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Pr="00C127C9" w:rsidRDefault="00DB302A" w:rsidP="00C127C9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C127C9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F96A98" w:rsidRPr="00C127C9" w:rsidRDefault="00DB302A" w:rsidP="00C127C9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C127C9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0A2234" w:rsidRPr="00C127C9" w:rsidRDefault="00F96A98" w:rsidP="00C127C9">
      <w:pPr>
        <w:pStyle w:val="10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C127C9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127C9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96A98" w:rsidRPr="00C127C9" w:rsidRDefault="00F96A98" w:rsidP="00C127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7C9">
        <w:rPr>
          <w:rFonts w:ascii="Arial" w:hAnsi="Arial" w:cs="Arial"/>
          <w:sz w:val="24"/>
          <w:szCs w:val="24"/>
        </w:rPr>
        <w:t>ПОСТАНОВЛЕНИЕ</w:t>
      </w:r>
    </w:p>
    <w:p w:rsidR="00143AA8" w:rsidRPr="00C127C9" w:rsidRDefault="00254C76" w:rsidP="00C127C9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C127C9">
        <w:rPr>
          <w:rFonts w:ascii="Arial" w:hAnsi="Arial" w:cs="Arial"/>
          <w:sz w:val="24"/>
          <w:szCs w:val="24"/>
        </w:rPr>
        <w:t>16</w:t>
      </w:r>
      <w:r w:rsidR="00CE7A2C" w:rsidRPr="00C127C9">
        <w:rPr>
          <w:rFonts w:ascii="Arial" w:hAnsi="Arial" w:cs="Arial"/>
          <w:sz w:val="24"/>
          <w:szCs w:val="24"/>
        </w:rPr>
        <w:t>.0</w:t>
      </w:r>
      <w:r w:rsidR="00C15AFB" w:rsidRPr="00C127C9">
        <w:rPr>
          <w:rFonts w:ascii="Arial" w:hAnsi="Arial" w:cs="Arial"/>
          <w:sz w:val="24"/>
          <w:szCs w:val="24"/>
        </w:rPr>
        <w:t>2</w:t>
      </w:r>
      <w:r w:rsidR="00CE7A2C" w:rsidRPr="00C127C9">
        <w:rPr>
          <w:rFonts w:ascii="Arial" w:hAnsi="Arial" w:cs="Arial"/>
          <w:sz w:val="24"/>
          <w:szCs w:val="24"/>
        </w:rPr>
        <w:t>.2021</w:t>
      </w:r>
      <w:r w:rsidR="00143AA8" w:rsidRPr="00C127C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11CAB" w:rsidRPr="00C127C9">
        <w:rPr>
          <w:rFonts w:ascii="Arial" w:hAnsi="Arial" w:cs="Arial"/>
          <w:sz w:val="24"/>
          <w:szCs w:val="24"/>
        </w:rPr>
        <w:t xml:space="preserve">    </w:t>
      </w:r>
      <w:r w:rsidR="00C15AFB" w:rsidRPr="00C127C9">
        <w:rPr>
          <w:rFonts w:ascii="Arial" w:hAnsi="Arial" w:cs="Arial"/>
          <w:sz w:val="24"/>
          <w:szCs w:val="24"/>
        </w:rPr>
        <w:tab/>
      </w:r>
      <w:r w:rsidR="00143AA8" w:rsidRPr="00C127C9">
        <w:rPr>
          <w:rFonts w:ascii="Arial" w:hAnsi="Arial" w:cs="Arial"/>
          <w:sz w:val="24"/>
          <w:szCs w:val="24"/>
        </w:rPr>
        <w:t xml:space="preserve">№ </w:t>
      </w:r>
      <w:r w:rsidRPr="00C127C9">
        <w:rPr>
          <w:rFonts w:ascii="Arial" w:hAnsi="Arial" w:cs="Arial"/>
          <w:sz w:val="24"/>
          <w:szCs w:val="24"/>
        </w:rPr>
        <w:t>332</w:t>
      </w:r>
    </w:p>
    <w:p w:rsidR="00CD508D" w:rsidRPr="00C127C9" w:rsidRDefault="00143AA8" w:rsidP="00C127C9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C127C9">
        <w:rPr>
          <w:rFonts w:ascii="Arial" w:hAnsi="Arial" w:cs="Arial"/>
          <w:sz w:val="24"/>
          <w:szCs w:val="24"/>
        </w:rPr>
        <w:t>г. Железногорск</w:t>
      </w:r>
    </w:p>
    <w:p w:rsidR="00C17673" w:rsidRPr="00C127C9" w:rsidRDefault="00C15AFB" w:rsidP="002144B6">
      <w:pPr>
        <w:pStyle w:val="ConsTitle"/>
        <w:spacing w:line="264" w:lineRule="auto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C127C9">
        <w:rPr>
          <w:rFonts w:eastAsiaTheme="minorHAnsi" w:cs="Arial"/>
          <w:b w:val="0"/>
          <w:sz w:val="24"/>
          <w:szCs w:val="24"/>
          <w:lang w:eastAsia="en-US"/>
        </w:rPr>
        <w:t xml:space="preserve">О временном прекращении движения транспортных средств </w:t>
      </w:r>
      <w:r w:rsidR="00054DE8" w:rsidRPr="00C127C9">
        <w:rPr>
          <w:rFonts w:eastAsiaTheme="minorHAnsi" w:cs="Arial"/>
          <w:b w:val="0"/>
          <w:sz w:val="24"/>
          <w:szCs w:val="24"/>
          <w:lang w:eastAsia="en-US"/>
        </w:rPr>
        <w:t>14</w:t>
      </w:r>
      <w:r w:rsidRPr="00C127C9">
        <w:rPr>
          <w:rFonts w:eastAsiaTheme="minorHAnsi" w:cs="Arial"/>
          <w:b w:val="0"/>
          <w:sz w:val="24"/>
          <w:szCs w:val="24"/>
          <w:lang w:eastAsia="en-US"/>
        </w:rPr>
        <w:t>.03.2021</w:t>
      </w:r>
    </w:p>
    <w:p w:rsidR="00CD508D" w:rsidRPr="00C127C9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</w:p>
    <w:p w:rsidR="00CD508D" w:rsidRPr="00C127C9" w:rsidRDefault="00C15AFB" w:rsidP="00C127C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127C9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</w:t>
      </w:r>
      <w:proofErr w:type="gramEnd"/>
      <w:r w:rsidRPr="00C127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7C9">
        <w:rPr>
          <w:rFonts w:ascii="Arial" w:hAnsi="Arial" w:cs="Arial"/>
          <w:sz w:val="24"/>
          <w:szCs w:val="24"/>
        </w:rPr>
        <w:t>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C127C9">
        <w:rPr>
          <w:rFonts w:ascii="Arial" w:hAnsi="Arial" w:cs="Arial"/>
          <w:sz w:val="24"/>
          <w:szCs w:val="24"/>
        </w:rPr>
        <w:t xml:space="preserve"> на территории Красноярского края» в целях обеспечения безопасности дорожного движения при проведении публичных и массовых мероприятий,</w:t>
      </w:r>
    </w:p>
    <w:p w:rsidR="00CD508D" w:rsidRPr="00C127C9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  <w:r w:rsidRPr="00C127C9">
        <w:rPr>
          <w:rFonts w:cs="Arial"/>
          <w:b w:val="0"/>
          <w:sz w:val="24"/>
          <w:szCs w:val="24"/>
        </w:rPr>
        <w:t>ПОСТАНОВЛЯЮ: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>1. Ввести 14.03.2021 года при проведении культурно-массовых мероприятий  праздника «Масленица» временное прекращение движения автотранспортных средств с 8:00 до 18:00 по ул. Парковая на участке от ул. Свердлова до ул. Школьная для всех транспортных средств.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>2. В целях обеспечения безопасности движения пешеходов, качественного проведения работ по очистке проезжей части, ограничить на период с 8:00 11.03.2021 до 19:00 14.03.2021 остановку транспортных средств на следующих участках: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- ул. </w:t>
      </w:r>
      <w:proofErr w:type="gramStart"/>
      <w:r w:rsidRPr="00C127C9">
        <w:rPr>
          <w:rFonts w:ascii="Arial" w:eastAsia="Times New Roman" w:hAnsi="Arial" w:cs="Arial"/>
          <w:sz w:val="24"/>
          <w:szCs w:val="24"/>
          <w:lang w:eastAsia="ru-RU"/>
        </w:rPr>
        <w:t>Парковая</w:t>
      </w:r>
      <w:proofErr w:type="gramEnd"/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, парковочный карман в районе жилого дома 16 по ул. Парковая, 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- ул. </w:t>
      </w:r>
      <w:proofErr w:type="gramStart"/>
      <w:r w:rsidRPr="00C127C9">
        <w:rPr>
          <w:rFonts w:ascii="Arial" w:eastAsia="Times New Roman" w:hAnsi="Arial" w:cs="Arial"/>
          <w:sz w:val="24"/>
          <w:szCs w:val="24"/>
          <w:lang w:eastAsia="ru-RU"/>
        </w:rPr>
        <w:t>Парковая</w:t>
      </w:r>
      <w:proofErr w:type="gramEnd"/>
      <w:r w:rsidRPr="00C127C9">
        <w:rPr>
          <w:rFonts w:ascii="Arial" w:eastAsia="Times New Roman" w:hAnsi="Arial" w:cs="Arial"/>
          <w:sz w:val="24"/>
          <w:szCs w:val="24"/>
          <w:lang w:eastAsia="ru-RU"/>
        </w:rPr>
        <w:t>, парковочный карман в районе жилого дома 18 по ул. Парковая.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Муниципальному бюджетному </w:t>
      </w:r>
      <w:proofErr w:type="gramStart"/>
      <w:r w:rsidRPr="00C127C9">
        <w:rPr>
          <w:rFonts w:ascii="Arial" w:eastAsia="Times New Roman" w:hAnsi="Arial" w:cs="Arial"/>
          <w:sz w:val="24"/>
          <w:szCs w:val="24"/>
          <w:lang w:eastAsia="ru-RU"/>
        </w:rPr>
        <w:t>учреждению</w:t>
      </w:r>
      <w:proofErr w:type="gramEnd"/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 ЗАТО Железногорск Красноярского края «Комбинат благоустройства» (Н.Н. Пасечкин) обеспечить, согласно приложению к настоящему постановлению: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3.1. Своевременную установку соответствующих дорожных знаков не позднее чем за 1 час до начала временного прекращения движения и их демонтаж после окончания временного прекращения движения, в </w:t>
      </w:r>
      <w:proofErr w:type="gramStart"/>
      <w:r w:rsidRPr="00C127C9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proofErr w:type="gramEnd"/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установленные в пункте 1 настоящего постановления.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3.2. Своевременную  установку </w:t>
      </w:r>
      <w:r w:rsidR="0026238F"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соответствующих </w:t>
      </w: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дорожных знаков до начала временного ограничения остановки транспортных средств и их демонтаж </w:t>
      </w:r>
      <w:r w:rsidRPr="00C127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окончания временного ограничения остановки в сроки, установленные в пункте 2 настоящего постановления.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4. Управлению городского хозяйства (А.Ф. Тельманова)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к </w:t>
      </w:r>
      <w:r w:rsidR="0026238F"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настоящему </w:t>
      </w:r>
      <w:r w:rsidRPr="00C127C9">
        <w:rPr>
          <w:rFonts w:ascii="Arial" w:eastAsia="Times New Roman" w:hAnsi="Arial" w:cs="Arial"/>
          <w:sz w:val="24"/>
          <w:szCs w:val="24"/>
          <w:lang w:eastAsia="ru-RU"/>
        </w:rPr>
        <w:t>постановлению.</w:t>
      </w:r>
    </w:p>
    <w:p w:rsidR="00C15AFB" w:rsidRPr="00C127C9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5. Рекомендовать ОГИБДД МУ МВД России </w:t>
      </w:r>
      <w:proofErr w:type="gramStart"/>
      <w:r w:rsidRPr="00C127C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 (Д.О. Калинин) в целях обеспечения безопасности дорожного движения принять участие в организации контроля за временным прекращением движения транспортных средств по улицам г. Железногорск, указанным в пункте 1 настоящего постановления, и организовать своевременную эвакуацию транспортных средств, оставленных на проезжей части в местах, указанных в пункте 2 настоящего постановления.</w:t>
      </w:r>
    </w:p>
    <w:p w:rsidR="008848B8" w:rsidRPr="00C127C9" w:rsidRDefault="00C15AFB" w:rsidP="002144B6">
      <w:pPr>
        <w:spacing w:after="0" w:line="264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848B8"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848B8" w:rsidRPr="00C127C9">
        <w:rPr>
          <w:rFonts w:ascii="Arial" w:eastAsia="Malgun Gothic" w:hAnsi="Arial" w:cs="Arial"/>
          <w:sz w:val="24"/>
          <w:szCs w:val="24"/>
          <w:lang w:eastAsia="ru-RU"/>
        </w:rPr>
        <w:t xml:space="preserve">Управлению внутреннего контроля </w:t>
      </w:r>
      <w:proofErr w:type="gramStart"/>
      <w:r w:rsidR="008848B8" w:rsidRPr="00C127C9">
        <w:rPr>
          <w:rFonts w:ascii="Arial" w:eastAsia="Malgun Gothic" w:hAnsi="Arial" w:cs="Arial"/>
          <w:sz w:val="24"/>
          <w:szCs w:val="24"/>
          <w:lang w:eastAsia="ru-RU"/>
        </w:rPr>
        <w:t>Администрации</w:t>
      </w:r>
      <w:proofErr w:type="gramEnd"/>
      <w:r w:rsidR="008848B8" w:rsidRPr="00C127C9">
        <w:rPr>
          <w:rFonts w:ascii="Arial" w:eastAsia="Malgun Gothic" w:hAnsi="Arial" w:cs="Arial"/>
          <w:sz w:val="24"/>
          <w:szCs w:val="24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C127C9" w:rsidRDefault="00C15AFB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848B8" w:rsidRPr="00C127C9">
        <w:rPr>
          <w:rFonts w:ascii="Arial" w:eastAsia="Times New Roman" w:hAnsi="Arial" w:cs="Arial"/>
          <w:sz w:val="24"/>
          <w:szCs w:val="24"/>
          <w:lang w:eastAsia="ru-RU"/>
        </w:rPr>
        <w:t>. Отделу общественных связей Администрации ЗАТО г</w:t>
      </w:r>
      <w:proofErr w:type="gramStart"/>
      <w:r w:rsidR="008848B8" w:rsidRPr="00C127C9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="008848B8" w:rsidRPr="00C127C9">
        <w:rPr>
          <w:rFonts w:ascii="Arial" w:eastAsia="Times New Roman" w:hAnsi="Arial" w:cs="Arial"/>
          <w:sz w:val="24"/>
          <w:szCs w:val="24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C127C9" w:rsidRDefault="00C15AFB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C127C9">
        <w:rPr>
          <w:rFonts w:ascii="Arial" w:eastAsia="Malgun Gothic" w:hAnsi="Arial" w:cs="Arial"/>
          <w:sz w:val="24"/>
          <w:szCs w:val="24"/>
          <w:lang w:eastAsia="ru-RU"/>
        </w:rPr>
        <w:t>8</w:t>
      </w:r>
      <w:r w:rsidR="008848B8" w:rsidRPr="00C127C9">
        <w:rPr>
          <w:rFonts w:ascii="Arial" w:eastAsia="Malgun Gothic" w:hAnsi="Arial" w:cs="Arial"/>
          <w:sz w:val="24"/>
          <w:szCs w:val="24"/>
          <w:lang w:eastAsia="ru-RU"/>
        </w:rPr>
        <w:t xml:space="preserve">. Контроль над исполнением настоящего постановления возложить на первого заместителя </w:t>
      </w:r>
      <w:proofErr w:type="gramStart"/>
      <w:r w:rsidR="008848B8" w:rsidRPr="00C127C9">
        <w:rPr>
          <w:rFonts w:ascii="Arial" w:eastAsia="Malgun Gothic" w:hAnsi="Arial" w:cs="Arial"/>
          <w:sz w:val="24"/>
          <w:szCs w:val="24"/>
          <w:lang w:eastAsia="ru-RU"/>
        </w:rPr>
        <w:t>Главы</w:t>
      </w:r>
      <w:proofErr w:type="gramEnd"/>
      <w:r w:rsidR="008848B8" w:rsidRPr="00C127C9">
        <w:rPr>
          <w:rFonts w:ascii="Arial" w:eastAsia="Malgun Gothic" w:hAnsi="Arial" w:cs="Arial"/>
          <w:sz w:val="24"/>
          <w:szCs w:val="24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C127C9" w:rsidRDefault="00C15AFB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C127C9">
        <w:rPr>
          <w:rFonts w:ascii="Arial" w:eastAsia="Malgun Gothic" w:hAnsi="Arial" w:cs="Arial"/>
          <w:sz w:val="24"/>
          <w:szCs w:val="24"/>
          <w:lang w:eastAsia="ru-RU"/>
        </w:rPr>
        <w:t>9</w:t>
      </w:r>
      <w:r w:rsidR="008848B8" w:rsidRPr="00C127C9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C15AFB" w:rsidRPr="00C127C9" w:rsidRDefault="00CD508D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  <w:sectPr w:rsidR="00C15AFB" w:rsidRPr="00C127C9" w:rsidSect="00C127C9">
          <w:headerReference w:type="default" r:id="rId8"/>
          <w:headerReference w:type="first" r:id="rId9"/>
          <w:pgSz w:w="11906" w:h="16838"/>
          <w:pgMar w:top="284" w:right="850" w:bottom="1134" w:left="1701" w:header="720" w:footer="720" w:gutter="0"/>
          <w:pgNumType w:start="1"/>
          <w:cols w:space="720"/>
          <w:docGrid w:linePitch="299"/>
        </w:sectPr>
      </w:pPr>
      <w:r w:rsidRPr="00C127C9">
        <w:rPr>
          <w:rFonts w:ascii="Arial" w:hAnsi="Arial" w:cs="Arial"/>
          <w:sz w:val="24"/>
          <w:szCs w:val="24"/>
        </w:rPr>
        <w:t>Глав</w:t>
      </w:r>
      <w:r w:rsidR="00C15AFB" w:rsidRPr="00C127C9">
        <w:rPr>
          <w:rFonts w:ascii="Arial" w:hAnsi="Arial" w:cs="Arial"/>
          <w:sz w:val="24"/>
          <w:szCs w:val="24"/>
        </w:rPr>
        <w:t>а</w:t>
      </w:r>
      <w:r w:rsidRPr="00C127C9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C127C9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C15AFB" w:rsidRPr="00C127C9">
        <w:rPr>
          <w:rFonts w:ascii="Arial" w:hAnsi="Arial" w:cs="Arial"/>
          <w:sz w:val="24"/>
          <w:szCs w:val="24"/>
        </w:rPr>
        <w:t xml:space="preserve">          И.Г. Куксин</w:t>
      </w: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ЗАТО г</w:t>
      </w:r>
      <w:proofErr w:type="gramStart"/>
      <w:r w:rsidRPr="00C127C9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Pr="00C127C9">
        <w:rPr>
          <w:rFonts w:ascii="Arial" w:eastAsia="Times New Roman" w:hAnsi="Arial" w:cs="Arial"/>
          <w:sz w:val="24"/>
          <w:szCs w:val="24"/>
          <w:lang w:eastAsia="ru-RU"/>
        </w:rPr>
        <w:t>елезногорск</w:t>
      </w: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54C76" w:rsidRPr="00C127C9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C127C9">
        <w:rPr>
          <w:rFonts w:ascii="Arial" w:eastAsia="Times New Roman" w:hAnsi="Arial" w:cs="Arial"/>
          <w:sz w:val="24"/>
          <w:szCs w:val="24"/>
          <w:lang w:eastAsia="ru-RU"/>
        </w:rPr>
        <w:t>.02.2021 №</w:t>
      </w:r>
      <w:r w:rsidR="00254C76" w:rsidRPr="00C127C9">
        <w:rPr>
          <w:rFonts w:ascii="Arial" w:eastAsia="Times New Roman" w:hAnsi="Arial" w:cs="Arial"/>
          <w:sz w:val="24"/>
          <w:szCs w:val="24"/>
          <w:lang w:val="en-US" w:eastAsia="ru-RU"/>
        </w:rPr>
        <w:t>332</w:t>
      </w: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>Схема установки дорожных знаков</w:t>
      </w: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27C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134620</wp:posOffset>
            </wp:positionV>
            <wp:extent cx="7665720" cy="3868420"/>
            <wp:effectExtent l="0" t="1905000" r="0" b="1884680"/>
            <wp:wrapNone/>
            <wp:docPr id="2" name="Рисунок 2" descr="2019.03. 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3. Маслениц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6572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C127C9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8B8" w:rsidRPr="0026238F" w:rsidRDefault="00C15AFB" w:rsidP="0026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Знаки устанавливаются в соответствии с требованиями </w:t>
      </w:r>
      <w:r w:rsidR="0026238F" w:rsidRPr="00C127C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26238F" w:rsidRPr="00C127C9">
        <w:rPr>
          <w:rFonts w:ascii="Arial" w:hAnsi="Arial" w:cs="Arial"/>
          <w:sz w:val="24"/>
          <w:szCs w:val="24"/>
        </w:rPr>
        <w:t>Р</w:t>
      </w:r>
      <w:proofErr w:type="gramEnd"/>
      <w:r w:rsidR="0026238F" w:rsidRPr="00C127C9">
        <w:rPr>
          <w:rFonts w:ascii="Arial" w:hAnsi="Arial" w:cs="Arial"/>
          <w:sz w:val="24"/>
          <w:szCs w:val="24"/>
        </w:rP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», ГОСТ </w:t>
      </w:r>
      <w:proofErr w:type="gramStart"/>
      <w:r w:rsidRPr="00C127C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127C9">
        <w:rPr>
          <w:rFonts w:ascii="Arial" w:eastAsia="Times New Roman" w:hAnsi="Arial" w:cs="Arial"/>
          <w:sz w:val="24"/>
          <w:szCs w:val="24"/>
          <w:lang w:eastAsia="ru-RU"/>
        </w:rPr>
        <w:t xml:space="preserve"> 52290-2004 «Технические средства организации дорожного движения. Знаки дорожные. Общие технические требования».</w:t>
      </w: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8848B8" w:rsidRPr="0026238F" w:rsidSect="00C15AFB"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FB" w:rsidRDefault="00C15AFB" w:rsidP="006E028A">
      <w:pPr>
        <w:spacing w:after="0" w:line="240" w:lineRule="auto"/>
      </w:pPr>
      <w:r>
        <w:separator/>
      </w:r>
    </w:p>
  </w:endnote>
  <w:endnote w:type="continuationSeparator" w:id="0">
    <w:p w:rsidR="00C15AFB" w:rsidRDefault="00C15AFB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FB" w:rsidRDefault="00C15AFB" w:rsidP="006E028A">
      <w:pPr>
        <w:spacing w:after="0" w:line="240" w:lineRule="auto"/>
      </w:pPr>
      <w:r>
        <w:separator/>
      </w:r>
    </w:p>
  </w:footnote>
  <w:footnote w:type="continuationSeparator" w:id="0">
    <w:p w:rsidR="00C15AFB" w:rsidRDefault="00C15AFB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FB" w:rsidRDefault="00C15AFB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C15AFB" w:rsidRDefault="00BC77C5">
        <w:pPr>
          <w:pStyle w:val="a9"/>
          <w:jc w:val="center"/>
        </w:pPr>
        <w:fldSimple w:instr=" PAGE   \* MERGEFORMAT ">
          <w:r w:rsidR="00C15AFB">
            <w:rPr>
              <w:noProof/>
            </w:rPr>
            <w:t>1</w:t>
          </w:r>
        </w:fldSimple>
      </w:p>
    </w:sdtContent>
  </w:sdt>
  <w:p w:rsidR="00C15AFB" w:rsidRDefault="00C15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4DE8"/>
    <w:rsid w:val="00060597"/>
    <w:rsid w:val="0006403C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747CF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6301A"/>
    <w:rsid w:val="00583D87"/>
    <w:rsid w:val="00585CF2"/>
    <w:rsid w:val="00585D9C"/>
    <w:rsid w:val="005B1BA2"/>
    <w:rsid w:val="005B7847"/>
    <w:rsid w:val="005D4414"/>
    <w:rsid w:val="0066226A"/>
    <w:rsid w:val="006633B3"/>
    <w:rsid w:val="0069736A"/>
    <w:rsid w:val="006E028A"/>
    <w:rsid w:val="006F1887"/>
    <w:rsid w:val="00702C55"/>
    <w:rsid w:val="0070507F"/>
    <w:rsid w:val="00705327"/>
    <w:rsid w:val="00733C10"/>
    <w:rsid w:val="007358C8"/>
    <w:rsid w:val="0078288B"/>
    <w:rsid w:val="007829B0"/>
    <w:rsid w:val="007C17C6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C77C5"/>
    <w:rsid w:val="00BF309C"/>
    <w:rsid w:val="00C00F20"/>
    <w:rsid w:val="00C074E7"/>
    <w:rsid w:val="00C127C9"/>
    <w:rsid w:val="00C15AFB"/>
    <w:rsid w:val="00C17673"/>
    <w:rsid w:val="00C21948"/>
    <w:rsid w:val="00C47F0B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72CE9"/>
    <w:rsid w:val="00EA22FA"/>
    <w:rsid w:val="00EC140B"/>
    <w:rsid w:val="00ED1EC4"/>
    <w:rsid w:val="00F427A9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6FB0-8C22-48EB-AFF2-725F72D3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3</cp:revision>
  <cp:lastPrinted>2021-02-10T06:10:00Z</cp:lastPrinted>
  <dcterms:created xsi:type="dcterms:W3CDTF">2021-02-19T10:45:00Z</dcterms:created>
  <dcterms:modified xsi:type="dcterms:W3CDTF">2021-02-24T07:04:00Z</dcterms:modified>
</cp:coreProperties>
</file>