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wmf" ContentType="image/x-wmf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pPr w:leftFromText="180" w:rightFromText="180" w:vertAnchor="text" w:horzAnchor="margin" w:tblpX="-252" w:tblpY="273"/>
        <w:tblW w:w="9891" w:type="dxa"/>
        <w:tblLook w:val="00A0"/>
      </w:tblPr>
      <w:tblGrid>
        <w:gridCol w:w="5148"/>
        <w:gridCol w:w="4743"/>
      </w:tblGrid>
      <w:tr w:rsidR="00E10918" w:rsidRPr="00E71D52" w:rsidTr="00DA1FFA">
        <w:trPr>
          <w:trHeight w:val="3110"/>
        </w:trPr>
        <w:tc>
          <w:tcPr>
            <w:tcW w:w="5148" w:type="dxa"/>
          </w:tcPr>
          <w:p w:rsidR="00E10918" w:rsidRPr="00E71D52" w:rsidRDefault="00E10918" w:rsidP="0024658B">
            <w:pPr>
              <w:keepNext/>
              <w:widowControl w:val="0"/>
              <w:rPr>
                <w:b/>
                <w:color w:val="000000"/>
                <w:sz w:val="28"/>
                <w:szCs w:val="28"/>
              </w:rPr>
            </w:pPr>
          </w:p>
        </w:tc>
        <w:tc>
          <w:tcPr>
            <w:tcW w:w="4743" w:type="dxa"/>
          </w:tcPr>
          <w:p w:rsidR="00E10918" w:rsidRPr="00E71D52" w:rsidRDefault="00E10918" w:rsidP="0024658B">
            <w:pPr>
              <w:keepNext/>
              <w:widowControl w:val="0"/>
              <w:ind w:left="459"/>
              <w:rPr>
                <w:color w:val="000000"/>
                <w:sz w:val="28"/>
                <w:szCs w:val="28"/>
              </w:rPr>
            </w:pPr>
          </w:p>
        </w:tc>
      </w:tr>
    </w:tbl>
    <w:p w:rsidR="00E10918" w:rsidRPr="00E71D52" w:rsidRDefault="00E10918" w:rsidP="0024658B">
      <w:pPr>
        <w:keepNext/>
        <w:widowControl w:val="0"/>
        <w:jc w:val="center"/>
        <w:rPr>
          <w:b/>
          <w:color w:val="000000"/>
          <w:sz w:val="28"/>
          <w:szCs w:val="28"/>
          <w:u w:val="single"/>
        </w:rPr>
      </w:pPr>
    </w:p>
    <w:p w:rsidR="00B7525B" w:rsidRPr="0055240F" w:rsidRDefault="00B7525B" w:rsidP="0024658B">
      <w:pPr>
        <w:keepNext/>
        <w:widowControl w:val="0"/>
        <w:jc w:val="center"/>
        <w:rPr>
          <w:b/>
          <w:color w:val="000000"/>
          <w:sz w:val="32"/>
          <w:szCs w:val="32"/>
        </w:rPr>
      </w:pPr>
      <w:r w:rsidRPr="0055240F">
        <w:rPr>
          <w:b/>
          <w:color w:val="000000"/>
          <w:sz w:val="32"/>
          <w:szCs w:val="32"/>
        </w:rPr>
        <w:t xml:space="preserve">СХЕМА ТЕПЛОСНАБЖЕНИЯ ЗАТО Г. ЖЕЛЕЗНОГОРСК </w:t>
      </w:r>
    </w:p>
    <w:p w:rsidR="00707BDC" w:rsidRPr="0055240F" w:rsidRDefault="00707BDC" w:rsidP="0024658B">
      <w:pPr>
        <w:keepNext/>
        <w:widowControl w:val="0"/>
        <w:jc w:val="center"/>
        <w:rPr>
          <w:b/>
          <w:color w:val="000000"/>
          <w:sz w:val="32"/>
          <w:szCs w:val="32"/>
        </w:rPr>
      </w:pPr>
      <w:r w:rsidRPr="0055240F">
        <w:rPr>
          <w:b/>
          <w:color w:val="000000"/>
          <w:sz w:val="32"/>
          <w:szCs w:val="32"/>
        </w:rPr>
        <w:t>на срок до 31 декабря 2028 года</w:t>
      </w:r>
    </w:p>
    <w:p w:rsidR="003C0C63" w:rsidRPr="00BE2398" w:rsidRDefault="00837E2A" w:rsidP="0024658B">
      <w:pPr>
        <w:keepNext/>
        <w:widowControl w:val="0"/>
        <w:jc w:val="center"/>
        <w:rPr>
          <w:b/>
          <w:color w:val="000000"/>
          <w:sz w:val="32"/>
          <w:szCs w:val="32"/>
        </w:rPr>
      </w:pPr>
      <w:r>
        <w:rPr>
          <w:b/>
          <w:color w:val="000000"/>
          <w:sz w:val="32"/>
          <w:szCs w:val="32"/>
        </w:rPr>
        <w:t>(актуализация на 201</w:t>
      </w:r>
      <w:r w:rsidR="00912515">
        <w:rPr>
          <w:b/>
          <w:color w:val="000000"/>
          <w:sz w:val="32"/>
          <w:szCs w:val="32"/>
        </w:rPr>
        <w:t>9</w:t>
      </w:r>
      <w:r w:rsidR="003B54F3" w:rsidRPr="0055240F">
        <w:rPr>
          <w:b/>
          <w:color w:val="000000"/>
          <w:sz w:val="32"/>
          <w:szCs w:val="32"/>
        </w:rPr>
        <w:t xml:space="preserve"> год)</w:t>
      </w:r>
    </w:p>
    <w:p w:rsidR="003C0C63" w:rsidRPr="00BE2398" w:rsidRDefault="003C0C63" w:rsidP="0024658B">
      <w:pPr>
        <w:keepNext/>
        <w:widowControl w:val="0"/>
        <w:jc w:val="center"/>
        <w:rPr>
          <w:b/>
          <w:color w:val="000000"/>
          <w:sz w:val="32"/>
          <w:szCs w:val="32"/>
        </w:rPr>
      </w:pPr>
      <w:r w:rsidRPr="00BE2398">
        <w:rPr>
          <w:b/>
          <w:color w:val="000000"/>
          <w:sz w:val="32"/>
          <w:szCs w:val="32"/>
        </w:rPr>
        <w:br w:type="page"/>
      </w:r>
    </w:p>
    <w:p w:rsidR="00B7525B" w:rsidRPr="0055240F" w:rsidRDefault="00B7525B" w:rsidP="0024658B">
      <w:pPr>
        <w:keepNext/>
        <w:widowControl w:val="0"/>
        <w:jc w:val="center"/>
        <w:rPr>
          <w:b/>
          <w:color w:val="000000"/>
        </w:rPr>
      </w:pPr>
      <w:r w:rsidRPr="0055240F">
        <w:rPr>
          <w:b/>
          <w:color w:val="000000"/>
        </w:rPr>
        <w:lastRenderedPageBreak/>
        <w:t xml:space="preserve">СХЕМА ТЕПЛОСНАБЖЕНИЯ  ЗАТО Г. ЖЕЛЕЗНОГОРСК </w:t>
      </w:r>
    </w:p>
    <w:p w:rsidR="00707BDC" w:rsidRPr="0055240F" w:rsidRDefault="00707BDC" w:rsidP="00707BDC">
      <w:pPr>
        <w:keepNext/>
        <w:widowControl w:val="0"/>
        <w:jc w:val="center"/>
        <w:rPr>
          <w:b/>
          <w:color w:val="000000"/>
        </w:rPr>
      </w:pPr>
      <w:r w:rsidRPr="0055240F">
        <w:rPr>
          <w:b/>
          <w:color w:val="000000"/>
        </w:rPr>
        <w:t>на срок до 31 декабря 2028 года</w:t>
      </w:r>
    </w:p>
    <w:p w:rsidR="00B7525B" w:rsidRPr="0055240F" w:rsidRDefault="008C3C12" w:rsidP="0024658B">
      <w:pPr>
        <w:keepNext/>
        <w:widowControl w:val="0"/>
        <w:jc w:val="center"/>
        <w:rPr>
          <w:b/>
          <w:color w:val="000000"/>
        </w:rPr>
      </w:pPr>
      <w:r w:rsidRPr="0055240F">
        <w:rPr>
          <w:b/>
          <w:color w:val="000000"/>
        </w:rPr>
        <w:t xml:space="preserve"> </w:t>
      </w:r>
      <w:r w:rsidR="00B7525B" w:rsidRPr="0055240F">
        <w:rPr>
          <w:b/>
          <w:color w:val="000000"/>
        </w:rPr>
        <w:t>(ОБОСНОВЫВАЮЩАЯ ЧАСТЬ)</w:t>
      </w:r>
    </w:p>
    <w:p w:rsidR="00B7525B" w:rsidRPr="0055240F" w:rsidRDefault="00B7525B" w:rsidP="0024658B">
      <w:pPr>
        <w:keepNext/>
        <w:widowControl w:val="0"/>
        <w:jc w:val="center"/>
        <w:rPr>
          <w:color w:val="000000"/>
        </w:rPr>
      </w:pPr>
    </w:p>
    <w:p w:rsidR="00E55923" w:rsidRPr="0055240F" w:rsidRDefault="00E55923" w:rsidP="0024658B">
      <w:pPr>
        <w:keepNext/>
        <w:widowControl w:val="0"/>
        <w:rPr>
          <w:b/>
          <w:color w:val="000000"/>
          <w:sz w:val="28"/>
          <w:szCs w:val="28"/>
        </w:rPr>
      </w:pPr>
      <w:r w:rsidRPr="0055240F">
        <w:rPr>
          <w:b/>
          <w:color w:val="000000"/>
          <w:sz w:val="28"/>
          <w:szCs w:val="28"/>
        </w:rPr>
        <w:t>Содержание</w:t>
      </w:r>
    </w:p>
    <w:p w:rsidR="00E55923" w:rsidRPr="0055240F" w:rsidRDefault="00E55923" w:rsidP="0024658B">
      <w:pPr>
        <w:keepNext/>
        <w:widowControl w:val="0"/>
        <w:rPr>
          <w:color w:val="000000"/>
        </w:rPr>
      </w:pPr>
    </w:p>
    <w:p w:rsidR="006F1909" w:rsidRPr="007A3144" w:rsidRDefault="0066642E">
      <w:pPr>
        <w:pStyle w:val="10"/>
        <w:tabs>
          <w:tab w:val="right" w:leader="dot" w:pos="9345"/>
        </w:tabs>
        <w:rPr>
          <w:rFonts w:ascii="Calibri" w:hAnsi="Calibri"/>
          <w:noProof/>
          <w:sz w:val="22"/>
          <w:szCs w:val="22"/>
        </w:rPr>
      </w:pPr>
      <w:r w:rsidRPr="0055240F">
        <w:rPr>
          <w:color w:val="000000"/>
        </w:rPr>
        <w:fldChar w:fldCharType="begin"/>
      </w:r>
      <w:r w:rsidR="00FC5062" w:rsidRPr="0055240F">
        <w:rPr>
          <w:color w:val="000000"/>
        </w:rPr>
        <w:instrText xml:space="preserve"> TOC \o "1-5" \h \z \u </w:instrText>
      </w:r>
      <w:r w:rsidRPr="0055240F">
        <w:rPr>
          <w:color w:val="000000"/>
        </w:rPr>
        <w:fldChar w:fldCharType="separate"/>
      </w:r>
      <w:hyperlink w:anchor="_Toc384198480" w:history="1">
        <w:r w:rsidR="006F1909" w:rsidRPr="007A3144">
          <w:rPr>
            <w:rStyle w:val="aa"/>
            <w:noProof/>
            <w:color w:val="auto"/>
            <w:u w:val="none"/>
          </w:rPr>
          <w:t>Введение</w:t>
        </w:r>
        <w:r w:rsidR="006F1909" w:rsidRPr="007A3144">
          <w:rPr>
            <w:noProof/>
            <w:webHidden/>
          </w:rPr>
          <w:tab/>
        </w:r>
        <w:r w:rsidR="008C0877">
          <w:rPr>
            <w:noProof/>
            <w:webHidden/>
          </w:rPr>
          <w:t>6</w:t>
        </w:r>
      </w:hyperlink>
    </w:p>
    <w:p w:rsidR="006F1909" w:rsidRPr="007A3144" w:rsidRDefault="0066642E">
      <w:pPr>
        <w:pStyle w:val="10"/>
        <w:tabs>
          <w:tab w:val="left" w:pos="4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481" w:history="1">
        <w:r w:rsidR="006F1909" w:rsidRPr="007A3144">
          <w:rPr>
            <w:rStyle w:val="aa"/>
            <w:noProof/>
            <w:color w:val="auto"/>
            <w:u w:val="none"/>
          </w:rPr>
          <w:t>1</w:t>
        </w:r>
        <w:r w:rsidR="006F1909" w:rsidRPr="007A3144">
          <w:rPr>
            <w:rFonts w:ascii="Calibri" w:hAnsi="Calibri"/>
            <w:noProof/>
            <w:sz w:val="22"/>
            <w:szCs w:val="22"/>
          </w:rPr>
          <w:tab/>
        </w:r>
        <w:r w:rsidR="006F1909" w:rsidRPr="007A3144">
          <w:rPr>
            <w:rStyle w:val="aa"/>
            <w:noProof/>
            <w:color w:val="auto"/>
            <w:u w:val="none"/>
          </w:rPr>
          <w:t>Существующее положение в сфере производства, передачи и потребления тепловой энергии для целей теплоснабжения</w:t>
        </w:r>
        <w:r w:rsidR="006F1909" w:rsidRPr="007A3144">
          <w:rPr>
            <w:noProof/>
            <w:webHidden/>
          </w:rPr>
          <w:tab/>
        </w:r>
        <w:r w:rsidRPr="007A3144">
          <w:rPr>
            <w:noProof/>
            <w:webHidden/>
          </w:rPr>
          <w:fldChar w:fldCharType="begin"/>
        </w:r>
        <w:r w:rsidR="006F1909" w:rsidRPr="007A3144">
          <w:rPr>
            <w:noProof/>
            <w:webHidden/>
          </w:rPr>
          <w:instrText xml:space="preserve"> PAGEREF _Toc384198481 \h </w:instrText>
        </w:r>
        <w:r w:rsidRPr="007A3144">
          <w:rPr>
            <w:noProof/>
            <w:webHidden/>
          </w:rPr>
        </w:r>
        <w:r w:rsidRPr="007A3144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8</w:t>
        </w:r>
        <w:r w:rsidRPr="007A3144">
          <w:rPr>
            <w:noProof/>
            <w:webHidden/>
          </w:rPr>
          <w:fldChar w:fldCharType="end"/>
        </w:r>
      </w:hyperlink>
    </w:p>
    <w:p w:rsidR="006F1909" w:rsidRPr="007A3144" w:rsidRDefault="0066642E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482" w:history="1">
        <w:r w:rsidR="006F1909" w:rsidRPr="007A3144">
          <w:rPr>
            <w:rStyle w:val="aa"/>
            <w:noProof/>
            <w:color w:val="auto"/>
            <w:u w:val="none"/>
          </w:rPr>
          <w:t>1.1</w:t>
        </w:r>
        <w:r w:rsidR="006F1909" w:rsidRPr="007A3144">
          <w:rPr>
            <w:rFonts w:ascii="Calibri" w:hAnsi="Calibri"/>
            <w:noProof/>
            <w:sz w:val="22"/>
            <w:szCs w:val="22"/>
          </w:rPr>
          <w:tab/>
        </w:r>
        <w:r w:rsidR="006F1909" w:rsidRPr="007A3144">
          <w:rPr>
            <w:rStyle w:val="aa"/>
            <w:noProof/>
            <w:color w:val="auto"/>
            <w:u w:val="none"/>
          </w:rPr>
          <w:t>Функциональная структура теплоснабжения</w:t>
        </w:r>
        <w:r w:rsidR="006F1909" w:rsidRPr="007A3144">
          <w:rPr>
            <w:noProof/>
            <w:webHidden/>
          </w:rPr>
          <w:tab/>
        </w:r>
        <w:r w:rsidRPr="007A3144">
          <w:rPr>
            <w:noProof/>
            <w:webHidden/>
          </w:rPr>
          <w:fldChar w:fldCharType="begin"/>
        </w:r>
        <w:r w:rsidR="006F1909" w:rsidRPr="007A3144">
          <w:rPr>
            <w:noProof/>
            <w:webHidden/>
          </w:rPr>
          <w:instrText xml:space="preserve"> PAGEREF _Toc384198482 \h </w:instrText>
        </w:r>
        <w:r w:rsidRPr="007A3144">
          <w:rPr>
            <w:noProof/>
            <w:webHidden/>
          </w:rPr>
        </w:r>
        <w:r w:rsidRPr="007A3144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8</w:t>
        </w:r>
        <w:r w:rsidRPr="007A3144">
          <w:rPr>
            <w:noProof/>
            <w:webHidden/>
          </w:rPr>
          <w:fldChar w:fldCharType="end"/>
        </w:r>
      </w:hyperlink>
    </w:p>
    <w:p w:rsidR="006F1909" w:rsidRPr="007A3144" w:rsidRDefault="0066642E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483" w:history="1">
        <w:r w:rsidR="006F1909" w:rsidRPr="007A3144">
          <w:rPr>
            <w:rStyle w:val="aa"/>
            <w:noProof/>
            <w:color w:val="auto"/>
            <w:u w:val="none"/>
          </w:rPr>
          <w:t>1.2</w:t>
        </w:r>
        <w:r w:rsidR="006F1909" w:rsidRPr="007A3144">
          <w:rPr>
            <w:rFonts w:ascii="Calibri" w:hAnsi="Calibri"/>
            <w:noProof/>
            <w:sz w:val="22"/>
            <w:szCs w:val="22"/>
          </w:rPr>
          <w:tab/>
        </w:r>
        <w:r w:rsidR="006F1909" w:rsidRPr="007A3144">
          <w:rPr>
            <w:rStyle w:val="aa"/>
            <w:noProof/>
            <w:color w:val="auto"/>
            <w:u w:val="none"/>
          </w:rPr>
          <w:t>Источники тепловой энергии</w:t>
        </w:r>
        <w:r w:rsidR="006F1909" w:rsidRPr="007A3144">
          <w:rPr>
            <w:noProof/>
            <w:webHidden/>
          </w:rPr>
          <w:tab/>
        </w:r>
        <w:r w:rsidRPr="007A3144">
          <w:rPr>
            <w:noProof/>
            <w:webHidden/>
          </w:rPr>
          <w:fldChar w:fldCharType="begin"/>
        </w:r>
        <w:r w:rsidR="006F1909" w:rsidRPr="007A3144">
          <w:rPr>
            <w:noProof/>
            <w:webHidden/>
          </w:rPr>
          <w:instrText xml:space="preserve"> PAGEREF _Toc384198483 \h </w:instrText>
        </w:r>
        <w:r w:rsidRPr="007A3144">
          <w:rPr>
            <w:noProof/>
            <w:webHidden/>
          </w:rPr>
        </w:r>
        <w:r w:rsidRPr="007A3144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10</w:t>
        </w:r>
        <w:r w:rsidRPr="007A3144">
          <w:rPr>
            <w:noProof/>
            <w:webHidden/>
          </w:rPr>
          <w:fldChar w:fldCharType="end"/>
        </w:r>
      </w:hyperlink>
    </w:p>
    <w:p w:rsidR="006F1909" w:rsidRPr="007A3144" w:rsidRDefault="0066642E">
      <w:pPr>
        <w:pStyle w:val="30"/>
        <w:tabs>
          <w:tab w:val="left" w:pos="132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484" w:history="1">
        <w:r w:rsidR="006F1909" w:rsidRPr="007A3144">
          <w:rPr>
            <w:rStyle w:val="aa"/>
            <w:noProof/>
            <w:color w:val="auto"/>
            <w:u w:val="none"/>
          </w:rPr>
          <w:t>1.2.1</w:t>
        </w:r>
        <w:r w:rsidR="006F1909" w:rsidRPr="007A3144">
          <w:rPr>
            <w:rFonts w:ascii="Calibri" w:hAnsi="Calibri"/>
            <w:noProof/>
            <w:sz w:val="22"/>
            <w:szCs w:val="22"/>
          </w:rPr>
          <w:tab/>
        </w:r>
        <w:r w:rsidR="006F1909" w:rsidRPr="007A3144">
          <w:rPr>
            <w:rStyle w:val="aa"/>
            <w:noProof/>
            <w:color w:val="auto"/>
            <w:u w:val="none"/>
          </w:rPr>
          <w:t>Железногорская ТЭЦ</w:t>
        </w:r>
        <w:r w:rsidR="006F1909" w:rsidRPr="007A3144">
          <w:rPr>
            <w:noProof/>
            <w:webHidden/>
          </w:rPr>
          <w:tab/>
        </w:r>
        <w:r w:rsidRPr="007A3144">
          <w:rPr>
            <w:noProof/>
            <w:webHidden/>
          </w:rPr>
          <w:fldChar w:fldCharType="begin"/>
        </w:r>
        <w:r w:rsidR="006F1909" w:rsidRPr="007A3144">
          <w:rPr>
            <w:noProof/>
            <w:webHidden/>
          </w:rPr>
          <w:instrText xml:space="preserve"> PAGEREF _Toc384198484 \h </w:instrText>
        </w:r>
        <w:r w:rsidRPr="007A3144">
          <w:rPr>
            <w:noProof/>
            <w:webHidden/>
          </w:rPr>
        </w:r>
        <w:r w:rsidRPr="007A3144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10</w:t>
        </w:r>
        <w:r w:rsidRPr="007A3144">
          <w:rPr>
            <w:noProof/>
            <w:webHidden/>
          </w:rPr>
          <w:fldChar w:fldCharType="end"/>
        </w:r>
      </w:hyperlink>
    </w:p>
    <w:p w:rsidR="006F1909" w:rsidRPr="007A3144" w:rsidRDefault="00612C1A">
      <w:pPr>
        <w:pStyle w:val="30"/>
        <w:tabs>
          <w:tab w:val="left" w:pos="132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r w:rsidRPr="007A3144">
        <w:rPr>
          <w:rStyle w:val="aa"/>
          <w:noProof/>
          <w:color w:val="auto"/>
          <w:u w:val="none"/>
        </w:rPr>
        <w:t xml:space="preserve">1.2.1      </w:t>
      </w:r>
      <w:r w:rsidR="00912515">
        <w:rPr>
          <w:rStyle w:val="aa"/>
          <w:noProof/>
          <w:color w:val="auto"/>
          <w:u w:val="none"/>
        </w:rPr>
        <w:t xml:space="preserve">Пиковая </w:t>
      </w:r>
      <w:hyperlink w:anchor="_Toc384198485" w:history="1">
        <w:r w:rsidR="00912515">
          <w:rPr>
            <w:rStyle w:val="aa"/>
            <w:noProof/>
            <w:color w:val="auto"/>
            <w:u w:val="none"/>
          </w:rPr>
          <w:t>котельная</w:t>
        </w:r>
      </w:hyperlink>
      <w:r w:rsidR="00413FF7">
        <w:rPr>
          <w:rStyle w:val="aa"/>
          <w:noProof/>
          <w:color w:val="auto"/>
          <w:u w:val="none"/>
        </w:rPr>
        <w:t xml:space="preserve">                                               </w:t>
      </w:r>
      <w:r w:rsidR="00912515">
        <w:rPr>
          <w:rStyle w:val="aa"/>
          <w:noProof/>
          <w:color w:val="auto"/>
          <w:u w:val="none"/>
        </w:rPr>
        <w:t xml:space="preserve">       </w:t>
      </w:r>
      <w:r w:rsidRPr="007A3144">
        <w:rPr>
          <w:rStyle w:val="aa"/>
          <w:noProof/>
          <w:color w:val="auto"/>
          <w:u w:val="none"/>
        </w:rPr>
        <w:t>………………………….</w:t>
      </w:r>
      <w:r w:rsidR="000073B8">
        <w:rPr>
          <w:rStyle w:val="aa"/>
          <w:noProof/>
          <w:color w:val="auto"/>
          <w:u w:val="none"/>
        </w:rPr>
        <w:t xml:space="preserve">  13</w:t>
      </w:r>
    </w:p>
    <w:p w:rsidR="006F1909" w:rsidRPr="007A3144" w:rsidRDefault="0066642E">
      <w:pPr>
        <w:pStyle w:val="30"/>
        <w:tabs>
          <w:tab w:val="left" w:pos="132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486" w:history="1">
        <w:r w:rsidR="006F1909" w:rsidRPr="007A3144">
          <w:rPr>
            <w:rStyle w:val="aa"/>
            <w:noProof/>
            <w:color w:val="auto"/>
            <w:u w:val="none"/>
          </w:rPr>
          <w:t>1.2.3</w:t>
        </w:r>
        <w:r w:rsidR="006F1909" w:rsidRPr="007A3144">
          <w:rPr>
            <w:rFonts w:ascii="Calibri" w:hAnsi="Calibri"/>
            <w:noProof/>
            <w:sz w:val="22"/>
            <w:szCs w:val="22"/>
          </w:rPr>
          <w:tab/>
        </w:r>
        <w:r w:rsidR="006F1909" w:rsidRPr="007A3144">
          <w:rPr>
            <w:rStyle w:val="aa"/>
            <w:noProof/>
            <w:color w:val="auto"/>
            <w:u w:val="none"/>
          </w:rPr>
          <w:t>Котельная №1 МП «Гортеплоэнерго» и насосно-бойлерная пос.Первомайский</w:t>
        </w:r>
        <w:r w:rsidR="006F1909" w:rsidRPr="007A3144">
          <w:rPr>
            <w:noProof/>
            <w:webHidden/>
          </w:rPr>
          <w:tab/>
        </w:r>
        <w:r w:rsidRPr="007A3144">
          <w:rPr>
            <w:noProof/>
            <w:webHidden/>
          </w:rPr>
          <w:fldChar w:fldCharType="begin"/>
        </w:r>
        <w:r w:rsidR="006F1909" w:rsidRPr="007A3144">
          <w:rPr>
            <w:noProof/>
            <w:webHidden/>
          </w:rPr>
          <w:instrText xml:space="preserve"> PAGEREF _Toc384198486 \h </w:instrText>
        </w:r>
        <w:r w:rsidRPr="007A3144">
          <w:rPr>
            <w:noProof/>
            <w:webHidden/>
          </w:rPr>
        </w:r>
        <w:r w:rsidRPr="007A3144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14</w:t>
        </w:r>
        <w:r w:rsidRPr="007A3144">
          <w:rPr>
            <w:noProof/>
            <w:webHidden/>
          </w:rPr>
          <w:fldChar w:fldCharType="end"/>
        </w:r>
      </w:hyperlink>
    </w:p>
    <w:p w:rsidR="006F1909" w:rsidRPr="007A3144" w:rsidRDefault="0066642E">
      <w:pPr>
        <w:pStyle w:val="30"/>
        <w:tabs>
          <w:tab w:val="left" w:pos="132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487" w:history="1">
        <w:r w:rsidR="006F1909" w:rsidRPr="007A3144">
          <w:rPr>
            <w:rStyle w:val="aa"/>
            <w:noProof/>
            <w:color w:val="auto"/>
            <w:u w:val="none"/>
          </w:rPr>
          <w:t>1.2.4</w:t>
        </w:r>
        <w:r w:rsidR="006F1909" w:rsidRPr="007A3144">
          <w:rPr>
            <w:rFonts w:ascii="Calibri" w:hAnsi="Calibri"/>
            <w:noProof/>
            <w:sz w:val="22"/>
            <w:szCs w:val="22"/>
          </w:rPr>
          <w:tab/>
        </w:r>
        <w:r w:rsidR="006F1909" w:rsidRPr="007A3144">
          <w:rPr>
            <w:rStyle w:val="aa"/>
            <w:noProof/>
            <w:color w:val="auto"/>
            <w:u w:val="none"/>
          </w:rPr>
          <w:t>Котельная №2 МП «Гортеплоэнерго»</w:t>
        </w:r>
        <w:r w:rsidR="006F1909" w:rsidRPr="007A3144">
          <w:rPr>
            <w:noProof/>
            <w:webHidden/>
          </w:rPr>
          <w:tab/>
        </w:r>
        <w:r w:rsidRPr="007A3144">
          <w:rPr>
            <w:noProof/>
            <w:webHidden/>
          </w:rPr>
          <w:fldChar w:fldCharType="begin"/>
        </w:r>
        <w:r w:rsidR="006F1909" w:rsidRPr="007A3144">
          <w:rPr>
            <w:noProof/>
            <w:webHidden/>
          </w:rPr>
          <w:instrText xml:space="preserve"> PAGEREF _Toc384198487 \h </w:instrText>
        </w:r>
        <w:r w:rsidRPr="007A3144">
          <w:rPr>
            <w:noProof/>
            <w:webHidden/>
          </w:rPr>
        </w:r>
        <w:r w:rsidRPr="007A3144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16</w:t>
        </w:r>
        <w:r w:rsidRPr="007A3144">
          <w:rPr>
            <w:noProof/>
            <w:webHidden/>
          </w:rPr>
          <w:fldChar w:fldCharType="end"/>
        </w:r>
      </w:hyperlink>
    </w:p>
    <w:p w:rsidR="006F1909" w:rsidRPr="007A3144" w:rsidRDefault="0066642E">
      <w:pPr>
        <w:pStyle w:val="30"/>
        <w:tabs>
          <w:tab w:val="left" w:pos="132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488" w:history="1">
        <w:r w:rsidR="006F1909" w:rsidRPr="007A3144">
          <w:rPr>
            <w:rStyle w:val="aa"/>
            <w:noProof/>
            <w:color w:val="auto"/>
            <w:u w:val="none"/>
          </w:rPr>
          <w:t>1.2.5</w:t>
        </w:r>
        <w:r w:rsidR="006F1909" w:rsidRPr="007A3144">
          <w:rPr>
            <w:rFonts w:ascii="Calibri" w:hAnsi="Calibri"/>
            <w:noProof/>
            <w:sz w:val="22"/>
            <w:szCs w:val="22"/>
          </w:rPr>
          <w:tab/>
        </w:r>
        <w:r w:rsidR="006F1909" w:rsidRPr="007A3144">
          <w:rPr>
            <w:rStyle w:val="aa"/>
            <w:noProof/>
            <w:color w:val="auto"/>
            <w:u w:val="none"/>
          </w:rPr>
          <w:t>Котельная №5 МП «Гортеплоэнерго»</w:t>
        </w:r>
        <w:r w:rsidR="006F1909" w:rsidRPr="007A3144">
          <w:rPr>
            <w:noProof/>
            <w:webHidden/>
          </w:rPr>
          <w:tab/>
        </w:r>
        <w:r w:rsidRPr="007A3144">
          <w:rPr>
            <w:noProof/>
            <w:webHidden/>
          </w:rPr>
          <w:fldChar w:fldCharType="begin"/>
        </w:r>
        <w:r w:rsidR="006F1909" w:rsidRPr="007A3144">
          <w:rPr>
            <w:noProof/>
            <w:webHidden/>
          </w:rPr>
          <w:instrText xml:space="preserve"> PAGEREF _Toc384198488 \h </w:instrText>
        </w:r>
        <w:r w:rsidRPr="007A3144">
          <w:rPr>
            <w:noProof/>
            <w:webHidden/>
          </w:rPr>
        </w:r>
        <w:r w:rsidRPr="007A3144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17</w:t>
        </w:r>
        <w:r w:rsidRPr="007A3144">
          <w:rPr>
            <w:noProof/>
            <w:webHidden/>
          </w:rPr>
          <w:fldChar w:fldCharType="end"/>
        </w:r>
      </w:hyperlink>
    </w:p>
    <w:p w:rsidR="006F1909" w:rsidRPr="007A3144" w:rsidRDefault="0066642E">
      <w:pPr>
        <w:pStyle w:val="30"/>
        <w:tabs>
          <w:tab w:val="left" w:pos="132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489" w:history="1">
        <w:r w:rsidR="006F1909" w:rsidRPr="007A3144">
          <w:rPr>
            <w:rStyle w:val="aa"/>
            <w:noProof/>
            <w:color w:val="auto"/>
            <w:u w:val="none"/>
          </w:rPr>
          <w:t>1.2.6</w:t>
        </w:r>
        <w:r w:rsidR="006F1909" w:rsidRPr="007A3144">
          <w:rPr>
            <w:rFonts w:ascii="Calibri" w:hAnsi="Calibri"/>
            <w:noProof/>
            <w:sz w:val="22"/>
            <w:szCs w:val="22"/>
          </w:rPr>
          <w:tab/>
        </w:r>
        <w:r w:rsidR="006F1909" w:rsidRPr="007A3144">
          <w:rPr>
            <w:rStyle w:val="aa"/>
            <w:noProof/>
            <w:color w:val="auto"/>
            <w:u w:val="none"/>
          </w:rPr>
          <w:t>Котельная п.Тартат</w:t>
        </w:r>
        <w:r w:rsidR="006F1909" w:rsidRPr="007A3144">
          <w:rPr>
            <w:noProof/>
            <w:webHidden/>
          </w:rPr>
          <w:tab/>
        </w:r>
        <w:r w:rsidRPr="007A3144">
          <w:rPr>
            <w:noProof/>
            <w:webHidden/>
          </w:rPr>
          <w:fldChar w:fldCharType="begin"/>
        </w:r>
        <w:r w:rsidR="006F1909" w:rsidRPr="007A3144">
          <w:rPr>
            <w:noProof/>
            <w:webHidden/>
          </w:rPr>
          <w:instrText xml:space="preserve"> PAGEREF _Toc384198489 \h </w:instrText>
        </w:r>
        <w:r w:rsidRPr="007A3144">
          <w:rPr>
            <w:noProof/>
            <w:webHidden/>
          </w:rPr>
        </w:r>
        <w:r w:rsidRPr="007A3144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17</w:t>
        </w:r>
        <w:r w:rsidRPr="007A3144">
          <w:rPr>
            <w:noProof/>
            <w:webHidden/>
          </w:rPr>
          <w:fldChar w:fldCharType="end"/>
        </w:r>
      </w:hyperlink>
    </w:p>
    <w:p w:rsidR="006F1909" w:rsidRPr="007A3144" w:rsidRDefault="0066642E">
      <w:pPr>
        <w:pStyle w:val="30"/>
        <w:tabs>
          <w:tab w:val="left" w:pos="132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490" w:history="1">
        <w:r w:rsidR="006F1909" w:rsidRPr="007A3144">
          <w:rPr>
            <w:rStyle w:val="aa"/>
            <w:noProof/>
            <w:color w:val="auto"/>
            <w:u w:val="none"/>
          </w:rPr>
          <w:t>1.2.7</w:t>
        </w:r>
        <w:r w:rsidR="006F1909" w:rsidRPr="007A3144">
          <w:rPr>
            <w:rFonts w:ascii="Calibri" w:hAnsi="Calibri"/>
            <w:noProof/>
            <w:sz w:val="22"/>
            <w:szCs w:val="22"/>
          </w:rPr>
          <w:tab/>
        </w:r>
        <w:r w:rsidR="006F1909" w:rsidRPr="007A3144">
          <w:rPr>
            <w:rStyle w:val="aa"/>
            <w:noProof/>
            <w:color w:val="auto"/>
            <w:u w:val="none"/>
          </w:rPr>
          <w:t>Котельная п.Новый путь</w:t>
        </w:r>
        <w:r w:rsidR="006F1909" w:rsidRPr="007A3144">
          <w:rPr>
            <w:noProof/>
            <w:webHidden/>
          </w:rPr>
          <w:tab/>
        </w:r>
        <w:r w:rsidRPr="007A3144">
          <w:rPr>
            <w:noProof/>
            <w:webHidden/>
          </w:rPr>
          <w:fldChar w:fldCharType="begin"/>
        </w:r>
        <w:r w:rsidR="006F1909" w:rsidRPr="007A3144">
          <w:rPr>
            <w:noProof/>
            <w:webHidden/>
          </w:rPr>
          <w:instrText xml:space="preserve"> PAGEREF _Toc384198490 \h </w:instrText>
        </w:r>
        <w:r w:rsidRPr="007A3144">
          <w:rPr>
            <w:noProof/>
            <w:webHidden/>
          </w:rPr>
        </w:r>
        <w:r w:rsidRPr="007A3144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18</w:t>
        </w:r>
        <w:r w:rsidRPr="007A3144">
          <w:rPr>
            <w:noProof/>
            <w:webHidden/>
          </w:rPr>
          <w:fldChar w:fldCharType="end"/>
        </w:r>
      </w:hyperlink>
    </w:p>
    <w:p w:rsidR="006F1909" w:rsidRPr="007A3144" w:rsidRDefault="0066642E">
      <w:pPr>
        <w:pStyle w:val="30"/>
        <w:tabs>
          <w:tab w:val="left" w:pos="132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491" w:history="1">
        <w:r w:rsidR="006F1909" w:rsidRPr="007A3144">
          <w:rPr>
            <w:rStyle w:val="aa"/>
            <w:noProof/>
            <w:color w:val="auto"/>
            <w:u w:val="none"/>
          </w:rPr>
          <w:t>1.2.8</w:t>
        </w:r>
        <w:r w:rsidR="006F1909" w:rsidRPr="007A3144">
          <w:rPr>
            <w:rFonts w:ascii="Calibri" w:hAnsi="Calibri"/>
            <w:noProof/>
            <w:sz w:val="22"/>
            <w:szCs w:val="22"/>
          </w:rPr>
          <w:tab/>
        </w:r>
        <w:r w:rsidR="006F1909" w:rsidRPr="007A3144">
          <w:rPr>
            <w:rStyle w:val="aa"/>
            <w:noProof/>
            <w:color w:val="auto"/>
            <w:u w:val="none"/>
          </w:rPr>
          <w:t>Котельная д.Шивера</w:t>
        </w:r>
        <w:r w:rsidR="006F1909" w:rsidRPr="007A3144">
          <w:rPr>
            <w:noProof/>
            <w:webHidden/>
          </w:rPr>
          <w:tab/>
        </w:r>
        <w:r w:rsidRPr="007A3144">
          <w:rPr>
            <w:noProof/>
            <w:webHidden/>
          </w:rPr>
          <w:fldChar w:fldCharType="begin"/>
        </w:r>
        <w:r w:rsidR="006F1909" w:rsidRPr="007A3144">
          <w:rPr>
            <w:noProof/>
            <w:webHidden/>
          </w:rPr>
          <w:instrText xml:space="preserve"> PAGEREF _Toc384198491 \h </w:instrText>
        </w:r>
        <w:r w:rsidRPr="007A3144">
          <w:rPr>
            <w:noProof/>
            <w:webHidden/>
          </w:rPr>
        </w:r>
        <w:r w:rsidRPr="007A3144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19</w:t>
        </w:r>
        <w:r w:rsidRPr="007A3144">
          <w:rPr>
            <w:noProof/>
            <w:webHidden/>
          </w:rPr>
          <w:fldChar w:fldCharType="end"/>
        </w:r>
      </w:hyperlink>
    </w:p>
    <w:p w:rsidR="006F1909" w:rsidRPr="007A3144" w:rsidRDefault="0066642E">
      <w:pPr>
        <w:pStyle w:val="30"/>
        <w:tabs>
          <w:tab w:val="left" w:pos="132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492" w:history="1">
        <w:r w:rsidR="006F1909" w:rsidRPr="007A3144">
          <w:rPr>
            <w:rStyle w:val="aa"/>
            <w:noProof/>
            <w:color w:val="auto"/>
            <w:u w:val="none"/>
          </w:rPr>
          <w:t>1.2.9</w:t>
        </w:r>
        <w:r w:rsidR="006F1909" w:rsidRPr="007A3144">
          <w:rPr>
            <w:rFonts w:ascii="Calibri" w:hAnsi="Calibri"/>
            <w:noProof/>
            <w:sz w:val="22"/>
            <w:szCs w:val="22"/>
          </w:rPr>
          <w:tab/>
        </w:r>
        <w:r w:rsidR="006F1909" w:rsidRPr="007A3144">
          <w:rPr>
            <w:rStyle w:val="aa"/>
            <w:noProof/>
            <w:color w:val="auto"/>
            <w:u w:val="none"/>
          </w:rPr>
          <w:t>Котельная баз отдыха</w:t>
        </w:r>
        <w:r w:rsidR="006F1909" w:rsidRPr="007A3144">
          <w:rPr>
            <w:noProof/>
            <w:webHidden/>
          </w:rPr>
          <w:tab/>
        </w:r>
        <w:r w:rsidRPr="007A3144">
          <w:rPr>
            <w:noProof/>
            <w:webHidden/>
          </w:rPr>
          <w:fldChar w:fldCharType="begin"/>
        </w:r>
        <w:r w:rsidR="006F1909" w:rsidRPr="007A3144">
          <w:rPr>
            <w:noProof/>
            <w:webHidden/>
          </w:rPr>
          <w:instrText xml:space="preserve"> PAGEREF _Toc384198492 \h </w:instrText>
        </w:r>
        <w:r w:rsidRPr="007A3144">
          <w:rPr>
            <w:noProof/>
            <w:webHidden/>
          </w:rPr>
        </w:r>
        <w:r w:rsidRPr="007A3144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20</w:t>
        </w:r>
        <w:r w:rsidRPr="007A3144">
          <w:rPr>
            <w:noProof/>
            <w:webHidden/>
          </w:rPr>
          <w:fldChar w:fldCharType="end"/>
        </w:r>
      </w:hyperlink>
    </w:p>
    <w:p w:rsidR="006F1909" w:rsidRPr="007A3144" w:rsidRDefault="0066642E">
      <w:pPr>
        <w:pStyle w:val="30"/>
        <w:tabs>
          <w:tab w:val="left" w:pos="132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493" w:history="1">
        <w:r w:rsidR="006F1909" w:rsidRPr="007A3144">
          <w:rPr>
            <w:rStyle w:val="aa"/>
            <w:noProof/>
            <w:color w:val="auto"/>
            <w:u w:val="none"/>
          </w:rPr>
          <w:t>1.2.10</w:t>
        </w:r>
        <w:r w:rsidR="006F1909" w:rsidRPr="007A3144">
          <w:rPr>
            <w:rFonts w:ascii="Calibri" w:hAnsi="Calibri"/>
            <w:noProof/>
            <w:sz w:val="22"/>
            <w:szCs w:val="22"/>
          </w:rPr>
          <w:tab/>
        </w:r>
        <w:r w:rsidR="006F1909" w:rsidRPr="007A3144">
          <w:rPr>
            <w:rStyle w:val="aa"/>
            <w:noProof/>
            <w:color w:val="auto"/>
            <w:u w:val="none"/>
          </w:rPr>
          <w:t>Зона действия производственных котельных.</w:t>
        </w:r>
        <w:r w:rsidR="006F1909" w:rsidRPr="007A3144">
          <w:rPr>
            <w:noProof/>
            <w:webHidden/>
          </w:rPr>
          <w:tab/>
        </w:r>
        <w:r w:rsidRPr="007A3144">
          <w:rPr>
            <w:noProof/>
            <w:webHidden/>
          </w:rPr>
          <w:fldChar w:fldCharType="begin"/>
        </w:r>
        <w:r w:rsidR="006F1909" w:rsidRPr="007A3144">
          <w:rPr>
            <w:noProof/>
            <w:webHidden/>
          </w:rPr>
          <w:instrText xml:space="preserve"> PAGEREF _Toc384198493 \h </w:instrText>
        </w:r>
        <w:r w:rsidRPr="007A3144">
          <w:rPr>
            <w:noProof/>
            <w:webHidden/>
          </w:rPr>
        </w:r>
        <w:r w:rsidRPr="007A3144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21</w:t>
        </w:r>
        <w:r w:rsidRPr="007A3144">
          <w:rPr>
            <w:noProof/>
            <w:webHidden/>
          </w:rPr>
          <w:fldChar w:fldCharType="end"/>
        </w:r>
      </w:hyperlink>
    </w:p>
    <w:p w:rsidR="006F1909" w:rsidRPr="007A3144" w:rsidRDefault="0066642E">
      <w:pPr>
        <w:pStyle w:val="30"/>
        <w:tabs>
          <w:tab w:val="left" w:pos="132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494" w:history="1">
        <w:r w:rsidR="006F1909" w:rsidRPr="007A3144">
          <w:rPr>
            <w:rStyle w:val="aa"/>
            <w:noProof/>
            <w:color w:val="auto"/>
            <w:u w:val="none"/>
          </w:rPr>
          <w:t>1.2.11</w:t>
        </w:r>
        <w:r w:rsidR="006F1909" w:rsidRPr="007A3144">
          <w:rPr>
            <w:rFonts w:ascii="Calibri" w:hAnsi="Calibri"/>
            <w:noProof/>
            <w:sz w:val="22"/>
            <w:szCs w:val="22"/>
          </w:rPr>
          <w:tab/>
        </w:r>
        <w:r w:rsidR="006F1909" w:rsidRPr="007A3144">
          <w:rPr>
            <w:rStyle w:val="aa"/>
            <w:noProof/>
            <w:color w:val="auto"/>
            <w:u w:val="none"/>
          </w:rPr>
          <w:t>Зона действия индивидуального теплоснабжения.</w:t>
        </w:r>
        <w:r w:rsidR="006F1909" w:rsidRPr="007A3144">
          <w:rPr>
            <w:noProof/>
            <w:webHidden/>
          </w:rPr>
          <w:tab/>
        </w:r>
        <w:r w:rsidRPr="007A3144">
          <w:rPr>
            <w:noProof/>
            <w:webHidden/>
          </w:rPr>
          <w:fldChar w:fldCharType="begin"/>
        </w:r>
        <w:r w:rsidR="006F1909" w:rsidRPr="007A3144">
          <w:rPr>
            <w:noProof/>
            <w:webHidden/>
          </w:rPr>
          <w:instrText xml:space="preserve"> PAGEREF _Toc384198494 \h </w:instrText>
        </w:r>
        <w:r w:rsidRPr="007A3144">
          <w:rPr>
            <w:noProof/>
            <w:webHidden/>
          </w:rPr>
        </w:r>
        <w:r w:rsidRPr="007A3144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22</w:t>
        </w:r>
        <w:r w:rsidRPr="007A3144">
          <w:rPr>
            <w:noProof/>
            <w:webHidden/>
          </w:rPr>
          <w:fldChar w:fldCharType="end"/>
        </w:r>
      </w:hyperlink>
    </w:p>
    <w:p w:rsidR="006F1909" w:rsidRPr="007A3144" w:rsidRDefault="0066642E">
      <w:pPr>
        <w:pStyle w:val="30"/>
        <w:tabs>
          <w:tab w:val="left" w:pos="132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495" w:history="1">
        <w:r w:rsidR="006F1909" w:rsidRPr="007A3144">
          <w:rPr>
            <w:rStyle w:val="aa"/>
            <w:noProof/>
            <w:color w:val="auto"/>
            <w:u w:val="none"/>
          </w:rPr>
          <w:t>1.2.12</w:t>
        </w:r>
        <w:r w:rsidR="006F1909" w:rsidRPr="007A3144">
          <w:rPr>
            <w:rFonts w:ascii="Calibri" w:hAnsi="Calibri"/>
            <w:noProof/>
            <w:sz w:val="22"/>
            <w:szCs w:val="22"/>
          </w:rPr>
          <w:tab/>
        </w:r>
        <w:r w:rsidR="006F1909" w:rsidRPr="007A3144">
          <w:rPr>
            <w:rStyle w:val="aa"/>
            <w:noProof/>
            <w:color w:val="auto"/>
            <w:u w:val="none"/>
          </w:rPr>
          <w:t>Предписания надзорных органов</w:t>
        </w:r>
        <w:r w:rsidR="006F1909" w:rsidRPr="007A3144">
          <w:rPr>
            <w:noProof/>
            <w:webHidden/>
          </w:rPr>
          <w:tab/>
        </w:r>
        <w:r w:rsidRPr="007A3144">
          <w:rPr>
            <w:noProof/>
            <w:webHidden/>
          </w:rPr>
          <w:fldChar w:fldCharType="begin"/>
        </w:r>
        <w:r w:rsidR="006F1909" w:rsidRPr="007A3144">
          <w:rPr>
            <w:noProof/>
            <w:webHidden/>
          </w:rPr>
          <w:instrText xml:space="preserve"> PAGEREF _Toc384198495 \h </w:instrText>
        </w:r>
        <w:r w:rsidRPr="007A3144">
          <w:rPr>
            <w:noProof/>
            <w:webHidden/>
          </w:rPr>
        </w:r>
        <w:r w:rsidRPr="007A3144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22</w:t>
        </w:r>
        <w:r w:rsidRPr="007A3144">
          <w:rPr>
            <w:noProof/>
            <w:webHidden/>
          </w:rPr>
          <w:fldChar w:fldCharType="end"/>
        </w:r>
      </w:hyperlink>
    </w:p>
    <w:p w:rsidR="006F1909" w:rsidRPr="007A3144" w:rsidRDefault="0066642E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496" w:history="1">
        <w:r w:rsidR="006F1909" w:rsidRPr="007A3144">
          <w:rPr>
            <w:rStyle w:val="aa"/>
            <w:noProof/>
            <w:color w:val="auto"/>
            <w:u w:val="none"/>
          </w:rPr>
          <w:t>1.3</w:t>
        </w:r>
        <w:r w:rsidR="006F1909" w:rsidRPr="007A3144">
          <w:rPr>
            <w:rFonts w:ascii="Calibri" w:hAnsi="Calibri"/>
            <w:noProof/>
            <w:sz w:val="22"/>
            <w:szCs w:val="22"/>
          </w:rPr>
          <w:tab/>
        </w:r>
        <w:r w:rsidR="006F1909" w:rsidRPr="007A3144">
          <w:rPr>
            <w:rStyle w:val="aa"/>
            <w:noProof/>
            <w:color w:val="auto"/>
            <w:u w:val="none"/>
          </w:rPr>
          <w:t>Тепловые сети, сооружения на них и тепловые пункты</w:t>
        </w:r>
        <w:r w:rsidR="006F1909" w:rsidRPr="007A3144">
          <w:rPr>
            <w:noProof/>
            <w:webHidden/>
          </w:rPr>
          <w:tab/>
        </w:r>
        <w:r w:rsidRPr="007A3144">
          <w:rPr>
            <w:noProof/>
            <w:webHidden/>
          </w:rPr>
          <w:fldChar w:fldCharType="begin"/>
        </w:r>
        <w:r w:rsidR="006F1909" w:rsidRPr="007A3144">
          <w:rPr>
            <w:noProof/>
            <w:webHidden/>
          </w:rPr>
          <w:instrText xml:space="preserve"> PAGEREF _Toc384198496 \h </w:instrText>
        </w:r>
        <w:r w:rsidRPr="007A3144">
          <w:rPr>
            <w:noProof/>
            <w:webHidden/>
          </w:rPr>
        </w:r>
        <w:r w:rsidRPr="007A3144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22</w:t>
        </w:r>
        <w:r w:rsidRPr="007A3144">
          <w:rPr>
            <w:noProof/>
            <w:webHidden/>
          </w:rPr>
          <w:fldChar w:fldCharType="end"/>
        </w:r>
      </w:hyperlink>
    </w:p>
    <w:p w:rsidR="006F1909" w:rsidRPr="007A3144" w:rsidRDefault="0066642E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497" w:history="1">
        <w:r w:rsidR="006F1909" w:rsidRPr="007A3144">
          <w:rPr>
            <w:rStyle w:val="aa"/>
            <w:noProof/>
            <w:color w:val="auto"/>
            <w:u w:val="none"/>
          </w:rPr>
          <w:t>1.4</w:t>
        </w:r>
        <w:r w:rsidR="006F1909" w:rsidRPr="007A3144">
          <w:rPr>
            <w:rFonts w:ascii="Calibri" w:hAnsi="Calibri"/>
            <w:noProof/>
            <w:sz w:val="22"/>
            <w:szCs w:val="22"/>
          </w:rPr>
          <w:tab/>
        </w:r>
        <w:r w:rsidR="006F1909" w:rsidRPr="007A3144">
          <w:rPr>
            <w:rStyle w:val="aa"/>
            <w:noProof/>
            <w:color w:val="auto"/>
            <w:u w:val="none"/>
          </w:rPr>
          <w:t>Зоны действия источников тепловой энергии</w:t>
        </w:r>
        <w:r w:rsidR="006F1909" w:rsidRPr="007A3144">
          <w:rPr>
            <w:noProof/>
            <w:webHidden/>
          </w:rPr>
          <w:tab/>
        </w:r>
        <w:r w:rsidRPr="007A3144">
          <w:rPr>
            <w:noProof/>
            <w:webHidden/>
          </w:rPr>
          <w:fldChar w:fldCharType="begin"/>
        </w:r>
        <w:r w:rsidR="006F1909" w:rsidRPr="007A3144">
          <w:rPr>
            <w:noProof/>
            <w:webHidden/>
          </w:rPr>
          <w:instrText xml:space="preserve"> PAGEREF _Toc384198497 \h </w:instrText>
        </w:r>
        <w:r w:rsidRPr="007A3144">
          <w:rPr>
            <w:noProof/>
            <w:webHidden/>
          </w:rPr>
        </w:r>
        <w:r w:rsidRPr="007A3144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35</w:t>
        </w:r>
        <w:r w:rsidRPr="007A3144">
          <w:rPr>
            <w:noProof/>
            <w:webHidden/>
          </w:rPr>
          <w:fldChar w:fldCharType="end"/>
        </w:r>
      </w:hyperlink>
    </w:p>
    <w:p w:rsidR="006F1909" w:rsidRPr="007A3144" w:rsidRDefault="0066642E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498" w:history="1">
        <w:r w:rsidR="006F1909" w:rsidRPr="007A3144">
          <w:rPr>
            <w:rStyle w:val="aa"/>
            <w:noProof/>
            <w:color w:val="auto"/>
            <w:u w:val="none"/>
          </w:rPr>
          <w:t>1.5</w:t>
        </w:r>
        <w:r w:rsidR="006F1909" w:rsidRPr="007A3144">
          <w:rPr>
            <w:rFonts w:ascii="Calibri" w:hAnsi="Calibri"/>
            <w:noProof/>
            <w:sz w:val="22"/>
            <w:szCs w:val="22"/>
          </w:rPr>
          <w:tab/>
        </w:r>
        <w:r w:rsidR="006F1909" w:rsidRPr="007A3144">
          <w:rPr>
            <w:rStyle w:val="aa"/>
            <w:noProof/>
            <w:color w:val="auto"/>
            <w:u w:val="none"/>
          </w:rPr>
          <w:t>Тепловые нагрузки потребителей тепловой энергии, групп потребителей тепловой энергии в зонах действия источников тепловой энергии</w:t>
        </w:r>
        <w:r w:rsidR="006F1909" w:rsidRPr="007A3144">
          <w:rPr>
            <w:noProof/>
            <w:webHidden/>
          </w:rPr>
          <w:tab/>
        </w:r>
        <w:r w:rsidRPr="007A3144">
          <w:rPr>
            <w:noProof/>
            <w:webHidden/>
          </w:rPr>
          <w:fldChar w:fldCharType="begin"/>
        </w:r>
        <w:r w:rsidR="006F1909" w:rsidRPr="007A3144">
          <w:rPr>
            <w:noProof/>
            <w:webHidden/>
          </w:rPr>
          <w:instrText xml:space="preserve"> PAGEREF _Toc384198498 \h </w:instrText>
        </w:r>
        <w:r w:rsidRPr="007A3144">
          <w:rPr>
            <w:noProof/>
            <w:webHidden/>
          </w:rPr>
        </w:r>
        <w:r w:rsidRPr="007A3144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37</w:t>
        </w:r>
        <w:r w:rsidRPr="007A3144">
          <w:rPr>
            <w:noProof/>
            <w:webHidden/>
          </w:rPr>
          <w:fldChar w:fldCharType="end"/>
        </w:r>
      </w:hyperlink>
    </w:p>
    <w:p w:rsidR="006F1909" w:rsidRPr="007A3144" w:rsidRDefault="0066642E">
      <w:pPr>
        <w:pStyle w:val="30"/>
        <w:tabs>
          <w:tab w:val="left" w:pos="132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499" w:history="1">
        <w:r w:rsidR="006F1909" w:rsidRPr="007A3144">
          <w:rPr>
            <w:rStyle w:val="aa"/>
            <w:noProof/>
            <w:color w:val="auto"/>
            <w:u w:val="none"/>
          </w:rPr>
          <w:t>1.5.1</w:t>
        </w:r>
        <w:r w:rsidR="006F1909" w:rsidRPr="007A3144">
          <w:rPr>
            <w:rFonts w:ascii="Calibri" w:hAnsi="Calibri"/>
            <w:noProof/>
            <w:sz w:val="22"/>
            <w:szCs w:val="22"/>
          </w:rPr>
          <w:tab/>
        </w:r>
        <w:r w:rsidR="006F1909" w:rsidRPr="007A3144">
          <w:rPr>
            <w:rStyle w:val="aa"/>
            <w:noProof/>
            <w:color w:val="auto"/>
            <w:u w:val="none"/>
          </w:rPr>
          <w:t>Город Железногорск</w:t>
        </w:r>
        <w:r w:rsidR="006F1909" w:rsidRPr="007A3144">
          <w:rPr>
            <w:noProof/>
            <w:webHidden/>
          </w:rPr>
          <w:tab/>
        </w:r>
        <w:r w:rsidRPr="007A3144">
          <w:rPr>
            <w:noProof/>
            <w:webHidden/>
          </w:rPr>
          <w:fldChar w:fldCharType="begin"/>
        </w:r>
        <w:r w:rsidR="006F1909" w:rsidRPr="007A3144">
          <w:rPr>
            <w:noProof/>
            <w:webHidden/>
          </w:rPr>
          <w:instrText xml:space="preserve"> PAGEREF _Toc384198499 \h </w:instrText>
        </w:r>
        <w:r w:rsidRPr="007A3144">
          <w:rPr>
            <w:noProof/>
            <w:webHidden/>
          </w:rPr>
        </w:r>
        <w:r w:rsidRPr="007A3144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38</w:t>
        </w:r>
        <w:r w:rsidRPr="007A3144">
          <w:rPr>
            <w:noProof/>
            <w:webHidden/>
          </w:rPr>
          <w:fldChar w:fldCharType="end"/>
        </w:r>
      </w:hyperlink>
    </w:p>
    <w:p w:rsidR="006F1909" w:rsidRPr="007A3144" w:rsidRDefault="0066642E">
      <w:pPr>
        <w:pStyle w:val="30"/>
        <w:tabs>
          <w:tab w:val="left" w:pos="132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00" w:history="1">
        <w:r w:rsidR="006F1909" w:rsidRPr="007A3144">
          <w:rPr>
            <w:rStyle w:val="aa"/>
            <w:noProof/>
            <w:color w:val="auto"/>
            <w:u w:val="none"/>
          </w:rPr>
          <w:t>1.5.2</w:t>
        </w:r>
        <w:r w:rsidR="006F1909" w:rsidRPr="007A3144">
          <w:rPr>
            <w:rFonts w:ascii="Calibri" w:hAnsi="Calibri"/>
            <w:noProof/>
            <w:sz w:val="22"/>
            <w:szCs w:val="22"/>
          </w:rPr>
          <w:tab/>
        </w:r>
        <w:r w:rsidR="006F1909" w:rsidRPr="007A3144">
          <w:rPr>
            <w:rStyle w:val="aa"/>
            <w:noProof/>
            <w:color w:val="auto"/>
            <w:u w:val="none"/>
          </w:rPr>
          <w:t>Посёлок Первомайский</w:t>
        </w:r>
        <w:r w:rsidR="006F1909" w:rsidRPr="007A3144">
          <w:rPr>
            <w:noProof/>
            <w:webHidden/>
          </w:rPr>
          <w:tab/>
        </w:r>
        <w:r w:rsidRPr="007A3144">
          <w:rPr>
            <w:noProof/>
            <w:webHidden/>
          </w:rPr>
          <w:fldChar w:fldCharType="begin"/>
        </w:r>
        <w:r w:rsidR="006F1909" w:rsidRPr="007A3144">
          <w:rPr>
            <w:noProof/>
            <w:webHidden/>
          </w:rPr>
          <w:instrText xml:space="preserve"> PAGEREF _Toc384198500 \h </w:instrText>
        </w:r>
        <w:r w:rsidRPr="007A3144">
          <w:rPr>
            <w:noProof/>
            <w:webHidden/>
          </w:rPr>
        </w:r>
        <w:r w:rsidRPr="007A3144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38</w:t>
        </w:r>
        <w:r w:rsidRPr="007A3144">
          <w:rPr>
            <w:noProof/>
            <w:webHidden/>
          </w:rPr>
          <w:fldChar w:fldCharType="end"/>
        </w:r>
      </w:hyperlink>
    </w:p>
    <w:p w:rsidR="006F1909" w:rsidRPr="007A3144" w:rsidRDefault="0066642E">
      <w:pPr>
        <w:pStyle w:val="30"/>
        <w:tabs>
          <w:tab w:val="left" w:pos="132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01" w:history="1">
        <w:r w:rsidR="006F1909" w:rsidRPr="007A3144">
          <w:rPr>
            <w:rStyle w:val="aa"/>
            <w:noProof/>
            <w:color w:val="auto"/>
            <w:u w:val="none"/>
          </w:rPr>
          <w:t>1.5.3</w:t>
        </w:r>
        <w:r w:rsidR="006F1909" w:rsidRPr="007A3144">
          <w:rPr>
            <w:rFonts w:ascii="Calibri" w:hAnsi="Calibri"/>
            <w:noProof/>
            <w:sz w:val="22"/>
            <w:szCs w:val="22"/>
          </w:rPr>
          <w:tab/>
        </w:r>
        <w:r w:rsidR="006F1909" w:rsidRPr="007A3144">
          <w:rPr>
            <w:rStyle w:val="aa"/>
            <w:noProof/>
            <w:color w:val="auto"/>
            <w:u w:val="none"/>
          </w:rPr>
          <w:t>Посёлок Подгорный</w:t>
        </w:r>
        <w:r w:rsidR="006F1909" w:rsidRPr="007A3144">
          <w:rPr>
            <w:noProof/>
            <w:webHidden/>
          </w:rPr>
          <w:tab/>
        </w:r>
        <w:r w:rsidRPr="007A3144">
          <w:rPr>
            <w:noProof/>
            <w:webHidden/>
          </w:rPr>
          <w:fldChar w:fldCharType="begin"/>
        </w:r>
        <w:r w:rsidR="006F1909" w:rsidRPr="007A3144">
          <w:rPr>
            <w:noProof/>
            <w:webHidden/>
          </w:rPr>
          <w:instrText xml:space="preserve"> PAGEREF _Toc384198501 \h </w:instrText>
        </w:r>
        <w:r w:rsidRPr="007A3144">
          <w:rPr>
            <w:noProof/>
            <w:webHidden/>
          </w:rPr>
        </w:r>
        <w:r w:rsidRPr="007A3144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38</w:t>
        </w:r>
        <w:r w:rsidRPr="007A3144">
          <w:rPr>
            <w:noProof/>
            <w:webHidden/>
          </w:rPr>
          <w:fldChar w:fldCharType="end"/>
        </w:r>
      </w:hyperlink>
    </w:p>
    <w:p w:rsidR="006F1909" w:rsidRPr="007A3144" w:rsidRDefault="0066642E">
      <w:pPr>
        <w:pStyle w:val="30"/>
        <w:tabs>
          <w:tab w:val="left" w:pos="132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02" w:history="1">
        <w:r w:rsidR="006F1909" w:rsidRPr="007A3144">
          <w:rPr>
            <w:rStyle w:val="aa"/>
            <w:noProof/>
            <w:color w:val="auto"/>
            <w:u w:val="none"/>
          </w:rPr>
          <w:t>1.5.4</w:t>
        </w:r>
        <w:r w:rsidR="006F1909" w:rsidRPr="007A3144">
          <w:rPr>
            <w:rFonts w:ascii="Calibri" w:hAnsi="Calibri"/>
            <w:noProof/>
            <w:sz w:val="22"/>
            <w:szCs w:val="22"/>
          </w:rPr>
          <w:tab/>
        </w:r>
        <w:r w:rsidR="006F1909" w:rsidRPr="007A3144">
          <w:rPr>
            <w:rStyle w:val="aa"/>
            <w:noProof/>
            <w:color w:val="auto"/>
            <w:u w:val="none"/>
          </w:rPr>
          <w:t>Прочие потребители</w:t>
        </w:r>
        <w:r w:rsidR="006F1909" w:rsidRPr="007A3144">
          <w:rPr>
            <w:noProof/>
            <w:webHidden/>
          </w:rPr>
          <w:tab/>
        </w:r>
        <w:r w:rsidRPr="007A3144">
          <w:rPr>
            <w:noProof/>
            <w:webHidden/>
          </w:rPr>
          <w:fldChar w:fldCharType="begin"/>
        </w:r>
        <w:r w:rsidR="006F1909" w:rsidRPr="007A3144">
          <w:rPr>
            <w:noProof/>
            <w:webHidden/>
          </w:rPr>
          <w:instrText xml:space="preserve"> PAGEREF _Toc384198502 \h </w:instrText>
        </w:r>
        <w:r w:rsidRPr="007A3144">
          <w:rPr>
            <w:noProof/>
            <w:webHidden/>
          </w:rPr>
        </w:r>
        <w:r w:rsidRPr="007A3144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38</w:t>
        </w:r>
        <w:r w:rsidRPr="007A3144">
          <w:rPr>
            <w:noProof/>
            <w:webHidden/>
          </w:rPr>
          <w:fldChar w:fldCharType="end"/>
        </w:r>
      </w:hyperlink>
    </w:p>
    <w:p w:rsidR="006F1909" w:rsidRPr="007A3144" w:rsidRDefault="0066642E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03" w:history="1">
        <w:r w:rsidR="006F1909" w:rsidRPr="007A3144">
          <w:rPr>
            <w:rStyle w:val="aa"/>
            <w:noProof/>
            <w:color w:val="auto"/>
            <w:u w:val="none"/>
          </w:rPr>
          <w:t>1.6</w:t>
        </w:r>
        <w:r w:rsidR="006F1909" w:rsidRPr="007A3144">
          <w:rPr>
            <w:rFonts w:ascii="Calibri" w:hAnsi="Calibri"/>
            <w:noProof/>
            <w:sz w:val="22"/>
            <w:szCs w:val="22"/>
          </w:rPr>
          <w:tab/>
        </w:r>
        <w:r w:rsidR="006F1909" w:rsidRPr="007A3144">
          <w:rPr>
            <w:rStyle w:val="aa"/>
            <w:noProof/>
            <w:color w:val="auto"/>
            <w:u w:val="none"/>
          </w:rPr>
          <w:t>Балансы тепловой мощности и тепловой нагрузки в зонах действия источников тепловой энергии</w:t>
        </w:r>
        <w:r w:rsidR="006F1909" w:rsidRPr="007A3144">
          <w:rPr>
            <w:noProof/>
            <w:webHidden/>
          </w:rPr>
          <w:tab/>
        </w:r>
        <w:r w:rsidRPr="007A3144">
          <w:rPr>
            <w:noProof/>
            <w:webHidden/>
          </w:rPr>
          <w:fldChar w:fldCharType="begin"/>
        </w:r>
        <w:r w:rsidR="006F1909" w:rsidRPr="007A3144">
          <w:rPr>
            <w:noProof/>
            <w:webHidden/>
          </w:rPr>
          <w:instrText xml:space="preserve"> PAGEREF _Toc384198503 \h </w:instrText>
        </w:r>
        <w:r w:rsidRPr="007A3144">
          <w:rPr>
            <w:noProof/>
            <w:webHidden/>
          </w:rPr>
        </w:r>
        <w:r w:rsidRPr="007A3144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39</w:t>
        </w:r>
        <w:r w:rsidRPr="007A3144">
          <w:rPr>
            <w:noProof/>
            <w:webHidden/>
          </w:rPr>
          <w:fldChar w:fldCharType="end"/>
        </w:r>
      </w:hyperlink>
    </w:p>
    <w:p w:rsidR="006F1909" w:rsidRPr="007A3144" w:rsidRDefault="0066642E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04" w:history="1">
        <w:r w:rsidR="006F1909" w:rsidRPr="007A3144">
          <w:rPr>
            <w:rStyle w:val="aa"/>
            <w:noProof/>
            <w:color w:val="auto"/>
            <w:u w:val="none"/>
          </w:rPr>
          <w:t>1.7</w:t>
        </w:r>
        <w:r w:rsidR="006F1909" w:rsidRPr="007A3144">
          <w:rPr>
            <w:rFonts w:ascii="Calibri" w:hAnsi="Calibri"/>
            <w:noProof/>
            <w:sz w:val="22"/>
            <w:szCs w:val="22"/>
          </w:rPr>
          <w:tab/>
        </w:r>
        <w:r w:rsidR="006F1909" w:rsidRPr="007A3144">
          <w:rPr>
            <w:rStyle w:val="aa"/>
            <w:noProof/>
            <w:color w:val="auto"/>
            <w:u w:val="none"/>
          </w:rPr>
          <w:t>Балансы теплоносителя</w:t>
        </w:r>
        <w:r w:rsidR="006F1909" w:rsidRPr="007A3144">
          <w:rPr>
            <w:noProof/>
            <w:webHidden/>
          </w:rPr>
          <w:tab/>
        </w:r>
        <w:r w:rsidRPr="007A3144">
          <w:rPr>
            <w:noProof/>
            <w:webHidden/>
          </w:rPr>
          <w:fldChar w:fldCharType="begin"/>
        </w:r>
        <w:r w:rsidR="006F1909" w:rsidRPr="007A3144">
          <w:rPr>
            <w:noProof/>
            <w:webHidden/>
          </w:rPr>
          <w:instrText xml:space="preserve"> PAGEREF _Toc384198504 \h </w:instrText>
        </w:r>
        <w:r w:rsidRPr="007A3144">
          <w:rPr>
            <w:noProof/>
            <w:webHidden/>
          </w:rPr>
        </w:r>
        <w:r w:rsidRPr="007A3144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40</w:t>
        </w:r>
        <w:r w:rsidRPr="007A3144">
          <w:rPr>
            <w:noProof/>
            <w:webHidden/>
          </w:rPr>
          <w:fldChar w:fldCharType="end"/>
        </w:r>
      </w:hyperlink>
    </w:p>
    <w:p w:rsidR="006F1909" w:rsidRPr="007A3144" w:rsidRDefault="0066642E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05" w:history="1">
        <w:r w:rsidR="006F1909" w:rsidRPr="007A3144">
          <w:rPr>
            <w:rStyle w:val="aa"/>
            <w:noProof/>
            <w:color w:val="auto"/>
            <w:u w:val="none"/>
          </w:rPr>
          <w:t>1.8</w:t>
        </w:r>
        <w:r w:rsidR="006F1909" w:rsidRPr="007A3144">
          <w:rPr>
            <w:rFonts w:ascii="Calibri" w:hAnsi="Calibri"/>
            <w:noProof/>
            <w:sz w:val="22"/>
            <w:szCs w:val="22"/>
          </w:rPr>
          <w:tab/>
        </w:r>
        <w:r w:rsidR="006F1909" w:rsidRPr="007A3144">
          <w:rPr>
            <w:rStyle w:val="aa"/>
            <w:noProof/>
            <w:color w:val="auto"/>
            <w:u w:val="none"/>
          </w:rPr>
          <w:t>Топливные балансы источников тепловой энергии и система обеспечения топливом</w:t>
        </w:r>
        <w:r w:rsidR="006F1909" w:rsidRPr="007A3144">
          <w:rPr>
            <w:noProof/>
            <w:webHidden/>
          </w:rPr>
          <w:tab/>
        </w:r>
        <w:r w:rsidRPr="007A3144">
          <w:rPr>
            <w:noProof/>
            <w:webHidden/>
          </w:rPr>
          <w:fldChar w:fldCharType="begin"/>
        </w:r>
        <w:r w:rsidR="006F1909" w:rsidRPr="007A3144">
          <w:rPr>
            <w:noProof/>
            <w:webHidden/>
          </w:rPr>
          <w:instrText xml:space="preserve"> PAGEREF _Toc384198505 \h </w:instrText>
        </w:r>
        <w:r w:rsidRPr="007A3144">
          <w:rPr>
            <w:noProof/>
            <w:webHidden/>
          </w:rPr>
        </w:r>
        <w:r w:rsidRPr="007A3144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47</w:t>
        </w:r>
        <w:r w:rsidRPr="007A3144">
          <w:rPr>
            <w:noProof/>
            <w:webHidden/>
          </w:rPr>
          <w:fldChar w:fldCharType="end"/>
        </w:r>
      </w:hyperlink>
    </w:p>
    <w:p w:rsidR="006F1909" w:rsidRPr="007A3144" w:rsidRDefault="0066642E">
      <w:pPr>
        <w:pStyle w:val="30"/>
        <w:tabs>
          <w:tab w:val="left" w:pos="132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06" w:history="1">
        <w:r w:rsidR="006F1909" w:rsidRPr="007A3144">
          <w:rPr>
            <w:rStyle w:val="aa"/>
            <w:noProof/>
            <w:color w:val="auto"/>
            <w:u w:val="none"/>
          </w:rPr>
          <w:t>1.8.1</w:t>
        </w:r>
        <w:r w:rsidR="006F1909" w:rsidRPr="007A3144">
          <w:rPr>
            <w:rFonts w:ascii="Calibri" w:hAnsi="Calibri"/>
            <w:noProof/>
            <w:sz w:val="22"/>
            <w:szCs w:val="22"/>
          </w:rPr>
          <w:tab/>
        </w:r>
        <w:r w:rsidR="006F1909" w:rsidRPr="007A3144">
          <w:rPr>
            <w:rStyle w:val="aa"/>
            <w:noProof/>
            <w:color w:val="auto"/>
            <w:u w:val="none"/>
          </w:rPr>
          <w:t>Железногорская ТЭЦ</w:t>
        </w:r>
        <w:r w:rsidR="006F1909" w:rsidRPr="007A3144">
          <w:rPr>
            <w:noProof/>
            <w:webHidden/>
          </w:rPr>
          <w:tab/>
        </w:r>
        <w:r w:rsidRPr="007A3144">
          <w:rPr>
            <w:noProof/>
            <w:webHidden/>
          </w:rPr>
          <w:fldChar w:fldCharType="begin"/>
        </w:r>
        <w:r w:rsidR="006F1909" w:rsidRPr="007A3144">
          <w:rPr>
            <w:noProof/>
            <w:webHidden/>
          </w:rPr>
          <w:instrText xml:space="preserve"> PAGEREF _Toc384198506 \h </w:instrText>
        </w:r>
        <w:r w:rsidRPr="007A3144">
          <w:rPr>
            <w:noProof/>
            <w:webHidden/>
          </w:rPr>
        </w:r>
        <w:r w:rsidRPr="007A3144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47</w:t>
        </w:r>
        <w:r w:rsidRPr="007A3144">
          <w:rPr>
            <w:noProof/>
            <w:webHidden/>
          </w:rPr>
          <w:fldChar w:fldCharType="end"/>
        </w:r>
      </w:hyperlink>
    </w:p>
    <w:p w:rsidR="008C3C12" w:rsidRPr="007A3144" w:rsidRDefault="0066642E">
      <w:pPr>
        <w:pStyle w:val="30"/>
        <w:tabs>
          <w:tab w:val="left" w:pos="1320"/>
          <w:tab w:val="right" w:leader="dot" w:pos="9345"/>
        </w:tabs>
        <w:rPr>
          <w:rStyle w:val="aa"/>
          <w:noProof/>
          <w:color w:val="auto"/>
          <w:u w:val="none"/>
        </w:rPr>
      </w:pPr>
      <w:hyperlink w:anchor="_Toc384198507" w:history="1">
        <w:r w:rsidR="006F1909" w:rsidRPr="007A3144">
          <w:rPr>
            <w:rStyle w:val="aa"/>
            <w:noProof/>
            <w:color w:val="auto"/>
            <w:u w:val="none"/>
          </w:rPr>
          <w:t>1.8.2</w:t>
        </w:r>
        <w:r w:rsidR="006F1909" w:rsidRPr="007A3144">
          <w:rPr>
            <w:rFonts w:ascii="Calibri" w:hAnsi="Calibri"/>
            <w:noProof/>
            <w:sz w:val="22"/>
            <w:szCs w:val="22"/>
          </w:rPr>
          <w:tab/>
        </w:r>
        <w:r w:rsidR="00912515">
          <w:rPr>
            <w:rStyle w:val="aa"/>
            <w:noProof/>
            <w:color w:val="auto"/>
            <w:u w:val="none"/>
          </w:rPr>
          <w:t>Пиковая котельная МП «Гортеплоэнерго» (временное владение и пользование согласно договору аренды недвижимого имущества)</w:t>
        </w:r>
      </w:hyperlink>
    </w:p>
    <w:p w:rsidR="006F1909" w:rsidRPr="007A3144" w:rsidRDefault="0066642E">
      <w:pPr>
        <w:pStyle w:val="30"/>
        <w:tabs>
          <w:tab w:val="left" w:pos="132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08" w:history="1">
        <w:r w:rsidR="006F1909" w:rsidRPr="007A3144">
          <w:rPr>
            <w:rStyle w:val="aa"/>
            <w:noProof/>
            <w:color w:val="auto"/>
            <w:u w:val="none"/>
          </w:rPr>
          <w:t>1.8.3</w:t>
        </w:r>
        <w:r w:rsidR="006F1909" w:rsidRPr="007A3144">
          <w:rPr>
            <w:rFonts w:ascii="Calibri" w:hAnsi="Calibri"/>
            <w:noProof/>
            <w:sz w:val="22"/>
            <w:szCs w:val="22"/>
          </w:rPr>
          <w:tab/>
        </w:r>
        <w:r w:rsidR="006F1909" w:rsidRPr="007A3144">
          <w:rPr>
            <w:rStyle w:val="aa"/>
            <w:noProof/>
            <w:color w:val="auto"/>
            <w:u w:val="none"/>
          </w:rPr>
          <w:t>Котельные МП «Гортеплоэнерго»</w:t>
        </w:r>
        <w:r w:rsidR="006F1909" w:rsidRPr="007A3144">
          <w:rPr>
            <w:noProof/>
            <w:webHidden/>
          </w:rPr>
          <w:tab/>
        </w:r>
        <w:r w:rsidRPr="007A3144">
          <w:rPr>
            <w:noProof/>
            <w:webHidden/>
          </w:rPr>
          <w:fldChar w:fldCharType="begin"/>
        </w:r>
        <w:r w:rsidR="006F1909" w:rsidRPr="007A3144">
          <w:rPr>
            <w:noProof/>
            <w:webHidden/>
          </w:rPr>
          <w:instrText xml:space="preserve"> PAGEREF _Toc384198508 \h </w:instrText>
        </w:r>
        <w:r w:rsidRPr="007A3144">
          <w:rPr>
            <w:noProof/>
            <w:webHidden/>
          </w:rPr>
        </w:r>
        <w:r w:rsidRPr="007A3144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48</w:t>
        </w:r>
        <w:r w:rsidRPr="007A3144">
          <w:rPr>
            <w:noProof/>
            <w:webHidden/>
          </w:rPr>
          <w:fldChar w:fldCharType="end"/>
        </w:r>
      </w:hyperlink>
    </w:p>
    <w:p w:rsidR="006F1909" w:rsidRPr="007A3144" w:rsidRDefault="0066642E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09" w:history="1">
        <w:r w:rsidR="006F1909" w:rsidRPr="007A3144">
          <w:rPr>
            <w:rStyle w:val="aa"/>
            <w:noProof/>
            <w:color w:val="auto"/>
            <w:u w:val="none"/>
          </w:rPr>
          <w:t>1.9</w:t>
        </w:r>
        <w:r w:rsidR="006F1909" w:rsidRPr="007A3144">
          <w:rPr>
            <w:rFonts w:ascii="Calibri" w:hAnsi="Calibri"/>
            <w:noProof/>
            <w:sz w:val="22"/>
            <w:szCs w:val="22"/>
          </w:rPr>
          <w:tab/>
        </w:r>
        <w:r w:rsidR="006F1909" w:rsidRPr="007A3144">
          <w:rPr>
            <w:rStyle w:val="aa"/>
            <w:noProof/>
            <w:color w:val="auto"/>
            <w:u w:val="none"/>
          </w:rPr>
          <w:t>Надежность теплоснабжения</w:t>
        </w:r>
        <w:r w:rsidR="006F1909" w:rsidRPr="007A3144">
          <w:rPr>
            <w:noProof/>
            <w:webHidden/>
          </w:rPr>
          <w:tab/>
        </w:r>
        <w:r w:rsidRPr="007A3144">
          <w:rPr>
            <w:noProof/>
            <w:webHidden/>
          </w:rPr>
          <w:fldChar w:fldCharType="begin"/>
        </w:r>
        <w:r w:rsidR="006F1909" w:rsidRPr="007A3144">
          <w:rPr>
            <w:noProof/>
            <w:webHidden/>
          </w:rPr>
          <w:instrText xml:space="preserve"> PAGEREF _Toc384198509 \h </w:instrText>
        </w:r>
        <w:r w:rsidRPr="007A3144">
          <w:rPr>
            <w:noProof/>
            <w:webHidden/>
          </w:rPr>
        </w:r>
        <w:r w:rsidRPr="007A3144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50</w:t>
        </w:r>
        <w:r w:rsidRPr="007A3144">
          <w:rPr>
            <w:noProof/>
            <w:webHidden/>
          </w:rPr>
          <w:fldChar w:fldCharType="end"/>
        </w:r>
      </w:hyperlink>
    </w:p>
    <w:p w:rsidR="006F1909" w:rsidRPr="007A3144" w:rsidRDefault="0066642E">
      <w:pPr>
        <w:pStyle w:val="20"/>
        <w:tabs>
          <w:tab w:val="left" w:pos="110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10" w:history="1">
        <w:r w:rsidR="006F1909" w:rsidRPr="007A3144">
          <w:rPr>
            <w:rStyle w:val="aa"/>
            <w:noProof/>
            <w:color w:val="auto"/>
            <w:u w:val="none"/>
          </w:rPr>
          <w:t>1.10</w:t>
        </w:r>
        <w:r w:rsidR="006F1909" w:rsidRPr="007A3144">
          <w:rPr>
            <w:rFonts w:ascii="Calibri" w:hAnsi="Calibri"/>
            <w:noProof/>
            <w:sz w:val="22"/>
            <w:szCs w:val="22"/>
          </w:rPr>
          <w:tab/>
        </w:r>
        <w:r w:rsidR="006F1909" w:rsidRPr="007A3144">
          <w:rPr>
            <w:rStyle w:val="aa"/>
            <w:noProof/>
            <w:color w:val="auto"/>
            <w:u w:val="none"/>
          </w:rPr>
          <w:t>Технико-экономические показатели теплоснабжающих и теплосетевых организаций</w:t>
        </w:r>
        <w:r w:rsidR="006F1909" w:rsidRPr="007A3144">
          <w:rPr>
            <w:noProof/>
            <w:webHidden/>
          </w:rPr>
          <w:tab/>
        </w:r>
        <w:r w:rsidRPr="007A3144">
          <w:rPr>
            <w:noProof/>
            <w:webHidden/>
          </w:rPr>
          <w:fldChar w:fldCharType="begin"/>
        </w:r>
        <w:r w:rsidR="006F1909" w:rsidRPr="007A3144">
          <w:rPr>
            <w:noProof/>
            <w:webHidden/>
          </w:rPr>
          <w:instrText xml:space="preserve"> PAGEREF _Toc384198510 \h </w:instrText>
        </w:r>
        <w:r w:rsidRPr="007A3144">
          <w:rPr>
            <w:noProof/>
            <w:webHidden/>
          </w:rPr>
        </w:r>
        <w:r w:rsidRPr="007A3144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51</w:t>
        </w:r>
        <w:r w:rsidRPr="007A3144">
          <w:rPr>
            <w:noProof/>
            <w:webHidden/>
          </w:rPr>
          <w:fldChar w:fldCharType="end"/>
        </w:r>
      </w:hyperlink>
    </w:p>
    <w:p w:rsidR="006F1909" w:rsidRPr="007A3144" w:rsidRDefault="0066642E">
      <w:pPr>
        <w:pStyle w:val="20"/>
        <w:tabs>
          <w:tab w:val="left" w:pos="110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11" w:history="1">
        <w:r w:rsidR="006F1909" w:rsidRPr="007A3144">
          <w:rPr>
            <w:rStyle w:val="aa"/>
            <w:noProof/>
            <w:color w:val="auto"/>
            <w:u w:val="none"/>
          </w:rPr>
          <w:t>1.11</w:t>
        </w:r>
        <w:r w:rsidR="006F1909" w:rsidRPr="007A3144">
          <w:rPr>
            <w:rFonts w:ascii="Calibri" w:hAnsi="Calibri"/>
            <w:noProof/>
            <w:sz w:val="22"/>
            <w:szCs w:val="22"/>
          </w:rPr>
          <w:tab/>
        </w:r>
        <w:r w:rsidR="006F1909" w:rsidRPr="007A3144">
          <w:rPr>
            <w:rStyle w:val="aa"/>
            <w:noProof/>
            <w:color w:val="auto"/>
            <w:u w:val="none"/>
          </w:rPr>
          <w:t>Цены (тарифы) в сфере теплоснабжения</w:t>
        </w:r>
        <w:r w:rsidR="006F1909" w:rsidRPr="007A3144">
          <w:rPr>
            <w:noProof/>
            <w:webHidden/>
          </w:rPr>
          <w:tab/>
        </w:r>
        <w:r w:rsidRPr="007A3144">
          <w:rPr>
            <w:noProof/>
            <w:webHidden/>
          </w:rPr>
          <w:fldChar w:fldCharType="begin"/>
        </w:r>
        <w:r w:rsidR="006F1909" w:rsidRPr="007A3144">
          <w:rPr>
            <w:noProof/>
            <w:webHidden/>
          </w:rPr>
          <w:instrText xml:space="preserve"> PAGEREF _Toc384198511 \h </w:instrText>
        </w:r>
        <w:r w:rsidRPr="007A3144">
          <w:rPr>
            <w:noProof/>
            <w:webHidden/>
          </w:rPr>
        </w:r>
        <w:r w:rsidRPr="007A3144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55</w:t>
        </w:r>
        <w:r w:rsidRPr="007A3144">
          <w:rPr>
            <w:noProof/>
            <w:webHidden/>
          </w:rPr>
          <w:fldChar w:fldCharType="end"/>
        </w:r>
      </w:hyperlink>
    </w:p>
    <w:p w:rsidR="006F1909" w:rsidRPr="007A3144" w:rsidRDefault="0066642E">
      <w:pPr>
        <w:pStyle w:val="20"/>
        <w:tabs>
          <w:tab w:val="left" w:pos="110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12" w:history="1">
        <w:r w:rsidR="006F1909" w:rsidRPr="007A3144">
          <w:rPr>
            <w:rStyle w:val="aa"/>
            <w:noProof/>
            <w:color w:val="auto"/>
            <w:u w:val="none"/>
          </w:rPr>
          <w:t>1.12</w:t>
        </w:r>
        <w:r w:rsidR="006F1909" w:rsidRPr="007A3144">
          <w:rPr>
            <w:rFonts w:ascii="Calibri" w:hAnsi="Calibri"/>
            <w:noProof/>
            <w:sz w:val="22"/>
            <w:szCs w:val="22"/>
          </w:rPr>
          <w:tab/>
        </w:r>
        <w:r w:rsidR="006F1909" w:rsidRPr="007A3144">
          <w:rPr>
            <w:rStyle w:val="aa"/>
            <w:noProof/>
            <w:color w:val="auto"/>
            <w:u w:val="none"/>
          </w:rPr>
          <w:t>Описание существующих технических и технологических проблем в системах теплоснабжения поселения, городского округа</w:t>
        </w:r>
        <w:r w:rsidR="006F1909" w:rsidRPr="007A3144">
          <w:rPr>
            <w:noProof/>
            <w:webHidden/>
          </w:rPr>
          <w:tab/>
        </w:r>
        <w:r w:rsidRPr="007A3144">
          <w:rPr>
            <w:noProof/>
            <w:webHidden/>
          </w:rPr>
          <w:fldChar w:fldCharType="begin"/>
        </w:r>
        <w:r w:rsidR="006F1909" w:rsidRPr="007A3144">
          <w:rPr>
            <w:noProof/>
            <w:webHidden/>
          </w:rPr>
          <w:instrText xml:space="preserve"> PAGEREF _Toc384198512 \h </w:instrText>
        </w:r>
        <w:r w:rsidRPr="007A3144">
          <w:rPr>
            <w:noProof/>
            <w:webHidden/>
          </w:rPr>
        </w:r>
        <w:r w:rsidRPr="007A3144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58</w:t>
        </w:r>
        <w:r w:rsidRPr="007A3144">
          <w:rPr>
            <w:noProof/>
            <w:webHidden/>
          </w:rPr>
          <w:fldChar w:fldCharType="end"/>
        </w:r>
      </w:hyperlink>
    </w:p>
    <w:p w:rsidR="006F1909" w:rsidRPr="007A3144" w:rsidRDefault="0066642E">
      <w:pPr>
        <w:pStyle w:val="10"/>
        <w:tabs>
          <w:tab w:val="left" w:pos="4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13" w:history="1">
        <w:r w:rsidR="006F1909" w:rsidRPr="007A3144">
          <w:rPr>
            <w:rStyle w:val="aa"/>
            <w:noProof/>
            <w:color w:val="auto"/>
            <w:u w:val="none"/>
          </w:rPr>
          <w:t>2</w:t>
        </w:r>
        <w:r w:rsidR="006F1909" w:rsidRPr="007A3144">
          <w:rPr>
            <w:rFonts w:ascii="Calibri" w:hAnsi="Calibri"/>
            <w:noProof/>
            <w:sz w:val="22"/>
            <w:szCs w:val="22"/>
          </w:rPr>
          <w:tab/>
        </w:r>
        <w:r w:rsidR="006F1909" w:rsidRPr="007A3144">
          <w:rPr>
            <w:rStyle w:val="aa"/>
            <w:noProof/>
            <w:color w:val="auto"/>
            <w:u w:val="none"/>
          </w:rPr>
          <w:t>Перспективное потребление тепловой энергии на цели теплоснабжения</w:t>
        </w:r>
        <w:r w:rsidR="006F1909" w:rsidRPr="007A3144">
          <w:rPr>
            <w:noProof/>
            <w:webHidden/>
          </w:rPr>
          <w:tab/>
        </w:r>
        <w:r w:rsidRPr="007A3144">
          <w:rPr>
            <w:noProof/>
            <w:webHidden/>
          </w:rPr>
          <w:fldChar w:fldCharType="begin"/>
        </w:r>
        <w:r w:rsidR="006F1909" w:rsidRPr="007A3144">
          <w:rPr>
            <w:noProof/>
            <w:webHidden/>
          </w:rPr>
          <w:instrText xml:space="preserve"> PAGEREF _Toc384198513 \h </w:instrText>
        </w:r>
        <w:r w:rsidRPr="007A3144">
          <w:rPr>
            <w:noProof/>
            <w:webHidden/>
          </w:rPr>
        </w:r>
        <w:r w:rsidRPr="007A3144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60</w:t>
        </w:r>
        <w:r w:rsidRPr="007A3144">
          <w:rPr>
            <w:noProof/>
            <w:webHidden/>
          </w:rPr>
          <w:fldChar w:fldCharType="end"/>
        </w:r>
      </w:hyperlink>
    </w:p>
    <w:p w:rsidR="006F1909" w:rsidRPr="007A3144" w:rsidRDefault="0066642E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14" w:history="1">
        <w:r w:rsidR="006F1909" w:rsidRPr="007A3144">
          <w:rPr>
            <w:rStyle w:val="aa"/>
            <w:noProof/>
            <w:color w:val="auto"/>
            <w:u w:val="none"/>
          </w:rPr>
          <w:t>2.1</w:t>
        </w:r>
        <w:r w:rsidR="006F1909" w:rsidRPr="007A3144">
          <w:rPr>
            <w:rFonts w:ascii="Calibri" w:hAnsi="Calibri"/>
            <w:noProof/>
            <w:sz w:val="22"/>
            <w:szCs w:val="22"/>
          </w:rPr>
          <w:tab/>
        </w:r>
        <w:r w:rsidR="006F1909" w:rsidRPr="007A3144">
          <w:rPr>
            <w:rStyle w:val="aa"/>
            <w:noProof/>
            <w:color w:val="auto"/>
            <w:u w:val="none"/>
          </w:rPr>
          <w:t>Данные базового уровня потребления тепла на цели теплоснабжения</w:t>
        </w:r>
        <w:r w:rsidR="006F1909" w:rsidRPr="007A3144">
          <w:rPr>
            <w:noProof/>
            <w:webHidden/>
          </w:rPr>
          <w:tab/>
        </w:r>
        <w:r w:rsidRPr="007A3144">
          <w:rPr>
            <w:noProof/>
            <w:webHidden/>
          </w:rPr>
          <w:fldChar w:fldCharType="begin"/>
        </w:r>
        <w:r w:rsidR="006F1909" w:rsidRPr="007A3144">
          <w:rPr>
            <w:noProof/>
            <w:webHidden/>
          </w:rPr>
          <w:instrText xml:space="preserve"> PAGEREF _Toc384198514 \h </w:instrText>
        </w:r>
        <w:r w:rsidRPr="007A3144">
          <w:rPr>
            <w:noProof/>
            <w:webHidden/>
          </w:rPr>
        </w:r>
        <w:r w:rsidRPr="007A3144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61</w:t>
        </w:r>
        <w:r w:rsidRPr="007A3144">
          <w:rPr>
            <w:noProof/>
            <w:webHidden/>
          </w:rPr>
          <w:fldChar w:fldCharType="end"/>
        </w:r>
      </w:hyperlink>
    </w:p>
    <w:p w:rsidR="006F1909" w:rsidRPr="007A3144" w:rsidRDefault="0066642E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15" w:history="1">
        <w:r w:rsidR="006F1909" w:rsidRPr="007A3144">
          <w:rPr>
            <w:rStyle w:val="aa"/>
            <w:noProof/>
            <w:color w:val="auto"/>
            <w:u w:val="none"/>
          </w:rPr>
          <w:t>2.2</w:t>
        </w:r>
        <w:r w:rsidR="006F1909" w:rsidRPr="007A3144">
          <w:rPr>
            <w:rFonts w:ascii="Calibri" w:hAnsi="Calibri"/>
            <w:noProof/>
            <w:sz w:val="22"/>
            <w:szCs w:val="22"/>
          </w:rPr>
          <w:tab/>
        </w:r>
        <w:r w:rsidR="006F1909" w:rsidRPr="007A3144">
          <w:rPr>
            <w:rStyle w:val="aa"/>
            <w:noProof/>
            <w:color w:val="auto"/>
            <w:u w:val="none"/>
          </w:rPr>
          <w:t>Прогнозы приростов на каждом этапе площади строительных фондов</w:t>
        </w:r>
        <w:r w:rsidR="006F1909" w:rsidRPr="007A3144">
          <w:rPr>
            <w:noProof/>
            <w:webHidden/>
          </w:rPr>
          <w:tab/>
        </w:r>
        <w:r w:rsidRPr="007A3144">
          <w:rPr>
            <w:noProof/>
            <w:webHidden/>
          </w:rPr>
          <w:fldChar w:fldCharType="begin"/>
        </w:r>
        <w:r w:rsidR="006F1909" w:rsidRPr="007A3144">
          <w:rPr>
            <w:noProof/>
            <w:webHidden/>
          </w:rPr>
          <w:instrText xml:space="preserve"> PAGEREF _Toc384198515 \h </w:instrText>
        </w:r>
        <w:r w:rsidRPr="007A3144">
          <w:rPr>
            <w:noProof/>
            <w:webHidden/>
          </w:rPr>
        </w:r>
        <w:r w:rsidRPr="007A3144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61</w:t>
        </w:r>
        <w:r w:rsidRPr="007A3144">
          <w:rPr>
            <w:noProof/>
            <w:webHidden/>
          </w:rPr>
          <w:fldChar w:fldCharType="end"/>
        </w:r>
      </w:hyperlink>
    </w:p>
    <w:p w:rsidR="006F1909" w:rsidRPr="007A3144" w:rsidRDefault="0066642E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16" w:history="1">
        <w:r w:rsidR="006F1909" w:rsidRPr="007A3144">
          <w:rPr>
            <w:rStyle w:val="aa"/>
            <w:noProof/>
            <w:color w:val="auto"/>
            <w:u w:val="none"/>
          </w:rPr>
          <w:t>2.3</w:t>
        </w:r>
        <w:r w:rsidR="006F1909" w:rsidRPr="007A3144">
          <w:rPr>
            <w:rFonts w:ascii="Calibri" w:hAnsi="Calibri"/>
            <w:noProof/>
            <w:sz w:val="22"/>
            <w:szCs w:val="22"/>
          </w:rPr>
          <w:tab/>
        </w:r>
        <w:r w:rsidR="006F1909" w:rsidRPr="007A3144">
          <w:rPr>
            <w:rStyle w:val="aa"/>
            <w:noProof/>
            <w:color w:val="auto"/>
            <w:u w:val="none"/>
          </w:rPr>
          <w:t>Прогнозы перспективных удельных расходов тепловой энергии на отопление, вентиляцию и горячее водоснабжение</w:t>
        </w:r>
        <w:r w:rsidR="006F1909" w:rsidRPr="007A3144">
          <w:rPr>
            <w:noProof/>
            <w:webHidden/>
          </w:rPr>
          <w:tab/>
        </w:r>
        <w:r w:rsidRPr="007A3144">
          <w:rPr>
            <w:noProof/>
            <w:webHidden/>
          </w:rPr>
          <w:fldChar w:fldCharType="begin"/>
        </w:r>
        <w:r w:rsidR="006F1909" w:rsidRPr="007A3144">
          <w:rPr>
            <w:noProof/>
            <w:webHidden/>
          </w:rPr>
          <w:instrText xml:space="preserve"> PAGEREF _Toc384198516 \h </w:instrText>
        </w:r>
        <w:r w:rsidRPr="007A3144">
          <w:rPr>
            <w:noProof/>
            <w:webHidden/>
          </w:rPr>
        </w:r>
        <w:r w:rsidRPr="007A3144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63</w:t>
        </w:r>
        <w:r w:rsidRPr="007A3144">
          <w:rPr>
            <w:noProof/>
            <w:webHidden/>
          </w:rPr>
          <w:fldChar w:fldCharType="end"/>
        </w:r>
      </w:hyperlink>
    </w:p>
    <w:p w:rsidR="006F1909" w:rsidRPr="007A3144" w:rsidRDefault="0066642E">
      <w:pPr>
        <w:pStyle w:val="30"/>
        <w:tabs>
          <w:tab w:val="left" w:pos="132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17" w:history="1">
        <w:r w:rsidR="006F1909" w:rsidRPr="007A3144">
          <w:rPr>
            <w:rStyle w:val="aa"/>
            <w:noProof/>
            <w:color w:val="auto"/>
            <w:u w:val="none"/>
          </w:rPr>
          <w:t>2.3.1</w:t>
        </w:r>
        <w:r w:rsidR="006F1909" w:rsidRPr="007A3144">
          <w:rPr>
            <w:rFonts w:ascii="Calibri" w:hAnsi="Calibri"/>
            <w:noProof/>
            <w:sz w:val="22"/>
            <w:szCs w:val="22"/>
          </w:rPr>
          <w:tab/>
        </w:r>
        <w:r w:rsidR="006F1909" w:rsidRPr="007A3144">
          <w:rPr>
            <w:rStyle w:val="aa"/>
            <w:noProof/>
            <w:color w:val="auto"/>
            <w:u w:val="none"/>
          </w:rPr>
          <w:t>Территориальные нормативы потребления коммунальных услуг</w:t>
        </w:r>
        <w:r w:rsidR="006F1909" w:rsidRPr="007A3144">
          <w:rPr>
            <w:noProof/>
            <w:webHidden/>
          </w:rPr>
          <w:tab/>
        </w:r>
        <w:r w:rsidRPr="007A3144">
          <w:rPr>
            <w:noProof/>
            <w:webHidden/>
          </w:rPr>
          <w:fldChar w:fldCharType="begin"/>
        </w:r>
        <w:r w:rsidR="006F1909" w:rsidRPr="007A3144">
          <w:rPr>
            <w:noProof/>
            <w:webHidden/>
          </w:rPr>
          <w:instrText xml:space="preserve"> PAGEREF _Toc384198517 \h </w:instrText>
        </w:r>
        <w:r w:rsidRPr="007A3144">
          <w:rPr>
            <w:noProof/>
            <w:webHidden/>
          </w:rPr>
        </w:r>
        <w:r w:rsidRPr="007A3144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63</w:t>
        </w:r>
        <w:r w:rsidRPr="007A3144">
          <w:rPr>
            <w:noProof/>
            <w:webHidden/>
          </w:rPr>
          <w:fldChar w:fldCharType="end"/>
        </w:r>
      </w:hyperlink>
    </w:p>
    <w:p w:rsidR="006F1909" w:rsidRPr="007A3144" w:rsidRDefault="0066642E">
      <w:pPr>
        <w:pStyle w:val="30"/>
        <w:tabs>
          <w:tab w:val="left" w:pos="132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18" w:history="1">
        <w:r w:rsidR="006F1909" w:rsidRPr="007A3144">
          <w:rPr>
            <w:rStyle w:val="aa"/>
            <w:noProof/>
            <w:color w:val="auto"/>
            <w:u w:val="none"/>
          </w:rPr>
          <w:t>2.3.2</w:t>
        </w:r>
        <w:r w:rsidR="006F1909" w:rsidRPr="007A3144">
          <w:rPr>
            <w:rFonts w:ascii="Calibri" w:hAnsi="Calibri"/>
            <w:noProof/>
            <w:sz w:val="22"/>
            <w:szCs w:val="22"/>
          </w:rPr>
          <w:tab/>
        </w:r>
        <w:r w:rsidR="006F1909" w:rsidRPr="007A3144">
          <w:rPr>
            <w:rStyle w:val="aa"/>
            <w:noProof/>
            <w:color w:val="auto"/>
            <w:u w:val="none"/>
          </w:rPr>
          <w:t>Система отопления</w:t>
        </w:r>
        <w:r w:rsidR="006F1909" w:rsidRPr="007A3144">
          <w:rPr>
            <w:noProof/>
            <w:webHidden/>
          </w:rPr>
          <w:tab/>
        </w:r>
        <w:r w:rsidRPr="007A3144">
          <w:rPr>
            <w:noProof/>
            <w:webHidden/>
          </w:rPr>
          <w:fldChar w:fldCharType="begin"/>
        </w:r>
        <w:r w:rsidR="006F1909" w:rsidRPr="007A3144">
          <w:rPr>
            <w:noProof/>
            <w:webHidden/>
          </w:rPr>
          <w:instrText xml:space="preserve"> PAGEREF _Toc384198518 \h </w:instrText>
        </w:r>
        <w:r w:rsidRPr="007A3144">
          <w:rPr>
            <w:noProof/>
            <w:webHidden/>
          </w:rPr>
        </w:r>
        <w:r w:rsidRPr="007A3144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63</w:t>
        </w:r>
        <w:r w:rsidRPr="007A3144">
          <w:rPr>
            <w:noProof/>
            <w:webHidden/>
          </w:rPr>
          <w:fldChar w:fldCharType="end"/>
        </w:r>
      </w:hyperlink>
    </w:p>
    <w:p w:rsidR="006F1909" w:rsidRPr="007A3144" w:rsidRDefault="0066642E">
      <w:pPr>
        <w:pStyle w:val="40"/>
        <w:tabs>
          <w:tab w:val="left" w:pos="176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19" w:history="1">
        <w:r w:rsidR="006F1909" w:rsidRPr="007A3144">
          <w:rPr>
            <w:rStyle w:val="aa"/>
            <w:noProof/>
            <w:color w:val="auto"/>
            <w:u w:val="none"/>
          </w:rPr>
          <w:t>2.3.2.1</w:t>
        </w:r>
        <w:r w:rsidR="006F1909" w:rsidRPr="007A3144">
          <w:rPr>
            <w:rFonts w:ascii="Calibri" w:hAnsi="Calibri"/>
            <w:noProof/>
            <w:sz w:val="22"/>
            <w:szCs w:val="22"/>
          </w:rPr>
          <w:tab/>
        </w:r>
        <w:r w:rsidR="006F1909" w:rsidRPr="007A3144">
          <w:rPr>
            <w:rStyle w:val="aa"/>
            <w:noProof/>
            <w:color w:val="auto"/>
            <w:u w:val="none"/>
          </w:rPr>
          <w:t>Определение максимальной потребности в тепловой энергии зданий и сооружений на систему отопления за отопительный период</w:t>
        </w:r>
        <w:r w:rsidR="006F1909" w:rsidRPr="007A3144">
          <w:rPr>
            <w:noProof/>
            <w:webHidden/>
          </w:rPr>
          <w:tab/>
        </w:r>
        <w:r w:rsidRPr="007A3144">
          <w:rPr>
            <w:noProof/>
            <w:webHidden/>
          </w:rPr>
          <w:fldChar w:fldCharType="begin"/>
        </w:r>
        <w:r w:rsidR="006F1909" w:rsidRPr="007A3144">
          <w:rPr>
            <w:noProof/>
            <w:webHidden/>
          </w:rPr>
          <w:instrText xml:space="preserve"> PAGEREF _Toc384198519 \h </w:instrText>
        </w:r>
        <w:r w:rsidRPr="007A3144">
          <w:rPr>
            <w:noProof/>
            <w:webHidden/>
          </w:rPr>
        </w:r>
        <w:r w:rsidRPr="007A3144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63</w:t>
        </w:r>
        <w:r w:rsidRPr="007A3144">
          <w:rPr>
            <w:noProof/>
            <w:webHidden/>
          </w:rPr>
          <w:fldChar w:fldCharType="end"/>
        </w:r>
      </w:hyperlink>
    </w:p>
    <w:p w:rsidR="006F1909" w:rsidRPr="007A3144" w:rsidRDefault="0066642E">
      <w:pPr>
        <w:pStyle w:val="40"/>
        <w:tabs>
          <w:tab w:val="left" w:pos="176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20" w:history="1">
        <w:r w:rsidR="006F1909" w:rsidRPr="007A3144">
          <w:rPr>
            <w:rStyle w:val="aa"/>
            <w:noProof/>
            <w:color w:val="auto"/>
            <w:u w:val="none"/>
          </w:rPr>
          <w:t>2.3.2.2</w:t>
        </w:r>
        <w:r w:rsidR="006F1909" w:rsidRPr="007A3144">
          <w:rPr>
            <w:rFonts w:ascii="Calibri" w:hAnsi="Calibri"/>
            <w:noProof/>
            <w:sz w:val="22"/>
            <w:szCs w:val="22"/>
          </w:rPr>
          <w:tab/>
        </w:r>
        <w:r w:rsidR="006F1909" w:rsidRPr="007A3144">
          <w:rPr>
            <w:rStyle w:val="aa"/>
            <w:noProof/>
            <w:color w:val="auto"/>
            <w:u w:val="none"/>
          </w:rPr>
          <w:t>Определение максимальной присоединенной тепловой нагрузки системы отопления зданий и сооружений</w:t>
        </w:r>
        <w:r w:rsidR="006F1909" w:rsidRPr="007A3144">
          <w:rPr>
            <w:noProof/>
            <w:webHidden/>
          </w:rPr>
          <w:tab/>
        </w:r>
        <w:r w:rsidRPr="007A3144">
          <w:rPr>
            <w:noProof/>
            <w:webHidden/>
          </w:rPr>
          <w:fldChar w:fldCharType="begin"/>
        </w:r>
        <w:r w:rsidR="006F1909" w:rsidRPr="007A3144">
          <w:rPr>
            <w:noProof/>
            <w:webHidden/>
          </w:rPr>
          <w:instrText xml:space="preserve"> PAGEREF _Toc384198520 \h </w:instrText>
        </w:r>
        <w:r w:rsidRPr="007A3144">
          <w:rPr>
            <w:noProof/>
            <w:webHidden/>
          </w:rPr>
        </w:r>
        <w:r w:rsidRPr="007A3144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64</w:t>
        </w:r>
        <w:r w:rsidRPr="007A3144">
          <w:rPr>
            <w:noProof/>
            <w:webHidden/>
          </w:rPr>
          <w:fldChar w:fldCharType="end"/>
        </w:r>
      </w:hyperlink>
    </w:p>
    <w:p w:rsidR="006F1909" w:rsidRPr="007A3144" w:rsidRDefault="0066642E">
      <w:pPr>
        <w:pStyle w:val="30"/>
        <w:tabs>
          <w:tab w:val="left" w:pos="132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21" w:history="1">
        <w:r w:rsidR="006F1909" w:rsidRPr="007A3144">
          <w:rPr>
            <w:rStyle w:val="aa"/>
            <w:noProof/>
            <w:color w:val="auto"/>
            <w:u w:val="none"/>
          </w:rPr>
          <w:t>2.3.3</w:t>
        </w:r>
        <w:r w:rsidR="006F1909" w:rsidRPr="007A3144">
          <w:rPr>
            <w:rFonts w:ascii="Calibri" w:hAnsi="Calibri"/>
            <w:noProof/>
            <w:sz w:val="22"/>
            <w:szCs w:val="22"/>
          </w:rPr>
          <w:tab/>
        </w:r>
        <w:r w:rsidR="006F1909" w:rsidRPr="007A3144">
          <w:rPr>
            <w:rStyle w:val="aa"/>
            <w:noProof/>
            <w:color w:val="auto"/>
            <w:u w:val="none"/>
          </w:rPr>
          <w:t>Система вентиляции</w:t>
        </w:r>
        <w:r w:rsidR="006F1909" w:rsidRPr="007A3144">
          <w:rPr>
            <w:noProof/>
            <w:webHidden/>
          </w:rPr>
          <w:tab/>
        </w:r>
        <w:r w:rsidRPr="007A3144">
          <w:rPr>
            <w:noProof/>
            <w:webHidden/>
          </w:rPr>
          <w:fldChar w:fldCharType="begin"/>
        </w:r>
        <w:r w:rsidR="006F1909" w:rsidRPr="007A3144">
          <w:rPr>
            <w:noProof/>
            <w:webHidden/>
          </w:rPr>
          <w:instrText xml:space="preserve"> PAGEREF _Toc384198521 \h </w:instrText>
        </w:r>
        <w:r w:rsidRPr="007A3144">
          <w:rPr>
            <w:noProof/>
            <w:webHidden/>
          </w:rPr>
        </w:r>
        <w:r w:rsidRPr="007A3144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64</w:t>
        </w:r>
        <w:r w:rsidRPr="007A3144">
          <w:rPr>
            <w:noProof/>
            <w:webHidden/>
          </w:rPr>
          <w:fldChar w:fldCharType="end"/>
        </w:r>
      </w:hyperlink>
    </w:p>
    <w:p w:rsidR="006F1909" w:rsidRPr="007A3144" w:rsidRDefault="0066642E">
      <w:pPr>
        <w:pStyle w:val="40"/>
        <w:tabs>
          <w:tab w:val="left" w:pos="176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22" w:history="1">
        <w:r w:rsidR="006F1909" w:rsidRPr="007A3144">
          <w:rPr>
            <w:rStyle w:val="aa"/>
            <w:noProof/>
            <w:color w:val="auto"/>
            <w:u w:val="none"/>
          </w:rPr>
          <w:t>2.3.3.1</w:t>
        </w:r>
        <w:r w:rsidR="006F1909" w:rsidRPr="007A3144">
          <w:rPr>
            <w:rFonts w:ascii="Calibri" w:hAnsi="Calibri"/>
            <w:noProof/>
            <w:sz w:val="22"/>
            <w:szCs w:val="22"/>
          </w:rPr>
          <w:tab/>
        </w:r>
        <w:r w:rsidR="006F1909" w:rsidRPr="007A3144">
          <w:rPr>
            <w:rStyle w:val="aa"/>
            <w:noProof/>
            <w:color w:val="auto"/>
            <w:u w:val="none"/>
          </w:rPr>
          <w:t>Определение максимальной присоединенной тепловой нагрузки системы вентиляции зданий и сооружений.</w:t>
        </w:r>
        <w:r w:rsidR="006F1909" w:rsidRPr="007A3144">
          <w:rPr>
            <w:noProof/>
            <w:webHidden/>
          </w:rPr>
          <w:tab/>
        </w:r>
        <w:r w:rsidRPr="007A3144">
          <w:rPr>
            <w:noProof/>
            <w:webHidden/>
          </w:rPr>
          <w:fldChar w:fldCharType="begin"/>
        </w:r>
        <w:r w:rsidR="006F1909" w:rsidRPr="007A3144">
          <w:rPr>
            <w:noProof/>
            <w:webHidden/>
          </w:rPr>
          <w:instrText xml:space="preserve"> PAGEREF _Toc384198522 \h </w:instrText>
        </w:r>
        <w:r w:rsidRPr="007A3144">
          <w:rPr>
            <w:noProof/>
            <w:webHidden/>
          </w:rPr>
        </w:r>
        <w:r w:rsidRPr="007A3144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64</w:t>
        </w:r>
        <w:r w:rsidRPr="007A3144">
          <w:rPr>
            <w:noProof/>
            <w:webHidden/>
          </w:rPr>
          <w:fldChar w:fldCharType="end"/>
        </w:r>
      </w:hyperlink>
    </w:p>
    <w:p w:rsidR="006F1909" w:rsidRPr="007A3144" w:rsidRDefault="0066642E">
      <w:pPr>
        <w:pStyle w:val="40"/>
        <w:tabs>
          <w:tab w:val="left" w:pos="176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23" w:history="1">
        <w:r w:rsidR="006F1909" w:rsidRPr="007A3144">
          <w:rPr>
            <w:rStyle w:val="aa"/>
            <w:noProof/>
            <w:color w:val="auto"/>
            <w:u w:val="none"/>
          </w:rPr>
          <w:t>2.3.3.2</w:t>
        </w:r>
        <w:r w:rsidR="006F1909" w:rsidRPr="007A3144">
          <w:rPr>
            <w:rFonts w:ascii="Calibri" w:hAnsi="Calibri"/>
            <w:noProof/>
            <w:sz w:val="22"/>
            <w:szCs w:val="22"/>
          </w:rPr>
          <w:tab/>
        </w:r>
        <w:r w:rsidR="006F1909" w:rsidRPr="007A3144">
          <w:rPr>
            <w:rStyle w:val="aa"/>
            <w:noProof/>
            <w:color w:val="auto"/>
            <w:u w:val="none"/>
          </w:rPr>
          <w:t>Определение максимальной потребности в тепловой энергии зданий и сооружений на систему вентиляции за отопительный период</w:t>
        </w:r>
        <w:r w:rsidR="006F1909" w:rsidRPr="007A3144">
          <w:rPr>
            <w:noProof/>
            <w:webHidden/>
          </w:rPr>
          <w:tab/>
        </w:r>
        <w:r w:rsidRPr="007A3144">
          <w:rPr>
            <w:noProof/>
            <w:webHidden/>
          </w:rPr>
          <w:fldChar w:fldCharType="begin"/>
        </w:r>
        <w:r w:rsidR="006F1909" w:rsidRPr="007A3144">
          <w:rPr>
            <w:noProof/>
            <w:webHidden/>
          </w:rPr>
          <w:instrText xml:space="preserve"> PAGEREF _Toc384198523 \h </w:instrText>
        </w:r>
        <w:r w:rsidRPr="007A3144">
          <w:rPr>
            <w:noProof/>
            <w:webHidden/>
          </w:rPr>
        </w:r>
        <w:r w:rsidRPr="007A3144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66</w:t>
        </w:r>
        <w:r w:rsidRPr="007A3144">
          <w:rPr>
            <w:noProof/>
            <w:webHidden/>
          </w:rPr>
          <w:fldChar w:fldCharType="end"/>
        </w:r>
      </w:hyperlink>
    </w:p>
    <w:p w:rsidR="006F1909" w:rsidRPr="007A3144" w:rsidRDefault="0066642E">
      <w:pPr>
        <w:pStyle w:val="30"/>
        <w:tabs>
          <w:tab w:val="left" w:pos="132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24" w:history="1">
        <w:r w:rsidR="006F1909" w:rsidRPr="007A3144">
          <w:rPr>
            <w:rStyle w:val="aa"/>
            <w:noProof/>
            <w:color w:val="auto"/>
            <w:u w:val="none"/>
          </w:rPr>
          <w:t>2.3.4</w:t>
        </w:r>
        <w:r w:rsidR="006F1909" w:rsidRPr="007A3144">
          <w:rPr>
            <w:rFonts w:ascii="Calibri" w:hAnsi="Calibri"/>
            <w:noProof/>
            <w:sz w:val="22"/>
            <w:szCs w:val="22"/>
          </w:rPr>
          <w:tab/>
        </w:r>
        <w:r w:rsidR="006F1909" w:rsidRPr="007A3144">
          <w:rPr>
            <w:rStyle w:val="aa"/>
            <w:noProof/>
            <w:color w:val="auto"/>
            <w:u w:val="none"/>
          </w:rPr>
          <w:t>Система горячего водоснабжения</w:t>
        </w:r>
        <w:r w:rsidR="006F1909" w:rsidRPr="007A3144">
          <w:rPr>
            <w:noProof/>
            <w:webHidden/>
          </w:rPr>
          <w:tab/>
        </w:r>
        <w:r w:rsidRPr="007A3144">
          <w:rPr>
            <w:noProof/>
            <w:webHidden/>
          </w:rPr>
          <w:fldChar w:fldCharType="begin"/>
        </w:r>
        <w:r w:rsidR="006F1909" w:rsidRPr="007A3144">
          <w:rPr>
            <w:noProof/>
            <w:webHidden/>
          </w:rPr>
          <w:instrText xml:space="preserve"> PAGEREF _Toc384198524 \h </w:instrText>
        </w:r>
        <w:r w:rsidRPr="007A3144">
          <w:rPr>
            <w:noProof/>
            <w:webHidden/>
          </w:rPr>
        </w:r>
        <w:r w:rsidRPr="007A3144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66</w:t>
        </w:r>
        <w:r w:rsidRPr="007A3144">
          <w:rPr>
            <w:noProof/>
            <w:webHidden/>
          </w:rPr>
          <w:fldChar w:fldCharType="end"/>
        </w:r>
      </w:hyperlink>
    </w:p>
    <w:p w:rsidR="006F1909" w:rsidRPr="007A3144" w:rsidRDefault="0066642E">
      <w:pPr>
        <w:pStyle w:val="40"/>
        <w:tabs>
          <w:tab w:val="left" w:pos="176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25" w:history="1">
        <w:r w:rsidR="006F1909" w:rsidRPr="007A3144">
          <w:rPr>
            <w:rStyle w:val="aa"/>
            <w:noProof/>
            <w:color w:val="auto"/>
            <w:u w:val="none"/>
          </w:rPr>
          <w:t>2.3.4.1</w:t>
        </w:r>
        <w:r w:rsidR="006F1909" w:rsidRPr="007A3144">
          <w:rPr>
            <w:rFonts w:ascii="Calibri" w:hAnsi="Calibri"/>
            <w:noProof/>
            <w:sz w:val="22"/>
            <w:szCs w:val="22"/>
          </w:rPr>
          <w:tab/>
        </w:r>
        <w:r w:rsidR="006F1909" w:rsidRPr="007A3144">
          <w:rPr>
            <w:rStyle w:val="aa"/>
            <w:noProof/>
            <w:color w:val="auto"/>
            <w:u w:val="none"/>
          </w:rPr>
          <w:t>Определение максимальной присоединенной тепловой нагрузки системы горячего водоснабжения зданий и сооружений</w:t>
        </w:r>
        <w:r w:rsidR="006F1909" w:rsidRPr="007A3144">
          <w:rPr>
            <w:noProof/>
            <w:webHidden/>
          </w:rPr>
          <w:tab/>
        </w:r>
        <w:r w:rsidRPr="007A3144">
          <w:rPr>
            <w:noProof/>
            <w:webHidden/>
          </w:rPr>
          <w:fldChar w:fldCharType="begin"/>
        </w:r>
        <w:r w:rsidR="006F1909" w:rsidRPr="007A3144">
          <w:rPr>
            <w:noProof/>
            <w:webHidden/>
          </w:rPr>
          <w:instrText xml:space="preserve"> PAGEREF _Toc384198525 \h </w:instrText>
        </w:r>
        <w:r w:rsidRPr="007A3144">
          <w:rPr>
            <w:noProof/>
            <w:webHidden/>
          </w:rPr>
        </w:r>
        <w:r w:rsidRPr="007A3144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67</w:t>
        </w:r>
        <w:r w:rsidRPr="007A3144">
          <w:rPr>
            <w:noProof/>
            <w:webHidden/>
          </w:rPr>
          <w:fldChar w:fldCharType="end"/>
        </w:r>
      </w:hyperlink>
    </w:p>
    <w:p w:rsidR="006F1909" w:rsidRPr="007A3144" w:rsidRDefault="0066642E">
      <w:pPr>
        <w:pStyle w:val="40"/>
        <w:tabs>
          <w:tab w:val="left" w:pos="176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26" w:history="1">
        <w:r w:rsidR="006F1909" w:rsidRPr="007A3144">
          <w:rPr>
            <w:rStyle w:val="aa"/>
            <w:noProof/>
            <w:color w:val="auto"/>
            <w:u w:val="none"/>
          </w:rPr>
          <w:t>2.3.4.2</w:t>
        </w:r>
        <w:r w:rsidR="006F1909" w:rsidRPr="007A3144">
          <w:rPr>
            <w:rFonts w:ascii="Calibri" w:hAnsi="Calibri"/>
            <w:noProof/>
            <w:sz w:val="22"/>
            <w:szCs w:val="22"/>
          </w:rPr>
          <w:tab/>
        </w:r>
        <w:r w:rsidR="006F1909" w:rsidRPr="007A3144">
          <w:rPr>
            <w:rStyle w:val="aa"/>
            <w:noProof/>
            <w:color w:val="auto"/>
            <w:u w:val="none"/>
          </w:rPr>
          <w:t>Определение годовой потребности в тепловой энергии системы горячего водоснабжения зданий и сооружений</w:t>
        </w:r>
        <w:r w:rsidR="006F1909" w:rsidRPr="007A3144">
          <w:rPr>
            <w:noProof/>
            <w:webHidden/>
          </w:rPr>
          <w:tab/>
        </w:r>
        <w:r w:rsidRPr="007A3144">
          <w:rPr>
            <w:noProof/>
            <w:webHidden/>
          </w:rPr>
          <w:fldChar w:fldCharType="begin"/>
        </w:r>
        <w:r w:rsidR="006F1909" w:rsidRPr="007A3144">
          <w:rPr>
            <w:noProof/>
            <w:webHidden/>
          </w:rPr>
          <w:instrText xml:space="preserve"> PAGEREF _Toc384198526 \h </w:instrText>
        </w:r>
        <w:r w:rsidRPr="007A3144">
          <w:rPr>
            <w:noProof/>
            <w:webHidden/>
          </w:rPr>
        </w:r>
        <w:r w:rsidRPr="007A3144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68</w:t>
        </w:r>
        <w:r w:rsidRPr="007A3144">
          <w:rPr>
            <w:noProof/>
            <w:webHidden/>
          </w:rPr>
          <w:fldChar w:fldCharType="end"/>
        </w:r>
      </w:hyperlink>
    </w:p>
    <w:p w:rsidR="006F1909" w:rsidRPr="007A3144" w:rsidRDefault="0066642E">
      <w:pPr>
        <w:pStyle w:val="30"/>
        <w:tabs>
          <w:tab w:val="left" w:pos="132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27" w:history="1">
        <w:r w:rsidR="006F1909" w:rsidRPr="007A3144">
          <w:rPr>
            <w:rStyle w:val="aa"/>
            <w:noProof/>
            <w:color w:val="auto"/>
            <w:u w:val="none"/>
          </w:rPr>
          <w:t>2.3.5</w:t>
        </w:r>
        <w:r w:rsidR="006F1909" w:rsidRPr="007A3144">
          <w:rPr>
            <w:rFonts w:ascii="Calibri" w:hAnsi="Calibri"/>
            <w:noProof/>
            <w:sz w:val="22"/>
            <w:szCs w:val="22"/>
          </w:rPr>
          <w:tab/>
        </w:r>
        <w:r w:rsidR="006F1909" w:rsidRPr="007A3144">
          <w:rPr>
            <w:rStyle w:val="aa"/>
            <w:noProof/>
            <w:color w:val="auto"/>
            <w:u w:val="none"/>
          </w:rPr>
          <w:t>Энергосбережение и повышение энергоэффективности</w:t>
        </w:r>
        <w:r w:rsidR="006F1909" w:rsidRPr="007A3144">
          <w:rPr>
            <w:noProof/>
            <w:webHidden/>
          </w:rPr>
          <w:tab/>
        </w:r>
        <w:r w:rsidRPr="007A3144">
          <w:rPr>
            <w:noProof/>
            <w:webHidden/>
          </w:rPr>
          <w:fldChar w:fldCharType="begin"/>
        </w:r>
        <w:r w:rsidR="006F1909" w:rsidRPr="007A3144">
          <w:rPr>
            <w:noProof/>
            <w:webHidden/>
          </w:rPr>
          <w:instrText xml:space="preserve"> PAGEREF _Toc384198527 \h </w:instrText>
        </w:r>
        <w:r w:rsidRPr="007A3144">
          <w:rPr>
            <w:noProof/>
            <w:webHidden/>
          </w:rPr>
        </w:r>
        <w:r w:rsidRPr="007A3144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69</w:t>
        </w:r>
        <w:r w:rsidRPr="007A3144">
          <w:rPr>
            <w:noProof/>
            <w:webHidden/>
          </w:rPr>
          <w:fldChar w:fldCharType="end"/>
        </w:r>
      </w:hyperlink>
    </w:p>
    <w:p w:rsidR="006F1909" w:rsidRPr="007A3144" w:rsidRDefault="0066642E">
      <w:pPr>
        <w:pStyle w:val="30"/>
        <w:tabs>
          <w:tab w:val="left" w:pos="132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28" w:history="1">
        <w:r w:rsidR="006F1909" w:rsidRPr="007A3144">
          <w:rPr>
            <w:rStyle w:val="aa"/>
            <w:noProof/>
            <w:color w:val="auto"/>
            <w:u w:val="none"/>
          </w:rPr>
          <w:t>2.3.6</w:t>
        </w:r>
        <w:r w:rsidR="006F1909" w:rsidRPr="007A3144">
          <w:rPr>
            <w:rFonts w:ascii="Calibri" w:hAnsi="Calibri"/>
            <w:noProof/>
            <w:sz w:val="22"/>
            <w:szCs w:val="22"/>
          </w:rPr>
          <w:tab/>
        </w:r>
        <w:r w:rsidR="006F1909" w:rsidRPr="007A3144">
          <w:rPr>
            <w:rStyle w:val="aa"/>
            <w:noProof/>
            <w:color w:val="auto"/>
            <w:u w:val="none"/>
          </w:rPr>
          <w:t>Общая тепловая потребность здания в тепловой энергии</w:t>
        </w:r>
        <w:r w:rsidR="006F1909" w:rsidRPr="007A3144">
          <w:rPr>
            <w:noProof/>
            <w:webHidden/>
          </w:rPr>
          <w:tab/>
        </w:r>
        <w:r w:rsidRPr="007A3144">
          <w:rPr>
            <w:noProof/>
            <w:webHidden/>
          </w:rPr>
          <w:fldChar w:fldCharType="begin"/>
        </w:r>
        <w:r w:rsidR="006F1909" w:rsidRPr="007A3144">
          <w:rPr>
            <w:noProof/>
            <w:webHidden/>
          </w:rPr>
          <w:instrText xml:space="preserve"> PAGEREF _Toc384198528 \h </w:instrText>
        </w:r>
        <w:r w:rsidRPr="007A3144">
          <w:rPr>
            <w:noProof/>
            <w:webHidden/>
          </w:rPr>
        </w:r>
        <w:r w:rsidRPr="007A3144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69</w:t>
        </w:r>
        <w:r w:rsidRPr="007A3144">
          <w:rPr>
            <w:noProof/>
            <w:webHidden/>
          </w:rPr>
          <w:fldChar w:fldCharType="end"/>
        </w:r>
      </w:hyperlink>
    </w:p>
    <w:p w:rsidR="006F1909" w:rsidRPr="007A3144" w:rsidRDefault="0066642E">
      <w:pPr>
        <w:pStyle w:val="40"/>
        <w:tabs>
          <w:tab w:val="left" w:pos="176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29" w:history="1">
        <w:r w:rsidR="006F1909" w:rsidRPr="007A3144">
          <w:rPr>
            <w:rStyle w:val="aa"/>
            <w:noProof/>
            <w:color w:val="auto"/>
            <w:u w:val="none"/>
          </w:rPr>
          <w:t>2.3.6.1</w:t>
        </w:r>
        <w:r w:rsidR="006F1909" w:rsidRPr="007A3144">
          <w:rPr>
            <w:rFonts w:ascii="Calibri" w:hAnsi="Calibri"/>
            <w:noProof/>
            <w:sz w:val="22"/>
            <w:szCs w:val="22"/>
          </w:rPr>
          <w:tab/>
        </w:r>
        <w:r w:rsidR="006F1909" w:rsidRPr="007A3144">
          <w:rPr>
            <w:rStyle w:val="aa"/>
            <w:noProof/>
            <w:color w:val="auto"/>
            <w:u w:val="none"/>
          </w:rPr>
          <w:t>Годовая потребность зданий и сооружений в тепловой энергии</w:t>
        </w:r>
        <w:r w:rsidR="006F1909" w:rsidRPr="007A3144">
          <w:rPr>
            <w:noProof/>
            <w:webHidden/>
          </w:rPr>
          <w:tab/>
        </w:r>
        <w:r w:rsidRPr="007A3144">
          <w:rPr>
            <w:noProof/>
            <w:webHidden/>
          </w:rPr>
          <w:fldChar w:fldCharType="begin"/>
        </w:r>
        <w:r w:rsidR="006F1909" w:rsidRPr="007A3144">
          <w:rPr>
            <w:noProof/>
            <w:webHidden/>
          </w:rPr>
          <w:instrText xml:space="preserve"> PAGEREF _Toc384198529 \h </w:instrText>
        </w:r>
        <w:r w:rsidRPr="007A3144">
          <w:rPr>
            <w:noProof/>
            <w:webHidden/>
          </w:rPr>
        </w:r>
        <w:r w:rsidRPr="007A3144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69</w:t>
        </w:r>
        <w:r w:rsidRPr="007A3144">
          <w:rPr>
            <w:noProof/>
            <w:webHidden/>
          </w:rPr>
          <w:fldChar w:fldCharType="end"/>
        </w:r>
      </w:hyperlink>
    </w:p>
    <w:p w:rsidR="006F1909" w:rsidRPr="007A3144" w:rsidRDefault="0066642E">
      <w:pPr>
        <w:pStyle w:val="40"/>
        <w:tabs>
          <w:tab w:val="left" w:pos="176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30" w:history="1">
        <w:r w:rsidR="006F1909" w:rsidRPr="007A3144">
          <w:rPr>
            <w:rStyle w:val="aa"/>
            <w:noProof/>
            <w:color w:val="auto"/>
            <w:u w:val="none"/>
          </w:rPr>
          <w:t>2.3.6.2</w:t>
        </w:r>
        <w:r w:rsidR="006F1909" w:rsidRPr="007A3144">
          <w:rPr>
            <w:rFonts w:ascii="Calibri" w:hAnsi="Calibri"/>
            <w:noProof/>
            <w:sz w:val="22"/>
            <w:szCs w:val="22"/>
          </w:rPr>
          <w:tab/>
        </w:r>
        <w:r w:rsidR="006F1909" w:rsidRPr="007A3144">
          <w:rPr>
            <w:rStyle w:val="aa"/>
            <w:noProof/>
            <w:color w:val="auto"/>
            <w:u w:val="none"/>
          </w:rPr>
          <w:t>Максимальная присоединенная тепловая нагрузка зданий</w:t>
        </w:r>
        <w:r w:rsidR="006F1909" w:rsidRPr="007A3144">
          <w:rPr>
            <w:noProof/>
            <w:webHidden/>
          </w:rPr>
          <w:tab/>
        </w:r>
        <w:r w:rsidRPr="007A3144">
          <w:rPr>
            <w:noProof/>
            <w:webHidden/>
          </w:rPr>
          <w:fldChar w:fldCharType="begin"/>
        </w:r>
        <w:r w:rsidR="006F1909" w:rsidRPr="007A3144">
          <w:rPr>
            <w:noProof/>
            <w:webHidden/>
          </w:rPr>
          <w:instrText xml:space="preserve"> PAGEREF _Toc384198530 \h </w:instrText>
        </w:r>
        <w:r w:rsidRPr="007A3144">
          <w:rPr>
            <w:noProof/>
            <w:webHidden/>
          </w:rPr>
        </w:r>
        <w:r w:rsidRPr="007A3144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70</w:t>
        </w:r>
        <w:r w:rsidRPr="007A3144">
          <w:rPr>
            <w:noProof/>
            <w:webHidden/>
          </w:rPr>
          <w:fldChar w:fldCharType="end"/>
        </w:r>
      </w:hyperlink>
    </w:p>
    <w:p w:rsidR="006F1909" w:rsidRPr="007A3144" w:rsidRDefault="0066642E">
      <w:pPr>
        <w:pStyle w:val="30"/>
        <w:tabs>
          <w:tab w:val="left" w:pos="132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31" w:history="1">
        <w:r w:rsidR="006F1909" w:rsidRPr="007A3144">
          <w:rPr>
            <w:rStyle w:val="aa"/>
            <w:noProof/>
            <w:color w:val="auto"/>
            <w:u w:val="none"/>
          </w:rPr>
          <w:t>2.3.7</w:t>
        </w:r>
        <w:r w:rsidR="006F1909" w:rsidRPr="007A3144">
          <w:rPr>
            <w:rFonts w:ascii="Calibri" w:hAnsi="Calibri"/>
            <w:noProof/>
            <w:sz w:val="22"/>
            <w:szCs w:val="22"/>
          </w:rPr>
          <w:tab/>
        </w:r>
        <w:r w:rsidR="006F1909" w:rsidRPr="007A3144">
          <w:rPr>
            <w:rStyle w:val="aa"/>
            <w:noProof/>
            <w:color w:val="auto"/>
            <w:u w:val="none"/>
          </w:rPr>
          <w:t>Тепловая мощность источника теплоснабжения</w:t>
        </w:r>
        <w:r w:rsidR="006F1909" w:rsidRPr="007A3144">
          <w:rPr>
            <w:noProof/>
            <w:webHidden/>
          </w:rPr>
          <w:tab/>
        </w:r>
        <w:r w:rsidRPr="007A3144">
          <w:rPr>
            <w:noProof/>
            <w:webHidden/>
          </w:rPr>
          <w:fldChar w:fldCharType="begin"/>
        </w:r>
        <w:r w:rsidR="006F1909" w:rsidRPr="007A3144">
          <w:rPr>
            <w:noProof/>
            <w:webHidden/>
          </w:rPr>
          <w:instrText xml:space="preserve"> PAGEREF _Toc384198531 \h </w:instrText>
        </w:r>
        <w:r w:rsidRPr="007A3144">
          <w:rPr>
            <w:noProof/>
            <w:webHidden/>
          </w:rPr>
        </w:r>
        <w:r w:rsidRPr="007A3144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70</w:t>
        </w:r>
        <w:r w:rsidRPr="007A3144">
          <w:rPr>
            <w:noProof/>
            <w:webHidden/>
          </w:rPr>
          <w:fldChar w:fldCharType="end"/>
        </w:r>
      </w:hyperlink>
    </w:p>
    <w:p w:rsidR="006F1909" w:rsidRPr="007A3144" w:rsidRDefault="0066642E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32" w:history="1">
        <w:r w:rsidR="006F1909" w:rsidRPr="007A3144">
          <w:rPr>
            <w:rStyle w:val="aa"/>
            <w:noProof/>
            <w:color w:val="auto"/>
            <w:u w:val="none"/>
          </w:rPr>
          <w:t>2.4</w:t>
        </w:r>
        <w:r w:rsidR="006F1909" w:rsidRPr="007A3144">
          <w:rPr>
            <w:rFonts w:ascii="Calibri" w:hAnsi="Calibri"/>
            <w:noProof/>
            <w:sz w:val="22"/>
            <w:szCs w:val="22"/>
          </w:rPr>
          <w:tab/>
        </w:r>
        <w:r w:rsidR="006F1909" w:rsidRPr="007A3144">
          <w:rPr>
            <w:rStyle w:val="aa"/>
            <w:noProof/>
            <w:color w:val="auto"/>
            <w:u w:val="none"/>
          </w:rPr>
          <w:t>Прогнозы перспективных удельных расходов тепловой энергии для обеспечения технологических процессов</w:t>
        </w:r>
        <w:r w:rsidR="006F1909" w:rsidRPr="007A3144">
          <w:rPr>
            <w:noProof/>
            <w:webHidden/>
          </w:rPr>
          <w:tab/>
        </w:r>
        <w:r w:rsidRPr="007A3144">
          <w:rPr>
            <w:noProof/>
            <w:webHidden/>
          </w:rPr>
          <w:fldChar w:fldCharType="begin"/>
        </w:r>
        <w:r w:rsidR="006F1909" w:rsidRPr="007A3144">
          <w:rPr>
            <w:noProof/>
            <w:webHidden/>
          </w:rPr>
          <w:instrText xml:space="preserve"> PAGEREF _Toc384198532 \h </w:instrText>
        </w:r>
        <w:r w:rsidRPr="007A3144">
          <w:rPr>
            <w:noProof/>
            <w:webHidden/>
          </w:rPr>
        </w:r>
        <w:r w:rsidRPr="007A3144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71</w:t>
        </w:r>
        <w:r w:rsidRPr="007A3144">
          <w:rPr>
            <w:noProof/>
            <w:webHidden/>
          </w:rPr>
          <w:fldChar w:fldCharType="end"/>
        </w:r>
      </w:hyperlink>
    </w:p>
    <w:p w:rsidR="006F1909" w:rsidRPr="007A3144" w:rsidRDefault="0066642E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33" w:history="1">
        <w:r w:rsidR="006F1909" w:rsidRPr="007A3144">
          <w:rPr>
            <w:rStyle w:val="aa"/>
            <w:noProof/>
            <w:color w:val="auto"/>
            <w:u w:val="none"/>
          </w:rPr>
          <w:t>2.5</w:t>
        </w:r>
        <w:r w:rsidR="006F1909" w:rsidRPr="007A3144">
          <w:rPr>
            <w:rFonts w:ascii="Calibri" w:hAnsi="Calibri"/>
            <w:noProof/>
            <w:sz w:val="22"/>
            <w:szCs w:val="22"/>
          </w:rPr>
          <w:tab/>
        </w:r>
        <w:r w:rsidR="006F1909" w:rsidRPr="007A3144">
          <w:rPr>
            <w:rStyle w:val="aa"/>
            <w:noProof/>
            <w:color w:val="auto"/>
            <w:u w:val="none"/>
          </w:rPr>
          <w:t>Прогнозы приростов объемов потребления тепловой энергии (мощности)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</w:t>
        </w:r>
        <w:r w:rsidR="006F1909" w:rsidRPr="007A3144">
          <w:rPr>
            <w:noProof/>
            <w:webHidden/>
          </w:rPr>
          <w:tab/>
        </w:r>
        <w:r w:rsidRPr="007A3144">
          <w:rPr>
            <w:noProof/>
            <w:webHidden/>
          </w:rPr>
          <w:fldChar w:fldCharType="begin"/>
        </w:r>
        <w:r w:rsidR="006F1909" w:rsidRPr="007A3144">
          <w:rPr>
            <w:noProof/>
            <w:webHidden/>
          </w:rPr>
          <w:instrText xml:space="preserve"> PAGEREF _Toc384198533 \h </w:instrText>
        </w:r>
        <w:r w:rsidRPr="007A3144">
          <w:rPr>
            <w:noProof/>
            <w:webHidden/>
          </w:rPr>
        </w:r>
        <w:r w:rsidRPr="007A3144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72</w:t>
        </w:r>
        <w:r w:rsidRPr="007A3144">
          <w:rPr>
            <w:noProof/>
            <w:webHidden/>
          </w:rPr>
          <w:fldChar w:fldCharType="end"/>
        </w:r>
      </w:hyperlink>
    </w:p>
    <w:p w:rsidR="006F1909" w:rsidRPr="007A3144" w:rsidRDefault="0066642E">
      <w:pPr>
        <w:pStyle w:val="30"/>
        <w:tabs>
          <w:tab w:val="left" w:pos="132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34" w:history="1">
        <w:r w:rsidR="006F1909" w:rsidRPr="007A3144">
          <w:rPr>
            <w:rStyle w:val="aa"/>
            <w:noProof/>
            <w:color w:val="auto"/>
            <w:u w:val="none"/>
          </w:rPr>
          <w:t>2.5.1</w:t>
        </w:r>
        <w:r w:rsidR="006F1909" w:rsidRPr="007A3144">
          <w:rPr>
            <w:rFonts w:ascii="Calibri" w:hAnsi="Calibri"/>
            <w:noProof/>
            <w:sz w:val="22"/>
            <w:szCs w:val="22"/>
          </w:rPr>
          <w:tab/>
        </w:r>
        <w:r w:rsidR="006F1909" w:rsidRPr="007A3144">
          <w:rPr>
            <w:rStyle w:val="aa"/>
            <w:noProof/>
            <w:color w:val="auto"/>
            <w:u w:val="none"/>
          </w:rPr>
          <w:t>Выданные технические условия на подключение новых потребителей</w:t>
        </w:r>
        <w:r w:rsidR="006F1909" w:rsidRPr="007A3144">
          <w:rPr>
            <w:noProof/>
            <w:webHidden/>
          </w:rPr>
          <w:tab/>
        </w:r>
        <w:r w:rsidRPr="007A3144">
          <w:rPr>
            <w:noProof/>
            <w:webHidden/>
          </w:rPr>
          <w:fldChar w:fldCharType="begin"/>
        </w:r>
        <w:r w:rsidR="006F1909" w:rsidRPr="007A3144">
          <w:rPr>
            <w:noProof/>
            <w:webHidden/>
          </w:rPr>
          <w:instrText xml:space="preserve"> PAGEREF _Toc384198534 \h </w:instrText>
        </w:r>
        <w:r w:rsidRPr="007A3144">
          <w:rPr>
            <w:noProof/>
            <w:webHidden/>
          </w:rPr>
        </w:r>
        <w:r w:rsidRPr="007A3144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72</w:t>
        </w:r>
        <w:r w:rsidRPr="007A3144">
          <w:rPr>
            <w:noProof/>
            <w:webHidden/>
          </w:rPr>
          <w:fldChar w:fldCharType="end"/>
        </w:r>
      </w:hyperlink>
    </w:p>
    <w:p w:rsidR="006F1909" w:rsidRPr="007A3144" w:rsidRDefault="0066642E">
      <w:pPr>
        <w:pStyle w:val="30"/>
        <w:tabs>
          <w:tab w:val="left" w:pos="132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35" w:history="1">
        <w:r w:rsidR="006F1909" w:rsidRPr="007A3144">
          <w:rPr>
            <w:rStyle w:val="aa"/>
            <w:noProof/>
            <w:color w:val="auto"/>
            <w:u w:val="none"/>
          </w:rPr>
          <w:t>2.5.2</w:t>
        </w:r>
        <w:r w:rsidR="006F1909" w:rsidRPr="007A3144">
          <w:rPr>
            <w:rFonts w:ascii="Calibri" w:hAnsi="Calibri"/>
            <w:noProof/>
            <w:sz w:val="22"/>
            <w:szCs w:val="22"/>
          </w:rPr>
          <w:tab/>
        </w:r>
        <w:r w:rsidR="006F1909" w:rsidRPr="007A3144">
          <w:rPr>
            <w:rStyle w:val="aa"/>
            <w:noProof/>
            <w:color w:val="auto"/>
            <w:u w:val="none"/>
          </w:rPr>
          <w:t>Прогноз совокупных объёмов изменения потребления тепловой энергии (мощности) и теплоносителя</w:t>
        </w:r>
        <w:r w:rsidR="006F1909" w:rsidRPr="007A3144">
          <w:rPr>
            <w:noProof/>
            <w:webHidden/>
          </w:rPr>
          <w:tab/>
        </w:r>
        <w:r w:rsidRPr="007A3144">
          <w:rPr>
            <w:noProof/>
            <w:webHidden/>
          </w:rPr>
          <w:fldChar w:fldCharType="begin"/>
        </w:r>
        <w:r w:rsidR="006F1909" w:rsidRPr="007A3144">
          <w:rPr>
            <w:noProof/>
            <w:webHidden/>
          </w:rPr>
          <w:instrText xml:space="preserve"> PAGEREF _Toc384198535 \h </w:instrText>
        </w:r>
        <w:r w:rsidRPr="007A3144">
          <w:rPr>
            <w:noProof/>
            <w:webHidden/>
          </w:rPr>
        </w:r>
        <w:r w:rsidRPr="007A3144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72</w:t>
        </w:r>
        <w:r w:rsidRPr="007A3144">
          <w:rPr>
            <w:noProof/>
            <w:webHidden/>
          </w:rPr>
          <w:fldChar w:fldCharType="end"/>
        </w:r>
      </w:hyperlink>
    </w:p>
    <w:p w:rsidR="006F1909" w:rsidRPr="007A3144" w:rsidRDefault="0066642E">
      <w:pPr>
        <w:pStyle w:val="30"/>
        <w:tabs>
          <w:tab w:val="left" w:pos="132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36" w:history="1">
        <w:r w:rsidR="006F1909" w:rsidRPr="007A3144">
          <w:rPr>
            <w:rStyle w:val="aa"/>
            <w:noProof/>
            <w:color w:val="auto"/>
            <w:u w:val="none"/>
          </w:rPr>
          <w:t>2.5.3</w:t>
        </w:r>
        <w:r w:rsidR="006F1909" w:rsidRPr="007A3144">
          <w:rPr>
            <w:rFonts w:ascii="Calibri" w:hAnsi="Calibri"/>
            <w:noProof/>
            <w:sz w:val="22"/>
            <w:szCs w:val="22"/>
          </w:rPr>
          <w:tab/>
        </w:r>
        <w:r w:rsidR="006F1909" w:rsidRPr="007A3144">
          <w:rPr>
            <w:rStyle w:val="aa"/>
            <w:noProof/>
            <w:color w:val="auto"/>
            <w:u w:val="none"/>
          </w:rPr>
          <w:t>Прогноз объёмов приростов потребления тепловой энергии (мощности) и теплоносителя по расчётным элементам территориального деления</w:t>
        </w:r>
        <w:r w:rsidR="006F1909" w:rsidRPr="007A3144">
          <w:rPr>
            <w:noProof/>
            <w:webHidden/>
          </w:rPr>
          <w:tab/>
        </w:r>
        <w:r w:rsidRPr="007A3144">
          <w:rPr>
            <w:noProof/>
            <w:webHidden/>
          </w:rPr>
          <w:fldChar w:fldCharType="begin"/>
        </w:r>
        <w:r w:rsidR="006F1909" w:rsidRPr="007A3144">
          <w:rPr>
            <w:noProof/>
            <w:webHidden/>
          </w:rPr>
          <w:instrText xml:space="preserve"> PAGEREF _Toc384198536 \h </w:instrText>
        </w:r>
        <w:r w:rsidRPr="007A3144">
          <w:rPr>
            <w:noProof/>
            <w:webHidden/>
          </w:rPr>
        </w:r>
        <w:r w:rsidRPr="007A3144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73</w:t>
        </w:r>
        <w:r w:rsidRPr="007A3144">
          <w:rPr>
            <w:noProof/>
            <w:webHidden/>
          </w:rPr>
          <w:fldChar w:fldCharType="end"/>
        </w:r>
      </w:hyperlink>
    </w:p>
    <w:p w:rsidR="006F1909" w:rsidRPr="007A3144" w:rsidRDefault="0066642E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37" w:history="1">
        <w:r w:rsidR="006F1909" w:rsidRPr="007A3144">
          <w:rPr>
            <w:rStyle w:val="aa"/>
            <w:noProof/>
            <w:color w:val="auto"/>
            <w:u w:val="none"/>
          </w:rPr>
          <w:t>2.6</w:t>
        </w:r>
        <w:r w:rsidR="006F1909" w:rsidRPr="007A3144">
          <w:rPr>
            <w:rFonts w:ascii="Calibri" w:hAnsi="Calibri"/>
            <w:noProof/>
            <w:sz w:val="22"/>
            <w:szCs w:val="22"/>
          </w:rPr>
          <w:tab/>
        </w:r>
        <w:r w:rsidR="006F1909" w:rsidRPr="007A3144">
          <w:rPr>
            <w:rStyle w:val="aa"/>
            <w:noProof/>
            <w:color w:val="auto"/>
            <w:u w:val="none"/>
          </w:rPr>
          <w:t>Прогнозы приростов объемов потребления тепловой энергии (мощности)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</w:t>
        </w:r>
        <w:r w:rsidR="006F1909" w:rsidRPr="007A3144">
          <w:rPr>
            <w:noProof/>
            <w:webHidden/>
          </w:rPr>
          <w:tab/>
        </w:r>
        <w:r w:rsidRPr="007A3144">
          <w:rPr>
            <w:noProof/>
            <w:webHidden/>
          </w:rPr>
          <w:fldChar w:fldCharType="begin"/>
        </w:r>
        <w:r w:rsidR="006F1909" w:rsidRPr="007A3144">
          <w:rPr>
            <w:noProof/>
            <w:webHidden/>
          </w:rPr>
          <w:instrText xml:space="preserve"> PAGEREF _Toc384198537 \h </w:instrText>
        </w:r>
        <w:r w:rsidRPr="007A3144">
          <w:rPr>
            <w:noProof/>
            <w:webHidden/>
          </w:rPr>
        </w:r>
        <w:r w:rsidRPr="007A3144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75</w:t>
        </w:r>
        <w:r w:rsidRPr="007A3144">
          <w:rPr>
            <w:noProof/>
            <w:webHidden/>
          </w:rPr>
          <w:fldChar w:fldCharType="end"/>
        </w:r>
      </w:hyperlink>
    </w:p>
    <w:p w:rsidR="006F1909" w:rsidRPr="007A3144" w:rsidRDefault="0066642E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38" w:history="1">
        <w:r w:rsidR="006F1909" w:rsidRPr="007A3144">
          <w:rPr>
            <w:rStyle w:val="aa"/>
            <w:noProof/>
            <w:color w:val="auto"/>
            <w:u w:val="none"/>
          </w:rPr>
          <w:t>2.7</w:t>
        </w:r>
        <w:r w:rsidR="006F1909" w:rsidRPr="007A3144">
          <w:rPr>
            <w:rFonts w:ascii="Calibri" w:hAnsi="Calibri"/>
            <w:noProof/>
            <w:sz w:val="22"/>
            <w:szCs w:val="22"/>
          </w:rPr>
          <w:tab/>
        </w:r>
        <w:r w:rsidR="006F1909" w:rsidRPr="007A3144">
          <w:rPr>
            <w:rStyle w:val="aa"/>
            <w:noProof/>
            <w:color w:val="auto"/>
            <w:u w:val="none"/>
          </w:rPr>
          <w:t>Прогнозы приростов объемов потребления тепловой энергии (мощности) и теплоносителя объектами, расположенными в производственных зонах, с учетом возможных изменений производственных зон и их перепрофилирования и приростов объемов потребления тепловой энергии (мощности) производственными объектами с разделением по видам теплопотребления и по видам теплоносителя (горячая вода и пар) в зоне действия каждого из существующих или предлагаемых для строительства источников тепловой энергии на каждом этапе</w:t>
        </w:r>
        <w:r w:rsidR="006F1909" w:rsidRPr="007A3144">
          <w:rPr>
            <w:noProof/>
            <w:webHidden/>
          </w:rPr>
          <w:tab/>
        </w:r>
        <w:r w:rsidRPr="007A3144">
          <w:rPr>
            <w:noProof/>
            <w:webHidden/>
          </w:rPr>
          <w:fldChar w:fldCharType="begin"/>
        </w:r>
        <w:r w:rsidR="006F1909" w:rsidRPr="007A3144">
          <w:rPr>
            <w:noProof/>
            <w:webHidden/>
          </w:rPr>
          <w:instrText xml:space="preserve"> PAGEREF _Toc384198538 \h </w:instrText>
        </w:r>
        <w:r w:rsidRPr="007A3144">
          <w:rPr>
            <w:noProof/>
            <w:webHidden/>
          </w:rPr>
        </w:r>
        <w:r w:rsidRPr="007A3144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76</w:t>
        </w:r>
        <w:r w:rsidRPr="007A3144">
          <w:rPr>
            <w:noProof/>
            <w:webHidden/>
          </w:rPr>
          <w:fldChar w:fldCharType="end"/>
        </w:r>
      </w:hyperlink>
    </w:p>
    <w:p w:rsidR="006F1909" w:rsidRPr="007A3144" w:rsidRDefault="0066642E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39" w:history="1">
        <w:r w:rsidR="006F1909" w:rsidRPr="007A3144">
          <w:rPr>
            <w:rStyle w:val="aa"/>
            <w:noProof/>
            <w:color w:val="auto"/>
            <w:u w:val="none"/>
          </w:rPr>
          <w:t>2.8</w:t>
        </w:r>
        <w:r w:rsidR="006F1909" w:rsidRPr="007A3144">
          <w:rPr>
            <w:rFonts w:ascii="Calibri" w:hAnsi="Calibri"/>
            <w:noProof/>
            <w:sz w:val="22"/>
            <w:szCs w:val="22"/>
          </w:rPr>
          <w:tab/>
        </w:r>
        <w:r w:rsidR="006F1909" w:rsidRPr="007A3144">
          <w:rPr>
            <w:rStyle w:val="aa"/>
            <w:noProof/>
            <w:color w:val="auto"/>
            <w:u w:val="none"/>
          </w:rPr>
          <w:t>Прогноз перспективного потребления тепловой энергии отдельными категориями потребителей, в том числе социально значимых, для которых устанавливаются льготные тарифы на тепловую энергию (мощность, теплоноситель)</w:t>
        </w:r>
        <w:r w:rsidR="006F1909" w:rsidRPr="007A3144">
          <w:rPr>
            <w:noProof/>
            <w:webHidden/>
          </w:rPr>
          <w:tab/>
        </w:r>
        <w:r w:rsidRPr="007A3144">
          <w:rPr>
            <w:noProof/>
            <w:webHidden/>
          </w:rPr>
          <w:fldChar w:fldCharType="begin"/>
        </w:r>
        <w:r w:rsidR="006F1909" w:rsidRPr="007A3144">
          <w:rPr>
            <w:noProof/>
            <w:webHidden/>
          </w:rPr>
          <w:instrText xml:space="preserve"> PAGEREF _Toc384198539 \h </w:instrText>
        </w:r>
        <w:r w:rsidRPr="007A3144">
          <w:rPr>
            <w:noProof/>
            <w:webHidden/>
          </w:rPr>
        </w:r>
        <w:r w:rsidRPr="007A3144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77</w:t>
        </w:r>
        <w:r w:rsidRPr="007A3144">
          <w:rPr>
            <w:noProof/>
            <w:webHidden/>
          </w:rPr>
          <w:fldChar w:fldCharType="end"/>
        </w:r>
      </w:hyperlink>
    </w:p>
    <w:p w:rsidR="006F1909" w:rsidRPr="007A3144" w:rsidRDefault="0066642E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40" w:history="1">
        <w:r w:rsidR="006F1909" w:rsidRPr="007A3144">
          <w:rPr>
            <w:rStyle w:val="aa"/>
            <w:noProof/>
            <w:color w:val="auto"/>
            <w:u w:val="none"/>
          </w:rPr>
          <w:t>2.9</w:t>
        </w:r>
        <w:r w:rsidR="006F1909" w:rsidRPr="007A3144">
          <w:rPr>
            <w:rFonts w:ascii="Calibri" w:hAnsi="Calibri"/>
            <w:noProof/>
            <w:sz w:val="22"/>
            <w:szCs w:val="22"/>
          </w:rPr>
          <w:tab/>
        </w:r>
        <w:r w:rsidR="006F1909" w:rsidRPr="007A3144">
          <w:rPr>
            <w:rStyle w:val="aa"/>
            <w:noProof/>
            <w:color w:val="auto"/>
            <w:u w:val="none"/>
          </w:rPr>
          <w:t>Прогноз перспективного потребления тепловой энергии потребителями, с которыми заключены или могут быть заключены в перспективе свободные долгосрочные договоры теплоснабжения</w:t>
        </w:r>
        <w:r w:rsidR="006F1909" w:rsidRPr="007A3144">
          <w:rPr>
            <w:noProof/>
            <w:webHidden/>
          </w:rPr>
          <w:tab/>
        </w:r>
        <w:r w:rsidRPr="007A3144">
          <w:rPr>
            <w:noProof/>
            <w:webHidden/>
          </w:rPr>
          <w:fldChar w:fldCharType="begin"/>
        </w:r>
        <w:r w:rsidR="006F1909" w:rsidRPr="007A3144">
          <w:rPr>
            <w:noProof/>
            <w:webHidden/>
          </w:rPr>
          <w:instrText xml:space="preserve"> PAGEREF _Toc384198540 \h </w:instrText>
        </w:r>
        <w:r w:rsidRPr="007A3144">
          <w:rPr>
            <w:noProof/>
            <w:webHidden/>
          </w:rPr>
        </w:r>
        <w:r w:rsidRPr="007A3144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78</w:t>
        </w:r>
        <w:r w:rsidRPr="007A3144">
          <w:rPr>
            <w:noProof/>
            <w:webHidden/>
          </w:rPr>
          <w:fldChar w:fldCharType="end"/>
        </w:r>
      </w:hyperlink>
    </w:p>
    <w:p w:rsidR="006F1909" w:rsidRPr="007A3144" w:rsidRDefault="0066642E">
      <w:pPr>
        <w:pStyle w:val="20"/>
        <w:tabs>
          <w:tab w:val="left" w:pos="110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41" w:history="1">
        <w:r w:rsidR="006F1909" w:rsidRPr="007A3144">
          <w:rPr>
            <w:rStyle w:val="aa"/>
            <w:noProof/>
            <w:color w:val="auto"/>
            <w:u w:val="none"/>
          </w:rPr>
          <w:t>2.10</w:t>
        </w:r>
        <w:r w:rsidR="006F1909" w:rsidRPr="007A3144">
          <w:rPr>
            <w:rFonts w:ascii="Calibri" w:hAnsi="Calibri"/>
            <w:noProof/>
            <w:sz w:val="22"/>
            <w:szCs w:val="22"/>
          </w:rPr>
          <w:tab/>
        </w:r>
        <w:r w:rsidR="006F1909" w:rsidRPr="007A3144">
          <w:rPr>
            <w:rStyle w:val="aa"/>
            <w:noProof/>
            <w:color w:val="auto"/>
            <w:u w:val="none"/>
          </w:rPr>
          <w:t>Прогноз перспективного потребления тепловой энергии потребителями, с которыми заключены или могут быть заключены долгосрочные договоры теплоснабжения по регулируемой цене</w:t>
        </w:r>
        <w:r w:rsidR="006F1909" w:rsidRPr="007A3144">
          <w:rPr>
            <w:noProof/>
            <w:webHidden/>
          </w:rPr>
          <w:tab/>
        </w:r>
        <w:r w:rsidRPr="007A3144">
          <w:rPr>
            <w:noProof/>
            <w:webHidden/>
          </w:rPr>
          <w:fldChar w:fldCharType="begin"/>
        </w:r>
        <w:r w:rsidR="006F1909" w:rsidRPr="007A3144">
          <w:rPr>
            <w:noProof/>
            <w:webHidden/>
          </w:rPr>
          <w:instrText xml:space="preserve"> PAGEREF _Toc384198541 \h </w:instrText>
        </w:r>
        <w:r w:rsidRPr="007A3144">
          <w:rPr>
            <w:noProof/>
            <w:webHidden/>
          </w:rPr>
        </w:r>
        <w:r w:rsidRPr="007A3144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78</w:t>
        </w:r>
        <w:r w:rsidRPr="007A3144">
          <w:rPr>
            <w:noProof/>
            <w:webHidden/>
          </w:rPr>
          <w:fldChar w:fldCharType="end"/>
        </w:r>
      </w:hyperlink>
    </w:p>
    <w:p w:rsidR="006F1909" w:rsidRPr="007A3144" w:rsidRDefault="0066642E">
      <w:pPr>
        <w:pStyle w:val="10"/>
        <w:tabs>
          <w:tab w:val="left" w:pos="4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42" w:history="1">
        <w:r w:rsidR="006F1909" w:rsidRPr="007A3144">
          <w:rPr>
            <w:rStyle w:val="aa"/>
            <w:noProof/>
            <w:color w:val="auto"/>
            <w:u w:val="none"/>
          </w:rPr>
          <w:t>3</w:t>
        </w:r>
        <w:r w:rsidR="006F1909" w:rsidRPr="007A3144">
          <w:rPr>
            <w:rFonts w:ascii="Calibri" w:hAnsi="Calibri"/>
            <w:noProof/>
            <w:sz w:val="22"/>
            <w:szCs w:val="22"/>
          </w:rPr>
          <w:tab/>
        </w:r>
        <w:r w:rsidR="006F1909" w:rsidRPr="007A3144">
          <w:rPr>
            <w:rStyle w:val="aa"/>
            <w:noProof/>
            <w:color w:val="auto"/>
            <w:u w:val="none"/>
          </w:rPr>
          <w:t>Электронная модель системы теплоснабжения поселения, городского округа</w:t>
        </w:r>
        <w:r w:rsidR="006F1909" w:rsidRPr="007A3144">
          <w:rPr>
            <w:noProof/>
            <w:webHidden/>
          </w:rPr>
          <w:tab/>
        </w:r>
        <w:r w:rsidRPr="007A3144">
          <w:rPr>
            <w:noProof/>
            <w:webHidden/>
          </w:rPr>
          <w:fldChar w:fldCharType="begin"/>
        </w:r>
        <w:r w:rsidR="006F1909" w:rsidRPr="007A3144">
          <w:rPr>
            <w:noProof/>
            <w:webHidden/>
          </w:rPr>
          <w:instrText xml:space="preserve"> PAGEREF _Toc384198542 \h </w:instrText>
        </w:r>
        <w:r w:rsidRPr="007A3144">
          <w:rPr>
            <w:noProof/>
            <w:webHidden/>
          </w:rPr>
        </w:r>
        <w:r w:rsidRPr="007A3144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79</w:t>
        </w:r>
        <w:r w:rsidRPr="007A3144">
          <w:rPr>
            <w:noProof/>
            <w:webHidden/>
          </w:rPr>
          <w:fldChar w:fldCharType="end"/>
        </w:r>
      </w:hyperlink>
    </w:p>
    <w:p w:rsidR="006F1909" w:rsidRPr="007A3144" w:rsidRDefault="0066642E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43" w:history="1">
        <w:r w:rsidR="006F1909" w:rsidRPr="007A3144">
          <w:rPr>
            <w:rStyle w:val="aa"/>
            <w:noProof/>
            <w:color w:val="auto"/>
            <w:u w:val="none"/>
          </w:rPr>
          <w:t>3.1</w:t>
        </w:r>
        <w:r w:rsidR="006F1909" w:rsidRPr="007A3144">
          <w:rPr>
            <w:rFonts w:ascii="Calibri" w:hAnsi="Calibri"/>
            <w:noProof/>
            <w:sz w:val="22"/>
            <w:szCs w:val="22"/>
          </w:rPr>
          <w:tab/>
        </w:r>
        <w:r w:rsidR="006F1909" w:rsidRPr="007A3144">
          <w:rPr>
            <w:rStyle w:val="aa"/>
            <w:noProof/>
            <w:color w:val="auto"/>
            <w:u w:val="none"/>
          </w:rPr>
          <w:t>Графическое представление объектов системы теплоснабжения с привязкой к топографической основе поселения, городского округа и с полным топологическим описанием связности объектов</w:t>
        </w:r>
        <w:r w:rsidR="006F1909" w:rsidRPr="007A3144">
          <w:rPr>
            <w:noProof/>
            <w:webHidden/>
          </w:rPr>
          <w:tab/>
        </w:r>
        <w:r w:rsidRPr="007A3144">
          <w:rPr>
            <w:noProof/>
            <w:webHidden/>
          </w:rPr>
          <w:fldChar w:fldCharType="begin"/>
        </w:r>
        <w:r w:rsidR="006F1909" w:rsidRPr="007A3144">
          <w:rPr>
            <w:noProof/>
            <w:webHidden/>
          </w:rPr>
          <w:instrText xml:space="preserve"> PAGEREF _Toc384198543 \h </w:instrText>
        </w:r>
        <w:r w:rsidRPr="007A3144">
          <w:rPr>
            <w:noProof/>
            <w:webHidden/>
          </w:rPr>
        </w:r>
        <w:r w:rsidRPr="007A3144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79</w:t>
        </w:r>
        <w:r w:rsidRPr="007A3144">
          <w:rPr>
            <w:noProof/>
            <w:webHidden/>
          </w:rPr>
          <w:fldChar w:fldCharType="end"/>
        </w:r>
      </w:hyperlink>
    </w:p>
    <w:p w:rsidR="006F1909" w:rsidRPr="007A3144" w:rsidRDefault="0066642E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44" w:history="1">
        <w:r w:rsidR="006F1909" w:rsidRPr="007A3144">
          <w:rPr>
            <w:rStyle w:val="aa"/>
            <w:noProof/>
            <w:color w:val="auto"/>
            <w:u w:val="none"/>
          </w:rPr>
          <w:t>3.2</w:t>
        </w:r>
        <w:r w:rsidR="006F1909" w:rsidRPr="007A3144">
          <w:rPr>
            <w:rFonts w:ascii="Calibri" w:hAnsi="Calibri"/>
            <w:noProof/>
            <w:sz w:val="22"/>
            <w:szCs w:val="22"/>
          </w:rPr>
          <w:tab/>
        </w:r>
        <w:r w:rsidR="006F1909" w:rsidRPr="007A3144">
          <w:rPr>
            <w:rStyle w:val="aa"/>
            <w:noProof/>
            <w:color w:val="auto"/>
            <w:u w:val="none"/>
          </w:rPr>
          <w:t>Паспортизация объектов системы теплоснабжения</w:t>
        </w:r>
        <w:r w:rsidR="006F1909" w:rsidRPr="007A3144">
          <w:rPr>
            <w:noProof/>
            <w:webHidden/>
          </w:rPr>
          <w:tab/>
        </w:r>
        <w:r w:rsidRPr="007A3144">
          <w:rPr>
            <w:noProof/>
            <w:webHidden/>
          </w:rPr>
          <w:fldChar w:fldCharType="begin"/>
        </w:r>
        <w:r w:rsidR="006F1909" w:rsidRPr="007A3144">
          <w:rPr>
            <w:noProof/>
            <w:webHidden/>
          </w:rPr>
          <w:instrText xml:space="preserve"> PAGEREF _Toc384198544 \h </w:instrText>
        </w:r>
        <w:r w:rsidRPr="007A3144">
          <w:rPr>
            <w:noProof/>
            <w:webHidden/>
          </w:rPr>
        </w:r>
        <w:r w:rsidRPr="007A3144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81</w:t>
        </w:r>
        <w:r w:rsidRPr="007A3144">
          <w:rPr>
            <w:noProof/>
            <w:webHidden/>
          </w:rPr>
          <w:fldChar w:fldCharType="end"/>
        </w:r>
      </w:hyperlink>
    </w:p>
    <w:p w:rsidR="006F1909" w:rsidRPr="007A3144" w:rsidRDefault="0066642E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45" w:history="1">
        <w:r w:rsidR="006F1909" w:rsidRPr="007A3144">
          <w:rPr>
            <w:rStyle w:val="aa"/>
            <w:noProof/>
            <w:color w:val="auto"/>
            <w:u w:val="none"/>
          </w:rPr>
          <w:t>3.3</w:t>
        </w:r>
        <w:r w:rsidR="006F1909" w:rsidRPr="007A3144">
          <w:rPr>
            <w:rFonts w:ascii="Calibri" w:hAnsi="Calibri"/>
            <w:noProof/>
            <w:sz w:val="22"/>
            <w:szCs w:val="22"/>
          </w:rPr>
          <w:tab/>
        </w:r>
        <w:r w:rsidR="006F1909" w:rsidRPr="007A3144">
          <w:rPr>
            <w:rStyle w:val="aa"/>
            <w:noProof/>
            <w:color w:val="auto"/>
            <w:u w:val="none"/>
          </w:rPr>
          <w:t>Паспортизация и описание расчетных единиц территориального деления, включая административное</w:t>
        </w:r>
        <w:r w:rsidR="006F1909" w:rsidRPr="007A3144">
          <w:rPr>
            <w:noProof/>
            <w:webHidden/>
          </w:rPr>
          <w:tab/>
        </w:r>
        <w:r w:rsidRPr="007A3144">
          <w:rPr>
            <w:noProof/>
            <w:webHidden/>
          </w:rPr>
          <w:fldChar w:fldCharType="begin"/>
        </w:r>
        <w:r w:rsidR="006F1909" w:rsidRPr="007A3144">
          <w:rPr>
            <w:noProof/>
            <w:webHidden/>
          </w:rPr>
          <w:instrText xml:space="preserve"> PAGEREF _Toc384198545 \h </w:instrText>
        </w:r>
        <w:r w:rsidRPr="007A3144">
          <w:rPr>
            <w:noProof/>
            <w:webHidden/>
          </w:rPr>
        </w:r>
        <w:r w:rsidRPr="007A3144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82</w:t>
        </w:r>
        <w:r w:rsidRPr="007A3144">
          <w:rPr>
            <w:noProof/>
            <w:webHidden/>
          </w:rPr>
          <w:fldChar w:fldCharType="end"/>
        </w:r>
      </w:hyperlink>
    </w:p>
    <w:p w:rsidR="006F1909" w:rsidRPr="007A3144" w:rsidRDefault="0066642E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46" w:history="1">
        <w:r w:rsidR="006F1909" w:rsidRPr="007A3144">
          <w:rPr>
            <w:rStyle w:val="aa"/>
            <w:noProof/>
            <w:color w:val="auto"/>
            <w:u w:val="none"/>
          </w:rPr>
          <w:t>3.4</w:t>
        </w:r>
        <w:r w:rsidR="006F1909" w:rsidRPr="007A3144">
          <w:rPr>
            <w:rFonts w:ascii="Calibri" w:hAnsi="Calibri"/>
            <w:noProof/>
            <w:sz w:val="22"/>
            <w:szCs w:val="22"/>
          </w:rPr>
          <w:tab/>
        </w:r>
        <w:r w:rsidR="006F1909" w:rsidRPr="007A3144">
          <w:rPr>
            <w:rStyle w:val="aa"/>
            <w:noProof/>
            <w:color w:val="auto"/>
            <w:u w:val="none"/>
          </w:rPr>
          <w:t>Гидравлический расчет тепловых сетей любой степени закольцованности, в том числе гидравлический расчет при совместной работе нескольких источников тепловой энергии на единую тепловую сеть</w:t>
        </w:r>
        <w:r w:rsidR="006F1909" w:rsidRPr="007A3144">
          <w:rPr>
            <w:noProof/>
            <w:webHidden/>
          </w:rPr>
          <w:tab/>
        </w:r>
        <w:r w:rsidRPr="007A3144">
          <w:rPr>
            <w:noProof/>
            <w:webHidden/>
          </w:rPr>
          <w:fldChar w:fldCharType="begin"/>
        </w:r>
        <w:r w:rsidR="006F1909" w:rsidRPr="007A3144">
          <w:rPr>
            <w:noProof/>
            <w:webHidden/>
          </w:rPr>
          <w:instrText xml:space="preserve"> PAGEREF _Toc384198546 \h </w:instrText>
        </w:r>
        <w:r w:rsidRPr="007A3144">
          <w:rPr>
            <w:noProof/>
            <w:webHidden/>
          </w:rPr>
        </w:r>
        <w:r w:rsidRPr="007A3144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84</w:t>
        </w:r>
        <w:r w:rsidRPr="007A3144">
          <w:rPr>
            <w:noProof/>
            <w:webHidden/>
          </w:rPr>
          <w:fldChar w:fldCharType="end"/>
        </w:r>
      </w:hyperlink>
    </w:p>
    <w:p w:rsidR="006F1909" w:rsidRPr="007A3144" w:rsidRDefault="0066642E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47" w:history="1">
        <w:r w:rsidR="006F1909" w:rsidRPr="007A3144">
          <w:rPr>
            <w:rStyle w:val="aa"/>
            <w:noProof/>
            <w:color w:val="auto"/>
            <w:u w:val="none"/>
          </w:rPr>
          <w:t>3.5</w:t>
        </w:r>
        <w:r w:rsidR="006F1909" w:rsidRPr="007A3144">
          <w:rPr>
            <w:rFonts w:ascii="Calibri" w:hAnsi="Calibri"/>
            <w:noProof/>
            <w:sz w:val="22"/>
            <w:szCs w:val="22"/>
          </w:rPr>
          <w:tab/>
        </w:r>
        <w:r w:rsidR="006F1909" w:rsidRPr="007A3144">
          <w:rPr>
            <w:rStyle w:val="aa"/>
            <w:noProof/>
            <w:color w:val="auto"/>
            <w:u w:val="none"/>
          </w:rPr>
          <w:t>Моделирование всех видов переключений, осуществляемых в тепловых сетях, в том числе переключений тепловых нагрузок между источниками тепловой энергии</w:t>
        </w:r>
        <w:r w:rsidR="006F1909" w:rsidRPr="007A3144">
          <w:rPr>
            <w:noProof/>
            <w:webHidden/>
          </w:rPr>
          <w:tab/>
        </w:r>
        <w:r w:rsidRPr="007A3144">
          <w:rPr>
            <w:noProof/>
            <w:webHidden/>
          </w:rPr>
          <w:fldChar w:fldCharType="begin"/>
        </w:r>
        <w:r w:rsidR="006F1909" w:rsidRPr="007A3144">
          <w:rPr>
            <w:noProof/>
            <w:webHidden/>
          </w:rPr>
          <w:instrText xml:space="preserve"> PAGEREF _Toc384198547 \h </w:instrText>
        </w:r>
        <w:r w:rsidRPr="007A3144">
          <w:rPr>
            <w:noProof/>
            <w:webHidden/>
          </w:rPr>
        </w:r>
        <w:r w:rsidRPr="007A3144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91</w:t>
        </w:r>
        <w:r w:rsidRPr="007A3144">
          <w:rPr>
            <w:noProof/>
            <w:webHidden/>
          </w:rPr>
          <w:fldChar w:fldCharType="end"/>
        </w:r>
      </w:hyperlink>
    </w:p>
    <w:p w:rsidR="006F1909" w:rsidRPr="007A3144" w:rsidRDefault="0066642E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48" w:history="1">
        <w:r w:rsidR="006F1909" w:rsidRPr="007A3144">
          <w:rPr>
            <w:rStyle w:val="aa"/>
            <w:noProof/>
            <w:color w:val="auto"/>
            <w:u w:val="none"/>
          </w:rPr>
          <w:t>3.6</w:t>
        </w:r>
        <w:r w:rsidR="006F1909" w:rsidRPr="007A3144">
          <w:rPr>
            <w:rFonts w:ascii="Calibri" w:hAnsi="Calibri"/>
            <w:noProof/>
            <w:sz w:val="22"/>
            <w:szCs w:val="22"/>
          </w:rPr>
          <w:tab/>
        </w:r>
        <w:r w:rsidR="006F1909" w:rsidRPr="007A3144">
          <w:rPr>
            <w:rStyle w:val="aa"/>
            <w:noProof/>
            <w:color w:val="auto"/>
            <w:u w:val="none"/>
          </w:rPr>
          <w:t>Расчет балансов тепловой энергии по источникам тепловой энергии и по территориальному признаку</w:t>
        </w:r>
        <w:r w:rsidR="006F1909" w:rsidRPr="007A3144">
          <w:rPr>
            <w:noProof/>
            <w:webHidden/>
          </w:rPr>
          <w:tab/>
        </w:r>
        <w:r w:rsidRPr="007A3144">
          <w:rPr>
            <w:noProof/>
            <w:webHidden/>
          </w:rPr>
          <w:fldChar w:fldCharType="begin"/>
        </w:r>
        <w:r w:rsidR="006F1909" w:rsidRPr="007A3144">
          <w:rPr>
            <w:noProof/>
            <w:webHidden/>
          </w:rPr>
          <w:instrText xml:space="preserve"> PAGEREF _Toc384198548 \h </w:instrText>
        </w:r>
        <w:r w:rsidRPr="007A3144">
          <w:rPr>
            <w:noProof/>
            <w:webHidden/>
          </w:rPr>
        </w:r>
        <w:r w:rsidRPr="007A3144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96</w:t>
        </w:r>
        <w:r w:rsidRPr="007A3144">
          <w:rPr>
            <w:noProof/>
            <w:webHidden/>
          </w:rPr>
          <w:fldChar w:fldCharType="end"/>
        </w:r>
      </w:hyperlink>
    </w:p>
    <w:p w:rsidR="006F1909" w:rsidRPr="007A3144" w:rsidRDefault="0066642E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49" w:history="1">
        <w:r w:rsidR="006F1909" w:rsidRPr="007A3144">
          <w:rPr>
            <w:rStyle w:val="aa"/>
            <w:noProof/>
            <w:color w:val="auto"/>
            <w:u w:val="none"/>
          </w:rPr>
          <w:t>3.7</w:t>
        </w:r>
        <w:r w:rsidR="006F1909" w:rsidRPr="007A3144">
          <w:rPr>
            <w:rFonts w:ascii="Calibri" w:hAnsi="Calibri"/>
            <w:noProof/>
            <w:sz w:val="22"/>
            <w:szCs w:val="22"/>
          </w:rPr>
          <w:tab/>
        </w:r>
        <w:r w:rsidR="006F1909" w:rsidRPr="007A3144">
          <w:rPr>
            <w:rStyle w:val="aa"/>
            <w:noProof/>
            <w:color w:val="auto"/>
            <w:u w:val="none"/>
          </w:rPr>
          <w:t>Расчет потерь тепловой энергии через изоляцию и с утечками теплоносителя</w:t>
        </w:r>
        <w:r w:rsidR="006F1909" w:rsidRPr="007A3144">
          <w:rPr>
            <w:noProof/>
            <w:webHidden/>
          </w:rPr>
          <w:tab/>
        </w:r>
        <w:r w:rsidRPr="007A3144">
          <w:rPr>
            <w:noProof/>
            <w:webHidden/>
          </w:rPr>
          <w:fldChar w:fldCharType="begin"/>
        </w:r>
        <w:r w:rsidR="006F1909" w:rsidRPr="007A3144">
          <w:rPr>
            <w:noProof/>
            <w:webHidden/>
          </w:rPr>
          <w:instrText xml:space="preserve"> PAGEREF _Toc384198549 \h </w:instrText>
        </w:r>
        <w:r w:rsidRPr="007A3144">
          <w:rPr>
            <w:noProof/>
            <w:webHidden/>
          </w:rPr>
        </w:r>
        <w:r w:rsidRPr="007A3144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99</w:t>
        </w:r>
        <w:r w:rsidRPr="007A3144">
          <w:rPr>
            <w:noProof/>
            <w:webHidden/>
          </w:rPr>
          <w:fldChar w:fldCharType="end"/>
        </w:r>
      </w:hyperlink>
    </w:p>
    <w:p w:rsidR="006F1909" w:rsidRPr="007A3144" w:rsidRDefault="0066642E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50" w:history="1">
        <w:r w:rsidR="006F1909" w:rsidRPr="007A3144">
          <w:rPr>
            <w:rStyle w:val="aa"/>
            <w:noProof/>
            <w:color w:val="auto"/>
            <w:u w:val="none"/>
          </w:rPr>
          <w:t>3.8</w:t>
        </w:r>
        <w:r w:rsidR="006F1909" w:rsidRPr="007A3144">
          <w:rPr>
            <w:rFonts w:ascii="Calibri" w:hAnsi="Calibri"/>
            <w:noProof/>
            <w:sz w:val="22"/>
            <w:szCs w:val="22"/>
          </w:rPr>
          <w:tab/>
        </w:r>
        <w:r w:rsidR="006F1909" w:rsidRPr="007A3144">
          <w:rPr>
            <w:rStyle w:val="aa"/>
            <w:noProof/>
            <w:color w:val="auto"/>
            <w:u w:val="none"/>
          </w:rPr>
          <w:t>Расчет показателей надежности теплоснабжения</w:t>
        </w:r>
        <w:r w:rsidR="006F1909" w:rsidRPr="007A3144">
          <w:rPr>
            <w:noProof/>
            <w:webHidden/>
          </w:rPr>
          <w:tab/>
        </w:r>
        <w:r w:rsidRPr="007A3144">
          <w:rPr>
            <w:noProof/>
            <w:webHidden/>
          </w:rPr>
          <w:fldChar w:fldCharType="begin"/>
        </w:r>
        <w:r w:rsidR="006F1909" w:rsidRPr="007A3144">
          <w:rPr>
            <w:noProof/>
            <w:webHidden/>
          </w:rPr>
          <w:instrText xml:space="preserve"> PAGEREF _Toc384198550 \h </w:instrText>
        </w:r>
        <w:r w:rsidRPr="007A3144">
          <w:rPr>
            <w:noProof/>
            <w:webHidden/>
          </w:rPr>
        </w:r>
        <w:r w:rsidRPr="007A3144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138</w:t>
        </w:r>
        <w:r w:rsidRPr="007A3144">
          <w:rPr>
            <w:noProof/>
            <w:webHidden/>
          </w:rPr>
          <w:fldChar w:fldCharType="end"/>
        </w:r>
      </w:hyperlink>
    </w:p>
    <w:p w:rsidR="006F1909" w:rsidRPr="007A3144" w:rsidRDefault="0066642E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51" w:history="1">
        <w:r w:rsidR="006F1909" w:rsidRPr="007A3144">
          <w:rPr>
            <w:rStyle w:val="aa"/>
            <w:noProof/>
            <w:color w:val="auto"/>
            <w:u w:val="none"/>
          </w:rPr>
          <w:t>3.9</w:t>
        </w:r>
        <w:r w:rsidR="006F1909" w:rsidRPr="007A3144">
          <w:rPr>
            <w:rFonts w:ascii="Calibri" w:hAnsi="Calibri"/>
            <w:noProof/>
            <w:sz w:val="22"/>
            <w:szCs w:val="22"/>
          </w:rPr>
          <w:tab/>
        </w:r>
        <w:r w:rsidR="006F1909" w:rsidRPr="007A3144">
          <w:rPr>
            <w:rStyle w:val="aa"/>
            <w:noProof/>
            <w:color w:val="auto"/>
            <w:u w:val="none"/>
          </w:rPr>
          <w:t>Групповые изменения характеристик объектов (участков тепловых сетей, потребителей) по заданным критериям</w:t>
        </w:r>
        <w:r w:rsidR="006F1909" w:rsidRPr="007A3144">
          <w:rPr>
            <w:noProof/>
            <w:webHidden/>
          </w:rPr>
          <w:tab/>
        </w:r>
        <w:r w:rsidRPr="007A3144">
          <w:rPr>
            <w:noProof/>
            <w:webHidden/>
          </w:rPr>
          <w:fldChar w:fldCharType="begin"/>
        </w:r>
        <w:r w:rsidR="006F1909" w:rsidRPr="007A3144">
          <w:rPr>
            <w:noProof/>
            <w:webHidden/>
          </w:rPr>
          <w:instrText xml:space="preserve"> PAGEREF _Toc384198551 \h </w:instrText>
        </w:r>
        <w:r w:rsidRPr="007A3144">
          <w:rPr>
            <w:noProof/>
            <w:webHidden/>
          </w:rPr>
        </w:r>
        <w:r w:rsidRPr="007A3144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142</w:t>
        </w:r>
        <w:r w:rsidRPr="007A3144">
          <w:rPr>
            <w:noProof/>
            <w:webHidden/>
          </w:rPr>
          <w:fldChar w:fldCharType="end"/>
        </w:r>
      </w:hyperlink>
    </w:p>
    <w:p w:rsidR="006F1909" w:rsidRPr="007A3144" w:rsidRDefault="0066642E">
      <w:pPr>
        <w:pStyle w:val="20"/>
        <w:tabs>
          <w:tab w:val="left" w:pos="110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52" w:history="1">
        <w:r w:rsidR="006F1909" w:rsidRPr="007A3144">
          <w:rPr>
            <w:rStyle w:val="aa"/>
            <w:noProof/>
            <w:color w:val="auto"/>
            <w:u w:val="none"/>
          </w:rPr>
          <w:t>3.10</w:t>
        </w:r>
        <w:r w:rsidR="006F1909" w:rsidRPr="007A3144">
          <w:rPr>
            <w:rFonts w:ascii="Calibri" w:hAnsi="Calibri"/>
            <w:noProof/>
            <w:sz w:val="22"/>
            <w:szCs w:val="22"/>
          </w:rPr>
          <w:tab/>
        </w:r>
        <w:r w:rsidR="006F1909" w:rsidRPr="007A3144">
          <w:rPr>
            <w:rStyle w:val="aa"/>
            <w:noProof/>
            <w:color w:val="auto"/>
            <w:u w:val="none"/>
          </w:rPr>
          <w:t>Сравнительные пьезометрические графики для разработки и анализа сценариев перспективного развития тепловых сетей</w:t>
        </w:r>
        <w:r w:rsidR="006F1909" w:rsidRPr="007A3144">
          <w:rPr>
            <w:noProof/>
            <w:webHidden/>
          </w:rPr>
          <w:tab/>
        </w:r>
        <w:r w:rsidRPr="007A3144">
          <w:rPr>
            <w:noProof/>
            <w:webHidden/>
          </w:rPr>
          <w:fldChar w:fldCharType="begin"/>
        </w:r>
        <w:r w:rsidR="006F1909" w:rsidRPr="007A3144">
          <w:rPr>
            <w:noProof/>
            <w:webHidden/>
          </w:rPr>
          <w:instrText xml:space="preserve"> PAGEREF _Toc384198552 \h </w:instrText>
        </w:r>
        <w:r w:rsidRPr="007A3144">
          <w:rPr>
            <w:noProof/>
            <w:webHidden/>
          </w:rPr>
        </w:r>
        <w:r w:rsidRPr="007A3144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144</w:t>
        </w:r>
        <w:r w:rsidRPr="007A3144">
          <w:rPr>
            <w:noProof/>
            <w:webHidden/>
          </w:rPr>
          <w:fldChar w:fldCharType="end"/>
        </w:r>
      </w:hyperlink>
    </w:p>
    <w:p w:rsidR="006F1909" w:rsidRPr="007A3144" w:rsidRDefault="0066642E">
      <w:pPr>
        <w:pStyle w:val="10"/>
        <w:tabs>
          <w:tab w:val="left" w:pos="4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53" w:history="1">
        <w:r w:rsidR="006F1909" w:rsidRPr="007A3144">
          <w:rPr>
            <w:rStyle w:val="aa"/>
            <w:noProof/>
            <w:color w:val="auto"/>
            <w:u w:val="none"/>
          </w:rPr>
          <w:t>4</w:t>
        </w:r>
        <w:r w:rsidR="006F1909" w:rsidRPr="007A3144">
          <w:rPr>
            <w:rFonts w:ascii="Calibri" w:hAnsi="Calibri"/>
            <w:noProof/>
            <w:sz w:val="22"/>
            <w:szCs w:val="22"/>
          </w:rPr>
          <w:tab/>
        </w:r>
        <w:r w:rsidR="006F1909" w:rsidRPr="007A3144">
          <w:rPr>
            <w:rStyle w:val="aa"/>
            <w:noProof/>
            <w:color w:val="auto"/>
            <w:u w:val="none"/>
          </w:rPr>
          <w:t>Перспективные балансы тепловой мощности источников тепловой энергии и тепловой нагрузки</w:t>
        </w:r>
        <w:r w:rsidR="006F1909" w:rsidRPr="007A3144">
          <w:rPr>
            <w:noProof/>
            <w:webHidden/>
          </w:rPr>
          <w:tab/>
        </w:r>
        <w:r w:rsidRPr="007A3144">
          <w:rPr>
            <w:noProof/>
            <w:webHidden/>
          </w:rPr>
          <w:fldChar w:fldCharType="begin"/>
        </w:r>
        <w:r w:rsidR="006F1909" w:rsidRPr="007A3144">
          <w:rPr>
            <w:noProof/>
            <w:webHidden/>
          </w:rPr>
          <w:instrText xml:space="preserve"> PAGEREF _Toc384198553 \h </w:instrText>
        </w:r>
        <w:r w:rsidRPr="007A3144">
          <w:rPr>
            <w:noProof/>
            <w:webHidden/>
          </w:rPr>
        </w:r>
        <w:r w:rsidRPr="007A3144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161</w:t>
        </w:r>
        <w:r w:rsidRPr="007A3144">
          <w:rPr>
            <w:noProof/>
            <w:webHidden/>
          </w:rPr>
          <w:fldChar w:fldCharType="end"/>
        </w:r>
      </w:hyperlink>
    </w:p>
    <w:p w:rsidR="006F1909" w:rsidRPr="007A3144" w:rsidRDefault="0066642E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54" w:history="1">
        <w:r w:rsidR="006F1909" w:rsidRPr="007A3144">
          <w:rPr>
            <w:rStyle w:val="aa"/>
            <w:noProof/>
            <w:color w:val="auto"/>
            <w:u w:val="none"/>
          </w:rPr>
          <w:t>4.1</w:t>
        </w:r>
        <w:r w:rsidR="006F1909" w:rsidRPr="007A3144">
          <w:rPr>
            <w:rFonts w:ascii="Calibri" w:hAnsi="Calibri"/>
            <w:noProof/>
            <w:sz w:val="22"/>
            <w:szCs w:val="22"/>
          </w:rPr>
          <w:tab/>
        </w:r>
        <w:r w:rsidR="006F1909" w:rsidRPr="007A3144">
          <w:rPr>
            <w:rStyle w:val="aa"/>
            <w:noProof/>
            <w:color w:val="auto"/>
            <w:u w:val="none"/>
          </w:rPr>
          <w:t>Балансы тепловой энергии (мощности) и перспективной тепловой нагрузки в каждой из выделенных зон действия источников тепловой энергии с определением резервов (дефицитов) существующей располагаемой тепловой мощности источников тепловой энергии</w:t>
        </w:r>
        <w:r w:rsidR="006F1909" w:rsidRPr="007A3144">
          <w:rPr>
            <w:noProof/>
            <w:webHidden/>
          </w:rPr>
          <w:tab/>
        </w:r>
        <w:r w:rsidRPr="007A3144">
          <w:rPr>
            <w:noProof/>
            <w:webHidden/>
          </w:rPr>
          <w:fldChar w:fldCharType="begin"/>
        </w:r>
        <w:r w:rsidR="006F1909" w:rsidRPr="007A3144">
          <w:rPr>
            <w:noProof/>
            <w:webHidden/>
          </w:rPr>
          <w:instrText xml:space="preserve"> PAGEREF _Toc384198554 \h </w:instrText>
        </w:r>
        <w:r w:rsidRPr="007A3144">
          <w:rPr>
            <w:noProof/>
            <w:webHidden/>
          </w:rPr>
        </w:r>
        <w:r w:rsidRPr="007A3144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162</w:t>
        </w:r>
        <w:r w:rsidRPr="007A3144">
          <w:rPr>
            <w:noProof/>
            <w:webHidden/>
          </w:rPr>
          <w:fldChar w:fldCharType="end"/>
        </w:r>
      </w:hyperlink>
    </w:p>
    <w:p w:rsidR="006F1909" w:rsidRPr="007A3144" w:rsidRDefault="0066642E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55" w:history="1">
        <w:r w:rsidR="006F1909" w:rsidRPr="007A3144">
          <w:rPr>
            <w:rStyle w:val="aa"/>
            <w:noProof/>
            <w:color w:val="auto"/>
            <w:u w:val="none"/>
          </w:rPr>
          <w:t>4.2</w:t>
        </w:r>
        <w:r w:rsidR="006F1909" w:rsidRPr="007A3144">
          <w:rPr>
            <w:rFonts w:ascii="Calibri" w:hAnsi="Calibri"/>
            <w:noProof/>
            <w:sz w:val="22"/>
            <w:szCs w:val="22"/>
          </w:rPr>
          <w:tab/>
        </w:r>
        <w:r w:rsidR="006F1909" w:rsidRPr="007A3144">
          <w:rPr>
            <w:rStyle w:val="aa"/>
            <w:noProof/>
            <w:color w:val="auto"/>
            <w:u w:val="none"/>
          </w:rPr>
          <w:t>Балансы тепловой мощности источника тепловой энергии и присоединенной тепловой нагрузки в каждой зоне действия источника тепловой энергии по каждому из магистральных выводов (если таких выводов несколько) тепловой мощности источника тепловой энергии</w:t>
        </w:r>
        <w:r w:rsidR="006F1909" w:rsidRPr="007A3144">
          <w:rPr>
            <w:noProof/>
            <w:webHidden/>
          </w:rPr>
          <w:tab/>
        </w:r>
        <w:r w:rsidRPr="007A3144">
          <w:rPr>
            <w:noProof/>
            <w:webHidden/>
          </w:rPr>
          <w:fldChar w:fldCharType="begin"/>
        </w:r>
        <w:r w:rsidR="006F1909" w:rsidRPr="007A3144">
          <w:rPr>
            <w:noProof/>
            <w:webHidden/>
          </w:rPr>
          <w:instrText xml:space="preserve"> PAGEREF _Toc384198555 \h </w:instrText>
        </w:r>
        <w:r w:rsidRPr="007A3144">
          <w:rPr>
            <w:noProof/>
            <w:webHidden/>
          </w:rPr>
        </w:r>
        <w:r w:rsidRPr="007A3144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164</w:t>
        </w:r>
        <w:r w:rsidRPr="007A3144">
          <w:rPr>
            <w:noProof/>
            <w:webHidden/>
          </w:rPr>
          <w:fldChar w:fldCharType="end"/>
        </w:r>
      </w:hyperlink>
    </w:p>
    <w:p w:rsidR="006F1909" w:rsidRPr="007A3144" w:rsidRDefault="0066642E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56" w:history="1">
        <w:r w:rsidR="006F1909" w:rsidRPr="007A3144">
          <w:rPr>
            <w:rStyle w:val="aa"/>
            <w:noProof/>
            <w:color w:val="auto"/>
            <w:u w:val="none"/>
          </w:rPr>
          <w:t>4.3</w:t>
        </w:r>
        <w:r w:rsidR="006F1909" w:rsidRPr="007A3144">
          <w:rPr>
            <w:rFonts w:ascii="Calibri" w:hAnsi="Calibri"/>
            <w:noProof/>
            <w:sz w:val="22"/>
            <w:szCs w:val="22"/>
          </w:rPr>
          <w:tab/>
        </w:r>
        <w:r w:rsidR="006F1909" w:rsidRPr="007A3144">
          <w:rPr>
            <w:rStyle w:val="aa"/>
            <w:noProof/>
            <w:color w:val="auto"/>
            <w:u w:val="none"/>
          </w:rPr>
          <w:t>Гидравлический расчет передачи теплоносителя для каждого магистрального вывода с целью определения возможности (невозможности) обеспечения тепловой энергией существующих и перспективных потребителей, присоединенных к тепловой сети от каждого магистрального вывода</w:t>
        </w:r>
        <w:r w:rsidR="006F1909" w:rsidRPr="007A3144">
          <w:rPr>
            <w:noProof/>
            <w:webHidden/>
          </w:rPr>
          <w:tab/>
        </w:r>
        <w:r w:rsidRPr="007A3144">
          <w:rPr>
            <w:noProof/>
            <w:webHidden/>
          </w:rPr>
          <w:fldChar w:fldCharType="begin"/>
        </w:r>
        <w:r w:rsidR="006F1909" w:rsidRPr="007A3144">
          <w:rPr>
            <w:noProof/>
            <w:webHidden/>
          </w:rPr>
          <w:instrText xml:space="preserve"> PAGEREF _Toc384198556 \h </w:instrText>
        </w:r>
        <w:r w:rsidRPr="007A3144">
          <w:rPr>
            <w:noProof/>
            <w:webHidden/>
          </w:rPr>
        </w:r>
        <w:r w:rsidRPr="007A3144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165</w:t>
        </w:r>
        <w:r w:rsidRPr="007A3144">
          <w:rPr>
            <w:noProof/>
            <w:webHidden/>
          </w:rPr>
          <w:fldChar w:fldCharType="end"/>
        </w:r>
      </w:hyperlink>
    </w:p>
    <w:p w:rsidR="006F1909" w:rsidRPr="007A3144" w:rsidRDefault="0066642E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57" w:history="1">
        <w:r w:rsidR="006F1909" w:rsidRPr="007A3144">
          <w:rPr>
            <w:rStyle w:val="aa"/>
            <w:noProof/>
            <w:color w:val="auto"/>
            <w:u w:val="none"/>
          </w:rPr>
          <w:t>4.4</w:t>
        </w:r>
        <w:r w:rsidR="006F1909" w:rsidRPr="007A3144">
          <w:rPr>
            <w:rFonts w:ascii="Calibri" w:hAnsi="Calibri"/>
            <w:noProof/>
            <w:sz w:val="22"/>
            <w:szCs w:val="22"/>
          </w:rPr>
          <w:tab/>
        </w:r>
        <w:r w:rsidR="006F1909" w:rsidRPr="007A3144">
          <w:rPr>
            <w:rStyle w:val="aa"/>
            <w:noProof/>
            <w:color w:val="auto"/>
            <w:u w:val="none"/>
          </w:rPr>
          <w:t>Выводы о резервах (дефицитах) существующей системы теплоснабжения при обеспечении перспективной тепловой нагрузки потребителей</w:t>
        </w:r>
        <w:r w:rsidR="006F1909" w:rsidRPr="007A3144">
          <w:rPr>
            <w:noProof/>
            <w:webHidden/>
          </w:rPr>
          <w:tab/>
        </w:r>
        <w:r w:rsidRPr="007A3144">
          <w:rPr>
            <w:noProof/>
            <w:webHidden/>
          </w:rPr>
          <w:fldChar w:fldCharType="begin"/>
        </w:r>
        <w:r w:rsidR="006F1909" w:rsidRPr="007A3144">
          <w:rPr>
            <w:noProof/>
            <w:webHidden/>
          </w:rPr>
          <w:instrText xml:space="preserve"> PAGEREF _Toc384198557 \h </w:instrText>
        </w:r>
        <w:r w:rsidRPr="007A3144">
          <w:rPr>
            <w:noProof/>
            <w:webHidden/>
          </w:rPr>
        </w:r>
        <w:r w:rsidRPr="007A3144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185</w:t>
        </w:r>
        <w:r w:rsidRPr="007A3144">
          <w:rPr>
            <w:noProof/>
            <w:webHidden/>
          </w:rPr>
          <w:fldChar w:fldCharType="end"/>
        </w:r>
      </w:hyperlink>
    </w:p>
    <w:p w:rsidR="006F1909" w:rsidRPr="007A3144" w:rsidRDefault="0066642E">
      <w:pPr>
        <w:pStyle w:val="10"/>
        <w:tabs>
          <w:tab w:val="left" w:pos="4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58" w:history="1">
        <w:r w:rsidR="006F1909" w:rsidRPr="007A3144">
          <w:rPr>
            <w:rStyle w:val="aa"/>
            <w:noProof/>
            <w:color w:val="auto"/>
            <w:u w:val="none"/>
          </w:rPr>
          <w:t>5</w:t>
        </w:r>
        <w:r w:rsidR="006F1909" w:rsidRPr="007A3144">
          <w:rPr>
            <w:rFonts w:ascii="Calibri" w:hAnsi="Calibri"/>
            <w:noProof/>
            <w:sz w:val="22"/>
            <w:szCs w:val="22"/>
          </w:rPr>
          <w:tab/>
        </w:r>
        <w:r w:rsidR="006F1909" w:rsidRPr="007A3144">
          <w:rPr>
            <w:rStyle w:val="aa"/>
            <w:noProof/>
            <w:color w:val="auto"/>
            <w:u w:val="none"/>
          </w:rPr>
          <w:t>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потребителей, в том числе в аварийных режимах</w:t>
        </w:r>
        <w:r w:rsidR="006F1909" w:rsidRPr="007A3144">
          <w:rPr>
            <w:noProof/>
            <w:webHidden/>
          </w:rPr>
          <w:tab/>
        </w:r>
        <w:r w:rsidRPr="007A3144">
          <w:rPr>
            <w:noProof/>
            <w:webHidden/>
          </w:rPr>
          <w:fldChar w:fldCharType="begin"/>
        </w:r>
        <w:r w:rsidR="006F1909" w:rsidRPr="007A3144">
          <w:rPr>
            <w:noProof/>
            <w:webHidden/>
          </w:rPr>
          <w:instrText xml:space="preserve"> PAGEREF _Toc384198558 \h </w:instrText>
        </w:r>
        <w:r w:rsidRPr="007A3144">
          <w:rPr>
            <w:noProof/>
            <w:webHidden/>
          </w:rPr>
        </w:r>
        <w:r w:rsidRPr="007A3144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185</w:t>
        </w:r>
        <w:r w:rsidRPr="007A3144">
          <w:rPr>
            <w:noProof/>
            <w:webHidden/>
          </w:rPr>
          <w:fldChar w:fldCharType="end"/>
        </w:r>
      </w:hyperlink>
    </w:p>
    <w:p w:rsidR="006F1909" w:rsidRPr="007A3144" w:rsidRDefault="0066642E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59" w:history="1">
        <w:r w:rsidR="006F1909" w:rsidRPr="007A3144">
          <w:rPr>
            <w:rStyle w:val="aa"/>
            <w:noProof/>
            <w:color w:val="auto"/>
            <w:u w:val="none"/>
          </w:rPr>
          <w:t>5.1</w:t>
        </w:r>
        <w:r w:rsidR="006F1909" w:rsidRPr="007A3144">
          <w:rPr>
            <w:rFonts w:ascii="Calibri" w:hAnsi="Calibri"/>
            <w:noProof/>
            <w:sz w:val="22"/>
            <w:szCs w:val="22"/>
          </w:rPr>
          <w:tab/>
        </w:r>
        <w:r w:rsidR="006F1909" w:rsidRPr="007A3144">
          <w:rPr>
            <w:rStyle w:val="aa"/>
            <w:noProof/>
            <w:color w:val="auto"/>
            <w:u w:val="none"/>
          </w:rPr>
          <w:t>Существующие источники подготовки подпиточной воды для системы теплоснабжения</w:t>
        </w:r>
        <w:r w:rsidR="006F1909" w:rsidRPr="007A3144">
          <w:rPr>
            <w:noProof/>
            <w:webHidden/>
          </w:rPr>
          <w:tab/>
        </w:r>
        <w:r w:rsidRPr="007A3144">
          <w:rPr>
            <w:noProof/>
            <w:webHidden/>
          </w:rPr>
          <w:fldChar w:fldCharType="begin"/>
        </w:r>
        <w:r w:rsidR="006F1909" w:rsidRPr="007A3144">
          <w:rPr>
            <w:noProof/>
            <w:webHidden/>
          </w:rPr>
          <w:instrText xml:space="preserve"> PAGEREF _Toc384198559 \h </w:instrText>
        </w:r>
        <w:r w:rsidRPr="007A3144">
          <w:rPr>
            <w:noProof/>
            <w:webHidden/>
          </w:rPr>
        </w:r>
        <w:r w:rsidRPr="007A3144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185</w:t>
        </w:r>
        <w:r w:rsidRPr="007A3144">
          <w:rPr>
            <w:noProof/>
            <w:webHidden/>
          </w:rPr>
          <w:fldChar w:fldCharType="end"/>
        </w:r>
      </w:hyperlink>
    </w:p>
    <w:p w:rsidR="006F1909" w:rsidRPr="007A3144" w:rsidRDefault="0066642E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60" w:history="1">
        <w:r w:rsidR="006F1909" w:rsidRPr="007A3144">
          <w:rPr>
            <w:rStyle w:val="aa"/>
            <w:noProof/>
            <w:color w:val="auto"/>
            <w:u w:val="none"/>
          </w:rPr>
          <w:t>5.2</w:t>
        </w:r>
        <w:r w:rsidR="006F1909" w:rsidRPr="007A3144">
          <w:rPr>
            <w:rFonts w:ascii="Calibri" w:hAnsi="Calibri"/>
            <w:noProof/>
            <w:sz w:val="22"/>
            <w:szCs w:val="22"/>
          </w:rPr>
          <w:tab/>
        </w:r>
        <w:r w:rsidR="006F1909" w:rsidRPr="007A3144">
          <w:rPr>
            <w:rStyle w:val="aa"/>
            <w:noProof/>
            <w:color w:val="auto"/>
            <w:u w:val="none"/>
          </w:rPr>
          <w:t>Перспективное потребление подпиточной воды в расчётных элементах системы теплоснабжения</w:t>
        </w:r>
        <w:r w:rsidR="006F1909" w:rsidRPr="007A3144">
          <w:rPr>
            <w:noProof/>
            <w:webHidden/>
          </w:rPr>
          <w:tab/>
        </w:r>
        <w:r w:rsidRPr="007A3144">
          <w:rPr>
            <w:noProof/>
            <w:webHidden/>
          </w:rPr>
          <w:fldChar w:fldCharType="begin"/>
        </w:r>
        <w:r w:rsidR="006F1909" w:rsidRPr="007A3144">
          <w:rPr>
            <w:noProof/>
            <w:webHidden/>
          </w:rPr>
          <w:instrText xml:space="preserve"> PAGEREF _Toc384198560 \h </w:instrText>
        </w:r>
        <w:r w:rsidRPr="007A3144">
          <w:rPr>
            <w:noProof/>
            <w:webHidden/>
          </w:rPr>
        </w:r>
        <w:r w:rsidRPr="007A3144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187</w:t>
        </w:r>
        <w:r w:rsidRPr="007A3144">
          <w:rPr>
            <w:noProof/>
            <w:webHidden/>
          </w:rPr>
          <w:fldChar w:fldCharType="end"/>
        </w:r>
      </w:hyperlink>
    </w:p>
    <w:p w:rsidR="006F1909" w:rsidRPr="007A3144" w:rsidRDefault="0066642E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61" w:history="1">
        <w:r w:rsidR="006F1909" w:rsidRPr="007A3144">
          <w:rPr>
            <w:rStyle w:val="aa"/>
            <w:noProof/>
            <w:color w:val="auto"/>
            <w:u w:val="none"/>
          </w:rPr>
          <w:t>5.3</w:t>
        </w:r>
        <w:r w:rsidR="006F1909" w:rsidRPr="007A3144">
          <w:rPr>
            <w:rFonts w:ascii="Calibri" w:hAnsi="Calibri"/>
            <w:noProof/>
            <w:sz w:val="22"/>
            <w:szCs w:val="22"/>
          </w:rPr>
          <w:tab/>
        </w:r>
        <w:r w:rsidR="006F1909" w:rsidRPr="007A3144">
          <w:rPr>
            <w:rStyle w:val="aa"/>
            <w:noProof/>
            <w:color w:val="auto"/>
            <w:u w:val="none"/>
          </w:rPr>
          <w:t>Перспективные балансы производительности водоподготовительных установок</w:t>
        </w:r>
        <w:r w:rsidR="006F1909" w:rsidRPr="007A3144">
          <w:rPr>
            <w:noProof/>
            <w:webHidden/>
          </w:rPr>
          <w:tab/>
        </w:r>
        <w:r w:rsidRPr="007A3144">
          <w:rPr>
            <w:noProof/>
            <w:webHidden/>
          </w:rPr>
          <w:fldChar w:fldCharType="begin"/>
        </w:r>
        <w:r w:rsidR="006F1909" w:rsidRPr="007A3144">
          <w:rPr>
            <w:noProof/>
            <w:webHidden/>
          </w:rPr>
          <w:instrText xml:space="preserve"> PAGEREF _Toc384198561 \h </w:instrText>
        </w:r>
        <w:r w:rsidRPr="007A3144">
          <w:rPr>
            <w:noProof/>
            <w:webHidden/>
          </w:rPr>
        </w:r>
        <w:r w:rsidRPr="007A3144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187</w:t>
        </w:r>
        <w:r w:rsidRPr="007A3144">
          <w:rPr>
            <w:noProof/>
            <w:webHidden/>
          </w:rPr>
          <w:fldChar w:fldCharType="end"/>
        </w:r>
      </w:hyperlink>
    </w:p>
    <w:p w:rsidR="006F1909" w:rsidRPr="007A3144" w:rsidRDefault="0066642E">
      <w:pPr>
        <w:pStyle w:val="10"/>
        <w:tabs>
          <w:tab w:val="left" w:pos="4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62" w:history="1">
        <w:r w:rsidR="006F1909" w:rsidRPr="007A3144">
          <w:rPr>
            <w:rStyle w:val="aa"/>
            <w:noProof/>
            <w:color w:val="auto"/>
            <w:u w:val="none"/>
          </w:rPr>
          <w:t>6</w:t>
        </w:r>
        <w:r w:rsidR="006F1909" w:rsidRPr="007A3144">
          <w:rPr>
            <w:rFonts w:ascii="Calibri" w:hAnsi="Calibri"/>
            <w:noProof/>
            <w:sz w:val="22"/>
            <w:szCs w:val="22"/>
          </w:rPr>
          <w:tab/>
        </w:r>
        <w:r w:rsidR="006F1909" w:rsidRPr="007A3144">
          <w:rPr>
            <w:rStyle w:val="aa"/>
            <w:noProof/>
            <w:color w:val="auto"/>
            <w:u w:val="none"/>
          </w:rPr>
          <w:t>Предложения по строительству, реконструкции и техническому перевооружению источников тепловой энергии</w:t>
        </w:r>
        <w:r w:rsidR="006F1909" w:rsidRPr="007A3144">
          <w:rPr>
            <w:noProof/>
            <w:webHidden/>
          </w:rPr>
          <w:tab/>
        </w:r>
        <w:r w:rsidRPr="007A3144">
          <w:rPr>
            <w:noProof/>
            <w:webHidden/>
          </w:rPr>
          <w:fldChar w:fldCharType="begin"/>
        </w:r>
        <w:r w:rsidR="006F1909" w:rsidRPr="007A3144">
          <w:rPr>
            <w:noProof/>
            <w:webHidden/>
          </w:rPr>
          <w:instrText xml:space="preserve"> PAGEREF _Toc384198562 \h </w:instrText>
        </w:r>
        <w:r w:rsidRPr="007A3144">
          <w:rPr>
            <w:noProof/>
            <w:webHidden/>
          </w:rPr>
        </w:r>
        <w:r w:rsidRPr="007A3144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189</w:t>
        </w:r>
        <w:r w:rsidRPr="007A3144">
          <w:rPr>
            <w:noProof/>
            <w:webHidden/>
          </w:rPr>
          <w:fldChar w:fldCharType="end"/>
        </w:r>
      </w:hyperlink>
    </w:p>
    <w:p w:rsidR="006F1909" w:rsidRPr="007A3144" w:rsidRDefault="0066642E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63" w:history="1">
        <w:r w:rsidR="006F1909" w:rsidRPr="007A3144">
          <w:rPr>
            <w:rStyle w:val="aa"/>
            <w:noProof/>
            <w:color w:val="auto"/>
            <w:u w:val="none"/>
          </w:rPr>
          <w:t>6.1</w:t>
        </w:r>
        <w:r w:rsidR="006F1909" w:rsidRPr="007A3144">
          <w:rPr>
            <w:rFonts w:ascii="Calibri" w:hAnsi="Calibri"/>
            <w:noProof/>
            <w:sz w:val="22"/>
            <w:szCs w:val="22"/>
          </w:rPr>
          <w:tab/>
        </w:r>
        <w:r w:rsidR="006F1909" w:rsidRPr="007A3144">
          <w:rPr>
            <w:rStyle w:val="aa"/>
            <w:noProof/>
            <w:color w:val="auto"/>
            <w:u w:val="none"/>
          </w:rPr>
          <w:t>Определение условий организации централизованного теплоснабжения, индивидуального теплоснабжения, а также поквартирного отопления</w:t>
        </w:r>
        <w:r w:rsidR="006F1909" w:rsidRPr="007A3144">
          <w:rPr>
            <w:noProof/>
            <w:webHidden/>
          </w:rPr>
          <w:tab/>
        </w:r>
        <w:r w:rsidRPr="007A3144">
          <w:rPr>
            <w:noProof/>
            <w:webHidden/>
          </w:rPr>
          <w:fldChar w:fldCharType="begin"/>
        </w:r>
        <w:r w:rsidR="006F1909" w:rsidRPr="007A3144">
          <w:rPr>
            <w:noProof/>
            <w:webHidden/>
          </w:rPr>
          <w:instrText xml:space="preserve"> PAGEREF _Toc384198563 \h </w:instrText>
        </w:r>
        <w:r w:rsidRPr="007A3144">
          <w:rPr>
            <w:noProof/>
            <w:webHidden/>
          </w:rPr>
        </w:r>
        <w:r w:rsidRPr="007A3144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189</w:t>
        </w:r>
        <w:r w:rsidRPr="007A3144">
          <w:rPr>
            <w:noProof/>
            <w:webHidden/>
          </w:rPr>
          <w:fldChar w:fldCharType="end"/>
        </w:r>
      </w:hyperlink>
    </w:p>
    <w:p w:rsidR="006F1909" w:rsidRPr="007A3144" w:rsidRDefault="0066642E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64" w:history="1">
        <w:r w:rsidR="006F1909" w:rsidRPr="007A3144">
          <w:rPr>
            <w:rStyle w:val="aa"/>
            <w:noProof/>
            <w:color w:val="auto"/>
            <w:u w:val="none"/>
          </w:rPr>
          <w:t>6.2</w:t>
        </w:r>
        <w:r w:rsidR="006F1909" w:rsidRPr="007A3144">
          <w:rPr>
            <w:rFonts w:ascii="Calibri" w:hAnsi="Calibri"/>
            <w:noProof/>
            <w:sz w:val="22"/>
            <w:szCs w:val="22"/>
          </w:rPr>
          <w:tab/>
        </w:r>
        <w:r w:rsidR="006F1909" w:rsidRPr="007A3144">
          <w:rPr>
            <w:rStyle w:val="aa"/>
            <w:noProof/>
            <w:color w:val="auto"/>
            <w:u w:val="none"/>
          </w:rPr>
          <w:t>Обоснование предлагаемых для строительства источников тепловой энергии с комбинированной выработкой тепловой и электрической энергии для обеспечения перспективных тепловых нагрузок</w:t>
        </w:r>
        <w:r w:rsidR="006F1909" w:rsidRPr="007A3144">
          <w:rPr>
            <w:noProof/>
            <w:webHidden/>
          </w:rPr>
          <w:tab/>
        </w:r>
        <w:r w:rsidRPr="007A3144">
          <w:rPr>
            <w:noProof/>
            <w:webHidden/>
          </w:rPr>
          <w:fldChar w:fldCharType="begin"/>
        </w:r>
        <w:r w:rsidR="006F1909" w:rsidRPr="007A3144">
          <w:rPr>
            <w:noProof/>
            <w:webHidden/>
          </w:rPr>
          <w:instrText xml:space="preserve"> PAGEREF _Toc384198564 \h </w:instrText>
        </w:r>
        <w:r w:rsidRPr="007A3144">
          <w:rPr>
            <w:noProof/>
            <w:webHidden/>
          </w:rPr>
        </w:r>
        <w:r w:rsidRPr="007A3144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189</w:t>
        </w:r>
        <w:r w:rsidRPr="007A3144">
          <w:rPr>
            <w:noProof/>
            <w:webHidden/>
          </w:rPr>
          <w:fldChar w:fldCharType="end"/>
        </w:r>
      </w:hyperlink>
    </w:p>
    <w:p w:rsidR="006F1909" w:rsidRPr="007A3144" w:rsidRDefault="0066642E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65" w:history="1">
        <w:r w:rsidR="006F1909" w:rsidRPr="007A3144">
          <w:rPr>
            <w:rStyle w:val="aa"/>
            <w:noProof/>
            <w:color w:val="auto"/>
            <w:u w:val="none"/>
          </w:rPr>
          <w:t>6.3</w:t>
        </w:r>
        <w:r w:rsidR="006F1909" w:rsidRPr="007A3144">
          <w:rPr>
            <w:rFonts w:ascii="Calibri" w:hAnsi="Calibri"/>
            <w:noProof/>
            <w:sz w:val="22"/>
            <w:szCs w:val="22"/>
          </w:rPr>
          <w:tab/>
        </w:r>
        <w:r w:rsidR="006F1909" w:rsidRPr="007A3144">
          <w:rPr>
            <w:rStyle w:val="aa"/>
            <w:noProof/>
            <w:color w:val="auto"/>
            <w:u w:val="none"/>
          </w:rPr>
          <w:t>Обоснование предлагаемых для реконструкции действующих источников тепловой энергии с комбинированной выработкой тепловой и электрической энергии для обеспечения перспективных приростов тепловых нагрузок</w:t>
        </w:r>
        <w:r w:rsidR="006F1909" w:rsidRPr="007A3144">
          <w:rPr>
            <w:noProof/>
            <w:webHidden/>
          </w:rPr>
          <w:tab/>
        </w:r>
        <w:r w:rsidRPr="007A3144">
          <w:rPr>
            <w:noProof/>
            <w:webHidden/>
          </w:rPr>
          <w:fldChar w:fldCharType="begin"/>
        </w:r>
        <w:r w:rsidR="006F1909" w:rsidRPr="007A3144">
          <w:rPr>
            <w:noProof/>
            <w:webHidden/>
          </w:rPr>
          <w:instrText xml:space="preserve"> PAGEREF _Toc384198565 \h </w:instrText>
        </w:r>
        <w:r w:rsidRPr="007A3144">
          <w:rPr>
            <w:noProof/>
            <w:webHidden/>
          </w:rPr>
        </w:r>
        <w:r w:rsidRPr="007A3144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192</w:t>
        </w:r>
        <w:r w:rsidRPr="007A3144">
          <w:rPr>
            <w:noProof/>
            <w:webHidden/>
          </w:rPr>
          <w:fldChar w:fldCharType="end"/>
        </w:r>
      </w:hyperlink>
    </w:p>
    <w:p w:rsidR="006F1909" w:rsidRPr="007A3144" w:rsidRDefault="0066642E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66" w:history="1">
        <w:r w:rsidR="006F1909" w:rsidRPr="007A3144">
          <w:rPr>
            <w:rStyle w:val="aa"/>
            <w:noProof/>
            <w:color w:val="auto"/>
            <w:u w:val="none"/>
          </w:rPr>
          <w:t>6.4</w:t>
        </w:r>
        <w:r w:rsidR="006F1909" w:rsidRPr="007A3144">
          <w:rPr>
            <w:rFonts w:ascii="Calibri" w:hAnsi="Calibri"/>
            <w:noProof/>
            <w:sz w:val="22"/>
            <w:szCs w:val="22"/>
          </w:rPr>
          <w:tab/>
        </w:r>
        <w:r w:rsidR="006F1909" w:rsidRPr="007A3144">
          <w:rPr>
            <w:rStyle w:val="aa"/>
            <w:noProof/>
            <w:color w:val="auto"/>
            <w:u w:val="none"/>
          </w:rPr>
          <w:t>Обоснование предлагаемых для реконструкции котельных для выработки электроэнергии в комбинированном цикле на базе существующих и перспективных тепловых нагрузок</w:t>
        </w:r>
        <w:r w:rsidR="006F1909" w:rsidRPr="007A3144">
          <w:rPr>
            <w:noProof/>
            <w:webHidden/>
          </w:rPr>
          <w:tab/>
        </w:r>
        <w:r w:rsidRPr="007A3144">
          <w:rPr>
            <w:noProof/>
            <w:webHidden/>
          </w:rPr>
          <w:fldChar w:fldCharType="begin"/>
        </w:r>
        <w:r w:rsidR="006F1909" w:rsidRPr="007A3144">
          <w:rPr>
            <w:noProof/>
            <w:webHidden/>
          </w:rPr>
          <w:instrText xml:space="preserve"> PAGEREF _Toc384198566 \h </w:instrText>
        </w:r>
        <w:r w:rsidRPr="007A3144">
          <w:rPr>
            <w:noProof/>
            <w:webHidden/>
          </w:rPr>
        </w:r>
        <w:r w:rsidRPr="007A3144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192</w:t>
        </w:r>
        <w:r w:rsidRPr="007A3144">
          <w:rPr>
            <w:noProof/>
            <w:webHidden/>
          </w:rPr>
          <w:fldChar w:fldCharType="end"/>
        </w:r>
      </w:hyperlink>
    </w:p>
    <w:p w:rsidR="006F1909" w:rsidRPr="007A3144" w:rsidRDefault="0066642E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67" w:history="1">
        <w:r w:rsidR="006F1909" w:rsidRPr="007A3144">
          <w:rPr>
            <w:rStyle w:val="aa"/>
            <w:noProof/>
            <w:color w:val="auto"/>
            <w:u w:val="none"/>
          </w:rPr>
          <w:t>6.5</w:t>
        </w:r>
        <w:r w:rsidR="006F1909" w:rsidRPr="007A3144">
          <w:rPr>
            <w:rFonts w:ascii="Calibri" w:hAnsi="Calibri"/>
            <w:noProof/>
            <w:sz w:val="22"/>
            <w:szCs w:val="22"/>
          </w:rPr>
          <w:tab/>
        </w:r>
        <w:r w:rsidR="006F1909" w:rsidRPr="007A3144">
          <w:rPr>
            <w:rStyle w:val="aa"/>
            <w:noProof/>
            <w:color w:val="auto"/>
            <w:u w:val="none"/>
          </w:rPr>
          <w:t>Обоснование предлагаемых для реконструкции котельных с увеличением зоны их действия путем включения в нее зон действия существующих источников тепловой энергии</w:t>
        </w:r>
        <w:r w:rsidR="006F1909" w:rsidRPr="007A3144">
          <w:rPr>
            <w:noProof/>
            <w:webHidden/>
          </w:rPr>
          <w:tab/>
        </w:r>
        <w:r w:rsidRPr="007A3144">
          <w:rPr>
            <w:noProof/>
            <w:webHidden/>
          </w:rPr>
          <w:fldChar w:fldCharType="begin"/>
        </w:r>
        <w:r w:rsidR="006F1909" w:rsidRPr="007A3144">
          <w:rPr>
            <w:noProof/>
            <w:webHidden/>
          </w:rPr>
          <w:instrText xml:space="preserve"> PAGEREF _Toc384198567 \h </w:instrText>
        </w:r>
        <w:r w:rsidRPr="007A3144">
          <w:rPr>
            <w:noProof/>
            <w:webHidden/>
          </w:rPr>
        </w:r>
        <w:r w:rsidRPr="007A3144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192</w:t>
        </w:r>
        <w:r w:rsidRPr="007A3144">
          <w:rPr>
            <w:noProof/>
            <w:webHidden/>
          </w:rPr>
          <w:fldChar w:fldCharType="end"/>
        </w:r>
      </w:hyperlink>
    </w:p>
    <w:p w:rsidR="006F1909" w:rsidRPr="007A3144" w:rsidRDefault="0066642E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68" w:history="1">
        <w:r w:rsidR="006F1909" w:rsidRPr="007A3144">
          <w:rPr>
            <w:rStyle w:val="aa"/>
            <w:noProof/>
            <w:color w:val="auto"/>
            <w:u w:val="none"/>
          </w:rPr>
          <w:t>6.6</w:t>
        </w:r>
        <w:r w:rsidR="006F1909" w:rsidRPr="007A3144">
          <w:rPr>
            <w:rFonts w:ascii="Calibri" w:hAnsi="Calibri"/>
            <w:noProof/>
            <w:sz w:val="22"/>
            <w:szCs w:val="22"/>
          </w:rPr>
          <w:tab/>
        </w:r>
        <w:r w:rsidR="006F1909" w:rsidRPr="007A3144">
          <w:rPr>
            <w:rStyle w:val="aa"/>
            <w:noProof/>
            <w:color w:val="auto"/>
            <w:u w:val="none"/>
          </w:rPr>
          <w:t>Обоснование предлагаемых для перевода в пиковый режим работы котельных по отношению к источникам тепловой энергии с комбинированной выработкой тепловой и электрической энергии</w:t>
        </w:r>
        <w:r w:rsidR="006F1909" w:rsidRPr="007A3144">
          <w:rPr>
            <w:noProof/>
            <w:webHidden/>
          </w:rPr>
          <w:tab/>
        </w:r>
        <w:r w:rsidRPr="007A3144">
          <w:rPr>
            <w:noProof/>
            <w:webHidden/>
          </w:rPr>
          <w:fldChar w:fldCharType="begin"/>
        </w:r>
        <w:r w:rsidR="006F1909" w:rsidRPr="007A3144">
          <w:rPr>
            <w:noProof/>
            <w:webHidden/>
          </w:rPr>
          <w:instrText xml:space="preserve"> PAGEREF _Toc384198568 \h </w:instrText>
        </w:r>
        <w:r w:rsidRPr="007A3144">
          <w:rPr>
            <w:noProof/>
            <w:webHidden/>
          </w:rPr>
        </w:r>
        <w:r w:rsidRPr="007A3144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193</w:t>
        </w:r>
        <w:r w:rsidRPr="007A3144">
          <w:rPr>
            <w:noProof/>
            <w:webHidden/>
          </w:rPr>
          <w:fldChar w:fldCharType="end"/>
        </w:r>
      </w:hyperlink>
    </w:p>
    <w:p w:rsidR="006F1909" w:rsidRPr="007A3144" w:rsidRDefault="0066642E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69" w:history="1">
        <w:r w:rsidR="006F1909" w:rsidRPr="007A3144">
          <w:rPr>
            <w:rStyle w:val="aa"/>
            <w:noProof/>
            <w:color w:val="auto"/>
            <w:u w:val="none"/>
          </w:rPr>
          <w:t>6.7</w:t>
        </w:r>
        <w:r w:rsidR="006F1909" w:rsidRPr="007A3144">
          <w:rPr>
            <w:rFonts w:ascii="Calibri" w:hAnsi="Calibri"/>
            <w:noProof/>
            <w:sz w:val="22"/>
            <w:szCs w:val="22"/>
          </w:rPr>
          <w:tab/>
        </w:r>
        <w:r w:rsidR="006F1909" w:rsidRPr="007A3144">
          <w:rPr>
            <w:rStyle w:val="aa"/>
            <w:noProof/>
            <w:color w:val="auto"/>
            <w:u w:val="none"/>
          </w:rPr>
          <w:t>Обоснование предложений по расширению зон действия действующих источников тепловой энергии с комбинированной выработкой тепловой и электрической энергии</w:t>
        </w:r>
        <w:r w:rsidR="006F1909" w:rsidRPr="007A3144">
          <w:rPr>
            <w:noProof/>
            <w:webHidden/>
          </w:rPr>
          <w:tab/>
        </w:r>
        <w:r w:rsidRPr="007A3144">
          <w:rPr>
            <w:noProof/>
            <w:webHidden/>
          </w:rPr>
          <w:fldChar w:fldCharType="begin"/>
        </w:r>
        <w:r w:rsidR="006F1909" w:rsidRPr="007A3144">
          <w:rPr>
            <w:noProof/>
            <w:webHidden/>
          </w:rPr>
          <w:instrText xml:space="preserve"> PAGEREF _Toc384198569 \h </w:instrText>
        </w:r>
        <w:r w:rsidRPr="007A3144">
          <w:rPr>
            <w:noProof/>
            <w:webHidden/>
          </w:rPr>
        </w:r>
        <w:r w:rsidRPr="007A3144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193</w:t>
        </w:r>
        <w:r w:rsidRPr="007A3144">
          <w:rPr>
            <w:noProof/>
            <w:webHidden/>
          </w:rPr>
          <w:fldChar w:fldCharType="end"/>
        </w:r>
      </w:hyperlink>
    </w:p>
    <w:p w:rsidR="006F1909" w:rsidRPr="007A3144" w:rsidRDefault="0066642E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70" w:history="1">
        <w:r w:rsidR="006F1909" w:rsidRPr="007A3144">
          <w:rPr>
            <w:rStyle w:val="aa"/>
            <w:noProof/>
            <w:color w:val="auto"/>
            <w:u w:val="none"/>
          </w:rPr>
          <w:t>6.8</w:t>
        </w:r>
        <w:r w:rsidR="006F1909" w:rsidRPr="007A3144">
          <w:rPr>
            <w:rFonts w:ascii="Calibri" w:hAnsi="Calibri"/>
            <w:noProof/>
            <w:sz w:val="22"/>
            <w:szCs w:val="22"/>
          </w:rPr>
          <w:tab/>
        </w:r>
        <w:r w:rsidR="006F1909" w:rsidRPr="007A3144">
          <w:rPr>
            <w:rStyle w:val="aa"/>
            <w:noProof/>
            <w:color w:val="auto"/>
            <w:u w:val="none"/>
          </w:rPr>
          <w:t>Обоснование предлагаемых для вывода в резерв и (или) вывода из эксплуатации котельных при передаче тепловых нагрузок на другие источники тепловой энергии</w:t>
        </w:r>
        <w:r w:rsidR="006F1909" w:rsidRPr="007A3144">
          <w:rPr>
            <w:noProof/>
            <w:webHidden/>
          </w:rPr>
          <w:tab/>
        </w:r>
        <w:r w:rsidRPr="007A3144">
          <w:rPr>
            <w:noProof/>
            <w:webHidden/>
          </w:rPr>
          <w:fldChar w:fldCharType="begin"/>
        </w:r>
        <w:r w:rsidR="006F1909" w:rsidRPr="007A3144">
          <w:rPr>
            <w:noProof/>
            <w:webHidden/>
          </w:rPr>
          <w:instrText xml:space="preserve"> PAGEREF _Toc384198570 \h </w:instrText>
        </w:r>
        <w:r w:rsidRPr="007A3144">
          <w:rPr>
            <w:noProof/>
            <w:webHidden/>
          </w:rPr>
        </w:r>
        <w:r w:rsidRPr="007A3144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193</w:t>
        </w:r>
        <w:r w:rsidRPr="007A3144">
          <w:rPr>
            <w:noProof/>
            <w:webHidden/>
          </w:rPr>
          <w:fldChar w:fldCharType="end"/>
        </w:r>
      </w:hyperlink>
    </w:p>
    <w:p w:rsidR="007B2885" w:rsidRPr="007A3144" w:rsidRDefault="007B2885">
      <w:pPr>
        <w:pStyle w:val="20"/>
        <w:tabs>
          <w:tab w:val="left" w:pos="880"/>
          <w:tab w:val="right" w:leader="dot" w:pos="9345"/>
        </w:tabs>
        <w:rPr>
          <w:rStyle w:val="aa"/>
          <w:noProof/>
          <w:color w:val="auto"/>
          <w:u w:val="none"/>
        </w:rPr>
      </w:pPr>
      <w:r w:rsidRPr="007A3144">
        <w:rPr>
          <w:rStyle w:val="aa"/>
          <w:noProof/>
          <w:color w:val="auto"/>
          <w:u w:val="none"/>
        </w:rPr>
        <w:t>6.9.Обоснование предложения по техническому перевооружению источников тепловой энергии с целью повышения эффективности работы систем теплоснабжения………3</w:t>
      </w:r>
      <w:r w:rsidR="0038123E">
        <w:rPr>
          <w:rStyle w:val="aa"/>
          <w:noProof/>
          <w:color w:val="auto"/>
          <w:u w:val="none"/>
        </w:rPr>
        <w:t>12</w:t>
      </w:r>
    </w:p>
    <w:p w:rsidR="006F1909" w:rsidRPr="0055240F" w:rsidRDefault="0066642E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71" w:history="1">
        <w:r w:rsidR="006F1909" w:rsidRPr="007A3144">
          <w:rPr>
            <w:rStyle w:val="aa"/>
            <w:noProof/>
            <w:color w:val="auto"/>
            <w:u w:val="none"/>
          </w:rPr>
          <w:t>6.</w:t>
        </w:r>
        <w:r w:rsidR="007B2885" w:rsidRPr="007A3144">
          <w:rPr>
            <w:rStyle w:val="aa"/>
            <w:noProof/>
            <w:color w:val="auto"/>
            <w:u w:val="none"/>
          </w:rPr>
          <w:t>10</w:t>
        </w:r>
        <w:r w:rsidR="006F1909" w:rsidRPr="007A3144">
          <w:rPr>
            <w:rFonts w:ascii="Calibri" w:hAnsi="Calibri"/>
            <w:noProof/>
            <w:sz w:val="22"/>
            <w:szCs w:val="22"/>
          </w:rPr>
          <w:tab/>
        </w:r>
        <w:r w:rsidR="006F1909" w:rsidRPr="007A3144">
          <w:rPr>
            <w:rStyle w:val="aa"/>
            <w:noProof/>
            <w:color w:val="auto"/>
            <w:u w:val="none"/>
          </w:rPr>
          <w:t>Обоснование организации индивидуального теплоснабжения в зонах застройки поселения малоэтажными жилыми зданиями</w:t>
        </w:r>
        <w:r w:rsidR="006F1909" w:rsidRPr="007A3144">
          <w:rPr>
            <w:noProof/>
            <w:webHidden/>
          </w:rPr>
          <w:tab/>
        </w:r>
        <w:r w:rsidRPr="007A3144">
          <w:rPr>
            <w:noProof/>
            <w:webHidden/>
          </w:rPr>
          <w:fldChar w:fldCharType="begin"/>
        </w:r>
        <w:r w:rsidR="006F1909" w:rsidRPr="007A3144">
          <w:rPr>
            <w:noProof/>
            <w:webHidden/>
          </w:rPr>
          <w:instrText xml:space="preserve"> PAGEREF _Toc384198571 \h </w:instrText>
        </w:r>
        <w:r w:rsidRPr="007A3144">
          <w:rPr>
            <w:noProof/>
            <w:webHidden/>
          </w:rPr>
        </w:r>
        <w:r w:rsidRPr="007A3144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194</w:t>
        </w:r>
        <w:r w:rsidRPr="007A3144">
          <w:rPr>
            <w:noProof/>
            <w:webHidden/>
          </w:rPr>
          <w:fldChar w:fldCharType="end"/>
        </w:r>
      </w:hyperlink>
    </w:p>
    <w:p w:rsidR="006F1909" w:rsidRPr="0055240F" w:rsidRDefault="0066642E">
      <w:pPr>
        <w:pStyle w:val="20"/>
        <w:tabs>
          <w:tab w:val="left" w:pos="110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72" w:history="1">
        <w:r w:rsidR="007B2885">
          <w:rPr>
            <w:rStyle w:val="aa"/>
            <w:noProof/>
          </w:rPr>
          <w:t>6.11</w:t>
        </w:r>
        <w:r w:rsidR="006F1909" w:rsidRPr="0055240F">
          <w:rPr>
            <w:rFonts w:ascii="Calibri" w:hAnsi="Calibri"/>
            <w:noProof/>
            <w:sz w:val="22"/>
            <w:szCs w:val="22"/>
          </w:rPr>
          <w:tab/>
        </w:r>
        <w:r w:rsidR="006F1909" w:rsidRPr="0055240F">
          <w:rPr>
            <w:rStyle w:val="aa"/>
            <w:noProof/>
          </w:rPr>
          <w:t>Обоснование организации теплоснабжения в производственных зонах на территории поселения, городского округа</w:t>
        </w:r>
        <w:r w:rsidR="006F1909"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="006F1909" w:rsidRPr="0055240F">
          <w:rPr>
            <w:noProof/>
            <w:webHidden/>
          </w:rPr>
          <w:instrText xml:space="preserve"> PAGEREF _Toc384198572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194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6642E">
      <w:pPr>
        <w:pStyle w:val="20"/>
        <w:tabs>
          <w:tab w:val="left" w:pos="110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73" w:history="1">
        <w:r w:rsidR="006F1909" w:rsidRPr="0055240F">
          <w:rPr>
            <w:rStyle w:val="aa"/>
            <w:noProof/>
          </w:rPr>
          <w:t>6.1</w:t>
        </w:r>
        <w:r w:rsidR="007B2885">
          <w:rPr>
            <w:rStyle w:val="aa"/>
            <w:noProof/>
          </w:rPr>
          <w:t>2</w:t>
        </w:r>
        <w:r w:rsidR="006F1909" w:rsidRPr="0055240F">
          <w:rPr>
            <w:rFonts w:ascii="Calibri" w:hAnsi="Calibri"/>
            <w:noProof/>
            <w:sz w:val="22"/>
            <w:szCs w:val="22"/>
          </w:rPr>
          <w:tab/>
        </w:r>
        <w:r w:rsidR="006F1909" w:rsidRPr="0055240F">
          <w:rPr>
            <w:rStyle w:val="aa"/>
            <w:noProof/>
          </w:rPr>
          <w:t>Обоснование перспективных балансов тепловой мощности источников тепловой энергии и теплоносителя и присоединенной тепловой нагрузки в каждой из систем теплоснабжения поселения, городского округа и ежегодное распределение объемов тепловой нагрузки между источниками тепловой энергии</w:t>
        </w:r>
        <w:r w:rsidR="006F1909"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="006F1909" w:rsidRPr="0055240F">
          <w:rPr>
            <w:noProof/>
            <w:webHidden/>
          </w:rPr>
          <w:instrText xml:space="preserve"> PAGEREF _Toc384198573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195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6642E">
      <w:pPr>
        <w:pStyle w:val="20"/>
        <w:tabs>
          <w:tab w:val="left" w:pos="110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74" w:history="1">
        <w:r w:rsidR="006F1909" w:rsidRPr="0055240F">
          <w:rPr>
            <w:rStyle w:val="aa"/>
            <w:noProof/>
          </w:rPr>
          <w:t>6.1</w:t>
        </w:r>
        <w:r w:rsidR="007B2885">
          <w:rPr>
            <w:rStyle w:val="aa"/>
            <w:noProof/>
          </w:rPr>
          <w:t>3</w:t>
        </w:r>
        <w:r w:rsidR="006F1909" w:rsidRPr="0055240F">
          <w:rPr>
            <w:rFonts w:ascii="Calibri" w:hAnsi="Calibri"/>
            <w:noProof/>
            <w:sz w:val="22"/>
            <w:szCs w:val="22"/>
          </w:rPr>
          <w:tab/>
        </w:r>
        <w:r w:rsidR="006F1909" w:rsidRPr="0055240F">
          <w:rPr>
            <w:rStyle w:val="aa"/>
            <w:noProof/>
          </w:rPr>
          <w:t>Расчет радиусов эффективного теплоснабжения (зоны действия источников тепловой энергии) в каждой из систем теплоснабжения</w:t>
        </w:r>
        <w:r w:rsidR="006F1909"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="006F1909" w:rsidRPr="0055240F">
          <w:rPr>
            <w:noProof/>
            <w:webHidden/>
          </w:rPr>
          <w:instrText xml:space="preserve"> PAGEREF _Toc384198574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197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6642E">
      <w:pPr>
        <w:pStyle w:val="10"/>
        <w:tabs>
          <w:tab w:val="left" w:pos="4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75" w:history="1">
        <w:r w:rsidR="006F1909" w:rsidRPr="0055240F">
          <w:rPr>
            <w:rStyle w:val="aa"/>
            <w:noProof/>
          </w:rPr>
          <w:t>7</w:t>
        </w:r>
        <w:r w:rsidR="006F1909" w:rsidRPr="0055240F">
          <w:rPr>
            <w:rFonts w:ascii="Calibri" w:hAnsi="Calibri"/>
            <w:noProof/>
            <w:sz w:val="22"/>
            <w:szCs w:val="22"/>
          </w:rPr>
          <w:tab/>
        </w:r>
        <w:r w:rsidR="006F1909" w:rsidRPr="0055240F">
          <w:rPr>
            <w:rStyle w:val="aa"/>
            <w:noProof/>
          </w:rPr>
          <w:t>Предложения по строительству и реконструкции тепловых сетей и сооружений на них</w:t>
        </w:r>
        <w:r w:rsidR="006F1909"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="006F1909" w:rsidRPr="0055240F">
          <w:rPr>
            <w:noProof/>
            <w:webHidden/>
          </w:rPr>
          <w:instrText xml:space="preserve"> PAGEREF _Toc384198575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199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6642E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76" w:history="1">
        <w:r w:rsidR="006F1909" w:rsidRPr="0055240F">
          <w:rPr>
            <w:rStyle w:val="aa"/>
            <w:noProof/>
          </w:rPr>
          <w:t>7.1</w:t>
        </w:r>
        <w:r w:rsidR="006F1909" w:rsidRPr="0055240F">
          <w:rPr>
            <w:rFonts w:ascii="Calibri" w:hAnsi="Calibri"/>
            <w:noProof/>
            <w:sz w:val="22"/>
            <w:szCs w:val="22"/>
          </w:rPr>
          <w:tab/>
        </w:r>
        <w:r w:rsidR="006F1909" w:rsidRPr="0055240F">
          <w:rPr>
            <w:rStyle w:val="aa"/>
            <w:noProof/>
          </w:rPr>
          <w:t>Реконструкция и строительство тепловых сетей, обеспечивающих перераспределение тепловой нагрузки из зон с избытком тепловой мощности в зоны с дефицитом тепловой мощности (использование существующих резервов)</w:t>
        </w:r>
        <w:r w:rsidR="006F1909"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="006F1909" w:rsidRPr="0055240F">
          <w:rPr>
            <w:noProof/>
            <w:webHidden/>
          </w:rPr>
          <w:instrText xml:space="preserve"> PAGEREF _Toc384198576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199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6642E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77" w:history="1">
        <w:r w:rsidR="006F1909" w:rsidRPr="0055240F">
          <w:rPr>
            <w:rStyle w:val="aa"/>
            <w:noProof/>
          </w:rPr>
          <w:t>7.2</w:t>
        </w:r>
        <w:r w:rsidR="006F1909" w:rsidRPr="0055240F">
          <w:rPr>
            <w:rFonts w:ascii="Calibri" w:hAnsi="Calibri"/>
            <w:noProof/>
            <w:sz w:val="22"/>
            <w:szCs w:val="22"/>
          </w:rPr>
          <w:tab/>
        </w:r>
        <w:r w:rsidR="006F1909" w:rsidRPr="0055240F">
          <w:rPr>
            <w:rStyle w:val="aa"/>
            <w:noProof/>
          </w:rPr>
          <w:t>Строительство тепловых сетей для обеспечения перспективных приростов тепловой нагрузки под жилищную, комплексную или производственную застройку во вновь осваиваемых районах поселения</w:t>
        </w:r>
        <w:r w:rsidR="006F1909"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="006F1909" w:rsidRPr="0055240F">
          <w:rPr>
            <w:noProof/>
            <w:webHidden/>
          </w:rPr>
          <w:instrText xml:space="preserve"> PAGEREF _Toc384198577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199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6642E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78" w:history="1">
        <w:r w:rsidR="006F1909" w:rsidRPr="0055240F">
          <w:rPr>
            <w:rStyle w:val="aa"/>
            <w:noProof/>
          </w:rPr>
          <w:t>7.3</w:t>
        </w:r>
        <w:r w:rsidR="006F1909" w:rsidRPr="0055240F">
          <w:rPr>
            <w:rFonts w:ascii="Calibri" w:hAnsi="Calibri"/>
            <w:noProof/>
            <w:sz w:val="22"/>
            <w:szCs w:val="22"/>
          </w:rPr>
          <w:tab/>
        </w:r>
        <w:r w:rsidR="006F1909" w:rsidRPr="0055240F">
          <w:rPr>
            <w:rStyle w:val="aa"/>
            <w:noProof/>
          </w:rPr>
          <w:t>Строительство тепловых сетей, обеспечивающих условия,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</w:t>
        </w:r>
        <w:r w:rsidR="006F1909"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="006F1909" w:rsidRPr="0055240F">
          <w:rPr>
            <w:noProof/>
            <w:webHidden/>
          </w:rPr>
          <w:instrText xml:space="preserve"> PAGEREF _Toc384198578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203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6642E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79" w:history="1">
        <w:r w:rsidR="006F1909" w:rsidRPr="0055240F">
          <w:rPr>
            <w:rStyle w:val="aa"/>
            <w:noProof/>
          </w:rPr>
          <w:t>7.4</w:t>
        </w:r>
        <w:r w:rsidR="006F1909" w:rsidRPr="0055240F">
          <w:rPr>
            <w:rFonts w:ascii="Calibri" w:hAnsi="Calibri"/>
            <w:noProof/>
            <w:sz w:val="22"/>
            <w:szCs w:val="22"/>
          </w:rPr>
          <w:tab/>
        </w:r>
        <w:r w:rsidR="006F1909" w:rsidRPr="0055240F">
          <w:rPr>
            <w:rStyle w:val="aa"/>
            <w:noProof/>
          </w:rPr>
          <w:t>Строительство или реконструкция тепловых сетей для повышения эффективности функционирования системы теплоснабжения, в том числе за счет перевода котельных в пиковый режим работы или ликвидации котельных</w:t>
        </w:r>
        <w:r w:rsidR="006F1909"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="006F1909" w:rsidRPr="0055240F">
          <w:rPr>
            <w:noProof/>
            <w:webHidden/>
          </w:rPr>
          <w:instrText xml:space="preserve"> PAGEREF _Toc384198579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204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6642E">
      <w:pPr>
        <w:pStyle w:val="30"/>
        <w:tabs>
          <w:tab w:val="left" w:pos="132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80" w:history="1">
        <w:r w:rsidR="006F1909" w:rsidRPr="0055240F">
          <w:rPr>
            <w:rStyle w:val="aa"/>
            <w:noProof/>
          </w:rPr>
          <w:t>7.4.1</w:t>
        </w:r>
        <w:r w:rsidR="006F1909" w:rsidRPr="0055240F">
          <w:rPr>
            <w:rFonts w:ascii="Calibri" w:hAnsi="Calibri"/>
            <w:noProof/>
            <w:sz w:val="22"/>
            <w:szCs w:val="22"/>
          </w:rPr>
          <w:tab/>
        </w:r>
        <w:r w:rsidR="006F1909" w:rsidRPr="0055240F">
          <w:rPr>
            <w:rStyle w:val="aa"/>
            <w:noProof/>
          </w:rPr>
          <w:t>Строительство участка тепловой сети от тепловой магистрали «Железногорская ТЭЦ – город» до котельной п. Подгорный</w:t>
        </w:r>
        <w:r w:rsidR="006F1909"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="006F1909" w:rsidRPr="0055240F">
          <w:rPr>
            <w:noProof/>
            <w:webHidden/>
          </w:rPr>
          <w:instrText xml:space="preserve"> PAGEREF _Toc384198580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205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6642E">
      <w:pPr>
        <w:pStyle w:val="30"/>
        <w:tabs>
          <w:tab w:val="left" w:pos="132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81" w:history="1">
        <w:r w:rsidR="006F1909" w:rsidRPr="0055240F">
          <w:rPr>
            <w:rStyle w:val="aa"/>
            <w:noProof/>
          </w:rPr>
          <w:t>7.4.2</w:t>
        </w:r>
        <w:r w:rsidR="006F1909" w:rsidRPr="0055240F">
          <w:rPr>
            <w:rFonts w:ascii="Calibri" w:hAnsi="Calibri"/>
            <w:noProof/>
            <w:sz w:val="22"/>
            <w:szCs w:val="22"/>
          </w:rPr>
          <w:tab/>
        </w:r>
        <w:r w:rsidR="006F1909" w:rsidRPr="0055240F">
          <w:rPr>
            <w:rStyle w:val="aa"/>
            <w:noProof/>
          </w:rPr>
          <w:t>Строительство участка тепловой сети от тепловой магистрали «Железногорская ТЭЦ – город» до котельной п. Новый путь</w:t>
        </w:r>
        <w:r w:rsidR="006F1909"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="006F1909" w:rsidRPr="0055240F">
          <w:rPr>
            <w:noProof/>
            <w:webHidden/>
          </w:rPr>
          <w:instrText xml:space="preserve"> PAGEREF _Toc384198581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206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6642E">
      <w:pPr>
        <w:pStyle w:val="30"/>
        <w:tabs>
          <w:tab w:val="left" w:pos="132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82" w:history="1">
        <w:r w:rsidR="006F1909" w:rsidRPr="0055240F">
          <w:rPr>
            <w:rStyle w:val="aa"/>
            <w:noProof/>
          </w:rPr>
          <w:t>7.4.3</w:t>
        </w:r>
        <w:r w:rsidR="006F1909" w:rsidRPr="0055240F">
          <w:rPr>
            <w:rFonts w:ascii="Calibri" w:hAnsi="Calibri"/>
            <w:noProof/>
            <w:sz w:val="22"/>
            <w:szCs w:val="22"/>
          </w:rPr>
          <w:tab/>
        </w:r>
        <w:r w:rsidR="006F1909" w:rsidRPr="0055240F">
          <w:rPr>
            <w:rStyle w:val="aa"/>
            <w:noProof/>
          </w:rPr>
          <w:t>Строительство участка тепловой сети от тепловой магистрали «Железногорская ТЭЦ – город» до бойлерной п. Первомайский.</w:t>
        </w:r>
        <w:r w:rsidR="006F1909"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="006F1909" w:rsidRPr="0055240F">
          <w:rPr>
            <w:noProof/>
            <w:webHidden/>
          </w:rPr>
          <w:instrText xml:space="preserve"> PAGEREF _Toc384198582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208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6642E">
      <w:pPr>
        <w:pStyle w:val="30"/>
        <w:tabs>
          <w:tab w:val="left" w:pos="132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83" w:history="1">
        <w:r w:rsidR="006F1909" w:rsidRPr="0055240F">
          <w:rPr>
            <w:rStyle w:val="aa"/>
            <w:noProof/>
          </w:rPr>
          <w:t>7.4.4</w:t>
        </w:r>
        <w:r w:rsidR="006F1909" w:rsidRPr="0055240F">
          <w:rPr>
            <w:rFonts w:ascii="Calibri" w:hAnsi="Calibri"/>
            <w:noProof/>
            <w:sz w:val="22"/>
            <w:szCs w:val="22"/>
          </w:rPr>
          <w:tab/>
        </w:r>
        <w:r w:rsidR="006F1909" w:rsidRPr="0055240F">
          <w:rPr>
            <w:rStyle w:val="aa"/>
            <w:noProof/>
          </w:rPr>
          <w:t>Строительство участка тепловой сети от ТП-4 в районе ул. Южная, 48 на существующей тепловой сети 2Ду-300/250 (от ТП-50 до ПАТП пос. Первомайский) до ТК-3 в районе ул. Южная, 51А.</w:t>
        </w:r>
        <w:r w:rsidR="006F1909"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="006F1909" w:rsidRPr="0055240F">
          <w:rPr>
            <w:noProof/>
            <w:webHidden/>
          </w:rPr>
          <w:instrText xml:space="preserve"> PAGEREF _Toc384198583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209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6642E">
      <w:pPr>
        <w:pStyle w:val="30"/>
        <w:tabs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84" w:history="1">
        <w:r w:rsidR="006F1909" w:rsidRPr="0055240F">
          <w:rPr>
            <w:rStyle w:val="aa"/>
            <w:noProof/>
          </w:rPr>
          <w:t>На рисунке 7.4. показана предполагаемая трассировка вновь сооружаемого участка тепловой сети.</w:t>
        </w:r>
        <w:r w:rsidR="006F1909"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="006F1909" w:rsidRPr="0055240F">
          <w:rPr>
            <w:noProof/>
            <w:webHidden/>
          </w:rPr>
          <w:instrText xml:space="preserve"> PAGEREF _Toc384198584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210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6642E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85" w:history="1">
        <w:r w:rsidR="006F1909" w:rsidRPr="0055240F">
          <w:rPr>
            <w:rStyle w:val="aa"/>
            <w:noProof/>
          </w:rPr>
          <w:t>7.5</w:t>
        </w:r>
        <w:r w:rsidR="006F1909" w:rsidRPr="0055240F">
          <w:rPr>
            <w:rFonts w:ascii="Calibri" w:hAnsi="Calibri"/>
            <w:noProof/>
            <w:sz w:val="22"/>
            <w:szCs w:val="22"/>
          </w:rPr>
          <w:tab/>
        </w:r>
        <w:r w:rsidR="006F1909" w:rsidRPr="0055240F">
          <w:rPr>
            <w:rStyle w:val="aa"/>
            <w:noProof/>
          </w:rPr>
          <w:t>Строительство тепловых сетей для обеспечения нормативной надежности теплоснабжения</w:t>
        </w:r>
        <w:r w:rsidR="006F1909"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="006F1909" w:rsidRPr="0055240F">
          <w:rPr>
            <w:noProof/>
            <w:webHidden/>
          </w:rPr>
          <w:instrText xml:space="preserve"> PAGEREF _Toc384198585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211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6642E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86" w:history="1">
        <w:r w:rsidR="006F1909" w:rsidRPr="0055240F">
          <w:rPr>
            <w:rStyle w:val="aa"/>
            <w:noProof/>
          </w:rPr>
          <w:t>7.6</w:t>
        </w:r>
        <w:r w:rsidR="006F1909" w:rsidRPr="0055240F">
          <w:rPr>
            <w:rFonts w:ascii="Calibri" w:hAnsi="Calibri"/>
            <w:noProof/>
            <w:sz w:val="22"/>
            <w:szCs w:val="22"/>
          </w:rPr>
          <w:tab/>
        </w:r>
        <w:r w:rsidR="006F1909" w:rsidRPr="0055240F">
          <w:rPr>
            <w:rStyle w:val="aa"/>
            <w:noProof/>
          </w:rPr>
          <w:t>Реконструкция тепловых сетей с увеличением диаметра трубопроводов для обеспечения перспективных приростов тепловой нагрузки</w:t>
        </w:r>
        <w:r w:rsidR="006F1909"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="006F1909" w:rsidRPr="0055240F">
          <w:rPr>
            <w:noProof/>
            <w:webHidden/>
          </w:rPr>
          <w:instrText xml:space="preserve"> PAGEREF _Toc384198586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213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6642E">
      <w:pPr>
        <w:pStyle w:val="30"/>
        <w:tabs>
          <w:tab w:val="left" w:pos="132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87" w:history="1">
        <w:r w:rsidR="006F1909" w:rsidRPr="0055240F">
          <w:rPr>
            <w:rStyle w:val="aa"/>
            <w:noProof/>
          </w:rPr>
          <w:t>7.6.1</w:t>
        </w:r>
        <w:r w:rsidR="006F1909" w:rsidRPr="0055240F">
          <w:rPr>
            <w:rFonts w:ascii="Calibri" w:hAnsi="Calibri"/>
            <w:noProof/>
            <w:sz w:val="22"/>
            <w:szCs w:val="22"/>
          </w:rPr>
          <w:tab/>
        </w:r>
        <w:r w:rsidR="006F1909" w:rsidRPr="0055240F">
          <w:rPr>
            <w:rStyle w:val="aa"/>
            <w:noProof/>
          </w:rPr>
          <w:t>Реконструкция магистральной тепловой сети (восточное полукольцо) с увеличением диаметра трубопроводов</w:t>
        </w:r>
        <w:r w:rsidR="006F1909"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="006F1909" w:rsidRPr="0055240F">
          <w:rPr>
            <w:noProof/>
            <w:webHidden/>
          </w:rPr>
          <w:instrText xml:space="preserve"> PAGEREF _Toc384198587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213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6642E">
      <w:pPr>
        <w:pStyle w:val="30"/>
        <w:tabs>
          <w:tab w:val="left" w:pos="132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88" w:history="1">
        <w:r w:rsidR="006F1909" w:rsidRPr="0055240F">
          <w:rPr>
            <w:rStyle w:val="aa"/>
            <w:noProof/>
          </w:rPr>
          <w:t>7.6.2</w:t>
        </w:r>
        <w:r w:rsidR="006F1909" w:rsidRPr="0055240F">
          <w:rPr>
            <w:rFonts w:ascii="Calibri" w:hAnsi="Calibri"/>
            <w:noProof/>
            <w:sz w:val="22"/>
            <w:szCs w:val="22"/>
          </w:rPr>
          <w:tab/>
        </w:r>
        <w:r w:rsidR="006F1909" w:rsidRPr="0055240F">
          <w:rPr>
            <w:rStyle w:val="aa"/>
            <w:noProof/>
          </w:rPr>
          <w:t>Реконструкция магистральных ответвлений (восточное полукольцо) с увеличением диаметра трубопроводов</w:t>
        </w:r>
        <w:r w:rsidR="006F1909"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="006F1909" w:rsidRPr="0055240F">
          <w:rPr>
            <w:noProof/>
            <w:webHidden/>
          </w:rPr>
          <w:instrText xml:space="preserve"> PAGEREF _Toc384198588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215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6642E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89" w:history="1">
        <w:r w:rsidR="006F1909" w:rsidRPr="0055240F">
          <w:rPr>
            <w:rStyle w:val="aa"/>
            <w:noProof/>
          </w:rPr>
          <w:t>7.7</w:t>
        </w:r>
        <w:r w:rsidR="006F1909" w:rsidRPr="0055240F">
          <w:rPr>
            <w:rFonts w:ascii="Calibri" w:hAnsi="Calibri"/>
            <w:noProof/>
            <w:sz w:val="22"/>
            <w:szCs w:val="22"/>
          </w:rPr>
          <w:tab/>
        </w:r>
        <w:r w:rsidR="006F1909" w:rsidRPr="0055240F">
          <w:rPr>
            <w:rStyle w:val="aa"/>
            <w:noProof/>
          </w:rPr>
          <w:t>Реконструкция тепловых сетей, подлежащих замене в связи с исчерпанием эксплуатационного ресурса</w:t>
        </w:r>
        <w:r w:rsidR="006F1909"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="006F1909" w:rsidRPr="0055240F">
          <w:rPr>
            <w:noProof/>
            <w:webHidden/>
          </w:rPr>
          <w:instrText xml:space="preserve"> PAGEREF _Toc384198589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215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6642E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90" w:history="1">
        <w:r w:rsidR="006F1909" w:rsidRPr="0055240F">
          <w:rPr>
            <w:rStyle w:val="aa"/>
            <w:noProof/>
          </w:rPr>
          <w:t>7.8</w:t>
        </w:r>
        <w:r w:rsidR="006F1909" w:rsidRPr="0055240F">
          <w:rPr>
            <w:rFonts w:ascii="Calibri" w:hAnsi="Calibri"/>
            <w:noProof/>
            <w:sz w:val="22"/>
            <w:szCs w:val="22"/>
          </w:rPr>
          <w:tab/>
        </w:r>
        <w:r w:rsidR="006F1909" w:rsidRPr="0055240F">
          <w:rPr>
            <w:rStyle w:val="aa"/>
            <w:noProof/>
          </w:rPr>
          <w:t>Строительство и реконструкция насосных станций</w:t>
        </w:r>
        <w:r w:rsidR="006F1909"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="006F1909" w:rsidRPr="0055240F">
          <w:rPr>
            <w:noProof/>
            <w:webHidden/>
          </w:rPr>
          <w:instrText xml:space="preserve"> PAGEREF _Toc384198590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216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6642E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91" w:history="1">
        <w:r w:rsidR="006F1909" w:rsidRPr="0055240F">
          <w:rPr>
            <w:rStyle w:val="aa"/>
            <w:noProof/>
          </w:rPr>
          <w:t>7.9</w:t>
        </w:r>
        <w:r w:rsidR="006F1909" w:rsidRPr="0055240F">
          <w:rPr>
            <w:rFonts w:ascii="Calibri" w:hAnsi="Calibri"/>
            <w:noProof/>
            <w:sz w:val="22"/>
            <w:szCs w:val="22"/>
          </w:rPr>
          <w:tab/>
        </w:r>
        <w:r w:rsidR="006F1909" w:rsidRPr="0055240F">
          <w:rPr>
            <w:rStyle w:val="aa"/>
            <w:noProof/>
          </w:rPr>
          <w:t>Перевод потребителей с «открытой» схемы присоединения системы горячего водоснабжения на «закрытую».</w:t>
        </w:r>
        <w:r w:rsidR="006F1909"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="006F1909" w:rsidRPr="0055240F">
          <w:rPr>
            <w:noProof/>
            <w:webHidden/>
          </w:rPr>
          <w:instrText xml:space="preserve"> PAGEREF _Toc384198591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216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6642E">
      <w:pPr>
        <w:pStyle w:val="10"/>
        <w:tabs>
          <w:tab w:val="left" w:pos="4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92" w:history="1">
        <w:r w:rsidR="006F1909" w:rsidRPr="0055240F">
          <w:rPr>
            <w:rStyle w:val="aa"/>
            <w:noProof/>
          </w:rPr>
          <w:t>8</w:t>
        </w:r>
        <w:r w:rsidR="006F1909" w:rsidRPr="0055240F">
          <w:rPr>
            <w:rFonts w:ascii="Calibri" w:hAnsi="Calibri"/>
            <w:noProof/>
            <w:sz w:val="22"/>
            <w:szCs w:val="22"/>
          </w:rPr>
          <w:tab/>
        </w:r>
        <w:r w:rsidR="006F1909" w:rsidRPr="0055240F">
          <w:rPr>
            <w:rStyle w:val="aa"/>
            <w:noProof/>
          </w:rPr>
          <w:t>Перспективные топливные балансы</w:t>
        </w:r>
        <w:r w:rsidR="006F1909"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="006F1909" w:rsidRPr="0055240F">
          <w:rPr>
            <w:noProof/>
            <w:webHidden/>
          </w:rPr>
          <w:instrText xml:space="preserve"> PAGEREF _Toc384198592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219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6642E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93" w:history="1">
        <w:r w:rsidR="006F1909" w:rsidRPr="0055240F">
          <w:rPr>
            <w:rStyle w:val="aa"/>
            <w:noProof/>
          </w:rPr>
          <w:t>8.1</w:t>
        </w:r>
        <w:r w:rsidR="006F1909" w:rsidRPr="0055240F">
          <w:rPr>
            <w:rFonts w:ascii="Calibri" w:hAnsi="Calibri"/>
            <w:noProof/>
            <w:sz w:val="22"/>
            <w:szCs w:val="22"/>
          </w:rPr>
          <w:tab/>
        </w:r>
        <w:r w:rsidR="006F1909" w:rsidRPr="0055240F">
          <w:rPr>
            <w:rStyle w:val="aa"/>
            <w:noProof/>
          </w:rPr>
          <w:t>Расчеты по каждому источнику тепловой энергии перспективных максимальных часовых и годовых расходов основного вида топлива для зимнего, летнего и переходного периодов, необходимого для обеспечения нормативного функционирования источников тепловой энергии на территории поселения, городского округа</w:t>
        </w:r>
        <w:r w:rsidR="006F1909"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="006F1909" w:rsidRPr="0055240F">
          <w:rPr>
            <w:noProof/>
            <w:webHidden/>
          </w:rPr>
          <w:instrText xml:space="preserve"> PAGEREF _Toc384198593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219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6642E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94" w:history="1">
        <w:r w:rsidR="006F1909" w:rsidRPr="0055240F">
          <w:rPr>
            <w:rStyle w:val="aa"/>
            <w:noProof/>
          </w:rPr>
          <w:t>8.2</w:t>
        </w:r>
        <w:r w:rsidR="006F1909" w:rsidRPr="0055240F">
          <w:rPr>
            <w:rFonts w:ascii="Calibri" w:hAnsi="Calibri"/>
            <w:noProof/>
            <w:sz w:val="22"/>
            <w:szCs w:val="22"/>
          </w:rPr>
          <w:tab/>
        </w:r>
        <w:r w:rsidR="006F1909" w:rsidRPr="0055240F">
          <w:rPr>
            <w:rStyle w:val="aa"/>
            <w:noProof/>
          </w:rPr>
          <w:t>Расчеты по каждому источнику тепловой энергии нормативных запасов аварийных видов топлива</w:t>
        </w:r>
        <w:r w:rsidR="006F1909"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="006F1909" w:rsidRPr="0055240F">
          <w:rPr>
            <w:noProof/>
            <w:webHidden/>
          </w:rPr>
          <w:instrText xml:space="preserve"> PAGEREF _Toc384198594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222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6642E">
      <w:pPr>
        <w:pStyle w:val="10"/>
        <w:tabs>
          <w:tab w:val="left" w:pos="4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95" w:history="1">
        <w:r w:rsidR="006F1909" w:rsidRPr="0055240F">
          <w:rPr>
            <w:rStyle w:val="aa"/>
            <w:noProof/>
          </w:rPr>
          <w:t>9</w:t>
        </w:r>
        <w:r w:rsidR="006F1909" w:rsidRPr="0055240F">
          <w:rPr>
            <w:rFonts w:ascii="Calibri" w:hAnsi="Calibri"/>
            <w:noProof/>
            <w:sz w:val="22"/>
            <w:szCs w:val="22"/>
          </w:rPr>
          <w:tab/>
        </w:r>
        <w:r w:rsidR="006F1909" w:rsidRPr="0055240F">
          <w:rPr>
            <w:rStyle w:val="aa"/>
            <w:noProof/>
          </w:rPr>
          <w:t>Оценка надежности теплоснабжения</w:t>
        </w:r>
        <w:r w:rsidR="006F1909"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="006F1909" w:rsidRPr="0055240F">
          <w:rPr>
            <w:noProof/>
            <w:webHidden/>
          </w:rPr>
          <w:instrText xml:space="preserve"> PAGEREF _Toc384198595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223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6642E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96" w:history="1">
        <w:r w:rsidR="006F1909" w:rsidRPr="0055240F">
          <w:rPr>
            <w:rStyle w:val="aa"/>
            <w:noProof/>
          </w:rPr>
          <w:t>9.1</w:t>
        </w:r>
        <w:r w:rsidR="006F1909" w:rsidRPr="0055240F">
          <w:rPr>
            <w:rFonts w:ascii="Calibri" w:hAnsi="Calibri"/>
            <w:noProof/>
            <w:sz w:val="22"/>
            <w:szCs w:val="22"/>
          </w:rPr>
          <w:tab/>
        </w:r>
        <w:r w:rsidR="006F1909" w:rsidRPr="0055240F">
          <w:rPr>
            <w:rStyle w:val="aa"/>
            <w:noProof/>
          </w:rPr>
          <w:t>Обоснование перспективных показателей надежности, определяемых числом нарушений в подаче тепловой энергии</w:t>
        </w:r>
        <w:r w:rsidR="006F1909"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="006F1909" w:rsidRPr="0055240F">
          <w:rPr>
            <w:noProof/>
            <w:webHidden/>
          </w:rPr>
          <w:instrText xml:space="preserve"> PAGEREF _Toc384198596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223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6642E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97" w:history="1">
        <w:r w:rsidR="006F1909" w:rsidRPr="0055240F">
          <w:rPr>
            <w:rStyle w:val="aa"/>
            <w:noProof/>
          </w:rPr>
          <w:t>9.2</w:t>
        </w:r>
        <w:r w:rsidR="006F1909" w:rsidRPr="0055240F">
          <w:rPr>
            <w:rFonts w:ascii="Calibri" w:hAnsi="Calibri"/>
            <w:noProof/>
            <w:sz w:val="22"/>
            <w:szCs w:val="22"/>
          </w:rPr>
          <w:tab/>
        </w:r>
        <w:r w:rsidR="006F1909" w:rsidRPr="0055240F">
          <w:rPr>
            <w:rStyle w:val="aa"/>
            <w:noProof/>
          </w:rPr>
          <w:t>Обоснование перспективных показателей, определяемых приведенной продолжительностью прекращений подачи тепловой энергии</w:t>
        </w:r>
        <w:r w:rsidR="006F1909"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="006F1909" w:rsidRPr="0055240F">
          <w:rPr>
            <w:noProof/>
            <w:webHidden/>
          </w:rPr>
          <w:instrText xml:space="preserve"> PAGEREF _Toc384198597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223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6642E">
      <w:pPr>
        <w:pStyle w:val="20"/>
        <w:tabs>
          <w:tab w:val="left" w:pos="8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98" w:history="1">
        <w:r w:rsidR="006F1909" w:rsidRPr="0055240F">
          <w:rPr>
            <w:rStyle w:val="aa"/>
            <w:noProof/>
          </w:rPr>
          <w:t>9.3</w:t>
        </w:r>
        <w:r w:rsidR="006F1909" w:rsidRPr="0055240F">
          <w:rPr>
            <w:rFonts w:ascii="Calibri" w:hAnsi="Calibri"/>
            <w:noProof/>
            <w:sz w:val="22"/>
            <w:szCs w:val="22"/>
          </w:rPr>
          <w:tab/>
        </w:r>
        <w:r w:rsidR="006F1909" w:rsidRPr="0055240F">
          <w:rPr>
            <w:rStyle w:val="aa"/>
            <w:noProof/>
          </w:rPr>
          <w:t>Обоснование перспективных показателей, определяемых приведенной продолжительностью прекращения подачи тепловой энергии</w:t>
        </w:r>
        <w:r w:rsidR="006F1909"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="006F1909" w:rsidRPr="0055240F">
          <w:rPr>
            <w:noProof/>
            <w:webHidden/>
          </w:rPr>
          <w:instrText xml:space="preserve"> PAGEREF _Toc384198598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224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6642E">
      <w:pPr>
        <w:pStyle w:val="10"/>
        <w:tabs>
          <w:tab w:val="left" w:pos="4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599" w:history="1">
        <w:r w:rsidR="006F1909" w:rsidRPr="0055240F">
          <w:rPr>
            <w:rStyle w:val="aa"/>
            <w:noProof/>
          </w:rPr>
          <w:t>10</w:t>
        </w:r>
        <w:r w:rsidR="006F1909" w:rsidRPr="0055240F">
          <w:rPr>
            <w:rFonts w:ascii="Calibri" w:hAnsi="Calibri"/>
            <w:noProof/>
            <w:sz w:val="22"/>
            <w:szCs w:val="22"/>
          </w:rPr>
          <w:tab/>
        </w:r>
        <w:r w:rsidR="006F1909" w:rsidRPr="0055240F">
          <w:rPr>
            <w:rStyle w:val="aa"/>
            <w:noProof/>
          </w:rPr>
          <w:t>Обоснование инвестиций в строительство, реконструкцию и техническое перевооружение</w:t>
        </w:r>
        <w:r w:rsidR="006F1909"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="006F1909" w:rsidRPr="0055240F">
          <w:rPr>
            <w:noProof/>
            <w:webHidden/>
          </w:rPr>
          <w:instrText xml:space="preserve"> PAGEREF _Toc384198599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225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6642E">
      <w:pPr>
        <w:pStyle w:val="20"/>
        <w:tabs>
          <w:tab w:val="left" w:pos="110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600" w:history="1">
        <w:r w:rsidR="006F1909" w:rsidRPr="0055240F">
          <w:rPr>
            <w:rStyle w:val="aa"/>
            <w:noProof/>
          </w:rPr>
          <w:t>10.1</w:t>
        </w:r>
        <w:r w:rsidR="006F1909" w:rsidRPr="0055240F">
          <w:rPr>
            <w:rFonts w:ascii="Calibri" w:hAnsi="Calibri"/>
            <w:noProof/>
            <w:sz w:val="22"/>
            <w:szCs w:val="22"/>
          </w:rPr>
          <w:tab/>
        </w:r>
        <w:r w:rsidR="006F1909" w:rsidRPr="0055240F">
          <w:rPr>
            <w:rStyle w:val="aa"/>
            <w:noProof/>
          </w:rPr>
          <w:t>Оценка финансовых потребностей для осуществления строительства, реконструкции и технического перевооружения источников тепловой энергии и тепловых сетей</w:t>
        </w:r>
        <w:r w:rsidR="006F1909"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="006F1909" w:rsidRPr="0055240F">
          <w:rPr>
            <w:noProof/>
            <w:webHidden/>
          </w:rPr>
          <w:instrText xml:space="preserve"> PAGEREF _Toc384198600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225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6642E">
      <w:pPr>
        <w:pStyle w:val="30"/>
        <w:tabs>
          <w:tab w:val="left" w:pos="132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601" w:history="1">
        <w:r w:rsidR="006F1909" w:rsidRPr="0055240F">
          <w:rPr>
            <w:rStyle w:val="aa"/>
            <w:noProof/>
          </w:rPr>
          <w:t>10.1.1</w:t>
        </w:r>
        <w:r w:rsidR="006F1909" w:rsidRPr="0055240F">
          <w:rPr>
            <w:rFonts w:ascii="Calibri" w:hAnsi="Calibri"/>
            <w:noProof/>
            <w:sz w:val="22"/>
            <w:szCs w:val="22"/>
          </w:rPr>
          <w:tab/>
        </w:r>
        <w:r w:rsidR="006F1909" w:rsidRPr="0055240F">
          <w:rPr>
            <w:rStyle w:val="aa"/>
            <w:noProof/>
          </w:rPr>
          <w:t>Оценка инвестиций в реконструкцию теплоисточников</w:t>
        </w:r>
        <w:r w:rsidR="006F1909"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="006F1909" w:rsidRPr="0055240F">
          <w:rPr>
            <w:noProof/>
            <w:webHidden/>
          </w:rPr>
          <w:instrText xml:space="preserve"> PAGEREF _Toc384198601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225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6642E">
      <w:pPr>
        <w:pStyle w:val="30"/>
        <w:tabs>
          <w:tab w:val="left" w:pos="132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602" w:history="1">
        <w:r w:rsidR="006F1909" w:rsidRPr="0055240F">
          <w:rPr>
            <w:rStyle w:val="aa"/>
            <w:noProof/>
          </w:rPr>
          <w:t>10.1.2</w:t>
        </w:r>
        <w:r w:rsidR="006F1909" w:rsidRPr="0055240F">
          <w:rPr>
            <w:rFonts w:ascii="Calibri" w:hAnsi="Calibri"/>
            <w:noProof/>
            <w:sz w:val="22"/>
            <w:szCs w:val="22"/>
          </w:rPr>
          <w:tab/>
        </w:r>
        <w:r w:rsidR="006F1909" w:rsidRPr="0055240F">
          <w:rPr>
            <w:rStyle w:val="aa"/>
            <w:noProof/>
          </w:rPr>
          <w:t>Оценка инвестиций в реконструкцию и строительство тепловых сетей</w:t>
        </w:r>
        <w:r w:rsidR="006F1909"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="006F1909" w:rsidRPr="0055240F">
          <w:rPr>
            <w:noProof/>
            <w:webHidden/>
          </w:rPr>
          <w:instrText xml:space="preserve"> PAGEREF _Toc384198602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226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6642E">
      <w:pPr>
        <w:pStyle w:val="30"/>
        <w:tabs>
          <w:tab w:val="left" w:pos="132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603" w:history="1">
        <w:r w:rsidR="006F1909" w:rsidRPr="0055240F">
          <w:rPr>
            <w:rStyle w:val="aa"/>
            <w:noProof/>
          </w:rPr>
          <w:t>10.1.3</w:t>
        </w:r>
        <w:r w:rsidR="006F1909" w:rsidRPr="0055240F">
          <w:rPr>
            <w:rFonts w:ascii="Calibri" w:hAnsi="Calibri"/>
            <w:noProof/>
            <w:sz w:val="22"/>
            <w:szCs w:val="22"/>
          </w:rPr>
          <w:tab/>
        </w:r>
        <w:r w:rsidR="006F1909" w:rsidRPr="0055240F">
          <w:rPr>
            <w:rStyle w:val="aa"/>
            <w:noProof/>
          </w:rPr>
          <w:t>Оценка инвестиций в реконструкцию тепловых пунктов с целью перевода потребителей на «закрытую» систему ГВС</w:t>
        </w:r>
        <w:r w:rsidR="006F1909"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="006F1909" w:rsidRPr="0055240F">
          <w:rPr>
            <w:noProof/>
            <w:webHidden/>
          </w:rPr>
          <w:instrText xml:space="preserve"> PAGEREF _Toc384198603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227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6642E">
      <w:pPr>
        <w:pStyle w:val="30"/>
        <w:tabs>
          <w:tab w:val="left" w:pos="132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604" w:history="1">
        <w:r w:rsidR="006F1909" w:rsidRPr="0055240F">
          <w:rPr>
            <w:rStyle w:val="aa"/>
            <w:noProof/>
          </w:rPr>
          <w:t>10.1.4</w:t>
        </w:r>
        <w:r w:rsidR="006F1909" w:rsidRPr="0055240F">
          <w:rPr>
            <w:rFonts w:ascii="Calibri" w:hAnsi="Calibri"/>
            <w:noProof/>
            <w:sz w:val="22"/>
            <w:szCs w:val="22"/>
          </w:rPr>
          <w:tab/>
        </w:r>
        <w:r w:rsidR="006F1909" w:rsidRPr="0055240F">
          <w:rPr>
            <w:rStyle w:val="aa"/>
            <w:noProof/>
          </w:rPr>
          <w:t>Потребность в инвестициях по годам</w:t>
        </w:r>
        <w:r w:rsidR="006F1909"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="006F1909" w:rsidRPr="0055240F">
          <w:rPr>
            <w:noProof/>
            <w:webHidden/>
          </w:rPr>
          <w:instrText xml:space="preserve"> PAGEREF _Toc384198604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228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6642E">
      <w:pPr>
        <w:pStyle w:val="20"/>
        <w:tabs>
          <w:tab w:val="left" w:pos="110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605" w:history="1">
        <w:r w:rsidR="006F1909" w:rsidRPr="0055240F">
          <w:rPr>
            <w:rStyle w:val="aa"/>
            <w:noProof/>
          </w:rPr>
          <w:t>10.2</w:t>
        </w:r>
        <w:r w:rsidR="006F1909" w:rsidRPr="0055240F">
          <w:rPr>
            <w:rFonts w:ascii="Calibri" w:hAnsi="Calibri"/>
            <w:noProof/>
            <w:sz w:val="22"/>
            <w:szCs w:val="22"/>
          </w:rPr>
          <w:tab/>
        </w:r>
        <w:r w:rsidR="006F1909" w:rsidRPr="0055240F">
          <w:rPr>
            <w:rStyle w:val="aa"/>
            <w:noProof/>
          </w:rPr>
          <w:t>Предложения по источникам инвестиций, обеспечивающих финансовые потребности</w:t>
        </w:r>
        <w:r w:rsidR="006F1909"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="006F1909" w:rsidRPr="0055240F">
          <w:rPr>
            <w:noProof/>
            <w:webHidden/>
          </w:rPr>
          <w:instrText xml:space="preserve"> PAGEREF _Toc384198605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228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6642E">
      <w:pPr>
        <w:pStyle w:val="20"/>
        <w:tabs>
          <w:tab w:val="left" w:pos="110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606" w:history="1">
        <w:r w:rsidR="006F1909" w:rsidRPr="0055240F">
          <w:rPr>
            <w:rStyle w:val="aa"/>
            <w:noProof/>
          </w:rPr>
          <w:t>10.3</w:t>
        </w:r>
        <w:r w:rsidR="006F1909" w:rsidRPr="0055240F">
          <w:rPr>
            <w:rFonts w:ascii="Calibri" w:hAnsi="Calibri"/>
            <w:noProof/>
            <w:sz w:val="22"/>
            <w:szCs w:val="22"/>
          </w:rPr>
          <w:tab/>
        </w:r>
        <w:r w:rsidR="006F1909" w:rsidRPr="0055240F">
          <w:rPr>
            <w:rStyle w:val="aa"/>
            <w:noProof/>
          </w:rPr>
          <w:t>Расчеты эффективности инвестиций</w:t>
        </w:r>
        <w:r w:rsidR="006F1909"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="006F1909" w:rsidRPr="0055240F">
          <w:rPr>
            <w:noProof/>
            <w:webHidden/>
          </w:rPr>
          <w:instrText xml:space="preserve"> PAGEREF _Toc384198606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230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6642E">
      <w:pPr>
        <w:pStyle w:val="20"/>
        <w:tabs>
          <w:tab w:val="left" w:pos="110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607" w:history="1">
        <w:r w:rsidR="006F1909" w:rsidRPr="0055240F">
          <w:rPr>
            <w:rStyle w:val="aa"/>
            <w:noProof/>
          </w:rPr>
          <w:t>10.4</w:t>
        </w:r>
        <w:r w:rsidR="006F1909" w:rsidRPr="0055240F">
          <w:rPr>
            <w:rFonts w:ascii="Calibri" w:hAnsi="Calibri"/>
            <w:noProof/>
            <w:sz w:val="22"/>
            <w:szCs w:val="22"/>
          </w:rPr>
          <w:tab/>
        </w:r>
        <w:r w:rsidR="006F1909" w:rsidRPr="0055240F">
          <w:rPr>
            <w:rStyle w:val="aa"/>
            <w:noProof/>
          </w:rPr>
          <w:t>Расчеты ценовых последствий для потребителей при реализации программ строительства, реконструкции и технического перевооружения систем теплоснабжения</w:t>
        </w:r>
        <w:r w:rsidR="006F1909" w:rsidRPr="0055240F">
          <w:rPr>
            <w:noProof/>
            <w:webHidden/>
          </w:rPr>
          <w:tab/>
        </w:r>
        <w:r w:rsidRPr="0055240F">
          <w:rPr>
            <w:noProof/>
            <w:webHidden/>
          </w:rPr>
          <w:fldChar w:fldCharType="begin"/>
        </w:r>
        <w:r w:rsidR="006F1909" w:rsidRPr="0055240F">
          <w:rPr>
            <w:noProof/>
            <w:webHidden/>
          </w:rPr>
          <w:instrText xml:space="preserve"> PAGEREF _Toc384198607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230</w:t>
        </w:r>
        <w:r w:rsidRPr="0055240F">
          <w:rPr>
            <w:noProof/>
            <w:webHidden/>
          </w:rPr>
          <w:fldChar w:fldCharType="end"/>
        </w:r>
      </w:hyperlink>
    </w:p>
    <w:p w:rsidR="006F1909" w:rsidRPr="0055240F" w:rsidRDefault="0066642E">
      <w:pPr>
        <w:pStyle w:val="10"/>
        <w:tabs>
          <w:tab w:val="left" w:pos="480"/>
          <w:tab w:val="right" w:leader="dot" w:pos="9345"/>
        </w:tabs>
        <w:rPr>
          <w:rFonts w:ascii="Calibri" w:hAnsi="Calibri"/>
          <w:noProof/>
          <w:sz w:val="22"/>
          <w:szCs w:val="22"/>
        </w:rPr>
      </w:pPr>
      <w:hyperlink w:anchor="_Toc384198608" w:history="1">
        <w:r w:rsidR="006F1909" w:rsidRPr="0055240F">
          <w:rPr>
            <w:rStyle w:val="aa"/>
            <w:noProof/>
          </w:rPr>
          <w:t>11</w:t>
        </w:r>
        <w:r w:rsidR="006F1909" w:rsidRPr="0055240F">
          <w:rPr>
            <w:rFonts w:ascii="Calibri" w:hAnsi="Calibri"/>
            <w:noProof/>
            <w:sz w:val="22"/>
            <w:szCs w:val="22"/>
          </w:rPr>
          <w:tab/>
        </w:r>
        <w:r w:rsidR="006F1909" w:rsidRPr="0055240F">
          <w:rPr>
            <w:rStyle w:val="aa"/>
            <w:noProof/>
          </w:rPr>
          <w:t>Обоснование предложений по определению единой теплоснабжающей организации</w:t>
        </w:r>
        <w:r w:rsidR="006F1909" w:rsidRPr="0055240F">
          <w:rPr>
            <w:noProof/>
            <w:webHidden/>
          </w:rPr>
          <w:tab/>
        </w:r>
        <w:r w:rsidR="007437F1">
          <w:rPr>
            <w:noProof/>
            <w:webHidden/>
          </w:rPr>
          <w:t xml:space="preserve">                           </w:t>
        </w:r>
        <w:r w:rsidRPr="0055240F">
          <w:rPr>
            <w:noProof/>
            <w:webHidden/>
          </w:rPr>
          <w:fldChar w:fldCharType="begin"/>
        </w:r>
        <w:r w:rsidR="006F1909" w:rsidRPr="0055240F">
          <w:rPr>
            <w:noProof/>
            <w:webHidden/>
          </w:rPr>
          <w:instrText xml:space="preserve"> PAGEREF _Toc384198608 \h </w:instrText>
        </w:r>
        <w:r w:rsidRPr="0055240F">
          <w:rPr>
            <w:noProof/>
            <w:webHidden/>
          </w:rPr>
        </w:r>
        <w:r w:rsidRPr="0055240F">
          <w:rPr>
            <w:noProof/>
            <w:webHidden/>
          </w:rPr>
          <w:fldChar w:fldCharType="separate"/>
        </w:r>
        <w:r w:rsidR="00413FF7">
          <w:rPr>
            <w:noProof/>
            <w:webHidden/>
          </w:rPr>
          <w:t>231</w:t>
        </w:r>
        <w:r w:rsidRPr="0055240F">
          <w:rPr>
            <w:noProof/>
            <w:webHidden/>
          </w:rPr>
          <w:fldChar w:fldCharType="end"/>
        </w:r>
      </w:hyperlink>
    </w:p>
    <w:p w:rsidR="006558D1" w:rsidRPr="006558D1" w:rsidRDefault="0066642E" w:rsidP="008C0877">
      <w:pPr>
        <w:keepNext/>
        <w:widowControl w:val="0"/>
      </w:pPr>
      <w:r w:rsidRPr="0055240F">
        <w:rPr>
          <w:color w:val="000000"/>
        </w:rPr>
        <w:fldChar w:fldCharType="end"/>
      </w:r>
      <w:bookmarkStart w:id="0" w:name="_Toc384198480"/>
    </w:p>
    <w:p w:rsidR="003A391E" w:rsidRPr="0055240F" w:rsidRDefault="003C0C63" w:rsidP="0024658B">
      <w:pPr>
        <w:pStyle w:val="1"/>
        <w:widowControl w:val="0"/>
        <w:numPr>
          <w:ilvl w:val="0"/>
          <w:numId w:val="0"/>
        </w:numPr>
        <w:spacing w:before="0" w:after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br w:type="page"/>
      </w:r>
      <w:r w:rsidR="003A391E" w:rsidRPr="0055240F">
        <w:rPr>
          <w:rFonts w:ascii="Times New Roman" w:hAnsi="Times New Roman" w:cs="Times New Roman"/>
          <w:color w:val="000000"/>
        </w:rPr>
        <w:lastRenderedPageBreak/>
        <w:t>Введение</w:t>
      </w:r>
      <w:bookmarkEnd w:id="0"/>
    </w:p>
    <w:p w:rsidR="003A391E" w:rsidRPr="0055240F" w:rsidRDefault="003A391E" w:rsidP="0024658B">
      <w:pPr>
        <w:pStyle w:val="127"/>
        <w:keepNext/>
        <w:widowControl w:val="0"/>
        <w:rPr>
          <w:color w:val="000000"/>
        </w:rPr>
      </w:pPr>
    </w:p>
    <w:p w:rsidR="00D76219" w:rsidRPr="0055240F" w:rsidRDefault="00D76219" w:rsidP="0024658B">
      <w:pPr>
        <w:keepNext/>
        <w:widowControl w:val="0"/>
        <w:spacing w:line="360" w:lineRule="auto"/>
        <w:ind w:firstLine="720"/>
        <w:jc w:val="both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>Настоящая пояснительная записка содержит материалы по обоснов</w:t>
      </w:r>
      <w:r w:rsidRPr="0055240F">
        <w:rPr>
          <w:color w:val="000000"/>
          <w:sz w:val="28"/>
          <w:szCs w:val="28"/>
        </w:rPr>
        <w:t>ы</w:t>
      </w:r>
      <w:r w:rsidRPr="0055240F">
        <w:rPr>
          <w:color w:val="000000"/>
          <w:sz w:val="28"/>
          <w:szCs w:val="28"/>
        </w:rPr>
        <w:t xml:space="preserve">вающей части проекта Схемы теплоснабжения </w:t>
      </w:r>
      <w:r w:rsidR="00291622" w:rsidRPr="0055240F">
        <w:rPr>
          <w:color w:val="000000"/>
          <w:sz w:val="28"/>
          <w:szCs w:val="28"/>
        </w:rPr>
        <w:t>Закрытого Административн</w:t>
      </w:r>
      <w:r w:rsidR="00291622" w:rsidRPr="0055240F">
        <w:rPr>
          <w:color w:val="000000"/>
          <w:sz w:val="28"/>
          <w:szCs w:val="28"/>
        </w:rPr>
        <w:t>о</w:t>
      </w:r>
      <w:r w:rsidR="00291622" w:rsidRPr="0055240F">
        <w:rPr>
          <w:color w:val="000000"/>
          <w:sz w:val="28"/>
          <w:szCs w:val="28"/>
        </w:rPr>
        <w:t>го Территориального Образования</w:t>
      </w:r>
      <w:r w:rsidRPr="0055240F">
        <w:rPr>
          <w:color w:val="000000"/>
          <w:sz w:val="28"/>
          <w:szCs w:val="28"/>
        </w:rPr>
        <w:t xml:space="preserve"> Железногорск (</w:t>
      </w:r>
      <w:r w:rsidR="00291622" w:rsidRPr="0055240F">
        <w:rPr>
          <w:color w:val="000000"/>
          <w:sz w:val="28"/>
          <w:szCs w:val="28"/>
        </w:rPr>
        <w:t>ЗАТ</w:t>
      </w:r>
      <w:r w:rsidRPr="0055240F">
        <w:rPr>
          <w:color w:val="000000"/>
          <w:sz w:val="28"/>
          <w:szCs w:val="28"/>
        </w:rPr>
        <w:t>О Железногорск).</w:t>
      </w:r>
    </w:p>
    <w:p w:rsidR="007B2B3B" w:rsidRPr="0055240F" w:rsidRDefault="007B2B3B" w:rsidP="0024658B">
      <w:pPr>
        <w:keepNext/>
        <w:widowControl w:val="0"/>
        <w:spacing w:line="360" w:lineRule="auto"/>
        <w:ind w:firstLine="720"/>
        <w:jc w:val="both"/>
        <w:rPr>
          <w:color w:val="000000"/>
          <w:sz w:val="28"/>
          <w:szCs w:val="28"/>
        </w:rPr>
      </w:pPr>
      <w:proofErr w:type="gramStart"/>
      <w:r w:rsidRPr="0055240F">
        <w:rPr>
          <w:color w:val="000000"/>
          <w:sz w:val="28"/>
          <w:szCs w:val="28"/>
        </w:rPr>
        <w:t>Рассматриваемый</w:t>
      </w:r>
      <w:proofErr w:type="gramEnd"/>
      <w:r w:rsidRPr="0055240F">
        <w:rPr>
          <w:color w:val="000000"/>
          <w:sz w:val="28"/>
          <w:szCs w:val="28"/>
        </w:rPr>
        <w:t xml:space="preserve"> </w:t>
      </w:r>
      <w:proofErr w:type="spellStart"/>
      <w:r w:rsidRPr="0055240F">
        <w:rPr>
          <w:color w:val="000000"/>
          <w:sz w:val="28"/>
          <w:szCs w:val="28"/>
        </w:rPr>
        <w:t>энергорайон</w:t>
      </w:r>
      <w:proofErr w:type="spellEnd"/>
      <w:r w:rsidRPr="0055240F">
        <w:rPr>
          <w:color w:val="000000"/>
          <w:sz w:val="28"/>
          <w:szCs w:val="28"/>
        </w:rPr>
        <w:t xml:space="preserve"> включает в себя одно городское образ</w:t>
      </w:r>
      <w:r w:rsidRPr="0055240F">
        <w:rPr>
          <w:color w:val="000000"/>
          <w:sz w:val="28"/>
          <w:szCs w:val="28"/>
        </w:rPr>
        <w:t>о</w:t>
      </w:r>
      <w:r w:rsidRPr="0055240F">
        <w:rPr>
          <w:color w:val="000000"/>
          <w:sz w:val="28"/>
          <w:szCs w:val="28"/>
        </w:rPr>
        <w:t>вание: город Железногорск. Кроме города Железногорск</w:t>
      </w:r>
      <w:r w:rsidR="00D54861" w:rsidRPr="0055240F">
        <w:rPr>
          <w:color w:val="000000"/>
          <w:sz w:val="28"/>
          <w:szCs w:val="28"/>
        </w:rPr>
        <w:t>а</w:t>
      </w:r>
      <w:r w:rsidRPr="0055240F">
        <w:rPr>
          <w:color w:val="000000"/>
          <w:sz w:val="28"/>
          <w:szCs w:val="28"/>
        </w:rPr>
        <w:t xml:space="preserve"> в состав муниц</w:t>
      </w:r>
      <w:r w:rsidRPr="0055240F">
        <w:rPr>
          <w:color w:val="000000"/>
          <w:sz w:val="28"/>
          <w:szCs w:val="28"/>
        </w:rPr>
        <w:t>и</w:t>
      </w:r>
      <w:r w:rsidRPr="0055240F">
        <w:rPr>
          <w:color w:val="000000"/>
          <w:sz w:val="28"/>
          <w:szCs w:val="28"/>
        </w:rPr>
        <w:t>пального образования (ЗА</w:t>
      </w:r>
      <w:r w:rsidR="00346459" w:rsidRPr="0055240F">
        <w:rPr>
          <w:color w:val="000000"/>
          <w:sz w:val="28"/>
          <w:szCs w:val="28"/>
        </w:rPr>
        <w:t>ТО) входят четыре поселка –</w:t>
      </w:r>
      <w:r w:rsidRPr="0055240F">
        <w:rPr>
          <w:color w:val="000000"/>
          <w:sz w:val="28"/>
          <w:szCs w:val="28"/>
        </w:rPr>
        <w:t xml:space="preserve"> </w:t>
      </w:r>
      <w:hyperlink r:id="rId8" w:tooltip="Подгорный (Железногорск)" w:history="1">
        <w:r w:rsidRPr="0055240F">
          <w:rPr>
            <w:color w:val="000000"/>
            <w:sz w:val="28"/>
            <w:szCs w:val="28"/>
          </w:rPr>
          <w:t>Подгорный</w:t>
        </w:r>
      </w:hyperlink>
      <w:r w:rsidRPr="0055240F">
        <w:rPr>
          <w:color w:val="000000"/>
          <w:sz w:val="28"/>
          <w:szCs w:val="28"/>
        </w:rPr>
        <w:t xml:space="preserve">, </w:t>
      </w:r>
      <w:proofErr w:type="spellStart"/>
      <w:r w:rsidRPr="0055240F">
        <w:rPr>
          <w:color w:val="000000"/>
          <w:sz w:val="28"/>
          <w:szCs w:val="28"/>
        </w:rPr>
        <w:t>Тартат</w:t>
      </w:r>
      <w:proofErr w:type="spellEnd"/>
      <w:r w:rsidRPr="0055240F">
        <w:rPr>
          <w:color w:val="000000"/>
          <w:sz w:val="28"/>
          <w:szCs w:val="28"/>
        </w:rPr>
        <w:t xml:space="preserve">, Новый Путь, </w:t>
      </w:r>
      <w:hyperlink r:id="rId9" w:tooltip="Додоново" w:history="1">
        <w:proofErr w:type="spellStart"/>
        <w:r w:rsidRPr="0055240F">
          <w:rPr>
            <w:color w:val="000000"/>
            <w:sz w:val="28"/>
            <w:szCs w:val="28"/>
          </w:rPr>
          <w:t>Додоново</w:t>
        </w:r>
        <w:proofErr w:type="spellEnd"/>
      </w:hyperlink>
      <w:r w:rsidRPr="0055240F">
        <w:rPr>
          <w:color w:val="000000"/>
          <w:sz w:val="28"/>
          <w:szCs w:val="28"/>
        </w:rPr>
        <w:t xml:space="preserve"> и деревня </w:t>
      </w:r>
      <w:proofErr w:type="spellStart"/>
      <w:r w:rsidRPr="0055240F">
        <w:rPr>
          <w:color w:val="000000"/>
          <w:sz w:val="28"/>
          <w:szCs w:val="28"/>
        </w:rPr>
        <w:t>Шивера</w:t>
      </w:r>
      <w:proofErr w:type="spellEnd"/>
      <w:r w:rsidRPr="0055240F">
        <w:rPr>
          <w:color w:val="000000"/>
          <w:sz w:val="28"/>
          <w:szCs w:val="28"/>
        </w:rPr>
        <w:t>.</w:t>
      </w:r>
    </w:p>
    <w:p w:rsidR="003A391E" w:rsidRPr="0055240F" w:rsidRDefault="003A391E" w:rsidP="0024658B">
      <w:pPr>
        <w:pStyle w:val="127"/>
        <w:keepNext/>
        <w:widowControl w:val="0"/>
        <w:rPr>
          <w:color w:val="000000"/>
        </w:rPr>
      </w:pPr>
    </w:p>
    <w:p w:rsidR="00E55923" w:rsidRPr="00C408BE" w:rsidRDefault="001A5125" w:rsidP="00141F3D">
      <w:pPr>
        <w:pStyle w:val="1"/>
        <w:rPr>
          <w:rFonts w:ascii="Times New Roman" w:hAnsi="Times New Roman" w:cs="Times New Roman"/>
        </w:rPr>
      </w:pPr>
      <w:r w:rsidRPr="0055240F">
        <w:br w:type="page"/>
      </w:r>
      <w:bookmarkStart w:id="1" w:name="_Toc384198481"/>
      <w:r w:rsidR="00E55923" w:rsidRPr="00C408BE">
        <w:rPr>
          <w:rFonts w:ascii="Times New Roman" w:hAnsi="Times New Roman" w:cs="Times New Roman"/>
        </w:rPr>
        <w:lastRenderedPageBreak/>
        <w:t>Существующее положение в сфере производства, передачи и потребления тепловой энергии для целей теплоснабжения</w:t>
      </w:r>
      <w:bookmarkEnd w:id="1"/>
    </w:p>
    <w:p w:rsidR="00CA0D8D" w:rsidRPr="00CA0D8D" w:rsidRDefault="00CA0D8D" w:rsidP="00CA0D8D"/>
    <w:p w:rsidR="00E55923" w:rsidRPr="0055240F" w:rsidRDefault="00E55923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</w:rPr>
      </w:pPr>
      <w:bookmarkStart w:id="2" w:name="_Toc384198482"/>
      <w:r w:rsidRPr="0055240F">
        <w:rPr>
          <w:rFonts w:ascii="Times New Roman" w:hAnsi="Times New Roman" w:cs="Times New Roman"/>
          <w:i w:val="0"/>
          <w:color w:val="000000"/>
        </w:rPr>
        <w:t>Функциональная структура теплоснабжения</w:t>
      </w:r>
      <w:bookmarkEnd w:id="2"/>
    </w:p>
    <w:p w:rsidR="00D75876" w:rsidRPr="0055240F" w:rsidRDefault="00D75876" w:rsidP="0024658B">
      <w:pPr>
        <w:pStyle w:val="127"/>
        <w:keepNext/>
        <w:widowControl w:val="0"/>
        <w:rPr>
          <w:color w:val="000000"/>
        </w:rPr>
      </w:pPr>
    </w:p>
    <w:p w:rsidR="00CA0D8D" w:rsidRPr="00C64447" w:rsidRDefault="00CA0D8D" w:rsidP="00733FA1">
      <w:pPr>
        <w:spacing w:line="360" w:lineRule="auto"/>
        <w:ind w:firstLine="709"/>
        <w:jc w:val="both"/>
      </w:pPr>
      <w:r w:rsidRPr="00C64447">
        <w:t xml:space="preserve">Основу системы теплоснабжения </w:t>
      </w:r>
      <w:proofErr w:type="gramStart"/>
      <w:r w:rsidRPr="00C64447">
        <w:t>г</w:t>
      </w:r>
      <w:proofErr w:type="gramEnd"/>
      <w:r w:rsidRPr="00C64447">
        <w:t>. Железногорск составляют чет</w:t>
      </w:r>
      <w:r w:rsidR="00912515" w:rsidRPr="00C64447">
        <w:t xml:space="preserve">ыре источника тепловой энергии: </w:t>
      </w:r>
      <w:r w:rsidRPr="00C64447">
        <w:t xml:space="preserve">Железногорская ТЭЦ, </w:t>
      </w:r>
      <w:r w:rsidR="00C6422C">
        <w:t xml:space="preserve">нежилое здание </w:t>
      </w:r>
      <w:r w:rsidRPr="00C64447">
        <w:t xml:space="preserve">котельная </w:t>
      </w:r>
      <w:r w:rsidR="00413FF7">
        <w:t>№1 (государственная собственность Красноярского края, временное владение и пользование МП «Гортепл</w:t>
      </w:r>
      <w:r w:rsidR="00413FF7">
        <w:t>о</w:t>
      </w:r>
      <w:r w:rsidR="00413FF7">
        <w:t>энерго» по догов</w:t>
      </w:r>
      <w:r w:rsidR="00413FF7">
        <w:t>о</w:t>
      </w:r>
      <w:r w:rsidR="00413FF7">
        <w:t>ру аренды до ноября 2018 года)</w:t>
      </w:r>
      <w:r w:rsidRPr="00C64447">
        <w:t xml:space="preserve"> </w:t>
      </w:r>
      <w:proofErr w:type="gramStart"/>
      <w:r w:rsidR="00413FF7">
        <w:t xml:space="preserve">( </w:t>
      </w:r>
      <w:proofErr w:type="gramEnd"/>
      <w:r w:rsidR="00413FF7">
        <w:t>далее по тексту –</w:t>
      </w:r>
      <w:r w:rsidR="00C6422C">
        <w:t xml:space="preserve"> </w:t>
      </w:r>
      <w:r w:rsidR="00413FF7">
        <w:t>пиковая котельная)</w:t>
      </w:r>
      <w:r w:rsidR="00912515" w:rsidRPr="00C64447">
        <w:t>,</w:t>
      </w:r>
      <w:r w:rsidRPr="00C64447">
        <w:t xml:space="preserve"> </w:t>
      </w:r>
      <w:r w:rsidR="00C22439" w:rsidRPr="00C64447">
        <w:t xml:space="preserve"> комплекс теплоэнергетического оборудования, расположенного в подгорной части </w:t>
      </w:r>
      <w:r w:rsidR="00733FA1" w:rsidRPr="00C64447">
        <w:t xml:space="preserve">  ФГУП «ГХ</w:t>
      </w:r>
      <w:r w:rsidR="002F45C0" w:rsidRPr="00C64447">
        <w:t>К»</w:t>
      </w:r>
      <w:r w:rsidR="00733FA1" w:rsidRPr="00C64447">
        <w:t xml:space="preserve">, </w:t>
      </w:r>
      <w:r w:rsidR="002F45C0" w:rsidRPr="00C64447">
        <w:t xml:space="preserve"> </w:t>
      </w:r>
      <w:r w:rsidR="00733FA1" w:rsidRPr="00C64447">
        <w:t xml:space="preserve">котельная </w:t>
      </w:r>
      <w:r w:rsidRPr="00C64447">
        <w:t>№1</w:t>
      </w:r>
      <w:r w:rsidR="00733FA1" w:rsidRPr="00C64447">
        <w:t xml:space="preserve"> </w:t>
      </w:r>
      <w:r w:rsidRPr="00C64447">
        <w:t>МП «Гортеплоэнерго», магистральные, квартальные и ра</w:t>
      </w:r>
      <w:r w:rsidRPr="00C64447">
        <w:t>с</w:t>
      </w:r>
      <w:r w:rsidRPr="00C64447">
        <w:t>пределительные т</w:t>
      </w:r>
      <w:r w:rsidRPr="00C64447">
        <w:t>е</w:t>
      </w:r>
      <w:r w:rsidRPr="00C64447">
        <w:t>пловые сети.</w:t>
      </w:r>
    </w:p>
    <w:p w:rsidR="00CA0D8D" w:rsidRPr="00C64447" w:rsidRDefault="00CA0D8D" w:rsidP="00733FA1">
      <w:pPr>
        <w:spacing w:line="360" w:lineRule="auto"/>
        <w:jc w:val="both"/>
      </w:pPr>
      <w:r w:rsidRPr="00C64447">
        <w:t>Кроме того, в схеме теплоснабжения ЗАТО г. Железногорск существуют локальные си</w:t>
      </w:r>
      <w:r w:rsidRPr="00C64447">
        <w:t>с</w:t>
      </w:r>
      <w:r w:rsidRPr="00C64447">
        <w:t>темы теплоснабжения с собственными источниками теплоснабжения:</w:t>
      </w:r>
    </w:p>
    <w:p w:rsidR="00CA0D8D" w:rsidRPr="00C64447" w:rsidRDefault="00CA0D8D" w:rsidP="00CA0D8D">
      <w:pPr>
        <w:spacing w:line="360" w:lineRule="auto"/>
        <w:ind w:firstLine="708"/>
        <w:jc w:val="both"/>
      </w:pPr>
      <w:r w:rsidRPr="00C64447">
        <w:t>п. Подгорный (котельная №2 МП «Гортеплоэнерго»);</w:t>
      </w:r>
    </w:p>
    <w:p w:rsidR="00CA0D8D" w:rsidRPr="00C64447" w:rsidRDefault="00CA0D8D" w:rsidP="00CA0D8D">
      <w:pPr>
        <w:spacing w:line="360" w:lineRule="auto"/>
        <w:ind w:firstLine="708"/>
        <w:jc w:val="both"/>
      </w:pPr>
      <w:r w:rsidRPr="00C64447">
        <w:t xml:space="preserve">п. </w:t>
      </w:r>
      <w:proofErr w:type="spellStart"/>
      <w:r w:rsidRPr="00C64447">
        <w:t>Тартат</w:t>
      </w:r>
      <w:proofErr w:type="spellEnd"/>
      <w:r w:rsidRPr="00C64447">
        <w:t xml:space="preserve"> (котельная «</w:t>
      </w:r>
      <w:proofErr w:type="spellStart"/>
      <w:r w:rsidRPr="00C64447">
        <w:t>Та</w:t>
      </w:r>
      <w:r w:rsidR="00C408BE">
        <w:t>рт</w:t>
      </w:r>
      <w:r w:rsidRPr="00C64447">
        <w:t>ат</w:t>
      </w:r>
      <w:proofErr w:type="spellEnd"/>
      <w:r w:rsidRPr="00C64447">
        <w:t>» МП «Гортеплоэнерго»);</w:t>
      </w:r>
    </w:p>
    <w:p w:rsidR="00CA0D8D" w:rsidRPr="00C64447" w:rsidRDefault="00CA0D8D" w:rsidP="00CA0D8D">
      <w:pPr>
        <w:spacing w:line="360" w:lineRule="auto"/>
        <w:ind w:firstLine="708"/>
        <w:jc w:val="both"/>
      </w:pPr>
      <w:r w:rsidRPr="00C64447">
        <w:t>п. Новый Путь (котельная «Новый Путь» МП «Гортеплоэнерго»);</w:t>
      </w:r>
    </w:p>
    <w:p w:rsidR="00CA0D8D" w:rsidRPr="00C64447" w:rsidRDefault="00CA0D8D" w:rsidP="00CA0D8D">
      <w:pPr>
        <w:spacing w:line="360" w:lineRule="auto"/>
        <w:ind w:firstLine="708"/>
        <w:jc w:val="both"/>
      </w:pPr>
      <w:r w:rsidRPr="00C64447">
        <w:t xml:space="preserve">д. </w:t>
      </w:r>
      <w:proofErr w:type="spellStart"/>
      <w:r w:rsidRPr="00C64447">
        <w:t>Шивера</w:t>
      </w:r>
      <w:proofErr w:type="spellEnd"/>
      <w:r w:rsidRPr="00C64447">
        <w:t xml:space="preserve"> (котельная «</w:t>
      </w:r>
      <w:proofErr w:type="spellStart"/>
      <w:r w:rsidRPr="00C64447">
        <w:t>Шивера</w:t>
      </w:r>
      <w:proofErr w:type="spellEnd"/>
      <w:r w:rsidRPr="00C64447">
        <w:t>» МП «Гортеплоэнерго»);</w:t>
      </w:r>
    </w:p>
    <w:p w:rsidR="00CA0D8D" w:rsidRPr="00C64447" w:rsidRDefault="00CA0D8D" w:rsidP="00CA0D8D">
      <w:pPr>
        <w:spacing w:line="360" w:lineRule="auto"/>
        <w:ind w:firstLine="708"/>
        <w:jc w:val="both"/>
      </w:pPr>
      <w:r w:rsidRPr="00C64447">
        <w:t>Базы отдыха (котельная «Баз отдыха» МП «Гортеплоэнерго»).</w:t>
      </w:r>
    </w:p>
    <w:p w:rsidR="00CA0D8D" w:rsidRPr="00C64447" w:rsidRDefault="00CA0D8D" w:rsidP="00C64447">
      <w:pPr>
        <w:spacing w:line="360" w:lineRule="auto"/>
        <w:ind w:firstLine="708"/>
        <w:jc w:val="both"/>
        <w:rPr>
          <w:b/>
        </w:rPr>
      </w:pPr>
      <w:r w:rsidRPr="00C64447">
        <w:rPr>
          <w:b/>
        </w:rPr>
        <w:t xml:space="preserve">Структурная схема теплоснабжения </w:t>
      </w:r>
      <w:proofErr w:type="gramStart"/>
      <w:r w:rsidRPr="00C64447">
        <w:rPr>
          <w:b/>
        </w:rPr>
        <w:t>г</w:t>
      </w:r>
      <w:proofErr w:type="gramEnd"/>
      <w:r w:rsidRPr="00C64447">
        <w:rPr>
          <w:b/>
        </w:rPr>
        <w:t>. Железногорск:</w:t>
      </w:r>
    </w:p>
    <w:p w:rsidR="00CA0D8D" w:rsidRPr="00BF72DC" w:rsidRDefault="0066642E" w:rsidP="00CA0D8D">
      <w:r>
        <w:rPr>
          <w:noProof/>
        </w:rPr>
        <w:pict>
          <v:shapetype id="_x0000_t44" coordsize="21600,21600" o:spt="44" adj="-8280,24300,-1800,4050" path="m@0@1l@2@3nfem@2,l@2,21600nfem,l21600,r,21600l,21600nsxe">
            <v:stroke joinstyle="miter"/>
            <v:formulas>
              <v:f eqn="val #0"/>
              <v:f eqn="val #1"/>
              <v:f eqn="val #2"/>
              <v:f eqn="val #3"/>
            </v:formulas>
            <v:path arrowok="t" o:extrusionok="f" gradientshapeok="t" o:connecttype="custom" o:connectlocs="@0,@1;10800,0;10800,21600;0,10800;21600,10800"/>
            <v:handles>
              <v:h position="#0,#1"/>
              <v:h position="#2,#3"/>
            </v:handles>
            <o:callout v:ext="edit" type="oneSegment" on="t" accentbar="t" textborder="f"/>
          </v:shapetype>
          <v:shape id="Выноска 1 (с границей) 40" o:spid="_x0000_s1048" type="#_x0000_t44" style="position:absolute;margin-left:400.5pt;margin-top:5.85pt;width:89.3pt;height:31.2pt;z-index:25166796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WYW44gIAAPEFAAAOAAAAZHJzL2Uyb0RvYy54bWysVM1u1DAQviPxDpZPcGizzv60XTVbrbYq&#10;QqraFS3q2es43YBjG9v7x4leuHDjSSohJECCZ8i+EWMnmy5tJSTEJZnxfDPj+Twzh0fLQqA5NzZX&#10;MsFkt4URl0ylubxO8OvLk519jKyjMqVCSZ7gFbf4aPD0yeFC93mspkqk3CAIIm1/oRM8dU73o8iy&#10;KS+o3VWaSzBmyhTUgWquo9TQBUQvRBS3Wr1ooUyqjWLcWjg9rox4EOJnGWfuPMssd0gkGO7mwteE&#10;78R/o8Eh7V8bqqc5q69B/+EWBc0lJG1CHVNH0czkD0IVOTPKqsztMlVEKstyxkMNUA1p3avmYko1&#10;D7UAOVY3NNn/F5adzccG5WmCO0CPpAW8Ufl5/an8Wf5a35Q/yltE0LP1DSq/rD+Ut3D8bf2x/Fp+&#10;f47AAdhbaNuHIBd6bGrNguipWGam8H8oEi0D46uGcb50iMEhIe0OIZCZga190IuroNGdtzbWveCq&#10;QF5IMGWMSzeiQqiZI4FyOj+1LnCf1gXQ9A3BKCsEPOWcCtTttfbi+qm3MPE2hnRa7b2HmPYfGLJP&#10;uo8E6myDdkinTYiPBFXUdwNpU4e/qJBokeCDbtwNME9hRVqQ3ErwCvWKZ/A0QFMcCg1DwUfCIChq&#10;Q0WvziQkoL1blgvROFYM3XMUQFx1vRrr3XgYlsax9feMjUfIqqRrnItcKvNYgPRtk7nCA0lbNXvR&#10;LSfLupEmKl1BcxpVTa3V7CSHJjil1o2pgbeFvoHV487hkwkFlKpawmiqzPvHzj0epgesGC1g7BNs&#10;382o4RiJlxLm6oB0/CC4oHS6ezEoZtsy2bbIWTFS8BTQbXC7IHq8ExsxM6q4gg019FnBRCWD3Alm&#10;zmyUkavWEew4xofDAIPdoKk7lRea+eCeYN8/l8sranQ9CQ5m6ExtVkTdatWz3mG9p1TDmVNZ7rzR&#10;U1zxWiuwV0Kn1jvQL65tPaDuNvXgNwAAAP//AwBQSwMEFAAGAAgAAAAhAKAUmlThAAAACQEAAA8A&#10;AABkcnMvZG93bnJldi54bWxMj0FLw0AUhO+C/2F5gje72SJNGrMpKggqHmqNxeNr9pkEs29DdttG&#10;f33Xkx6HGWa+KVaT7cWBRt851qBmCQji2pmOGw3V28NVBsIHZIO9Y9LwTR5W5flZgblxR36lwyY0&#10;Ipawz1FDG8KQS+nrliz6mRuIo/fpRoshyrGRZsRjLLe9nCfJQlrsOC60ONB9S/XXZm81vNz99Aqz&#10;9aTm1eP6/aPbPj9VW60vL6bbGxCBpvAXhl/8iA5lZNq5PRsveg1ZouKXEA2VgoiBZbpcgNhpSK8V&#10;yLKQ/x+UJwAAAP//AwBQSwECLQAUAAYACAAAACEAtoM4kv4AAADhAQAAEwAAAAAAAAAAAAAAAAAA&#10;AAAAW0NvbnRlbnRfVHlwZXNdLnhtbFBLAQItABQABgAIAAAAIQA4/SH/1gAAAJQBAAALAAAAAAAA&#10;AAAAAAAAAC8BAABfcmVscy8ucmVsc1BLAQItABQABgAIAAAAIQCSWYW44gIAAPEFAAAOAAAAAAAA&#10;AAAAAAAAAC4CAABkcnMvZTJvRG9jLnhtbFBLAQItABQABgAIAAAAIQCgFJpU4QAAAAkBAAAPAAAA&#10;AAAAAAAAAAAAADwFAABkcnMvZG93bnJldi54bWxQSwUGAAAAAAQABADzAAAASgYAAAAA&#10;" adj="-3091,25521,3032,12112" strokecolor="#f79646">
            <v:textbox style="mso-next-textbox:#Выноска 1 (с границей) 40">
              <w:txbxContent>
                <w:p w:rsidR="002A2EB4" w:rsidRDefault="002A2EB4" w:rsidP="00CA0D8D">
                  <w:pPr>
                    <w:jc w:val="center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 xml:space="preserve">Пункт учета </w:t>
                  </w:r>
                </w:p>
                <w:p w:rsidR="002A2EB4" w:rsidRPr="00F345D2" w:rsidRDefault="002A2EB4" w:rsidP="00CA0D8D">
                  <w:pPr>
                    <w:jc w:val="center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ПУ-2</w:t>
                  </w:r>
                </w:p>
              </w:txbxContent>
            </v:textbox>
            <o:callout v:ext="edit" minusy="t"/>
          </v:shape>
        </w:pict>
      </w:r>
      <w:r>
        <w:rPr>
          <w:noProof/>
        </w:rPr>
        <w:pict>
          <v:line id="Прямая соединительная линия 21" o:spid="_x0000_s1034" style="position:absolute;flip:y;z-index:251646464;visibility:visible;mso-height-relative:margin" from="141.15pt,13.4pt" to="141.2pt,10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tgaU9QEAAPMDAAAOAAAAZHJzL2Uyb0RvYy54bWysU82O0zAQviPxDpbvNEmFtlXUdA+7gguC&#10;ir+717EbS/6TbZr0BpyR+gi8AgeQVlrgGZI3YuxkAwIEEuJijcfzfTPzzXhz3imJDsx5YXSFi0WO&#10;EdPU1ELvK/zi+YN7a4x8ILom0mhW4SPz+Hx7986mtSVbmsbImjkEJNqXra1wE4Its8zThiniF8Yy&#10;DY/cOEUCXN0+qx1pgV3JbJnnZ1lrXG2docx78F6Oj3ib+DlnNDzh3LOAZIWhtpBOl86reGbbDSn3&#10;jthG0KkM8g9VKCI0JJ2pLkkg6JUTv1ApQZ3xhocFNSoznAvKUg/QTZH/1M2zhliWegFxvJ1l8v+P&#10;lj4+7BwSdYWXBUaaKJhR/354PZz6z/2H4YSGN/3X/lP/sb/uv/TXw1uwb4Z3YMfH/mZynxDAQcvW&#10;+hIoL/TOTTdvdy4K03GnEJfCvoQ1SVJB86hLkzjOk2BdQBSc91dnGFHwF8VqvSrWkTsbSSKZdT48&#10;ZEahaFRYCh1lIiU5PPJhDL0NAVwsaiwjWeEoWQyW+inj0DqkWyZ0Wjp2IR06EFgXQinTYTmlTtER&#10;xoWUMzD/O3CKj1CWFnIGjzL8MeuMSJmNDjNYCW3c77KHLk0C1OJj/K0CY99RgitTH9OAkjSwWUnc&#10;6RfE1f3xnuDf/+r2GwAAAP//AwBQSwMEFAAGAAgAAAAhAP0Kx2DbAAAACgEAAA8AAABkcnMvZG93&#10;bnJldi54bWxMj0FLw0AQhe+C/2EZwZvdJEooaTZFCoLHGgU9TrPTJG12NmS3afz3jie9vZl5vPle&#10;uV3coGaaQu/ZQLpKQBE33vbcGvh4f3lYgwoR2eLgmQx8U4BtdXtTYmH9ld9ormOrJIRDgQa6GMdC&#10;69B05DCs/Egst6OfHEYZp1bbCa8S7gadJUmuHfYsHzocaddRc64vzsDX6+402/PnwidM82bW+zq1&#10;e2Pu75bnDahIS/wzwy++oEMlTAd/YRvUYCBbZ49iFZFLBTHI4gnUQUQqQlel/l+h+gEAAP//AwBQ&#10;SwECLQAUAAYACAAAACEAtoM4kv4AAADhAQAAEwAAAAAAAAAAAAAAAAAAAAAAW0NvbnRlbnRfVHlw&#10;ZXNdLnhtbFBLAQItABQABgAIAAAAIQA4/SH/1gAAAJQBAAALAAAAAAAAAAAAAAAAAC8BAABfcmVs&#10;cy8ucmVsc1BLAQItABQABgAIAAAAIQAwtgaU9QEAAPMDAAAOAAAAAAAAAAAAAAAAAC4CAABkcnMv&#10;ZTJvRG9jLnhtbFBLAQItABQABgAIAAAAIQD9Csdg2wAAAAoBAAAPAAAAAAAAAAAAAAAAAE8EAABk&#10;cnMvZG93bnJldi54bWxQSwUGAAAAAAQABADzAAAAVwUAAAAA&#10;" strokecolor="#c0504d" strokeweight="2pt">
            <v:shadow on="t" color="black" opacity="24903f" origin=",.5" offset="0,.55556mm"/>
          </v:line>
        </w:pict>
      </w:r>
      <w:r>
        <w:rPr>
          <w:noProof/>
        </w:rPr>
        <w:pict>
          <v:line id="Прямая соединительная линия 23" o:spid="_x0000_s1036" style="position:absolute;z-index:251648512;visibility:visible;mso-width-relative:margin;mso-height-relative:margin" from="379.6pt,13.4pt" to="379.65pt,7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0PBOGQIAAE0EAAAOAAAAZHJzL2Uyb0RvYy54bWysVEuOEzEQ3SNxB8t70vloRlErnVnMABsE&#10;ETAH8LjLaUv+tGyTTnbAGmmOwBVYgDTSAGfovhFld08H8dFIiI1TLtd7rvdcndXZXiuyA+elNQWd&#10;TaaUgOG2lGZb0MvXTx4tKfGBmZIpa6CgB/D0bP3wwaqpc5jbyqoSHEES4/OmLmgVQp1nmecVaOYn&#10;tgaDh8I6zQJu3TYrHWuQXatsPp2eZo11Ze0sB+8xe9Ef0nXiFwJ4eCGEh0BUQbG3kFaX1qu4ZusV&#10;y7eO1ZXkQxvsH7rQTBq8dKS6YIGRN07+RqUld9ZbESbc6swKITkkDahmNv1FzauK1ZC0oDm+Hm3y&#10;/4+WP99tHJFlQecLSgzT+Ebtx+5td91+bT9116R7135vv7Sf25v2W3vTvcf4tvuAcTxsb4f0NUE4&#10;etnUPkfKc7Nxw87XGxeN2Qun4y9KJvvk/2H0H/aBcEyeLk4o4ZhfLk6Ws2UkzI7I2vnwFKwmMSio&#10;kiZ6w3K2e+ZDX3pXEtPKxLUCVj42JQmHGpUZnEFKmoJqKClRgCMbIwSzPDCpjpXBSWa26i/V2FWk&#10;z6LcXmCKwkFBf/VLEGgqSpqnFtM4w7lyZMdwEBnnYMJ80KcMVkeYkEqNwOn9wKE+QiGN+gie3Q8e&#10;Eelma8II1tJY9yeCsJ8NLYu+/s6BXne04MqWh/T0yRqc2fSCw/cVP4qf9wl+/BdY/wAAAP//AwBQ&#10;SwMEFAAGAAgAAAAhAJPQ++LeAAAACgEAAA8AAABkcnMvZG93bnJldi54bWxMj8tOwzAQRfdI/IM1&#10;SGwQdZK+0zgVqugSqZR+gBNPk9B4HGI3DX/PsILlzBzdOTfbjrYVA/a+caQgnkQgkEpnGqoUnD72&#10;zysQPmgyunWECr7Rwza/v8t0atyN3nE4hkpwCPlUK6hD6FIpfVmj1X7iOiS+nV1vdeCxr6Tp9Y3D&#10;bSuTKFpIqxviD7XucFdjeTlerYLXS/z51A7r+EtODycs9sNu9nZW6vFhfNmACDiGPxh+9VkdcnYq&#10;3JWMF62C5XydMKogWXAFBngxBVEwOV/NQOaZ/F8h/wEAAP//AwBQSwECLQAUAAYACAAAACEAtoM4&#10;kv4AAADhAQAAEwAAAAAAAAAAAAAAAAAAAAAAW0NvbnRlbnRfVHlwZXNdLnhtbFBLAQItABQABgAI&#10;AAAAIQA4/SH/1gAAAJQBAAALAAAAAAAAAAAAAAAAAC8BAABfcmVscy8ucmVsc1BLAQItABQABgAI&#10;AAAAIQC70PBOGQIAAE0EAAAOAAAAAAAAAAAAAAAAAC4CAABkcnMvZTJvRG9jLnhtbFBLAQItABQA&#10;BgAIAAAAIQCT0Pvi3gAAAAoBAAAPAAAAAAAAAAAAAAAAAHMEAABkcnMvZG93bnJldi54bWxQSwUG&#10;AAAAAAQABADzAAAAfgUAAAAA&#10;" strokecolor="#c0504d" strokeweight="2pt">
            <v:stroke endarrow="block"/>
            <v:shadow on="t" color="black" opacity="24903f" origin=",.5" offset="0,.55556mm"/>
          </v:line>
        </w:pict>
      </w:r>
      <w:r>
        <w:rPr>
          <w:noProof/>
        </w:rPr>
        <w:pict>
          <v:line id="Прямая соединительная линия 22" o:spid="_x0000_s1035" style="position:absolute;z-index:251647488;visibility:visible" from="141.15pt,13.35pt" to="379.6pt,13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IkJM6gEAAOcDAAAOAAAAZHJzL2Uyb0RvYy54bWysU81u1DAQviPxDpbvbH4qUBVttodWcEGw&#10;4ucBXMfeWPKfbLPJ3oAz0j4Cr8ABpEotPEPyRoy92RTRSpUQF2fGM983M58ny7NeSbRlzguja1ws&#10;coyYpqYRelPj9++ePznFyAeiGyKNZjXeMY/PVo8fLTtbsdK0RjbMISDRvupsjdsQbJVlnrZMEb8w&#10;lmkIcuMUCeC6TdY40gG7klmZ58+yzrjGOkOZ93B7cQjiVeLnnNHwmnPPApI1ht5COl06L+OZrZak&#10;2jhiW0GnNsg/dKGI0FB0proggaAPTtyhUoI64w0PC2pUZjgXlKUZYJoi/2uaty2xLM0C4ng7y+T/&#10;Hy19tV07JJoalyVGmih4o+Hr+HHcDzfDt3GPxk/Dr+HH8H24Gn4OV+NnsK/HL2DH4HA9Xe8RwEHL&#10;zvoKKM/12k2et2sXhem5U/ELI6M+6b+b9Wd9QBQuT/Ly9KR4ihE9xrJboHU+vGBGoWjUWAodpSEV&#10;2b70AYpB6jEFnNjIoXSywk6ymCz1G8ZhXChWJnRaNHYuHdoSWBFCKdMhjQJ8KTvCuJByBuYPA6f8&#10;CGVpCWdw8TB4RqTKRocZrIQ27j6C0BdRfWiZH/KPChzmjhJcmmaXHiVJA9uU0qfNj+v6p5/gt//n&#10;6jcAAAD//wMAUEsDBBQABgAIAAAAIQBopIkh3AAAAAkBAAAPAAAAZHJzL2Rvd25yZXYueG1sTI9N&#10;T8MwDIbvSPsPkSdxYylBW7fSdEKTuHBjTNrVbby2WuNUTbp2/54gDnDzx6PXj/P9bDtxo8G3jjU8&#10;rxIQxJUzLdcaTl/vT1sQPiAb7ByThjt52BeLhxwz4yb+pNsx1CKGsM9QQxNCn0npq4Ys+pXriePu&#10;4gaLIbZDLc2AUwy3nVRJspEWW44XGuzp0FB1PY5Ww8TXS3pW6WE8tdV6d75jU8oPrR+X89sriEBz&#10;+IPhRz+qQxGdSjey8aLToLbqJaKx2KQgIpCudwpE+TuQRS7/f1B8AwAA//8DAFBLAQItABQABgAI&#10;AAAAIQC2gziS/gAAAOEBAAATAAAAAAAAAAAAAAAAAAAAAABbQ29udGVudF9UeXBlc10ueG1sUEsB&#10;Ai0AFAAGAAgAAAAhADj9If/WAAAAlAEAAAsAAAAAAAAAAAAAAAAALwEAAF9yZWxzLy5yZWxzUEsB&#10;Ai0AFAAGAAgAAAAhAE0iQkzqAQAA5wMAAA4AAAAAAAAAAAAAAAAALgIAAGRycy9lMm9Eb2MueG1s&#10;UEsBAi0AFAAGAAgAAAAhAGikiSHcAAAACQEAAA8AAAAAAAAAAAAAAAAARAQAAGRycy9kb3ducmV2&#10;LnhtbFBLBQYAAAAABAAEAPMAAABNBQAAAAA=&#10;" strokecolor="#c0504d" strokeweight="2pt">
            <v:shadow on="t" color="black" opacity="24903f" origin=",.5" offset="0,.55556mm"/>
          </v:line>
        </w:pict>
      </w:r>
    </w:p>
    <w:p w:rsidR="00CA0D8D" w:rsidRPr="00BF72DC" w:rsidRDefault="0066642E" w:rsidP="00CA0D8D">
      <w:r>
        <w:rPr>
          <w:noProof/>
        </w:rPr>
        <w:pict>
          <v:rect id="Rectangle 6" o:spid="_x0000_s1029" style="position:absolute;margin-left:259.3pt;margin-top:11.8pt;width:97.3pt;height:30.95pt;z-index:2516526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fcr1QgIAAL4EAAAOAAAAZHJzL2Uyb0RvYy54bWysVNtuEzEQfUfiHyy/003SG111U1UtIKQC&#10;VQsf4HjtrFWvx4ydbMLXM7aTbYCKB8SLZe/MOXPmtpdXm96ytcJgwDV8ejThTDkJrXHLhn/7+v7N&#10;W85CFK4VFpxq+FYFfjV//epy8LWaQQe2VciIxIV68A3vYvR1VQXZqV6EI/DKkVED9iLSE5dVi2Ig&#10;9t5Ws8nkrBoAW48gVQj09bYY+Tzza61k/KJ1UJHZhpO2mE/M5yKd1fxS1EsUvjNyJ0P8g4peGEdB&#10;R6pbEQVbofmDqjcSIYCORxL6CrQ2UuUcKJvp5LdsHjvhVc6FihP8WKbw/2jl5/U9MtNS76g8TvTU&#10;oweqmnBLq9hZqs/gQ01uj/4eU4bB34F8CszBTUde6hoRhk6JllRNk3/1CyA9AkHZYvgELbGLVYRc&#10;qo3GPhFSEdgmd2Q7dkRtIpP0cTo7Pj1PyiTZji+OJ2enOYSo92iPIX5Q0LN0aTiS9swu1nchJjWi&#10;3rukYNalM8l959rc/CiMLXdyTeasP0kuqYe4tapAH5SmUpGsWQ6Rh1TdWGRrQePVPpX0Ewt5Jog2&#10;1o6g6UsgG/egnW+CqTy4I3DyEvA52uidI4KLI7A3DvDvYF3891mXXFPP4maxKXOxn4EFtFvqI0JZ&#10;Ilp6unSAPzgbaIEaHr6vBCrO7EdHs3AxPTlJG5cfJ6fnM3rgoWVxaBFOElXDI2flehPLlq48mmVH&#10;kUr5HFzT/GiTW5t0FlU7/bQkueO7hU5bePjOXs+/nflPAAAA//8DAFBLAwQUAAYACAAAACEALXNS&#10;Nt0AAAAJAQAADwAAAGRycy9kb3ducmV2LnhtbEyPwW6DMAyG75P6DpEr7bYmwGgRI1TTpmnnlUq7&#10;puACKnEQSSl9+3mn7WRZ/vT7+4v9Ygcx4+R7RxqijQKBVLump1bDsfp4ykD4YKgxgyPUcEcP+3L1&#10;UJi8cTf6wvkQWsEh5HOjoQthzKX0dYfW+I0bkfh2dpM1gdeplc1kbhxuBxkrtZXW9MQfOjPiW4f1&#10;5XC1GtrqPO8+lbsvquqT90um1Pez0vpxvby+gAi4hD8YfvVZHUp2OrkrNV4MGtIo2zKqIU54MrCL&#10;khjESUOWpiDLQv5vUP4AAAD//wMAUEsBAi0AFAAGAAgAAAAhALaDOJL+AAAA4QEAABMAAAAAAAAA&#10;AAAAAAAAAAAAAFtDb250ZW50X1R5cGVzXS54bWxQSwECLQAUAAYACAAAACEAOP0h/9YAAACUAQAA&#10;CwAAAAAAAAAAAAAAAAAvAQAAX3JlbHMvLnJlbHNQSwECLQAUAAYACAAAACEANX3K9UICAAC+BAAA&#10;DgAAAAAAAAAAAAAAAAAuAgAAZHJzL2Uyb0RvYy54bWxQSwECLQAUAAYACAAAACEALXNSNt0AAAAJ&#10;AQAADwAAAAAAAAAAAAAAAACcBAAAZHJzL2Rvd25yZXYueG1sUEsFBgAAAAAEAAQA8wAAAKYFAAAA&#10;AA==&#10;" strokeweight="2pt">
            <v:textbox style="mso-next-textbox:#Rectangle 6">
              <w:txbxContent>
                <w:p w:rsidR="002A2EB4" w:rsidRDefault="002A2EB4" w:rsidP="00CA0D8D">
                  <w:pPr>
                    <w:jc w:val="center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Котельная №1</w:t>
                  </w:r>
                </w:p>
                <w:p w:rsidR="002A2EB4" w:rsidRPr="00BF72DC" w:rsidRDefault="002A2EB4" w:rsidP="00CA0D8D">
                  <w:pPr>
                    <w:jc w:val="center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Гортеплоэнерго</w:t>
                  </w:r>
                </w:p>
                <w:p w:rsidR="002A2EB4" w:rsidRDefault="002A2EB4" w:rsidP="00CA0D8D"/>
              </w:txbxContent>
            </v:textbox>
          </v:rect>
        </w:pict>
      </w:r>
    </w:p>
    <w:p w:rsidR="00CA0D8D" w:rsidRPr="00BF72DC" w:rsidRDefault="0066642E" w:rsidP="00CA0D8D">
      <w:r>
        <w:rPr>
          <w:noProof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Прямая со стрелкой 34" o:spid="_x0000_s1043" type="#_x0000_t32" style="position:absolute;margin-left:222.15pt;margin-top:12.2pt;width:0;height:25.3pt;z-index:2516628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dDscFAIAAEcEAAAOAAAAZHJzL2Uyb0RvYy54bWysU0uO1DAQ3SNxB8t7Ot09oxFEnZ5FD7BB&#10;0OJzAI9T7ljyT7bpz27gAnMErsCGBQOaMyQ3ouxk0oivhNhUbKfeq3rP5cX5XiuyBR+kNRWdTaaU&#10;gOG2lmZT0Tevnzx4SEmIzNRMWQMVPUCg58v79xY7V8LcNlbV4AmSmFDuXEWbGF1ZFIE3oFmYWAcG&#10;fwrrNYu49Zui9myH7FoV8+n0rNhZXztvOYSApxf9T7rM/EIAjy+ECBCJqij2FnP0OV6mWCwXrNx4&#10;5hrJhzbYP3ShmTRYdKS6YJGRt17+RKUl9zZYESfc6sIKITlkDahmNv1BzauGOcha0JzgRpvC/6Pl&#10;z7drT2Rd0ZNTSgzTeEfth+6qu26/th+7a9K9a28xdO+7q/ZT+6W9aW/bzwST0bmdCyUSrMzaD7vg&#10;1j7ZsBdepy8KJPvs9mF0G/aR8P6Q4+nJfHZ69ijRFUec8yE+BatJWlQ0RM/kpokrawxeqfWzbDbb&#10;PguxB94BUlFlUmyA1Y9NTeLBoSaD00fJrqIaakoU4LCmFYJZGZlUx8zoJTMb9Zts7DHRF0l6Lzav&#10;4kFBX/olCLQT5c1zi3mQYaU82TIcQcY5mDgf1CqD2QkmpFIjcPp34JCfoJCHfAT3xvyx6ojIla2J&#10;I1hLY/2vqsf9bGhZ9Pl3DvS6kwWXtj7kMcjW4LTm+xxeVnoO3+8z/Pj+l98AAAD//wMAUEsDBBQA&#10;BgAIAAAAIQDU9RNo2wAAAAkBAAAPAAAAZHJzL2Rvd25yZXYueG1sTI9NT8MwDIbvSPsPkSdxY+lK&#10;RrdSd0IguO+De9Z4bUXjdE22FX49QRzgaPvR6+ct1qPtxIUG3zpGmM8SEMSVMy3XCPvd690ShA+a&#10;je4cE8IneViXk5tC58ZdeUOXbahFDGGfa4QmhD6X0lcNWe1nrieOt6MbrA5xHGppBn2N4baTaZI8&#10;SKtbjh8a3dNzQ9XH9mwR3CZdBeaM02zcL9rl+9fL22mHeDsdnx5BBBrDHww/+lEdyuh0cGc2XnQI&#10;Sqn7iCKkSoGIwO/igJAtEpBlIf83KL8BAAD//wMAUEsBAi0AFAAGAAgAAAAhALaDOJL+AAAA4QEA&#10;ABMAAAAAAAAAAAAAAAAAAAAAAFtDb250ZW50X1R5cGVzXS54bWxQSwECLQAUAAYACAAAACEAOP0h&#10;/9YAAACUAQAACwAAAAAAAAAAAAAAAAAvAQAAX3JlbHMvLnJlbHNQSwECLQAUAAYACAAAACEA4HQ7&#10;HBQCAABHBAAADgAAAAAAAAAAAAAAAAAuAgAAZHJzL2Uyb0RvYy54bWxQSwECLQAUAAYACAAAACEA&#10;1PUTaNsAAAAJAQAADwAAAAAAAAAAAAAAAABuBAAAZHJzL2Rvd25yZXYueG1sUEsFBgAAAAAEAAQA&#10;8wAAAHYFAAAAAA==&#10;" strokecolor="#c0504d" strokeweight="2pt">
            <v:stroke endarrow="block"/>
            <v:shadow on="t" color="black" opacity="24903f" origin=",.5" offset="0,.55556mm"/>
          </v:shape>
        </w:pict>
      </w:r>
      <w:r>
        <w:rPr>
          <w:noProof/>
        </w:rPr>
        <w:pict>
          <v:line id="Прямая соединительная линия 33" o:spid="_x0000_s1042" style="position:absolute;flip:x;z-index:251661824;visibility:visible" from="222.15pt,12.2pt" to="259.25pt,12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H/JG8gEAAPADAAAOAAAAZHJzL2Uyb0RvYy54bWysU0uO1DAQ3SNxB8t7OkkPYlDU6VnMCFgg&#10;aPE5gMexO5b8k2066R2wRuojcAUWII00wBmSG03ZSYcRIJAQG8ufeq/qvSqvzjol0Y45L4yucLHI&#10;MWKamlrobYVfv3p07yFGPhBdE2k0q/CeeXy2vntn1dqSLU1jZM0cAhLty9ZWuAnBllnmacMU8Qtj&#10;mYZHbpwiAY5um9WOtMCuZLbM8wdZa1xtnaHMe7i9GB/xOvFzzmh4zrlnAckKQ20hrS6tl3HN1itS&#10;bh2xjaBTGeQfqlBEaEg6U12QQNAbJ36hUoI64w0PC2pUZjgXlCUNoKbIf1LzsiGWJS1gjrezTf7/&#10;0dJnu41Doq7wyQlGmijoUf9xeDsc+q/9p+GAhnf99/5L/7m/6r/1V8N72F8PH2AfH/vr6fqAAA5e&#10;ttaXQHmuN246ebtx0ZiOO4W4FPYJjEmyCsSjLnViP3eCdQFRuLx/WhSn0C96fMpGhshknQ+PmVEo&#10;bioshY4ekZLsnvoAWSH0GAKHWNFYQ9qFvWQxWOoXjINuyLVM6DRx7Fw6tCMwK4RSpsMyagK+FB1h&#10;XEg5A/O/A6f4CGVpGmfw6MEfs86IlNnoMIOV0Mb9LnvoiqlkPsYfHRh1RwsuTb1P3UnWwFglhdMX&#10;iHN7+5zgPz7q+gYAAP//AwBQSwMEFAAGAAgAAAAhAIvUFxfdAAAACQEAAA8AAABkcnMvZG93bnJl&#10;di54bWxMj8FOwzAMhu9Ie4fISLuxtFs2TaXpNE1C4jgKEhy9xrTdGqdqsq68PUEc4Gj70+/vz3eT&#10;7cRIg28da0gXCQjiypmWaw1vr08PWxA+IBvsHJOGL/KwK2Z3OWbG3fiFxjLUIoawz1BDE0KfSemr&#10;hiz6heuJ4+3TDRZDHIdamgFvMdx2cpkkG2mx5fihwZ4ODVWX8mo1fDwfzqO5vE98xnRTjfJYpuao&#10;9fx+2j+CCDSFPxh+9KM6FNHp5K5svOg0KKVWEdWwVApEBNbpdg3i9LuQRS7/Nyi+AQAA//8DAFBL&#10;AQItABQABgAIAAAAIQC2gziS/gAAAOEBAAATAAAAAAAAAAAAAAAAAAAAAABbQ29udGVudF9UeXBl&#10;c10ueG1sUEsBAi0AFAAGAAgAAAAhADj9If/WAAAAlAEAAAsAAAAAAAAAAAAAAAAALwEAAF9yZWxz&#10;Ly5yZWxzUEsBAi0AFAAGAAgAAAAhAJEf8kbyAQAA8AMAAA4AAAAAAAAAAAAAAAAALgIAAGRycy9l&#10;Mm9Eb2MueG1sUEsBAi0AFAAGAAgAAAAhAIvUFxfdAAAACQEAAA8AAAAAAAAAAAAAAAAATAQAAGRy&#10;cy9kb3ducmV2LnhtbFBLBQYAAAAABAAEAPMAAABWBQAAAAA=&#10;" strokecolor="#c0504d" strokeweight="2pt">
            <v:shadow on="t" color="black" opacity="24903f" origin=",.5" offset="0,.55556mm"/>
          </v:line>
        </w:pict>
      </w:r>
    </w:p>
    <w:p w:rsidR="00CA0D8D" w:rsidRPr="00BF72DC" w:rsidRDefault="0066642E" w:rsidP="00CA0D8D">
      <w:r>
        <w:rPr>
          <w:noProof/>
        </w:rPr>
        <w:pict>
          <v:rect id="Прямоугольник 39" o:spid="_x0000_s1047" style="position:absolute;margin-left:371.5pt;margin-top:1.65pt;width:15.2pt;height:22.1pt;z-index:251666944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reg1kwIAADgFAAAOAAAAZHJzL2Uyb0RvYy54bWysVEtu2zAQ3RfoHQjuG0lOmo8ROTASpCgQ&#10;JEGTImuGImOhFIclacvuqkC2BXqEHqKbop+cQb5Rh5QsG2nQRdENNdTMm+8bHh7NK0VmwroSdE6z&#10;rZQSoTkUpb7L6dvr0xf7lDjPdMEUaJHThXD0aPT82WFthmIAE1CFsASdaDesTU4n3pthkjg+ERVz&#10;W2CERqUEWzGPV3uXFJbV6L1SySBNd5MabGEscOEc/j1plXQU/UspuL+Q0glPVE4xNx9PG8/bcCaj&#10;Qza8s8xMSt6lwf4hi4qVGoP2rk6YZ2Rqyz9cVSW34ED6LQ5VAlKWXMQasJosfVTN1YQZEWvB5jjT&#10;t8n9P7f8fHZpSVnkdPuAEs0qnFHzZflx+bn52Tws75uvzUPzY/mp+dV8a74TNMKO1cYNEXhlLm13&#10;cyiG8ufSVuGLhZF57PKi77KYe8LxZ3awne7gLDiqBvvp7l6cQrIGG+v8KwEVCUJOLQ4x9pbNzpzH&#10;gGi6MgmxNJyWSsVBKk1qDDDYS1ufIdE2tSj5hRIBofQbIbFoTGYQPUe6iWNlyYwhUYp3WSgT40TL&#10;AJEYogdlT4GUX4E62wATkYI9MH0KuI7WW8eIoH0PrEoN9u9g2dpj2hu1BvEWigXO2EJLfmf4aYmN&#10;PWPOXzKLbMdZ4Ab7CzykAmwgdBIlE7Afnvof7JGEqKWkxu3JqXs/ZVZQol5rpOdBthNG7ONl5+Xe&#10;AC92U3O7qdHT6hiw7xm+FYZHMdh7tRKlheoGF30coqKKaY6xc8q9XV2OfbvV+FRwMR5HM1wxw/yZ&#10;vjI8OA9dDcS5nt8wazp2eaTlOaw2jQ0fkay1DUgN46kHWUYGrvva9RvXMxKme0rC/m/eo9X6wRv9&#10;BgAA//8DAFBLAwQUAAYACAAAACEA2yoQQN4AAAAIAQAADwAAAGRycy9kb3ducmV2LnhtbEyPQU+D&#10;QBCF7yb+h82YeLOLBcUgS6NGE6NJk1Yu3gYYgcjOEnZL6b93POlx8ibf+16+WeygZpp879jA9SoC&#10;RVy7pufWQPnxcnUHygfkBgfHZOBEHjbF+VmOWeOOvKN5H1olEPYZGuhCGDOtfd2RRb9yI7FkX26y&#10;GOScWt1MeBS4HfQ6im61xZ6locORnjqqv/cHayDZ8vPnaY2lfiu382P1+r4LUWXM5cXycA8q0BL+&#10;nuFXX9ShEKfKHbjxajCQJrFsCQbiGJTkaRonoCqBpzegi1z/H1D8AAAA//8DAFBLAQItABQABgAI&#10;AAAAIQC2gziS/gAAAOEBAAATAAAAAAAAAAAAAAAAAAAAAABbQ29udGVudF9UeXBlc10ueG1sUEsB&#10;Ai0AFAAGAAgAAAAhADj9If/WAAAAlAEAAAsAAAAAAAAAAAAAAAAALwEAAF9yZWxzLy5yZWxzUEsB&#10;Ai0AFAAGAAgAAAAhAB6t6DWTAgAAOAUAAA4AAAAAAAAAAAAAAAAALgIAAGRycy9lMm9Eb2MueG1s&#10;UEsBAi0AFAAGAAgAAAAhANsqEEDeAAAACAEAAA8AAAAAAAAAAAAAAAAA7QQAAGRycy9kb3ducmV2&#10;LnhtbFBLBQYAAAAABAAEAPMAAAD4BQAAAAA=&#10;" filled="f" strokeweight="1pt"/>
        </w:pict>
      </w:r>
    </w:p>
    <w:p w:rsidR="00CA0D8D" w:rsidRPr="00BF72DC" w:rsidRDefault="0066642E" w:rsidP="00CA0D8D">
      <w:r>
        <w:rPr>
          <w:noProof/>
        </w:rPr>
        <w:pict>
          <v:oval id="Oval 4" o:spid="_x0000_s1028" style="position:absolute;margin-left:156.9pt;margin-top:9.95pt;width:128.25pt;height:84.8pt;z-index:2516515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bLVSSQIAAMQEAAAOAAAAZHJzL2Uyb0RvYy54bWysVF1v0zAUfUfiP1h+p0lKSbeo6TR1gJAG&#10;mxj8ANexG2uOr7HdpuXXc+20oYM+IV4sO/eec8/9yuJm32myE84rMDUtJjklwnBolNnU9Pu3D2+u&#10;KPGBmYZpMKKmB+HpzfL1q0VvKzGFFnQjHEES46ve1rQNwVZZ5nkrOuYnYIVBowTXsYBPt8kax3pk&#10;73Q2zfMy68E11gEX3uPXu8FIl4lfSsHDg5ReBKJritpCOl061/HMlgtWbRyzreJHGewfVHRMGQw6&#10;Ut2xwMjWqb+oOsUdeJBhwqHLQErFRcoBsynyP7J5apkVKRcsjrdjmfz/o+Vfdo+OqKamc0oM67BF&#10;DzumySxWpre+Qocn++hibt7eA3/2xMCqZWYjbp2DvhWsQT1F9M9eAOLDI5Ss+8/QIDHbBkhF2kvX&#10;RUJMn+xTLw5jL8Q+EI4fi3J6VRYlJRxtRT4vr8vUrYxVJ7h1PnwU0JF4qanQWlkf68Uqtrv3ISpi&#10;1ckrftYmnlHye9Ok1gem9HBH12hOOUTZQ/o+HLQYoF+FxEKhtGkKkUZUrLQjWC9MjnNhwlCGyITe&#10;ESaV1iOwuATUI+joG2Eije4IzC8BX0YcESkqmDCCO2XAXSJonk9y5eB/yn7IOfYv7Nf7NB1vT/Ow&#10;huaAPXUwrBKuPl5acD8p6XGNaup/bJkTlOhPBufiupjN4t6lx+zdfIoPd25Zn1uY4UhV00DJcF2F&#10;YVe31qlNi5GGEhq4xVmSKrU46hxUHfXjqqTOH9c67uL5O3n9/vksfwEAAP//AwBQSwMEFAAGAAgA&#10;AAAhAAzbSAbeAAAACgEAAA8AAABkcnMvZG93bnJldi54bWxMj8FOwzAQRO9I/IO1SNyoU6JCE+JU&#10;qBKIAxdC4ezE2yRqvLZiJw1/z3Kix9kZzbwtdosdxIxj6B0pWK8SEEiNMz21Cg6fL3dbECFqMnpw&#10;hAp+MMCuvL4qdG7cmT5wrmIruIRCrhV0MfpcytB0aHVYOY/E3tGNVkeWYyvNqM9cbgd5nyQP0uqe&#10;eKHTHvcdNqdqsgr8/HU8vVU1evk+Haam+d5P9KrU7c3y/AQi4hL/w/CHz+hQMlPtJjJBDArSdcro&#10;kY0sA8GBzWOSgqj5sM02IMtCXr5Q/gIAAP//AwBQSwECLQAUAAYACAAAACEAtoM4kv4AAADhAQAA&#10;EwAAAAAAAAAAAAAAAAAAAAAAW0NvbnRlbnRfVHlwZXNdLnhtbFBLAQItABQABgAIAAAAIQA4/SH/&#10;1gAAAJQBAAALAAAAAAAAAAAAAAAAAC8BAABfcmVscy8ucmVsc1BLAQItABQABgAIAAAAIQDabLVS&#10;SQIAAMQEAAAOAAAAAAAAAAAAAAAAAC4CAABkcnMvZTJvRG9jLnhtbFBLAQItABQABgAIAAAAIQAM&#10;20gG3gAAAAoBAAAPAAAAAAAAAAAAAAAAAKMEAABkcnMvZG93bnJldi54bWxQSwUGAAAAAAQABADz&#10;AAAArgUAAAAA&#10;" strokecolor="#4f81bd" strokeweight="2pt">
            <v:textbox style="mso-next-textbox:#Oval 4">
              <w:txbxContent>
                <w:p w:rsidR="002A2EB4" w:rsidRDefault="002A2EB4" w:rsidP="00CA0D8D">
                  <w:pPr>
                    <w:jc w:val="center"/>
                  </w:pPr>
                </w:p>
                <w:p w:rsidR="002A2EB4" w:rsidRDefault="002A2EB4" w:rsidP="00CA0D8D">
                  <w:pPr>
                    <w:jc w:val="center"/>
                  </w:pPr>
                  <w:r>
                    <w:t>Город</w:t>
                  </w:r>
                </w:p>
                <w:p w:rsidR="002A2EB4" w:rsidRDefault="002A2EB4" w:rsidP="00CA0D8D">
                  <w:pPr>
                    <w:jc w:val="center"/>
                  </w:pPr>
                  <w:r>
                    <w:t>Железногорск</w:t>
                  </w:r>
                </w:p>
              </w:txbxContent>
            </v:textbox>
          </v:oval>
        </w:pict>
      </w:r>
      <w:r>
        <w:rPr>
          <w:noProof/>
        </w:rPr>
        <w:pict>
          <v:rect id="Rectangle 11" o:spid="_x0000_s1031" style="position:absolute;margin-left:336.9pt;margin-top:24pt;width:95.55pt;height:51.9pt;z-index:2516546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CdGSQwIAAL4EAAAOAAAAZHJzL2Uyb0RvYy54bWysVF1v0zAUfUfiP1h+p2m6dnRR02nqACEN&#10;mDb4Aa5jN9Yc21y7Tcuv59puswITD4gXy86959xzv7K43nea7AR4ZU1Ny9GYEmG4bZTZ1PTb1/dv&#10;5pT4wEzDtDWipgfh6fXy9atF7yoxsa3VjQCCJMZXvatpG4KrisLzVnTMj6wTBo3SQscCPmFTNMB6&#10;ZO90MRmPL4veQuPAcuE9fr3NRrpM/FIKHr5I6UUguqaoLaQT0rmOZ7FcsGoDzLWKH2Wwf1DRMWUw&#10;6EB1ywIjW1B/UHWKg/VWhhG3XWGlVFykHDCbcvxbNo8tcyLlgsXxbiiT/3+0/PPuHohqanpFiWEd&#10;tugBi8bMRgtSlrE+vfMVuj26e4gZendn+ZMnxq5adBM3ALZvBWtQVfIvfgHEh0coWfefbIP0bBts&#10;KtVeQhcJsQhknzpyGDoi9oFw/FhOyovpfEYJR9vlbD4vL6KkglUntAMfPgjbkXipKaD4xM52dz5k&#10;15NLDKZNPKPcd6ZJzQ9M6XxH1mhO+qPknLoPBy0y9EFILBXKmqQQaUjFSgPZMRyv5imnH1nQM0Kk&#10;0noAlS+BdDiBjr4RJtLgDsDxS8DnaIN3imhNGICdMhb+DpbZ/5R1zjX2LOzX+zQX09MMrG1zwD6C&#10;zUuES4+X1sIPSnpcoJr671sGghL90eAsXJXTady49JjO3k7wAeeW9bmFGY5UNQ2U5Osq5C3dOlCb&#10;FiPl8hl7g/MjVWpt1JlVHfXjkqThOC503MLzd/J6/u0sfwIAAP//AwBQSwMEFAAGAAgAAAAhALK4&#10;EdDdAAAACgEAAA8AAABkcnMvZG93bnJldi54bWxMj8FOwzAQRO9I/IO1lbhRuzSkJo1TIRDiTFOJ&#10;q5tsk6jxOordNP17lhMcV/s08ybfza4XE46h82RgtVQgkCpfd9QYOJQfjxpEiJZq23tCAzcMsCvu&#10;73Kb1f5KXzjtYyM4hEJmDbQxDpmUoWrR2bD0AxL/Tn50NvI5NrIe7ZXDXS+flEqlsx1xQ2sHfGux&#10;Ou8vzkBTnqbNp/K3WZXd+v2slfpOlDEPi/l1CyLiHP9g+NVndSjY6egvVAfRG0g3a1aPBhLNmxjQ&#10;afIC4sjk80qDLHL5f0LxAwAA//8DAFBLAQItABQABgAIAAAAIQC2gziS/gAAAOEBAAATAAAAAAAA&#10;AAAAAAAAAAAAAABbQ29udGVudF9UeXBlc10ueG1sUEsBAi0AFAAGAAgAAAAhADj9If/WAAAAlAEA&#10;AAsAAAAAAAAAAAAAAAAALwEAAF9yZWxzLy5yZWxzUEsBAi0AFAAGAAgAAAAhACgJ0ZJDAgAAvgQA&#10;AA4AAAAAAAAAAAAAAAAALgIAAGRycy9lMm9Eb2MueG1sUEsBAi0AFAAGAAgAAAAhALK4EdDdAAAA&#10;CgEAAA8AAAAAAAAAAAAAAAAAnQQAAGRycy9kb3ducmV2LnhtbFBLBQYAAAAABAAEAPMAAACnBQAA&#10;AAA=&#10;" strokeweight="2pt">
            <v:textbox style="mso-next-textbox:#Rectangle 11">
              <w:txbxContent>
                <w:p w:rsidR="002A2EB4" w:rsidRDefault="002A2EB4" w:rsidP="00CA0D8D">
                  <w:pPr>
                    <w:jc w:val="center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Пиковая котел</w:t>
                  </w:r>
                  <w:r>
                    <w:rPr>
                      <w:sz w:val="20"/>
                      <w:szCs w:val="20"/>
                    </w:rPr>
                    <w:t>ь</w:t>
                  </w:r>
                  <w:r>
                    <w:rPr>
                      <w:sz w:val="20"/>
                      <w:szCs w:val="20"/>
                    </w:rPr>
                    <w:t xml:space="preserve">ная </w:t>
                  </w:r>
                </w:p>
                <w:p w:rsidR="002A2EB4" w:rsidRPr="00BF72DC" w:rsidRDefault="002A2EB4" w:rsidP="00CA0D8D">
                  <w:pPr>
                    <w:jc w:val="center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 xml:space="preserve"> </w:t>
                  </w:r>
                </w:p>
              </w:txbxContent>
            </v:textbox>
          </v:rect>
        </w:pict>
      </w:r>
      <w:r>
        <w:rPr>
          <w:noProof/>
        </w:rPr>
        <w:pict>
          <v:shape id="Прямая со стрелкой 31" o:spid="_x0000_s1041" type="#_x0000_t32" style="position:absolute;margin-left:432.55pt;margin-top:44.8pt;width:27.65pt;height:0;flip:x;z-index:2516608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dToRHQIAAFEEAAAOAAAAZHJzL2Uyb0RvYy54bWysVEmO2zAQvAfIHwjeY8keZJAxLM/Bk+UQ&#10;JEaWB3CopkWAG0jGsm+TfGCekC/kkkMWzBukH6VJ2ZogKxDk0uDSVd1VbGlxvtOKbMEHaU1Fp5OS&#10;EjDc1tJsKvr61aN7DygJkZmaKWugonsI9Hx5986idXOY2caqGjxBEhPmratoE6ObF0XgDWgWJtaB&#10;wUthvWYRt35T1J61yK5VMSvL06K1vnbecggBTy+GS7rM/EIAj8+FCBCJqij2FnP0OV6mWCwXbL7x&#10;zDWSH9pg/9CFZtJg0ZHqgkVG3nj5E5WW3NtgRZxwqwsrhOSQNaCaafmDmpcNc5C1oDnBjTaF/0fL&#10;n23Xnsi6oidTSgzT+Ebd+/6qv+6+dh/6a9K/7W4w9O/6q+5j96X73N10nwgmo3OtC3MkWJm1P+yC&#10;W/tkw054TYSS7gkORTYGpZJd9n0/+g67SDgentwvz85OKeHHq2JgSEzOh/gYrCZpUdEQPZObJq6s&#10;Mfi41g/sbPs0ROwBgUdAAiuTYgOsfmhqEvcO1RmcQ0raimqoKVGAY5tWeRAik+o2M3rJzEb9JhtL&#10;JfoimTDIzqu4VzCUfgECjUV5s2xAHmlYKU+2DIeRcQ4mzlLdzITZCSakUiOw/DvwkJ+gkMd9BA/G&#10;/LHqiMiVrYkjWEtj/a+qx11+eWxZDPlHBwbdyYJLW+/zQGRrcG6zwsM3lj6M7/cZfvsnWH4DAAD/&#10;/wMAUEsDBBQABgAIAAAAIQCkMHlM3gAAAAkBAAAPAAAAZHJzL2Rvd25yZXYueG1sTI89T8MwEIZ3&#10;pP4H65DYqNOohCTEqUoRSwcqSoeObnwkEfE5xG6b8us5xADbfTx677liMdpOnHDwrSMFs2kEAqly&#10;pqVawe7t+TYF4YMmoztHqOCCHhbl5KrQuXFnesXTNtSCQ8jnWkETQp9L6asGrfZT1yPx7t0NVgdu&#10;h1qaQZ853HYyjqJEWt0SX2h0j6sGq4/t0Sp4cantN0/ufj+Xq3UWf8bm8csqdXM9Lh9ABBzDHww/&#10;+qwOJTsd3JGMF52CNLmbMcpFloBgIIujOYjD70CWhfz/QfkNAAD//wMAUEsBAi0AFAAGAAgAAAAh&#10;ALaDOJL+AAAA4QEAABMAAAAAAAAAAAAAAAAAAAAAAFtDb250ZW50X1R5cGVzXS54bWxQSwECLQAU&#10;AAYACAAAACEAOP0h/9YAAACUAQAACwAAAAAAAAAAAAAAAAAvAQAAX3JlbHMvLnJlbHNQSwECLQAU&#10;AAYACAAAACEA7XU6ER0CAABRBAAADgAAAAAAAAAAAAAAAAAuAgAAZHJzL2Uyb0RvYy54bWxQSwEC&#10;LQAUAAYACAAAACEApDB5TN4AAAAJAQAADwAAAAAAAAAAAAAAAAB3BAAAZHJzL2Rvd25yZXYueG1s&#10;UEsFBgAAAAAEAAQA8wAAAIIFAAAAAA==&#10;" strokecolor="#c0504d" strokeweight="2pt">
            <v:stroke endarrow="block"/>
            <v:shadow on="t" color="black" opacity="24903f" origin=",.5" offset="0,.55556mm"/>
          </v:shape>
        </w:pict>
      </w:r>
      <w:r>
        <w:rPr>
          <w:noProof/>
        </w:rPr>
        <w:pict>
          <v:shape id="Прямая со стрелкой 28" o:spid="_x0000_s1038" type="#_x0000_t32" style="position:absolute;margin-left:285.15pt;margin-top:50.95pt;width:51.85pt;height:0;flip:x;z-index:2516577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GteKHAIAAFEEAAAOAAAAZHJzL2Uyb0RvYy54bWysVEmO2zAQvAfIHwjeY9lGZjARLM/Bk+UQ&#10;JEaWB3CopkWAG0jGsm+TfGCekC/kkkMWzBukH6VJ2ZogKxDk0uDSVd1VbGlxvtOKbMEHaU1FZ5Mp&#10;JWC4raXZVPT1q0f3zigJkZmaKWugonsI9Hx5986idSXMbWNVDZ4giQll6yraxOjKogi8Ac3CxDow&#10;eCms1yzi1m+K2rMW2bUq5tPpadFaXztvOYSApxfDJV1mfiGAx+dCBIhEVRR7izn6HC9TLJYLVm48&#10;c43khzbYP3ShmTRYdKS6YJGRN17+RKUl9zZYESfc6sIKITlkDahmNv1BzcuGOcha0JzgRpvC/6Pl&#10;z7ZrT2Rd0Tm+lGEa36h731/1193X7kN/Tfq33Q2G/l1/1X3svnSfu5vuE8FkdK51oUSClVn7wy64&#10;tU827ITXRCjpnuBQZGNQKtll3/ej77CLhOPh6cnZ/QcnlPDjVTEwJCbnQ3wMVpO0qGiInslNE1fW&#10;GHxc6wd2tn0aIvaAwCMggZVJsQFWPzQ1iXuH6gzOISVtRTXUlCjAsU2rPAiRSXWbGb1kZqN+k42l&#10;En2RTBhk51XcKxhKvwCBxqK8eTYgjzSslCdbhsPIOAcT56luZsLsBBNSqRE4/TvwkJ+gkMd9BA/G&#10;/LHqiMiVrYkjWEtj/a+qx93s0LIY8o8ODLqTBZe23ueByNbg3GaFh28sfRjf7zP89k+w/AYAAP//&#10;AwBQSwMEFAAGAAgAAAAhALCfNLnfAAAACwEAAA8AAABkcnMvZG93bnJldi54bWxMj8FOwzAQRO9I&#10;/IO1SNyo3VCaNo1TQREXDq0oHDi68TaJiNchdtvA17NIleC4M0+zM/lycK04Yh8aTxrGIwUCqfS2&#10;oUrD2+vTzQxEiIasaT2hhi8MsCwuL3KTWX+iFzxuYyU4hEJmNNQxdpmUoazRmTDyHRJ7e987E/ns&#10;K2l7c+Jw18pEqal0piH+UJsOVzWWH9uD07D2M9dtHn36PpGr53nymdiHb6f19dVwvwARcYh/MPzW&#10;5+pQcKedP5ANotVwl6pbRtlQ4zkIJqbphNftzooscvl/Q/EDAAD//wMAUEsBAi0AFAAGAAgAAAAh&#10;ALaDOJL+AAAA4QEAABMAAAAAAAAAAAAAAAAAAAAAAFtDb250ZW50X1R5cGVzXS54bWxQSwECLQAU&#10;AAYACAAAACEAOP0h/9YAAACUAQAACwAAAAAAAAAAAAAAAAAvAQAAX3JlbHMvLnJlbHNQSwECLQAU&#10;AAYACAAAACEAmhrXihwCAABRBAAADgAAAAAAAAAAAAAAAAAuAgAAZHJzL2Uyb0RvYy54bWxQSwEC&#10;LQAUAAYACAAAACEAsJ80ud8AAAALAQAADwAAAAAAAAAAAAAAAAB2BAAAZHJzL2Rvd25yZXYueG1s&#10;UEsFBgAAAAAEAAQA8wAAAIIFAAAAAA==&#10;" strokecolor="#c0504d" strokeweight="2pt">
            <v:stroke endarrow="block"/>
            <v:shadow on="t" color="black" opacity="24903f" origin=",.5" offset="0,.55556mm"/>
          </v:shape>
        </w:pict>
      </w:r>
      <w:r>
        <w:rPr>
          <w:noProof/>
        </w:rPr>
        <w:pict>
          <v:line id="Прямая соединительная линия 24" o:spid="_x0000_s1037" style="position:absolute;flip:y;z-index:251649536;visibility:visible" from="460.1pt,44.8pt" to="460.1pt,10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syLj8AEAAPADAAAOAAAAZHJzL2Uyb0RvYy54bWysU81u1DAQviPxDpbvbLKh/DTabA+t4IJg&#10;BZS769gbS/6TbTbZG3BG2kfgFTiAVKmFZ0jeiLGTBgQIJMTFGo/n+2bmm/HqpFMS7ZjzwugKLxc5&#10;RkxTUwu9rfD5y0d3HmLkA9E1kUazCu+Zxyfr27dWrS1ZYRoja+YQkGhftrbCTQi2zDJPG6aIXxjL&#10;NDxy4xQJcHXbrHakBXYlsyLP72etcbV1hjLvwXs2PuJ14uec0fCMc88CkhWG2kI6XTov4pmtV6Tc&#10;OmIbQacyyD9UoYjQkHSmOiOBoNdO/EKlBHXGGx4W1KjMcC4oSz1AN8v8p25eNMSy1AuI4+0sk/9/&#10;tPTpbuOQqCtcHGGkiYIZ9R+GN8Ohv+4/Dgc0vO2/9p/7T/1l/6W/HN6BfTW8Bzs+9leT+4AADlq2&#10;1pdAeao3brp5u3FRmI47hbgU9hWsSZIKmkddmsR+ngTrAqKjk4L3wdHx8d17kTgbGSKTdT48Zkah&#10;aFRYCh01IiXZPfFhDL0JAVysaKwhWWEvWQyW+jnj0DfkKhI6bRw7lQ7tCOwKoZTpUEypU3SEcSHl&#10;DMz/DpziI5SlbZzBowZ/zDojUmajwwxWQhv3u+yhW04l8zH+RoGx7yjBhan3aTpJGlirJO70BeLe&#10;/nhP8O8fdf0NAAD//wMAUEsDBBQABgAIAAAAIQArW7fe3QAAAAoBAAAPAAAAZHJzL2Rvd25yZXYu&#10;eG1sTI/BTsMwDIbvSLxDZCRuLGkP3VbqTmgSEsetII2j14S2W+NUTdaVt18QBzja/vT7+4vNbHsx&#10;mdF3jhGShQJhuHa64wbh4/31aQXCB2JNvWOD8G08bMr7u4Jy7a68N1MVGhFD2OeE0IYw5FL6ujWW&#10;/MINhuPty42WQhzHRuqRrjHc9jJVKpOWOo4fWhrMtjX1ubpYhM+37WnS58PMJ0qyepK7KtE7xMeH&#10;+eUZRDBz+IPhRz+qQxmdju7C2oseYZ2qNKIIq3UGIgK/iyNCqpZLkGUh/1cobwAAAP//AwBQSwEC&#10;LQAUAAYACAAAACEAtoM4kv4AAADhAQAAEwAAAAAAAAAAAAAAAAAAAAAAW0NvbnRlbnRfVHlwZXNd&#10;LnhtbFBLAQItABQABgAIAAAAIQA4/SH/1gAAAJQBAAALAAAAAAAAAAAAAAAAAC8BAABfcmVscy8u&#10;cmVsc1BLAQItABQABgAIAAAAIQDpsyLj8AEAAPADAAAOAAAAAAAAAAAAAAAAAC4CAABkcnMvZTJv&#10;RG9jLnhtbFBLAQItABQABgAIAAAAIQArW7fe3QAAAAoBAAAPAAAAAAAAAAAAAAAAAEoEAABkcnMv&#10;ZG93bnJldi54bWxQSwUGAAAAAAQABADzAAAAVAUAAAAA&#10;" strokecolor="#c0504d" strokeweight="2pt">
            <v:shadow on="t" color="black" opacity="24903f" origin=",.5" offset="0,.55556mm"/>
          </v:line>
        </w:pict>
      </w:r>
      <w:r>
        <w:rPr>
          <w:noProof/>
        </w:rPr>
        <w:pict>
          <v:line id="Прямая соединительная линия 13" o:spid="_x0000_s1033" style="position:absolute;z-index:251656704;visibility:visible" from="100.05pt,51pt" to="141.2pt,5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LWU86AEAAOYDAAAOAAAAZHJzL2Uyb0RvYy54bWysU0uO1DAQ3SNxB8t7OukwjFDU6VnMCDYI&#10;WnwO4HHsjiX/ZJvu9A5YI/URuAILkEYa4AzOjabsTmfQgDQSYuO47Hqv6j1XFme9kmjDnBdGN3g+&#10;KzFimppW6HWD37199ugpRj4Q3RJpNGvwjnl8tnz4YLG1NatMZ2TLHAIS7eutbXAXgq2LwtOOKeJn&#10;xjINl9w4RQKEbl20jmyBXcmiKsvTYmtca52hzHs4vThc4mXm55zR8IpzzwKSDYbeQl5dXi/TWiwX&#10;pF47YjtBxzbIP3ShiNBQdKK6IIGg9078QaUEdcYbHmbUqMJwLijLGkDNvLyj5k1HLMtawBxvJ5v8&#10;/6OlLzcrh0QLb/cYI00UvFH8MnwY9vFH/Drs0fAx/orf47d4FX/Gq+ET7K+Hz7BPl/F6PN4jgIOX&#10;W+troDzXKzdG3q5cMqbnTqUvSEZ99n83+c/6gCgcPqmqk5NTjOjxqrjFWefDc2YUSpsGS6GTM6Qm&#10;mxc+QC1IPaZAkPo4VM67sJMsJUv9mnFQC7WqjM5zxs6lQxsCE0IoZTpUSQnw5ewE40LKCVjeDxzz&#10;E5TlGZzA8/vBEyJXNjpMYCW0cX8jCP18bJkf8o8OHHQnCy5Nu8tvkq2BYcoKx8FP0/p7nOG3v+fy&#10;BgAA//8DAFBLAwQUAAYACAAAACEAwYvPONsAAAALAQAADwAAAGRycy9kb3ducmV2LnhtbEyPwWrD&#10;MBBE74X8g9hAb40c0TapazmUQC+9NQ3kKlsby8RaGUuOnb/vFgrtcWceszPFbvaduOIQ20Aa1qsM&#10;BFIdbEuNhuPX+8MWREyGrOkCoYYbRtiVi7vC5DZM9InXQ2oEh1DMjQaXUp9LGWuH3sRV6JHYO4fB&#10;m8Tn0Eg7mInDfSdVlj1Lb1riD870uHdYXw6j1zDR5bw5qc1+PLb108vpZlwlP7S+X85vryASzukP&#10;hp/6XB1K7lSFkWwUnQZOXzPKRqZ4FBNqqx5BVL+KLAv5f0P5DQAA//8DAFBLAQItABQABgAIAAAA&#10;IQC2gziS/gAAAOEBAAATAAAAAAAAAAAAAAAAAAAAAABbQ29udGVudF9UeXBlc10ueG1sUEsBAi0A&#10;FAAGAAgAAAAhADj9If/WAAAAlAEAAAsAAAAAAAAAAAAAAAAALwEAAF9yZWxzLy5yZWxzUEsBAi0A&#10;FAAGAAgAAAAhAMwtZTzoAQAA5gMAAA4AAAAAAAAAAAAAAAAALgIAAGRycy9lMm9Eb2MueG1sUEsB&#10;Ai0AFAAGAAgAAAAhAMGLzzjbAAAACwEAAA8AAAAAAAAAAAAAAAAAQgQAAGRycy9kb3ducmV2Lnht&#10;bFBLBQYAAAAABAAEAPMAAABKBQAAAAA=&#10;" strokecolor="#c0504d" strokeweight="2pt">
            <v:shadow on="t" color="black" opacity="24903f" origin=",.5" offset="0,.55556mm"/>
          </v:line>
        </w:pict>
      </w:r>
      <w:r>
        <w:rPr>
          <w:noProof/>
        </w:rPr>
        <w:pict>
          <v:rect id="Rectangle 3" o:spid="_x0000_s1027" style="position:absolute;margin-left:4.5pt;margin-top:23.9pt;width:95.55pt;height:53pt;z-index:2516505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VVIxRAIAAL0EAAAOAAAAZHJzL2Uyb0RvYy54bWysVNtuEzEQfUfiHyy/080m6YVVN1WVAkIq&#10;ULXwAY7Xzlr1eszYySZ8PWNvsi1Q8YB4seydOWfO3PbyatdZtlUYDLialycTzpST0Bi3rvm3r+/f&#10;XHAWonCNsOBUzfcq8KvF61eXva/UFFqwjUJGJC5Uva95G6OviiLIVnUinIBXjowasBORnrguGhQ9&#10;sXe2mE4mZ0UP2HgEqUKgrzeDkS8yv9ZKxi9aBxWZrTlpi/nEfK7SWSwuRbVG4VsjDzLEP6johHEU&#10;dKS6EVGwDZo/qDojEQLoeCKhK0BrI1XOgbIpJ79l89AKr3IuVJzgxzKF/0crP2/vkJmm5tQoJzpq&#10;0T0VTbi1VWyWytP7UJHXg7/DlGDwtyAfA3OwbMlLXSNC3yrRkKgy+Re/ANIjEJSt+k/QELvYRMiV&#10;2mnsEiHVgO1yQ/ZjQ9QuMkkfy2k5m1+ccibJdnY+Kye5Y4WojmiPIX5Q0LF0qTmS9swutrchJjWi&#10;OrqkYNalM8l955rc+yiMHe7kmsxZf5I8pB7i3qoBeq80VYpkTXOIPKNqaZFtBU1X8zikn1jIM0G0&#10;sXYElS+BbDyCDr4JpvLcjsDJS8CnaKN3jggujsDOOMC/g/Xgf8x6yDX1LO5WuzwWp8cZWEGzpz4i&#10;DDtEO0+XFvAHZz3tT83D941AxZn96GgW3pbzeVq4/Jifnk/pgc8tq+cW4SRR1TxyNlyXcVjSjUez&#10;binSUD4H1zQ/2uTWJp2DqoN+2pHc8cM+pyV8/s5eT3+dxU8AAAD//wMAUEsDBBQABgAIAAAAIQA/&#10;q71X2gAAAAgBAAAPAAAAZHJzL2Rvd25yZXYueG1sTI/BTsMwEETvSPyDtUjcqF1aaAhxKgRCnGmQ&#10;uG7jbRI1Xkexm6Z/z3KC42hGM2+K7ex7NdEYu8AWlgsDirgOruPGwlf1fpeBignZYR+YLFwowra8&#10;viowd+HMnzTtUqOkhGOOFtqUhlzrWLfkMS7CQCzeIYwek8ix0W7Es5T7Xt8b86g9diwLLQ702lJ9&#10;3J28haY6TJsPEy6zqbrV2zEz5nttrL29mV+eQSWa018YfvEFHUph2ocTu6h6C0/yJFlYb+SA2DK2&#10;BLWX3MMqA10W+v+B8gcAAP//AwBQSwECLQAUAAYACAAAACEAtoM4kv4AAADhAQAAEwAAAAAAAAAA&#10;AAAAAAAAAAAAW0NvbnRlbnRfVHlwZXNdLnhtbFBLAQItABQABgAIAAAAIQA4/SH/1gAAAJQBAAAL&#10;AAAAAAAAAAAAAAAAAC8BAABfcmVscy8ucmVsc1BLAQItABQABgAIAAAAIQDGVVIxRAIAAL0EAAAO&#10;AAAAAAAAAAAAAAAAAC4CAABkcnMvZTJvRG9jLnhtbFBLAQItABQABgAIAAAAIQA/q71X2gAAAAgB&#10;AAAPAAAAAAAAAAAAAAAAAJ4EAABkcnMvZG93bnJldi54bWxQSwUGAAAAAAQABADzAAAApQUAAAAA&#10;" strokeweight="2pt">
            <v:textbox style="mso-next-textbox:#Rectangle 3">
              <w:txbxContent>
                <w:p w:rsidR="002A2EB4" w:rsidRDefault="002A2EB4" w:rsidP="00CA0D8D">
                  <w:pPr>
                    <w:jc w:val="center"/>
                    <w:rPr>
                      <w:sz w:val="20"/>
                      <w:szCs w:val="20"/>
                    </w:rPr>
                  </w:pPr>
                </w:p>
                <w:p w:rsidR="002A2EB4" w:rsidRPr="00BF72DC" w:rsidRDefault="002A2EB4" w:rsidP="00CA0D8D">
                  <w:pPr>
                    <w:jc w:val="center"/>
                    <w:rPr>
                      <w:sz w:val="20"/>
                      <w:szCs w:val="20"/>
                    </w:rPr>
                  </w:pPr>
                  <w:r w:rsidRPr="00BF72DC">
                    <w:rPr>
                      <w:sz w:val="20"/>
                      <w:szCs w:val="20"/>
                    </w:rPr>
                    <w:t>Железногорская ТЭЦ</w:t>
                  </w:r>
                </w:p>
              </w:txbxContent>
            </v:textbox>
          </v:rect>
        </w:pict>
      </w:r>
    </w:p>
    <w:p w:rsidR="00CA0D8D" w:rsidRPr="00BF72DC" w:rsidRDefault="00CA0D8D" w:rsidP="00CA0D8D"/>
    <w:p w:rsidR="00CA0D8D" w:rsidRDefault="0066642E" w:rsidP="00CA0D8D">
      <w:r>
        <w:rPr>
          <w:noProof/>
        </w:rPr>
        <w:pict>
          <v:rect id="Прямоугольник 37" o:spid="_x0000_s1045" style="position:absolute;margin-left:294.35pt;margin-top:13.45pt;width:15.25pt;height:22.1pt;z-index:251664896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+acblQIAADgFAAAOAAAAZHJzL2Uyb0RvYy54bWysVEtu2zAQ3RfoHQjuG0nOx4kROTASpCgQ&#10;JEaTImuGImOhFIclacvuqkC3BXqEHqKbop+cQb5Rh5T8QRp0UXRDzWjmzY9veHwyrxSZCetK0DnN&#10;dlJKhOZQlPo+p29uzl8cUuI80wVToEVOF8LRk+HzZ8e1GYgeTEAVwhIMot2gNjmdeG8GSeL4RFTM&#10;7YARGo0SbMU8qvY+KSyrMXqlkl6aHiQ12MJY4MI5/HvWGukwxpdScH8lpROeqJxibT6eNp534UyG&#10;x2xwb5mZlLwrg/1DFRUrNSZdhzpjnpGpLf8IVZXcggPpdzhUCUhZchF7wG6y9FE31xNmROwFh+PM&#10;ekzu/4Xll7OxJWWR090+JZpVeEfNl+WH5efmZ/Ow/Nh8bR6aH8tPza/mW/OdoBNOrDZugMBrM7ad&#10;5lAM7c+lrcIXGyPzOOXFespi7gnHn9nR7v7+ESUcTb3D9KAfbyHZgI11/qWAigQhpxYvMc6WzS6c&#10;x4TounIJuTScl0rFi1Sa1Jig10/bmKHQtrQo+YUSAaH0ayGxaSymFyNHuolTZcmMIVGKt1loE/NE&#10;zwCRmGINyp4CKb8Cdb4BJiIF18D0KeAm29o7ZgTt18Cq1GD/DpatP5a91WsQ76BY4B1baMnvDD8v&#10;cbAXzPkxs8h23AvcYH+Fh1SAA4ROomQC9v1T/4M/khCtlNS4PTl176bMCkrUK430PMr29sK6RWVv&#10;v99DxW5b7rYtelqdAs49w7fC8CgGf69WorRQ3eKij0JWNDHNMXdOubcr5dS3W41PBRejUXTDFTPM&#10;X+hrw0PwMNVAnJv5LbOmY5dHWl7CatPY4BHJWt+A1DCaepBlZOBmrt28cT0jYbqnJOz/th69Ng/e&#10;8DcAAAD//wMAUEsDBBQABgAIAAAAIQCUm8vV4AAAAAkBAAAPAAAAZHJzL2Rvd25yZXYueG1sTI9B&#10;T4NAEIXvJv6HzZh4swtEKUWGRo0mRpMmrVy8DewKRHaWsFtK/73rSY+T9+W9b4rtYgYx68n1lhHi&#10;VQRCc2NVzy1C9fFyk4FwnljRYFkjnLWDbXl5UVCu7In3ej74VoQSdjkhdN6PuZSu6bQht7Kj5pB9&#10;2cmQD+fUSjXRKZSbQSZRlEpDPYeFjkb91Onm+3A0CLc7fv48J1TJt2o3P9av73sf1YjXV8vDPQiv&#10;F/8Hw69+UIcyONX2yMqJAeEuy9YBRUjSDYgApPEmAVEjrOMYZFnI/x+UPwAAAP//AwBQSwECLQAU&#10;AAYACAAAACEAtoM4kv4AAADhAQAAEwAAAAAAAAAAAAAAAAAAAAAAW0NvbnRlbnRfVHlwZXNdLnht&#10;bFBLAQItABQABgAIAAAAIQA4/SH/1gAAAJQBAAALAAAAAAAAAAAAAAAAAC8BAABfcmVscy8ucmVs&#10;c1BLAQItABQABgAIAAAAIQAF+acblQIAADgFAAAOAAAAAAAAAAAAAAAAAC4CAABkcnMvZTJvRG9j&#10;LnhtbFBLAQItABQABgAIAAAAIQCUm8vV4AAAAAkBAAAPAAAAAAAAAAAAAAAAAO8EAABkcnMvZG93&#10;bnJldi54bWxQSwUGAAAAAAQABADzAAAA/AUAAAAA&#10;" filled="f" strokeweight="1pt"/>
        </w:pict>
      </w:r>
      <w:r>
        <w:rPr>
          <w:noProof/>
        </w:rPr>
        <w:pict>
          <v:rect id="Прямоугольник 35" o:spid="_x0000_s1040" style="position:absolute;margin-left:134.7pt;margin-top:13.65pt;width:31.25pt;height:22.1pt;z-index:25165977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VROLlAIAADgFAAAOAAAAZHJzL2Uyb0RvYy54bWysVEtu2zAQ3RfoHQjuG8nO14blwEiQokCQ&#10;BE2KrBmKjIVSHJakLburAt0W6BF6iG6KfnIG+UYdUrJspEEXRTfUjGbe/PiGo+NFqchcWFeAzmhv&#10;J6VEaA55oe8z+ubm7MURJc4znTMFWmR0KRw9Hj9/NqrMUPRhCioXlmAQ7YaVyejUezNMEsenomRu&#10;B4zQaJRgS+ZRtfdJblmF0UuV9NP0IKnA5sYCF87h39PGSMcxvpSC+0spnfBEZRRr8/G08bwLZzIe&#10;seG9ZWZa8LYM9g9VlKzQmLQLdco8IzNb/BGqLLgFB9LvcCgTkLLgIvaA3fTSR91cT5kRsRccjjPd&#10;mNz/C8sv5leWFHlGd/cp0azEO6q/rD6sPtc/64fVx/pr/VD/WH2qf9Xf6u8EnXBilXFDBF6bK9tq&#10;DsXQ/kLaMnyxMbKIU152UxYLTzj+3B0cHKSHlHA09Y/SwW68hWQDNtb5lwJKEoSMWrzEOFs2P3ce&#10;E6Lr2iXk0nBWKBUvUmlSIQv7h2kTMxTalBYlv1QiIJR+LSQ2jcX0Y+RIN3GiLJkzJEr+thfaxDzR&#10;M0AkpuhAvadAyq9BrW+AiUjBDpg+Bdxk67xjRtC+A5aFBvt3sGz8seytXoN4B/kS79hCQ35n+FmB&#10;gz1nzl8xi2zHvcAN9pd4SAU4QGglSqZg3z/1P/gjCdFKSYXbk1H3bsasoES90kjPQW9vL6xbVPb2&#10;D/uo2G3L3bZFz8oTwLn38K0wPIrB36u1KC2Ut7jok5AVTUxzzJ1R7u1aOfHNVuNTwcVkEt1wxQzz&#10;5/ra8BA8TDUQ52Zxy6xp2eWRlhew3jQ2fESyxjcgNUxmHmQRGbiZaztvXM9ImPYpCfu/rUevzYM3&#10;/g0AAP//AwBQSwMEFAAGAAgAAAAhAEyIrMHhAAAACQEAAA8AAABkcnMvZG93bnJldi54bWxMj01L&#10;w0AQhu+C/2EZwZvdfNTWxmyKioIoFFpz8TbJjkkwOxuy2zT9964nvc0wD+88b76dTS8mGl1nWUG8&#10;iEAQ11Z33CgoP15u7kA4j6yxt0wKzuRgW1xe5Jhpe+I9TQffiBDCLkMFrfdDJqWrWzLoFnYgDrcv&#10;Oxr0YR0bqUc8hXDTyySKVtJgx+FDiwM9tVR/H45GwXLHz5/nBEv5Vu6mx+r1fe+jSqnrq/nhHoSn&#10;2f/B8Ksf1KEITpU9snaiV5CsNsuAhmGdgghAmsYbEJWCdXwLssjl/wbFDwAAAP//AwBQSwECLQAU&#10;AAYACAAAACEAtoM4kv4AAADhAQAAEwAAAAAAAAAAAAAAAAAAAAAAW0NvbnRlbnRfVHlwZXNdLnht&#10;bFBLAQItABQABgAIAAAAIQA4/SH/1gAAAJQBAAALAAAAAAAAAAAAAAAAAC8BAABfcmVscy8ucmVs&#10;c1BLAQItABQABgAIAAAAIQAgVROLlAIAADgFAAAOAAAAAAAAAAAAAAAAAC4CAABkcnMvZTJvRG9j&#10;LnhtbFBLAQItABQABgAIAAAAIQBMiKzB4QAAAAkBAAAPAAAAAAAAAAAAAAAAAO4EAABkcnMvZG93&#10;bnJldi54bWxQSwUGAAAAAAQABADzAAAA/AUAAAAA&#10;" filled="f" strokeweight="1pt"/>
        </w:pict>
      </w:r>
    </w:p>
    <w:p w:rsidR="00CA0D8D" w:rsidRDefault="0066642E" w:rsidP="00CA0D8D">
      <w:r>
        <w:rPr>
          <w:noProof/>
        </w:rPr>
        <w:pict>
          <v:shape id="Прямая со стрелкой 30" o:spid="_x0000_s1039" type="#_x0000_t32" style="position:absolute;margin-left:317.25pt;margin-top:9.55pt;width:0;height:61.85pt;z-index:2516587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qJZjFAIAAEcEAAAOAAAAZHJzL2Uyb0RvYy54bWysU0uO1DAQ3SNxB8t7Ot0NA0PU6Vn0ABsE&#10;LT4H8DjljiX/ZJv+7AYuMEfgCmxY8NGcIbkRZSeTRnwlxKZiO/Ve1XsuL872WpEt+CCtqehsMqUE&#10;DLe1NJuKvn71+M4pJSEyUzNlDVT0AIGeLW/fWuxcCXPbWFWDJ0hiQrlzFW1idGVRBN6AZmFiHRj8&#10;KazXLOLWb4rasx2ya1XMp9P7xc762nnLIQQ8Pe9/0mXmFwJ4fC5EgEhURbG3mKPP8SLFYrlg5cYz&#10;10g+tMH+oQvNpMGiI9U5i4y88fInKi25t8GKOOFWF1YIySFrQDWz6Q9qXjbMQdaC5gQ32hT+Hy1/&#10;tl17IuuK3kV7DNN4R+377rK7ar+2H7or0r1trzF077rL9mP7pf3cXrefCCajczsXSiRYmbUfdsGt&#10;fbJhL7xOXxRI9tntw+g27CPh/SHH0wenJ/ceniS64ohzPsQnYDVJi4qG6JncNHFljcErtX6WzWbb&#10;pyH2wBtAKqpMig2w+pGpSTw41GRw+ijZVVRDTYkCHNa0QjArI5PqmBm9ZGajfpONPSb6IknvxeZV&#10;PCjoS78AgXaivHluMQ8yrJQnW4YjyDgHE+eDWmUwO8GEVGoETv8OHPITFPKQj+DemD9WHRG5sjVx&#10;BGtprP9V9bifDS2LPv/GgV53suDC1oc8BtkanNZ8n8PLSs/h+32GH9//8hsAAAD//wMAUEsDBBQA&#10;BgAIAAAAIQD1hhaH2wAAAAoBAAAPAAAAZHJzL2Rvd25yZXYueG1sTI9LT8MwEITvSPwHa5G4Uaeh&#10;jzTEqRAI7n1w38ZLEhGvQ+y2gV/Poh7guDOfZmeK9eg6daIhtJ4NTCcJKOLK25ZrA/vdy10GKkRk&#10;i51nMvBFAdbl9VWBufVn3tBpG2slIRxyNNDE2Odah6ohh2Hie2Lx3v3gMMo51NoOeJZw1+k0SRba&#10;YcvyocGenhqqPrZHZ8Bv0lVkXnK6HPfzNnv7fn793BlzezM+PoCKNMY/GH7rS3UopdPBH9kG1RlY&#10;3M/mgoqxmoIS4CIcRJilGeiy0P8nlD8AAAD//wMAUEsBAi0AFAAGAAgAAAAhALaDOJL+AAAA4QEA&#10;ABMAAAAAAAAAAAAAAAAAAAAAAFtDb250ZW50X1R5cGVzXS54bWxQSwECLQAUAAYACAAAACEAOP0h&#10;/9YAAACUAQAACwAAAAAAAAAAAAAAAAAvAQAAX3JlbHMvLnJlbHNQSwECLQAUAAYACAAAACEAraiW&#10;YxQCAABHBAAADgAAAAAAAAAAAAAAAAAuAgAAZHJzL2Uyb0RvYy54bWxQSwECLQAUAAYACAAAACEA&#10;9YYWh9sAAAAKAQAADwAAAAAAAAAAAAAAAABuBAAAZHJzL2Rvd25yZXYueG1sUEsFBgAAAAAEAAQA&#10;8wAAAHYFAAAAAA==&#10;" strokecolor="#c0504d" strokeweight="2pt">
            <v:stroke endarrow="block"/>
            <v:shadow on="t" color="black" opacity="24903f" origin=",.5" offset="0,.55556mm"/>
          </v:shape>
        </w:pict>
      </w:r>
    </w:p>
    <w:p w:rsidR="00CA0D8D" w:rsidRDefault="00CA0D8D" w:rsidP="00CA0D8D"/>
    <w:p w:rsidR="00CA0D8D" w:rsidRDefault="00CA0D8D" w:rsidP="00CA0D8D"/>
    <w:p w:rsidR="00CA0D8D" w:rsidRDefault="00CA0D8D" w:rsidP="00CA0D8D"/>
    <w:p w:rsidR="00CA0D8D" w:rsidRDefault="0066642E" w:rsidP="00CA0D8D">
      <w:r>
        <w:rPr>
          <w:noProof/>
        </w:rPr>
        <w:pict>
          <v:rect id="Rectangle 12" o:spid="_x0000_s1032" style="position:absolute;margin-left:365.95pt;margin-top:7.25pt;width:119.5pt;height:74.4pt;z-index:2516556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7tkkQwIAAL4EAAAOAAAAZHJzL2Uyb0RvYy54bWysVF1v0zAUfUfiP1h+Z2lKV0q0dJo6QEgD&#10;pg1+gOvYjTXH11y7Tcuv59ppswETD4gXy86959xzv3Jxue8s2ykMBlzNy7MJZ8pJaIzb1Pzb1/ev&#10;FpyFKFwjLDhV84MK/HL58sVF7ys1hRZso5ARiQtV72vexuirogiyVZ0IZ+CVI6MG7ESkJ26KBkVP&#10;7J0tppPJvOgBG48gVQj09Xow8mXm11rJ+EXroCKzNSdtMZ+Yz3U6i+WFqDYofGvkUYb4BxWdMI6C&#10;jlTXIgq2RfMHVWckQgAdzyR0BWhtpMo5UDbl5Lds7lvhVc6FihP8WKbw/2jl590tMtPUfM6ZEx21&#10;6I6KJtzGKlZOU316Hypyu/e3mDIM/gbkQ2AOVi25qStE6FslGlJVJv/iF0B6BIKydf8JGqIX2wi5&#10;VHuNXSKkIrB97shh7IjaRybpY/l6cb5Y0AxJss2ni/l5blkhqhPaY4gfFHQsXWqOJD6zi91NiEmN&#10;qE4uKZh16Uxy37kmNz8KY4c7uSZz1p8kD6mHeLBqgN4pTaUiWdMcIg+pWllkO0Hj1TwM6ScW8kwQ&#10;bawdQeVzIBtPoKNvgqk8uCNw8hzwMdronSOCiyOwMw7w72A9+J+yHnJNPYv79T7PxTgDa2gO1EeE&#10;YYlo6enSAv7grKcFqnn4vhWoOLMfHc3C23I2SxuXH7PzN1N64FPL+qlFOElUNY+cDddVHLZ069Fs&#10;Woo0lM/BFc2PNrm1Seeg6qifliR3/LjQaQufvrPX429n+RMAAP//AwBQSwMEFAAGAAgAAAAhAHn5&#10;bATeAAAACwEAAA8AAABkcnMvZG93bnJldi54bWxMj8FOwzAQRO9I/IO1lbhRb1OI25BNhUCIM00l&#10;rm6yTaLGdhS7afr3mBMcV/M08zbfzaYXE4++c5ZgtUQQbCtXd7YhOJQfjxsQPmhb695ZJrixh11x&#10;f5frrHZX+8XTPjQillifaYI2hCGT0lctG+2XbmAbs5MbjQ7xHBtZj/oay00vE8RUGt3ZuNDqgd9a&#10;rs77iyFoytOkPtHdZiy79ft5g/j9hEQPi/n1BUTgOfzB8Ksf1aGITkd3sbUXPYF6TtKIEiSoFIhI&#10;bBVuQRwJ1pgqkEUu//9Q/AAAAP//AwBQSwECLQAUAAYACAAAACEAtoM4kv4AAADhAQAAEwAAAAAA&#10;AAAAAAAAAAAAAAAAW0NvbnRlbnRfVHlwZXNdLnhtbFBLAQItABQABgAIAAAAIQA4/SH/1gAAAJQB&#10;AAALAAAAAAAAAAAAAAAAAC8BAABfcmVscy8ucmVsc1BLAQItABQABgAIAAAAIQAH7tkkQwIAAL4E&#10;AAAOAAAAAAAAAAAAAAAAAC4CAABkcnMvZTJvRG9jLnhtbFBLAQItABQABgAIAAAAIQB5+WwE3gAA&#10;AAsBAAAPAAAAAAAAAAAAAAAAAJ0EAABkcnMvZG93bnJldi54bWxQSwUGAAAAAAQABADzAAAAqAUA&#10;AAAA&#10;" strokeweight="2pt">
            <v:textbox style="mso-next-textbox:#Rectangle 12">
              <w:txbxContent>
                <w:p w:rsidR="002A2EB4" w:rsidRPr="003E07A1" w:rsidRDefault="002A2EB4" w:rsidP="00CA0D8D">
                  <w:pPr>
                    <w:jc w:val="center"/>
                    <w:rPr>
                      <w:sz w:val="20"/>
                      <w:szCs w:val="20"/>
                    </w:rPr>
                  </w:pPr>
                  <w:r w:rsidRPr="003E07A1">
                    <w:rPr>
                      <w:sz w:val="20"/>
                      <w:szCs w:val="20"/>
                    </w:rPr>
                    <w:t>Комплекс теплоэнерг</w:t>
                  </w:r>
                  <w:r w:rsidRPr="003E07A1">
                    <w:rPr>
                      <w:sz w:val="20"/>
                      <w:szCs w:val="20"/>
                    </w:rPr>
                    <w:t>е</w:t>
                  </w:r>
                  <w:r w:rsidRPr="003E07A1">
                    <w:rPr>
                      <w:sz w:val="20"/>
                      <w:szCs w:val="20"/>
                    </w:rPr>
                    <w:t>тического оборудов</w:t>
                  </w:r>
                  <w:r w:rsidRPr="003E07A1">
                    <w:rPr>
                      <w:sz w:val="20"/>
                      <w:szCs w:val="20"/>
                    </w:rPr>
                    <w:t>а</w:t>
                  </w:r>
                  <w:r w:rsidRPr="003E07A1">
                    <w:rPr>
                      <w:sz w:val="20"/>
                      <w:szCs w:val="20"/>
                    </w:rPr>
                    <w:t>ния, расположенного в подземной части</w:t>
                  </w:r>
                </w:p>
                <w:p w:rsidR="002A2EB4" w:rsidRPr="00BF72DC" w:rsidRDefault="002A2EB4" w:rsidP="00CA0D8D">
                  <w:pPr>
                    <w:jc w:val="center"/>
                    <w:rPr>
                      <w:sz w:val="20"/>
                      <w:szCs w:val="20"/>
                    </w:rPr>
                  </w:pPr>
                  <w:r w:rsidRPr="003E07A1">
                    <w:rPr>
                      <w:sz w:val="20"/>
                      <w:szCs w:val="20"/>
                    </w:rPr>
                    <w:t xml:space="preserve"> ФГУП «ГХК»</w:t>
                  </w:r>
                </w:p>
              </w:txbxContent>
            </v:textbox>
          </v:rect>
        </w:pict>
      </w:r>
    </w:p>
    <w:p w:rsidR="00CA0D8D" w:rsidRDefault="0066642E" w:rsidP="00CA0D8D">
      <w:r>
        <w:rPr>
          <w:noProof/>
        </w:rPr>
        <w:pict>
          <v:oval id="Oval 8" o:spid="_x0000_s1030" style="position:absolute;margin-left:267.95pt;margin-top:2.45pt;width:82.8pt;height:49.5pt;z-index:2516536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3VdoRwIAAMMEAAAOAAAAZHJzL2Uyb0RvYy54bWysVNuO0zAQfUfiHyy/0yRVW0rUdLXqAkJa&#10;2BULH+A6dmOt4zG226R8PWOnDV3oE+LFsjNzzpy5ZXXTt5ochPMKTEWLSU6JMBxqZXYV/f7tw5sl&#10;JT4wUzMNRlT0KDy9Wb9+tepsKabQgK6FI0hifNnZijYh2DLLPG9Ey/wErDBolOBaFvDpdlntWIfs&#10;rc6meb7IOnC1dcCF9/j1bjDSdeKXUvDwIKUXgeiKoraQTpfObTyz9YqVO8dso/hJBvsHFS1TBoOO&#10;VHcsMLJ36i+qVnEHHmSYcGgzkFJxkXLAbIr8j2yeGmZFygWL4+1YJv//aPmXw6Mjqq7onBLDWmzR&#10;w4FpsoyV6awv0eHJPrqYm7f3wJ89MbBpmNmJW+egawSrUU8R/bMXgPjwCCXb7jPUSMz2AVKReuna&#10;SIjpkz714jj2QvSBcPxY5PNivsCWcbQtpsvFPDUrY+UZbZ0PHwW0JF4qKrRW1sdysZId7n2Iglh5&#10;9oqftYlnVPze1KnzgSk93NE1mlMKUfWQvQ9HLQboVyGxTqhsmkKkCRUb7QiWC3PjXJgwVCEyoXeE&#10;SaX1CCyuAfUIOvlGmEiTOwLza8CXEUdEigomjOBWGXDXCOrns1w5+J+zH3KO7Qv9tk/DsTiPwxbq&#10;I7bUwbBJuPl4acD9pKTDLaqo/7FnTlCiPxkci3fFbBbXLj1m87dTfLhLy/bSwgxHqooGSobrJgyr&#10;urdO7RqMNJTQwC2OklSpxVHnoOqkHzcldf601XEVL9/J6/e/Z/0LAAD//wMAUEsDBBQABgAIAAAA&#10;IQAxN7Ns3gAAAAkBAAAPAAAAZHJzL2Rvd25yZXYueG1sTI/BTsMwDIbvSLxDZCRuLBmjsJWmE5oE&#10;4sBlZeycpl5brXGqJu3K22NOcLKs/9Pvz9l2dp2YcAitJw3LhQKBZH3VUq3h8Pl6twYRoqHKdJ5Q&#10;wzcG2ObXV5lJK3+hPU5FrAWXUEiNhibGPpUy2AadCQvfI3F28oMzkdehltVgLlzuOnmv1KN0piW+&#10;0Jgedw3aczE6Df30dTq/FyX28mM8jNYedyO9aX17M788g4g4xz8YfvVZHXJ2Kv1IVRCdhmSVbBjV&#10;8MCD8ye1TECUDKrVBmSeyf8f5D8AAAD//wMAUEsBAi0AFAAGAAgAAAAhALaDOJL+AAAA4QEAABMA&#10;AAAAAAAAAAAAAAAAAAAAAFtDb250ZW50X1R5cGVzXS54bWxQSwECLQAUAAYACAAAACEAOP0h/9YA&#10;AACUAQAACwAAAAAAAAAAAAAAAAAvAQAAX3JlbHMvLnJlbHNQSwECLQAUAAYACAAAACEARN1XaEcC&#10;AADDBAAADgAAAAAAAAAAAAAAAAAuAgAAZHJzL2Uyb0RvYy54bWxQSwECLQAUAAYACAAAACEAMTez&#10;bN4AAAAJAQAADwAAAAAAAAAAAAAAAAChBAAAZHJzL2Rvd25yZXYueG1sUEsFBgAAAAAEAAQA8wAA&#10;AKwFAAAAAA==&#10;" strokecolor="#4f81bd" strokeweight="2pt">
            <v:textbox style="mso-next-textbox:#Oval 8">
              <w:txbxContent>
                <w:p w:rsidR="002A2EB4" w:rsidRDefault="002A2EB4" w:rsidP="00CA0D8D">
                  <w:pPr>
                    <w:jc w:val="center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Северные</w:t>
                  </w:r>
                </w:p>
                <w:p w:rsidR="002A2EB4" w:rsidRPr="00E323D4" w:rsidRDefault="002A2EB4" w:rsidP="00CA0D8D">
                  <w:pPr>
                    <w:jc w:val="center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районы</w:t>
                  </w:r>
                </w:p>
              </w:txbxContent>
            </v:textbox>
          </v:oval>
        </w:pict>
      </w:r>
    </w:p>
    <w:p w:rsidR="00CA0D8D" w:rsidRDefault="0066642E" w:rsidP="00CA0D8D">
      <w:r>
        <w:rPr>
          <w:noProof/>
        </w:rPr>
        <w:pict>
          <v:shape id="Выноска 1 (с границей) 38" o:spid="_x0000_s1046" type="#_x0000_t44" style="position:absolute;margin-left:165.6pt;margin-top:7.25pt;width:89.3pt;height:31.2pt;z-index:25166592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FHy96gIAAPkFAAAOAAAAZHJzL2Uyb0RvYy54bWysVM1uEzEQviPxDpZPcKAbbzZNE3VTRamK&#10;kKq2okU9O167WfDai+00CSd64cKNJ6mEkAAJnmHzRoy9m23UVkJCXHbHnm9mPN/87B8sC4muubG5&#10;VikmOx2MuGI6y9VVit9cHL3Yw8g6qjIqteIpXnGLD0ZPn+wvyiGP9UzLjBsETpQdLsoUz5wrh1Fk&#10;2YwX1O7okitQCm0K6uBorqLM0AV4L2QUdzq70UKbrDSacWvh9rBW4lHwLwRn7lQIyx2SKYa3ufA1&#10;4Tv132i0T4dXhpaznDXPoP/wioLmCoK2rg6po2hu8geuipwZbbVwO0wXkRYiZzzkANmQzr1szme0&#10;5CEXIMeWLU32/7llJ9dnBuVZirtQKUULqFH1Zf25+lX9Xt9UP6tbRNCz9Q2qvq4/Vrdw/X39qfpW&#10;/XiOwADYW5R2CE7OyzPTnCyInoqlMIX/Q5JoGRhftYzzpUMMLgnpJoRAYRjouoPdOAklie6sS2Pd&#10;S64L5IUUU8a4chMqpZ47Eiin18fWBe6zJgGavSUYiUJCKa+pRMmg202aUm9h4m3MHumT/kNMdxvz&#10;Iib9Tq/7EJVso0jSI/3ADaTRPA6kTSL+pVKhRYoHvbjnfUWew5q1ILmV5DXqNRdQG+ApDpmGqeAT&#10;aRBkteFiN7jwPgHtzUQuZWtYU3TPUAJzPm6L9WY8TEtr2Pl7xNYiRNXKtcZFrrR5zEH2ro1c4zfZ&#10;1zn79N1yugwNGarhb6Y6W0GTGl1Pry3ZUQ7NcEytO6MGagz9AyvIncJHSA3M6kbCaKbNh8fuPR6m&#10;CLQYLWD8U2zfz6nhGMlXCuZrQBJoReTCIen1YziYbc10W6PmxURDRaDr4HVB9HgnN6IwuriETTX2&#10;UUFFFYPYKWbObA4TV68l2HWMj8cBBjuipO5YnZfMO/c8+za6WF5SUzYT4WCWTvRmVTQdV1f3Dust&#10;lR7PnRa527RczWtTAdgvoSOaXegX2PY5oO429ugPAAAA//8DAFBLAwQUAAYACAAAACEAVH2s1t8A&#10;AAAJAQAADwAAAGRycy9kb3ducmV2LnhtbEyPQU+DQBCF7yb+h82YeLNLW8EWWZpGY7w1EdtDbws7&#10;AoGdJezS4r93POlx8r68+V62m20vLjj61pGC5SICgVQ501Kt4Pj59rAB4YMmo3tHqOAbPezy25tM&#10;p8Zd6QMvRagFl5BPtYImhCGV0lcNWu0XbkDi7MuNVgc+x1qaUV+53PZyFUWJtLol/tDoAV8arLpi&#10;sgqqJC66ro3i/TmcXo9TOLyfyoNS93fz/hlEwDn8wfCrz+qQs1PpJjJe9ArW6+WKUQ4eYxAMxNGW&#10;t5QKnpItyDyT/xfkPwAAAP//AwBQSwECLQAUAAYACAAAACEAtoM4kv4AAADhAQAAEwAAAAAAAAAA&#10;AAAAAAAAAAAAW0NvbnRlbnRfVHlwZXNdLnhtbFBLAQItABQABgAIAAAAIQA4/SH/1gAAAJQBAAAL&#10;AAAAAAAAAAAAAAAAAC8BAABfcmVscy8ucmVsc1BLAQItABQABgAIAAAAIQCxFHy96gIAAPkFAAAO&#10;AAAAAAAAAAAAAAAAAC4CAABkcnMvZTJvRG9jLnhtbFBLAQItABQABgAIAAAAIQBUfazW3wAAAAkB&#10;AAAPAAAAAAAAAAAAAAAAAEQFAABkcnMvZG93bnJldi54bWxQSwUGAAAAAAQABADzAAAAUAYAAAAA&#10;" adj="31358,-46883,17651,10656" strokecolor="#f79646">
            <v:textbox style="mso-next-textbox:#Выноска 1 (с границей) 38">
              <w:txbxContent>
                <w:p w:rsidR="002A2EB4" w:rsidRDefault="002A2EB4" w:rsidP="00CA0D8D">
                  <w:pPr>
                    <w:jc w:val="center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 xml:space="preserve">Пункт учета </w:t>
                  </w:r>
                </w:p>
                <w:p w:rsidR="002A2EB4" w:rsidRPr="00F345D2" w:rsidRDefault="002A2EB4" w:rsidP="00CA0D8D">
                  <w:pPr>
                    <w:jc w:val="center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ПУ-3</w:t>
                  </w:r>
                </w:p>
              </w:txbxContent>
            </v:textbox>
            <o:callout v:ext="edit" minusx="t"/>
          </v:shape>
        </w:pict>
      </w:r>
      <w:r>
        <w:rPr>
          <w:noProof/>
        </w:rPr>
        <w:pict>
          <v:shape id="Выноска 1 (с границей) 36" o:spid="_x0000_s1044" type="#_x0000_t44" style="position:absolute;margin-left:10.65pt;margin-top:6.85pt;width:89.3pt;height:31.2pt;z-index:25166387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+lIR6AIAAPkFAAAOAAAAZHJzL2Uyb0RvYy54bWysVM1u1DAQviPxDpZPcKDZZLPb7qrZarVV&#10;EVLVVrSoZ69jdwOOHWzvHyd64cKNJ6mEkAAJniH7RoydbDZqKyEhLsnY88145pufw6NVLtCCaZMp&#10;meBwr4MRk1SlmbxJ8JurkxcHGBlLZEqEkizBa2bw0ejpk8NlMWSRmimRMo3AiTTDZZHgmbXFMAgM&#10;nbGcmD1VMAlKrnROLBz1TZBqsgTvuQiiTqcfLJVOC60oMwZujyslHnn/nDNqzzk3zCKRYIjN+q/2&#10;36n7BqNDMrzRpJhltA6D/EMUOckkPNq4OiaWoLnOHrjKM6qVUdzuUZUHivOMMp8DZBN27mVzOSMF&#10;87kAOaZoaDL/zy09W1xolKUJ7vYxkiSHGpVfNp/LX+XvzW35s7xDIXq2uUXl183H8g6uv28+ld/K&#10;H88RGAB7y8IMwcllcaHrkwHRUbHiOnd/SBKtPOPrhnG2sojCZRh24zCEwlDQdQf9KPYlCXbWhTb2&#10;JVM5ckKCCaVM2gkRQs1t6Ckni1NjPfdpnQBJ34YY8VxAKRdEoHjQ7cZ1qVuYqI0ZhPtR9BDTbWNe&#10;RJ2DfnfbNC1PcRsV9mJoTOcK0qiDA2mbiItUSLRM8KAX9TzMcVix5iW7FqxCvWYcagM8RT5TPxVs&#10;IjSCrLZcbF8SEtDOjGdCNIYVRfcMBTBXhVdjnRnz09IYdv7+YmPhX1XSNsZ5JpV+zEH6rnm5wgNJ&#10;rZydaFfTlW/IAxeju5mqdA1NqlU1vaagJxk0wykx9oJoqDH0D6wgew4fLhQwq2oJo5nSHx67d3iY&#10;ItBitITxT7B5PyeaYSReSZivQRhDKyLrD3FvP4KDbmumbY2c5xMFFYGug+i86PBWbEWuVX4Nm2rs&#10;XgUVkRTeTjC1enuY2Gotwa6jbDz2MNgRBbGn8rKgzrnj2bXR1eqa6KKeCAuzdKa2q6LuuKq6O6yz&#10;lGo8t4pn1il3vNYH2C++Yetd6BZY++xRu409+gMAAP//AwBQSwMEFAAGAAgAAAAhAO58pXXeAAAA&#10;CAEAAA8AAABkcnMvZG93bnJldi54bWxMj8FOwzAQRO9I/IO1SNyokxYaEuJUgNRG0BMtH7CJlyQi&#10;Xkexm4a/xz3BcXZGM2/zzWx6MdHoOssK4kUEgri2uuNGwedxe/cIwnlkjb1lUvBDDjbF9VWOmbZn&#10;/qDp4BsRSthlqKD1fsikdHVLBt3CDsTB+7KjQR/k2Eg94jmUm14uo2gtDXYcFloc6LWl+vtwMgq2&#10;b5Op9g9l9VLu3o/D7j6RptwrdXszPz+B8DT7vzBc8AM6FIGpsifWTvQKlvEqJMN9lYC4+GmagqgU&#10;JOsYZJHL/w8UvwAAAP//AwBQSwECLQAUAAYACAAAACEAtoM4kv4AAADhAQAAEwAAAAAAAAAAAAAA&#10;AAAAAAAAW0NvbnRlbnRfVHlwZXNdLnhtbFBLAQItABQABgAIAAAAIQA4/SH/1gAAAJQBAAALAAAA&#10;AAAAAAAAAAAAAC8BAABfcmVscy8ucmVsc1BLAQItABQABgAIAAAAIQA3+lIR6AIAAPkFAAAOAAAA&#10;AAAAAAAAAAAAAC4CAABkcnMvZTJvRG9jLnhtbFBLAQItABQABgAIAAAAIQDufKV13gAAAAgBAAAP&#10;AAAAAAAAAAAAAAAAAEIFAABkcnMvZG93bnJldi54bWxQSwUGAAAAAAQABADzAAAATQYAAAAA&#10;" adj="33265,-45064,19812,10656" strokecolor="#f79646">
            <v:textbox style="mso-next-textbox:#Выноска 1 (с границей) 36">
              <w:txbxContent>
                <w:p w:rsidR="002A2EB4" w:rsidRPr="00F345D2" w:rsidRDefault="002A2EB4" w:rsidP="00CA0D8D">
                  <w:pPr>
                    <w:jc w:val="center"/>
                    <w:rPr>
                      <w:sz w:val="20"/>
                      <w:szCs w:val="20"/>
                    </w:rPr>
                  </w:pPr>
                  <w:r w:rsidRPr="00F345D2">
                    <w:rPr>
                      <w:sz w:val="20"/>
                      <w:szCs w:val="20"/>
                    </w:rPr>
                    <w:t>Павильон П-20</w:t>
                  </w:r>
                </w:p>
              </w:txbxContent>
            </v:textbox>
            <o:callout v:ext="edit" minusx="t"/>
          </v:shape>
        </w:pict>
      </w:r>
    </w:p>
    <w:p w:rsidR="00CA0D8D" w:rsidRDefault="00CA0D8D" w:rsidP="00CA0D8D"/>
    <w:p w:rsidR="00CA0D8D" w:rsidRDefault="00CA0D8D" w:rsidP="00CA0D8D"/>
    <w:p w:rsidR="00CA0D8D" w:rsidRDefault="00CA0D8D" w:rsidP="00CA0D8D">
      <w:pPr>
        <w:spacing w:line="360" w:lineRule="auto"/>
        <w:ind w:firstLine="708"/>
        <w:jc w:val="both"/>
        <w:rPr>
          <w:sz w:val="28"/>
          <w:szCs w:val="28"/>
        </w:rPr>
      </w:pPr>
    </w:p>
    <w:p w:rsidR="00CA0D8D" w:rsidRDefault="00CA0D8D" w:rsidP="00CA0D8D">
      <w:pPr>
        <w:spacing w:line="360" w:lineRule="auto"/>
        <w:ind w:firstLine="708"/>
        <w:jc w:val="both"/>
        <w:rPr>
          <w:sz w:val="28"/>
          <w:szCs w:val="28"/>
        </w:rPr>
      </w:pPr>
    </w:p>
    <w:p w:rsidR="00CA0D8D" w:rsidRPr="00C64447" w:rsidRDefault="00CA0D8D" w:rsidP="00CA0D8D">
      <w:pPr>
        <w:spacing w:line="360" w:lineRule="auto"/>
        <w:ind w:firstLine="708"/>
        <w:jc w:val="both"/>
      </w:pPr>
      <w:r w:rsidRPr="00C64447">
        <w:lastRenderedPageBreak/>
        <w:t xml:space="preserve">Прямая сетевая вода от </w:t>
      </w:r>
      <w:proofErr w:type="spellStart"/>
      <w:r w:rsidRPr="00C64447">
        <w:t>Железногорской</w:t>
      </w:r>
      <w:proofErr w:type="spellEnd"/>
      <w:r w:rsidRPr="00C64447">
        <w:t xml:space="preserve"> ТЭЦ поступает на </w:t>
      </w:r>
      <w:r w:rsidR="00912515" w:rsidRPr="00C64447">
        <w:t xml:space="preserve">пиковую </w:t>
      </w:r>
      <w:r w:rsidRPr="00C64447">
        <w:t xml:space="preserve">котельную, при необходимости – подогревается в котлах </w:t>
      </w:r>
      <w:r w:rsidR="00912515" w:rsidRPr="00C64447">
        <w:t xml:space="preserve">пиковой котельной </w:t>
      </w:r>
      <w:r w:rsidRPr="00C64447">
        <w:t xml:space="preserve">и выдаётся на город и потребителям </w:t>
      </w:r>
      <w:proofErr w:type="gramStart"/>
      <w:r w:rsidRPr="00C64447">
        <w:t>северный</w:t>
      </w:r>
      <w:proofErr w:type="gramEnd"/>
      <w:r w:rsidRPr="00C64447">
        <w:t xml:space="preserve"> районов. </w:t>
      </w:r>
    </w:p>
    <w:p w:rsidR="00CA0D8D" w:rsidRPr="00C64447" w:rsidRDefault="00CA0D8D" w:rsidP="00CA0D8D">
      <w:pPr>
        <w:spacing w:line="360" w:lineRule="auto"/>
        <w:ind w:firstLine="708"/>
        <w:jc w:val="both"/>
      </w:pPr>
      <w:r w:rsidRPr="00C64447">
        <w:t>Структура договорных отношений в пределах системы теплоснабжения ЗАТО Ж</w:t>
      </w:r>
      <w:r w:rsidRPr="00C64447">
        <w:t>е</w:t>
      </w:r>
      <w:r w:rsidRPr="00C64447">
        <w:t>лезногорск выглядит следующим образом:</w:t>
      </w:r>
    </w:p>
    <w:p w:rsidR="00CA0D8D" w:rsidRPr="00C64447" w:rsidRDefault="00CA0D8D" w:rsidP="00CA0D8D">
      <w:pPr>
        <w:spacing w:line="360" w:lineRule="auto"/>
        <w:ind w:firstLine="708"/>
        <w:jc w:val="both"/>
      </w:pPr>
      <w:r w:rsidRPr="00C64447">
        <w:t>Единая теплоснабжающая организация (МП «Гортеплоэнерго») заключает догов</w:t>
      </w:r>
      <w:r w:rsidRPr="00C64447">
        <w:t>о</w:t>
      </w:r>
      <w:r w:rsidRPr="00C64447">
        <w:t>ры поставки тепловой энергии, теплоносителя с организациями</w:t>
      </w:r>
      <w:r w:rsidR="00676260" w:rsidRPr="00C64447">
        <w:t>,</w:t>
      </w:r>
      <w:r w:rsidRPr="00C64447">
        <w:t xml:space="preserve"> владеющими на праве собственности или ином законном основании</w:t>
      </w:r>
      <w:r w:rsidR="00676260" w:rsidRPr="00C64447">
        <w:t>,</w:t>
      </w:r>
      <w:r w:rsidRPr="00C64447">
        <w:t xml:space="preserve"> </w:t>
      </w:r>
      <w:proofErr w:type="spellStart"/>
      <w:r w:rsidRPr="00C64447">
        <w:t>Железногорской</w:t>
      </w:r>
      <w:proofErr w:type="spellEnd"/>
      <w:r w:rsidRPr="00C64447">
        <w:t xml:space="preserve"> ТЭЦ, </w:t>
      </w:r>
      <w:r w:rsidR="00912515" w:rsidRPr="00C64447">
        <w:t xml:space="preserve"> </w:t>
      </w:r>
      <w:r w:rsidRPr="00C64447">
        <w:t xml:space="preserve">ФГУП «ГХК». </w:t>
      </w:r>
    </w:p>
    <w:p w:rsidR="00CA0D8D" w:rsidRPr="00C64447" w:rsidRDefault="00CA0D8D" w:rsidP="00CA0D8D">
      <w:pPr>
        <w:spacing w:line="360" w:lineRule="auto"/>
        <w:ind w:firstLine="708"/>
        <w:jc w:val="both"/>
      </w:pPr>
      <w:r w:rsidRPr="00C64447">
        <w:t xml:space="preserve">Базовая поставка тепловой энергии и теплоносителя от </w:t>
      </w:r>
      <w:proofErr w:type="spellStart"/>
      <w:r w:rsidRPr="00C64447">
        <w:t>Железногорской</w:t>
      </w:r>
      <w:proofErr w:type="spellEnd"/>
      <w:r w:rsidRPr="00C64447">
        <w:t xml:space="preserve"> ТЭЦ в си</w:t>
      </w:r>
      <w:r w:rsidRPr="00C64447">
        <w:t>с</w:t>
      </w:r>
      <w:r w:rsidRPr="00C64447">
        <w:t>тему теплоснабжения города Железногорска осуществляется на основании договора те</w:t>
      </w:r>
      <w:r w:rsidRPr="00C64447">
        <w:t>п</w:t>
      </w:r>
      <w:r w:rsidRPr="00C64447">
        <w:t xml:space="preserve">лоснабжения между Единой теплоснабжающей организацией ЗАТО г. Железногорск (МП «Гортеплоэнерго» - потребитель) и владельцем </w:t>
      </w:r>
      <w:proofErr w:type="spellStart"/>
      <w:r w:rsidRPr="00C64447">
        <w:t>Железногорской</w:t>
      </w:r>
      <w:proofErr w:type="spellEnd"/>
      <w:r w:rsidRPr="00C64447">
        <w:t xml:space="preserve"> ТЭЦ (организация</w:t>
      </w:r>
      <w:r w:rsidR="00676260" w:rsidRPr="00C64447">
        <w:t>,</w:t>
      </w:r>
      <w:r w:rsidRPr="00C64447">
        <w:t xml:space="preserve"> вл</w:t>
      </w:r>
      <w:r w:rsidRPr="00C64447">
        <w:t>а</w:t>
      </w:r>
      <w:r w:rsidRPr="00C64447">
        <w:t>деющая на праве собственности или ином законном основании имущественным компле</w:t>
      </w:r>
      <w:r w:rsidRPr="00C64447">
        <w:t>к</w:t>
      </w:r>
      <w:r w:rsidRPr="00C64447">
        <w:t xml:space="preserve">сом </w:t>
      </w:r>
      <w:proofErr w:type="spellStart"/>
      <w:r w:rsidRPr="00C64447">
        <w:t>Железногорской</w:t>
      </w:r>
      <w:proofErr w:type="spellEnd"/>
      <w:r w:rsidRPr="00C64447">
        <w:t xml:space="preserve"> ТЭЦ - поставщик). Точкой поставки тепловой энергии и теплонос</w:t>
      </w:r>
      <w:r w:rsidRPr="00C64447">
        <w:t>и</w:t>
      </w:r>
      <w:r w:rsidRPr="00C64447">
        <w:t xml:space="preserve">теля служит павильон П-20 на тепловой сети 2Ду1000. </w:t>
      </w:r>
      <w:proofErr w:type="gramStart"/>
      <w:r w:rsidRPr="00C64447">
        <w:t>Объемы поставляемой тепловой энергии и теплоносителя определяются по приборам учета ПУ-1, установленн</w:t>
      </w:r>
      <w:r w:rsidR="00201B13" w:rsidRPr="00C64447">
        <w:t>ым</w:t>
      </w:r>
      <w:r w:rsidRPr="00C64447">
        <w:t xml:space="preserve"> в П-19 на теплосети 2Ду-1000 </w:t>
      </w:r>
      <w:r w:rsidR="000C268D" w:rsidRPr="00C64447">
        <w:t xml:space="preserve">(с учетом тепловых потерь на участке от П-19 до П-20) </w:t>
      </w:r>
      <w:r w:rsidRPr="00C64447">
        <w:t>и ПУ-2, у</w:t>
      </w:r>
      <w:r w:rsidRPr="00C64447">
        <w:t>с</w:t>
      </w:r>
      <w:r w:rsidRPr="00C64447">
        <w:t xml:space="preserve">тановленного на теплосети 1Ду-1000 на входе в об. 325Т </w:t>
      </w:r>
      <w:r w:rsidR="00912515" w:rsidRPr="00C64447">
        <w:t>пиковой котельной МП «Горте</w:t>
      </w:r>
      <w:r w:rsidR="00912515" w:rsidRPr="00C64447">
        <w:t>п</w:t>
      </w:r>
      <w:r w:rsidR="00912515" w:rsidRPr="00C64447">
        <w:t>лоэнерго» (временное владение и пользование согласно договора аренды недвижимого имущества).</w:t>
      </w:r>
      <w:proofErr w:type="gramEnd"/>
      <w:r w:rsidR="00912515" w:rsidRPr="00C64447">
        <w:t xml:space="preserve"> </w:t>
      </w:r>
      <w:r w:rsidRPr="00C64447">
        <w:t>Отпуск тепловой энергии осуществляется в соответствии с температурным графиком в зависимости от температуры наружного воздуха и режимами теплоснабжения ЗАТО г. Железногорск.</w:t>
      </w:r>
    </w:p>
    <w:p w:rsidR="00CA0D8D" w:rsidRPr="00C64447" w:rsidRDefault="00CA0D8D" w:rsidP="00CA0D8D">
      <w:pPr>
        <w:spacing w:line="360" w:lineRule="auto"/>
        <w:ind w:firstLine="708"/>
        <w:jc w:val="both"/>
      </w:pPr>
      <w:r w:rsidRPr="00C64447">
        <w:t>Далее по трубопроводу 1Ду1000</w:t>
      </w:r>
      <w:r w:rsidR="00191860" w:rsidRPr="00C64447">
        <w:t xml:space="preserve"> </w:t>
      </w:r>
      <w:r w:rsidRPr="00C64447">
        <w:t xml:space="preserve"> МП «Гортеплоэнерго» тепловая энергия поступ</w:t>
      </w:r>
      <w:r w:rsidRPr="00C64447">
        <w:t>а</w:t>
      </w:r>
      <w:r w:rsidRPr="00C64447">
        <w:t xml:space="preserve">ет на </w:t>
      </w:r>
      <w:r w:rsidR="00912515" w:rsidRPr="00C64447">
        <w:t>пиковую котельную.</w:t>
      </w:r>
    </w:p>
    <w:p w:rsidR="00CA0D8D" w:rsidRPr="00C64447" w:rsidRDefault="00CA0D8D" w:rsidP="00CA0D8D">
      <w:pPr>
        <w:spacing w:line="360" w:lineRule="auto"/>
        <w:ind w:firstLine="708"/>
        <w:jc w:val="both"/>
      </w:pPr>
      <w:r w:rsidRPr="00C64447">
        <w:t>Регулирование температуры сетевой воды перед выдачей в магистральные тепл</w:t>
      </w:r>
      <w:r w:rsidRPr="00C64447">
        <w:t>о</w:t>
      </w:r>
      <w:r w:rsidRPr="00C64447">
        <w:t xml:space="preserve">вые сети города осуществляется на </w:t>
      </w:r>
      <w:r w:rsidR="00912515" w:rsidRPr="00C64447">
        <w:t>пиковой котельной</w:t>
      </w:r>
      <w:r w:rsidRPr="00C64447">
        <w:t xml:space="preserve">. Точкой поставки является пункт учета ПУ-3. Также на </w:t>
      </w:r>
      <w:r w:rsidR="00912515" w:rsidRPr="00C64447">
        <w:t xml:space="preserve">пиковой котельной </w:t>
      </w:r>
      <w:r w:rsidRPr="00C64447">
        <w:t xml:space="preserve">осуществляется выработка тепловой энергии при полной загрузке </w:t>
      </w:r>
      <w:proofErr w:type="spellStart"/>
      <w:r w:rsidRPr="00C64447">
        <w:t>Железногорской</w:t>
      </w:r>
      <w:proofErr w:type="spellEnd"/>
      <w:r w:rsidRPr="00C64447">
        <w:t xml:space="preserve"> ТЭЦ и дальнейшем понижении температуры н</w:t>
      </w:r>
      <w:r w:rsidRPr="00C64447">
        <w:t>а</w:t>
      </w:r>
      <w:r w:rsidRPr="00C64447">
        <w:t>ружного воздуха.</w:t>
      </w:r>
    </w:p>
    <w:p w:rsidR="00CA0D8D" w:rsidRPr="00C64447" w:rsidRDefault="00CA0D8D" w:rsidP="00CA0D8D">
      <w:pPr>
        <w:spacing w:line="360" w:lineRule="auto"/>
        <w:ind w:firstLine="708"/>
        <w:jc w:val="both"/>
      </w:pPr>
      <w:r w:rsidRPr="00C64447">
        <w:t xml:space="preserve">Базовая подготовка </w:t>
      </w:r>
      <w:proofErr w:type="spellStart"/>
      <w:r w:rsidRPr="00C64447">
        <w:t>подпиточной</w:t>
      </w:r>
      <w:proofErr w:type="spellEnd"/>
      <w:r w:rsidRPr="00C64447">
        <w:t xml:space="preserve"> воды осуществляется на </w:t>
      </w:r>
      <w:proofErr w:type="spellStart"/>
      <w:r w:rsidRPr="00C64447">
        <w:t>Железногорской</w:t>
      </w:r>
      <w:proofErr w:type="spellEnd"/>
      <w:r w:rsidRPr="00C64447">
        <w:t xml:space="preserve"> ТЭЦ, в период останова технологического оборудования на летний профилактический ремонт подготовка </w:t>
      </w:r>
      <w:proofErr w:type="spellStart"/>
      <w:r w:rsidRPr="00C64447">
        <w:t>подпиточной</w:t>
      </w:r>
      <w:proofErr w:type="spellEnd"/>
      <w:r w:rsidRPr="00C64447">
        <w:t xml:space="preserve"> воды осуществляется на </w:t>
      </w:r>
      <w:r w:rsidR="00676260" w:rsidRPr="00C64447">
        <w:t>комплексе теплоэнергетического обор</w:t>
      </w:r>
      <w:r w:rsidR="00676260" w:rsidRPr="00C64447">
        <w:t>у</w:t>
      </w:r>
      <w:r w:rsidR="00676260" w:rsidRPr="00C64447">
        <w:t>дования</w:t>
      </w:r>
      <w:r w:rsidRPr="00C64447">
        <w:t xml:space="preserve"> ФГУП «ГХК»</w:t>
      </w:r>
      <w:r w:rsidR="00733FA1" w:rsidRPr="00C64447">
        <w:t>, расположенного в подгорной части предприятия</w:t>
      </w:r>
      <w:r w:rsidRPr="00C64447">
        <w:t>. Отпуск теплон</w:t>
      </w:r>
      <w:r w:rsidRPr="00C64447">
        <w:t>о</w:t>
      </w:r>
      <w:r w:rsidRPr="00C64447">
        <w:t>сителя осуществляется на основании договора теплоснабжения</w:t>
      </w:r>
      <w:r w:rsidR="00733FA1" w:rsidRPr="00C64447">
        <w:t>,</w:t>
      </w:r>
      <w:r w:rsidRPr="00C64447">
        <w:t xml:space="preserve"> заключаемого с МП «Го</w:t>
      </w:r>
      <w:r w:rsidRPr="00C64447">
        <w:t>р</w:t>
      </w:r>
      <w:r w:rsidRPr="00C64447">
        <w:t xml:space="preserve">теплоэнерго».     </w:t>
      </w:r>
    </w:p>
    <w:p w:rsidR="00CA0D8D" w:rsidRPr="00C64447" w:rsidRDefault="00CA0D8D" w:rsidP="00CA0D8D">
      <w:pPr>
        <w:spacing w:line="360" w:lineRule="auto"/>
        <w:ind w:firstLine="708"/>
        <w:jc w:val="both"/>
      </w:pPr>
      <w:r w:rsidRPr="00C64447">
        <w:lastRenderedPageBreak/>
        <w:t>На территории ЗАТО г. Железногорск функционирует угольная котельная №2  ФГУП «ГХК», расположенная на севере от г. Железногорска, которая обеспечивает те</w:t>
      </w:r>
      <w:r w:rsidRPr="00C64447">
        <w:t>п</w:t>
      </w:r>
      <w:r w:rsidRPr="00C64447">
        <w:t xml:space="preserve">лоснабжение промышленной зоны ФГУП «ГХК» и подачу пара на </w:t>
      </w:r>
      <w:r w:rsidR="00676260" w:rsidRPr="00C64447">
        <w:t xml:space="preserve">объекты </w:t>
      </w:r>
      <w:r w:rsidR="00536554" w:rsidRPr="00C64447">
        <w:t>«</w:t>
      </w:r>
      <w:proofErr w:type="spellStart"/>
      <w:r w:rsidR="00191860" w:rsidRPr="00C64447">
        <w:t>ПТиЭЭ</w:t>
      </w:r>
      <w:proofErr w:type="spellEnd"/>
      <w:r w:rsidR="00536554" w:rsidRPr="00C64447">
        <w:t>» РЗ</w:t>
      </w:r>
      <w:r w:rsidR="00676260" w:rsidRPr="00C64447">
        <w:t xml:space="preserve"> (</w:t>
      </w:r>
      <w:r w:rsidR="00191860" w:rsidRPr="00C64447">
        <w:t>передача</w:t>
      </w:r>
      <w:r w:rsidR="00676260" w:rsidRPr="00C64447">
        <w:t xml:space="preserve"> тепловой и  электрической энергии реакторного завода) ФГУП «ГХК».</w:t>
      </w:r>
    </w:p>
    <w:p w:rsidR="00CA0D8D" w:rsidRPr="00C64447" w:rsidRDefault="00CA0D8D" w:rsidP="00CA0D8D">
      <w:pPr>
        <w:spacing w:line="360" w:lineRule="auto"/>
        <w:ind w:firstLine="708"/>
        <w:jc w:val="both"/>
      </w:pPr>
      <w:r w:rsidRPr="00C64447">
        <w:t>Структура покрытия тепловых нагрузок потребителей ЗАТО Железногорск по стоянию на 201</w:t>
      </w:r>
      <w:r w:rsidR="00C359D3" w:rsidRPr="00C64447">
        <w:t xml:space="preserve">7 </w:t>
      </w:r>
      <w:r w:rsidRPr="00C64447">
        <w:t>год:</w:t>
      </w:r>
    </w:p>
    <w:p w:rsidR="00487195" w:rsidRDefault="00487195" w:rsidP="00487195">
      <w:pPr>
        <w:autoSpaceDE w:val="0"/>
        <w:autoSpaceDN w:val="0"/>
        <w:adjustRightInd w:val="0"/>
        <w:rPr>
          <w:rFonts w:ascii="Calibri" w:hAnsi="Calibri" w:cs="Calibri"/>
          <w:color w:val="000000"/>
          <w:sz w:val="28"/>
          <w:szCs w:val="28"/>
        </w:rPr>
      </w:pPr>
      <w:bookmarkStart w:id="3" w:name="_GoBack"/>
      <w:bookmarkEnd w:id="3"/>
    </w:p>
    <w:p w:rsidR="00123453" w:rsidRDefault="00B85124" w:rsidP="00123453">
      <w:pPr>
        <w:autoSpaceDE w:val="0"/>
        <w:autoSpaceDN w:val="0"/>
        <w:adjustRightInd w:val="0"/>
        <w:rPr>
          <w:rFonts w:ascii="Calibri" w:hAnsi="Calibri" w:cs="Calibri"/>
          <w:color w:val="000000"/>
          <w:sz w:val="28"/>
          <w:szCs w:val="28"/>
        </w:rPr>
      </w:pPr>
      <w:r>
        <w:rPr>
          <w:rFonts w:ascii="Calibri" w:hAnsi="Calibri" w:cs="Calibri"/>
          <w:noProof/>
          <w:color w:val="000000"/>
          <w:sz w:val="28"/>
          <w:szCs w:val="28"/>
        </w:rPr>
        <w:drawing>
          <wp:inline distT="0" distB="0" distL="0" distR="0">
            <wp:extent cx="5299710" cy="2962275"/>
            <wp:effectExtent l="19050" t="0" r="0" b="0"/>
            <wp:docPr id="1" name="Рисунок 1" descr="рисунок отпуск тепл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рисунок отпуск тепла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9710" cy="2962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Start w:id="4" w:name="_Toc384198483"/>
    </w:p>
    <w:p w:rsidR="00123453" w:rsidRPr="00123453" w:rsidRDefault="0044027E" w:rsidP="00123453">
      <w:pPr>
        <w:autoSpaceDE w:val="0"/>
        <w:autoSpaceDN w:val="0"/>
        <w:adjustRightInd w:val="0"/>
        <w:rPr>
          <w:b/>
          <w:color w:val="000000"/>
        </w:rPr>
      </w:pPr>
      <w:r w:rsidRPr="00123453">
        <w:rPr>
          <w:b/>
          <w:color w:val="000000"/>
        </w:rPr>
        <w:t>1.2.</w:t>
      </w:r>
      <w:r w:rsidR="00E55923" w:rsidRPr="00123453">
        <w:rPr>
          <w:b/>
          <w:color w:val="000000"/>
        </w:rPr>
        <w:t>Источники тепловой энергии</w:t>
      </w:r>
      <w:bookmarkEnd w:id="4"/>
    </w:p>
    <w:p w:rsidR="00123453" w:rsidRDefault="00123453" w:rsidP="00123453">
      <w:pPr>
        <w:autoSpaceDE w:val="0"/>
        <w:autoSpaceDN w:val="0"/>
        <w:adjustRightInd w:val="0"/>
        <w:rPr>
          <w:i/>
          <w:color w:val="000000"/>
        </w:rPr>
      </w:pPr>
    </w:p>
    <w:p w:rsidR="00044C42" w:rsidRPr="00C64447" w:rsidRDefault="00D75876" w:rsidP="00AA23BE">
      <w:pPr>
        <w:autoSpaceDE w:val="0"/>
        <w:autoSpaceDN w:val="0"/>
        <w:adjustRightInd w:val="0"/>
        <w:spacing w:line="360" w:lineRule="auto"/>
        <w:jc w:val="both"/>
        <w:rPr>
          <w:color w:val="000000"/>
        </w:rPr>
      </w:pPr>
      <w:r w:rsidRPr="00C64447">
        <w:rPr>
          <w:color w:val="000000"/>
        </w:rPr>
        <w:t xml:space="preserve">Основными </w:t>
      </w:r>
      <w:proofErr w:type="spellStart"/>
      <w:r w:rsidRPr="00C64447">
        <w:rPr>
          <w:color w:val="000000"/>
        </w:rPr>
        <w:t>теплоисточниками</w:t>
      </w:r>
      <w:proofErr w:type="spellEnd"/>
      <w:r w:rsidRPr="00C64447">
        <w:rPr>
          <w:color w:val="000000"/>
        </w:rPr>
        <w:t xml:space="preserve"> </w:t>
      </w:r>
      <w:r w:rsidR="00683CBA" w:rsidRPr="00C64447">
        <w:rPr>
          <w:color w:val="000000"/>
        </w:rPr>
        <w:t>г</w:t>
      </w:r>
      <w:proofErr w:type="gramStart"/>
      <w:r w:rsidR="00683CBA" w:rsidRPr="00C64447">
        <w:rPr>
          <w:color w:val="000000"/>
        </w:rPr>
        <w:t>.Ж</w:t>
      </w:r>
      <w:proofErr w:type="gramEnd"/>
      <w:r w:rsidR="00683CBA" w:rsidRPr="00C64447">
        <w:rPr>
          <w:color w:val="000000"/>
        </w:rPr>
        <w:t>елезногорск</w:t>
      </w:r>
      <w:r w:rsidR="00314FA2" w:rsidRPr="00C64447">
        <w:rPr>
          <w:color w:val="000000"/>
        </w:rPr>
        <w:t>а</w:t>
      </w:r>
      <w:r w:rsidRPr="00C64447">
        <w:rPr>
          <w:color w:val="000000"/>
        </w:rPr>
        <w:t xml:space="preserve"> </w:t>
      </w:r>
      <w:r w:rsidR="00C54CFE" w:rsidRPr="00C64447">
        <w:rPr>
          <w:color w:val="000000"/>
        </w:rPr>
        <w:t xml:space="preserve">в настоящее время </w:t>
      </w:r>
      <w:r w:rsidRPr="00C64447">
        <w:rPr>
          <w:color w:val="000000"/>
        </w:rPr>
        <w:t>служат угольная Ж</w:t>
      </w:r>
      <w:r w:rsidRPr="00C64447">
        <w:rPr>
          <w:color w:val="000000"/>
        </w:rPr>
        <w:t>е</w:t>
      </w:r>
      <w:r w:rsidRPr="00C64447">
        <w:rPr>
          <w:color w:val="000000"/>
        </w:rPr>
        <w:t>лезногорская ТЭЦ</w:t>
      </w:r>
      <w:r w:rsidR="007471A1" w:rsidRPr="00C64447">
        <w:rPr>
          <w:color w:val="000000"/>
        </w:rPr>
        <w:t xml:space="preserve"> и</w:t>
      </w:r>
      <w:r w:rsidR="005E44CE" w:rsidRPr="00C64447">
        <w:rPr>
          <w:color w:val="000000"/>
        </w:rPr>
        <w:t xml:space="preserve"> </w:t>
      </w:r>
      <w:r w:rsidR="00486E91" w:rsidRPr="00C64447">
        <w:rPr>
          <w:color w:val="000000"/>
        </w:rPr>
        <w:t xml:space="preserve">мазутная </w:t>
      </w:r>
      <w:r w:rsidR="00EB731A" w:rsidRPr="00C64447">
        <w:t>пиковая котельная</w:t>
      </w:r>
      <w:r w:rsidR="002449FD" w:rsidRPr="00C64447">
        <w:rPr>
          <w:color w:val="000000"/>
        </w:rPr>
        <w:t>.</w:t>
      </w:r>
      <w:r w:rsidR="007471A1" w:rsidRPr="00C64447">
        <w:rPr>
          <w:color w:val="000000"/>
        </w:rPr>
        <w:t xml:space="preserve"> </w:t>
      </w:r>
      <w:r w:rsidR="00683CBA" w:rsidRPr="00C64447">
        <w:rPr>
          <w:color w:val="000000"/>
        </w:rPr>
        <w:t xml:space="preserve">Теплоснабжение потребителей </w:t>
      </w:r>
      <w:proofErr w:type="spellStart"/>
      <w:r w:rsidR="00AA23BE">
        <w:rPr>
          <w:color w:val="000000"/>
        </w:rPr>
        <w:t>м</w:t>
      </w:r>
      <w:r w:rsidR="00487195" w:rsidRPr="00C64447">
        <w:rPr>
          <w:color w:val="000000"/>
        </w:rPr>
        <w:t>кр</w:t>
      </w:r>
      <w:proofErr w:type="gramStart"/>
      <w:r w:rsidR="00683CBA" w:rsidRPr="00C64447">
        <w:rPr>
          <w:color w:val="000000"/>
        </w:rPr>
        <w:t>.П</w:t>
      </w:r>
      <w:proofErr w:type="gramEnd"/>
      <w:r w:rsidR="00683CBA" w:rsidRPr="00C64447">
        <w:rPr>
          <w:color w:val="000000"/>
        </w:rPr>
        <w:t>ервомайский</w:t>
      </w:r>
      <w:proofErr w:type="spellEnd"/>
      <w:r w:rsidR="00683CBA" w:rsidRPr="00C64447">
        <w:rPr>
          <w:color w:val="000000"/>
        </w:rPr>
        <w:t xml:space="preserve">, </w:t>
      </w:r>
      <w:r w:rsidR="00C408BE">
        <w:rPr>
          <w:color w:val="000000"/>
        </w:rPr>
        <w:t>пос.</w:t>
      </w:r>
      <w:r w:rsidR="00683CBA" w:rsidRPr="00C64447">
        <w:rPr>
          <w:color w:val="000000"/>
        </w:rPr>
        <w:t xml:space="preserve">Подгорный, Новый Путь, </w:t>
      </w:r>
      <w:proofErr w:type="spellStart"/>
      <w:r w:rsidR="00683CBA" w:rsidRPr="00C64447">
        <w:rPr>
          <w:color w:val="000000"/>
        </w:rPr>
        <w:t>Тартат</w:t>
      </w:r>
      <w:proofErr w:type="spellEnd"/>
      <w:r w:rsidR="00683CBA" w:rsidRPr="00C64447">
        <w:rPr>
          <w:color w:val="000000"/>
        </w:rPr>
        <w:t xml:space="preserve">, </w:t>
      </w:r>
      <w:proofErr w:type="spellStart"/>
      <w:r w:rsidR="00683CBA" w:rsidRPr="00C64447">
        <w:rPr>
          <w:color w:val="000000"/>
        </w:rPr>
        <w:t>д.Шивера</w:t>
      </w:r>
      <w:proofErr w:type="spellEnd"/>
      <w:r w:rsidR="00683CBA" w:rsidRPr="00C64447">
        <w:rPr>
          <w:color w:val="000000"/>
        </w:rPr>
        <w:t>, Баз отдыха осущес</w:t>
      </w:r>
      <w:r w:rsidR="00683CBA" w:rsidRPr="00C64447">
        <w:rPr>
          <w:color w:val="000000"/>
        </w:rPr>
        <w:t>т</w:t>
      </w:r>
      <w:r w:rsidR="00683CBA" w:rsidRPr="00C64447">
        <w:rPr>
          <w:color w:val="000000"/>
        </w:rPr>
        <w:t>вляется от локальных котельных МП «Гортеплоэнерго».</w:t>
      </w:r>
      <w:r w:rsidR="005C6955" w:rsidRPr="00C64447">
        <w:rPr>
          <w:color w:val="000000"/>
        </w:rPr>
        <w:t xml:space="preserve">Котельная №2 </w:t>
      </w:r>
      <w:r w:rsidR="00FF314C" w:rsidRPr="00C64447">
        <w:rPr>
          <w:color w:val="000000"/>
        </w:rPr>
        <w:t>и комплекс тепл</w:t>
      </w:r>
      <w:r w:rsidR="00FF314C" w:rsidRPr="00C64447">
        <w:rPr>
          <w:color w:val="000000"/>
        </w:rPr>
        <w:t>о</w:t>
      </w:r>
      <w:r w:rsidR="00FF314C" w:rsidRPr="00C64447">
        <w:rPr>
          <w:color w:val="000000"/>
        </w:rPr>
        <w:t xml:space="preserve">энергетического оборудования подгорной части </w:t>
      </w:r>
      <w:r w:rsidR="00D11EF2" w:rsidRPr="00C64447">
        <w:rPr>
          <w:color w:val="000000"/>
        </w:rPr>
        <w:t>ФГУП «ГХК»</w:t>
      </w:r>
      <w:r w:rsidR="007471A1" w:rsidRPr="00C64447">
        <w:rPr>
          <w:color w:val="000000"/>
        </w:rPr>
        <w:t xml:space="preserve"> обеспечивает теплосна</w:t>
      </w:r>
      <w:r w:rsidR="007471A1" w:rsidRPr="00C64447">
        <w:rPr>
          <w:color w:val="000000"/>
        </w:rPr>
        <w:t>б</w:t>
      </w:r>
      <w:r w:rsidR="007471A1" w:rsidRPr="00C64447">
        <w:rPr>
          <w:color w:val="000000"/>
        </w:rPr>
        <w:t xml:space="preserve">жение потребителей </w:t>
      </w:r>
      <w:proofErr w:type="spellStart"/>
      <w:r w:rsidR="007471A1" w:rsidRPr="00C64447">
        <w:rPr>
          <w:color w:val="000000"/>
        </w:rPr>
        <w:t>промзоны</w:t>
      </w:r>
      <w:proofErr w:type="spellEnd"/>
      <w:r w:rsidR="007471A1" w:rsidRPr="00C64447">
        <w:rPr>
          <w:color w:val="000000"/>
        </w:rPr>
        <w:t xml:space="preserve"> </w:t>
      </w:r>
      <w:r w:rsidR="00D11EF2" w:rsidRPr="00C64447">
        <w:rPr>
          <w:color w:val="000000"/>
        </w:rPr>
        <w:t>ФГУП «ГХК»</w:t>
      </w:r>
      <w:r w:rsidR="00FF314C" w:rsidRPr="00C64447">
        <w:rPr>
          <w:color w:val="000000"/>
        </w:rPr>
        <w:t>,</w:t>
      </w:r>
      <w:r w:rsidR="007471A1" w:rsidRPr="00C64447">
        <w:rPr>
          <w:color w:val="000000"/>
        </w:rPr>
        <w:t xml:space="preserve"> по</w:t>
      </w:r>
      <w:r w:rsidR="000E60CD" w:rsidRPr="00C64447">
        <w:rPr>
          <w:color w:val="000000"/>
        </w:rPr>
        <w:t>дачу пара на об</w:t>
      </w:r>
      <w:r w:rsidR="0058105B">
        <w:rPr>
          <w:color w:val="000000"/>
        </w:rPr>
        <w:t>ъекты Реакторного завода</w:t>
      </w:r>
      <w:r w:rsidR="000E60CD" w:rsidRPr="00C64447">
        <w:rPr>
          <w:color w:val="000000"/>
        </w:rPr>
        <w:t xml:space="preserve"> </w:t>
      </w:r>
      <w:r w:rsidR="00D11EF2" w:rsidRPr="00C64447">
        <w:rPr>
          <w:color w:val="000000"/>
        </w:rPr>
        <w:t>ФГУП «ГХК»</w:t>
      </w:r>
      <w:r w:rsidR="00FF314C" w:rsidRPr="00C64447">
        <w:rPr>
          <w:color w:val="000000"/>
        </w:rPr>
        <w:t xml:space="preserve"> и подготовку теплоносителя для горячего водоснабжения потребителей г</w:t>
      </w:r>
      <w:r w:rsidR="00FF314C" w:rsidRPr="00C64447">
        <w:rPr>
          <w:color w:val="000000"/>
        </w:rPr>
        <w:t>о</w:t>
      </w:r>
      <w:r w:rsidR="00FF314C" w:rsidRPr="00C64447">
        <w:rPr>
          <w:color w:val="000000"/>
        </w:rPr>
        <w:t xml:space="preserve">рода в период плановой остановки </w:t>
      </w:r>
      <w:proofErr w:type="spellStart"/>
      <w:r w:rsidR="00FF314C" w:rsidRPr="00C64447">
        <w:rPr>
          <w:color w:val="000000"/>
        </w:rPr>
        <w:t>Железногорской</w:t>
      </w:r>
      <w:proofErr w:type="spellEnd"/>
      <w:r w:rsidR="00FF314C" w:rsidRPr="00C64447">
        <w:rPr>
          <w:color w:val="000000"/>
        </w:rPr>
        <w:t xml:space="preserve"> ТЭЦ.</w:t>
      </w:r>
      <w:r w:rsidR="00C408BE">
        <w:rPr>
          <w:color w:val="000000"/>
        </w:rPr>
        <w:t xml:space="preserve"> </w:t>
      </w:r>
      <w:r w:rsidR="00044C42" w:rsidRPr="00C64447">
        <w:rPr>
          <w:color w:val="000000"/>
        </w:rPr>
        <w:t>Границы зон действия источн</w:t>
      </w:r>
      <w:r w:rsidR="00044C42" w:rsidRPr="00C64447">
        <w:rPr>
          <w:color w:val="000000"/>
        </w:rPr>
        <w:t>и</w:t>
      </w:r>
      <w:r w:rsidR="00044C42" w:rsidRPr="00C64447">
        <w:rPr>
          <w:color w:val="000000"/>
        </w:rPr>
        <w:t>ков тепловой энергии определены договорами на отпуск тепловой энергии (в паре и гор</w:t>
      </w:r>
      <w:r w:rsidR="00044C42" w:rsidRPr="00C64447">
        <w:rPr>
          <w:color w:val="000000"/>
        </w:rPr>
        <w:t>я</w:t>
      </w:r>
      <w:r w:rsidR="00044C42" w:rsidRPr="00C64447">
        <w:rPr>
          <w:color w:val="000000"/>
        </w:rPr>
        <w:t xml:space="preserve">чей воде) и </w:t>
      </w:r>
      <w:proofErr w:type="spellStart"/>
      <w:r w:rsidR="00044C42" w:rsidRPr="00C64447">
        <w:rPr>
          <w:color w:val="000000"/>
        </w:rPr>
        <w:t>химочищенной</w:t>
      </w:r>
      <w:proofErr w:type="spellEnd"/>
      <w:r w:rsidR="00044C42" w:rsidRPr="00C64447">
        <w:rPr>
          <w:color w:val="000000"/>
        </w:rPr>
        <w:t xml:space="preserve"> воды.</w:t>
      </w:r>
    </w:p>
    <w:p w:rsidR="00FB2683" w:rsidRPr="0055240F" w:rsidRDefault="00FB2683" w:rsidP="0024658B">
      <w:pPr>
        <w:pStyle w:val="127"/>
        <w:keepNext/>
        <w:widowControl w:val="0"/>
        <w:rPr>
          <w:color w:val="000000"/>
        </w:rPr>
      </w:pPr>
    </w:p>
    <w:p w:rsidR="00BA2B63" w:rsidRPr="0055240F" w:rsidRDefault="0044027E" w:rsidP="0044027E">
      <w:pPr>
        <w:pStyle w:val="3"/>
        <w:widowControl w:val="0"/>
        <w:numPr>
          <w:ilvl w:val="0"/>
          <w:numId w:val="0"/>
        </w:numPr>
        <w:spacing w:before="0" w:after="0"/>
        <w:rPr>
          <w:rFonts w:ascii="Times New Roman" w:hAnsi="Times New Roman"/>
          <w:color w:val="000000"/>
        </w:rPr>
      </w:pPr>
      <w:bookmarkStart w:id="5" w:name="_Toc384198484"/>
      <w:r>
        <w:rPr>
          <w:rFonts w:ascii="Times New Roman" w:hAnsi="Times New Roman"/>
          <w:color w:val="000000"/>
        </w:rPr>
        <w:t xml:space="preserve">1.2.1. </w:t>
      </w:r>
      <w:r w:rsidR="00BA2B63" w:rsidRPr="0055240F">
        <w:rPr>
          <w:rFonts w:ascii="Times New Roman" w:hAnsi="Times New Roman"/>
          <w:color w:val="000000"/>
        </w:rPr>
        <w:t>Железногорская ТЭЦ</w:t>
      </w:r>
      <w:bookmarkEnd w:id="5"/>
    </w:p>
    <w:p w:rsidR="00BA2B63" w:rsidRPr="0055240F" w:rsidRDefault="00BA2B63" w:rsidP="0024658B">
      <w:pPr>
        <w:pStyle w:val="127"/>
        <w:keepNext/>
        <w:widowControl w:val="0"/>
        <w:rPr>
          <w:color w:val="000000"/>
        </w:rPr>
      </w:pPr>
    </w:p>
    <w:p w:rsidR="009779EF" w:rsidRPr="00C64447" w:rsidRDefault="009779EF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Железногорская ТЭЦ расположена в промышленной зоне г</w:t>
      </w:r>
      <w:proofErr w:type="gramStart"/>
      <w:r w:rsidRPr="00C64447">
        <w:rPr>
          <w:color w:val="000000"/>
          <w:sz w:val="24"/>
          <w:szCs w:val="24"/>
        </w:rPr>
        <w:t>.С</w:t>
      </w:r>
      <w:proofErr w:type="gramEnd"/>
      <w:r w:rsidRPr="00C64447">
        <w:rPr>
          <w:color w:val="000000"/>
          <w:sz w:val="24"/>
          <w:szCs w:val="24"/>
        </w:rPr>
        <w:t>основоборска. В н</w:t>
      </w:r>
      <w:r w:rsidRPr="00C64447">
        <w:rPr>
          <w:color w:val="000000"/>
          <w:sz w:val="24"/>
          <w:szCs w:val="24"/>
        </w:rPr>
        <w:t>а</w:t>
      </w:r>
      <w:r w:rsidRPr="00C64447">
        <w:rPr>
          <w:color w:val="000000"/>
          <w:sz w:val="24"/>
          <w:szCs w:val="24"/>
        </w:rPr>
        <w:t xml:space="preserve">стоящий момент Железногорская ТЭЦ служит базовым источником теплоснабжения </w:t>
      </w:r>
      <w:r w:rsidRPr="00C64447">
        <w:rPr>
          <w:color w:val="000000"/>
          <w:sz w:val="24"/>
          <w:szCs w:val="24"/>
        </w:rPr>
        <w:lastRenderedPageBreak/>
        <w:t>г</w:t>
      </w:r>
      <w:proofErr w:type="gramStart"/>
      <w:r w:rsidRPr="00C64447">
        <w:rPr>
          <w:color w:val="000000"/>
          <w:sz w:val="24"/>
          <w:szCs w:val="24"/>
        </w:rPr>
        <w:t>.Ж</w:t>
      </w:r>
      <w:proofErr w:type="gramEnd"/>
      <w:r w:rsidRPr="00C64447">
        <w:rPr>
          <w:color w:val="000000"/>
          <w:sz w:val="24"/>
          <w:szCs w:val="24"/>
        </w:rPr>
        <w:t>елезногорск</w:t>
      </w:r>
      <w:r w:rsidR="00AD412F" w:rsidRPr="00C64447">
        <w:rPr>
          <w:color w:val="000000"/>
          <w:sz w:val="24"/>
          <w:szCs w:val="24"/>
        </w:rPr>
        <w:t>а</w:t>
      </w:r>
      <w:r w:rsidRPr="00C64447">
        <w:rPr>
          <w:color w:val="000000"/>
          <w:sz w:val="24"/>
          <w:szCs w:val="24"/>
        </w:rPr>
        <w:t>. Железногорская ТЭЦ строилась для замещения мощностей остановле</w:t>
      </w:r>
      <w:r w:rsidRPr="00C64447">
        <w:rPr>
          <w:color w:val="000000"/>
          <w:sz w:val="24"/>
          <w:szCs w:val="24"/>
        </w:rPr>
        <w:t>н</w:t>
      </w:r>
      <w:r w:rsidRPr="00C64447">
        <w:rPr>
          <w:color w:val="000000"/>
          <w:sz w:val="24"/>
          <w:szCs w:val="24"/>
        </w:rPr>
        <w:t>ного реактора АДЭ-2, в качестве основного источника теплоснабжения г</w:t>
      </w:r>
      <w:proofErr w:type="gramStart"/>
      <w:r w:rsidRPr="00C64447">
        <w:rPr>
          <w:color w:val="000000"/>
          <w:sz w:val="24"/>
          <w:szCs w:val="24"/>
        </w:rPr>
        <w:t>.Ж</w:t>
      </w:r>
      <w:proofErr w:type="gramEnd"/>
      <w:r w:rsidRPr="00C64447">
        <w:rPr>
          <w:color w:val="000000"/>
          <w:sz w:val="24"/>
          <w:szCs w:val="24"/>
        </w:rPr>
        <w:t>елезногорска (Железногорская ТЭЦ начала работу 10.10.2012 г.).</w:t>
      </w:r>
    </w:p>
    <w:p w:rsidR="009779EF" w:rsidRPr="00C64447" w:rsidRDefault="009779EF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 xml:space="preserve">Концепция строительства </w:t>
      </w:r>
      <w:proofErr w:type="spellStart"/>
      <w:r w:rsidRPr="00C64447">
        <w:rPr>
          <w:color w:val="000000"/>
          <w:sz w:val="24"/>
          <w:szCs w:val="24"/>
        </w:rPr>
        <w:t>Железногорской</w:t>
      </w:r>
      <w:proofErr w:type="spellEnd"/>
      <w:r w:rsidRPr="00C64447">
        <w:rPr>
          <w:color w:val="000000"/>
          <w:sz w:val="24"/>
          <w:szCs w:val="24"/>
        </w:rPr>
        <w:t xml:space="preserve"> ТЭЦ предусматривала покрытие тепл</w:t>
      </w:r>
      <w:r w:rsidRPr="00C64447">
        <w:rPr>
          <w:color w:val="000000"/>
          <w:sz w:val="24"/>
          <w:szCs w:val="24"/>
        </w:rPr>
        <w:t>о</w:t>
      </w:r>
      <w:r w:rsidRPr="00C64447">
        <w:rPr>
          <w:color w:val="000000"/>
          <w:sz w:val="24"/>
          <w:szCs w:val="24"/>
        </w:rPr>
        <w:t xml:space="preserve">вых нагрузок </w:t>
      </w:r>
      <w:proofErr w:type="gramStart"/>
      <w:r w:rsidRPr="00C64447">
        <w:rPr>
          <w:color w:val="000000"/>
          <w:sz w:val="24"/>
          <w:szCs w:val="24"/>
        </w:rPr>
        <w:t>г</w:t>
      </w:r>
      <w:proofErr w:type="gramEnd"/>
      <w:r w:rsidRPr="00C64447">
        <w:rPr>
          <w:color w:val="000000"/>
          <w:sz w:val="24"/>
          <w:szCs w:val="24"/>
        </w:rPr>
        <w:t>. Железногорска в базовой части графика и выдачу электрической мощн</w:t>
      </w:r>
      <w:r w:rsidRPr="00C64447">
        <w:rPr>
          <w:color w:val="000000"/>
          <w:sz w:val="24"/>
          <w:szCs w:val="24"/>
        </w:rPr>
        <w:t>о</w:t>
      </w:r>
      <w:r w:rsidRPr="00C64447">
        <w:rPr>
          <w:color w:val="000000"/>
          <w:sz w:val="24"/>
          <w:szCs w:val="24"/>
        </w:rPr>
        <w:t xml:space="preserve">сти как на </w:t>
      </w:r>
      <w:r w:rsidR="00D11EF2" w:rsidRPr="00C64447">
        <w:rPr>
          <w:color w:val="000000"/>
          <w:sz w:val="24"/>
          <w:szCs w:val="24"/>
        </w:rPr>
        <w:t>ФГУП «ГХК»</w:t>
      </w:r>
      <w:r w:rsidRPr="00C64447">
        <w:rPr>
          <w:color w:val="000000"/>
          <w:sz w:val="24"/>
          <w:szCs w:val="24"/>
        </w:rPr>
        <w:t>, так и сеть 110кВ.</w:t>
      </w:r>
    </w:p>
    <w:p w:rsidR="009779EF" w:rsidRPr="00C64447" w:rsidRDefault="009779EF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Концепцией предусматривался ввод паротурбинного угольного энергоблока эле</w:t>
      </w:r>
      <w:r w:rsidRPr="00C64447">
        <w:rPr>
          <w:color w:val="000000"/>
          <w:sz w:val="24"/>
          <w:szCs w:val="24"/>
        </w:rPr>
        <w:t>к</w:t>
      </w:r>
      <w:r w:rsidRPr="00C64447">
        <w:rPr>
          <w:color w:val="000000"/>
          <w:sz w:val="24"/>
          <w:szCs w:val="24"/>
        </w:rPr>
        <w:t>трической мощностью 116МВт в теплофикационном режиме (</w:t>
      </w:r>
      <w:proofErr w:type="gramStart"/>
      <w:r w:rsidRPr="00C64447">
        <w:rPr>
          <w:color w:val="000000"/>
          <w:sz w:val="24"/>
          <w:szCs w:val="24"/>
        </w:rPr>
        <w:t>номинальная</w:t>
      </w:r>
      <w:proofErr w:type="gramEnd"/>
      <w:r w:rsidRPr="00C64447">
        <w:rPr>
          <w:color w:val="000000"/>
          <w:sz w:val="24"/>
          <w:szCs w:val="24"/>
        </w:rPr>
        <w:t>) и 125МВт – в конденсационном (максимальная) и паровой отопительной котельной в составе 4-х котлов на давление 1,4МПа.</w:t>
      </w:r>
    </w:p>
    <w:p w:rsidR="009779EF" w:rsidRPr="00C64447" w:rsidRDefault="009779EF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По проекту установленная тепловая мощность ЖТЭЦ должна была составить 573 Гкал/</w:t>
      </w:r>
      <w:proofErr w:type="gramStart"/>
      <w:r w:rsidRPr="00C64447">
        <w:rPr>
          <w:color w:val="000000"/>
          <w:sz w:val="24"/>
          <w:szCs w:val="24"/>
        </w:rPr>
        <w:t>ч</w:t>
      </w:r>
      <w:proofErr w:type="gramEnd"/>
      <w:r w:rsidRPr="00C64447">
        <w:rPr>
          <w:color w:val="000000"/>
          <w:sz w:val="24"/>
          <w:szCs w:val="24"/>
        </w:rPr>
        <w:t>, в том числе: энергоблока – 193 Гкал/ч, паровой котельной – 380 Гкал/ч.</w:t>
      </w:r>
    </w:p>
    <w:p w:rsidR="009779EF" w:rsidRPr="00C64447" w:rsidRDefault="009779EF" w:rsidP="0024658B">
      <w:pPr>
        <w:pStyle w:val="127"/>
        <w:keepNext/>
        <w:widowControl w:val="0"/>
        <w:rPr>
          <w:color w:val="000000"/>
          <w:sz w:val="24"/>
          <w:szCs w:val="24"/>
        </w:rPr>
      </w:pPr>
      <w:proofErr w:type="gramStart"/>
      <w:r w:rsidRPr="00C64447">
        <w:rPr>
          <w:color w:val="000000"/>
          <w:sz w:val="24"/>
          <w:szCs w:val="24"/>
        </w:rPr>
        <w:t xml:space="preserve">Режим работы </w:t>
      </w:r>
      <w:proofErr w:type="spellStart"/>
      <w:r w:rsidRPr="00C64447">
        <w:rPr>
          <w:color w:val="000000"/>
          <w:sz w:val="24"/>
          <w:szCs w:val="24"/>
        </w:rPr>
        <w:t>Железногорской</w:t>
      </w:r>
      <w:proofErr w:type="spellEnd"/>
      <w:r w:rsidRPr="00C64447">
        <w:rPr>
          <w:color w:val="000000"/>
          <w:sz w:val="24"/>
          <w:szCs w:val="24"/>
        </w:rPr>
        <w:t xml:space="preserve"> ТЭЦ предполагался круглогодичный: в отопител</w:t>
      </w:r>
      <w:r w:rsidRPr="00C64447">
        <w:rPr>
          <w:color w:val="000000"/>
          <w:sz w:val="24"/>
          <w:szCs w:val="24"/>
        </w:rPr>
        <w:t>ь</w:t>
      </w:r>
      <w:r w:rsidRPr="00C64447">
        <w:rPr>
          <w:color w:val="000000"/>
          <w:sz w:val="24"/>
          <w:szCs w:val="24"/>
        </w:rPr>
        <w:t>ный период – по тепловому графику, в неотопительный – с конденсационной догрузкой.</w:t>
      </w:r>
      <w:proofErr w:type="gramEnd"/>
    </w:p>
    <w:p w:rsidR="009779EF" w:rsidRPr="00C64447" w:rsidRDefault="009779EF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Расчетная тепловая нагрузка по горячей воде для централизованного теплоснабж</w:t>
      </w:r>
      <w:r w:rsidRPr="00C64447">
        <w:rPr>
          <w:color w:val="000000"/>
          <w:sz w:val="24"/>
          <w:szCs w:val="24"/>
        </w:rPr>
        <w:t>е</w:t>
      </w:r>
      <w:r w:rsidRPr="00C64447">
        <w:rPr>
          <w:color w:val="000000"/>
          <w:sz w:val="24"/>
          <w:szCs w:val="24"/>
        </w:rPr>
        <w:t xml:space="preserve">ния </w:t>
      </w:r>
      <w:proofErr w:type="gramStart"/>
      <w:r w:rsidRPr="00C64447">
        <w:rPr>
          <w:color w:val="000000"/>
          <w:sz w:val="24"/>
          <w:szCs w:val="24"/>
        </w:rPr>
        <w:t>г</w:t>
      </w:r>
      <w:proofErr w:type="gramEnd"/>
      <w:r w:rsidRPr="00C64447">
        <w:rPr>
          <w:color w:val="000000"/>
          <w:sz w:val="24"/>
          <w:szCs w:val="24"/>
        </w:rPr>
        <w:t xml:space="preserve">. Железногорска, покрываемая от </w:t>
      </w:r>
      <w:proofErr w:type="spellStart"/>
      <w:r w:rsidRPr="00C64447">
        <w:rPr>
          <w:color w:val="000000"/>
          <w:sz w:val="24"/>
          <w:szCs w:val="24"/>
        </w:rPr>
        <w:t>Железногорской</w:t>
      </w:r>
      <w:proofErr w:type="spellEnd"/>
      <w:r w:rsidRPr="00C64447">
        <w:rPr>
          <w:color w:val="000000"/>
          <w:sz w:val="24"/>
          <w:szCs w:val="24"/>
        </w:rPr>
        <w:t xml:space="preserve"> ТЭЦ, по проекту составляет 430 Гкал/ч, в том числе: отопление и вентиляция – 310 Гкал/ч, горячее водоснабжение  – 120 Гкал/ч.</w:t>
      </w:r>
    </w:p>
    <w:p w:rsidR="009779EF" w:rsidRPr="00C64447" w:rsidRDefault="009779EF" w:rsidP="0024658B">
      <w:pPr>
        <w:pStyle w:val="127"/>
        <w:keepNext/>
        <w:widowControl w:val="0"/>
        <w:rPr>
          <w:color w:val="000000"/>
          <w:sz w:val="24"/>
          <w:szCs w:val="24"/>
        </w:rPr>
      </w:pPr>
      <w:proofErr w:type="gramStart"/>
      <w:r w:rsidRPr="00C64447">
        <w:rPr>
          <w:color w:val="000000"/>
          <w:sz w:val="24"/>
          <w:szCs w:val="24"/>
        </w:rPr>
        <w:t xml:space="preserve">Полное покрытие тепловой нагрузки г. Железногорска предусматривалось с учетом сохранения в работе мазутной котельной №1 </w:t>
      </w:r>
      <w:r w:rsidR="00547CB3" w:rsidRPr="00C64447">
        <w:rPr>
          <w:color w:val="000000"/>
          <w:sz w:val="24"/>
          <w:szCs w:val="24"/>
        </w:rPr>
        <w:t>ФГУП ГХК</w:t>
      </w:r>
      <w:r w:rsidRPr="00C64447">
        <w:rPr>
          <w:color w:val="000000"/>
          <w:sz w:val="24"/>
          <w:szCs w:val="24"/>
        </w:rPr>
        <w:t>, используемой для покрытия п</w:t>
      </w:r>
      <w:r w:rsidRPr="00C64447">
        <w:rPr>
          <w:color w:val="000000"/>
          <w:sz w:val="24"/>
          <w:szCs w:val="24"/>
        </w:rPr>
        <w:t>и</w:t>
      </w:r>
      <w:r w:rsidRPr="00C64447">
        <w:rPr>
          <w:color w:val="000000"/>
          <w:sz w:val="24"/>
          <w:szCs w:val="24"/>
        </w:rPr>
        <w:t>ковой части нагрузки систем отопления и вентиляции в размере 210 Гкал/ч. Установле</w:t>
      </w:r>
      <w:r w:rsidRPr="00C64447">
        <w:rPr>
          <w:color w:val="000000"/>
          <w:sz w:val="24"/>
          <w:szCs w:val="24"/>
        </w:rPr>
        <w:t>н</w:t>
      </w:r>
      <w:r w:rsidRPr="00C64447">
        <w:rPr>
          <w:color w:val="000000"/>
          <w:sz w:val="24"/>
          <w:szCs w:val="24"/>
        </w:rPr>
        <w:t>ная тепловая мощность этой котельной позволяла также резервировать в расчетном реж</w:t>
      </w:r>
      <w:r w:rsidRPr="00C64447">
        <w:rPr>
          <w:color w:val="000000"/>
          <w:sz w:val="24"/>
          <w:szCs w:val="24"/>
        </w:rPr>
        <w:t>и</w:t>
      </w:r>
      <w:r w:rsidRPr="00C64447">
        <w:rPr>
          <w:color w:val="000000"/>
          <w:sz w:val="24"/>
          <w:szCs w:val="24"/>
        </w:rPr>
        <w:t>ме аварийный выход из работы энергетического блока или одного из котлов низкого да</w:t>
      </w:r>
      <w:r w:rsidRPr="00C64447">
        <w:rPr>
          <w:color w:val="000000"/>
          <w:sz w:val="24"/>
          <w:szCs w:val="24"/>
        </w:rPr>
        <w:t>в</w:t>
      </w:r>
      <w:r w:rsidRPr="00C64447">
        <w:rPr>
          <w:color w:val="000000"/>
          <w:sz w:val="24"/>
          <w:szCs w:val="24"/>
        </w:rPr>
        <w:t xml:space="preserve">ления </w:t>
      </w:r>
      <w:proofErr w:type="spellStart"/>
      <w:r w:rsidRPr="00C64447">
        <w:rPr>
          <w:color w:val="000000"/>
          <w:sz w:val="24"/>
          <w:szCs w:val="24"/>
        </w:rPr>
        <w:t>Железногорской</w:t>
      </w:r>
      <w:proofErr w:type="spellEnd"/>
      <w:r w:rsidRPr="00C64447">
        <w:rPr>
          <w:color w:val="000000"/>
          <w:sz w:val="24"/>
          <w:szCs w:val="24"/>
        </w:rPr>
        <w:t xml:space="preserve"> ТЭЦ, обеспечивая при этом</w:t>
      </w:r>
      <w:proofErr w:type="gramEnd"/>
      <w:r w:rsidRPr="00C64447">
        <w:rPr>
          <w:color w:val="000000"/>
          <w:sz w:val="24"/>
          <w:szCs w:val="24"/>
        </w:rPr>
        <w:t xml:space="preserve"> покрытие тепловой нагрузки города в размере не менее 80% о</w:t>
      </w:r>
      <w:r w:rsidR="00127BCA" w:rsidRPr="00C64447">
        <w:rPr>
          <w:color w:val="000000"/>
          <w:sz w:val="24"/>
          <w:szCs w:val="24"/>
        </w:rPr>
        <w:t xml:space="preserve">т расчетной, в </w:t>
      </w:r>
      <w:proofErr w:type="gramStart"/>
      <w:r w:rsidR="00127BCA" w:rsidRPr="00C64447">
        <w:rPr>
          <w:color w:val="000000"/>
          <w:sz w:val="24"/>
          <w:szCs w:val="24"/>
        </w:rPr>
        <w:t>связи</w:t>
      </w:r>
      <w:proofErr w:type="gramEnd"/>
      <w:r w:rsidRPr="00C64447">
        <w:rPr>
          <w:color w:val="000000"/>
          <w:sz w:val="24"/>
          <w:szCs w:val="24"/>
        </w:rPr>
        <w:t xml:space="preserve"> с чем установка на </w:t>
      </w:r>
      <w:proofErr w:type="spellStart"/>
      <w:r w:rsidRPr="00C64447">
        <w:rPr>
          <w:color w:val="000000"/>
          <w:sz w:val="24"/>
          <w:szCs w:val="24"/>
        </w:rPr>
        <w:t>Железногорской</w:t>
      </w:r>
      <w:proofErr w:type="spellEnd"/>
      <w:r w:rsidRPr="00C64447">
        <w:rPr>
          <w:color w:val="000000"/>
          <w:sz w:val="24"/>
          <w:szCs w:val="24"/>
        </w:rPr>
        <w:t xml:space="preserve"> ТЭЦ р</w:t>
      </w:r>
      <w:r w:rsidRPr="00C64447">
        <w:rPr>
          <w:color w:val="000000"/>
          <w:sz w:val="24"/>
          <w:szCs w:val="24"/>
        </w:rPr>
        <w:t>е</w:t>
      </w:r>
      <w:r w:rsidRPr="00C64447">
        <w:rPr>
          <w:color w:val="000000"/>
          <w:sz w:val="24"/>
          <w:szCs w:val="24"/>
        </w:rPr>
        <w:t>зервного котла не предусматривалась.</w:t>
      </w:r>
    </w:p>
    <w:p w:rsidR="009C5870" w:rsidRPr="00C64447" w:rsidRDefault="00846B00" w:rsidP="0024658B">
      <w:pPr>
        <w:keepNext/>
        <w:widowControl w:val="0"/>
        <w:spacing w:line="360" w:lineRule="auto"/>
        <w:ind w:firstLine="709"/>
        <w:jc w:val="both"/>
        <w:rPr>
          <w:color w:val="000000"/>
        </w:rPr>
      </w:pPr>
      <w:r w:rsidRPr="00C64447">
        <w:rPr>
          <w:color w:val="000000"/>
        </w:rPr>
        <w:t>В настоящее время</w:t>
      </w:r>
      <w:r w:rsidR="009779EF" w:rsidRPr="00C64447">
        <w:rPr>
          <w:color w:val="000000"/>
        </w:rPr>
        <w:t xml:space="preserve"> </w:t>
      </w:r>
      <w:r w:rsidR="009C5870" w:rsidRPr="00C64447">
        <w:rPr>
          <w:color w:val="000000"/>
        </w:rPr>
        <w:t>Железногорская ТЭЦ представляет собой угольную котельную с четырьмя котлами типа Е-160-1</w:t>
      </w:r>
      <w:r w:rsidR="00FB2683" w:rsidRPr="00C64447">
        <w:rPr>
          <w:color w:val="000000"/>
        </w:rPr>
        <w:t xml:space="preserve">,4. Установленная тепловая мощность </w:t>
      </w:r>
      <w:r w:rsidR="001D318C" w:rsidRPr="00C64447">
        <w:rPr>
          <w:color w:val="000000"/>
        </w:rPr>
        <w:t>380,0</w:t>
      </w:r>
      <w:r w:rsidR="00FB2683" w:rsidRPr="00C64447">
        <w:rPr>
          <w:color w:val="000000"/>
        </w:rPr>
        <w:t> Гкал/</w:t>
      </w:r>
      <w:proofErr w:type="gramStart"/>
      <w:r w:rsidR="00FB2683" w:rsidRPr="00C64447">
        <w:rPr>
          <w:color w:val="000000"/>
        </w:rPr>
        <w:t>ч</w:t>
      </w:r>
      <w:proofErr w:type="gramEnd"/>
      <w:r w:rsidR="00FB2683" w:rsidRPr="00C64447">
        <w:rPr>
          <w:color w:val="000000"/>
        </w:rPr>
        <w:t xml:space="preserve">, </w:t>
      </w:r>
      <w:r w:rsidRPr="00C64447">
        <w:rPr>
          <w:color w:val="000000"/>
        </w:rPr>
        <w:t>п</w:t>
      </w:r>
      <w:r w:rsidRPr="00C64447">
        <w:rPr>
          <w:color w:val="000000"/>
        </w:rPr>
        <w:t>о</w:t>
      </w:r>
      <w:r w:rsidRPr="00C64447">
        <w:rPr>
          <w:color w:val="000000"/>
        </w:rPr>
        <w:t xml:space="preserve">лезная тепловая мощность согласно проекту – 328,5Гкал/ч, </w:t>
      </w:r>
      <w:r w:rsidR="00FB2683" w:rsidRPr="00C64447">
        <w:rPr>
          <w:color w:val="000000"/>
        </w:rPr>
        <w:t>располагаемая</w:t>
      </w:r>
      <w:r w:rsidRPr="00C64447">
        <w:rPr>
          <w:color w:val="000000"/>
        </w:rPr>
        <w:t xml:space="preserve"> тепловая мо</w:t>
      </w:r>
      <w:r w:rsidRPr="00C64447">
        <w:rPr>
          <w:color w:val="000000"/>
        </w:rPr>
        <w:t>щ</w:t>
      </w:r>
      <w:r w:rsidRPr="00C64447">
        <w:rPr>
          <w:color w:val="000000"/>
        </w:rPr>
        <w:t xml:space="preserve">ность </w:t>
      </w:r>
      <w:r w:rsidR="003E07A1" w:rsidRPr="00C64447">
        <w:rPr>
          <w:color w:val="000000"/>
        </w:rPr>
        <w:t xml:space="preserve">для Железногорска </w:t>
      </w:r>
      <w:r w:rsidRPr="00C64447">
        <w:rPr>
          <w:color w:val="000000"/>
        </w:rPr>
        <w:t>по состоянию на текущий момент времени</w:t>
      </w:r>
      <w:r w:rsidR="00FB2683" w:rsidRPr="00C64447">
        <w:rPr>
          <w:color w:val="000000"/>
        </w:rPr>
        <w:t xml:space="preserve"> – 28</w:t>
      </w:r>
      <w:r w:rsidR="00762641" w:rsidRPr="00C64447">
        <w:rPr>
          <w:color w:val="000000"/>
        </w:rPr>
        <w:t>7,3</w:t>
      </w:r>
      <w:r w:rsidR="00FB2683" w:rsidRPr="00C64447">
        <w:rPr>
          <w:color w:val="000000"/>
        </w:rPr>
        <w:t> Гкал/ч</w:t>
      </w:r>
      <w:r w:rsidR="00762641" w:rsidRPr="00C64447">
        <w:rPr>
          <w:color w:val="000000"/>
        </w:rPr>
        <w:t>.</w:t>
      </w:r>
      <w:r w:rsidR="00FB2683" w:rsidRPr="00C64447">
        <w:rPr>
          <w:color w:val="000000"/>
        </w:rPr>
        <w:t xml:space="preserve"> </w:t>
      </w:r>
      <w:r w:rsidR="0035020F" w:rsidRPr="00C64447">
        <w:rPr>
          <w:color w:val="000000"/>
        </w:rPr>
        <w:t>Ра</w:t>
      </w:r>
      <w:r w:rsidR="0035020F" w:rsidRPr="00C64447">
        <w:rPr>
          <w:color w:val="000000"/>
        </w:rPr>
        <w:t>з</w:t>
      </w:r>
      <w:r w:rsidR="0035020F" w:rsidRPr="00C64447">
        <w:rPr>
          <w:color w:val="000000"/>
        </w:rPr>
        <w:t xml:space="preserve">личие между установленной и располагаемой мощностью обусловлено </w:t>
      </w:r>
      <w:r w:rsidR="00EE4532" w:rsidRPr="00C64447">
        <w:rPr>
          <w:color w:val="000000"/>
        </w:rPr>
        <w:t>режимными пар</w:t>
      </w:r>
      <w:r w:rsidR="00EE4532" w:rsidRPr="00C64447">
        <w:rPr>
          <w:color w:val="000000"/>
        </w:rPr>
        <w:t>а</w:t>
      </w:r>
      <w:r w:rsidR="00EE4532" w:rsidRPr="00C64447">
        <w:rPr>
          <w:color w:val="000000"/>
        </w:rPr>
        <w:t>метрами (доступным расходом и температурой сетевой воды)</w:t>
      </w:r>
      <w:r w:rsidR="0035020F" w:rsidRPr="00C64447">
        <w:rPr>
          <w:color w:val="000000"/>
        </w:rPr>
        <w:t xml:space="preserve">. </w:t>
      </w:r>
      <w:proofErr w:type="gramStart"/>
      <w:r w:rsidR="00EE4532" w:rsidRPr="00C64447">
        <w:rPr>
          <w:color w:val="000000"/>
        </w:rPr>
        <w:t xml:space="preserve">Необходимо указать, что в проектную тепловую схему </w:t>
      </w:r>
      <w:proofErr w:type="spellStart"/>
      <w:r w:rsidR="00EE4532" w:rsidRPr="00C64447">
        <w:rPr>
          <w:color w:val="000000"/>
        </w:rPr>
        <w:t>Железногорской</w:t>
      </w:r>
      <w:proofErr w:type="spellEnd"/>
      <w:r w:rsidR="00EE4532" w:rsidRPr="00C64447">
        <w:rPr>
          <w:color w:val="000000"/>
        </w:rPr>
        <w:t xml:space="preserve"> ТЭЦ, подразумевавшую параллельную раб</w:t>
      </w:r>
      <w:r w:rsidR="00EE4532" w:rsidRPr="00C64447">
        <w:rPr>
          <w:color w:val="000000"/>
        </w:rPr>
        <w:t>о</w:t>
      </w:r>
      <w:r w:rsidR="00EE4532" w:rsidRPr="00C64447">
        <w:rPr>
          <w:color w:val="000000"/>
        </w:rPr>
        <w:t>ту всех четырёх подогревателей сетевой воды (ПСВ, по одному на котёл) было внесено одно принципиальное изменение: смонтирован трубопровод сетевой воды Ду600 для п</w:t>
      </w:r>
      <w:r w:rsidR="00EE4532" w:rsidRPr="00C64447">
        <w:rPr>
          <w:color w:val="000000"/>
        </w:rPr>
        <w:t>о</w:t>
      </w:r>
      <w:r w:rsidR="00EE4532" w:rsidRPr="00C64447">
        <w:rPr>
          <w:color w:val="000000"/>
        </w:rPr>
        <w:lastRenderedPageBreak/>
        <w:t>дачи сетевой воды с выхода ПСВ-3 на вход ПСВ-4 для организации работы данных п</w:t>
      </w:r>
      <w:r w:rsidR="00EE4532" w:rsidRPr="00C64447">
        <w:rPr>
          <w:color w:val="000000"/>
        </w:rPr>
        <w:t>о</w:t>
      </w:r>
      <w:r w:rsidR="00EE4532" w:rsidRPr="00C64447">
        <w:rPr>
          <w:color w:val="000000"/>
        </w:rPr>
        <w:t xml:space="preserve">догревателей </w:t>
      </w:r>
      <w:proofErr w:type="spellStart"/>
      <w:r w:rsidR="00EE4532" w:rsidRPr="00C64447">
        <w:rPr>
          <w:color w:val="000000"/>
        </w:rPr>
        <w:t>каскадно</w:t>
      </w:r>
      <w:proofErr w:type="spellEnd"/>
      <w:r w:rsidR="00EE4532" w:rsidRPr="00C64447">
        <w:rPr>
          <w:color w:val="000000"/>
        </w:rPr>
        <w:t xml:space="preserve"> по сетевой воде.</w:t>
      </w:r>
      <w:proofErr w:type="gramEnd"/>
      <w:r w:rsidR="00EE4532" w:rsidRPr="00C64447">
        <w:rPr>
          <w:color w:val="000000"/>
        </w:rPr>
        <w:t xml:space="preserve"> </w:t>
      </w:r>
      <w:r w:rsidR="0035020F" w:rsidRPr="00C64447">
        <w:rPr>
          <w:color w:val="000000"/>
        </w:rPr>
        <w:t>Стоит отметить, что данное решение является в</w:t>
      </w:r>
      <w:r w:rsidR="0035020F" w:rsidRPr="00C64447">
        <w:rPr>
          <w:color w:val="000000"/>
        </w:rPr>
        <w:t>ы</w:t>
      </w:r>
      <w:r w:rsidR="0035020F" w:rsidRPr="00C64447">
        <w:rPr>
          <w:color w:val="000000"/>
        </w:rPr>
        <w:t xml:space="preserve">нужденным по причине </w:t>
      </w:r>
      <w:r w:rsidR="004272A6" w:rsidRPr="00C64447">
        <w:rPr>
          <w:color w:val="000000"/>
        </w:rPr>
        <w:t>невыполнения проектного решения по строительству пускового комплекса третьей очереди (ПК-3)</w:t>
      </w:r>
      <w:r w:rsidR="009B1092" w:rsidRPr="00C64447">
        <w:rPr>
          <w:color w:val="000000"/>
        </w:rPr>
        <w:t>.</w:t>
      </w:r>
    </w:p>
    <w:p w:rsidR="009779EF" w:rsidRPr="00C64447" w:rsidRDefault="009779EF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 xml:space="preserve">Котел Е-160-1.4-250БТ </w:t>
      </w:r>
      <w:proofErr w:type="spellStart"/>
      <w:r w:rsidRPr="00C64447">
        <w:rPr>
          <w:color w:val="000000"/>
          <w:sz w:val="24"/>
          <w:szCs w:val="24"/>
        </w:rPr>
        <w:t>паропроизводительностью</w:t>
      </w:r>
      <w:proofErr w:type="spellEnd"/>
      <w:r w:rsidRPr="00C64447">
        <w:rPr>
          <w:color w:val="000000"/>
          <w:sz w:val="24"/>
          <w:szCs w:val="24"/>
        </w:rPr>
        <w:t xml:space="preserve"> 160т/ч – модернизированный на основе серийного котла модели ТПЕ-186 с внедрением технологических методов пода</w:t>
      </w:r>
      <w:r w:rsidRPr="00C64447">
        <w:rPr>
          <w:color w:val="000000"/>
          <w:sz w:val="24"/>
          <w:szCs w:val="24"/>
        </w:rPr>
        <w:t>в</w:t>
      </w:r>
      <w:r w:rsidRPr="00C64447">
        <w:rPr>
          <w:color w:val="000000"/>
          <w:sz w:val="24"/>
          <w:szCs w:val="24"/>
        </w:rPr>
        <w:t>ления оксидов азота за счет применения топочно-горелочного устройства, обеспечива</w:t>
      </w:r>
      <w:r w:rsidRPr="00C64447">
        <w:rPr>
          <w:color w:val="000000"/>
          <w:sz w:val="24"/>
          <w:szCs w:val="24"/>
        </w:rPr>
        <w:t>ю</w:t>
      </w:r>
      <w:r w:rsidRPr="00C64447">
        <w:rPr>
          <w:color w:val="000000"/>
          <w:sz w:val="24"/>
          <w:szCs w:val="24"/>
        </w:rPr>
        <w:t>щего надежную и экономичную работу с выбросами оксидов азота не более 300мг/нм</w:t>
      </w:r>
      <w:r w:rsidRPr="00C64447">
        <w:rPr>
          <w:color w:val="000000"/>
          <w:sz w:val="24"/>
          <w:szCs w:val="24"/>
          <w:vertAlign w:val="superscript"/>
        </w:rPr>
        <w:t>3</w:t>
      </w:r>
      <w:r w:rsidRPr="00C64447">
        <w:rPr>
          <w:color w:val="000000"/>
          <w:sz w:val="24"/>
          <w:szCs w:val="24"/>
        </w:rPr>
        <w:t xml:space="preserve"> (при нормальных условиях и α=1,4) во всем диапазоне нагрузок котла.</w:t>
      </w:r>
    </w:p>
    <w:p w:rsidR="009779EF" w:rsidRPr="00C64447" w:rsidRDefault="009779EF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Котел барабанный, вертикально-водотрубный с естественной циркуляцией, с ура</w:t>
      </w:r>
      <w:r w:rsidRPr="00C64447">
        <w:rPr>
          <w:color w:val="000000"/>
          <w:sz w:val="24"/>
          <w:szCs w:val="24"/>
        </w:rPr>
        <w:t>в</w:t>
      </w:r>
      <w:r w:rsidRPr="00C64447">
        <w:rPr>
          <w:color w:val="000000"/>
          <w:sz w:val="24"/>
          <w:szCs w:val="24"/>
        </w:rPr>
        <w:t xml:space="preserve">новешенной тягой, П-образной компоновки, в </w:t>
      </w:r>
      <w:proofErr w:type="spellStart"/>
      <w:r w:rsidRPr="00C64447">
        <w:rPr>
          <w:color w:val="000000"/>
          <w:sz w:val="24"/>
          <w:szCs w:val="24"/>
        </w:rPr>
        <w:t>газоплотном</w:t>
      </w:r>
      <w:proofErr w:type="spellEnd"/>
      <w:r w:rsidRPr="00C64447">
        <w:rPr>
          <w:color w:val="000000"/>
          <w:sz w:val="24"/>
          <w:szCs w:val="24"/>
        </w:rPr>
        <w:t xml:space="preserve"> исполнении.</w:t>
      </w:r>
    </w:p>
    <w:p w:rsidR="009779EF" w:rsidRPr="00C64447" w:rsidRDefault="009779EF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Топочно-горелочное устройство представлено четырьмя прямоточными горелками, расположенными по тангенциально-угловой схеме, и системой нижнего дутья, которая обеспечивает снижение концентрации оксидов азота в выбросах котла по сравнению с и</w:t>
      </w:r>
      <w:r w:rsidRPr="00C64447">
        <w:rPr>
          <w:color w:val="000000"/>
          <w:sz w:val="24"/>
          <w:szCs w:val="24"/>
        </w:rPr>
        <w:t>с</w:t>
      </w:r>
      <w:r w:rsidRPr="00C64447">
        <w:rPr>
          <w:color w:val="000000"/>
          <w:sz w:val="24"/>
          <w:szCs w:val="24"/>
        </w:rPr>
        <w:t>ходной концентрацией на 25%, а также устойчивое горение и экономичное сжигание у</w:t>
      </w:r>
      <w:r w:rsidRPr="00C64447">
        <w:rPr>
          <w:color w:val="000000"/>
          <w:sz w:val="24"/>
          <w:szCs w:val="24"/>
        </w:rPr>
        <w:t>г</w:t>
      </w:r>
      <w:r w:rsidRPr="00C64447">
        <w:rPr>
          <w:color w:val="000000"/>
          <w:sz w:val="24"/>
          <w:szCs w:val="24"/>
        </w:rPr>
        <w:t>лей.</w:t>
      </w:r>
    </w:p>
    <w:p w:rsidR="00BC558A" w:rsidRPr="00C64447" w:rsidRDefault="00BC558A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 xml:space="preserve">Тепловая схема паровой котельной выполнена секционной с поперечными связями по пару и воде. В состав каждой котельной секции входят: </w:t>
      </w:r>
      <w:r w:rsidR="000C268D" w:rsidRPr="00C64447">
        <w:rPr>
          <w:color w:val="000000"/>
          <w:sz w:val="24"/>
          <w:szCs w:val="24"/>
        </w:rPr>
        <w:t>собственно</w:t>
      </w:r>
      <w:r w:rsidRPr="00C64447">
        <w:rPr>
          <w:color w:val="000000"/>
          <w:sz w:val="24"/>
          <w:szCs w:val="24"/>
        </w:rPr>
        <w:t xml:space="preserve"> котел, питательный насос, атмосферный деаэратор, пиковый сетевой подогреватель с охладителями конденс</w:t>
      </w:r>
      <w:r w:rsidRPr="00C64447">
        <w:rPr>
          <w:color w:val="000000"/>
          <w:sz w:val="24"/>
          <w:szCs w:val="24"/>
        </w:rPr>
        <w:t>а</w:t>
      </w:r>
      <w:r w:rsidRPr="00C64447">
        <w:rPr>
          <w:color w:val="000000"/>
          <w:sz w:val="24"/>
          <w:szCs w:val="24"/>
        </w:rPr>
        <w:t xml:space="preserve">та, сетевой насос </w:t>
      </w:r>
      <w:r w:rsidRPr="00C64447">
        <w:rPr>
          <w:color w:val="000000"/>
          <w:sz w:val="24"/>
          <w:szCs w:val="24"/>
          <w:lang w:val="en-US"/>
        </w:rPr>
        <w:t>II</w:t>
      </w:r>
      <w:r w:rsidRPr="00C64447">
        <w:rPr>
          <w:color w:val="000000"/>
          <w:sz w:val="24"/>
          <w:szCs w:val="24"/>
        </w:rPr>
        <w:t xml:space="preserve"> подъема, расширитель непрерывной продувки. </w:t>
      </w:r>
      <w:proofErr w:type="gramStart"/>
      <w:r w:rsidRPr="00C64447">
        <w:rPr>
          <w:color w:val="000000"/>
          <w:sz w:val="24"/>
          <w:szCs w:val="24"/>
        </w:rPr>
        <w:t>Кроме того</w:t>
      </w:r>
      <w:r w:rsidR="006A2ECF" w:rsidRPr="00C64447">
        <w:rPr>
          <w:color w:val="000000"/>
          <w:sz w:val="24"/>
          <w:szCs w:val="24"/>
        </w:rPr>
        <w:t>,</w:t>
      </w:r>
      <w:r w:rsidRPr="00C64447">
        <w:rPr>
          <w:color w:val="000000"/>
          <w:sz w:val="24"/>
          <w:szCs w:val="24"/>
        </w:rPr>
        <w:t xml:space="preserve"> пред</w:t>
      </w:r>
      <w:r w:rsidRPr="00C64447">
        <w:rPr>
          <w:color w:val="000000"/>
          <w:sz w:val="24"/>
          <w:szCs w:val="24"/>
        </w:rPr>
        <w:t>у</w:t>
      </w:r>
      <w:r w:rsidRPr="00C64447">
        <w:rPr>
          <w:color w:val="000000"/>
          <w:sz w:val="24"/>
          <w:szCs w:val="24"/>
        </w:rPr>
        <w:t>смотрена дополнительная секция в составе резервных питательного и сетевого насосов.</w:t>
      </w:r>
      <w:proofErr w:type="gramEnd"/>
    </w:p>
    <w:p w:rsidR="005D3377" w:rsidRPr="00C64447" w:rsidRDefault="00BC558A" w:rsidP="0024658B">
      <w:pPr>
        <w:pStyle w:val="af"/>
        <w:keepNext/>
        <w:widowControl w:val="0"/>
        <w:spacing w:line="360" w:lineRule="auto"/>
        <w:ind w:firstLine="709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Выдача тепловой мощности от ТЭЦ осуществляется от теплового распределител</w:t>
      </w:r>
      <w:r w:rsidRPr="00C64447">
        <w:rPr>
          <w:color w:val="000000"/>
          <w:sz w:val="24"/>
          <w:szCs w:val="24"/>
        </w:rPr>
        <w:t>ь</w:t>
      </w:r>
      <w:r w:rsidRPr="00C64447">
        <w:rPr>
          <w:color w:val="000000"/>
          <w:sz w:val="24"/>
          <w:szCs w:val="24"/>
        </w:rPr>
        <w:t>ного устройства (ТРУ).</w:t>
      </w:r>
    </w:p>
    <w:p w:rsidR="002D2F45" w:rsidRPr="00C64447" w:rsidRDefault="002D2F45" w:rsidP="0024658B">
      <w:pPr>
        <w:pStyle w:val="af"/>
        <w:keepNext/>
        <w:widowControl w:val="0"/>
        <w:spacing w:line="360" w:lineRule="auto"/>
        <w:ind w:firstLine="709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 xml:space="preserve">Тепловая мощность ЖТЭЦ складывается </w:t>
      </w:r>
      <w:proofErr w:type="gramStart"/>
      <w:r w:rsidRPr="00C64447">
        <w:rPr>
          <w:color w:val="000000"/>
          <w:sz w:val="24"/>
          <w:szCs w:val="24"/>
        </w:rPr>
        <w:t>из</w:t>
      </w:r>
      <w:proofErr w:type="gramEnd"/>
      <w:r w:rsidRPr="00C64447">
        <w:rPr>
          <w:color w:val="000000"/>
          <w:sz w:val="24"/>
          <w:szCs w:val="24"/>
        </w:rPr>
        <w:t>:</w:t>
      </w:r>
    </w:p>
    <w:p w:rsidR="002D2F45" w:rsidRPr="00C64447" w:rsidRDefault="002D2F45" w:rsidP="00511FFA">
      <w:pPr>
        <w:pStyle w:val="af"/>
        <w:keepNext/>
        <w:widowControl w:val="0"/>
        <w:numPr>
          <w:ilvl w:val="0"/>
          <w:numId w:val="69"/>
        </w:numPr>
        <w:spacing w:line="360" w:lineRule="auto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4 × ПСВ-500-14-23</w:t>
      </w:r>
      <w:r w:rsidR="00E42EFD" w:rsidRPr="00C64447">
        <w:rPr>
          <w:color w:val="000000"/>
          <w:sz w:val="24"/>
          <w:szCs w:val="24"/>
        </w:rPr>
        <w:t xml:space="preserve"> по 60 Гкал/</w:t>
      </w:r>
      <w:proofErr w:type="gramStart"/>
      <w:r w:rsidR="00E42EFD" w:rsidRPr="00C64447">
        <w:rPr>
          <w:color w:val="000000"/>
          <w:sz w:val="24"/>
          <w:szCs w:val="24"/>
        </w:rPr>
        <w:t>ч</w:t>
      </w:r>
      <w:proofErr w:type="gramEnd"/>
      <w:r w:rsidR="00E42EFD" w:rsidRPr="00C64447">
        <w:rPr>
          <w:color w:val="000000"/>
          <w:sz w:val="24"/>
          <w:szCs w:val="24"/>
        </w:rPr>
        <w:t xml:space="preserve"> каждый,</w:t>
      </w:r>
      <w:r w:rsidRPr="00C64447">
        <w:rPr>
          <w:color w:val="000000"/>
          <w:sz w:val="24"/>
          <w:szCs w:val="24"/>
        </w:rPr>
        <w:t xml:space="preserve"> с охладителями конденсата, </w:t>
      </w:r>
      <w:r w:rsidR="00E42EFD" w:rsidRPr="00C64447">
        <w:rPr>
          <w:color w:val="000000"/>
          <w:sz w:val="24"/>
          <w:szCs w:val="24"/>
        </w:rPr>
        <w:t>по 15,22 Гкал/ч каждый</w:t>
      </w:r>
      <w:r w:rsidRPr="00C64447">
        <w:rPr>
          <w:color w:val="000000"/>
          <w:sz w:val="24"/>
          <w:szCs w:val="24"/>
        </w:rPr>
        <w:t>;</w:t>
      </w:r>
    </w:p>
    <w:p w:rsidR="002D2F45" w:rsidRPr="00C64447" w:rsidRDefault="002D2F45" w:rsidP="00511FFA">
      <w:pPr>
        <w:pStyle w:val="af"/>
        <w:keepNext/>
        <w:widowControl w:val="0"/>
        <w:numPr>
          <w:ilvl w:val="0"/>
          <w:numId w:val="69"/>
        </w:numPr>
        <w:spacing w:line="360" w:lineRule="auto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2 × ПСВ-315-3-23</w:t>
      </w:r>
      <w:r w:rsidR="002E3C2B" w:rsidRPr="00C64447">
        <w:rPr>
          <w:color w:val="000000"/>
          <w:sz w:val="24"/>
          <w:szCs w:val="24"/>
        </w:rPr>
        <w:t xml:space="preserve"> (подогреватели греющей воды подпитки теплосети)</w:t>
      </w:r>
      <w:r w:rsidRPr="00C64447">
        <w:rPr>
          <w:color w:val="000000"/>
          <w:sz w:val="24"/>
          <w:szCs w:val="24"/>
        </w:rPr>
        <w:t>, по 56,5 Гкал/</w:t>
      </w:r>
      <w:proofErr w:type="gramStart"/>
      <w:r w:rsidRPr="00C64447">
        <w:rPr>
          <w:color w:val="000000"/>
          <w:sz w:val="24"/>
          <w:szCs w:val="24"/>
        </w:rPr>
        <w:t>ч</w:t>
      </w:r>
      <w:proofErr w:type="gramEnd"/>
      <w:r w:rsidRPr="00C64447">
        <w:rPr>
          <w:color w:val="000000"/>
          <w:sz w:val="24"/>
          <w:szCs w:val="24"/>
        </w:rPr>
        <w:t xml:space="preserve"> каждый</w:t>
      </w:r>
      <w:r w:rsidR="00E42EFD" w:rsidRPr="00C64447">
        <w:rPr>
          <w:color w:val="000000"/>
          <w:sz w:val="24"/>
          <w:szCs w:val="24"/>
        </w:rPr>
        <w:t>.</w:t>
      </w:r>
    </w:p>
    <w:p w:rsidR="00BD3BF8" w:rsidRPr="00C64447" w:rsidRDefault="00BD3BF8" w:rsidP="0024658B">
      <w:pPr>
        <w:pStyle w:val="af"/>
        <w:keepNext/>
        <w:widowControl w:val="0"/>
        <w:spacing w:line="360" w:lineRule="auto"/>
        <w:ind w:firstLine="709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 xml:space="preserve">Отпуск тепла от </w:t>
      </w:r>
      <w:proofErr w:type="spellStart"/>
      <w:r w:rsidRPr="00C64447">
        <w:rPr>
          <w:color w:val="000000"/>
          <w:sz w:val="24"/>
          <w:szCs w:val="24"/>
        </w:rPr>
        <w:t>Железногорской</w:t>
      </w:r>
      <w:proofErr w:type="spellEnd"/>
      <w:r w:rsidRPr="00C64447">
        <w:rPr>
          <w:color w:val="000000"/>
          <w:sz w:val="24"/>
          <w:szCs w:val="24"/>
        </w:rPr>
        <w:t xml:space="preserve"> ТЭЦ осуществляется по температурному графику </w:t>
      </w:r>
      <w:r w:rsidR="00E16073" w:rsidRPr="00C64447">
        <w:rPr>
          <w:color w:val="000000"/>
          <w:sz w:val="24"/>
          <w:szCs w:val="24"/>
        </w:rPr>
        <w:t>134</w:t>
      </w:r>
      <w:r w:rsidRPr="00C64447">
        <w:rPr>
          <w:color w:val="000000"/>
          <w:sz w:val="24"/>
          <w:szCs w:val="24"/>
        </w:rPr>
        <w:t>/</w:t>
      </w:r>
      <w:r w:rsidR="004272A6" w:rsidRPr="00C64447">
        <w:rPr>
          <w:color w:val="000000"/>
          <w:sz w:val="24"/>
          <w:szCs w:val="24"/>
        </w:rPr>
        <w:t>70</w:t>
      </w:r>
      <w:r w:rsidRPr="00C64447">
        <w:rPr>
          <w:color w:val="000000"/>
          <w:sz w:val="24"/>
          <w:szCs w:val="24"/>
        </w:rPr>
        <w:t xml:space="preserve">°С. Способ регулирования отпуска тепла – качественный. </w:t>
      </w:r>
    </w:p>
    <w:p w:rsidR="00332378" w:rsidRPr="00C64447" w:rsidRDefault="00332378" w:rsidP="0024658B">
      <w:pPr>
        <w:pStyle w:val="af"/>
        <w:keepNext/>
        <w:widowControl w:val="0"/>
        <w:spacing w:line="360" w:lineRule="auto"/>
        <w:ind w:firstLine="709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За рассматриваемый ретроспективный период (201</w:t>
      </w:r>
      <w:r w:rsidR="007437F1" w:rsidRPr="00C64447">
        <w:rPr>
          <w:color w:val="000000"/>
          <w:sz w:val="24"/>
          <w:szCs w:val="24"/>
        </w:rPr>
        <w:t>5</w:t>
      </w:r>
      <w:r w:rsidRPr="00C64447">
        <w:rPr>
          <w:color w:val="000000"/>
          <w:sz w:val="24"/>
          <w:szCs w:val="24"/>
        </w:rPr>
        <w:t>-201</w:t>
      </w:r>
      <w:r w:rsidR="007437F1" w:rsidRPr="00C64447">
        <w:rPr>
          <w:color w:val="000000"/>
          <w:sz w:val="24"/>
          <w:szCs w:val="24"/>
        </w:rPr>
        <w:t>7</w:t>
      </w:r>
      <w:r w:rsidRPr="00C64447">
        <w:rPr>
          <w:color w:val="000000"/>
          <w:sz w:val="24"/>
          <w:szCs w:val="24"/>
        </w:rPr>
        <w:t>) отказов оборудования ЖТЭЦ продолжительностью более 24 часов не было.</w:t>
      </w:r>
    </w:p>
    <w:p w:rsidR="00DC42D9" w:rsidRPr="0055240F" w:rsidRDefault="00DC42D9" w:rsidP="0024658B">
      <w:pPr>
        <w:pStyle w:val="127"/>
        <w:keepNext/>
        <w:widowControl w:val="0"/>
        <w:rPr>
          <w:color w:val="000000"/>
          <w:szCs w:val="28"/>
        </w:rPr>
      </w:pPr>
    </w:p>
    <w:p w:rsidR="0058105B" w:rsidRPr="0058105B" w:rsidRDefault="00EB731A" w:rsidP="0058105B">
      <w:pPr>
        <w:pStyle w:val="3"/>
        <w:widowControl w:val="0"/>
        <w:numPr>
          <w:ilvl w:val="0"/>
          <w:numId w:val="0"/>
        </w:numPr>
        <w:spacing w:before="0" w:after="0"/>
        <w:ind w:left="426"/>
        <w:rPr>
          <w:rFonts w:ascii="Times New Roman" w:hAnsi="Times New Roman" w:cs="Times New Roman"/>
          <w:sz w:val="28"/>
          <w:szCs w:val="28"/>
        </w:rPr>
      </w:pPr>
      <w:r w:rsidRPr="00487195">
        <w:rPr>
          <w:rFonts w:ascii="Times New Roman" w:hAnsi="Times New Roman" w:cs="Times New Roman"/>
          <w:color w:val="000000"/>
        </w:rPr>
        <w:t xml:space="preserve">1.2.2. </w:t>
      </w:r>
      <w:r w:rsidRPr="00487195">
        <w:rPr>
          <w:rFonts w:ascii="Times New Roman" w:hAnsi="Times New Roman" w:cs="Times New Roman"/>
          <w:sz w:val="28"/>
          <w:szCs w:val="28"/>
        </w:rPr>
        <w:t xml:space="preserve">Пиковая котельная </w:t>
      </w:r>
    </w:p>
    <w:p w:rsidR="00C63728" w:rsidRPr="00C64447" w:rsidRDefault="00EB731A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 xml:space="preserve">Пиковая котельная </w:t>
      </w:r>
      <w:r w:rsidR="00547CB3" w:rsidRPr="00C64447">
        <w:rPr>
          <w:color w:val="000000"/>
          <w:sz w:val="24"/>
          <w:szCs w:val="24"/>
        </w:rPr>
        <w:t xml:space="preserve"> предназначен</w:t>
      </w:r>
      <w:r w:rsidR="00FF314C" w:rsidRPr="00C64447">
        <w:rPr>
          <w:color w:val="000000"/>
          <w:sz w:val="24"/>
          <w:szCs w:val="24"/>
        </w:rPr>
        <w:t>а</w:t>
      </w:r>
      <w:r w:rsidR="00C63728" w:rsidRPr="00C64447">
        <w:rPr>
          <w:color w:val="000000"/>
          <w:sz w:val="24"/>
          <w:szCs w:val="24"/>
        </w:rPr>
        <w:t xml:space="preserve"> </w:t>
      </w:r>
      <w:proofErr w:type="gramStart"/>
      <w:r w:rsidR="00C63728" w:rsidRPr="00C64447">
        <w:rPr>
          <w:color w:val="000000"/>
          <w:sz w:val="24"/>
          <w:szCs w:val="24"/>
        </w:rPr>
        <w:t>для</w:t>
      </w:r>
      <w:proofErr w:type="gramEnd"/>
      <w:r w:rsidR="00C63728" w:rsidRPr="00C64447">
        <w:rPr>
          <w:color w:val="000000"/>
          <w:sz w:val="24"/>
          <w:szCs w:val="24"/>
        </w:rPr>
        <w:t>:</w:t>
      </w:r>
    </w:p>
    <w:p w:rsidR="00C63728" w:rsidRPr="00C64447" w:rsidRDefault="00C63728" w:rsidP="00335D72">
      <w:pPr>
        <w:keepNext/>
        <w:widowControl w:val="0"/>
        <w:numPr>
          <w:ilvl w:val="0"/>
          <w:numId w:val="5"/>
        </w:numPr>
        <w:spacing w:line="360" w:lineRule="auto"/>
        <w:jc w:val="both"/>
        <w:rPr>
          <w:color w:val="000000"/>
        </w:rPr>
      </w:pPr>
      <w:proofErr w:type="spellStart"/>
      <w:r w:rsidRPr="00C64447">
        <w:rPr>
          <w:color w:val="000000"/>
        </w:rPr>
        <w:lastRenderedPageBreak/>
        <w:t>пароснабжения</w:t>
      </w:r>
      <w:proofErr w:type="spellEnd"/>
      <w:r w:rsidRPr="00C64447">
        <w:rPr>
          <w:color w:val="000000"/>
        </w:rPr>
        <w:t xml:space="preserve"> потребителей </w:t>
      </w:r>
      <w:r w:rsidR="0058105B">
        <w:rPr>
          <w:color w:val="000000"/>
        </w:rPr>
        <w:t xml:space="preserve">АО </w:t>
      </w:r>
      <w:r w:rsidRPr="00C64447">
        <w:rPr>
          <w:color w:val="000000"/>
        </w:rPr>
        <w:t>«ИСС</w:t>
      </w:r>
      <w:r w:rsidR="0058105B">
        <w:rPr>
          <w:color w:val="000000"/>
        </w:rPr>
        <w:t>»</w:t>
      </w:r>
      <w:r w:rsidR="00580DE0" w:rsidRPr="00C64447">
        <w:rPr>
          <w:color w:val="000000"/>
        </w:rPr>
        <w:t xml:space="preserve"> (котлы ст.№№1,2, </w:t>
      </w:r>
      <w:r w:rsidRPr="00C64447">
        <w:rPr>
          <w:rStyle w:val="ad"/>
          <w:color w:val="000000"/>
        </w:rPr>
        <w:footnoteReference w:id="1"/>
      </w:r>
      <w:r w:rsidRPr="00C64447">
        <w:rPr>
          <w:color w:val="000000"/>
        </w:rPr>
        <w:t>);</w:t>
      </w:r>
    </w:p>
    <w:p w:rsidR="00C63728" w:rsidRPr="00C64447" w:rsidRDefault="00C63728" w:rsidP="00335D72">
      <w:pPr>
        <w:keepNext/>
        <w:widowControl w:val="0"/>
        <w:numPr>
          <w:ilvl w:val="0"/>
          <w:numId w:val="5"/>
        </w:numPr>
        <w:spacing w:line="360" w:lineRule="auto"/>
        <w:jc w:val="both"/>
        <w:rPr>
          <w:color w:val="000000"/>
        </w:rPr>
      </w:pPr>
      <w:r w:rsidRPr="00C64447">
        <w:rPr>
          <w:color w:val="000000"/>
        </w:rPr>
        <w:t xml:space="preserve">теплоснабжения города (при нехватке тепла, получаемого от </w:t>
      </w:r>
      <w:proofErr w:type="spellStart"/>
      <w:r w:rsidRPr="00C64447">
        <w:rPr>
          <w:color w:val="000000"/>
        </w:rPr>
        <w:t>Железногорской</w:t>
      </w:r>
      <w:proofErr w:type="spellEnd"/>
      <w:r w:rsidRPr="00C64447">
        <w:rPr>
          <w:color w:val="000000"/>
        </w:rPr>
        <w:t xml:space="preserve"> ТЭЦ).</w:t>
      </w:r>
    </w:p>
    <w:p w:rsidR="009C5870" w:rsidRPr="00C64447" w:rsidRDefault="00FB2683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Мазутная котельная имеет следующий состав оборудования:</w:t>
      </w:r>
    </w:p>
    <w:p w:rsidR="00FB2683" w:rsidRPr="00C64447" w:rsidRDefault="00BA2B63" w:rsidP="0024658B">
      <w:pPr>
        <w:keepNext/>
        <w:widowControl w:val="0"/>
        <w:numPr>
          <w:ilvl w:val="0"/>
          <w:numId w:val="2"/>
        </w:numPr>
        <w:spacing w:line="360" w:lineRule="auto"/>
        <w:jc w:val="both"/>
        <w:rPr>
          <w:color w:val="000000"/>
        </w:rPr>
      </w:pPr>
      <w:r w:rsidRPr="00C64447">
        <w:rPr>
          <w:color w:val="000000"/>
        </w:rPr>
        <w:t xml:space="preserve">на первой очереди – </w:t>
      </w:r>
      <w:r w:rsidR="00770EA4" w:rsidRPr="00C64447">
        <w:rPr>
          <w:color w:val="000000"/>
        </w:rPr>
        <w:t>2</w:t>
      </w:r>
      <w:r w:rsidR="00FB2683" w:rsidRPr="00C64447">
        <w:rPr>
          <w:color w:val="000000"/>
        </w:rPr>
        <w:t xml:space="preserve"> </w:t>
      </w:r>
      <w:proofErr w:type="gramStart"/>
      <w:r w:rsidR="00FB2683" w:rsidRPr="00C64447">
        <w:rPr>
          <w:color w:val="000000"/>
        </w:rPr>
        <w:t>паровых</w:t>
      </w:r>
      <w:proofErr w:type="gramEnd"/>
      <w:r w:rsidR="00FB2683" w:rsidRPr="00C64447">
        <w:rPr>
          <w:color w:val="000000"/>
        </w:rPr>
        <w:t xml:space="preserve"> котла типа ТП-20/30М</w:t>
      </w:r>
      <w:r w:rsidRPr="00C64447">
        <w:rPr>
          <w:color w:val="000000"/>
        </w:rPr>
        <w:t xml:space="preserve"> </w:t>
      </w:r>
      <w:proofErr w:type="spellStart"/>
      <w:r w:rsidRPr="00C64447">
        <w:rPr>
          <w:color w:val="000000"/>
        </w:rPr>
        <w:t>ст.№№</w:t>
      </w:r>
      <w:proofErr w:type="spellEnd"/>
      <w:r w:rsidRPr="00C64447">
        <w:rPr>
          <w:color w:val="000000"/>
        </w:rPr>
        <w:t> </w:t>
      </w:r>
      <w:r w:rsidR="00E16073" w:rsidRPr="00C64447">
        <w:rPr>
          <w:color w:val="000000"/>
        </w:rPr>
        <w:t>1-</w:t>
      </w:r>
      <w:r w:rsidR="00770EA4" w:rsidRPr="00C64447">
        <w:rPr>
          <w:color w:val="000000"/>
        </w:rPr>
        <w:t>2</w:t>
      </w:r>
      <w:r w:rsidR="00F44D26" w:rsidRPr="00C64447">
        <w:rPr>
          <w:rStyle w:val="ad"/>
          <w:color w:val="000000"/>
        </w:rPr>
        <w:footnoteReference w:id="2"/>
      </w:r>
      <w:r w:rsidR="00FB2683" w:rsidRPr="00C64447">
        <w:rPr>
          <w:color w:val="000000"/>
        </w:rPr>
        <w:t>;</w:t>
      </w:r>
    </w:p>
    <w:p w:rsidR="00BA2B63" w:rsidRPr="00C64447" w:rsidRDefault="00BA2B63" w:rsidP="0024658B">
      <w:pPr>
        <w:keepNext/>
        <w:widowControl w:val="0"/>
        <w:numPr>
          <w:ilvl w:val="0"/>
          <w:numId w:val="2"/>
        </w:numPr>
        <w:spacing w:line="360" w:lineRule="auto"/>
        <w:jc w:val="both"/>
        <w:rPr>
          <w:color w:val="000000"/>
        </w:rPr>
      </w:pPr>
      <w:r w:rsidRPr="00C64447">
        <w:rPr>
          <w:color w:val="000000"/>
        </w:rPr>
        <w:t xml:space="preserve">на второй очереди – 2 </w:t>
      </w:r>
      <w:proofErr w:type="gramStart"/>
      <w:r w:rsidRPr="00C64447">
        <w:rPr>
          <w:color w:val="000000"/>
        </w:rPr>
        <w:t>водогрейных</w:t>
      </w:r>
      <w:proofErr w:type="gramEnd"/>
      <w:r w:rsidRPr="00C64447">
        <w:rPr>
          <w:color w:val="000000"/>
        </w:rPr>
        <w:t xml:space="preserve"> котла КВГМ-116,3-150М </w:t>
      </w:r>
      <w:proofErr w:type="spellStart"/>
      <w:r w:rsidRPr="00C64447">
        <w:rPr>
          <w:color w:val="000000"/>
        </w:rPr>
        <w:t>ст.№№</w:t>
      </w:r>
      <w:proofErr w:type="spellEnd"/>
      <w:r w:rsidRPr="00C64447">
        <w:rPr>
          <w:color w:val="000000"/>
        </w:rPr>
        <w:t> 5, 6.</w:t>
      </w:r>
    </w:p>
    <w:p w:rsidR="0058105B" w:rsidRDefault="00BA2B63" w:rsidP="00991DCD">
      <w:pPr>
        <w:keepNext/>
        <w:widowControl w:val="0"/>
        <w:numPr>
          <w:ilvl w:val="0"/>
          <w:numId w:val="2"/>
        </w:numPr>
        <w:spacing w:line="360" w:lineRule="auto"/>
        <w:jc w:val="both"/>
        <w:rPr>
          <w:color w:val="000000"/>
        </w:rPr>
      </w:pPr>
      <w:r w:rsidRPr="00C64447">
        <w:rPr>
          <w:color w:val="000000"/>
        </w:rPr>
        <w:t xml:space="preserve">на третьей очереди – </w:t>
      </w:r>
      <w:r w:rsidR="00FB2683" w:rsidRPr="00C64447">
        <w:rPr>
          <w:color w:val="000000"/>
        </w:rPr>
        <w:t xml:space="preserve">4 </w:t>
      </w:r>
      <w:proofErr w:type="gramStart"/>
      <w:r w:rsidR="00FB2683" w:rsidRPr="00C64447">
        <w:rPr>
          <w:color w:val="000000"/>
        </w:rPr>
        <w:t>водогрейных</w:t>
      </w:r>
      <w:proofErr w:type="gramEnd"/>
      <w:r w:rsidR="00FB2683" w:rsidRPr="00C64447">
        <w:rPr>
          <w:color w:val="000000"/>
        </w:rPr>
        <w:t xml:space="preserve"> котла ПТВМ-50</w:t>
      </w:r>
      <w:r w:rsidRPr="00C64447">
        <w:rPr>
          <w:color w:val="000000"/>
        </w:rPr>
        <w:t xml:space="preserve"> </w:t>
      </w:r>
      <w:proofErr w:type="spellStart"/>
      <w:r w:rsidRPr="00C64447">
        <w:rPr>
          <w:color w:val="000000"/>
        </w:rPr>
        <w:t>ст.№№</w:t>
      </w:r>
      <w:proofErr w:type="spellEnd"/>
      <w:r w:rsidRPr="00C64447">
        <w:rPr>
          <w:color w:val="000000"/>
        </w:rPr>
        <w:t xml:space="preserve"> 7-10.</w:t>
      </w:r>
      <w:r w:rsidR="00991DCD" w:rsidRPr="00C64447">
        <w:rPr>
          <w:color w:val="000000"/>
        </w:rPr>
        <w:t xml:space="preserve"> </w:t>
      </w:r>
    </w:p>
    <w:p w:rsidR="00770EA4" w:rsidRPr="00C64447" w:rsidRDefault="00991DCD" w:rsidP="0058105B">
      <w:pPr>
        <w:keepNext/>
        <w:widowControl w:val="0"/>
        <w:spacing w:line="360" w:lineRule="auto"/>
        <w:ind w:left="1080"/>
        <w:jc w:val="both"/>
        <w:rPr>
          <w:color w:val="000000"/>
        </w:rPr>
      </w:pPr>
      <w:r w:rsidRPr="00C64447">
        <w:rPr>
          <w:color w:val="000000"/>
        </w:rPr>
        <w:t>Кот</w:t>
      </w:r>
      <w:r w:rsidR="00770EA4" w:rsidRPr="00C64447">
        <w:rPr>
          <w:color w:val="000000"/>
        </w:rPr>
        <w:t>лы</w:t>
      </w:r>
      <w:r w:rsidRPr="00C64447">
        <w:rPr>
          <w:color w:val="000000"/>
        </w:rPr>
        <w:t xml:space="preserve"> ст.№</w:t>
      </w:r>
      <w:r w:rsidR="00770EA4" w:rsidRPr="00C64447">
        <w:rPr>
          <w:color w:val="000000"/>
        </w:rPr>
        <w:t>3,</w:t>
      </w:r>
      <w:r w:rsidRPr="00C64447">
        <w:rPr>
          <w:color w:val="000000"/>
        </w:rPr>
        <w:t>4 типа ТП-20/30М выведен</w:t>
      </w:r>
      <w:r w:rsidR="00770EA4" w:rsidRPr="00C64447">
        <w:rPr>
          <w:color w:val="000000"/>
        </w:rPr>
        <w:t>ы</w:t>
      </w:r>
      <w:r w:rsidRPr="00C64447">
        <w:rPr>
          <w:color w:val="000000"/>
        </w:rPr>
        <w:t xml:space="preserve"> из эксплуатации</w:t>
      </w:r>
      <w:r w:rsidR="00770EA4" w:rsidRPr="00C64447">
        <w:rPr>
          <w:color w:val="000000"/>
        </w:rPr>
        <w:t>.</w:t>
      </w:r>
    </w:p>
    <w:p w:rsidR="00FB2683" w:rsidRPr="00C64447" w:rsidRDefault="00D02882" w:rsidP="00770EA4">
      <w:pPr>
        <w:keepNext/>
        <w:widowControl w:val="0"/>
        <w:spacing w:line="360" w:lineRule="auto"/>
        <w:ind w:left="1080"/>
        <w:jc w:val="both"/>
        <w:rPr>
          <w:color w:val="000000"/>
        </w:rPr>
      </w:pPr>
      <w:r w:rsidRPr="00C64447">
        <w:rPr>
          <w:color w:val="000000"/>
        </w:rPr>
        <w:t xml:space="preserve">Основным топливом </w:t>
      </w:r>
      <w:r w:rsidR="00EB731A" w:rsidRPr="00C64447">
        <w:rPr>
          <w:color w:val="000000"/>
        </w:rPr>
        <w:t xml:space="preserve">пиковой </w:t>
      </w:r>
      <w:r w:rsidR="00FF314C" w:rsidRPr="00C64447">
        <w:rPr>
          <w:color w:val="000000"/>
        </w:rPr>
        <w:t xml:space="preserve">котельной </w:t>
      </w:r>
      <w:r w:rsidRPr="00C64447">
        <w:rPr>
          <w:color w:val="000000"/>
        </w:rPr>
        <w:t>служит мазут</w:t>
      </w:r>
      <w:r w:rsidR="00E02779" w:rsidRPr="00C64447">
        <w:rPr>
          <w:color w:val="000000"/>
        </w:rPr>
        <w:t xml:space="preserve"> марки М-100</w:t>
      </w:r>
      <w:r w:rsidRPr="00C64447">
        <w:rPr>
          <w:color w:val="000000"/>
        </w:rPr>
        <w:t>. Резервного топлива не предусмотрено.</w:t>
      </w:r>
    </w:p>
    <w:p w:rsidR="00D02882" w:rsidRPr="00C64447" w:rsidRDefault="00D02882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Котлы ТП-20/30М представляют собой реконструированные котлы ТП-20</w:t>
      </w:r>
      <w:r w:rsidR="006979F8" w:rsidRPr="00C64447">
        <w:rPr>
          <w:color w:val="000000"/>
          <w:sz w:val="24"/>
          <w:szCs w:val="24"/>
        </w:rPr>
        <w:t>/30</w:t>
      </w:r>
      <w:r w:rsidRPr="00C64447">
        <w:rPr>
          <w:color w:val="000000"/>
          <w:sz w:val="24"/>
          <w:szCs w:val="24"/>
        </w:rPr>
        <w:t xml:space="preserve"> и предназначены для получения пара с давлением 14 кгс/см</w:t>
      </w:r>
      <w:proofErr w:type="gramStart"/>
      <w:r w:rsidRPr="00C64447">
        <w:rPr>
          <w:color w:val="000000"/>
          <w:sz w:val="24"/>
          <w:szCs w:val="24"/>
          <w:vertAlign w:val="superscript"/>
        </w:rPr>
        <w:t>2</w:t>
      </w:r>
      <w:proofErr w:type="gramEnd"/>
      <w:r w:rsidR="006979F8" w:rsidRPr="00C64447">
        <w:rPr>
          <w:color w:val="000000"/>
          <w:sz w:val="24"/>
          <w:szCs w:val="24"/>
        </w:rPr>
        <w:t xml:space="preserve">, </w:t>
      </w:r>
      <w:r w:rsidRPr="00C64447">
        <w:rPr>
          <w:color w:val="000000"/>
          <w:sz w:val="24"/>
          <w:szCs w:val="24"/>
        </w:rPr>
        <w:t xml:space="preserve">температурой насыщения 194°С; номинальная </w:t>
      </w:r>
      <w:proofErr w:type="spellStart"/>
      <w:r w:rsidRPr="00C64447">
        <w:rPr>
          <w:color w:val="000000"/>
          <w:sz w:val="24"/>
          <w:szCs w:val="24"/>
        </w:rPr>
        <w:t>паропроизводительность</w:t>
      </w:r>
      <w:r w:rsidR="00C63728" w:rsidRPr="00C64447">
        <w:rPr>
          <w:color w:val="000000"/>
          <w:sz w:val="24"/>
          <w:szCs w:val="24"/>
        </w:rPr>
        <w:t>ю</w:t>
      </w:r>
      <w:proofErr w:type="spellEnd"/>
      <w:r w:rsidR="00C63728" w:rsidRPr="00C64447">
        <w:rPr>
          <w:color w:val="000000"/>
          <w:sz w:val="24"/>
          <w:szCs w:val="24"/>
        </w:rPr>
        <w:t xml:space="preserve"> 25</w:t>
      </w:r>
      <w:r w:rsidRPr="00C64447">
        <w:rPr>
          <w:color w:val="000000"/>
          <w:sz w:val="24"/>
          <w:szCs w:val="24"/>
        </w:rPr>
        <w:t xml:space="preserve"> т/ч</w:t>
      </w:r>
      <w:r w:rsidR="00C63728" w:rsidRPr="00C64447">
        <w:rPr>
          <w:color w:val="000000"/>
          <w:sz w:val="24"/>
          <w:szCs w:val="24"/>
        </w:rPr>
        <w:t xml:space="preserve"> (кроме котла ст.№1 – работает в летний период, имеет </w:t>
      </w:r>
      <w:proofErr w:type="spellStart"/>
      <w:r w:rsidR="00C63728" w:rsidRPr="00C64447">
        <w:rPr>
          <w:color w:val="000000"/>
          <w:sz w:val="24"/>
          <w:szCs w:val="24"/>
        </w:rPr>
        <w:t>паропроизводительность</w:t>
      </w:r>
      <w:proofErr w:type="spellEnd"/>
      <w:r w:rsidR="00C63728" w:rsidRPr="00C64447">
        <w:rPr>
          <w:color w:val="000000"/>
          <w:sz w:val="24"/>
          <w:szCs w:val="24"/>
        </w:rPr>
        <w:t xml:space="preserve"> </w:t>
      </w:r>
      <w:r w:rsidR="002903CE" w:rsidRPr="00C64447">
        <w:rPr>
          <w:color w:val="000000"/>
          <w:sz w:val="24"/>
          <w:szCs w:val="24"/>
        </w:rPr>
        <w:t xml:space="preserve">до </w:t>
      </w:r>
      <w:r w:rsidR="00C63728" w:rsidRPr="00C64447">
        <w:rPr>
          <w:color w:val="000000"/>
          <w:sz w:val="24"/>
          <w:szCs w:val="24"/>
        </w:rPr>
        <w:t>20 т/ч)</w:t>
      </w:r>
      <w:r w:rsidRPr="00C64447">
        <w:rPr>
          <w:color w:val="000000"/>
          <w:sz w:val="24"/>
          <w:szCs w:val="24"/>
        </w:rPr>
        <w:t>. Котёл – вертикального баше</w:t>
      </w:r>
      <w:r w:rsidRPr="00C64447">
        <w:rPr>
          <w:color w:val="000000"/>
          <w:sz w:val="24"/>
          <w:szCs w:val="24"/>
        </w:rPr>
        <w:t>н</w:t>
      </w:r>
      <w:r w:rsidRPr="00C64447">
        <w:rPr>
          <w:color w:val="000000"/>
          <w:sz w:val="24"/>
          <w:szCs w:val="24"/>
        </w:rPr>
        <w:t xml:space="preserve">ного исполнения, </w:t>
      </w:r>
      <w:proofErr w:type="spellStart"/>
      <w:r w:rsidRPr="00C64447">
        <w:rPr>
          <w:color w:val="000000"/>
          <w:sz w:val="24"/>
          <w:szCs w:val="24"/>
        </w:rPr>
        <w:t>газоплотный</w:t>
      </w:r>
      <w:proofErr w:type="spellEnd"/>
      <w:r w:rsidRPr="00C64447">
        <w:rPr>
          <w:color w:val="000000"/>
          <w:sz w:val="24"/>
          <w:szCs w:val="24"/>
        </w:rPr>
        <w:t xml:space="preserve"> с уравновешенной тягой и естественной циркуляцией.</w:t>
      </w:r>
      <w:r w:rsidR="00C63728" w:rsidRPr="00C64447">
        <w:rPr>
          <w:color w:val="000000"/>
          <w:sz w:val="24"/>
          <w:szCs w:val="24"/>
        </w:rPr>
        <w:t xml:space="preserve"> </w:t>
      </w:r>
    </w:p>
    <w:p w:rsidR="00D02882" w:rsidRPr="00C64447" w:rsidRDefault="00D02882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 xml:space="preserve">Водогрейные котлы КВГМ-100 </w:t>
      </w:r>
      <w:proofErr w:type="spellStart"/>
      <w:r w:rsidRPr="00C64447">
        <w:rPr>
          <w:color w:val="000000"/>
          <w:sz w:val="24"/>
          <w:szCs w:val="24"/>
        </w:rPr>
        <w:t>теплопроизводительностью</w:t>
      </w:r>
      <w:proofErr w:type="spellEnd"/>
      <w:r w:rsidRPr="00C64447">
        <w:rPr>
          <w:color w:val="000000"/>
          <w:sz w:val="24"/>
          <w:szCs w:val="24"/>
        </w:rPr>
        <w:t xml:space="preserve"> 100 Гкал/</w:t>
      </w:r>
      <w:proofErr w:type="gramStart"/>
      <w:r w:rsidRPr="00C64447">
        <w:rPr>
          <w:color w:val="000000"/>
          <w:sz w:val="24"/>
          <w:szCs w:val="24"/>
        </w:rPr>
        <w:t>ч</w:t>
      </w:r>
      <w:proofErr w:type="gramEnd"/>
      <w:r w:rsidRPr="00C64447">
        <w:rPr>
          <w:color w:val="000000"/>
          <w:sz w:val="24"/>
          <w:szCs w:val="24"/>
        </w:rPr>
        <w:t xml:space="preserve"> предназн</w:t>
      </w:r>
      <w:r w:rsidRPr="00C64447">
        <w:rPr>
          <w:color w:val="000000"/>
          <w:sz w:val="24"/>
          <w:szCs w:val="24"/>
        </w:rPr>
        <w:t>а</w:t>
      </w:r>
      <w:r w:rsidRPr="00C64447">
        <w:rPr>
          <w:color w:val="000000"/>
          <w:sz w:val="24"/>
          <w:szCs w:val="24"/>
        </w:rPr>
        <w:t>чены для получения горячей воды с температурой 150°С. Котлы – П-образной компоно</w:t>
      </w:r>
      <w:r w:rsidRPr="00C64447">
        <w:rPr>
          <w:color w:val="000000"/>
          <w:sz w:val="24"/>
          <w:szCs w:val="24"/>
        </w:rPr>
        <w:t>в</w:t>
      </w:r>
      <w:r w:rsidRPr="00C64447">
        <w:rPr>
          <w:color w:val="000000"/>
          <w:sz w:val="24"/>
          <w:szCs w:val="24"/>
        </w:rPr>
        <w:t>ки. Нормативный КПД котла (брутто) – 91,8%.</w:t>
      </w:r>
    </w:p>
    <w:p w:rsidR="00D02882" w:rsidRPr="00C64447" w:rsidRDefault="00D02882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 xml:space="preserve">Водогрейные котлы ПТВМ-50 </w:t>
      </w:r>
      <w:proofErr w:type="spellStart"/>
      <w:r w:rsidRPr="00C64447">
        <w:rPr>
          <w:color w:val="000000"/>
          <w:sz w:val="24"/>
          <w:szCs w:val="24"/>
        </w:rPr>
        <w:t>теплопроизводительностью</w:t>
      </w:r>
      <w:proofErr w:type="spellEnd"/>
      <w:r w:rsidRPr="00C64447">
        <w:rPr>
          <w:color w:val="000000"/>
          <w:sz w:val="24"/>
          <w:szCs w:val="24"/>
        </w:rPr>
        <w:t xml:space="preserve"> 50 Гкал/</w:t>
      </w:r>
      <w:proofErr w:type="gramStart"/>
      <w:r w:rsidRPr="00C64447">
        <w:rPr>
          <w:color w:val="000000"/>
          <w:sz w:val="24"/>
          <w:szCs w:val="24"/>
        </w:rPr>
        <w:t>ч</w:t>
      </w:r>
      <w:proofErr w:type="gramEnd"/>
      <w:r w:rsidRPr="00C64447">
        <w:rPr>
          <w:color w:val="000000"/>
          <w:sz w:val="24"/>
          <w:szCs w:val="24"/>
        </w:rPr>
        <w:t xml:space="preserve"> предназнач</w:t>
      </w:r>
      <w:r w:rsidRPr="00C64447">
        <w:rPr>
          <w:color w:val="000000"/>
          <w:sz w:val="24"/>
          <w:szCs w:val="24"/>
        </w:rPr>
        <w:t>е</w:t>
      </w:r>
      <w:r w:rsidRPr="00C64447">
        <w:rPr>
          <w:color w:val="000000"/>
          <w:sz w:val="24"/>
          <w:szCs w:val="24"/>
        </w:rPr>
        <w:t>ны для получения горячей воды с температурой 150°С. Котлы – башенной компоновки. Нормативный КПД котла (брутто) – 91,1%.</w:t>
      </w:r>
    </w:p>
    <w:p w:rsidR="00FB2683" w:rsidRPr="00C64447" w:rsidRDefault="00FB2683" w:rsidP="00AA23BE">
      <w:pPr>
        <w:pStyle w:val="af"/>
        <w:keepNext/>
        <w:widowControl w:val="0"/>
        <w:spacing w:line="360" w:lineRule="auto"/>
        <w:ind w:firstLine="709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 xml:space="preserve">Совокупная установленная тепловая мощность </w:t>
      </w:r>
      <w:r w:rsidR="00EB731A" w:rsidRPr="00C64447">
        <w:rPr>
          <w:color w:val="000000"/>
          <w:sz w:val="24"/>
          <w:szCs w:val="24"/>
        </w:rPr>
        <w:t xml:space="preserve">пиковой </w:t>
      </w:r>
      <w:r w:rsidR="00FF314C" w:rsidRPr="00C64447">
        <w:rPr>
          <w:color w:val="000000"/>
          <w:sz w:val="24"/>
          <w:szCs w:val="24"/>
        </w:rPr>
        <w:t xml:space="preserve">котельной </w:t>
      </w:r>
      <w:r w:rsidRPr="00C64447">
        <w:rPr>
          <w:color w:val="000000"/>
          <w:sz w:val="24"/>
          <w:szCs w:val="24"/>
        </w:rPr>
        <w:t xml:space="preserve">составляет </w:t>
      </w:r>
      <w:r w:rsidR="00770EA4" w:rsidRPr="00C64447">
        <w:rPr>
          <w:color w:val="000000"/>
          <w:sz w:val="24"/>
          <w:szCs w:val="24"/>
        </w:rPr>
        <w:t>433,6</w:t>
      </w:r>
      <w:r w:rsidRPr="00C64447">
        <w:rPr>
          <w:color w:val="000000"/>
          <w:sz w:val="24"/>
          <w:szCs w:val="24"/>
        </w:rPr>
        <w:t xml:space="preserve"> Гкал/</w:t>
      </w:r>
      <w:proofErr w:type="gramStart"/>
      <w:r w:rsidRPr="00C64447">
        <w:rPr>
          <w:color w:val="000000"/>
          <w:sz w:val="24"/>
          <w:szCs w:val="24"/>
        </w:rPr>
        <w:t>ч</w:t>
      </w:r>
      <w:proofErr w:type="gramEnd"/>
      <w:r w:rsidRPr="00C64447">
        <w:rPr>
          <w:color w:val="000000"/>
          <w:sz w:val="24"/>
          <w:szCs w:val="24"/>
        </w:rPr>
        <w:t>.</w:t>
      </w:r>
      <w:r w:rsidR="00BD3BF8" w:rsidRPr="00C64447">
        <w:rPr>
          <w:color w:val="000000"/>
          <w:sz w:val="24"/>
          <w:szCs w:val="24"/>
        </w:rPr>
        <w:t xml:space="preserve"> </w:t>
      </w:r>
      <w:r w:rsidR="00A12615" w:rsidRPr="00C64447">
        <w:rPr>
          <w:color w:val="000000"/>
          <w:sz w:val="24"/>
          <w:szCs w:val="24"/>
        </w:rPr>
        <w:t xml:space="preserve">Располагаемая мощность - 375 Гкал/час. </w:t>
      </w:r>
      <w:r w:rsidR="00BD3BF8" w:rsidRPr="00C64447">
        <w:rPr>
          <w:color w:val="000000"/>
          <w:sz w:val="24"/>
          <w:szCs w:val="24"/>
        </w:rPr>
        <w:t xml:space="preserve">Отпуск тепла от </w:t>
      </w:r>
      <w:r w:rsidR="00EB731A" w:rsidRPr="00C64447">
        <w:rPr>
          <w:color w:val="000000"/>
          <w:sz w:val="24"/>
          <w:szCs w:val="24"/>
        </w:rPr>
        <w:t xml:space="preserve">пиковой </w:t>
      </w:r>
      <w:r w:rsidR="00FF314C" w:rsidRPr="00C64447">
        <w:rPr>
          <w:color w:val="000000"/>
          <w:sz w:val="24"/>
          <w:szCs w:val="24"/>
        </w:rPr>
        <w:t xml:space="preserve">котельной </w:t>
      </w:r>
      <w:r w:rsidR="00BD3BF8" w:rsidRPr="00C64447">
        <w:rPr>
          <w:color w:val="000000"/>
          <w:sz w:val="24"/>
          <w:szCs w:val="24"/>
        </w:rPr>
        <w:t>ос</w:t>
      </w:r>
      <w:r w:rsidR="00BD3BF8" w:rsidRPr="00C64447">
        <w:rPr>
          <w:color w:val="000000"/>
          <w:sz w:val="24"/>
          <w:szCs w:val="24"/>
        </w:rPr>
        <w:t>у</w:t>
      </w:r>
      <w:r w:rsidR="00BD3BF8" w:rsidRPr="00C64447">
        <w:rPr>
          <w:color w:val="000000"/>
          <w:sz w:val="24"/>
          <w:szCs w:val="24"/>
        </w:rPr>
        <w:t xml:space="preserve">ществляется по температурному графику 150/70°С. Способ регулирования отпуска тепла – качественный. </w:t>
      </w:r>
    </w:p>
    <w:p w:rsidR="00C408BE" w:rsidRDefault="002903CE" w:rsidP="00AA23BE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 xml:space="preserve">В таблице </w:t>
      </w:r>
      <w:r w:rsidR="001A5125" w:rsidRPr="00C64447">
        <w:rPr>
          <w:color w:val="000000"/>
          <w:sz w:val="24"/>
          <w:szCs w:val="24"/>
        </w:rPr>
        <w:t>1</w:t>
      </w:r>
      <w:r w:rsidRPr="00C64447">
        <w:rPr>
          <w:color w:val="000000"/>
          <w:sz w:val="24"/>
          <w:szCs w:val="24"/>
        </w:rPr>
        <w:t>.</w:t>
      </w:r>
      <w:r w:rsidR="001A5125" w:rsidRPr="00C64447">
        <w:rPr>
          <w:color w:val="000000"/>
          <w:sz w:val="24"/>
          <w:szCs w:val="24"/>
        </w:rPr>
        <w:t>1</w:t>
      </w:r>
      <w:r w:rsidRPr="00C64447">
        <w:rPr>
          <w:color w:val="000000"/>
          <w:sz w:val="24"/>
          <w:szCs w:val="24"/>
        </w:rPr>
        <w:t xml:space="preserve"> представлены сведения по годам в</w:t>
      </w:r>
      <w:r w:rsidR="00AA23BE">
        <w:rPr>
          <w:color w:val="000000"/>
          <w:sz w:val="24"/>
          <w:szCs w:val="24"/>
        </w:rPr>
        <w:t>вода котлов</w:t>
      </w:r>
    </w:p>
    <w:p w:rsidR="002903CE" w:rsidRPr="00C64447" w:rsidRDefault="002903CE" w:rsidP="0024658B">
      <w:pPr>
        <w:pStyle w:val="af4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 xml:space="preserve">Таблица </w:t>
      </w:r>
      <w:r w:rsidR="001A5125" w:rsidRPr="00C64447">
        <w:rPr>
          <w:color w:val="000000"/>
          <w:sz w:val="24"/>
          <w:szCs w:val="24"/>
        </w:rPr>
        <w:t>1</w:t>
      </w:r>
      <w:r w:rsidRPr="00C64447">
        <w:rPr>
          <w:color w:val="000000"/>
          <w:sz w:val="24"/>
          <w:szCs w:val="24"/>
        </w:rPr>
        <w:t>.</w:t>
      </w:r>
      <w:r w:rsidR="001A5125" w:rsidRPr="00C64447">
        <w:rPr>
          <w:color w:val="000000"/>
          <w:sz w:val="24"/>
          <w:szCs w:val="24"/>
        </w:rPr>
        <w:t>1</w:t>
      </w:r>
    </w:p>
    <w:p w:rsidR="002903CE" w:rsidRPr="0055240F" w:rsidRDefault="002903CE" w:rsidP="0024658B">
      <w:pPr>
        <w:pStyle w:val="af5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Сведения о годах ввода котлов </w:t>
      </w:r>
      <w:r w:rsidR="00EB731A">
        <w:rPr>
          <w:color w:val="000000"/>
        </w:rPr>
        <w:t xml:space="preserve">пиковой </w:t>
      </w:r>
      <w:r w:rsidR="006979F8">
        <w:rPr>
          <w:color w:val="000000"/>
        </w:rPr>
        <w:t xml:space="preserve">котельной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284"/>
        <w:gridCol w:w="851"/>
        <w:gridCol w:w="850"/>
        <w:gridCol w:w="850"/>
        <w:gridCol w:w="850"/>
        <w:gridCol w:w="842"/>
        <w:gridCol w:w="842"/>
        <w:gridCol w:w="861"/>
        <w:gridCol w:w="754"/>
        <w:gridCol w:w="754"/>
        <w:gridCol w:w="833"/>
      </w:tblGrid>
      <w:tr w:rsidR="002903CE" w:rsidRPr="0055240F" w:rsidTr="00C32412">
        <w:trPr>
          <w:tblHeader/>
        </w:trPr>
        <w:tc>
          <w:tcPr>
            <w:tcW w:w="670" w:type="pct"/>
            <w:shd w:val="clear" w:color="auto" w:fill="D9D9D9"/>
            <w:vAlign w:val="center"/>
          </w:tcPr>
          <w:p w:rsidR="002903CE" w:rsidRPr="0055240F" w:rsidRDefault="002903CE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proofErr w:type="spellStart"/>
            <w:r w:rsidRPr="0055240F">
              <w:rPr>
                <w:color w:val="000000"/>
                <w:sz w:val="20"/>
                <w:szCs w:val="20"/>
              </w:rPr>
              <w:t>Ст.№</w:t>
            </w:r>
            <w:proofErr w:type="spellEnd"/>
            <w:r w:rsidRPr="0055240F">
              <w:rPr>
                <w:color w:val="000000"/>
                <w:sz w:val="20"/>
                <w:szCs w:val="20"/>
              </w:rPr>
              <w:t xml:space="preserve"> котла</w:t>
            </w:r>
          </w:p>
        </w:tc>
        <w:tc>
          <w:tcPr>
            <w:tcW w:w="444" w:type="pct"/>
            <w:shd w:val="clear" w:color="auto" w:fill="D9D9D9"/>
            <w:vAlign w:val="center"/>
          </w:tcPr>
          <w:p w:rsidR="002903CE" w:rsidRPr="0055240F" w:rsidRDefault="002903CE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ст.№1</w:t>
            </w:r>
          </w:p>
        </w:tc>
        <w:tc>
          <w:tcPr>
            <w:tcW w:w="444" w:type="pct"/>
            <w:shd w:val="clear" w:color="auto" w:fill="D9D9D9"/>
            <w:vAlign w:val="center"/>
          </w:tcPr>
          <w:p w:rsidR="002903CE" w:rsidRPr="0055240F" w:rsidRDefault="002903CE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ст.№2</w:t>
            </w:r>
          </w:p>
        </w:tc>
        <w:tc>
          <w:tcPr>
            <w:tcW w:w="444" w:type="pct"/>
            <w:shd w:val="clear" w:color="auto" w:fill="D9D9D9"/>
            <w:vAlign w:val="center"/>
          </w:tcPr>
          <w:p w:rsidR="002903CE" w:rsidRPr="0055240F" w:rsidRDefault="002903CE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ст.№3</w:t>
            </w:r>
          </w:p>
        </w:tc>
        <w:tc>
          <w:tcPr>
            <w:tcW w:w="444" w:type="pct"/>
            <w:shd w:val="clear" w:color="auto" w:fill="D9D9D9"/>
            <w:vAlign w:val="center"/>
          </w:tcPr>
          <w:p w:rsidR="002903CE" w:rsidRPr="0055240F" w:rsidRDefault="002903CE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ст.№4</w:t>
            </w:r>
          </w:p>
        </w:tc>
        <w:tc>
          <w:tcPr>
            <w:tcW w:w="440" w:type="pct"/>
            <w:shd w:val="clear" w:color="auto" w:fill="D9D9D9"/>
            <w:vAlign w:val="center"/>
          </w:tcPr>
          <w:p w:rsidR="002903CE" w:rsidRPr="0055240F" w:rsidRDefault="002903CE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ст.№5</w:t>
            </w:r>
          </w:p>
        </w:tc>
        <w:tc>
          <w:tcPr>
            <w:tcW w:w="440" w:type="pct"/>
            <w:shd w:val="clear" w:color="auto" w:fill="D9D9D9"/>
            <w:vAlign w:val="center"/>
          </w:tcPr>
          <w:p w:rsidR="002903CE" w:rsidRPr="0055240F" w:rsidRDefault="002903CE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ст.№6</w:t>
            </w:r>
          </w:p>
        </w:tc>
        <w:tc>
          <w:tcPr>
            <w:tcW w:w="450" w:type="pct"/>
            <w:shd w:val="clear" w:color="auto" w:fill="D9D9D9"/>
            <w:vAlign w:val="center"/>
          </w:tcPr>
          <w:p w:rsidR="002903CE" w:rsidRPr="0055240F" w:rsidRDefault="002903CE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ст.№7</w:t>
            </w:r>
          </w:p>
        </w:tc>
        <w:tc>
          <w:tcPr>
            <w:tcW w:w="394" w:type="pct"/>
            <w:shd w:val="clear" w:color="auto" w:fill="D9D9D9"/>
            <w:vAlign w:val="center"/>
          </w:tcPr>
          <w:p w:rsidR="002903CE" w:rsidRPr="0055240F" w:rsidRDefault="002903CE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ст.№8</w:t>
            </w:r>
          </w:p>
        </w:tc>
        <w:tc>
          <w:tcPr>
            <w:tcW w:w="394" w:type="pct"/>
            <w:shd w:val="clear" w:color="auto" w:fill="D9D9D9"/>
            <w:vAlign w:val="center"/>
          </w:tcPr>
          <w:p w:rsidR="002903CE" w:rsidRPr="0055240F" w:rsidRDefault="002903CE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ст.№9</w:t>
            </w:r>
          </w:p>
        </w:tc>
        <w:tc>
          <w:tcPr>
            <w:tcW w:w="435" w:type="pct"/>
            <w:shd w:val="clear" w:color="auto" w:fill="D9D9D9"/>
            <w:vAlign w:val="center"/>
          </w:tcPr>
          <w:p w:rsidR="002903CE" w:rsidRPr="0055240F" w:rsidRDefault="002903CE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ст.№10</w:t>
            </w:r>
          </w:p>
        </w:tc>
      </w:tr>
      <w:tr w:rsidR="002903CE" w:rsidRPr="0055240F" w:rsidTr="00C32412">
        <w:trPr>
          <w:cantSplit/>
          <w:trHeight w:val="1389"/>
        </w:trPr>
        <w:tc>
          <w:tcPr>
            <w:tcW w:w="670" w:type="pct"/>
            <w:shd w:val="clear" w:color="auto" w:fill="auto"/>
            <w:vAlign w:val="center"/>
          </w:tcPr>
          <w:p w:rsidR="002903CE" w:rsidRPr="0055240F" w:rsidRDefault="002903CE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Марка ко</w:t>
            </w:r>
            <w:r w:rsidRPr="0055240F">
              <w:rPr>
                <w:color w:val="000000"/>
                <w:sz w:val="20"/>
                <w:szCs w:val="20"/>
              </w:rPr>
              <w:t>т</w:t>
            </w:r>
            <w:r w:rsidRPr="0055240F">
              <w:rPr>
                <w:color w:val="000000"/>
                <w:sz w:val="20"/>
                <w:szCs w:val="20"/>
              </w:rPr>
              <w:t>ла</w:t>
            </w:r>
          </w:p>
        </w:tc>
        <w:tc>
          <w:tcPr>
            <w:tcW w:w="444" w:type="pct"/>
            <w:shd w:val="clear" w:color="auto" w:fill="auto"/>
            <w:textDirection w:val="btLr"/>
            <w:vAlign w:val="center"/>
          </w:tcPr>
          <w:p w:rsidR="002903CE" w:rsidRPr="0055240F" w:rsidRDefault="002903CE" w:rsidP="0024658B">
            <w:pPr>
              <w:keepNext/>
              <w:widowControl w:val="0"/>
              <w:ind w:left="113" w:right="113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ТП-20/30М</w:t>
            </w:r>
          </w:p>
        </w:tc>
        <w:tc>
          <w:tcPr>
            <w:tcW w:w="444" w:type="pct"/>
            <w:shd w:val="clear" w:color="auto" w:fill="auto"/>
            <w:textDirection w:val="btLr"/>
            <w:vAlign w:val="center"/>
          </w:tcPr>
          <w:p w:rsidR="002903CE" w:rsidRPr="0055240F" w:rsidRDefault="002903CE" w:rsidP="0024658B">
            <w:pPr>
              <w:keepNext/>
              <w:widowControl w:val="0"/>
              <w:ind w:left="113" w:right="113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ТП-20/30М</w:t>
            </w:r>
          </w:p>
        </w:tc>
        <w:tc>
          <w:tcPr>
            <w:tcW w:w="444" w:type="pct"/>
            <w:shd w:val="clear" w:color="auto" w:fill="auto"/>
            <w:textDirection w:val="btLr"/>
            <w:vAlign w:val="center"/>
          </w:tcPr>
          <w:p w:rsidR="002903CE" w:rsidRPr="0055240F" w:rsidRDefault="00770EA4" w:rsidP="0024658B">
            <w:pPr>
              <w:keepNext/>
              <w:widowControl w:val="0"/>
              <w:ind w:left="113" w:right="113"/>
              <w:jc w:val="center"/>
              <w:rPr>
                <w:color w:val="000000"/>
              </w:rPr>
            </w:pPr>
            <w:r>
              <w:rPr>
                <w:color w:val="000000"/>
                <w:sz w:val="20"/>
                <w:szCs w:val="20"/>
              </w:rPr>
              <w:t>нет</w:t>
            </w:r>
          </w:p>
        </w:tc>
        <w:tc>
          <w:tcPr>
            <w:tcW w:w="444" w:type="pct"/>
            <w:shd w:val="clear" w:color="auto" w:fill="auto"/>
            <w:textDirection w:val="btLr"/>
            <w:vAlign w:val="center"/>
          </w:tcPr>
          <w:p w:rsidR="002903CE" w:rsidRPr="0055240F" w:rsidRDefault="00770EA4" w:rsidP="0024658B">
            <w:pPr>
              <w:keepNext/>
              <w:widowControl w:val="0"/>
              <w:ind w:left="113" w:right="113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нет</w:t>
            </w:r>
          </w:p>
        </w:tc>
        <w:tc>
          <w:tcPr>
            <w:tcW w:w="440" w:type="pct"/>
            <w:shd w:val="clear" w:color="auto" w:fill="auto"/>
            <w:textDirection w:val="btLr"/>
            <w:vAlign w:val="center"/>
          </w:tcPr>
          <w:p w:rsidR="002903CE" w:rsidRPr="0055240F" w:rsidRDefault="002903CE" w:rsidP="0024658B">
            <w:pPr>
              <w:keepNext/>
              <w:widowControl w:val="0"/>
              <w:ind w:left="113" w:right="113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КВГМ-100</w:t>
            </w:r>
          </w:p>
        </w:tc>
        <w:tc>
          <w:tcPr>
            <w:tcW w:w="440" w:type="pct"/>
            <w:shd w:val="clear" w:color="auto" w:fill="auto"/>
            <w:textDirection w:val="btLr"/>
            <w:vAlign w:val="center"/>
          </w:tcPr>
          <w:p w:rsidR="002903CE" w:rsidRPr="0055240F" w:rsidRDefault="002903CE" w:rsidP="0024658B">
            <w:pPr>
              <w:keepNext/>
              <w:widowControl w:val="0"/>
              <w:ind w:left="113" w:right="113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КВГМ-100</w:t>
            </w:r>
          </w:p>
        </w:tc>
        <w:tc>
          <w:tcPr>
            <w:tcW w:w="450" w:type="pct"/>
            <w:shd w:val="clear" w:color="auto" w:fill="auto"/>
            <w:textDirection w:val="btLr"/>
            <w:vAlign w:val="center"/>
          </w:tcPr>
          <w:p w:rsidR="002903CE" w:rsidRPr="0055240F" w:rsidRDefault="002903CE" w:rsidP="0024658B">
            <w:pPr>
              <w:keepNext/>
              <w:widowControl w:val="0"/>
              <w:ind w:left="113" w:right="113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ПТВМ-50</w:t>
            </w:r>
          </w:p>
        </w:tc>
        <w:tc>
          <w:tcPr>
            <w:tcW w:w="394" w:type="pct"/>
            <w:shd w:val="clear" w:color="auto" w:fill="auto"/>
            <w:textDirection w:val="btLr"/>
            <w:vAlign w:val="center"/>
          </w:tcPr>
          <w:p w:rsidR="002903CE" w:rsidRPr="0055240F" w:rsidRDefault="002903CE" w:rsidP="0024658B">
            <w:pPr>
              <w:keepNext/>
              <w:widowControl w:val="0"/>
              <w:ind w:left="113" w:right="113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ПТВМ-50</w:t>
            </w:r>
          </w:p>
        </w:tc>
        <w:tc>
          <w:tcPr>
            <w:tcW w:w="394" w:type="pct"/>
            <w:shd w:val="clear" w:color="auto" w:fill="auto"/>
            <w:textDirection w:val="btLr"/>
            <w:vAlign w:val="center"/>
          </w:tcPr>
          <w:p w:rsidR="002903CE" w:rsidRPr="0055240F" w:rsidRDefault="002903CE" w:rsidP="0024658B">
            <w:pPr>
              <w:keepNext/>
              <w:widowControl w:val="0"/>
              <w:ind w:left="113" w:right="113"/>
              <w:jc w:val="center"/>
              <w:rPr>
                <w:color w:val="000000"/>
              </w:rPr>
            </w:pPr>
            <w:r w:rsidRPr="0055240F">
              <w:rPr>
                <w:color w:val="000000"/>
                <w:sz w:val="20"/>
                <w:szCs w:val="20"/>
              </w:rPr>
              <w:t>ПТВМ-50</w:t>
            </w:r>
          </w:p>
        </w:tc>
        <w:tc>
          <w:tcPr>
            <w:tcW w:w="435" w:type="pct"/>
            <w:shd w:val="clear" w:color="auto" w:fill="auto"/>
            <w:textDirection w:val="btLr"/>
            <w:vAlign w:val="center"/>
          </w:tcPr>
          <w:p w:rsidR="002903CE" w:rsidRPr="0055240F" w:rsidRDefault="002903CE" w:rsidP="0024658B">
            <w:pPr>
              <w:keepNext/>
              <w:widowControl w:val="0"/>
              <w:ind w:left="113" w:right="113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ПТВМ-50</w:t>
            </w:r>
          </w:p>
        </w:tc>
      </w:tr>
      <w:tr w:rsidR="002903CE" w:rsidRPr="0055240F" w:rsidTr="00C32412">
        <w:tc>
          <w:tcPr>
            <w:tcW w:w="670" w:type="pct"/>
            <w:shd w:val="clear" w:color="auto" w:fill="auto"/>
            <w:vAlign w:val="center"/>
          </w:tcPr>
          <w:p w:rsidR="002903CE" w:rsidRPr="0055240F" w:rsidRDefault="002903CE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Год ввода</w:t>
            </w:r>
          </w:p>
        </w:tc>
        <w:tc>
          <w:tcPr>
            <w:tcW w:w="444" w:type="pct"/>
            <w:shd w:val="clear" w:color="auto" w:fill="auto"/>
            <w:vAlign w:val="center"/>
          </w:tcPr>
          <w:p w:rsidR="002903CE" w:rsidRPr="0055240F" w:rsidRDefault="002903CE" w:rsidP="00770EA4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</w:t>
            </w:r>
            <w:r w:rsidR="00770EA4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444" w:type="pct"/>
            <w:shd w:val="clear" w:color="auto" w:fill="auto"/>
            <w:vAlign w:val="center"/>
          </w:tcPr>
          <w:p w:rsidR="002903CE" w:rsidRPr="0055240F" w:rsidRDefault="002903CE" w:rsidP="00770EA4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</w:t>
            </w:r>
            <w:r w:rsidR="00770EA4">
              <w:rPr>
                <w:color w:val="000000"/>
                <w:sz w:val="20"/>
                <w:szCs w:val="20"/>
              </w:rPr>
              <w:t>61</w:t>
            </w:r>
          </w:p>
        </w:tc>
        <w:tc>
          <w:tcPr>
            <w:tcW w:w="444" w:type="pct"/>
            <w:shd w:val="clear" w:color="auto" w:fill="auto"/>
            <w:vAlign w:val="center"/>
          </w:tcPr>
          <w:p w:rsidR="002903CE" w:rsidRPr="0055240F" w:rsidRDefault="002903CE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444" w:type="pct"/>
            <w:shd w:val="clear" w:color="auto" w:fill="auto"/>
            <w:vAlign w:val="center"/>
          </w:tcPr>
          <w:p w:rsidR="002903CE" w:rsidRPr="0055240F" w:rsidRDefault="002903CE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440" w:type="pct"/>
            <w:shd w:val="clear" w:color="auto" w:fill="auto"/>
            <w:vAlign w:val="center"/>
          </w:tcPr>
          <w:p w:rsidR="002903CE" w:rsidRPr="0055240F" w:rsidRDefault="008A4664" w:rsidP="00770EA4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</w:t>
            </w:r>
            <w:r w:rsidR="00770EA4"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440" w:type="pct"/>
            <w:shd w:val="clear" w:color="auto" w:fill="auto"/>
            <w:vAlign w:val="center"/>
          </w:tcPr>
          <w:p w:rsidR="002903CE" w:rsidRPr="0055240F" w:rsidRDefault="008A4664" w:rsidP="00770EA4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</w:t>
            </w:r>
            <w:r w:rsidR="00770EA4"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450" w:type="pct"/>
            <w:shd w:val="clear" w:color="auto" w:fill="auto"/>
            <w:vAlign w:val="center"/>
          </w:tcPr>
          <w:p w:rsidR="002903CE" w:rsidRPr="0055240F" w:rsidRDefault="002903CE" w:rsidP="00770EA4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197</w:t>
            </w:r>
            <w:r w:rsidR="00770EA4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394" w:type="pct"/>
            <w:shd w:val="clear" w:color="auto" w:fill="auto"/>
            <w:vAlign w:val="center"/>
          </w:tcPr>
          <w:p w:rsidR="002903CE" w:rsidRPr="0055240F" w:rsidRDefault="002903CE" w:rsidP="00770EA4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197</w:t>
            </w:r>
            <w:r w:rsidR="00770EA4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394" w:type="pct"/>
            <w:shd w:val="clear" w:color="auto" w:fill="auto"/>
            <w:vAlign w:val="center"/>
          </w:tcPr>
          <w:p w:rsidR="002903CE" w:rsidRPr="0055240F" w:rsidRDefault="002903CE" w:rsidP="00770EA4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197</w:t>
            </w:r>
            <w:r w:rsidR="00770EA4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435" w:type="pct"/>
            <w:shd w:val="clear" w:color="auto" w:fill="auto"/>
            <w:vAlign w:val="center"/>
          </w:tcPr>
          <w:p w:rsidR="002903CE" w:rsidRPr="0055240F" w:rsidRDefault="002903CE" w:rsidP="00770EA4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197</w:t>
            </w:r>
            <w:r w:rsidR="00770EA4">
              <w:rPr>
                <w:color w:val="000000"/>
                <w:sz w:val="20"/>
                <w:szCs w:val="20"/>
              </w:rPr>
              <w:t>2</w:t>
            </w:r>
          </w:p>
        </w:tc>
      </w:tr>
      <w:tr w:rsidR="00770EA4" w:rsidRPr="0055240F" w:rsidTr="00C32412">
        <w:tc>
          <w:tcPr>
            <w:tcW w:w="670" w:type="pct"/>
            <w:shd w:val="clear" w:color="auto" w:fill="auto"/>
            <w:vAlign w:val="center"/>
          </w:tcPr>
          <w:p w:rsidR="00770EA4" w:rsidRPr="0055240F" w:rsidRDefault="00770EA4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lastRenderedPageBreak/>
              <w:t>Остаточный ресурс</w:t>
            </w:r>
          </w:p>
        </w:tc>
        <w:tc>
          <w:tcPr>
            <w:tcW w:w="444" w:type="pct"/>
            <w:shd w:val="clear" w:color="auto" w:fill="auto"/>
            <w:vAlign w:val="center"/>
          </w:tcPr>
          <w:p w:rsidR="00770EA4" w:rsidRPr="0055240F" w:rsidRDefault="00770EA4" w:rsidP="00770EA4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444" w:type="pct"/>
            <w:shd w:val="clear" w:color="auto" w:fill="auto"/>
            <w:vAlign w:val="center"/>
          </w:tcPr>
          <w:p w:rsidR="00770EA4" w:rsidRPr="0055240F" w:rsidRDefault="00770EA4" w:rsidP="00770EA4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444" w:type="pct"/>
            <w:shd w:val="clear" w:color="auto" w:fill="auto"/>
            <w:vAlign w:val="center"/>
          </w:tcPr>
          <w:p w:rsidR="00770EA4" w:rsidRPr="0055240F" w:rsidRDefault="00770EA4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444" w:type="pct"/>
            <w:shd w:val="clear" w:color="auto" w:fill="auto"/>
            <w:vAlign w:val="center"/>
          </w:tcPr>
          <w:p w:rsidR="00770EA4" w:rsidRPr="0055240F" w:rsidRDefault="00770EA4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440" w:type="pct"/>
            <w:shd w:val="clear" w:color="auto" w:fill="auto"/>
            <w:vAlign w:val="center"/>
          </w:tcPr>
          <w:p w:rsidR="00770EA4" w:rsidRPr="0055240F" w:rsidRDefault="00770EA4" w:rsidP="00770EA4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440" w:type="pct"/>
            <w:shd w:val="clear" w:color="auto" w:fill="auto"/>
            <w:vAlign w:val="center"/>
          </w:tcPr>
          <w:p w:rsidR="00770EA4" w:rsidRPr="0055240F" w:rsidRDefault="00770EA4" w:rsidP="00770EA4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450" w:type="pct"/>
            <w:shd w:val="clear" w:color="auto" w:fill="auto"/>
            <w:vAlign w:val="center"/>
          </w:tcPr>
          <w:p w:rsidR="00770EA4" w:rsidRPr="0055240F" w:rsidRDefault="00770EA4" w:rsidP="00770EA4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394" w:type="pct"/>
            <w:shd w:val="clear" w:color="auto" w:fill="auto"/>
            <w:vAlign w:val="center"/>
          </w:tcPr>
          <w:p w:rsidR="00770EA4" w:rsidRPr="0055240F" w:rsidRDefault="00770EA4" w:rsidP="00770EA4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394" w:type="pct"/>
            <w:shd w:val="clear" w:color="auto" w:fill="auto"/>
            <w:vAlign w:val="center"/>
          </w:tcPr>
          <w:p w:rsidR="00770EA4" w:rsidRPr="0055240F" w:rsidRDefault="00770EA4" w:rsidP="00770EA4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435" w:type="pct"/>
            <w:shd w:val="clear" w:color="auto" w:fill="auto"/>
            <w:vAlign w:val="center"/>
          </w:tcPr>
          <w:p w:rsidR="00770EA4" w:rsidRPr="0055240F" w:rsidRDefault="00770EA4" w:rsidP="00770EA4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</w:t>
            </w:r>
          </w:p>
        </w:tc>
      </w:tr>
    </w:tbl>
    <w:p w:rsidR="002B4D20" w:rsidRPr="00C64447" w:rsidRDefault="002B4D20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E02779" w:rsidRPr="00C64447" w:rsidRDefault="00E02779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Подогрев сетевой воды осуществляется, помимо котлов, в двух подогревателях ПСВ-500.</w:t>
      </w:r>
    </w:p>
    <w:p w:rsidR="002B4D20" w:rsidRPr="00C64447" w:rsidRDefault="002B4D20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Транспортировка сетевой воды обеспечивается насосно-перекачивающей станцией. Подача обеспечивается четырьмя группами насосов:</w:t>
      </w:r>
    </w:p>
    <w:p w:rsidR="002B4D20" w:rsidRPr="00C64447" w:rsidRDefault="002B4D20" w:rsidP="0024658B">
      <w:pPr>
        <w:keepNext/>
        <w:widowControl w:val="0"/>
        <w:numPr>
          <w:ilvl w:val="0"/>
          <w:numId w:val="3"/>
        </w:numPr>
        <w:spacing w:line="360" w:lineRule="auto"/>
        <w:jc w:val="both"/>
        <w:rPr>
          <w:color w:val="000000"/>
        </w:rPr>
      </w:pPr>
      <w:r w:rsidRPr="00C64447">
        <w:rPr>
          <w:color w:val="000000"/>
          <w:lang w:val="en-US"/>
        </w:rPr>
        <w:t>I</w:t>
      </w:r>
      <w:r w:rsidRPr="00C64447">
        <w:rPr>
          <w:color w:val="000000"/>
        </w:rPr>
        <w:t xml:space="preserve"> группа в составе 6 насосов типа СЭ-800-100 производительностью 800м</w:t>
      </w:r>
      <w:r w:rsidRPr="00C64447">
        <w:rPr>
          <w:color w:val="000000"/>
          <w:vertAlign w:val="superscript"/>
        </w:rPr>
        <w:t>3</w:t>
      </w:r>
      <w:r w:rsidRPr="00C64447">
        <w:rPr>
          <w:color w:val="000000"/>
        </w:rPr>
        <w:t>/ч и давлением 10 кгс/см</w:t>
      </w:r>
      <w:r w:rsidRPr="00C64447">
        <w:rPr>
          <w:color w:val="000000"/>
          <w:vertAlign w:val="superscript"/>
        </w:rPr>
        <w:t>2</w:t>
      </w:r>
      <w:r w:rsidRPr="00C64447">
        <w:rPr>
          <w:color w:val="000000"/>
        </w:rPr>
        <w:t xml:space="preserve"> (СЭН ст.№№1-5, 5а) обеспечивает подачу воды из п</w:t>
      </w:r>
      <w:r w:rsidRPr="00C64447">
        <w:rPr>
          <w:color w:val="000000"/>
        </w:rPr>
        <w:t>о</w:t>
      </w:r>
      <w:r w:rsidRPr="00C64447">
        <w:rPr>
          <w:color w:val="000000"/>
        </w:rPr>
        <w:t>дающих магистральных сетей от</w:t>
      </w:r>
      <w:r w:rsidR="0049019E" w:rsidRPr="00C64447">
        <w:rPr>
          <w:color w:val="000000"/>
        </w:rPr>
        <w:t xml:space="preserve"> ЖТЭЦ и</w:t>
      </w:r>
      <w:r w:rsidRPr="00C64447">
        <w:rPr>
          <w:color w:val="000000"/>
        </w:rPr>
        <w:t xml:space="preserve"> </w:t>
      </w:r>
      <w:r w:rsidR="00DC42D9" w:rsidRPr="00C64447">
        <w:rPr>
          <w:color w:val="000000"/>
        </w:rPr>
        <w:t>РЗ</w:t>
      </w:r>
      <w:r w:rsidR="005C6955" w:rsidRPr="00C64447">
        <w:rPr>
          <w:color w:val="000000"/>
        </w:rPr>
        <w:t xml:space="preserve"> </w:t>
      </w:r>
      <w:r w:rsidR="00D11EF2" w:rsidRPr="00C64447">
        <w:rPr>
          <w:color w:val="000000"/>
        </w:rPr>
        <w:t>ФГУП «ГХК»</w:t>
      </w:r>
      <w:r w:rsidRPr="00C64447">
        <w:rPr>
          <w:color w:val="000000"/>
        </w:rPr>
        <w:t>;</w:t>
      </w:r>
    </w:p>
    <w:p w:rsidR="0069677C" w:rsidRPr="00C64447" w:rsidRDefault="002B4D20" w:rsidP="0069677C">
      <w:pPr>
        <w:keepNext/>
        <w:widowControl w:val="0"/>
        <w:numPr>
          <w:ilvl w:val="0"/>
          <w:numId w:val="3"/>
        </w:numPr>
        <w:spacing w:line="360" w:lineRule="auto"/>
        <w:jc w:val="both"/>
        <w:rPr>
          <w:color w:val="000000"/>
        </w:rPr>
      </w:pPr>
      <w:r w:rsidRPr="00C64447">
        <w:rPr>
          <w:color w:val="000000"/>
          <w:lang w:val="en-US"/>
        </w:rPr>
        <w:t>II</w:t>
      </w:r>
      <w:r w:rsidRPr="00C64447">
        <w:rPr>
          <w:color w:val="000000"/>
        </w:rPr>
        <w:t xml:space="preserve"> группа в составе 4 насосов типа Д-1250-125</w:t>
      </w:r>
      <w:r w:rsidR="00450031" w:rsidRPr="00C64447">
        <w:rPr>
          <w:color w:val="000000"/>
        </w:rPr>
        <w:t>А</w:t>
      </w:r>
      <w:r w:rsidRPr="00C64447">
        <w:rPr>
          <w:color w:val="000000"/>
        </w:rPr>
        <w:t xml:space="preserve"> производительностью 1250 м</w:t>
      </w:r>
      <w:r w:rsidRPr="00C64447">
        <w:rPr>
          <w:color w:val="000000"/>
          <w:vertAlign w:val="superscript"/>
        </w:rPr>
        <w:t>3</w:t>
      </w:r>
      <w:r w:rsidRPr="00C64447">
        <w:rPr>
          <w:color w:val="000000"/>
        </w:rPr>
        <w:t>/ч и давлением 12,5 кгс/см</w:t>
      </w:r>
      <w:r w:rsidRPr="00C64447">
        <w:rPr>
          <w:color w:val="000000"/>
          <w:vertAlign w:val="superscript"/>
        </w:rPr>
        <w:t>2</w:t>
      </w:r>
      <w:r w:rsidRPr="00C64447">
        <w:rPr>
          <w:color w:val="000000"/>
        </w:rPr>
        <w:t xml:space="preserve"> (СЭН ст.№№6-9) обеспечивает подачу сетевой воды из обратных магистра</w:t>
      </w:r>
      <w:r w:rsidR="0069677C" w:rsidRPr="00C64447">
        <w:rPr>
          <w:color w:val="000000"/>
        </w:rPr>
        <w:t xml:space="preserve">льных сетей города на </w:t>
      </w:r>
      <w:r w:rsidR="00FF314C" w:rsidRPr="00C64447">
        <w:rPr>
          <w:color w:val="000000"/>
        </w:rPr>
        <w:t>комплекс теплоэнергетического об</w:t>
      </w:r>
      <w:r w:rsidR="00FF314C" w:rsidRPr="00C64447">
        <w:rPr>
          <w:color w:val="000000"/>
        </w:rPr>
        <w:t>о</w:t>
      </w:r>
      <w:r w:rsidR="00FF314C" w:rsidRPr="00C64447">
        <w:rPr>
          <w:color w:val="000000"/>
        </w:rPr>
        <w:t>рудования, расположенного в подгорной части ФГУП</w:t>
      </w:r>
      <w:r w:rsidR="00D11EF2" w:rsidRPr="00C64447">
        <w:rPr>
          <w:color w:val="000000"/>
        </w:rPr>
        <w:t xml:space="preserve"> «ГХК»</w:t>
      </w:r>
      <w:r w:rsidR="0049019E" w:rsidRPr="00C64447">
        <w:rPr>
          <w:color w:val="000000"/>
        </w:rPr>
        <w:t>;</w:t>
      </w:r>
    </w:p>
    <w:p w:rsidR="002B4D20" w:rsidRPr="00C64447" w:rsidRDefault="002B4D20" w:rsidP="0024658B">
      <w:pPr>
        <w:keepNext/>
        <w:widowControl w:val="0"/>
        <w:numPr>
          <w:ilvl w:val="0"/>
          <w:numId w:val="3"/>
        </w:numPr>
        <w:spacing w:line="360" w:lineRule="auto"/>
        <w:jc w:val="both"/>
        <w:rPr>
          <w:color w:val="000000"/>
        </w:rPr>
      </w:pPr>
      <w:r w:rsidRPr="00C64447">
        <w:rPr>
          <w:color w:val="000000"/>
          <w:lang w:val="en-US"/>
        </w:rPr>
        <w:t>III</w:t>
      </w:r>
      <w:r w:rsidRPr="00C64447">
        <w:rPr>
          <w:color w:val="000000"/>
        </w:rPr>
        <w:t xml:space="preserve"> группа в составе 5 насосов типа Д-1250-125 производительностью 1250 м</w:t>
      </w:r>
      <w:r w:rsidRPr="00C64447">
        <w:rPr>
          <w:color w:val="000000"/>
          <w:vertAlign w:val="superscript"/>
        </w:rPr>
        <w:t>3</w:t>
      </w:r>
      <w:r w:rsidRPr="00C64447">
        <w:rPr>
          <w:color w:val="000000"/>
        </w:rPr>
        <w:t>/ч и давлением 12,5 кгс/см</w:t>
      </w:r>
      <w:r w:rsidRPr="00C64447">
        <w:rPr>
          <w:color w:val="000000"/>
          <w:vertAlign w:val="superscript"/>
        </w:rPr>
        <w:t>2</w:t>
      </w:r>
      <w:r w:rsidRPr="00C64447">
        <w:rPr>
          <w:color w:val="000000"/>
        </w:rPr>
        <w:t xml:space="preserve"> (СЭН ст.№№10-14) обеспечивает подачу воды из о</w:t>
      </w:r>
      <w:r w:rsidRPr="00C64447">
        <w:rPr>
          <w:color w:val="000000"/>
        </w:rPr>
        <w:t>б</w:t>
      </w:r>
      <w:r w:rsidRPr="00C64447">
        <w:rPr>
          <w:color w:val="000000"/>
        </w:rPr>
        <w:t>ратных магистральных сетей города к котлам ПТВМ и пароводяным подогрев</w:t>
      </w:r>
      <w:r w:rsidRPr="00C64447">
        <w:rPr>
          <w:color w:val="000000"/>
        </w:rPr>
        <w:t>а</w:t>
      </w:r>
      <w:r w:rsidRPr="00C64447">
        <w:rPr>
          <w:color w:val="000000"/>
        </w:rPr>
        <w:t>телям сетевой воды (ПСВ), а также подмес обратной сетевой воды в подающие трубопроводы;</w:t>
      </w:r>
    </w:p>
    <w:p w:rsidR="00DC42D9" w:rsidRPr="00C64447" w:rsidRDefault="00DA42C1" w:rsidP="00DC42D9">
      <w:pPr>
        <w:keepNext/>
        <w:widowControl w:val="0"/>
        <w:numPr>
          <w:ilvl w:val="0"/>
          <w:numId w:val="3"/>
        </w:numPr>
        <w:spacing w:line="360" w:lineRule="auto"/>
        <w:jc w:val="both"/>
        <w:rPr>
          <w:color w:val="000000"/>
        </w:rPr>
      </w:pPr>
      <w:r w:rsidRPr="00C64447">
        <w:rPr>
          <w:color w:val="000000"/>
          <w:lang w:val="en-US"/>
        </w:rPr>
        <w:t>IV</w:t>
      </w:r>
      <w:r w:rsidRPr="00C64447">
        <w:rPr>
          <w:color w:val="000000"/>
        </w:rPr>
        <w:t xml:space="preserve"> группа в составе 4 насосов типа СЭ-800-100-11 производительностью 600м</w:t>
      </w:r>
      <w:r w:rsidRPr="00C64447">
        <w:rPr>
          <w:color w:val="000000"/>
          <w:vertAlign w:val="superscript"/>
        </w:rPr>
        <w:t>3</w:t>
      </w:r>
      <w:r w:rsidRPr="00C64447">
        <w:rPr>
          <w:color w:val="000000"/>
        </w:rPr>
        <w:t>/ч и давлением 6 кгс/см</w:t>
      </w:r>
      <w:r w:rsidRPr="00C64447">
        <w:rPr>
          <w:color w:val="000000"/>
          <w:vertAlign w:val="superscript"/>
        </w:rPr>
        <w:t>2</w:t>
      </w:r>
      <w:r w:rsidRPr="00C64447">
        <w:rPr>
          <w:color w:val="000000"/>
        </w:rPr>
        <w:t xml:space="preserve"> (ПДН ст.№№1-</w:t>
      </w:r>
      <w:r w:rsidR="00450031" w:rsidRPr="00C64447">
        <w:rPr>
          <w:color w:val="000000"/>
        </w:rPr>
        <w:t>4</w:t>
      </w:r>
      <w:r w:rsidRPr="00C64447">
        <w:rPr>
          <w:color w:val="000000"/>
        </w:rPr>
        <w:t>)</w:t>
      </w:r>
      <w:r w:rsidR="008A4664" w:rsidRPr="00C64447">
        <w:rPr>
          <w:color w:val="000000"/>
        </w:rPr>
        <w:t xml:space="preserve"> и 3 насосов типа ЦН-400-105 </w:t>
      </w:r>
      <w:r w:rsidRPr="00C64447">
        <w:rPr>
          <w:color w:val="000000"/>
        </w:rPr>
        <w:t xml:space="preserve">обеспечивает </w:t>
      </w:r>
      <w:r w:rsidR="008A4664" w:rsidRPr="00C64447">
        <w:rPr>
          <w:color w:val="000000"/>
        </w:rPr>
        <w:t>поддержание заданных параметров давления в обратных тепл</w:t>
      </w:r>
      <w:r w:rsidR="008A4664" w:rsidRPr="00C64447">
        <w:rPr>
          <w:color w:val="000000"/>
        </w:rPr>
        <w:t>о</w:t>
      </w:r>
      <w:r w:rsidR="008A4664" w:rsidRPr="00C64447">
        <w:rPr>
          <w:color w:val="000000"/>
        </w:rPr>
        <w:t xml:space="preserve">вых сетях города и </w:t>
      </w:r>
      <w:r w:rsidRPr="00C64447">
        <w:rPr>
          <w:color w:val="000000"/>
        </w:rPr>
        <w:t>подпитку тепловых сетей от аккумуляторных ба</w:t>
      </w:r>
      <w:r w:rsidR="008A4664" w:rsidRPr="00C64447">
        <w:rPr>
          <w:color w:val="000000"/>
        </w:rPr>
        <w:t>ков емк</w:t>
      </w:r>
      <w:r w:rsidR="008A4664" w:rsidRPr="00C64447">
        <w:rPr>
          <w:color w:val="000000"/>
        </w:rPr>
        <w:t>о</w:t>
      </w:r>
      <w:r w:rsidR="008A4664" w:rsidRPr="00C64447">
        <w:rPr>
          <w:color w:val="000000"/>
        </w:rPr>
        <w:t xml:space="preserve">стью: 4 бака ёмкостью по </w:t>
      </w:r>
      <w:smartTag w:uri="urn:schemas-microsoft-com:office:smarttags" w:element="metricconverter">
        <w:smartTagPr>
          <w:attr w:name="ProductID" w:val="1000 м3"/>
        </w:smartTagPr>
        <w:r w:rsidR="008A4664" w:rsidRPr="00C64447">
          <w:rPr>
            <w:color w:val="000000"/>
          </w:rPr>
          <w:t>1000 м</w:t>
        </w:r>
        <w:r w:rsidR="008A4664" w:rsidRPr="00C64447">
          <w:rPr>
            <w:color w:val="000000"/>
            <w:vertAlign w:val="superscript"/>
          </w:rPr>
          <w:t>3</w:t>
        </w:r>
      </w:smartTag>
      <w:r w:rsidR="008A4664" w:rsidRPr="00C64447">
        <w:rPr>
          <w:color w:val="000000"/>
        </w:rPr>
        <w:t xml:space="preserve"> и 1 бак ёмкостью </w:t>
      </w:r>
      <w:smartTag w:uri="urn:schemas-microsoft-com:office:smarttags" w:element="metricconverter">
        <w:smartTagPr>
          <w:attr w:name="ProductID" w:val="3000 м3"/>
        </w:smartTagPr>
        <w:r w:rsidR="008A4664" w:rsidRPr="00C64447">
          <w:rPr>
            <w:color w:val="000000"/>
          </w:rPr>
          <w:t>3000 м</w:t>
        </w:r>
        <w:r w:rsidR="008A4664" w:rsidRPr="00C64447">
          <w:rPr>
            <w:color w:val="000000"/>
            <w:vertAlign w:val="superscript"/>
          </w:rPr>
          <w:t>3</w:t>
        </w:r>
      </w:smartTag>
      <w:r w:rsidR="008A4664" w:rsidRPr="00C64447">
        <w:rPr>
          <w:color w:val="000000"/>
        </w:rPr>
        <w:t xml:space="preserve">. </w:t>
      </w:r>
    </w:p>
    <w:p w:rsidR="001B5D91" w:rsidRPr="00C408BE" w:rsidRDefault="00332378" w:rsidP="0024658B">
      <w:pPr>
        <w:pStyle w:val="af"/>
        <w:keepNext/>
        <w:widowControl w:val="0"/>
        <w:spacing w:line="360" w:lineRule="auto"/>
        <w:ind w:firstLine="709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 xml:space="preserve">За рассматриваемый период </w:t>
      </w:r>
      <w:r w:rsidR="00201566" w:rsidRPr="00C64447">
        <w:rPr>
          <w:color w:val="000000"/>
          <w:sz w:val="24"/>
          <w:szCs w:val="24"/>
        </w:rPr>
        <w:t xml:space="preserve">(2015-2017 год) </w:t>
      </w:r>
      <w:r w:rsidRPr="00C64447">
        <w:rPr>
          <w:color w:val="000000"/>
          <w:sz w:val="24"/>
          <w:szCs w:val="24"/>
        </w:rPr>
        <w:t xml:space="preserve">отказов оборудования </w:t>
      </w:r>
      <w:r w:rsidR="00547CB3" w:rsidRPr="00C64447">
        <w:rPr>
          <w:color w:val="000000"/>
          <w:sz w:val="24"/>
          <w:szCs w:val="24"/>
        </w:rPr>
        <w:t>указанной к</w:t>
      </w:r>
      <w:r w:rsidR="00547CB3" w:rsidRPr="00C64447">
        <w:rPr>
          <w:color w:val="000000"/>
          <w:sz w:val="24"/>
          <w:szCs w:val="24"/>
        </w:rPr>
        <w:t>о</w:t>
      </w:r>
      <w:r w:rsidR="00547CB3" w:rsidRPr="00C64447">
        <w:rPr>
          <w:color w:val="000000"/>
          <w:sz w:val="24"/>
          <w:szCs w:val="24"/>
        </w:rPr>
        <w:t xml:space="preserve">тельной </w:t>
      </w:r>
      <w:r w:rsidRPr="00C64447">
        <w:rPr>
          <w:color w:val="000000"/>
          <w:sz w:val="24"/>
          <w:szCs w:val="24"/>
        </w:rPr>
        <w:t>продолжительностью более 24 часов не было.</w:t>
      </w:r>
    </w:p>
    <w:p w:rsidR="00C45A87" w:rsidRPr="00C408BE" w:rsidRDefault="0044027E" w:rsidP="0044027E">
      <w:pPr>
        <w:pStyle w:val="3"/>
        <w:widowControl w:val="0"/>
        <w:numPr>
          <w:ilvl w:val="0"/>
          <w:numId w:val="0"/>
        </w:numPr>
        <w:spacing w:before="0" w:after="0"/>
        <w:ind w:left="426"/>
        <w:rPr>
          <w:rFonts w:ascii="Times New Roman" w:hAnsi="Times New Roman" w:cs="Times New Roman"/>
          <w:color w:val="000000"/>
        </w:rPr>
      </w:pPr>
      <w:bookmarkStart w:id="6" w:name="_Toc384198486"/>
      <w:r w:rsidRPr="00C408BE">
        <w:rPr>
          <w:rFonts w:ascii="Times New Roman" w:hAnsi="Times New Roman" w:cs="Times New Roman"/>
          <w:color w:val="000000"/>
        </w:rPr>
        <w:t>1.2.3.</w:t>
      </w:r>
      <w:r w:rsidR="00C45A87" w:rsidRPr="00C408BE">
        <w:rPr>
          <w:rFonts w:ascii="Times New Roman" w:hAnsi="Times New Roman" w:cs="Times New Roman"/>
          <w:color w:val="000000"/>
        </w:rPr>
        <w:t>Котельная №1 МП «Гортеплоэнерго»</w:t>
      </w:r>
      <w:r w:rsidR="003726FE" w:rsidRPr="00C408BE">
        <w:rPr>
          <w:rFonts w:ascii="Times New Roman" w:hAnsi="Times New Roman" w:cs="Times New Roman"/>
          <w:color w:val="000000"/>
        </w:rPr>
        <w:t xml:space="preserve"> и </w:t>
      </w:r>
      <w:r w:rsidR="006E7F30" w:rsidRPr="00C408BE">
        <w:rPr>
          <w:rFonts w:ascii="Times New Roman" w:hAnsi="Times New Roman" w:cs="Times New Roman"/>
          <w:color w:val="000000"/>
        </w:rPr>
        <w:t>насосно-</w:t>
      </w:r>
      <w:r w:rsidR="003726FE" w:rsidRPr="00C408BE">
        <w:rPr>
          <w:rFonts w:ascii="Times New Roman" w:hAnsi="Times New Roman" w:cs="Times New Roman"/>
          <w:color w:val="000000"/>
        </w:rPr>
        <w:t xml:space="preserve">бойлерная </w:t>
      </w:r>
      <w:proofErr w:type="spellStart"/>
      <w:r w:rsidR="00547CB3" w:rsidRPr="00C408BE">
        <w:rPr>
          <w:rFonts w:ascii="Times New Roman" w:hAnsi="Times New Roman" w:cs="Times New Roman"/>
          <w:color w:val="000000"/>
        </w:rPr>
        <w:t>мкр</w:t>
      </w:r>
      <w:proofErr w:type="gramStart"/>
      <w:r w:rsidR="003726FE" w:rsidRPr="00C408BE">
        <w:rPr>
          <w:rFonts w:ascii="Times New Roman" w:hAnsi="Times New Roman" w:cs="Times New Roman"/>
          <w:color w:val="000000"/>
        </w:rPr>
        <w:t>.П</w:t>
      </w:r>
      <w:proofErr w:type="gramEnd"/>
      <w:r w:rsidR="003726FE" w:rsidRPr="00C408BE">
        <w:rPr>
          <w:rFonts w:ascii="Times New Roman" w:hAnsi="Times New Roman" w:cs="Times New Roman"/>
          <w:color w:val="000000"/>
        </w:rPr>
        <w:t>ервомайский</w:t>
      </w:r>
      <w:bookmarkEnd w:id="6"/>
      <w:proofErr w:type="spellEnd"/>
    </w:p>
    <w:p w:rsidR="00C45A87" w:rsidRPr="0055240F" w:rsidRDefault="00C45A87" w:rsidP="0024658B">
      <w:pPr>
        <w:pStyle w:val="127"/>
        <w:keepNext/>
        <w:widowControl w:val="0"/>
        <w:rPr>
          <w:color w:val="000000"/>
        </w:rPr>
      </w:pPr>
    </w:p>
    <w:p w:rsidR="00550357" w:rsidRPr="00C64447" w:rsidRDefault="00C45A87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 xml:space="preserve">Мазутная котельная №1 МП «Гортеплоэнерго» осуществляет теплоснабжение </w:t>
      </w:r>
      <w:proofErr w:type="spellStart"/>
      <w:r w:rsidR="00547CB3" w:rsidRPr="00C64447">
        <w:rPr>
          <w:color w:val="000000"/>
          <w:sz w:val="24"/>
          <w:szCs w:val="24"/>
        </w:rPr>
        <w:t>мкр</w:t>
      </w:r>
      <w:proofErr w:type="gramStart"/>
      <w:r w:rsidRPr="00C64447">
        <w:rPr>
          <w:color w:val="000000"/>
          <w:sz w:val="24"/>
          <w:szCs w:val="24"/>
        </w:rPr>
        <w:t>.П</w:t>
      </w:r>
      <w:proofErr w:type="gramEnd"/>
      <w:r w:rsidRPr="00C64447">
        <w:rPr>
          <w:color w:val="000000"/>
          <w:sz w:val="24"/>
          <w:szCs w:val="24"/>
        </w:rPr>
        <w:t>ервомайский</w:t>
      </w:r>
      <w:proofErr w:type="spellEnd"/>
      <w:r w:rsidR="003726FE" w:rsidRPr="00C64447">
        <w:rPr>
          <w:color w:val="000000"/>
          <w:sz w:val="24"/>
          <w:szCs w:val="24"/>
        </w:rPr>
        <w:t xml:space="preserve"> (с населением 7 тыс. жителей, расположен</w:t>
      </w:r>
      <w:r w:rsidR="006E7F30" w:rsidRPr="00C64447">
        <w:rPr>
          <w:color w:val="000000"/>
          <w:sz w:val="24"/>
          <w:szCs w:val="24"/>
        </w:rPr>
        <w:t>ный</w:t>
      </w:r>
      <w:r w:rsidR="003726FE" w:rsidRPr="00C64447">
        <w:rPr>
          <w:color w:val="000000"/>
          <w:sz w:val="24"/>
          <w:szCs w:val="24"/>
        </w:rPr>
        <w:t xml:space="preserve"> </w:t>
      </w:r>
      <w:r w:rsidR="006E7F30" w:rsidRPr="00C64447">
        <w:rPr>
          <w:color w:val="000000"/>
          <w:sz w:val="24"/>
          <w:szCs w:val="24"/>
        </w:rPr>
        <w:t xml:space="preserve">в </w:t>
      </w:r>
      <w:r w:rsidR="003726FE" w:rsidRPr="00C64447">
        <w:rPr>
          <w:color w:val="000000"/>
          <w:sz w:val="24"/>
          <w:szCs w:val="24"/>
        </w:rPr>
        <w:t>юго-западн</w:t>
      </w:r>
      <w:r w:rsidR="006E7F30" w:rsidRPr="00C64447">
        <w:rPr>
          <w:color w:val="000000"/>
          <w:sz w:val="24"/>
          <w:szCs w:val="24"/>
        </w:rPr>
        <w:t>ой</w:t>
      </w:r>
      <w:r w:rsidR="003726FE" w:rsidRPr="00C64447">
        <w:rPr>
          <w:color w:val="000000"/>
          <w:sz w:val="24"/>
          <w:szCs w:val="24"/>
        </w:rPr>
        <w:t xml:space="preserve"> </w:t>
      </w:r>
      <w:r w:rsidR="006E7F30" w:rsidRPr="00C64447">
        <w:rPr>
          <w:color w:val="000000"/>
          <w:sz w:val="24"/>
          <w:szCs w:val="24"/>
        </w:rPr>
        <w:t xml:space="preserve">части </w:t>
      </w:r>
      <w:r w:rsidR="003726FE" w:rsidRPr="00C64447">
        <w:rPr>
          <w:color w:val="000000"/>
          <w:sz w:val="24"/>
          <w:szCs w:val="24"/>
        </w:rPr>
        <w:t>города Железногорска)</w:t>
      </w:r>
      <w:r w:rsidR="00770EA4" w:rsidRPr="00C64447">
        <w:rPr>
          <w:color w:val="000000"/>
          <w:sz w:val="24"/>
          <w:szCs w:val="24"/>
        </w:rPr>
        <w:t xml:space="preserve">, школы космонавтики </w:t>
      </w:r>
      <w:r w:rsidRPr="00C64447">
        <w:rPr>
          <w:color w:val="000000"/>
          <w:sz w:val="24"/>
          <w:szCs w:val="24"/>
        </w:rPr>
        <w:t xml:space="preserve"> и </w:t>
      </w:r>
      <w:r w:rsidR="003726FE" w:rsidRPr="00C64447">
        <w:rPr>
          <w:color w:val="000000"/>
          <w:sz w:val="24"/>
          <w:szCs w:val="24"/>
        </w:rPr>
        <w:t>промышленных предприятий в районе</w:t>
      </w:r>
      <w:r w:rsidRPr="00C64447">
        <w:rPr>
          <w:color w:val="000000"/>
          <w:sz w:val="24"/>
          <w:szCs w:val="24"/>
        </w:rPr>
        <w:t xml:space="preserve"> Гривк</w:t>
      </w:r>
      <w:r w:rsidR="003726FE" w:rsidRPr="00C64447">
        <w:rPr>
          <w:color w:val="000000"/>
          <w:sz w:val="24"/>
          <w:szCs w:val="24"/>
        </w:rPr>
        <w:t>а</w:t>
      </w:r>
      <w:r w:rsidRPr="00C64447">
        <w:rPr>
          <w:color w:val="000000"/>
          <w:sz w:val="24"/>
          <w:szCs w:val="24"/>
        </w:rPr>
        <w:t xml:space="preserve">. </w:t>
      </w:r>
      <w:r w:rsidR="008A6967" w:rsidRPr="00C64447">
        <w:rPr>
          <w:color w:val="000000"/>
          <w:sz w:val="24"/>
          <w:szCs w:val="24"/>
        </w:rPr>
        <w:t>Адрес расположения котельной: г</w:t>
      </w:r>
      <w:proofErr w:type="gramStart"/>
      <w:r w:rsidR="008A6967" w:rsidRPr="00C64447">
        <w:rPr>
          <w:color w:val="000000"/>
          <w:sz w:val="24"/>
          <w:szCs w:val="24"/>
        </w:rPr>
        <w:t>.Ж</w:t>
      </w:r>
      <w:proofErr w:type="gramEnd"/>
      <w:r w:rsidR="008A6967" w:rsidRPr="00C64447">
        <w:rPr>
          <w:color w:val="000000"/>
          <w:sz w:val="24"/>
          <w:szCs w:val="24"/>
        </w:rPr>
        <w:t>елезногорск, ул.Южная, зд.53.</w:t>
      </w:r>
    </w:p>
    <w:p w:rsidR="00C45A87" w:rsidRPr="00C64447" w:rsidRDefault="00C45A87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В качестве топлива используется мазу</w:t>
      </w:r>
      <w:r w:rsidR="00AF4CC0" w:rsidRPr="00C64447">
        <w:rPr>
          <w:color w:val="000000"/>
          <w:sz w:val="24"/>
          <w:szCs w:val="24"/>
        </w:rPr>
        <w:t>т</w:t>
      </w:r>
      <w:r w:rsidRPr="00C64447">
        <w:rPr>
          <w:color w:val="000000"/>
          <w:sz w:val="24"/>
          <w:szCs w:val="24"/>
        </w:rPr>
        <w:t xml:space="preserve"> марки М-100</w:t>
      </w:r>
      <w:r w:rsidR="003726FE" w:rsidRPr="00C64447">
        <w:rPr>
          <w:color w:val="000000"/>
          <w:sz w:val="24"/>
          <w:szCs w:val="24"/>
        </w:rPr>
        <w:t>, поставка топлива осущест</w:t>
      </w:r>
      <w:r w:rsidR="003726FE" w:rsidRPr="00C64447">
        <w:rPr>
          <w:color w:val="000000"/>
          <w:sz w:val="24"/>
          <w:szCs w:val="24"/>
        </w:rPr>
        <w:t>в</w:t>
      </w:r>
      <w:r w:rsidR="003726FE" w:rsidRPr="00C64447">
        <w:rPr>
          <w:color w:val="000000"/>
          <w:sz w:val="24"/>
          <w:szCs w:val="24"/>
        </w:rPr>
        <w:t xml:space="preserve">ляется </w:t>
      </w:r>
      <w:proofErr w:type="gramStart"/>
      <w:r w:rsidR="003726FE" w:rsidRPr="00C64447">
        <w:rPr>
          <w:color w:val="000000"/>
          <w:sz w:val="24"/>
          <w:szCs w:val="24"/>
        </w:rPr>
        <w:t>в ж</w:t>
      </w:r>
      <w:proofErr w:type="gramEnd"/>
      <w:r w:rsidR="003726FE" w:rsidRPr="00C64447">
        <w:rPr>
          <w:color w:val="000000"/>
          <w:sz w:val="24"/>
          <w:szCs w:val="24"/>
        </w:rPr>
        <w:t>/</w:t>
      </w:r>
      <w:proofErr w:type="spellStart"/>
      <w:r w:rsidR="003726FE" w:rsidRPr="00C64447">
        <w:rPr>
          <w:color w:val="000000"/>
          <w:sz w:val="24"/>
          <w:szCs w:val="24"/>
        </w:rPr>
        <w:t>д</w:t>
      </w:r>
      <w:proofErr w:type="spellEnd"/>
      <w:r w:rsidR="003726FE" w:rsidRPr="00C64447">
        <w:rPr>
          <w:color w:val="000000"/>
          <w:sz w:val="24"/>
          <w:szCs w:val="24"/>
        </w:rPr>
        <w:t xml:space="preserve"> цистернах</w:t>
      </w:r>
      <w:r w:rsidRPr="00C64447">
        <w:rPr>
          <w:color w:val="000000"/>
          <w:sz w:val="24"/>
          <w:szCs w:val="24"/>
        </w:rPr>
        <w:t>. Резервное топливо не предусмотрено.</w:t>
      </w:r>
    </w:p>
    <w:p w:rsidR="00C45A87" w:rsidRPr="00C64447" w:rsidRDefault="00C45A87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lastRenderedPageBreak/>
        <w:t>Мазутная котельная №1 МП «Гортеплоэнерго» имеет следующий состав оборуд</w:t>
      </w:r>
      <w:r w:rsidRPr="00C64447">
        <w:rPr>
          <w:color w:val="000000"/>
          <w:sz w:val="24"/>
          <w:szCs w:val="24"/>
        </w:rPr>
        <w:t>о</w:t>
      </w:r>
      <w:r w:rsidRPr="00C64447">
        <w:rPr>
          <w:color w:val="000000"/>
          <w:sz w:val="24"/>
          <w:szCs w:val="24"/>
        </w:rPr>
        <w:t>вания:</w:t>
      </w:r>
    </w:p>
    <w:p w:rsidR="00C45A87" w:rsidRPr="00C64447" w:rsidRDefault="00770EA4" w:rsidP="00511FFA">
      <w:pPr>
        <w:pStyle w:val="af2"/>
        <w:keepNext/>
        <w:widowControl w:val="0"/>
        <w:numPr>
          <w:ilvl w:val="0"/>
          <w:numId w:val="18"/>
        </w:numPr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5</w:t>
      </w:r>
      <w:r w:rsidR="00C45A87" w:rsidRPr="00C64447">
        <w:rPr>
          <w:color w:val="000000"/>
          <w:sz w:val="24"/>
          <w:szCs w:val="24"/>
        </w:rPr>
        <w:t xml:space="preserve"> </w:t>
      </w:r>
      <w:r w:rsidR="009303AF" w:rsidRPr="00C64447">
        <w:rPr>
          <w:color w:val="000000"/>
          <w:sz w:val="24"/>
          <w:szCs w:val="24"/>
        </w:rPr>
        <w:t xml:space="preserve">паровых </w:t>
      </w:r>
      <w:r w:rsidR="00C45A87" w:rsidRPr="00C64447">
        <w:rPr>
          <w:color w:val="000000"/>
          <w:sz w:val="24"/>
          <w:szCs w:val="24"/>
        </w:rPr>
        <w:t>котлов типа ДЕ-25/14</w:t>
      </w:r>
      <w:r w:rsidR="003B134C" w:rsidRPr="00C64447">
        <w:rPr>
          <w:color w:val="000000"/>
          <w:sz w:val="24"/>
          <w:szCs w:val="24"/>
        </w:rPr>
        <w:t>ГМ</w:t>
      </w:r>
      <w:r w:rsidR="00C45A87" w:rsidRPr="00C64447">
        <w:rPr>
          <w:color w:val="000000"/>
          <w:sz w:val="24"/>
          <w:szCs w:val="24"/>
        </w:rPr>
        <w:t>;</w:t>
      </w:r>
    </w:p>
    <w:p w:rsidR="00C45A87" w:rsidRPr="00C64447" w:rsidRDefault="00C45A87" w:rsidP="00511FFA">
      <w:pPr>
        <w:pStyle w:val="af2"/>
        <w:keepNext/>
        <w:widowControl w:val="0"/>
        <w:numPr>
          <w:ilvl w:val="0"/>
          <w:numId w:val="18"/>
        </w:numPr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 xml:space="preserve">1 </w:t>
      </w:r>
      <w:r w:rsidR="009303AF" w:rsidRPr="00C64447">
        <w:rPr>
          <w:color w:val="000000"/>
          <w:sz w:val="24"/>
          <w:szCs w:val="24"/>
        </w:rPr>
        <w:t xml:space="preserve">паровой </w:t>
      </w:r>
      <w:r w:rsidRPr="00C64447">
        <w:rPr>
          <w:color w:val="000000"/>
          <w:sz w:val="24"/>
          <w:szCs w:val="24"/>
        </w:rPr>
        <w:t>котёл типа Д</w:t>
      </w:r>
      <w:r w:rsidR="006E7F30" w:rsidRPr="00C64447">
        <w:rPr>
          <w:color w:val="000000"/>
          <w:sz w:val="24"/>
          <w:szCs w:val="24"/>
        </w:rPr>
        <w:t>Е</w:t>
      </w:r>
      <w:r w:rsidRPr="00C64447">
        <w:rPr>
          <w:color w:val="000000"/>
          <w:sz w:val="24"/>
          <w:szCs w:val="24"/>
        </w:rPr>
        <w:t>-</w:t>
      </w:r>
      <w:r w:rsidR="006E7F30" w:rsidRPr="00C64447">
        <w:rPr>
          <w:color w:val="000000"/>
          <w:sz w:val="24"/>
          <w:szCs w:val="24"/>
        </w:rPr>
        <w:t>16/14ГМ;</w:t>
      </w:r>
    </w:p>
    <w:p w:rsidR="006E7F30" w:rsidRPr="00C64447" w:rsidRDefault="006E7F30" w:rsidP="00511FFA">
      <w:pPr>
        <w:pStyle w:val="af2"/>
        <w:keepNext/>
        <w:widowControl w:val="0"/>
        <w:numPr>
          <w:ilvl w:val="0"/>
          <w:numId w:val="18"/>
        </w:numPr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 xml:space="preserve">3 </w:t>
      </w:r>
      <w:proofErr w:type="gramStart"/>
      <w:r w:rsidRPr="00C64447">
        <w:rPr>
          <w:color w:val="000000"/>
          <w:sz w:val="24"/>
          <w:szCs w:val="24"/>
        </w:rPr>
        <w:t>паровых</w:t>
      </w:r>
      <w:proofErr w:type="gramEnd"/>
      <w:r w:rsidRPr="00C64447">
        <w:rPr>
          <w:color w:val="000000"/>
          <w:sz w:val="24"/>
          <w:szCs w:val="24"/>
        </w:rPr>
        <w:t xml:space="preserve"> котла типа ДКВР-6,5/13 выведены из эксплуатации.</w:t>
      </w:r>
    </w:p>
    <w:p w:rsidR="00C45A87" w:rsidRPr="00C64447" w:rsidRDefault="00C45A87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Эксплуатационный средний КПД котлов</w:t>
      </w:r>
      <w:r w:rsidR="003726FE" w:rsidRPr="00C64447">
        <w:rPr>
          <w:color w:val="000000"/>
          <w:sz w:val="24"/>
          <w:szCs w:val="24"/>
        </w:rPr>
        <w:t>,</w:t>
      </w:r>
      <w:r w:rsidRPr="00C64447">
        <w:rPr>
          <w:color w:val="000000"/>
          <w:sz w:val="24"/>
          <w:szCs w:val="24"/>
        </w:rPr>
        <w:t xml:space="preserve"> </w:t>
      </w:r>
      <w:proofErr w:type="gramStart"/>
      <w:r w:rsidRPr="00C64447">
        <w:rPr>
          <w:color w:val="000000"/>
          <w:sz w:val="24"/>
          <w:szCs w:val="24"/>
        </w:rPr>
        <w:t>согласно</w:t>
      </w:r>
      <w:proofErr w:type="gramEnd"/>
      <w:r w:rsidRPr="00C64447">
        <w:rPr>
          <w:color w:val="000000"/>
          <w:sz w:val="24"/>
          <w:szCs w:val="24"/>
        </w:rPr>
        <w:t xml:space="preserve"> режимных карт</w:t>
      </w:r>
      <w:r w:rsidR="003726FE" w:rsidRPr="00C64447">
        <w:rPr>
          <w:color w:val="000000"/>
          <w:sz w:val="24"/>
          <w:szCs w:val="24"/>
        </w:rPr>
        <w:t>,</w:t>
      </w:r>
      <w:r w:rsidRPr="00C64447">
        <w:rPr>
          <w:color w:val="000000"/>
          <w:sz w:val="24"/>
          <w:szCs w:val="24"/>
        </w:rPr>
        <w:t xml:space="preserve"> составляет 87,3-87,7%.</w:t>
      </w:r>
    </w:p>
    <w:p w:rsidR="00C45A87" w:rsidRPr="00C64447" w:rsidRDefault="00C45A87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 xml:space="preserve">В таблице </w:t>
      </w:r>
      <w:r w:rsidR="001A5125" w:rsidRPr="00C64447">
        <w:rPr>
          <w:color w:val="000000"/>
          <w:sz w:val="24"/>
          <w:szCs w:val="24"/>
        </w:rPr>
        <w:t>1.3</w:t>
      </w:r>
      <w:r w:rsidRPr="00C64447">
        <w:rPr>
          <w:color w:val="000000"/>
          <w:sz w:val="24"/>
          <w:szCs w:val="24"/>
        </w:rPr>
        <w:t xml:space="preserve"> представлены сведения о годах ввода котлов, остаточному ресурсу.</w:t>
      </w:r>
    </w:p>
    <w:p w:rsidR="006A2ECF" w:rsidRPr="00C64447" w:rsidRDefault="006A2ECF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C45A87" w:rsidRPr="00C64447" w:rsidRDefault="00C45A87" w:rsidP="0024658B">
      <w:pPr>
        <w:pStyle w:val="af4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 xml:space="preserve">Таблица </w:t>
      </w:r>
      <w:r w:rsidR="001A5125" w:rsidRPr="00C64447">
        <w:rPr>
          <w:color w:val="000000"/>
          <w:sz w:val="24"/>
          <w:szCs w:val="24"/>
        </w:rPr>
        <w:t>1.3</w:t>
      </w:r>
    </w:p>
    <w:p w:rsidR="00C45A87" w:rsidRPr="0055240F" w:rsidRDefault="00C45A87" w:rsidP="0024658B">
      <w:pPr>
        <w:pStyle w:val="af5"/>
        <w:keepNext/>
        <w:widowControl w:val="0"/>
        <w:rPr>
          <w:color w:val="000000"/>
        </w:rPr>
      </w:pPr>
      <w:r w:rsidRPr="0055240F">
        <w:rPr>
          <w:color w:val="000000"/>
        </w:rPr>
        <w:t>Сведения по ресурсу котлов котельной №1 МП «Гортеплоэнерго»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441"/>
        <w:gridCol w:w="1022"/>
        <w:gridCol w:w="1022"/>
        <w:gridCol w:w="1022"/>
        <w:gridCol w:w="1022"/>
        <w:gridCol w:w="1022"/>
        <w:gridCol w:w="1020"/>
      </w:tblGrid>
      <w:tr w:rsidR="00C45A87" w:rsidRPr="0055240F" w:rsidTr="00F547A3">
        <w:trPr>
          <w:tblHeader/>
        </w:trPr>
        <w:tc>
          <w:tcPr>
            <w:tcW w:w="1797" w:type="pct"/>
            <w:vMerge w:val="restart"/>
            <w:shd w:val="clear" w:color="auto" w:fill="D9D9D9"/>
            <w:vAlign w:val="center"/>
          </w:tcPr>
          <w:p w:rsidR="00C45A87" w:rsidRPr="0055240F" w:rsidRDefault="00C45A87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Наименование показателя</w:t>
            </w:r>
          </w:p>
        </w:tc>
        <w:tc>
          <w:tcPr>
            <w:tcW w:w="3203" w:type="pct"/>
            <w:gridSpan w:val="6"/>
            <w:shd w:val="clear" w:color="auto" w:fill="D9D9D9"/>
            <w:vAlign w:val="center"/>
          </w:tcPr>
          <w:p w:rsidR="00C45A87" w:rsidRPr="0055240F" w:rsidRDefault="00C45A87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Станционный номер котла</w:t>
            </w:r>
          </w:p>
        </w:tc>
      </w:tr>
      <w:tr w:rsidR="00C45A87" w:rsidRPr="0055240F" w:rsidTr="00F547A3">
        <w:trPr>
          <w:tblHeader/>
        </w:trPr>
        <w:tc>
          <w:tcPr>
            <w:tcW w:w="1797" w:type="pct"/>
            <w:vMerge/>
            <w:shd w:val="clear" w:color="auto" w:fill="D9D9D9"/>
            <w:vAlign w:val="center"/>
          </w:tcPr>
          <w:p w:rsidR="00C45A87" w:rsidRPr="0055240F" w:rsidRDefault="00C45A87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534" w:type="pct"/>
            <w:shd w:val="clear" w:color="auto" w:fill="D9D9D9"/>
            <w:vAlign w:val="center"/>
          </w:tcPr>
          <w:p w:rsidR="00C45A87" w:rsidRPr="0055240F" w:rsidRDefault="006E7F30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ст.№4</w:t>
            </w:r>
          </w:p>
        </w:tc>
        <w:tc>
          <w:tcPr>
            <w:tcW w:w="534" w:type="pct"/>
            <w:shd w:val="clear" w:color="auto" w:fill="D9D9D9"/>
            <w:vAlign w:val="center"/>
          </w:tcPr>
          <w:p w:rsidR="00C45A87" w:rsidRPr="0055240F" w:rsidRDefault="00C45A87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ст.№5</w:t>
            </w:r>
          </w:p>
        </w:tc>
        <w:tc>
          <w:tcPr>
            <w:tcW w:w="534" w:type="pct"/>
            <w:shd w:val="clear" w:color="auto" w:fill="D9D9D9"/>
            <w:vAlign w:val="center"/>
          </w:tcPr>
          <w:p w:rsidR="00C45A87" w:rsidRPr="0055240F" w:rsidRDefault="00C45A87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ст.№6</w:t>
            </w:r>
          </w:p>
        </w:tc>
        <w:tc>
          <w:tcPr>
            <w:tcW w:w="534" w:type="pct"/>
            <w:shd w:val="clear" w:color="auto" w:fill="D9D9D9"/>
            <w:vAlign w:val="center"/>
          </w:tcPr>
          <w:p w:rsidR="00C45A87" w:rsidRPr="0055240F" w:rsidRDefault="00C45A87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ст.№7</w:t>
            </w:r>
          </w:p>
        </w:tc>
        <w:tc>
          <w:tcPr>
            <w:tcW w:w="534" w:type="pct"/>
            <w:shd w:val="clear" w:color="auto" w:fill="D9D9D9"/>
            <w:vAlign w:val="center"/>
          </w:tcPr>
          <w:p w:rsidR="00C45A87" w:rsidRPr="0055240F" w:rsidRDefault="00C45A87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ст.№8</w:t>
            </w:r>
          </w:p>
        </w:tc>
        <w:tc>
          <w:tcPr>
            <w:tcW w:w="534" w:type="pct"/>
            <w:shd w:val="clear" w:color="auto" w:fill="D9D9D9"/>
            <w:vAlign w:val="center"/>
          </w:tcPr>
          <w:p w:rsidR="00C45A87" w:rsidRPr="0055240F" w:rsidRDefault="00C45A87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ст.№9</w:t>
            </w:r>
          </w:p>
        </w:tc>
      </w:tr>
      <w:tr w:rsidR="00C45A87" w:rsidRPr="0055240F" w:rsidTr="00F547A3">
        <w:tc>
          <w:tcPr>
            <w:tcW w:w="1797" w:type="pct"/>
          </w:tcPr>
          <w:p w:rsidR="00C45A87" w:rsidRPr="0055240F" w:rsidRDefault="00C45A87" w:rsidP="0024658B">
            <w:pPr>
              <w:keepNext/>
              <w:widowControl w:val="0"/>
              <w:jc w:val="both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Год ввода в эксплуатацию</w:t>
            </w:r>
          </w:p>
        </w:tc>
        <w:tc>
          <w:tcPr>
            <w:tcW w:w="534" w:type="pct"/>
            <w:vAlign w:val="center"/>
          </w:tcPr>
          <w:p w:rsidR="00C45A87" w:rsidRPr="0055240F" w:rsidRDefault="006E7F30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2012</w:t>
            </w:r>
          </w:p>
        </w:tc>
        <w:tc>
          <w:tcPr>
            <w:tcW w:w="534" w:type="pct"/>
            <w:vAlign w:val="center"/>
          </w:tcPr>
          <w:p w:rsidR="00C45A87" w:rsidRPr="0055240F" w:rsidRDefault="00C45A87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1987</w:t>
            </w:r>
          </w:p>
        </w:tc>
        <w:tc>
          <w:tcPr>
            <w:tcW w:w="534" w:type="pct"/>
            <w:vAlign w:val="center"/>
          </w:tcPr>
          <w:p w:rsidR="00C45A87" w:rsidRPr="0055240F" w:rsidRDefault="00C45A87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1987</w:t>
            </w:r>
          </w:p>
        </w:tc>
        <w:tc>
          <w:tcPr>
            <w:tcW w:w="534" w:type="pct"/>
            <w:vAlign w:val="center"/>
          </w:tcPr>
          <w:p w:rsidR="00C45A87" w:rsidRPr="0055240F" w:rsidRDefault="00C45A87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2004</w:t>
            </w:r>
          </w:p>
        </w:tc>
        <w:tc>
          <w:tcPr>
            <w:tcW w:w="534" w:type="pct"/>
            <w:vAlign w:val="center"/>
          </w:tcPr>
          <w:p w:rsidR="00C45A87" w:rsidRPr="0055240F" w:rsidRDefault="00C45A87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2002</w:t>
            </w:r>
          </w:p>
        </w:tc>
        <w:tc>
          <w:tcPr>
            <w:tcW w:w="534" w:type="pct"/>
            <w:vAlign w:val="center"/>
          </w:tcPr>
          <w:p w:rsidR="00C45A87" w:rsidRPr="0055240F" w:rsidRDefault="00C45A87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2002</w:t>
            </w:r>
          </w:p>
        </w:tc>
      </w:tr>
      <w:tr w:rsidR="00C45A87" w:rsidRPr="0055240F" w:rsidTr="00F547A3">
        <w:tc>
          <w:tcPr>
            <w:tcW w:w="1797" w:type="pct"/>
          </w:tcPr>
          <w:p w:rsidR="00C45A87" w:rsidRPr="0055240F" w:rsidRDefault="00C45A87" w:rsidP="0024658B">
            <w:pPr>
              <w:keepNext/>
              <w:widowControl w:val="0"/>
              <w:jc w:val="both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Остаточный ресурс, лет</w:t>
            </w:r>
          </w:p>
        </w:tc>
        <w:tc>
          <w:tcPr>
            <w:tcW w:w="534" w:type="pct"/>
            <w:vAlign w:val="center"/>
          </w:tcPr>
          <w:p w:rsidR="00C45A87" w:rsidRPr="0055240F" w:rsidRDefault="00662849" w:rsidP="00770EA4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</w:t>
            </w:r>
            <w:r w:rsidR="00770EA4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534" w:type="pct"/>
            <w:vAlign w:val="center"/>
          </w:tcPr>
          <w:p w:rsidR="00C45A87" w:rsidRPr="0055240F" w:rsidRDefault="00C45A87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534" w:type="pct"/>
            <w:vAlign w:val="center"/>
          </w:tcPr>
          <w:p w:rsidR="00C45A87" w:rsidRPr="0055240F" w:rsidRDefault="00C45A87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534" w:type="pct"/>
            <w:vAlign w:val="center"/>
          </w:tcPr>
          <w:p w:rsidR="00C45A87" w:rsidRPr="0055240F" w:rsidRDefault="00770EA4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534" w:type="pct"/>
            <w:vAlign w:val="center"/>
          </w:tcPr>
          <w:p w:rsidR="00C45A87" w:rsidRPr="0055240F" w:rsidRDefault="00770EA4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534" w:type="pct"/>
            <w:vAlign w:val="center"/>
          </w:tcPr>
          <w:p w:rsidR="00C45A87" w:rsidRPr="0055240F" w:rsidRDefault="00770EA4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</w:t>
            </w:r>
          </w:p>
        </w:tc>
      </w:tr>
    </w:tbl>
    <w:p w:rsidR="00F547A3" w:rsidRPr="0055240F" w:rsidRDefault="00F547A3" w:rsidP="0024658B">
      <w:pPr>
        <w:pStyle w:val="127"/>
        <w:keepNext/>
        <w:widowControl w:val="0"/>
        <w:rPr>
          <w:color w:val="000000"/>
        </w:rPr>
      </w:pPr>
    </w:p>
    <w:p w:rsidR="00C45A87" w:rsidRPr="00C64447" w:rsidRDefault="00F547A3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Совокупная установленная тепловая мощность котельной составляет 8</w:t>
      </w:r>
      <w:r w:rsidR="003B134C" w:rsidRPr="00C64447">
        <w:rPr>
          <w:color w:val="000000"/>
          <w:sz w:val="24"/>
          <w:szCs w:val="24"/>
        </w:rPr>
        <w:t>2</w:t>
      </w:r>
      <w:r w:rsidRPr="00C64447">
        <w:rPr>
          <w:color w:val="000000"/>
          <w:sz w:val="24"/>
          <w:szCs w:val="24"/>
        </w:rPr>
        <w:t>,</w:t>
      </w:r>
      <w:r w:rsidR="003B134C" w:rsidRPr="00C64447">
        <w:rPr>
          <w:color w:val="000000"/>
          <w:sz w:val="24"/>
          <w:szCs w:val="24"/>
        </w:rPr>
        <w:t>23</w:t>
      </w:r>
      <w:r w:rsidRPr="00C64447">
        <w:rPr>
          <w:color w:val="000000"/>
          <w:sz w:val="24"/>
          <w:szCs w:val="24"/>
        </w:rPr>
        <w:t> Гкал/</w:t>
      </w:r>
      <w:proofErr w:type="gramStart"/>
      <w:r w:rsidRPr="00C64447">
        <w:rPr>
          <w:color w:val="000000"/>
          <w:sz w:val="24"/>
          <w:szCs w:val="24"/>
        </w:rPr>
        <w:t>ч</w:t>
      </w:r>
      <w:proofErr w:type="gramEnd"/>
      <w:r w:rsidRPr="00C64447">
        <w:rPr>
          <w:color w:val="000000"/>
          <w:sz w:val="24"/>
          <w:szCs w:val="24"/>
        </w:rPr>
        <w:t>, располагаемая мощность</w:t>
      </w:r>
      <w:r w:rsidR="00D44A12" w:rsidRPr="00C64447">
        <w:rPr>
          <w:rStyle w:val="ad"/>
          <w:color w:val="000000"/>
          <w:sz w:val="24"/>
          <w:szCs w:val="24"/>
        </w:rPr>
        <w:footnoteReference w:id="3"/>
      </w:r>
      <w:r w:rsidRPr="00C64447">
        <w:rPr>
          <w:color w:val="000000"/>
          <w:sz w:val="24"/>
          <w:szCs w:val="24"/>
        </w:rPr>
        <w:t xml:space="preserve"> – 6</w:t>
      </w:r>
      <w:r w:rsidR="003B134C" w:rsidRPr="00C64447">
        <w:rPr>
          <w:color w:val="000000"/>
          <w:sz w:val="24"/>
          <w:szCs w:val="24"/>
        </w:rPr>
        <w:t>5</w:t>
      </w:r>
      <w:r w:rsidRPr="00C64447">
        <w:rPr>
          <w:color w:val="000000"/>
          <w:sz w:val="24"/>
          <w:szCs w:val="24"/>
        </w:rPr>
        <w:t>,</w:t>
      </w:r>
      <w:r w:rsidR="003B134C" w:rsidRPr="00C64447">
        <w:rPr>
          <w:color w:val="000000"/>
          <w:sz w:val="24"/>
          <w:szCs w:val="24"/>
        </w:rPr>
        <w:t>87</w:t>
      </w:r>
      <w:r w:rsidRPr="00C64447">
        <w:rPr>
          <w:color w:val="000000"/>
          <w:sz w:val="24"/>
          <w:szCs w:val="24"/>
        </w:rPr>
        <w:t> Гкал/ч.</w:t>
      </w:r>
      <w:r w:rsidR="00E6193E" w:rsidRPr="00C64447">
        <w:rPr>
          <w:color w:val="000000"/>
          <w:sz w:val="24"/>
          <w:szCs w:val="24"/>
        </w:rPr>
        <w:t xml:space="preserve"> Последнее освидетельствование оборудования выполнено в 201</w:t>
      </w:r>
      <w:r w:rsidR="000C268D" w:rsidRPr="00C64447">
        <w:rPr>
          <w:color w:val="000000"/>
          <w:sz w:val="24"/>
          <w:szCs w:val="24"/>
        </w:rPr>
        <w:t>5</w:t>
      </w:r>
      <w:r w:rsidR="00E6193E" w:rsidRPr="00C64447">
        <w:rPr>
          <w:color w:val="000000"/>
          <w:sz w:val="24"/>
          <w:szCs w:val="24"/>
        </w:rPr>
        <w:t xml:space="preserve"> году.</w:t>
      </w:r>
    </w:p>
    <w:p w:rsidR="00C45A87" w:rsidRPr="00C64447" w:rsidRDefault="00550357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От котельной</w:t>
      </w:r>
      <w:r w:rsidR="006E7F30" w:rsidRPr="00C64447">
        <w:rPr>
          <w:color w:val="000000"/>
          <w:sz w:val="24"/>
          <w:szCs w:val="24"/>
        </w:rPr>
        <w:t xml:space="preserve"> </w:t>
      </w:r>
      <w:r w:rsidRPr="00C64447">
        <w:rPr>
          <w:color w:val="000000"/>
          <w:sz w:val="24"/>
          <w:szCs w:val="24"/>
        </w:rPr>
        <w:t xml:space="preserve">по паропроводу </w:t>
      </w:r>
      <w:proofErr w:type="spellStart"/>
      <w:r w:rsidRPr="00C64447">
        <w:rPr>
          <w:color w:val="000000"/>
          <w:sz w:val="24"/>
          <w:szCs w:val="24"/>
        </w:rPr>
        <w:t>Ду</w:t>
      </w:r>
      <w:proofErr w:type="spellEnd"/>
      <w:r w:rsidRPr="00C64447">
        <w:rPr>
          <w:color w:val="000000"/>
          <w:sz w:val="24"/>
          <w:szCs w:val="24"/>
        </w:rPr>
        <w:t xml:space="preserve"> 500</w:t>
      </w:r>
      <w:r w:rsidRPr="00C64447">
        <w:rPr>
          <w:color w:val="000000"/>
          <w:sz w:val="24"/>
          <w:szCs w:val="24"/>
        </w:rPr>
        <w:sym w:font="Symbol" w:char="F0B8"/>
      </w:r>
      <w:r w:rsidRPr="00C64447">
        <w:rPr>
          <w:color w:val="000000"/>
          <w:sz w:val="24"/>
          <w:szCs w:val="24"/>
        </w:rPr>
        <w:t>600 мм подаётся насыщенный пар на сет</w:t>
      </w:r>
      <w:r w:rsidRPr="00C64447">
        <w:rPr>
          <w:color w:val="000000"/>
          <w:sz w:val="24"/>
          <w:szCs w:val="24"/>
        </w:rPr>
        <w:t>е</w:t>
      </w:r>
      <w:r w:rsidRPr="00C64447">
        <w:rPr>
          <w:color w:val="000000"/>
          <w:sz w:val="24"/>
          <w:szCs w:val="24"/>
        </w:rPr>
        <w:t xml:space="preserve">вые пароводяные подогреватели </w:t>
      </w:r>
      <w:r w:rsidR="006E7F30" w:rsidRPr="00C64447">
        <w:rPr>
          <w:color w:val="000000"/>
          <w:sz w:val="24"/>
          <w:szCs w:val="24"/>
        </w:rPr>
        <w:t>насосно-</w:t>
      </w:r>
      <w:r w:rsidRPr="00C64447">
        <w:rPr>
          <w:color w:val="000000"/>
          <w:sz w:val="24"/>
          <w:szCs w:val="24"/>
        </w:rPr>
        <w:t>бойлерной</w:t>
      </w:r>
      <w:r w:rsidR="006E7F30" w:rsidRPr="00C64447">
        <w:rPr>
          <w:color w:val="000000"/>
          <w:sz w:val="24"/>
          <w:szCs w:val="24"/>
        </w:rPr>
        <w:t>, расположенной по адресу: г</w:t>
      </w:r>
      <w:proofErr w:type="gramStart"/>
      <w:r w:rsidR="006E7F30" w:rsidRPr="00C64447">
        <w:rPr>
          <w:color w:val="000000"/>
          <w:sz w:val="24"/>
          <w:szCs w:val="24"/>
        </w:rPr>
        <w:t>.Ж</w:t>
      </w:r>
      <w:proofErr w:type="gramEnd"/>
      <w:r w:rsidR="006E7F30" w:rsidRPr="00C64447">
        <w:rPr>
          <w:color w:val="000000"/>
          <w:sz w:val="24"/>
          <w:szCs w:val="24"/>
        </w:rPr>
        <w:t>елезногорск, ул. Узкоколейная, 40. Сетевая вода после подогрева в пароводяных п</w:t>
      </w:r>
      <w:r w:rsidR="006E7F30" w:rsidRPr="00C64447">
        <w:rPr>
          <w:color w:val="000000"/>
          <w:sz w:val="24"/>
          <w:szCs w:val="24"/>
        </w:rPr>
        <w:t>о</w:t>
      </w:r>
      <w:r w:rsidR="006E7F30" w:rsidRPr="00C64447">
        <w:rPr>
          <w:color w:val="000000"/>
          <w:sz w:val="24"/>
          <w:szCs w:val="24"/>
        </w:rPr>
        <w:t xml:space="preserve">догревателях подается в баки аккумуляторы (два бака </w:t>
      </w:r>
      <w:r w:rsidR="006E7F30" w:rsidRPr="00C64447">
        <w:rPr>
          <w:color w:val="000000"/>
          <w:sz w:val="24"/>
          <w:szCs w:val="24"/>
          <w:lang w:val="en-US"/>
        </w:rPr>
        <w:t>V</w:t>
      </w:r>
      <w:r w:rsidR="006E7F30" w:rsidRPr="00C64447">
        <w:rPr>
          <w:color w:val="000000"/>
          <w:sz w:val="24"/>
          <w:szCs w:val="24"/>
        </w:rPr>
        <w:t>=400 м</w:t>
      </w:r>
      <w:r w:rsidR="006E7F30" w:rsidRPr="00C64447">
        <w:rPr>
          <w:color w:val="000000"/>
          <w:sz w:val="24"/>
          <w:szCs w:val="24"/>
          <w:vertAlign w:val="superscript"/>
        </w:rPr>
        <w:t>3</w:t>
      </w:r>
      <w:r w:rsidR="006E7F30" w:rsidRPr="00C64447">
        <w:rPr>
          <w:color w:val="000000"/>
          <w:sz w:val="24"/>
          <w:szCs w:val="24"/>
        </w:rPr>
        <w:t xml:space="preserve"> каждый) и далее сетевыми насосами подается в тепловые сети поселка. </w:t>
      </w:r>
      <w:r w:rsidR="00F547A3" w:rsidRPr="00C64447">
        <w:rPr>
          <w:color w:val="000000"/>
          <w:sz w:val="24"/>
          <w:szCs w:val="24"/>
        </w:rPr>
        <w:t xml:space="preserve">В составе </w:t>
      </w:r>
      <w:r w:rsidR="006E7F30" w:rsidRPr="00C64447">
        <w:rPr>
          <w:color w:val="000000"/>
          <w:sz w:val="24"/>
          <w:szCs w:val="24"/>
        </w:rPr>
        <w:t>насосно-</w:t>
      </w:r>
      <w:r w:rsidR="00F547A3" w:rsidRPr="00C64447">
        <w:rPr>
          <w:color w:val="000000"/>
          <w:sz w:val="24"/>
          <w:szCs w:val="24"/>
        </w:rPr>
        <w:t>бойлерной пос</w:t>
      </w:r>
      <w:proofErr w:type="gramStart"/>
      <w:r w:rsidR="00F547A3" w:rsidRPr="00C64447">
        <w:rPr>
          <w:color w:val="000000"/>
          <w:sz w:val="24"/>
          <w:szCs w:val="24"/>
        </w:rPr>
        <w:t>.П</w:t>
      </w:r>
      <w:proofErr w:type="gramEnd"/>
      <w:r w:rsidR="00F547A3" w:rsidRPr="00C64447">
        <w:rPr>
          <w:color w:val="000000"/>
          <w:sz w:val="24"/>
          <w:szCs w:val="24"/>
        </w:rPr>
        <w:t xml:space="preserve">ервомайский, помимо теплообменного и насосного оборудования, установлено </w:t>
      </w:r>
      <w:r w:rsidR="006E7F30" w:rsidRPr="00C64447">
        <w:rPr>
          <w:color w:val="000000"/>
          <w:sz w:val="24"/>
          <w:szCs w:val="24"/>
        </w:rPr>
        <w:t xml:space="preserve">два </w:t>
      </w:r>
      <w:proofErr w:type="spellStart"/>
      <w:r w:rsidR="006E7F30" w:rsidRPr="00C64447">
        <w:rPr>
          <w:color w:val="000000"/>
          <w:sz w:val="24"/>
          <w:szCs w:val="24"/>
        </w:rPr>
        <w:t>водоподогревателя</w:t>
      </w:r>
      <w:proofErr w:type="spellEnd"/>
      <w:r w:rsidR="00F547A3" w:rsidRPr="00C64447">
        <w:rPr>
          <w:color w:val="000000"/>
          <w:sz w:val="24"/>
          <w:szCs w:val="24"/>
        </w:rPr>
        <w:t xml:space="preserve"> типа «Эдисон-500» совокупной тепловой мощностью 1,</w:t>
      </w:r>
      <w:r w:rsidR="006E7F30" w:rsidRPr="00C64447">
        <w:rPr>
          <w:color w:val="000000"/>
          <w:sz w:val="24"/>
          <w:szCs w:val="24"/>
        </w:rPr>
        <w:t xml:space="preserve">0 </w:t>
      </w:r>
      <w:r w:rsidR="00F547A3" w:rsidRPr="00C64447">
        <w:rPr>
          <w:color w:val="000000"/>
          <w:sz w:val="24"/>
          <w:szCs w:val="24"/>
        </w:rPr>
        <w:t>МВт.</w:t>
      </w:r>
    </w:p>
    <w:p w:rsidR="00C45A87" w:rsidRPr="00C64447" w:rsidRDefault="00C45A87" w:rsidP="0024658B">
      <w:pPr>
        <w:pStyle w:val="127"/>
        <w:keepNext/>
        <w:widowControl w:val="0"/>
        <w:rPr>
          <w:color w:val="000000"/>
          <w:sz w:val="24"/>
          <w:szCs w:val="24"/>
        </w:rPr>
      </w:pPr>
      <w:proofErr w:type="gramStart"/>
      <w:r w:rsidRPr="00C64447">
        <w:rPr>
          <w:color w:val="000000"/>
          <w:sz w:val="24"/>
          <w:szCs w:val="24"/>
        </w:rPr>
        <w:t>Присоединённая тепловая нагрузка</w:t>
      </w:r>
      <w:r w:rsidR="00D44A12" w:rsidRPr="00C64447">
        <w:rPr>
          <w:rStyle w:val="ad"/>
          <w:color w:val="000000"/>
          <w:sz w:val="24"/>
          <w:szCs w:val="24"/>
        </w:rPr>
        <w:footnoteReference w:id="4"/>
      </w:r>
      <w:r w:rsidRPr="00C64447">
        <w:rPr>
          <w:color w:val="000000"/>
          <w:sz w:val="24"/>
          <w:szCs w:val="24"/>
        </w:rPr>
        <w:t xml:space="preserve"> – </w:t>
      </w:r>
      <w:r w:rsidR="003B134C" w:rsidRPr="00C64447">
        <w:rPr>
          <w:color w:val="000000"/>
          <w:sz w:val="24"/>
          <w:szCs w:val="24"/>
        </w:rPr>
        <w:t>33,83</w:t>
      </w:r>
      <w:r w:rsidRPr="00C64447">
        <w:rPr>
          <w:color w:val="000000"/>
          <w:sz w:val="24"/>
          <w:szCs w:val="24"/>
        </w:rPr>
        <w:t> Гкал/ч, собственное потребление – 0,288 Гкал/ч.</w:t>
      </w:r>
      <w:r w:rsidR="00BD3BF8" w:rsidRPr="00C64447">
        <w:rPr>
          <w:color w:val="000000"/>
          <w:sz w:val="24"/>
          <w:szCs w:val="24"/>
        </w:rPr>
        <w:t xml:space="preserve"> Отпуск тепла от </w:t>
      </w:r>
      <w:r w:rsidR="006E7F30" w:rsidRPr="00C64447">
        <w:rPr>
          <w:color w:val="000000"/>
          <w:sz w:val="24"/>
          <w:szCs w:val="24"/>
        </w:rPr>
        <w:t>насосно-бойлерной</w:t>
      </w:r>
      <w:r w:rsidR="00BD3BF8" w:rsidRPr="00C64447">
        <w:rPr>
          <w:color w:val="000000"/>
          <w:sz w:val="24"/>
          <w:szCs w:val="24"/>
        </w:rPr>
        <w:t xml:space="preserve"> осуществляется по температурному графику 95/70°С. Способ регулирования отпуска тепла – качественный.</w:t>
      </w:r>
      <w:proofErr w:type="gramEnd"/>
      <w:r w:rsidR="004560D5" w:rsidRPr="00C64447">
        <w:rPr>
          <w:color w:val="000000"/>
          <w:sz w:val="24"/>
          <w:szCs w:val="24"/>
        </w:rPr>
        <w:t xml:space="preserve"> </w:t>
      </w:r>
      <w:r w:rsidR="00CD724F" w:rsidRPr="00C64447">
        <w:rPr>
          <w:color w:val="000000"/>
          <w:sz w:val="24"/>
          <w:szCs w:val="24"/>
        </w:rPr>
        <w:t>Тепловая энергия от источника учитывается приборами учёта, установленными на источнике.</w:t>
      </w:r>
    </w:p>
    <w:p w:rsidR="004560D5" w:rsidRPr="00C64447" w:rsidRDefault="004560D5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В летний период времени, при не работающей котельной №1 МП «Гортеплоэне</w:t>
      </w:r>
      <w:r w:rsidRPr="00C64447">
        <w:rPr>
          <w:color w:val="000000"/>
          <w:sz w:val="24"/>
          <w:szCs w:val="24"/>
        </w:rPr>
        <w:t>р</w:t>
      </w:r>
      <w:r w:rsidRPr="00C64447">
        <w:rPr>
          <w:color w:val="000000"/>
          <w:sz w:val="24"/>
          <w:szCs w:val="24"/>
        </w:rPr>
        <w:t>го», ГВС пос. Первомайской осуществляется от городских тепловых сетей г. Железного</w:t>
      </w:r>
      <w:r w:rsidRPr="00C64447">
        <w:rPr>
          <w:color w:val="000000"/>
          <w:sz w:val="24"/>
          <w:szCs w:val="24"/>
        </w:rPr>
        <w:t>р</w:t>
      </w:r>
      <w:r w:rsidRPr="00C64447">
        <w:rPr>
          <w:color w:val="000000"/>
          <w:sz w:val="24"/>
          <w:szCs w:val="24"/>
        </w:rPr>
        <w:t xml:space="preserve">ска с подогревом сетевой воды в 2-х </w:t>
      </w:r>
      <w:proofErr w:type="spellStart"/>
      <w:r w:rsidRPr="00C64447">
        <w:rPr>
          <w:color w:val="000000"/>
          <w:sz w:val="24"/>
          <w:szCs w:val="24"/>
        </w:rPr>
        <w:t>водоподогревателях</w:t>
      </w:r>
      <w:proofErr w:type="spellEnd"/>
      <w:r w:rsidRPr="00C64447">
        <w:rPr>
          <w:color w:val="000000"/>
          <w:sz w:val="24"/>
          <w:szCs w:val="24"/>
        </w:rPr>
        <w:t xml:space="preserve"> типа «Эдисон» до требуемых п</w:t>
      </w:r>
      <w:r w:rsidRPr="00C64447">
        <w:rPr>
          <w:color w:val="000000"/>
          <w:sz w:val="24"/>
          <w:szCs w:val="24"/>
        </w:rPr>
        <w:t>а</w:t>
      </w:r>
      <w:r w:rsidRPr="00C64447">
        <w:rPr>
          <w:color w:val="000000"/>
          <w:sz w:val="24"/>
          <w:szCs w:val="24"/>
        </w:rPr>
        <w:t>раметров.</w:t>
      </w:r>
    </w:p>
    <w:p w:rsidR="00C45A87" w:rsidRPr="00C64447" w:rsidRDefault="00C45A87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lastRenderedPageBreak/>
        <w:t xml:space="preserve">Резерв тепловой мощности – </w:t>
      </w:r>
      <w:r w:rsidR="00CB0721" w:rsidRPr="00C64447">
        <w:rPr>
          <w:color w:val="000000"/>
          <w:sz w:val="24"/>
          <w:szCs w:val="24"/>
        </w:rPr>
        <w:t>31</w:t>
      </w:r>
      <w:r w:rsidRPr="00C64447">
        <w:rPr>
          <w:color w:val="000000"/>
          <w:sz w:val="24"/>
          <w:szCs w:val="24"/>
        </w:rPr>
        <w:t>,</w:t>
      </w:r>
      <w:r w:rsidR="00CB0721" w:rsidRPr="00C64447">
        <w:rPr>
          <w:color w:val="000000"/>
          <w:sz w:val="24"/>
          <w:szCs w:val="24"/>
        </w:rPr>
        <w:t>75</w:t>
      </w:r>
      <w:r w:rsidRPr="00C64447">
        <w:rPr>
          <w:color w:val="000000"/>
          <w:sz w:val="24"/>
          <w:szCs w:val="24"/>
        </w:rPr>
        <w:t>2 Гкал/</w:t>
      </w:r>
      <w:proofErr w:type="gramStart"/>
      <w:r w:rsidRPr="00C64447">
        <w:rPr>
          <w:color w:val="000000"/>
          <w:sz w:val="24"/>
          <w:szCs w:val="24"/>
        </w:rPr>
        <w:t>ч</w:t>
      </w:r>
      <w:proofErr w:type="gramEnd"/>
      <w:r w:rsidRPr="00C64447">
        <w:rPr>
          <w:color w:val="000000"/>
          <w:sz w:val="24"/>
          <w:szCs w:val="24"/>
        </w:rPr>
        <w:t xml:space="preserve"> (4</w:t>
      </w:r>
      <w:r w:rsidR="00CB0721" w:rsidRPr="00C64447">
        <w:rPr>
          <w:color w:val="000000"/>
          <w:sz w:val="24"/>
          <w:szCs w:val="24"/>
        </w:rPr>
        <w:t>8</w:t>
      </w:r>
      <w:r w:rsidRPr="00C64447">
        <w:rPr>
          <w:color w:val="000000"/>
          <w:sz w:val="24"/>
          <w:szCs w:val="24"/>
        </w:rPr>
        <w:t>,</w:t>
      </w:r>
      <w:r w:rsidR="00CB0721" w:rsidRPr="00C64447">
        <w:rPr>
          <w:color w:val="000000"/>
          <w:sz w:val="24"/>
          <w:szCs w:val="24"/>
        </w:rPr>
        <w:t>20</w:t>
      </w:r>
      <w:r w:rsidRPr="00C64447">
        <w:rPr>
          <w:color w:val="000000"/>
          <w:sz w:val="24"/>
          <w:szCs w:val="24"/>
        </w:rPr>
        <w:t>% от располагаемой мощности).</w:t>
      </w:r>
    </w:p>
    <w:p w:rsidR="00332378" w:rsidRPr="00C64447" w:rsidRDefault="00332378" w:rsidP="0024658B">
      <w:pPr>
        <w:pStyle w:val="af"/>
        <w:keepNext/>
        <w:widowControl w:val="0"/>
        <w:spacing w:line="360" w:lineRule="auto"/>
        <w:ind w:firstLine="709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За рассматриваемый период (20</w:t>
      </w:r>
      <w:r w:rsidR="00201566" w:rsidRPr="00C64447">
        <w:rPr>
          <w:color w:val="000000"/>
          <w:sz w:val="24"/>
          <w:szCs w:val="24"/>
        </w:rPr>
        <w:t>15</w:t>
      </w:r>
      <w:r w:rsidRPr="00C64447">
        <w:rPr>
          <w:color w:val="000000"/>
          <w:sz w:val="24"/>
          <w:szCs w:val="24"/>
        </w:rPr>
        <w:t>-201</w:t>
      </w:r>
      <w:r w:rsidR="00201566" w:rsidRPr="00C64447">
        <w:rPr>
          <w:color w:val="000000"/>
          <w:sz w:val="24"/>
          <w:szCs w:val="24"/>
        </w:rPr>
        <w:t>7</w:t>
      </w:r>
      <w:r w:rsidR="004560D5" w:rsidRPr="00C64447">
        <w:rPr>
          <w:color w:val="000000"/>
          <w:sz w:val="24"/>
          <w:szCs w:val="24"/>
        </w:rPr>
        <w:t>г.г.</w:t>
      </w:r>
      <w:r w:rsidRPr="00C64447">
        <w:rPr>
          <w:color w:val="000000"/>
          <w:sz w:val="24"/>
          <w:szCs w:val="24"/>
        </w:rPr>
        <w:t xml:space="preserve">) отказов оборудования котельной №1 МП «Гортеплоэнерго» </w:t>
      </w:r>
      <w:r w:rsidR="004560D5" w:rsidRPr="00C64447">
        <w:rPr>
          <w:color w:val="000000"/>
          <w:sz w:val="24"/>
          <w:szCs w:val="24"/>
        </w:rPr>
        <w:t xml:space="preserve">и насосно-бойлерной </w:t>
      </w:r>
      <w:r w:rsidRPr="00C64447">
        <w:rPr>
          <w:color w:val="000000"/>
          <w:sz w:val="24"/>
          <w:szCs w:val="24"/>
        </w:rPr>
        <w:t>продолжительностью более 24 часов не было.</w:t>
      </w:r>
    </w:p>
    <w:p w:rsidR="00847878" w:rsidRPr="00C64447" w:rsidRDefault="00847878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091B02" w:rsidRPr="00C64447" w:rsidRDefault="0044027E" w:rsidP="0044027E">
      <w:pPr>
        <w:pStyle w:val="3"/>
        <w:widowControl w:val="0"/>
        <w:numPr>
          <w:ilvl w:val="0"/>
          <w:numId w:val="0"/>
        </w:numPr>
        <w:spacing w:before="0" w:after="0"/>
        <w:ind w:left="426"/>
        <w:rPr>
          <w:rFonts w:ascii="Times New Roman" w:hAnsi="Times New Roman"/>
          <w:color w:val="000000"/>
          <w:sz w:val="24"/>
          <w:szCs w:val="24"/>
        </w:rPr>
      </w:pPr>
      <w:bookmarkStart w:id="7" w:name="_Toc384198487"/>
      <w:r w:rsidRPr="00C64447">
        <w:rPr>
          <w:rFonts w:ascii="Times New Roman" w:hAnsi="Times New Roman"/>
          <w:color w:val="000000"/>
          <w:sz w:val="24"/>
          <w:szCs w:val="24"/>
        </w:rPr>
        <w:t xml:space="preserve">1.2.4. </w:t>
      </w:r>
      <w:r w:rsidR="00091B02" w:rsidRPr="00C64447">
        <w:rPr>
          <w:rFonts w:ascii="Times New Roman" w:hAnsi="Times New Roman"/>
          <w:color w:val="000000"/>
          <w:sz w:val="24"/>
          <w:szCs w:val="24"/>
        </w:rPr>
        <w:t>Котельная №2 МП «Гортеплоэнерго»</w:t>
      </w:r>
      <w:bookmarkEnd w:id="7"/>
      <w:r w:rsidR="003726FE" w:rsidRPr="00C64447">
        <w:rPr>
          <w:rFonts w:ascii="Times New Roman" w:hAnsi="Times New Roman"/>
          <w:color w:val="000000"/>
          <w:sz w:val="24"/>
          <w:szCs w:val="24"/>
        </w:rPr>
        <w:t xml:space="preserve"> </w:t>
      </w:r>
    </w:p>
    <w:p w:rsidR="00091B02" w:rsidRPr="00C64447" w:rsidRDefault="00091B02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9D2E2A" w:rsidRPr="00C64447" w:rsidRDefault="00091B02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Мазутная котельная №2 МП «Гортеплоэнерго» осуществляет теплоснабжение п</w:t>
      </w:r>
      <w:proofErr w:type="gramStart"/>
      <w:r w:rsidRPr="00C64447">
        <w:rPr>
          <w:color w:val="000000"/>
          <w:sz w:val="24"/>
          <w:szCs w:val="24"/>
        </w:rPr>
        <w:t>.П</w:t>
      </w:r>
      <w:proofErr w:type="gramEnd"/>
      <w:r w:rsidRPr="00C64447">
        <w:rPr>
          <w:color w:val="000000"/>
          <w:sz w:val="24"/>
          <w:szCs w:val="24"/>
        </w:rPr>
        <w:t xml:space="preserve">одгорный. </w:t>
      </w:r>
      <w:r w:rsidR="008A6967" w:rsidRPr="00C64447">
        <w:rPr>
          <w:color w:val="000000"/>
          <w:sz w:val="24"/>
          <w:szCs w:val="24"/>
        </w:rPr>
        <w:t>Адрес расположения котельной: п</w:t>
      </w:r>
      <w:proofErr w:type="gramStart"/>
      <w:r w:rsidR="008A6967" w:rsidRPr="00C64447">
        <w:rPr>
          <w:color w:val="000000"/>
          <w:sz w:val="24"/>
          <w:szCs w:val="24"/>
        </w:rPr>
        <w:t>.П</w:t>
      </w:r>
      <w:proofErr w:type="gramEnd"/>
      <w:r w:rsidR="008A6967" w:rsidRPr="00C64447">
        <w:rPr>
          <w:color w:val="000000"/>
          <w:sz w:val="24"/>
          <w:szCs w:val="24"/>
        </w:rPr>
        <w:t>одгорный, ул.Боровая, д.2.</w:t>
      </w:r>
    </w:p>
    <w:p w:rsidR="00091B02" w:rsidRPr="00C64447" w:rsidRDefault="00091B02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В качестве топлива используется мазу</w:t>
      </w:r>
      <w:r w:rsidR="00AF4CC0" w:rsidRPr="00C64447">
        <w:rPr>
          <w:color w:val="000000"/>
          <w:sz w:val="24"/>
          <w:szCs w:val="24"/>
        </w:rPr>
        <w:t>т</w:t>
      </w:r>
      <w:r w:rsidRPr="00C64447">
        <w:rPr>
          <w:color w:val="000000"/>
          <w:sz w:val="24"/>
          <w:szCs w:val="24"/>
        </w:rPr>
        <w:t xml:space="preserve"> марки М-100</w:t>
      </w:r>
      <w:r w:rsidR="009D2E2A" w:rsidRPr="00C64447">
        <w:rPr>
          <w:color w:val="000000"/>
          <w:sz w:val="24"/>
          <w:szCs w:val="24"/>
        </w:rPr>
        <w:t xml:space="preserve">, поставка осуществляется </w:t>
      </w:r>
      <w:proofErr w:type="gramStart"/>
      <w:r w:rsidR="009D2E2A" w:rsidRPr="00C64447">
        <w:rPr>
          <w:color w:val="000000"/>
          <w:sz w:val="24"/>
          <w:szCs w:val="24"/>
        </w:rPr>
        <w:t>в ж</w:t>
      </w:r>
      <w:proofErr w:type="gramEnd"/>
      <w:r w:rsidR="009D2E2A" w:rsidRPr="00C64447">
        <w:rPr>
          <w:color w:val="000000"/>
          <w:sz w:val="24"/>
          <w:szCs w:val="24"/>
        </w:rPr>
        <w:t>/</w:t>
      </w:r>
      <w:proofErr w:type="spellStart"/>
      <w:r w:rsidR="009D2E2A" w:rsidRPr="00C64447">
        <w:rPr>
          <w:color w:val="000000"/>
          <w:sz w:val="24"/>
          <w:szCs w:val="24"/>
        </w:rPr>
        <w:t>д</w:t>
      </w:r>
      <w:proofErr w:type="spellEnd"/>
      <w:r w:rsidR="009D2E2A" w:rsidRPr="00C64447">
        <w:rPr>
          <w:color w:val="000000"/>
          <w:sz w:val="24"/>
          <w:szCs w:val="24"/>
        </w:rPr>
        <w:t xml:space="preserve"> </w:t>
      </w:r>
      <w:r w:rsidR="004560D5" w:rsidRPr="00C64447">
        <w:rPr>
          <w:color w:val="000000"/>
          <w:sz w:val="24"/>
          <w:szCs w:val="24"/>
        </w:rPr>
        <w:t>и автоцистернах</w:t>
      </w:r>
      <w:r w:rsidRPr="00C64447">
        <w:rPr>
          <w:color w:val="000000"/>
          <w:sz w:val="24"/>
          <w:szCs w:val="24"/>
        </w:rPr>
        <w:t>. Резервное топливо не предусмотрено.</w:t>
      </w:r>
    </w:p>
    <w:p w:rsidR="00091B02" w:rsidRPr="00C64447" w:rsidRDefault="00091B02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Мазутная котельная №</w:t>
      </w:r>
      <w:r w:rsidR="00EE72C8" w:rsidRPr="00C64447">
        <w:rPr>
          <w:color w:val="000000"/>
          <w:sz w:val="24"/>
          <w:szCs w:val="24"/>
        </w:rPr>
        <w:t>2</w:t>
      </w:r>
      <w:r w:rsidRPr="00C64447">
        <w:rPr>
          <w:color w:val="000000"/>
          <w:sz w:val="24"/>
          <w:szCs w:val="24"/>
        </w:rPr>
        <w:t xml:space="preserve"> МП «Гортеплоэнерго» имеет следующий состав оборуд</w:t>
      </w:r>
      <w:r w:rsidRPr="00C64447">
        <w:rPr>
          <w:color w:val="000000"/>
          <w:sz w:val="24"/>
          <w:szCs w:val="24"/>
        </w:rPr>
        <w:t>о</w:t>
      </w:r>
      <w:r w:rsidRPr="00C64447">
        <w:rPr>
          <w:color w:val="000000"/>
          <w:sz w:val="24"/>
          <w:szCs w:val="24"/>
        </w:rPr>
        <w:t>вания:</w:t>
      </w:r>
    </w:p>
    <w:p w:rsidR="00091B02" w:rsidRPr="00C64447" w:rsidRDefault="00201566" w:rsidP="00511FFA">
      <w:pPr>
        <w:pStyle w:val="127"/>
        <w:keepNext/>
        <w:widowControl w:val="0"/>
        <w:numPr>
          <w:ilvl w:val="0"/>
          <w:numId w:val="19"/>
        </w:numPr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2</w:t>
      </w:r>
      <w:r w:rsidR="003B134C" w:rsidRPr="00C64447">
        <w:rPr>
          <w:color w:val="000000"/>
          <w:sz w:val="24"/>
          <w:szCs w:val="24"/>
        </w:rPr>
        <w:t xml:space="preserve"> </w:t>
      </w:r>
      <w:proofErr w:type="gramStart"/>
      <w:r w:rsidR="009303AF" w:rsidRPr="00C64447">
        <w:rPr>
          <w:color w:val="000000"/>
          <w:sz w:val="24"/>
          <w:szCs w:val="24"/>
        </w:rPr>
        <w:t>паровых</w:t>
      </w:r>
      <w:proofErr w:type="gramEnd"/>
      <w:r w:rsidR="009303AF" w:rsidRPr="00C64447">
        <w:rPr>
          <w:color w:val="000000"/>
          <w:sz w:val="24"/>
          <w:szCs w:val="24"/>
        </w:rPr>
        <w:t xml:space="preserve"> </w:t>
      </w:r>
      <w:r w:rsidR="00091B02" w:rsidRPr="00C64447">
        <w:rPr>
          <w:color w:val="000000"/>
          <w:sz w:val="24"/>
          <w:szCs w:val="24"/>
        </w:rPr>
        <w:t>котл</w:t>
      </w:r>
      <w:r w:rsidR="009303AF" w:rsidRPr="00C64447">
        <w:rPr>
          <w:color w:val="000000"/>
          <w:sz w:val="24"/>
          <w:szCs w:val="24"/>
        </w:rPr>
        <w:t>а</w:t>
      </w:r>
      <w:r w:rsidR="00091B02" w:rsidRPr="00C64447">
        <w:rPr>
          <w:color w:val="000000"/>
          <w:sz w:val="24"/>
          <w:szCs w:val="24"/>
        </w:rPr>
        <w:t xml:space="preserve"> типа </w:t>
      </w:r>
      <w:r w:rsidR="009303AF" w:rsidRPr="00C64447">
        <w:rPr>
          <w:color w:val="000000"/>
          <w:sz w:val="24"/>
          <w:szCs w:val="24"/>
        </w:rPr>
        <w:t>ДКВР-10/13</w:t>
      </w:r>
      <w:r w:rsidR="00091B02" w:rsidRPr="00C64447">
        <w:rPr>
          <w:color w:val="000000"/>
          <w:sz w:val="24"/>
          <w:szCs w:val="24"/>
        </w:rPr>
        <w:t>;</w:t>
      </w:r>
    </w:p>
    <w:p w:rsidR="00091B02" w:rsidRPr="00C64447" w:rsidRDefault="00201566" w:rsidP="00511FFA">
      <w:pPr>
        <w:pStyle w:val="127"/>
        <w:keepNext/>
        <w:widowControl w:val="0"/>
        <w:numPr>
          <w:ilvl w:val="0"/>
          <w:numId w:val="19"/>
        </w:numPr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3</w:t>
      </w:r>
      <w:r w:rsidR="003B134C" w:rsidRPr="00C64447">
        <w:rPr>
          <w:color w:val="000000"/>
          <w:sz w:val="24"/>
          <w:szCs w:val="24"/>
        </w:rPr>
        <w:t xml:space="preserve"> </w:t>
      </w:r>
      <w:proofErr w:type="gramStart"/>
      <w:r w:rsidR="009303AF" w:rsidRPr="00C64447">
        <w:rPr>
          <w:color w:val="000000"/>
          <w:sz w:val="24"/>
          <w:szCs w:val="24"/>
        </w:rPr>
        <w:t>паровых</w:t>
      </w:r>
      <w:proofErr w:type="gramEnd"/>
      <w:r w:rsidR="009303AF" w:rsidRPr="00C64447">
        <w:rPr>
          <w:color w:val="000000"/>
          <w:sz w:val="24"/>
          <w:szCs w:val="24"/>
        </w:rPr>
        <w:t xml:space="preserve"> кот</w:t>
      </w:r>
      <w:r w:rsidR="00091B02" w:rsidRPr="00C64447">
        <w:rPr>
          <w:color w:val="000000"/>
          <w:sz w:val="24"/>
          <w:szCs w:val="24"/>
        </w:rPr>
        <w:t>л</w:t>
      </w:r>
      <w:r w:rsidR="009303AF" w:rsidRPr="00C64447">
        <w:rPr>
          <w:color w:val="000000"/>
          <w:sz w:val="24"/>
          <w:szCs w:val="24"/>
        </w:rPr>
        <w:t>а</w:t>
      </w:r>
      <w:r w:rsidR="00091B02" w:rsidRPr="00C64447">
        <w:rPr>
          <w:color w:val="000000"/>
          <w:sz w:val="24"/>
          <w:szCs w:val="24"/>
        </w:rPr>
        <w:t xml:space="preserve"> типа Д</w:t>
      </w:r>
      <w:r w:rsidRPr="00C64447">
        <w:rPr>
          <w:color w:val="000000"/>
          <w:sz w:val="24"/>
          <w:szCs w:val="24"/>
        </w:rPr>
        <w:t>КВР</w:t>
      </w:r>
      <w:r w:rsidR="00091B02" w:rsidRPr="00C64447">
        <w:rPr>
          <w:color w:val="000000"/>
          <w:sz w:val="24"/>
          <w:szCs w:val="24"/>
        </w:rPr>
        <w:t>-10/1</w:t>
      </w:r>
      <w:r w:rsidR="009303AF" w:rsidRPr="00C64447">
        <w:rPr>
          <w:color w:val="000000"/>
          <w:sz w:val="24"/>
          <w:szCs w:val="24"/>
        </w:rPr>
        <w:t>4ГМ</w:t>
      </w:r>
      <w:r w:rsidR="00091B02" w:rsidRPr="00C64447">
        <w:rPr>
          <w:color w:val="000000"/>
          <w:sz w:val="24"/>
          <w:szCs w:val="24"/>
        </w:rPr>
        <w:t>.</w:t>
      </w:r>
    </w:p>
    <w:p w:rsidR="00091B02" w:rsidRPr="00C64447" w:rsidRDefault="00091B02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Эксплуатационный средний КПД котлов</w:t>
      </w:r>
      <w:r w:rsidR="0046435B" w:rsidRPr="00C64447">
        <w:rPr>
          <w:color w:val="000000"/>
          <w:sz w:val="24"/>
          <w:szCs w:val="24"/>
        </w:rPr>
        <w:t>,</w:t>
      </w:r>
      <w:r w:rsidRPr="00C64447">
        <w:rPr>
          <w:color w:val="000000"/>
          <w:sz w:val="24"/>
          <w:szCs w:val="24"/>
        </w:rPr>
        <w:t xml:space="preserve"> согласно режимны</w:t>
      </w:r>
      <w:r w:rsidR="004560D5" w:rsidRPr="00C64447">
        <w:rPr>
          <w:color w:val="000000"/>
          <w:sz w:val="24"/>
          <w:szCs w:val="24"/>
        </w:rPr>
        <w:t>м</w:t>
      </w:r>
      <w:r w:rsidRPr="00C64447">
        <w:rPr>
          <w:color w:val="000000"/>
          <w:sz w:val="24"/>
          <w:szCs w:val="24"/>
        </w:rPr>
        <w:t xml:space="preserve"> карт</w:t>
      </w:r>
      <w:r w:rsidR="004560D5" w:rsidRPr="00C64447">
        <w:rPr>
          <w:color w:val="000000"/>
          <w:sz w:val="24"/>
          <w:szCs w:val="24"/>
        </w:rPr>
        <w:t>ам</w:t>
      </w:r>
      <w:r w:rsidR="0046435B" w:rsidRPr="00C64447">
        <w:rPr>
          <w:color w:val="000000"/>
          <w:sz w:val="24"/>
          <w:szCs w:val="24"/>
        </w:rPr>
        <w:t>,</w:t>
      </w:r>
      <w:r w:rsidRPr="00C64447">
        <w:rPr>
          <w:color w:val="000000"/>
          <w:sz w:val="24"/>
          <w:szCs w:val="24"/>
        </w:rPr>
        <w:t xml:space="preserve"> составляет 8</w:t>
      </w:r>
      <w:r w:rsidR="005D3FAB" w:rsidRPr="00C64447">
        <w:rPr>
          <w:color w:val="000000"/>
          <w:sz w:val="24"/>
          <w:szCs w:val="24"/>
        </w:rPr>
        <w:t>5</w:t>
      </w:r>
      <w:r w:rsidRPr="00C64447">
        <w:rPr>
          <w:color w:val="000000"/>
          <w:sz w:val="24"/>
          <w:szCs w:val="24"/>
        </w:rPr>
        <w:t>,</w:t>
      </w:r>
      <w:r w:rsidR="005D3FAB" w:rsidRPr="00C64447">
        <w:rPr>
          <w:color w:val="000000"/>
          <w:sz w:val="24"/>
          <w:szCs w:val="24"/>
        </w:rPr>
        <w:t>6</w:t>
      </w:r>
      <w:r w:rsidRPr="00C64447">
        <w:rPr>
          <w:color w:val="000000"/>
          <w:sz w:val="24"/>
          <w:szCs w:val="24"/>
        </w:rPr>
        <w:t>-87,</w:t>
      </w:r>
      <w:r w:rsidR="005D3FAB" w:rsidRPr="00C64447">
        <w:rPr>
          <w:color w:val="000000"/>
          <w:sz w:val="24"/>
          <w:szCs w:val="24"/>
        </w:rPr>
        <w:t>3</w:t>
      </w:r>
      <w:r w:rsidRPr="00C64447">
        <w:rPr>
          <w:color w:val="000000"/>
          <w:sz w:val="24"/>
          <w:szCs w:val="24"/>
        </w:rPr>
        <w:t>%.</w:t>
      </w:r>
    </w:p>
    <w:p w:rsidR="006A2ECF" w:rsidRPr="00C64447" w:rsidRDefault="00091B02" w:rsidP="002C2C01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 xml:space="preserve">В таблице </w:t>
      </w:r>
      <w:r w:rsidR="001A5125" w:rsidRPr="00C64447">
        <w:rPr>
          <w:color w:val="000000"/>
          <w:sz w:val="24"/>
          <w:szCs w:val="24"/>
        </w:rPr>
        <w:t>1.4</w:t>
      </w:r>
      <w:r w:rsidRPr="00C64447">
        <w:rPr>
          <w:color w:val="000000"/>
          <w:sz w:val="24"/>
          <w:szCs w:val="24"/>
        </w:rPr>
        <w:t xml:space="preserve"> представлены сведения о годах ввода котлов, остаточному ресурсу.</w:t>
      </w:r>
    </w:p>
    <w:p w:rsidR="00091B02" w:rsidRPr="00C64447" w:rsidRDefault="00091B02" w:rsidP="0024658B">
      <w:pPr>
        <w:pStyle w:val="af4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 xml:space="preserve">Таблица </w:t>
      </w:r>
      <w:r w:rsidR="001A5125" w:rsidRPr="00C64447">
        <w:rPr>
          <w:color w:val="000000"/>
          <w:sz w:val="24"/>
          <w:szCs w:val="24"/>
        </w:rPr>
        <w:t>1.4</w:t>
      </w:r>
    </w:p>
    <w:p w:rsidR="00091B02" w:rsidRPr="0055240F" w:rsidRDefault="00091B02" w:rsidP="0024658B">
      <w:pPr>
        <w:pStyle w:val="af5"/>
        <w:keepNext/>
        <w:widowControl w:val="0"/>
        <w:rPr>
          <w:color w:val="000000"/>
        </w:rPr>
      </w:pPr>
      <w:r w:rsidRPr="0055240F">
        <w:rPr>
          <w:color w:val="000000"/>
        </w:rPr>
        <w:t>Сведения по ресурсу котлов котельной №</w:t>
      </w:r>
      <w:r w:rsidR="003B134C" w:rsidRPr="0055240F">
        <w:rPr>
          <w:color w:val="000000"/>
        </w:rPr>
        <w:t>2</w:t>
      </w:r>
      <w:r w:rsidRPr="0055240F">
        <w:rPr>
          <w:color w:val="000000"/>
        </w:rPr>
        <w:t xml:space="preserve"> МП «Гортеплоэнерго»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847"/>
        <w:gridCol w:w="1144"/>
        <w:gridCol w:w="1145"/>
        <w:gridCol w:w="1145"/>
        <w:gridCol w:w="1145"/>
        <w:gridCol w:w="1145"/>
      </w:tblGrid>
      <w:tr w:rsidR="00630743" w:rsidRPr="0055240F" w:rsidTr="00630743">
        <w:trPr>
          <w:tblHeader/>
        </w:trPr>
        <w:tc>
          <w:tcPr>
            <w:tcW w:w="2010" w:type="pct"/>
            <w:vMerge w:val="restart"/>
            <w:shd w:val="clear" w:color="auto" w:fill="D9D9D9"/>
            <w:vAlign w:val="center"/>
          </w:tcPr>
          <w:p w:rsidR="00630743" w:rsidRPr="0055240F" w:rsidRDefault="00630743" w:rsidP="00630743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Наименование показателя</w:t>
            </w:r>
          </w:p>
        </w:tc>
        <w:tc>
          <w:tcPr>
            <w:tcW w:w="2990" w:type="pct"/>
            <w:gridSpan w:val="5"/>
            <w:shd w:val="clear" w:color="auto" w:fill="D9D9D9"/>
            <w:vAlign w:val="center"/>
          </w:tcPr>
          <w:p w:rsidR="00630743" w:rsidRPr="0055240F" w:rsidRDefault="00630743" w:rsidP="00630743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Станционный номер котла</w:t>
            </w:r>
          </w:p>
        </w:tc>
      </w:tr>
      <w:tr w:rsidR="00630743" w:rsidRPr="00E16073" w:rsidTr="00630743">
        <w:trPr>
          <w:tblHeader/>
        </w:trPr>
        <w:tc>
          <w:tcPr>
            <w:tcW w:w="2010" w:type="pct"/>
            <w:vMerge/>
            <w:shd w:val="clear" w:color="auto" w:fill="D9D9D9"/>
            <w:vAlign w:val="center"/>
          </w:tcPr>
          <w:p w:rsidR="00630743" w:rsidRPr="0055240F" w:rsidRDefault="00630743" w:rsidP="00630743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598" w:type="pct"/>
            <w:shd w:val="clear" w:color="auto" w:fill="D9D9D9"/>
            <w:vAlign w:val="center"/>
          </w:tcPr>
          <w:p w:rsidR="00630743" w:rsidRPr="00E16073" w:rsidRDefault="00630743" w:rsidP="00630743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E16073">
              <w:rPr>
                <w:color w:val="000000"/>
                <w:sz w:val="20"/>
                <w:szCs w:val="20"/>
              </w:rPr>
              <w:t>ст.№1</w:t>
            </w:r>
          </w:p>
        </w:tc>
        <w:tc>
          <w:tcPr>
            <w:tcW w:w="598" w:type="pct"/>
            <w:shd w:val="clear" w:color="auto" w:fill="D9D9D9"/>
            <w:vAlign w:val="center"/>
          </w:tcPr>
          <w:p w:rsidR="00630743" w:rsidRPr="00E16073" w:rsidRDefault="00630743" w:rsidP="00630743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E16073">
              <w:rPr>
                <w:color w:val="000000"/>
                <w:sz w:val="20"/>
                <w:szCs w:val="20"/>
              </w:rPr>
              <w:t>ст.№2</w:t>
            </w:r>
          </w:p>
        </w:tc>
        <w:tc>
          <w:tcPr>
            <w:tcW w:w="598" w:type="pct"/>
            <w:shd w:val="clear" w:color="auto" w:fill="D9D9D9"/>
            <w:vAlign w:val="center"/>
          </w:tcPr>
          <w:p w:rsidR="00630743" w:rsidRPr="00E16073" w:rsidRDefault="00630743" w:rsidP="00630743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E16073">
              <w:rPr>
                <w:color w:val="000000"/>
                <w:sz w:val="20"/>
                <w:szCs w:val="20"/>
              </w:rPr>
              <w:t>ст.№3</w:t>
            </w:r>
          </w:p>
        </w:tc>
        <w:tc>
          <w:tcPr>
            <w:tcW w:w="598" w:type="pct"/>
            <w:shd w:val="clear" w:color="auto" w:fill="D9D9D9"/>
            <w:vAlign w:val="center"/>
          </w:tcPr>
          <w:p w:rsidR="00630743" w:rsidRPr="00E16073" w:rsidRDefault="00630743" w:rsidP="00630743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E16073">
              <w:rPr>
                <w:color w:val="000000"/>
                <w:sz w:val="20"/>
                <w:szCs w:val="20"/>
              </w:rPr>
              <w:t>ст.№4</w:t>
            </w:r>
          </w:p>
        </w:tc>
        <w:tc>
          <w:tcPr>
            <w:tcW w:w="598" w:type="pct"/>
            <w:shd w:val="clear" w:color="auto" w:fill="D9D9D9"/>
            <w:vAlign w:val="center"/>
          </w:tcPr>
          <w:p w:rsidR="00630743" w:rsidRPr="00E16073" w:rsidRDefault="00630743" w:rsidP="00630743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E16073">
              <w:rPr>
                <w:color w:val="000000"/>
                <w:sz w:val="20"/>
                <w:szCs w:val="20"/>
              </w:rPr>
              <w:t>ст.№5</w:t>
            </w:r>
          </w:p>
        </w:tc>
      </w:tr>
      <w:tr w:rsidR="00630743" w:rsidRPr="00E16073" w:rsidTr="00630743">
        <w:tc>
          <w:tcPr>
            <w:tcW w:w="2010" w:type="pct"/>
          </w:tcPr>
          <w:p w:rsidR="00630743" w:rsidRPr="00E16073" w:rsidRDefault="00630743" w:rsidP="00630743">
            <w:pPr>
              <w:keepNext/>
              <w:widowControl w:val="0"/>
              <w:jc w:val="both"/>
              <w:rPr>
                <w:color w:val="000000"/>
                <w:sz w:val="20"/>
                <w:szCs w:val="20"/>
              </w:rPr>
            </w:pPr>
            <w:r w:rsidRPr="00E16073">
              <w:rPr>
                <w:color w:val="000000"/>
                <w:sz w:val="20"/>
                <w:szCs w:val="20"/>
              </w:rPr>
              <w:t>Год ввода в эксплуатацию</w:t>
            </w:r>
          </w:p>
        </w:tc>
        <w:tc>
          <w:tcPr>
            <w:tcW w:w="598" w:type="pct"/>
            <w:vAlign w:val="center"/>
          </w:tcPr>
          <w:p w:rsidR="00630743" w:rsidRPr="00E16073" w:rsidRDefault="00391892" w:rsidP="00630743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E16073">
              <w:rPr>
                <w:color w:val="000000"/>
                <w:sz w:val="20"/>
                <w:szCs w:val="20"/>
              </w:rPr>
              <w:t>2016</w:t>
            </w:r>
          </w:p>
        </w:tc>
        <w:tc>
          <w:tcPr>
            <w:tcW w:w="598" w:type="pct"/>
            <w:vAlign w:val="center"/>
          </w:tcPr>
          <w:p w:rsidR="00630743" w:rsidRPr="00E16073" w:rsidRDefault="00630743" w:rsidP="00630743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E16073">
              <w:rPr>
                <w:color w:val="000000"/>
                <w:sz w:val="20"/>
                <w:szCs w:val="20"/>
              </w:rPr>
              <w:t>2009</w:t>
            </w:r>
          </w:p>
        </w:tc>
        <w:tc>
          <w:tcPr>
            <w:tcW w:w="598" w:type="pct"/>
            <w:vAlign w:val="center"/>
          </w:tcPr>
          <w:p w:rsidR="00630743" w:rsidRPr="00E16073" w:rsidRDefault="00630743" w:rsidP="00630743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E16073">
              <w:rPr>
                <w:color w:val="000000"/>
                <w:sz w:val="20"/>
                <w:szCs w:val="20"/>
              </w:rPr>
              <w:t>2010</w:t>
            </w:r>
          </w:p>
        </w:tc>
        <w:tc>
          <w:tcPr>
            <w:tcW w:w="598" w:type="pct"/>
            <w:vAlign w:val="center"/>
          </w:tcPr>
          <w:p w:rsidR="00630743" w:rsidRPr="00E16073" w:rsidRDefault="00630743" w:rsidP="00630743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E16073">
              <w:rPr>
                <w:color w:val="000000"/>
                <w:sz w:val="20"/>
                <w:szCs w:val="20"/>
              </w:rPr>
              <w:t>1986</w:t>
            </w:r>
          </w:p>
        </w:tc>
        <w:tc>
          <w:tcPr>
            <w:tcW w:w="598" w:type="pct"/>
            <w:vAlign w:val="center"/>
          </w:tcPr>
          <w:p w:rsidR="00630743" w:rsidRPr="00E16073" w:rsidRDefault="00D37678" w:rsidP="00630743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E16073">
              <w:rPr>
                <w:color w:val="000000"/>
                <w:sz w:val="20"/>
                <w:szCs w:val="20"/>
              </w:rPr>
              <w:t>2017</w:t>
            </w:r>
          </w:p>
        </w:tc>
      </w:tr>
      <w:tr w:rsidR="00630743" w:rsidRPr="0055240F" w:rsidTr="00630743">
        <w:tc>
          <w:tcPr>
            <w:tcW w:w="2010" w:type="pct"/>
          </w:tcPr>
          <w:p w:rsidR="00630743" w:rsidRPr="00E16073" w:rsidRDefault="00630743" w:rsidP="00630743">
            <w:pPr>
              <w:keepNext/>
              <w:widowControl w:val="0"/>
              <w:jc w:val="both"/>
              <w:rPr>
                <w:color w:val="000000"/>
                <w:sz w:val="20"/>
                <w:szCs w:val="20"/>
              </w:rPr>
            </w:pPr>
            <w:r w:rsidRPr="00E16073">
              <w:rPr>
                <w:color w:val="000000"/>
                <w:sz w:val="20"/>
                <w:szCs w:val="20"/>
              </w:rPr>
              <w:t>Остаточный ресурс, лет</w:t>
            </w:r>
          </w:p>
        </w:tc>
        <w:tc>
          <w:tcPr>
            <w:tcW w:w="598" w:type="pct"/>
            <w:vAlign w:val="center"/>
          </w:tcPr>
          <w:p w:rsidR="00630743" w:rsidRPr="00E16073" w:rsidRDefault="00201566" w:rsidP="00630743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19</w:t>
            </w:r>
          </w:p>
        </w:tc>
        <w:tc>
          <w:tcPr>
            <w:tcW w:w="598" w:type="pct"/>
            <w:vAlign w:val="center"/>
          </w:tcPr>
          <w:p w:rsidR="00630743" w:rsidRPr="00E16073" w:rsidRDefault="00201566" w:rsidP="00A35DFF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598" w:type="pct"/>
            <w:vAlign w:val="center"/>
          </w:tcPr>
          <w:p w:rsidR="00630743" w:rsidRPr="00E16073" w:rsidRDefault="00201566" w:rsidP="00A35DFF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598" w:type="pct"/>
            <w:vAlign w:val="center"/>
          </w:tcPr>
          <w:p w:rsidR="00630743" w:rsidRPr="00E16073" w:rsidRDefault="00201566" w:rsidP="00630743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598" w:type="pct"/>
            <w:vAlign w:val="center"/>
          </w:tcPr>
          <w:p w:rsidR="00630743" w:rsidRPr="00E16073" w:rsidRDefault="00201566" w:rsidP="00630743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20</w:t>
            </w:r>
          </w:p>
        </w:tc>
      </w:tr>
    </w:tbl>
    <w:p w:rsidR="00091B02" w:rsidRPr="0055240F" w:rsidRDefault="00091B02" w:rsidP="0024658B">
      <w:pPr>
        <w:pStyle w:val="127"/>
        <w:keepNext/>
        <w:widowControl w:val="0"/>
        <w:rPr>
          <w:color w:val="000000"/>
        </w:rPr>
      </w:pPr>
    </w:p>
    <w:p w:rsidR="00091B02" w:rsidRPr="00C64447" w:rsidRDefault="00091B02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Отпуск тепла от котельной осуществляется в виде горячей воды. Совокупная уст</w:t>
      </w:r>
      <w:r w:rsidRPr="00C64447">
        <w:rPr>
          <w:color w:val="000000"/>
          <w:sz w:val="24"/>
          <w:szCs w:val="24"/>
        </w:rPr>
        <w:t>а</w:t>
      </w:r>
      <w:r w:rsidRPr="00C64447">
        <w:rPr>
          <w:color w:val="000000"/>
          <w:sz w:val="24"/>
          <w:szCs w:val="24"/>
        </w:rPr>
        <w:t>новленная тепловая мощность котельной составляет 28</w:t>
      </w:r>
      <w:r w:rsidR="00D34614" w:rsidRPr="00C64447">
        <w:rPr>
          <w:color w:val="000000"/>
          <w:sz w:val="24"/>
          <w:szCs w:val="24"/>
        </w:rPr>
        <w:t>,0</w:t>
      </w:r>
      <w:r w:rsidRPr="00C64447">
        <w:rPr>
          <w:color w:val="000000"/>
          <w:sz w:val="24"/>
          <w:szCs w:val="24"/>
        </w:rPr>
        <w:t> Гкал/</w:t>
      </w:r>
      <w:proofErr w:type="gramStart"/>
      <w:r w:rsidRPr="00C64447">
        <w:rPr>
          <w:color w:val="000000"/>
          <w:sz w:val="24"/>
          <w:szCs w:val="24"/>
        </w:rPr>
        <w:t>ч</w:t>
      </w:r>
      <w:proofErr w:type="gramEnd"/>
      <w:r w:rsidRPr="00C64447">
        <w:rPr>
          <w:color w:val="000000"/>
          <w:sz w:val="24"/>
          <w:szCs w:val="24"/>
        </w:rPr>
        <w:t>, располагаемая мо</w:t>
      </w:r>
      <w:r w:rsidRPr="00C64447">
        <w:rPr>
          <w:color w:val="000000"/>
          <w:sz w:val="24"/>
          <w:szCs w:val="24"/>
        </w:rPr>
        <w:t>щ</w:t>
      </w:r>
      <w:r w:rsidRPr="00C64447">
        <w:rPr>
          <w:color w:val="000000"/>
          <w:sz w:val="24"/>
          <w:szCs w:val="24"/>
        </w:rPr>
        <w:t>ность</w:t>
      </w:r>
      <w:r w:rsidR="00D44A12" w:rsidRPr="00C64447">
        <w:rPr>
          <w:rStyle w:val="ad"/>
          <w:color w:val="000000"/>
          <w:sz w:val="24"/>
          <w:szCs w:val="24"/>
        </w:rPr>
        <w:footnoteReference w:id="5"/>
      </w:r>
      <w:r w:rsidRPr="00C64447">
        <w:rPr>
          <w:color w:val="000000"/>
          <w:sz w:val="24"/>
          <w:szCs w:val="24"/>
        </w:rPr>
        <w:t xml:space="preserve"> – 25,14 Гкал/ч.</w:t>
      </w:r>
      <w:r w:rsidR="00E6193E" w:rsidRPr="00C64447">
        <w:rPr>
          <w:color w:val="000000"/>
          <w:sz w:val="24"/>
          <w:szCs w:val="24"/>
        </w:rPr>
        <w:t xml:space="preserve"> Последнее освидетельствование оборудования выполнено в 201</w:t>
      </w:r>
      <w:r w:rsidR="00A35DFF" w:rsidRPr="00C64447">
        <w:rPr>
          <w:color w:val="000000"/>
          <w:sz w:val="24"/>
          <w:szCs w:val="24"/>
        </w:rPr>
        <w:t>5</w:t>
      </w:r>
      <w:r w:rsidR="00E6193E" w:rsidRPr="00C64447">
        <w:rPr>
          <w:color w:val="000000"/>
          <w:sz w:val="24"/>
          <w:szCs w:val="24"/>
        </w:rPr>
        <w:t xml:space="preserve"> году.</w:t>
      </w:r>
    </w:p>
    <w:p w:rsidR="00091B02" w:rsidRPr="00C64447" w:rsidRDefault="00091B02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Присоединённая тепловая нагрузка</w:t>
      </w:r>
      <w:r w:rsidR="00D44A12" w:rsidRPr="00C64447">
        <w:rPr>
          <w:rStyle w:val="ad"/>
          <w:color w:val="000000"/>
          <w:sz w:val="24"/>
          <w:szCs w:val="24"/>
        </w:rPr>
        <w:footnoteReference w:id="6"/>
      </w:r>
      <w:r w:rsidRPr="00C64447">
        <w:rPr>
          <w:color w:val="000000"/>
          <w:sz w:val="24"/>
          <w:szCs w:val="24"/>
        </w:rPr>
        <w:t xml:space="preserve"> – 18,925 Гкал/</w:t>
      </w:r>
      <w:proofErr w:type="gramStart"/>
      <w:r w:rsidRPr="00C64447">
        <w:rPr>
          <w:color w:val="000000"/>
          <w:sz w:val="24"/>
          <w:szCs w:val="24"/>
        </w:rPr>
        <w:t>ч</w:t>
      </w:r>
      <w:proofErr w:type="gramEnd"/>
      <w:r w:rsidRPr="00C64447">
        <w:rPr>
          <w:color w:val="000000"/>
          <w:sz w:val="24"/>
          <w:szCs w:val="24"/>
        </w:rPr>
        <w:t>.</w:t>
      </w:r>
      <w:r w:rsidR="00BD3BF8" w:rsidRPr="00C64447">
        <w:rPr>
          <w:color w:val="000000"/>
          <w:sz w:val="24"/>
          <w:szCs w:val="24"/>
        </w:rPr>
        <w:t xml:space="preserve"> </w:t>
      </w:r>
    </w:p>
    <w:p w:rsidR="00332378" w:rsidRPr="00C64447" w:rsidRDefault="00091B02" w:rsidP="00201566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Резерв тепловой мощности – 6,215 Гкал/</w:t>
      </w:r>
      <w:proofErr w:type="gramStart"/>
      <w:r w:rsidRPr="00C64447">
        <w:rPr>
          <w:color w:val="000000"/>
          <w:sz w:val="24"/>
          <w:szCs w:val="24"/>
        </w:rPr>
        <w:t>ч</w:t>
      </w:r>
      <w:proofErr w:type="gramEnd"/>
      <w:r w:rsidRPr="00C64447">
        <w:rPr>
          <w:color w:val="000000"/>
          <w:sz w:val="24"/>
          <w:szCs w:val="24"/>
        </w:rPr>
        <w:t xml:space="preserve"> (24,72% от располагаемой мощности).</w:t>
      </w:r>
      <w:r w:rsidR="00BD3BF8" w:rsidRPr="00C64447">
        <w:rPr>
          <w:color w:val="000000"/>
          <w:sz w:val="24"/>
          <w:szCs w:val="24"/>
        </w:rPr>
        <w:t xml:space="preserve"> Отпуск тепла от котельной №2 МП «Гортеплоэнерго» осуществляется по температурному графику 95/70°С. Способ регулирования отпуска тепла – качественный.</w:t>
      </w:r>
      <w:r w:rsidR="00CD724F" w:rsidRPr="00C64447">
        <w:rPr>
          <w:color w:val="000000"/>
          <w:sz w:val="24"/>
          <w:szCs w:val="24"/>
        </w:rPr>
        <w:t xml:space="preserve"> Тепловая энергия от источника учитывается приборами </w:t>
      </w:r>
    </w:p>
    <w:p w:rsidR="00332378" w:rsidRPr="00C64447" w:rsidRDefault="00332378" w:rsidP="0024658B">
      <w:pPr>
        <w:pStyle w:val="af"/>
        <w:keepNext/>
        <w:widowControl w:val="0"/>
        <w:spacing w:line="360" w:lineRule="auto"/>
        <w:ind w:firstLine="709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За рассматриваемый ретроспективный период (201</w:t>
      </w:r>
      <w:r w:rsidR="00201566" w:rsidRPr="00C64447">
        <w:rPr>
          <w:color w:val="000000"/>
          <w:sz w:val="24"/>
          <w:szCs w:val="24"/>
        </w:rPr>
        <w:t>5</w:t>
      </w:r>
      <w:r w:rsidRPr="00C64447">
        <w:rPr>
          <w:color w:val="000000"/>
          <w:sz w:val="24"/>
          <w:szCs w:val="24"/>
        </w:rPr>
        <w:t>-201</w:t>
      </w:r>
      <w:r w:rsidR="00201566" w:rsidRPr="00C64447">
        <w:rPr>
          <w:color w:val="000000"/>
          <w:sz w:val="24"/>
          <w:szCs w:val="24"/>
        </w:rPr>
        <w:t>7</w:t>
      </w:r>
      <w:r w:rsidRPr="00C64447">
        <w:rPr>
          <w:color w:val="000000"/>
          <w:sz w:val="24"/>
          <w:szCs w:val="24"/>
        </w:rPr>
        <w:t>) отказов оборудования котельной №2 МП «Гортеплоэнерго» продолжительностью более 24 часов не было.</w:t>
      </w:r>
    </w:p>
    <w:p w:rsidR="006A2ECF" w:rsidRPr="00C64447" w:rsidRDefault="006A2ECF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3726FE" w:rsidRPr="00C64447" w:rsidRDefault="0044027E" w:rsidP="0044027E">
      <w:pPr>
        <w:pStyle w:val="3"/>
        <w:widowControl w:val="0"/>
        <w:numPr>
          <w:ilvl w:val="0"/>
          <w:numId w:val="0"/>
        </w:numPr>
        <w:spacing w:before="0" w:after="0"/>
        <w:ind w:left="720"/>
        <w:rPr>
          <w:rFonts w:ascii="Times New Roman" w:hAnsi="Times New Roman" w:cs="Times New Roman"/>
          <w:color w:val="000000"/>
          <w:sz w:val="24"/>
          <w:szCs w:val="24"/>
        </w:rPr>
      </w:pPr>
      <w:bookmarkStart w:id="8" w:name="_Toc384198488"/>
      <w:r w:rsidRPr="00C64447">
        <w:rPr>
          <w:rFonts w:ascii="Times New Roman" w:hAnsi="Times New Roman" w:cs="Times New Roman"/>
          <w:color w:val="000000"/>
          <w:sz w:val="24"/>
          <w:szCs w:val="24"/>
        </w:rPr>
        <w:t xml:space="preserve">1.2.5. </w:t>
      </w:r>
      <w:r w:rsidR="003726FE" w:rsidRPr="00C64447">
        <w:rPr>
          <w:rFonts w:ascii="Times New Roman" w:hAnsi="Times New Roman" w:cs="Times New Roman"/>
          <w:color w:val="000000"/>
          <w:sz w:val="24"/>
          <w:szCs w:val="24"/>
        </w:rPr>
        <w:t>Котельная №5 МП «Гортеплоэнерго»</w:t>
      </w:r>
      <w:bookmarkEnd w:id="8"/>
    </w:p>
    <w:p w:rsidR="003726FE" w:rsidRPr="00C64447" w:rsidRDefault="003726FE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3726FE" w:rsidRPr="00C64447" w:rsidRDefault="003A0EF4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 xml:space="preserve">Летом </w:t>
      </w:r>
      <w:smartTag w:uri="urn:schemas-microsoft-com:office:smarttags" w:element="metricconverter">
        <w:smartTagPr>
          <w:attr w:name="ProductID" w:val="2006 г"/>
        </w:smartTagPr>
        <w:r w:rsidR="003726FE" w:rsidRPr="00C64447">
          <w:rPr>
            <w:color w:val="000000"/>
            <w:sz w:val="24"/>
            <w:szCs w:val="24"/>
          </w:rPr>
          <w:t>2006 г</w:t>
        </w:r>
      </w:smartTag>
      <w:r w:rsidR="003726FE" w:rsidRPr="00C64447">
        <w:rPr>
          <w:color w:val="000000"/>
          <w:sz w:val="24"/>
          <w:szCs w:val="24"/>
        </w:rPr>
        <w:t>. котельная законсервирована на неопределённый срок из-за отсутс</w:t>
      </w:r>
      <w:r w:rsidR="003726FE" w:rsidRPr="00C64447">
        <w:rPr>
          <w:color w:val="000000"/>
          <w:sz w:val="24"/>
          <w:szCs w:val="24"/>
        </w:rPr>
        <w:t>т</w:t>
      </w:r>
      <w:r w:rsidR="003726FE" w:rsidRPr="00C64447">
        <w:rPr>
          <w:color w:val="000000"/>
          <w:sz w:val="24"/>
          <w:szCs w:val="24"/>
        </w:rPr>
        <w:t>вия спроса на тепловую энергию от котельной. В работе на котельной остал</w:t>
      </w:r>
      <w:r w:rsidRPr="00C64447">
        <w:rPr>
          <w:color w:val="000000"/>
          <w:sz w:val="24"/>
          <w:szCs w:val="24"/>
        </w:rPr>
        <w:t>а</w:t>
      </w:r>
      <w:r w:rsidR="003726FE" w:rsidRPr="00C64447">
        <w:rPr>
          <w:color w:val="000000"/>
          <w:sz w:val="24"/>
          <w:szCs w:val="24"/>
        </w:rPr>
        <w:t xml:space="preserve">сь </w:t>
      </w:r>
      <w:proofErr w:type="spellStart"/>
      <w:r w:rsidR="003726FE" w:rsidRPr="00C64447">
        <w:rPr>
          <w:color w:val="000000"/>
          <w:sz w:val="24"/>
          <w:szCs w:val="24"/>
        </w:rPr>
        <w:t>химвод</w:t>
      </w:r>
      <w:r w:rsidR="003726FE" w:rsidRPr="00C64447">
        <w:rPr>
          <w:color w:val="000000"/>
          <w:sz w:val="24"/>
          <w:szCs w:val="24"/>
        </w:rPr>
        <w:t>о</w:t>
      </w:r>
      <w:r w:rsidR="003726FE" w:rsidRPr="00C64447">
        <w:rPr>
          <w:color w:val="000000"/>
          <w:sz w:val="24"/>
          <w:szCs w:val="24"/>
        </w:rPr>
        <w:t>очистка</w:t>
      </w:r>
      <w:proofErr w:type="spellEnd"/>
      <w:r w:rsidR="003726FE" w:rsidRPr="00C64447">
        <w:rPr>
          <w:color w:val="000000"/>
          <w:sz w:val="24"/>
          <w:szCs w:val="24"/>
        </w:rPr>
        <w:t xml:space="preserve"> для подготовки питательной и сетевой воды для котельной №1 и бойлерн</w:t>
      </w:r>
      <w:r w:rsidRPr="00C64447">
        <w:rPr>
          <w:color w:val="000000"/>
          <w:sz w:val="24"/>
          <w:szCs w:val="24"/>
        </w:rPr>
        <w:t>ой</w:t>
      </w:r>
      <w:r w:rsidR="003726FE" w:rsidRPr="00C64447">
        <w:rPr>
          <w:color w:val="000000"/>
          <w:sz w:val="24"/>
          <w:szCs w:val="24"/>
        </w:rPr>
        <w:t xml:space="preserve"> </w:t>
      </w:r>
      <w:r w:rsidRPr="00C64447">
        <w:rPr>
          <w:color w:val="000000"/>
          <w:sz w:val="24"/>
          <w:szCs w:val="24"/>
        </w:rPr>
        <w:t>пос</w:t>
      </w:r>
      <w:proofErr w:type="gramStart"/>
      <w:r w:rsidR="003726FE" w:rsidRPr="00C64447">
        <w:rPr>
          <w:color w:val="000000"/>
          <w:sz w:val="24"/>
          <w:szCs w:val="24"/>
        </w:rPr>
        <w:t>.П</w:t>
      </w:r>
      <w:proofErr w:type="gramEnd"/>
      <w:r w:rsidR="003726FE" w:rsidRPr="00C64447">
        <w:rPr>
          <w:color w:val="000000"/>
          <w:sz w:val="24"/>
          <w:szCs w:val="24"/>
        </w:rPr>
        <w:t>ервомайский.</w:t>
      </w:r>
    </w:p>
    <w:p w:rsidR="003726FE" w:rsidRPr="00C64447" w:rsidRDefault="003726FE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EE72C8" w:rsidRPr="00C64447" w:rsidRDefault="0044027E" w:rsidP="0044027E">
      <w:pPr>
        <w:pStyle w:val="3"/>
        <w:widowControl w:val="0"/>
        <w:numPr>
          <w:ilvl w:val="0"/>
          <w:numId w:val="0"/>
        </w:numPr>
        <w:spacing w:before="0" w:after="0"/>
        <w:ind w:left="426"/>
        <w:rPr>
          <w:rFonts w:ascii="Times New Roman" w:hAnsi="Times New Roman" w:cs="Times New Roman"/>
          <w:color w:val="000000"/>
          <w:sz w:val="24"/>
          <w:szCs w:val="24"/>
        </w:rPr>
      </w:pPr>
      <w:bookmarkStart w:id="9" w:name="_Toc384198489"/>
      <w:r w:rsidRPr="00C64447">
        <w:rPr>
          <w:rFonts w:ascii="Times New Roman" w:hAnsi="Times New Roman" w:cs="Times New Roman"/>
          <w:color w:val="000000"/>
          <w:sz w:val="24"/>
          <w:szCs w:val="24"/>
        </w:rPr>
        <w:t xml:space="preserve">1.2.6. </w:t>
      </w:r>
      <w:r w:rsidR="00EE72C8" w:rsidRPr="00C64447">
        <w:rPr>
          <w:rFonts w:ascii="Times New Roman" w:hAnsi="Times New Roman" w:cs="Times New Roman"/>
          <w:color w:val="000000"/>
          <w:sz w:val="24"/>
          <w:szCs w:val="24"/>
        </w:rPr>
        <w:t xml:space="preserve">Котельная </w:t>
      </w:r>
      <w:proofErr w:type="spellStart"/>
      <w:r w:rsidR="00EE72C8" w:rsidRPr="00C64447">
        <w:rPr>
          <w:rFonts w:ascii="Times New Roman" w:hAnsi="Times New Roman" w:cs="Times New Roman"/>
          <w:color w:val="000000"/>
          <w:sz w:val="24"/>
          <w:szCs w:val="24"/>
        </w:rPr>
        <w:t>п</w:t>
      </w:r>
      <w:proofErr w:type="gramStart"/>
      <w:r w:rsidR="00EE72C8" w:rsidRPr="00C64447">
        <w:rPr>
          <w:rFonts w:ascii="Times New Roman" w:hAnsi="Times New Roman" w:cs="Times New Roman"/>
          <w:color w:val="000000"/>
          <w:sz w:val="24"/>
          <w:szCs w:val="24"/>
        </w:rPr>
        <w:t>.Т</w:t>
      </w:r>
      <w:proofErr w:type="gramEnd"/>
      <w:r w:rsidR="00EE72C8" w:rsidRPr="00C64447">
        <w:rPr>
          <w:rFonts w:ascii="Times New Roman" w:hAnsi="Times New Roman" w:cs="Times New Roman"/>
          <w:color w:val="000000"/>
          <w:sz w:val="24"/>
          <w:szCs w:val="24"/>
        </w:rPr>
        <w:t>артат</w:t>
      </w:r>
      <w:bookmarkEnd w:id="9"/>
      <w:proofErr w:type="spellEnd"/>
    </w:p>
    <w:p w:rsidR="00EE72C8" w:rsidRPr="00C64447" w:rsidRDefault="00EE72C8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EE72C8" w:rsidRPr="00C64447" w:rsidRDefault="00EE72C8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 xml:space="preserve">Угольная котельная </w:t>
      </w:r>
      <w:proofErr w:type="spellStart"/>
      <w:r w:rsidRPr="00C64447">
        <w:rPr>
          <w:color w:val="000000"/>
          <w:sz w:val="24"/>
          <w:szCs w:val="24"/>
        </w:rPr>
        <w:t>п</w:t>
      </w:r>
      <w:proofErr w:type="gramStart"/>
      <w:r w:rsidRPr="00C64447">
        <w:rPr>
          <w:color w:val="000000"/>
          <w:sz w:val="24"/>
          <w:szCs w:val="24"/>
        </w:rPr>
        <w:t>.Т</w:t>
      </w:r>
      <w:proofErr w:type="gramEnd"/>
      <w:r w:rsidRPr="00C64447">
        <w:rPr>
          <w:color w:val="000000"/>
          <w:sz w:val="24"/>
          <w:szCs w:val="24"/>
        </w:rPr>
        <w:t>артат</w:t>
      </w:r>
      <w:proofErr w:type="spellEnd"/>
      <w:r w:rsidRPr="00C64447">
        <w:rPr>
          <w:color w:val="000000"/>
          <w:sz w:val="24"/>
          <w:szCs w:val="24"/>
        </w:rPr>
        <w:t xml:space="preserve"> осуществляет теплоснабжение </w:t>
      </w:r>
      <w:proofErr w:type="spellStart"/>
      <w:r w:rsidRPr="00C64447">
        <w:rPr>
          <w:color w:val="000000"/>
          <w:sz w:val="24"/>
          <w:szCs w:val="24"/>
        </w:rPr>
        <w:t>п.Тартат</w:t>
      </w:r>
      <w:proofErr w:type="spellEnd"/>
      <w:r w:rsidRPr="00C64447">
        <w:rPr>
          <w:color w:val="000000"/>
          <w:sz w:val="24"/>
          <w:szCs w:val="24"/>
        </w:rPr>
        <w:t xml:space="preserve">. </w:t>
      </w:r>
      <w:r w:rsidR="00BD3BF8" w:rsidRPr="00C64447">
        <w:rPr>
          <w:color w:val="000000"/>
          <w:sz w:val="24"/>
          <w:szCs w:val="24"/>
        </w:rPr>
        <w:t>Адрес расп</w:t>
      </w:r>
      <w:r w:rsidR="00BD3BF8" w:rsidRPr="00C64447">
        <w:rPr>
          <w:color w:val="000000"/>
          <w:sz w:val="24"/>
          <w:szCs w:val="24"/>
        </w:rPr>
        <w:t>о</w:t>
      </w:r>
      <w:r w:rsidR="00BD3BF8" w:rsidRPr="00C64447">
        <w:rPr>
          <w:color w:val="000000"/>
          <w:sz w:val="24"/>
          <w:szCs w:val="24"/>
        </w:rPr>
        <w:t xml:space="preserve">ложения: </w:t>
      </w:r>
      <w:proofErr w:type="spellStart"/>
      <w:r w:rsidR="00BD3BF8" w:rsidRPr="00C64447">
        <w:rPr>
          <w:color w:val="000000"/>
          <w:sz w:val="24"/>
          <w:szCs w:val="24"/>
        </w:rPr>
        <w:t>п</w:t>
      </w:r>
      <w:proofErr w:type="gramStart"/>
      <w:r w:rsidR="00BD3BF8" w:rsidRPr="00C64447">
        <w:rPr>
          <w:color w:val="000000"/>
          <w:sz w:val="24"/>
          <w:szCs w:val="24"/>
        </w:rPr>
        <w:t>.Т</w:t>
      </w:r>
      <w:proofErr w:type="gramEnd"/>
      <w:r w:rsidR="00BD3BF8" w:rsidRPr="00C64447">
        <w:rPr>
          <w:color w:val="000000"/>
          <w:sz w:val="24"/>
          <w:szCs w:val="24"/>
        </w:rPr>
        <w:t>артат</w:t>
      </w:r>
      <w:proofErr w:type="spellEnd"/>
      <w:r w:rsidR="00BD3BF8" w:rsidRPr="00C64447">
        <w:rPr>
          <w:color w:val="000000"/>
          <w:sz w:val="24"/>
          <w:szCs w:val="24"/>
        </w:rPr>
        <w:t xml:space="preserve">, ул.40 лет Октября, </w:t>
      </w:r>
      <w:proofErr w:type="spellStart"/>
      <w:r w:rsidR="00BD3BF8" w:rsidRPr="00C64447">
        <w:rPr>
          <w:color w:val="000000"/>
          <w:sz w:val="24"/>
          <w:szCs w:val="24"/>
        </w:rPr>
        <w:t>д</w:t>
      </w:r>
      <w:proofErr w:type="spellEnd"/>
      <w:r w:rsidR="00BD3BF8" w:rsidRPr="00C64447">
        <w:rPr>
          <w:color w:val="000000"/>
          <w:sz w:val="24"/>
          <w:szCs w:val="24"/>
        </w:rPr>
        <w:t xml:space="preserve"> 19. </w:t>
      </w:r>
      <w:r w:rsidRPr="00C64447">
        <w:rPr>
          <w:color w:val="000000"/>
          <w:sz w:val="24"/>
          <w:szCs w:val="24"/>
        </w:rPr>
        <w:t>В качестве топлива используется бурый уголь</w:t>
      </w:r>
      <w:r w:rsidR="002E2B7F" w:rsidRPr="00C64447">
        <w:rPr>
          <w:color w:val="000000"/>
          <w:sz w:val="24"/>
          <w:szCs w:val="24"/>
        </w:rPr>
        <w:t xml:space="preserve"> марки 2БР, разреза Бородинский, поставка угля осуществляется с угольного склада авт</w:t>
      </w:r>
      <w:r w:rsidR="002E2B7F" w:rsidRPr="00C64447">
        <w:rPr>
          <w:color w:val="000000"/>
          <w:sz w:val="24"/>
          <w:szCs w:val="24"/>
        </w:rPr>
        <w:t>о</w:t>
      </w:r>
      <w:r w:rsidR="002E2B7F" w:rsidRPr="00C64447">
        <w:rPr>
          <w:color w:val="000000"/>
          <w:sz w:val="24"/>
          <w:szCs w:val="24"/>
        </w:rPr>
        <w:t xml:space="preserve">мобильным транспортом (дистанция транспортировки – </w:t>
      </w:r>
      <w:smartTag w:uri="urn:schemas-microsoft-com:office:smarttags" w:element="metricconverter">
        <w:smartTagPr>
          <w:attr w:name="ProductID" w:val="35 км"/>
        </w:smartTagPr>
        <w:r w:rsidR="002E2B7F" w:rsidRPr="00C64447">
          <w:rPr>
            <w:color w:val="000000"/>
            <w:sz w:val="24"/>
            <w:szCs w:val="24"/>
          </w:rPr>
          <w:t>35 км</w:t>
        </w:r>
      </w:smartTag>
      <w:r w:rsidR="002E2B7F" w:rsidRPr="00C64447">
        <w:rPr>
          <w:color w:val="000000"/>
          <w:sz w:val="24"/>
          <w:szCs w:val="24"/>
        </w:rPr>
        <w:t>)</w:t>
      </w:r>
      <w:r w:rsidRPr="00C64447">
        <w:rPr>
          <w:color w:val="000000"/>
          <w:sz w:val="24"/>
          <w:szCs w:val="24"/>
        </w:rPr>
        <w:t>. Резервное топливо не предусмотрено.</w:t>
      </w:r>
    </w:p>
    <w:p w:rsidR="00EE72C8" w:rsidRPr="00C64447" w:rsidRDefault="00EE72C8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 xml:space="preserve">Угольная котельная </w:t>
      </w:r>
      <w:proofErr w:type="spellStart"/>
      <w:r w:rsidRPr="00C64447">
        <w:rPr>
          <w:color w:val="000000"/>
          <w:sz w:val="24"/>
          <w:szCs w:val="24"/>
        </w:rPr>
        <w:t>п</w:t>
      </w:r>
      <w:proofErr w:type="gramStart"/>
      <w:r w:rsidRPr="00C64447">
        <w:rPr>
          <w:color w:val="000000"/>
          <w:sz w:val="24"/>
          <w:szCs w:val="24"/>
        </w:rPr>
        <w:t>.Т</w:t>
      </w:r>
      <w:proofErr w:type="gramEnd"/>
      <w:r w:rsidRPr="00C64447">
        <w:rPr>
          <w:color w:val="000000"/>
          <w:sz w:val="24"/>
          <w:szCs w:val="24"/>
        </w:rPr>
        <w:t>артат</w:t>
      </w:r>
      <w:proofErr w:type="spellEnd"/>
      <w:r w:rsidRPr="00C64447">
        <w:rPr>
          <w:color w:val="000000"/>
          <w:sz w:val="24"/>
          <w:szCs w:val="24"/>
        </w:rPr>
        <w:t xml:space="preserve"> имеет в своём составе 3 водогрейных угольных котла типа КВ-1,</w:t>
      </w:r>
      <w:r w:rsidR="003B134C" w:rsidRPr="00C64447">
        <w:rPr>
          <w:color w:val="000000"/>
          <w:sz w:val="24"/>
          <w:szCs w:val="24"/>
        </w:rPr>
        <w:t>1</w:t>
      </w:r>
      <w:r w:rsidRPr="00C64447">
        <w:rPr>
          <w:color w:val="000000"/>
          <w:sz w:val="24"/>
          <w:szCs w:val="24"/>
        </w:rPr>
        <w:t>6 КБ (КВ-1,0-95Р).</w:t>
      </w:r>
      <w:r w:rsidR="00E6193E" w:rsidRPr="00C64447">
        <w:rPr>
          <w:color w:val="000000"/>
          <w:sz w:val="24"/>
          <w:szCs w:val="24"/>
        </w:rPr>
        <w:t xml:space="preserve"> </w:t>
      </w:r>
    </w:p>
    <w:p w:rsidR="00EE72C8" w:rsidRPr="00C64447" w:rsidRDefault="00EE72C8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 xml:space="preserve">Эксплуатационный средний КПД котлов </w:t>
      </w:r>
      <w:proofErr w:type="gramStart"/>
      <w:r w:rsidRPr="00C64447">
        <w:rPr>
          <w:color w:val="000000"/>
          <w:sz w:val="24"/>
          <w:szCs w:val="24"/>
        </w:rPr>
        <w:t>согласно</w:t>
      </w:r>
      <w:proofErr w:type="gramEnd"/>
      <w:r w:rsidRPr="00C64447">
        <w:rPr>
          <w:color w:val="000000"/>
          <w:sz w:val="24"/>
          <w:szCs w:val="24"/>
        </w:rPr>
        <w:t xml:space="preserve"> режимных карт составляет 7</w:t>
      </w:r>
      <w:r w:rsidR="003B134C" w:rsidRPr="00C64447">
        <w:rPr>
          <w:color w:val="000000"/>
          <w:sz w:val="24"/>
          <w:szCs w:val="24"/>
        </w:rPr>
        <w:t>3</w:t>
      </w:r>
      <w:r w:rsidRPr="00C64447">
        <w:rPr>
          <w:color w:val="000000"/>
          <w:sz w:val="24"/>
          <w:szCs w:val="24"/>
        </w:rPr>
        <w:t>,</w:t>
      </w:r>
      <w:r w:rsidR="003B134C" w:rsidRPr="00C64447">
        <w:rPr>
          <w:color w:val="000000"/>
          <w:sz w:val="24"/>
          <w:szCs w:val="24"/>
        </w:rPr>
        <w:t>6</w:t>
      </w:r>
      <w:r w:rsidRPr="00C64447">
        <w:rPr>
          <w:color w:val="000000"/>
          <w:sz w:val="24"/>
          <w:szCs w:val="24"/>
        </w:rPr>
        <w:t>%.</w:t>
      </w:r>
    </w:p>
    <w:p w:rsidR="00201566" w:rsidRPr="00C64447" w:rsidRDefault="00201566" w:rsidP="00201566">
      <w:pPr>
        <w:pStyle w:val="af4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Таблица 1.4</w:t>
      </w:r>
    </w:p>
    <w:p w:rsidR="00201566" w:rsidRPr="00C64447" w:rsidRDefault="00201566" w:rsidP="00201566">
      <w:pPr>
        <w:pStyle w:val="af5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 xml:space="preserve">Сведения по ресурсу котлов котельной </w:t>
      </w:r>
      <w:proofErr w:type="spellStart"/>
      <w:r w:rsidRPr="00C64447">
        <w:rPr>
          <w:color w:val="000000"/>
          <w:sz w:val="24"/>
          <w:szCs w:val="24"/>
        </w:rPr>
        <w:t>Тартат</w:t>
      </w:r>
      <w:proofErr w:type="spellEnd"/>
    </w:p>
    <w:p w:rsidR="00201566" w:rsidRPr="00C64447" w:rsidRDefault="00201566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844"/>
        <w:gridCol w:w="1508"/>
        <w:gridCol w:w="1704"/>
        <w:gridCol w:w="2515"/>
      </w:tblGrid>
      <w:tr w:rsidR="00201566" w:rsidRPr="00C64447" w:rsidTr="00201566">
        <w:trPr>
          <w:tblHeader/>
        </w:trPr>
        <w:tc>
          <w:tcPr>
            <w:tcW w:w="2008" w:type="pct"/>
            <w:vMerge w:val="restart"/>
            <w:shd w:val="clear" w:color="auto" w:fill="D9D9D9"/>
            <w:vAlign w:val="center"/>
          </w:tcPr>
          <w:p w:rsidR="00201566" w:rsidRPr="00C64447" w:rsidRDefault="00201566" w:rsidP="00FA795A">
            <w:pPr>
              <w:keepNext/>
              <w:widowControl w:val="0"/>
              <w:jc w:val="center"/>
              <w:rPr>
                <w:color w:val="000000"/>
              </w:rPr>
            </w:pPr>
            <w:r w:rsidRPr="00C64447">
              <w:rPr>
                <w:color w:val="000000"/>
              </w:rPr>
              <w:t>Наименование показателя</w:t>
            </w:r>
          </w:p>
        </w:tc>
        <w:tc>
          <w:tcPr>
            <w:tcW w:w="2992" w:type="pct"/>
            <w:gridSpan w:val="3"/>
            <w:shd w:val="clear" w:color="auto" w:fill="D9D9D9"/>
            <w:vAlign w:val="center"/>
          </w:tcPr>
          <w:p w:rsidR="00201566" w:rsidRPr="00C64447" w:rsidRDefault="00201566" w:rsidP="00FA795A">
            <w:pPr>
              <w:keepNext/>
              <w:widowControl w:val="0"/>
              <w:jc w:val="center"/>
              <w:rPr>
                <w:color w:val="000000"/>
              </w:rPr>
            </w:pPr>
            <w:r w:rsidRPr="00C64447">
              <w:rPr>
                <w:color w:val="000000"/>
              </w:rPr>
              <w:t>Станционный номер котла</w:t>
            </w:r>
          </w:p>
        </w:tc>
      </w:tr>
      <w:tr w:rsidR="00201566" w:rsidRPr="00C64447" w:rsidTr="00201566">
        <w:trPr>
          <w:tblHeader/>
        </w:trPr>
        <w:tc>
          <w:tcPr>
            <w:tcW w:w="2008" w:type="pct"/>
            <w:vMerge/>
            <w:shd w:val="clear" w:color="auto" w:fill="D9D9D9"/>
            <w:vAlign w:val="center"/>
          </w:tcPr>
          <w:p w:rsidR="00201566" w:rsidRPr="00C64447" w:rsidRDefault="00201566" w:rsidP="00FA795A">
            <w:pPr>
              <w:keepNext/>
              <w:widowControl w:val="0"/>
              <w:jc w:val="center"/>
              <w:rPr>
                <w:color w:val="000000"/>
              </w:rPr>
            </w:pPr>
          </w:p>
        </w:tc>
        <w:tc>
          <w:tcPr>
            <w:tcW w:w="788" w:type="pct"/>
            <w:shd w:val="clear" w:color="auto" w:fill="D9D9D9"/>
            <w:vAlign w:val="center"/>
          </w:tcPr>
          <w:p w:rsidR="00201566" w:rsidRPr="00C64447" w:rsidRDefault="00201566" w:rsidP="00FA795A">
            <w:pPr>
              <w:keepNext/>
              <w:widowControl w:val="0"/>
              <w:jc w:val="center"/>
              <w:rPr>
                <w:color w:val="000000"/>
              </w:rPr>
            </w:pPr>
            <w:r w:rsidRPr="00C64447">
              <w:rPr>
                <w:color w:val="000000"/>
              </w:rPr>
              <w:t>ст.№1</w:t>
            </w:r>
          </w:p>
        </w:tc>
        <w:tc>
          <w:tcPr>
            <w:tcW w:w="890" w:type="pct"/>
            <w:shd w:val="clear" w:color="auto" w:fill="D9D9D9"/>
            <w:vAlign w:val="center"/>
          </w:tcPr>
          <w:p w:rsidR="00201566" w:rsidRPr="00C64447" w:rsidRDefault="00201566" w:rsidP="00FA795A">
            <w:pPr>
              <w:keepNext/>
              <w:widowControl w:val="0"/>
              <w:jc w:val="center"/>
              <w:rPr>
                <w:color w:val="000000"/>
              </w:rPr>
            </w:pPr>
            <w:r w:rsidRPr="00C64447">
              <w:rPr>
                <w:color w:val="000000"/>
              </w:rPr>
              <w:t>ст.№2</w:t>
            </w:r>
          </w:p>
        </w:tc>
        <w:tc>
          <w:tcPr>
            <w:tcW w:w="1315" w:type="pct"/>
            <w:shd w:val="clear" w:color="auto" w:fill="D9D9D9"/>
            <w:vAlign w:val="center"/>
          </w:tcPr>
          <w:p w:rsidR="00201566" w:rsidRPr="00C64447" w:rsidRDefault="00201566" w:rsidP="00FA795A">
            <w:pPr>
              <w:keepNext/>
              <w:widowControl w:val="0"/>
              <w:jc w:val="center"/>
              <w:rPr>
                <w:color w:val="000000"/>
              </w:rPr>
            </w:pPr>
            <w:r w:rsidRPr="00C64447">
              <w:rPr>
                <w:color w:val="000000"/>
              </w:rPr>
              <w:t>ст.№3</w:t>
            </w:r>
          </w:p>
        </w:tc>
      </w:tr>
      <w:tr w:rsidR="00201566" w:rsidRPr="00C64447" w:rsidTr="00201566">
        <w:tc>
          <w:tcPr>
            <w:tcW w:w="2008" w:type="pct"/>
          </w:tcPr>
          <w:p w:rsidR="00201566" w:rsidRPr="00C64447" w:rsidRDefault="00201566" w:rsidP="00FA795A">
            <w:pPr>
              <w:keepNext/>
              <w:widowControl w:val="0"/>
              <w:jc w:val="both"/>
              <w:rPr>
                <w:color w:val="000000"/>
              </w:rPr>
            </w:pPr>
            <w:r w:rsidRPr="00C64447">
              <w:rPr>
                <w:color w:val="000000"/>
              </w:rPr>
              <w:t>Год ввода в эксплуатацию</w:t>
            </w:r>
          </w:p>
        </w:tc>
        <w:tc>
          <w:tcPr>
            <w:tcW w:w="788" w:type="pct"/>
            <w:vAlign w:val="center"/>
          </w:tcPr>
          <w:p w:rsidR="00201566" w:rsidRPr="00C64447" w:rsidRDefault="00201566" w:rsidP="00FA795A">
            <w:pPr>
              <w:keepNext/>
              <w:widowControl w:val="0"/>
              <w:jc w:val="center"/>
              <w:rPr>
                <w:color w:val="000000"/>
              </w:rPr>
            </w:pPr>
            <w:r w:rsidRPr="00C64447">
              <w:rPr>
                <w:color w:val="000000"/>
              </w:rPr>
              <w:t>2000</w:t>
            </w:r>
          </w:p>
        </w:tc>
        <w:tc>
          <w:tcPr>
            <w:tcW w:w="890" w:type="pct"/>
            <w:vAlign w:val="center"/>
          </w:tcPr>
          <w:p w:rsidR="00201566" w:rsidRPr="00C64447" w:rsidRDefault="00201566" w:rsidP="00FA795A">
            <w:pPr>
              <w:keepNext/>
              <w:widowControl w:val="0"/>
              <w:jc w:val="center"/>
              <w:rPr>
                <w:color w:val="000000"/>
              </w:rPr>
            </w:pPr>
            <w:r w:rsidRPr="00C64447">
              <w:rPr>
                <w:color w:val="000000"/>
              </w:rPr>
              <w:t>2000</w:t>
            </w:r>
          </w:p>
        </w:tc>
        <w:tc>
          <w:tcPr>
            <w:tcW w:w="1315" w:type="pct"/>
            <w:vAlign w:val="center"/>
          </w:tcPr>
          <w:p w:rsidR="00201566" w:rsidRPr="00C64447" w:rsidRDefault="00201566" w:rsidP="00201566">
            <w:pPr>
              <w:keepNext/>
              <w:widowControl w:val="0"/>
              <w:jc w:val="center"/>
              <w:rPr>
                <w:color w:val="000000"/>
              </w:rPr>
            </w:pPr>
            <w:r w:rsidRPr="00C64447">
              <w:rPr>
                <w:color w:val="000000"/>
              </w:rPr>
              <w:t>2000</w:t>
            </w:r>
          </w:p>
        </w:tc>
      </w:tr>
      <w:tr w:rsidR="00201566" w:rsidRPr="00C64447" w:rsidTr="00201566">
        <w:tc>
          <w:tcPr>
            <w:tcW w:w="2008" w:type="pct"/>
          </w:tcPr>
          <w:p w:rsidR="00201566" w:rsidRPr="00C64447" w:rsidRDefault="00201566" w:rsidP="00FA795A">
            <w:pPr>
              <w:keepNext/>
              <w:widowControl w:val="0"/>
              <w:jc w:val="both"/>
              <w:rPr>
                <w:color w:val="000000"/>
              </w:rPr>
            </w:pPr>
            <w:r w:rsidRPr="00C64447">
              <w:rPr>
                <w:color w:val="000000"/>
              </w:rPr>
              <w:t>Остаточный ресурс, лет</w:t>
            </w:r>
          </w:p>
        </w:tc>
        <w:tc>
          <w:tcPr>
            <w:tcW w:w="788" w:type="pct"/>
            <w:vAlign w:val="center"/>
          </w:tcPr>
          <w:p w:rsidR="00201566" w:rsidRPr="00C64447" w:rsidRDefault="00201566" w:rsidP="00FA795A">
            <w:pPr>
              <w:keepNext/>
              <w:widowControl w:val="0"/>
              <w:jc w:val="center"/>
              <w:rPr>
                <w:color w:val="000000"/>
              </w:rPr>
            </w:pPr>
            <w:r w:rsidRPr="00C64447">
              <w:rPr>
                <w:color w:val="000000"/>
              </w:rPr>
              <w:t>2</w:t>
            </w:r>
          </w:p>
        </w:tc>
        <w:tc>
          <w:tcPr>
            <w:tcW w:w="890" w:type="pct"/>
            <w:vAlign w:val="center"/>
          </w:tcPr>
          <w:p w:rsidR="00201566" w:rsidRPr="00C64447" w:rsidRDefault="00201566" w:rsidP="00FA795A">
            <w:pPr>
              <w:keepNext/>
              <w:widowControl w:val="0"/>
              <w:jc w:val="center"/>
              <w:rPr>
                <w:color w:val="000000"/>
              </w:rPr>
            </w:pPr>
            <w:r w:rsidRPr="00C64447">
              <w:rPr>
                <w:color w:val="000000"/>
              </w:rPr>
              <w:t>2</w:t>
            </w:r>
          </w:p>
        </w:tc>
        <w:tc>
          <w:tcPr>
            <w:tcW w:w="1315" w:type="pct"/>
            <w:vAlign w:val="center"/>
          </w:tcPr>
          <w:p w:rsidR="00201566" w:rsidRPr="00C64447" w:rsidRDefault="00201566" w:rsidP="00FA795A">
            <w:pPr>
              <w:keepNext/>
              <w:widowControl w:val="0"/>
              <w:jc w:val="center"/>
              <w:rPr>
                <w:color w:val="000000"/>
              </w:rPr>
            </w:pPr>
            <w:r w:rsidRPr="00C64447">
              <w:rPr>
                <w:color w:val="000000"/>
              </w:rPr>
              <w:t>2</w:t>
            </w:r>
          </w:p>
        </w:tc>
      </w:tr>
    </w:tbl>
    <w:p w:rsidR="00201566" w:rsidRPr="00C64447" w:rsidRDefault="00201566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201566" w:rsidRPr="00C64447" w:rsidRDefault="00201566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EE72C8" w:rsidRPr="00C64447" w:rsidRDefault="00EE72C8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Отпуск тепла от котельной осуществляется в виде горячей воды. Совокупная уст</w:t>
      </w:r>
      <w:r w:rsidRPr="00C64447">
        <w:rPr>
          <w:color w:val="000000"/>
          <w:sz w:val="24"/>
          <w:szCs w:val="24"/>
        </w:rPr>
        <w:t>а</w:t>
      </w:r>
      <w:r w:rsidRPr="00C64447">
        <w:rPr>
          <w:color w:val="000000"/>
          <w:sz w:val="24"/>
          <w:szCs w:val="24"/>
        </w:rPr>
        <w:t xml:space="preserve">новленная тепловая мощность котельной составляет </w:t>
      </w:r>
      <w:r w:rsidR="00145F14" w:rsidRPr="00C64447">
        <w:rPr>
          <w:color w:val="000000"/>
          <w:sz w:val="24"/>
          <w:szCs w:val="24"/>
        </w:rPr>
        <w:t>3</w:t>
      </w:r>
      <w:r w:rsidRPr="00C64447">
        <w:rPr>
          <w:color w:val="000000"/>
          <w:sz w:val="24"/>
          <w:szCs w:val="24"/>
        </w:rPr>
        <w:t>,</w:t>
      </w:r>
      <w:r w:rsidR="00145F14" w:rsidRPr="00C64447">
        <w:rPr>
          <w:color w:val="000000"/>
          <w:sz w:val="24"/>
          <w:szCs w:val="24"/>
        </w:rPr>
        <w:t>0</w:t>
      </w:r>
      <w:r w:rsidRPr="00C64447">
        <w:rPr>
          <w:color w:val="000000"/>
          <w:sz w:val="24"/>
          <w:szCs w:val="24"/>
        </w:rPr>
        <w:t> Гкал/</w:t>
      </w:r>
      <w:proofErr w:type="gramStart"/>
      <w:r w:rsidRPr="00C64447">
        <w:rPr>
          <w:color w:val="000000"/>
          <w:sz w:val="24"/>
          <w:szCs w:val="24"/>
        </w:rPr>
        <w:t>ч</w:t>
      </w:r>
      <w:proofErr w:type="gramEnd"/>
      <w:r w:rsidRPr="00C64447">
        <w:rPr>
          <w:color w:val="000000"/>
          <w:sz w:val="24"/>
          <w:szCs w:val="24"/>
        </w:rPr>
        <w:t>, располагаемая мощность</w:t>
      </w:r>
      <w:r w:rsidR="008408BD" w:rsidRPr="00C64447">
        <w:rPr>
          <w:rStyle w:val="ad"/>
          <w:color w:val="000000"/>
          <w:sz w:val="24"/>
          <w:szCs w:val="24"/>
        </w:rPr>
        <w:footnoteReference w:id="7"/>
      </w:r>
      <w:r w:rsidRPr="00C64447">
        <w:rPr>
          <w:color w:val="000000"/>
          <w:sz w:val="24"/>
          <w:szCs w:val="24"/>
        </w:rPr>
        <w:t xml:space="preserve"> – </w:t>
      </w:r>
      <w:r w:rsidR="00D8645F">
        <w:rPr>
          <w:color w:val="000000"/>
          <w:sz w:val="24"/>
          <w:szCs w:val="24"/>
        </w:rPr>
        <w:t>2,1</w:t>
      </w:r>
      <w:r w:rsidR="00630743" w:rsidRPr="00C64447">
        <w:rPr>
          <w:color w:val="000000"/>
          <w:sz w:val="24"/>
          <w:szCs w:val="24"/>
        </w:rPr>
        <w:t> </w:t>
      </w:r>
      <w:r w:rsidRPr="00C64447">
        <w:rPr>
          <w:color w:val="000000"/>
          <w:sz w:val="24"/>
          <w:szCs w:val="24"/>
        </w:rPr>
        <w:t>Гкал/ч.</w:t>
      </w:r>
      <w:r w:rsidR="00E6193E" w:rsidRPr="00C64447">
        <w:rPr>
          <w:color w:val="000000"/>
          <w:sz w:val="24"/>
          <w:szCs w:val="24"/>
        </w:rPr>
        <w:t xml:space="preserve"> Последнее освидетельствование оборудования выполнено в 201</w:t>
      </w:r>
      <w:r w:rsidR="00517A48" w:rsidRPr="00C64447">
        <w:rPr>
          <w:color w:val="000000"/>
          <w:sz w:val="24"/>
          <w:szCs w:val="24"/>
        </w:rPr>
        <w:t>5</w:t>
      </w:r>
      <w:r w:rsidR="00E6193E" w:rsidRPr="00C64447">
        <w:rPr>
          <w:color w:val="000000"/>
          <w:sz w:val="24"/>
          <w:szCs w:val="24"/>
        </w:rPr>
        <w:t xml:space="preserve"> году.</w:t>
      </w:r>
    </w:p>
    <w:p w:rsidR="00EE72C8" w:rsidRPr="00C64447" w:rsidRDefault="00EE72C8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Присоединённая тепловая нагрузка</w:t>
      </w:r>
      <w:r w:rsidR="008408BD" w:rsidRPr="00C64447">
        <w:rPr>
          <w:rStyle w:val="ad"/>
          <w:color w:val="000000"/>
          <w:sz w:val="24"/>
          <w:szCs w:val="24"/>
        </w:rPr>
        <w:footnoteReference w:id="8"/>
      </w:r>
      <w:r w:rsidRPr="00C64447">
        <w:rPr>
          <w:color w:val="000000"/>
          <w:sz w:val="24"/>
          <w:szCs w:val="24"/>
        </w:rPr>
        <w:t xml:space="preserve"> – </w:t>
      </w:r>
      <w:r w:rsidR="00630743" w:rsidRPr="00C64447">
        <w:rPr>
          <w:color w:val="000000"/>
          <w:sz w:val="24"/>
          <w:szCs w:val="24"/>
        </w:rPr>
        <w:t>1,</w:t>
      </w:r>
      <w:r w:rsidR="00D8645F">
        <w:rPr>
          <w:color w:val="000000"/>
          <w:sz w:val="24"/>
          <w:szCs w:val="24"/>
        </w:rPr>
        <w:t>4</w:t>
      </w:r>
      <w:r w:rsidR="00630743" w:rsidRPr="00C64447">
        <w:rPr>
          <w:color w:val="000000"/>
          <w:sz w:val="24"/>
          <w:szCs w:val="24"/>
        </w:rPr>
        <w:t> Гкал/</w:t>
      </w:r>
      <w:proofErr w:type="gramStart"/>
      <w:r w:rsidR="00630743" w:rsidRPr="00C64447">
        <w:rPr>
          <w:color w:val="000000"/>
          <w:sz w:val="24"/>
          <w:szCs w:val="24"/>
        </w:rPr>
        <w:t>ч</w:t>
      </w:r>
      <w:proofErr w:type="gramEnd"/>
      <w:r w:rsidRPr="00C64447">
        <w:rPr>
          <w:color w:val="000000"/>
          <w:sz w:val="24"/>
          <w:szCs w:val="24"/>
        </w:rPr>
        <w:t>, собственное потребление – 0,021 Гкал/ч.</w:t>
      </w:r>
      <w:r w:rsidR="00BD3BF8" w:rsidRPr="00C64447">
        <w:rPr>
          <w:color w:val="000000"/>
          <w:sz w:val="24"/>
          <w:szCs w:val="24"/>
        </w:rPr>
        <w:t xml:space="preserve"> </w:t>
      </w:r>
    </w:p>
    <w:p w:rsidR="00EE72C8" w:rsidRPr="00C64447" w:rsidRDefault="00EE72C8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 xml:space="preserve">Резерв тепловой мощности – </w:t>
      </w:r>
      <w:r w:rsidR="00D8645F">
        <w:rPr>
          <w:color w:val="000000"/>
          <w:sz w:val="24"/>
          <w:szCs w:val="24"/>
        </w:rPr>
        <w:t>0,57</w:t>
      </w:r>
      <w:r w:rsidR="00630743" w:rsidRPr="00C64447">
        <w:rPr>
          <w:color w:val="000000"/>
          <w:sz w:val="24"/>
          <w:szCs w:val="24"/>
        </w:rPr>
        <w:t> Гкал/</w:t>
      </w:r>
      <w:proofErr w:type="gramStart"/>
      <w:r w:rsidR="00630743" w:rsidRPr="00C64447">
        <w:rPr>
          <w:color w:val="000000"/>
          <w:sz w:val="24"/>
          <w:szCs w:val="24"/>
        </w:rPr>
        <w:t>ч</w:t>
      </w:r>
      <w:proofErr w:type="gramEnd"/>
      <w:r w:rsidR="00630743" w:rsidRPr="00C64447">
        <w:rPr>
          <w:color w:val="000000"/>
          <w:sz w:val="24"/>
          <w:szCs w:val="24"/>
        </w:rPr>
        <w:t xml:space="preserve"> (</w:t>
      </w:r>
      <w:r w:rsidR="00D8645F">
        <w:rPr>
          <w:color w:val="000000"/>
          <w:sz w:val="24"/>
          <w:szCs w:val="24"/>
        </w:rPr>
        <w:t>30</w:t>
      </w:r>
      <w:r w:rsidR="00630743" w:rsidRPr="00C64447">
        <w:rPr>
          <w:color w:val="000000"/>
          <w:sz w:val="24"/>
          <w:szCs w:val="24"/>
        </w:rPr>
        <w:t xml:space="preserve">% </w:t>
      </w:r>
      <w:r w:rsidRPr="00C64447">
        <w:rPr>
          <w:color w:val="000000"/>
          <w:sz w:val="24"/>
          <w:szCs w:val="24"/>
        </w:rPr>
        <w:t>от располагаемой мощности).</w:t>
      </w:r>
      <w:r w:rsidR="00BD3BF8" w:rsidRPr="00C64447">
        <w:rPr>
          <w:color w:val="000000"/>
          <w:sz w:val="24"/>
          <w:szCs w:val="24"/>
        </w:rPr>
        <w:t xml:space="preserve"> О</w:t>
      </w:r>
      <w:r w:rsidR="00BD3BF8" w:rsidRPr="00C64447">
        <w:rPr>
          <w:color w:val="000000"/>
          <w:sz w:val="24"/>
          <w:szCs w:val="24"/>
        </w:rPr>
        <w:t>т</w:t>
      </w:r>
      <w:r w:rsidR="00BD3BF8" w:rsidRPr="00C64447">
        <w:rPr>
          <w:color w:val="000000"/>
          <w:sz w:val="24"/>
          <w:szCs w:val="24"/>
        </w:rPr>
        <w:t xml:space="preserve">пуск тепла от котельной </w:t>
      </w:r>
      <w:proofErr w:type="spellStart"/>
      <w:r w:rsidR="00BD3BF8" w:rsidRPr="00C64447">
        <w:rPr>
          <w:color w:val="000000"/>
          <w:sz w:val="24"/>
          <w:szCs w:val="24"/>
        </w:rPr>
        <w:t>пос</w:t>
      </w:r>
      <w:proofErr w:type="gramStart"/>
      <w:r w:rsidR="00BD3BF8" w:rsidRPr="00C64447">
        <w:rPr>
          <w:color w:val="000000"/>
          <w:sz w:val="24"/>
          <w:szCs w:val="24"/>
        </w:rPr>
        <w:t>.Т</w:t>
      </w:r>
      <w:proofErr w:type="gramEnd"/>
      <w:r w:rsidR="00BD3BF8" w:rsidRPr="00C64447">
        <w:rPr>
          <w:color w:val="000000"/>
          <w:sz w:val="24"/>
          <w:szCs w:val="24"/>
        </w:rPr>
        <w:t>артат</w:t>
      </w:r>
      <w:proofErr w:type="spellEnd"/>
      <w:r w:rsidR="00BD3BF8" w:rsidRPr="00C64447">
        <w:rPr>
          <w:color w:val="000000"/>
          <w:sz w:val="24"/>
          <w:szCs w:val="24"/>
        </w:rPr>
        <w:t xml:space="preserve"> осуществляется по температурному графику 95/70°С. </w:t>
      </w:r>
      <w:r w:rsidR="00BD3BF8" w:rsidRPr="00C64447">
        <w:rPr>
          <w:color w:val="000000"/>
          <w:sz w:val="24"/>
          <w:szCs w:val="24"/>
        </w:rPr>
        <w:lastRenderedPageBreak/>
        <w:t>Способ регулирования отпуска тепла – качественный.</w:t>
      </w:r>
      <w:r w:rsidR="00CD724F" w:rsidRPr="00C64447">
        <w:rPr>
          <w:color w:val="000000"/>
          <w:sz w:val="24"/>
          <w:szCs w:val="24"/>
        </w:rPr>
        <w:t xml:space="preserve"> Тепловая энергия от источника учитывается приборами учёта, установленными на источнике.</w:t>
      </w:r>
    </w:p>
    <w:p w:rsidR="00332378" w:rsidRPr="00C64447" w:rsidRDefault="00332378" w:rsidP="0024658B">
      <w:pPr>
        <w:pStyle w:val="af"/>
        <w:keepNext/>
        <w:widowControl w:val="0"/>
        <w:spacing w:line="360" w:lineRule="auto"/>
        <w:ind w:firstLine="709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За рассматриваемый ретроспективный период (201</w:t>
      </w:r>
      <w:r w:rsidR="00201566" w:rsidRPr="00C64447">
        <w:rPr>
          <w:color w:val="000000"/>
          <w:sz w:val="24"/>
          <w:szCs w:val="24"/>
        </w:rPr>
        <w:t>5</w:t>
      </w:r>
      <w:r w:rsidRPr="00C64447">
        <w:rPr>
          <w:color w:val="000000"/>
          <w:sz w:val="24"/>
          <w:szCs w:val="24"/>
        </w:rPr>
        <w:t>-201</w:t>
      </w:r>
      <w:r w:rsidR="00201566" w:rsidRPr="00C64447">
        <w:rPr>
          <w:color w:val="000000"/>
          <w:sz w:val="24"/>
          <w:szCs w:val="24"/>
        </w:rPr>
        <w:t>7</w:t>
      </w:r>
      <w:r w:rsidRPr="00C64447">
        <w:rPr>
          <w:color w:val="000000"/>
          <w:sz w:val="24"/>
          <w:szCs w:val="24"/>
        </w:rPr>
        <w:t xml:space="preserve">) отказов оборудования котельной </w:t>
      </w:r>
      <w:proofErr w:type="spellStart"/>
      <w:r w:rsidRPr="00C64447">
        <w:rPr>
          <w:color w:val="000000"/>
          <w:sz w:val="24"/>
          <w:szCs w:val="24"/>
        </w:rPr>
        <w:t>пос</w:t>
      </w:r>
      <w:proofErr w:type="gramStart"/>
      <w:r w:rsidRPr="00C64447">
        <w:rPr>
          <w:color w:val="000000"/>
          <w:sz w:val="24"/>
          <w:szCs w:val="24"/>
        </w:rPr>
        <w:t>.Т</w:t>
      </w:r>
      <w:proofErr w:type="gramEnd"/>
      <w:r w:rsidRPr="00C64447">
        <w:rPr>
          <w:color w:val="000000"/>
          <w:sz w:val="24"/>
          <w:szCs w:val="24"/>
        </w:rPr>
        <w:t>артат</w:t>
      </w:r>
      <w:proofErr w:type="spellEnd"/>
      <w:r w:rsidRPr="00C64447">
        <w:rPr>
          <w:color w:val="000000"/>
          <w:sz w:val="24"/>
          <w:szCs w:val="24"/>
        </w:rPr>
        <w:t xml:space="preserve"> продолжительностью более 24 часов не было.</w:t>
      </w:r>
    </w:p>
    <w:p w:rsidR="00EE72C8" w:rsidRPr="00C64447" w:rsidRDefault="00EE72C8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AF4CC0" w:rsidRPr="00C64447" w:rsidRDefault="0044027E" w:rsidP="0044027E">
      <w:pPr>
        <w:pStyle w:val="3"/>
        <w:widowControl w:val="0"/>
        <w:numPr>
          <w:ilvl w:val="0"/>
          <w:numId w:val="0"/>
        </w:numPr>
        <w:spacing w:before="0" w:after="0"/>
        <w:ind w:left="426"/>
        <w:rPr>
          <w:rFonts w:ascii="Times New Roman" w:hAnsi="Times New Roman" w:cs="Times New Roman"/>
          <w:color w:val="000000"/>
          <w:sz w:val="24"/>
          <w:szCs w:val="24"/>
        </w:rPr>
      </w:pPr>
      <w:bookmarkStart w:id="10" w:name="_Toc384198490"/>
      <w:r w:rsidRPr="00C64447">
        <w:rPr>
          <w:rFonts w:ascii="Times New Roman" w:hAnsi="Times New Roman" w:cs="Times New Roman"/>
          <w:color w:val="000000"/>
          <w:sz w:val="24"/>
          <w:szCs w:val="24"/>
        </w:rPr>
        <w:t xml:space="preserve">1.2.7. </w:t>
      </w:r>
      <w:r w:rsidR="00AF4CC0" w:rsidRPr="00C64447">
        <w:rPr>
          <w:rFonts w:ascii="Times New Roman" w:hAnsi="Times New Roman" w:cs="Times New Roman"/>
          <w:color w:val="000000"/>
          <w:sz w:val="24"/>
          <w:szCs w:val="24"/>
        </w:rPr>
        <w:t>Котельная п</w:t>
      </w:r>
      <w:proofErr w:type="gramStart"/>
      <w:r w:rsidR="00AF4CC0" w:rsidRPr="00C64447">
        <w:rPr>
          <w:rFonts w:ascii="Times New Roman" w:hAnsi="Times New Roman" w:cs="Times New Roman"/>
          <w:color w:val="000000"/>
          <w:sz w:val="24"/>
          <w:szCs w:val="24"/>
        </w:rPr>
        <w:t>.Н</w:t>
      </w:r>
      <w:proofErr w:type="gramEnd"/>
      <w:r w:rsidR="00AF4CC0" w:rsidRPr="00C64447">
        <w:rPr>
          <w:rFonts w:ascii="Times New Roman" w:hAnsi="Times New Roman" w:cs="Times New Roman"/>
          <w:color w:val="000000"/>
          <w:sz w:val="24"/>
          <w:szCs w:val="24"/>
        </w:rPr>
        <w:t>овый путь</w:t>
      </w:r>
      <w:bookmarkEnd w:id="10"/>
    </w:p>
    <w:p w:rsidR="00AF4CC0" w:rsidRPr="00C64447" w:rsidRDefault="00AF4CC0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BD3BF8" w:rsidRPr="00C64447" w:rsidRDefault="00AF4CC0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Угольная котельная п</w:t>
      </w:r>
      <w:proofErr w:type="gramStart"/>
      <w:r w:rsidRPr="00C64447">
        <w:rPr>
          <w:color w:val="000000"/>
          <w:sz w:val="24"/>
          <w:szCs w:val="24"/>
        </w:rPr>
        <w:t>.Н</w:t>
      </w:r>
      <w:proofErr w:type="gramEnd"/>
      <w:r w:rsidRPr="00C64447">
        <w:rPr>
          <w:color w:val="000000"/>
          <w:sz w:val="24"/>
          <w:szCs w:val="24"/>
        </w:rPr>
        <w:t xml:space="preserve">овый путь осуществляет теплоснабжение п.Новый. </w:t>
      </w:r>
      <w:r w:rsidR="00BD3BF8" w:rsidRPr="00C64447">
        <w:rPr>
          <w:color w:val="000000"/>
          <w:sz w:val="24"/>
          <w:szCs w:val="24"/>
        </w:rPr>
        <w:t>Котел</w:t>
      </w:r>
      <w:r w:rsidR="00BD3BF8" w:rsidRPr="00C64447">
        <w:rPr>
          <w:color w:val="000000"/>
          <w:sz w:val="24"/>
          <w:szCs w:val="24"/>
        </w:rPr>
        <w:t>ь</w:t>
      </w:r>
      <w:r w:rsidR="00BD3BF8" w:rsidRPr="00C64447">
        <w:rPr>
          <w:color w:val="000000"/>
          <w:sz w:val="24"/>
          <w:szCs w:val="24"/>
        </w:rPr>
        <w:t>ная расположена по адресу: п</w:t>
      </w:r>
      <w:proofErr w:type="gramStart"/>
      <w:r w:rsidR="00BD3BF8" w:rsidRPr="00C64447">
        <w:rPr>
          <w:color w:val="000000"/>
          <w:sz w:val="24"/>
          <w:szCs w:val="24"/>
        </w:rPr>
        <w:t>.Н</w:t>
      </w:r>
      <w:proofErr w:type="gramEnd"/>
      <w:r w:rsidR="00BD3BF8" w:rsidRPr="00C64447">
        <w:rPr>
          <w:color w:val="000000"/>
          <w:sz w:val="24"/>
          <w:szCs w:val="24"/>
        </w:rPr>
        <w:t>овый путь, ул.Спортивная, д.1.</w:t>
      </w:r>
    </w:p>
    <w:p w:rsidR="00AF4CC0" w:rsidRPr="00C64447" w:rsidRDefault="00AF4CC0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В качестве топлива используется бурый уголь</w:t>
      </w:r>
      <w:r w:rsidR="002E2B7F" w:rsidRPr="00C64447">
        <w:rPr>
          <w:color w:val="000000"/>
          <w:sz w:val="24"/>
          <w:szCs w:val="24"/>
        </w:rPr>
        <w:t xml:space="preserve"> марки 2БР, разреза Бородинский, п</w:t>
      </w:r>
      <w:r w:rsidR="002E2B7F" w:rsidRPr="00C64447">
        <w:rPr>
          <w:color w:val="000000"/>
          <w:sz w:val="24"/>
          <w:szCs w:val="24"/>
        </w:rPr>
        <w:t>о</w:t>
      </w:r>
      <w:r w:rsidR="002E2B7F" w:rsidRPr="00C64447">
        <w:rPr>
          <w:color w:val="000000"/>
          <w:sz w:val="24"/>
          <w:szCs w:val="24"/>
        </w:rPr>
        <w:t xml:space="preserve">ставка угля осуществляется с угольного склада автомобильным транспортом (дистанция транспортировки – </w:t>
      </w:r>
      <w:smartTag w:uri="urn:schemas-microsoft-com:office:smarttags" w:element="metricconverter">
        <w:smartTagPr>
          <w:attr w:name="ProductID" w:val="48 км"/>
        </w:smartTagPr>
        <w:r w:rsidR="002E2B7F" w:rsidRPr="00C64447">
          <w:rPr>
            <w:color w:val="000000"/>
            <w:sz w:val="24"/>
            <w:szCs w:val="24"/>
          </w:rPr>
          <w:t>48 км</w:t>
        </w:r>
      </w:smartTag>
      <w:r w:rsidR="002E2B7F" w:rsidRPr="00C64447">
        <w:rPr>
          <w:color w:val="000000"/>
          <w:sz w:val="24"/>
          <w:szCs w:val="24"/>
        </w:rPr>
        <w:t>)</w:t>
      </w:r>
      <w:r w:rsidRPr="00C64447">
        <w:rPr>
          <w:color w:val="000000"/>
          <w:sz w:val="24"/>
          <w:szCs w:val="24"/>
        </w:rPr>
        <w:t>. Резервное топливо не предусмотрено.</w:t>
      </w:r>
    </w:p>
    <w:p w:rsidR="00AF4CC0" w:rsidRPr="00C64447" w:rsidRDefault="00EE72C8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Угольная</w:t>
      </w:r>
      <w:r w:rsidR="00AF4CC0" w:rsidRPr="00C64447">
        <w:rPr>
          <w:color w:val="000000"/>
          <w:sz w:val="24"/>
          <w:szCs w:val="24"/>
        </w:rPr>
        <w:t xml:space="preserve"> котельная </w:t>
      </w:r>
      <w:r w:rsidRPr="00C64447">
        <w:rPr>
          <w:color w:val="000000"/>
          <w:sz w:val="24"/>
          <w:szCs w:val="24"/>
        </w:rPr>
        <w:t>п</w:t>
      </w:r>
      <w:proofErr w:type="gramStart"/>
      <w:r w:rsidRPr="00C64447">
        <w:rPr>
          <w:color w:val="000000"/>
          <w:sz w:val="24"/>
          <w:szCs w:val="24"/>
        </w:rPr>
        <w:t>.Н</w:t>
      </w:r>
      <w:proofErr w:type="gramEnd"/>
      <w:r w:rsidRPr="00C64447">
        <w:rPr>
          <w:color w:val="000000"/>
          <w:sz w:val="24"/>
          <w:szCs w:val="24"/>
        </w:rPr>
        <w:t>овый путь</w:t>
      </w:r>
      <w:r w:rsidR="00AF4CC0" w:rsidRPr="00C64447">
        <w:rPr>
          <w:color w:val="000000"/>
          <w:sz w:val="24"/>
          <w:szCs w:val="24"/>
        </w:rPr>
        <w:t xml:space="preserve"> имеет </w:t>
      </w:r>
      <w:r w:rsidRPr="00C64447">
        <w:rPr>
          <w:color w:val="000000"/>
          <w:sz w:val="24"/>
          <w:szCs w:val="24"/>
        </w:rPr>
        <w:t>в своём составе 2 водогрейных угольных котла типа КВ</w:t>
      </w:r>
      <w:r w:rsidR="003B134C" w:rsidRPr="00C64447">
        <w:rPr>
          <w:color w:val="000000"/>
          <w:sz w:val="24"/>
          <w:szCs w:val="24"/>
        </w:rPr>
        <w:t>-</w:t>
      </w:r>
      <w:r w:rsidRPr="00C64447">
        <w:rPr>
          <w:color w:val="000000"/>
          <w:sz w:val="24"/>
          <w:szCs w:val="24"/>
        </w:rPr>
        <w:t>ТСВ-10.</w:t>
      </w:r>
    </w:p>
    <w:p w:rsidR="00AF4CC0" w:rsidRPr="00C64447" w:rsidRDefault="00AF4CC0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 xml:space="preserve">Эксплуатационный средний КПД котлов </w:t>
      </w:r>
      <w:proofErr w:type="gramStart"/>
      <w:r w:rsidRPr="00C64447">
        <w:rPr>
          <w:color w:val="000000"/>
          <w:sz w:val="24"/>
          <w:szCs w:val="24"/>
        </w:rPr>
        <w:t>согласно</w:t>
      </w:r>
      <w:proofErr w:type="gramEnd"/>
      <w:r w:rsidRPr="00C64447">
        <w:rPr>
          <w:color w:val="000000"/>
          <w:sz w:val="24"/>
          <w:szCs w:val="24"/>
        </w:rPr>
        <w:t xml:space="preserve"> режимных карт составляет </w:t>
      </w:r>
      <w:r w:rsidR="00EE72C8" w:rsidRPr="00C64447">
        <w:rPr>
          <w:color w:val="000000"/>
          <w:sz w:val="24"/>
          <w:szCs w:val="24"/>
        </w:rPr>
        <w:t>65,2</w:t>
      </w:r>
      <w:r w:rsidRPr="00C64447">
        <w:rPr>
          <w:color w:val="000000"/>
          <w:sz w:val="24"/>
          <w:szCs w:val="24"/>
        </w:rPr>
        <w:t>%.</w:t>
      </w:r>
    </w:p>
    <w:p w:rsidR="00201566" w:rsidRPr="00C64447" w:rsidRDefault="00201566" w:rsidP="00201566">
      <w:pPr>
        <w:pStyle w:val="af5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Сведения по ресурсу котлов котельной Новый Путь</w:t>
      </w:r>
    </w:p>
    <w:p w:rsidR="00201566" w:rsidRPr="00C64447" w:rsidRDefault="00201566" w:rsidP="00201566">
      <w:pPr>
        <w:pStyle w:val="127"/>
        <w:keepNext/>
        <w:widowControl w:val="0"/>
        <w:rPr>
          <w:color w:val="000000"/>
          <w:sz w:val="24"/>
          <w:szCs w:val="24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844"/>
        <w:gridCol w:w="2785"/>
        <w:gridCol w:w="2942"/>
      </w:tblGrid>
      <w:tr w:rsidR="00201566" w:rsidRPr="00C64447" w:rsidTr="00FA795A">
        <w:trPr>
          <w:tblHeader/>
        </w:trPr>
        <w:tc>
          <w:tcPr>
            <w:tcW w:w="2008" w:type="pct"/>
            <w:vMerge w:val="restart"/>
            <w:shd w:val="clear" w:color="auto" w:fill="D9D9D9"/>
            <w:vAlign w:val="center"/>
          </w:tcPr>
          <w:p w:rsidR="00201566" w:rsidRPr="00C64447" w:rsidRDefault="00201566" w:rsidP="00FA795A">
            <w:pPr>
              <w:keepNext/>
              <w:widowControl w:val="0"/>
              <w:jc w:val="center"/>
              <w:rPr>
                <w:color w:val="000000"/>
              </w:rPr>
            </w:pPr>
            <w:r w:rsidRPr="00C64447">
              <w:rPr>
                <w:color w:val="000000"/>
              </w:rPr>
              <w:t>Наименование показателя</w:t>
            </w:r>
          </w:p>
        </w:tc>
        <w:tc>
          <w:tcPr>
            <w:tcW w:w="2992" w:type="pct"/>
            <w:gridSpan w:val="2"/>
            <w:shd w:val="clear" w:color="auto" w:fill="D9D9D9"/>
            <w:vAlign w:val="center"/>
          </w:tcPr>
          <w:p w:rsidR="00201566" w:rsidRPr="00C64447" w:rsidRDefault="00201566" w:rsidP="00FA795A">
            <w:pPr>
              <w:keepNext/>
              <w:widowControl w:val="0"/>
              <w:jc w:val="center"/>
              <w:rPr>
                <w:color w:val="000000"/>
              </w:rPr>
            </w:pPr>
            <w:r w:rsidRPr="00C64447">
              <w:rPr>
                <w:color w:val="000000"/>
              </w:rPr>
              <w:t>Станционный номер котла</w:t>
            </w:r>
          </w:p>
        </w:tc>
      </w:tr>
      <w:tr w:rsidR="00201566" w:rsidRPr="00C64447" w:rsidTr="00201566">
        <w:trPr>
          <w:tblHeader/>
        </w:trPr>
        <w:tc>
          <w:tcPr>
            <w:tcW w:w="2008" w:type="pct"/>
            <w:vMerge/>
            <w:shd w:val="clear" w:color="auto" w:fill="D9D9D9"/>
            <w:vAlign w:val="center"/>
          </w:tcPr>
          <w:p w:rsidR="00201566" w:rsidRPr="00C64447" w:rsidRDefault="00201566" w:rsidP="00FA795A">
            <w:pPr>
              <w:keepNext/>
              <w:widowControl w:val="0"/>
              <w:jc w:val="center"/>
              <w:rPr>
                <w:color w:val="000000"/>
              </w:rPr>
            </w:pPr>
          </w:p>
        </w:tc>
        <w:tc>
          <w:tcPr>
            <w:tcW w:w="1455" w:type="pct"/>
            <w:shd w:val="clear" w:color="auto" w:fill="D9D9D9"/>
            <w:vAlign w:val="center"/>
          </w:tcPr>
          <w:p w:rsidR="00201566" w:rsidRPr="00C64447" w:rsidRDefault="00201566" w:rsidP="00FA795A">
            <w:pPr>
              <w:keepNext/>
              <w:widowControl w:val="0"/>
              <w:jc w:val="center"/>
              <w:rPr>
                <w:color w:val="000000"/>
              </w:rPr>
            </w:pPr>
            <w:r w:rsidRPr="00C64447">
              <w:rPr>
                <w:color w:val="000000"/>
              </w:rPr>
              <w:t>ст.№1</w:t>
            </w:r>
          </w:p>
        </w:tc>
        <w:tc>
          <w:tcPr>
            <w:tcW w:w="1537" w:type="pct"/>
            <w:shd w:val="clear" w:color="auto" w:fill="D9D9D9"/>
            <w:vAlign w:val="center"/>
          </w:tcPr>
          <w:p w:rsidR="00201566" w:rsidRPr="00C64447" w:rsidRDefault="00201566" w:rsidP="00FA795A">
            <w:pPr>
              <w:keepNext/>
              <w:widowControl w:val="0"/>
              <w:jc w:val="center"/>
              <w:rPr>
                <w:color w:val="000000"/>
              </w:rPr>
            </w:pPr>
            <w:r w:rsidRPr="00C64447">
              <w:rPr>
                <w:color w:val="000000"/>
              </w:rPr>
              <w:t>ст.№2</w:t>
            </w:r>
          </w:p>
        </w:tc>
      </w:tr>
      <w:tr w:rsidR="00201566" w:rsidRPr="00C64447" w:rsidTr="00201566">
        <w:tc>
          <w:tcPr>
            <w:tcW w:w="2008" w:type="pct"/>
          </w:tcPr>
          <w:p w:rsidR="00201566" w:rsidRPr="00C64447" w:rsidRDefault="00201566" w:rsidP="00FA795A">
            <w:pPr>
              <w:keepNext/>
              <w:widowControl w:val="0"/>
              <w:jc w:val="both"/>
              <w:rPr>
                <w:color w:val="000000"/>
              </w:rPr>
            </w:pPr>
            <w:r w:rsidRPr="00C64447">
              <w:rPr>
                <w:color w:val="000000"/>
              </w:rPr>
              <w:t>Год ввода в эксплуатацию</w:t>
            </w:r>
          </w:p>
        </w:tc>
        <w:tc>
          <w:tcPr>
            <w:tcW w:w="1455" w:type="pct"/>
            <w:vAlign w:val="center"/>
          </w:tcPr>
          <w:p w:rsidR="00201566" w:rsidRPr="00C64447" w:rsidRDefault="00201566" w:rsidP="00FA795A">
            <w:pPr>
              <w:keepNext/>
              <w:widowControl w:val="0"/>
              <w:jc w:val="center"/>
              <w:rPr>
                <w:color w:val="000000"/>
              </w:rPr>
            </w:pPr>
            <w:r w:rsidRPr="00C64447">
              <w:rPr>
                <w:color w:val="000000"/>
              </w:rPr>
              <w:t>1983</w:t>
            </w:r>
          </w:p>
        </w:tc>
        <w:tc>
          <w:tcPr>
            <w:tcW w:w="1537" w:type="pct"/>
            <w:vAlign w:val="center"/>
          </w:tcPr>
          <w:p w:rsidR="00201566" w:rsidRPr="00C64447" w:rsidRDefault="00201566" w:rsidP="00FA795A">
            <w:pPr>
              <w:keepNext/>
              <w:widowControl w:val="0"/>
              <w:jc w:val="center"/>
              <w:rPr>
                <w:color w:val="000000"/>
              </w:rPr>
            </w:pPr>
            <w:r w:rsidRPr="00C64447">
              <w:rPr>
                <w:color w:val="000000"/>
              </w:rPr>
              <w:t>1983</w:t>
            </w:r>
          </w:p>
        </w:tc>
      </w:tr>
      <w:tr w:rsidR="00201566" w:rsidRPr="00C64447" w:rsidTr="00201566">
        <w:tc>
          <w:tcPr>
            <w:tcW w:w="2008" w:type="pct"/>
          </w:tcPr>
          <w:p w:rsidR="00201566" w:rsidRPr="00C64447" w:rsidRDefault="00201566" w:rsidP="00FA795A">
            <w:pPr>
              <w:keepNext/>
              <w:widowControl w:val="0"/>
              <w:jc w:val="both"/>
              <w:rPr>
                <w:color w:val="000000"/>
              </w:rPr>
            </w:pPr>
            <w:r w:rsidRPr="00C64447">
              <w:rPr>
                <w:color w:val="000000"/>
              </w:rPr>
              <w:t>Остаточный ресурс, лет</w:t>
            </w:r>
          </w:p>
        </w:tc>
        <w:tc>
          <w:tcPr>
            <w:tcW w:w="1455" w:type="pct"/>
            <w:vAlign w:val="center"/>
          </w:tcPr>
          <w:p w:rsidR="00201566" w:rsidRPr="00C64447" w:rsidRDefault="00201566" w:rsidP="00FA795A">
            <w:pPr>
              <w:keepNext/>
              <w:widowControl w:val="0"/>
              <w:jc w:val="center"/>
              <w:rPr>
                <w:color w:val="000000"/>
              </w:rPr>
            </w:pPr>
            <w:r w:rsidRPr="00C64447">
              <w:rPr>
                <w:color w:val="000000"/>
              </w:rPr>
              <w:t>4</w:t>
            </w:r>
          </w:p>
        </w:tc>
        <w:tc>
          <w:tcPr>
            <w:tcW w:w="1537" w:type="pct"/>
            <w:vAlign w:val="center"/>
          </w:tcPr>
          <w:p w:rsidR="00201566" w:rsidRPr="00C64447" w:rsidRDefault="00201566" w:rsidP="00FA795A">
            <w:pPr>
              <w:keepNext/>
              <w:widowControl w:val="0"/>
              <w:jc w:val="center"/>
              <w:rPr>
                <w:color w:val="000000"/>
              </w:rPr>
            </w:pPr>
            <w:r w:rsidRPr="00C64447">
              <w:rPr>
                <w:color w:val="000000"/>
              </w:rPr>
              <w:t>4</w:t>
            </w:r>
          </w:p>
        </w:tc>
      </w:tr>
    </w:tbl>
    <w:p w:rsidR="00201566" w:rsidRPr="00C64447" w:rsidRDefault="00201566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AF4CC0" w:rsidRPr="00C64447" w:rsidRDefault="00AF4CC0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Отпуск тепла от котельной осуществляется в виде горячей воды. Совокупная уст</w:t>
      </w:r>
      <w:r w:rsidRPr="00C64447">
        <w:rPr>
          <w:color w:val="000000"/>
          <w:sz w:val="24"/>
          <w:szCs w:val="24"/>
        </w:rPr>
        <w:t>а</w:t>
      </w:r>
      <w:r w:rsidRPr="00C64447">
        <w:rPr>
          <w:color w:val="000000"/>
          <w:sz w:val="24"/>
          <w:szCs w:val="24"/>
        </w:rPr>
        <w:t>новленная тепловая мощность котельной составляет 6,26 Гкал/</w:t>
      </w:r>
      <w:proofErr w:type="gramStart"/>
      <w:r w:rsidRPr="00C64447">
        <w:rPr>
          <w:color w:val="000000"/>
          <w:sz w:val="24"/>
          <w:szCs w:val="24"/>
        </w:rPr>
        <w:t>ч</w:t>
      </w:r>
      <w:proofErr w:type="gramEnd"/>
      <w:r w:rsidRPr="00C64447">
        <w:rPr>
          <w:color w:val="000000"/>
          <w:sz w:val="24"/>
          <w:szCs w:val="24"/>
        </w:rPr>
        <w:t>, располагаемая мо</w:t>
      </w:r>
      <w:r w:rsidRPr="00C64447">
        <w:rPr>
          <w:color w:val="000000"/>
          <w:sz w:val="24"/>
          <w:szCs w:val="24"/>
        </w:rPr>
        <w:t>щ</w:t>
      </w:r>
      <w:r w:rsidRPr="00C64447">
        <w:rPr>
          <w:color w:val="000000"/>
          <w:sz w:val="24"/>
          <w:szCs w:val="24"/>
        </w:rPr>
        <w:t>ность</w:t>
      </w:r>
      <w:r w:rsidR="00443E3F" w:rsidRPr="00C64447">
        <w:rPr>
          <w:rStyle w:val="ad"/>
          <w:color w:val="000000"/>
          <w:sz w:val="24"/>
          <w:szCs w:val="24"/>
        </w:rPr>
        <w:footnoteReference w:id="9"/>
      </w:r>
      <w:r w:rsidRPr="00C64447">
        <w:rPr>
          <w:color w:val="000000"/>
          <w:sz w:val="24"/>
          <w:szCs w:val="24"/>
        </w:rPr>
        <w:t xml:space="preserve"> – 5,2 Гкал/ч.</w:t>
      </w:r>
      <w:r w:rsidR="00E6193E" w:rsidRPr="00C64447">
        <w:rPr>
          <w:color w:val="000000"/>
          <w:sz w:val="24"/>
          <w:szCs w:val="24"/>
        </w:rPr>
        <w:t xml:space="preserve"> Последнее освидетельствование оборудования выполнено в 201</w:t>
      </w:r>
      <w:r w:rsidR="00517A48" w:rsidRPr="00C64447">
        <w:rPr>
          <w:color w:val="000000"/>
          <w:sz w:val="24"/>
          <w:szCs w:val="24"/>
        </w:rPr>
        <w:t>5</w:t>
      </w:r>
      <w:r w:rsidR="00E6193E" w:rsidRPr="00C64447">
        <w:rPr>
          <w:color w:val="000000"/>
          <w:sz w:val="24"/>
          <w:szCs w:val="24"/>
        </w:rPr>
        <w:t xml:space="preserve"> году.</w:t>
      </w:r>
    </w:p>
    <w:p w:rsidR="00AF4CC0" w:rsidRPr="00C64447" w:rsidRDefault="00AF4CC0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Присоединённая тепловая нагрузка</w:t>
      </w:r>
      <w:r w:rsidR="00443E3F" w:rsidRPr="00C64447">
        <w:rPr>
          <w:rStyle w:val="ad"/>
          <w:color w:val="000000"/>
          <w:sz w:val="24"/>
          <w:szCs w:val="24"/>
        </w:rPr>
        <w:footnoteReference w:id="10"/>
      </w:r>
      <w:r w:rsidRPr="00C64447">
        <w:rPr>
          <w:color w:val="000000"/>
          <w:sz w:val="24"/>
          <w:szCs w:val="24"/>
        </w:rPr>
        <w:t xml:space="preserve"> – 2,188 Гкал/</w:t>
      </w:r>
      <w:proofErr w:type="gramStart"/>
      <w:r w:rsidRPr="00C64447">
        <w:rPr>
          <w:color w:val="000000"/>
          <w:sz w:val="24"/>
          <w:szCs w:val="24"/>
        </w:rPr>
        <w:t>ч</w:t>
      </w:r>
      <w:proofErr w:type="gramEnd"/>
      <w:r w:rsidRPr="00C64447">
        <w:rPr>
          <w:color w:val="000000"/>
          <w:sz w:val="24"/>
          <w:szCs w:val="24"/>
        </w:rPr>
        <w:t>, собственное потребление – 0,021 Гкал/ч.</w:t>
      </w:r>
    </w:p>
    <w:p w:rsidR="00AF4CC0" w:rsidRPr="00C64447" w:rsidRDefault="00AF4CC0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Резерв тепловой мощности – 2,991 Гкал/</w:t>
      </w:r>
      <w:proofErr w:type="gramStart"/>
      <w:r w:rsidRPr="00C64447">
        <w:rPr>
          <w:color w:val="000000"/>
          <w:sz w:val="24"/>
          <w:szCs w:val="24"/>
        </w:rPr>
        <w:t>ч</w:t>
      </w:r>
      <w:proofErr w:type="gramEnd"/>
      <w:r w:rsidRPr="00C64447">
        <w:rPr>
          <w:color w:val="000000"/>
          <w:sz w:val="24"/>
          <w:szCs w:val="24"/>
        </w:rPr>
        <w:t xml:space="preserve"> (57,52% от располагаемой мощности).</w:t>
      </w:r>
      <w:r w:rsidR="00BD3BF8" w:rsidRPr="00C64447">
        <w:rPr>
          <w:color w:val="000000"/>
          <w:sz w:val="24"/>
          <w:szCs w:val="24"/>
        </w:rPr>
        <w:t xml:space="preserve"> Отпуск тепла от котельной пос</w:t>
      </w:r>
      <w:proofErr w:type="gramStart"/>
      <w:r w:rsidR="00BD3BF8" w:rsidRPr="00C64447">
        <w:rPr>
          <w:color w:val="000000"/>
          <w:sz w:val="24"/>
          <w:szCs w:val="24"/>
        </w:rPr>
        <w:t>.Н</w:t>
      </w:r>
      <w:proofErr w:type="gramEnd"/>
      <w:r w:rsidR="00BD3BF8" w:rsidRPr="00C64447">
        <w:rPr>
          <w:color w:val="000000"/>
          <w:sz w:val="24"/>
          <w:szCs w:val="24"/>
        </w:rPr>
        <w:t>овый Путь осуществляется по температурному графику 95/70°С. Способ регулирования отпуска тепла – качественный.</w:t>
      </w:r>
      <w:r w:rsidR="00CD724F" w:rsidRPr="00C64447">
        <w:rPr>
          <w:color w:val="000000"/>
          <w:sz w:val="24"/>
          <w:szCs w:val="24"/>
        </w:rPr>
        <w:t xml:space="preserve"> Тепловая энергия от и</w:t>
      </w:r>
      <w:r w:rsidR="00CD724F" w:rsidRPr="00C64447">
        <w:rPr>
          <w:color w:val="000000"/>
          <w:sz w:val="24"/>
          <w:szCs w:val="24"/>
        </w:rPr>
        <w:t>с</w:t>
      </w:r>
      <w:r w:rsidR="00CD724F" w:rsidRPr="00C64447">
        <w:rPr>
          <w:color w:val="000000"/>
          <w:sz w:val="24"/>
          <w:szCs w:val="24"/>
        </w:rPr>
        <w:t>точника учитывается приборами учёта, установленными на источнике.</w:t>
      </w:r>
    </w:p>
    <w:p w:rsidR="00332378" w:rsidRPr="00C64447" w:rsidRDefault="00332378" w:rsidP="0024658B">
      <w:pPr>
        <w:pStyle w:val="af"/>
        <w:keepNext/>
        <w:widowControl w:val="0"/>
        <w:spacing w:line="360" w:lineRule="auto"/>
        <w:ind w:firstLine="709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За рассматриваемый ретроспективный период (201</w:t>
      </w:r>
      <w:r w:rsidR="00201566" w:rsidRPr="00C64447">
        <w:rPr>
          <w:color w:val="000000"/>
          <w:sz w:val="24"/>
          <w:szCs w:val="24"/>
        </w:rPr>
        <w:t>5</w:t>
      </w:r>
      <w:r w:rsidRPr="00C64447">
        <w:rPr>
          <w:color w:val="000000"/>
          <w:sz w:val="24"/>
          <w:szCs w:val="24"/>
        </w:rPr>
        <w:t>-201</w:t>
      </w:r>
      <w:r w:rsidR="00201566" w:rsidRPr="00C64447">
        <w:rPr>
          <w:color w:val="000000"/>
          <w:sz w:val="24"/>
          <w:szCs w:val="24"/>
        </w:rPr>
        <w:t>7</w:t>
      </w:r>
      <w:r w:rsidRPr="00C64447">
        <w:rPr>
          <w:color w:val="000000"/>
          <w:sz w:val="24"/>
          <w:szCs w:val="24"/>
        </w:rPr>
        <w:t>) отказов оборудования котельной пос</w:t>
      </w:r>
      <w:proofErr w:type="gramStart"/>
      <w:r w:rsidRPr="00C64447">
        <w:rPr>
          <w:color w:val="000000"/>
          <w:sz w:val="24"/>
          <w:szCs w:val="24"/>
        </w:rPr>
        <w:t>.Н</w:t>
      </w:r>
      <w:proofErr w:type="gramEnd"/>
      <w:r w:rsidRPr="00C64447">
        <w:rPr>
          <w:color w:val="000000"/>
          <w:sz w:val="24"/>
          <w:szCs w:val="24"/>
        </w:rPr>
        <w:t>овый Путь продолжительностью более 24 часов не было.</w:t>
      </w:r>
    </w:p>
    <w:p w:rsidR="00CF5959" w:rsidRPr="00C64447" w:rsidRDefault="00CF5959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4A3F7D" w:rsidRPr="00C64447" w:rsidRDefault="0044027E" w:rsidP="0044027E">
      <w:pPr>
        <w:pStyle w:val="3"/>
        <w:widowControl w:val="0"/>
        <w:numPr>
          <w:ilvl w:val="0"/>
          <w:numId w:val="0"/>
        </w:numPr>
        <w:spacing w:before="0" w:after="0"/>
        <w:ind w:left="426"/>
        <w:rPr>
          <w:rFonts w:ascii="Times New Roman" w:hAnsi="Times New Roman" w:cs="Times New Roman"/>
          <w:color w:val="000000"/>
          <w:sz w:val="24"/>
          <w:szCs w:val="24"/>
        </w:rPr>
      </w:pPr>
      <w:bookmarkStart w:id="11" w:name="_Toc384198491"/>
      <w:r w:rsidRPr="00C64447">
        <w:rPr>
          <w:rFonts w:ascii="Times New Roman" w:hAnsi="Times New Roman" w:cs="Times New Roman"/>
          <w:color w:val="000000"/>
          <w:sz w:val="24"/>
          <w:szCs w:val="24"/>
        </w:rPr>
        <w:t xml:space="preserve">1.2.8. </w:t>
      </w:r>
      <w:r w:rsidR="004A3F7D" w:rsidRPr="00C64447">
        <w:rPr>
          <w:rFonts w:ascii="Times New Roman" w:hAnsi="Times New Roman" w:cs="Times New Roman"/>
          <w:color w:val="000000"/>
          <w:sz w:val="24"/>
          <w:szCs w:val="24"/>
        </w:rPr>
        <w:t xml:space="preserve">Котельная </w:t>
      </w:r>
      <w:proofErr w:type="spellStart"/>
      <w:r w:rsidR="004A3F7D" w:rsidRPr="00C64447">
        <w:rPr>
          <w:rFonts w:ascii="Times New Roman" w:hAnsi="Times New Roman" w:cs="Times New Roman"/>
          <w:color w:val="000000"/>
          <w:sz w:val="24"/>
          <w:szCs w:val="24"/>
        </w:rPr>
        <w:t>д</w:t>
      </w:r>
      <w:proofErr w:type="gramStart"/>
      <w:r w:rsidR="004A3F7D" w:rsidRPr="00C64447">
        <w:rPr>
          <w:rFonts w:ascii="Times New Roman" w:hAnsi="Times New Roman" w:cs="Times New Roman"/>
          <w:color w:val="000000"/>
          <w:sz w:val="24"/>
          <w:szCs w:val="24"/>
        </w:rPr>
        <w:t>.Ш</w:t>
      </w:r>
      <w:proofErr w:type="gramEnd"/>
      <w:r w:rsidR="004A3F7D" w:rsidRPr="00C64447">
        <w:rPr>
          <w:rFonts w:ascii="Times New Roman" w:hAnsi="Times New Roman" w:cs="Times New Roman"/>
          <w:color w:val="000000"/>
          <w:sz w:val="24"/>
          <w:szCs w:val="24"/>
        </w:rPr>
        <w:t>ивера</w:t>
      </w:r>
      <w:bookmarkEnd w:id="11"/>
      <w:proofErr w:type="spellEnd"/>
    </w:p>
    <w:p w:rsidR="004A3F7D" w:rsidRPr="00C64447" w:rsidRDefault="004A3F7D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BD3BF8" w:rsidRPr="00C64447" w:rsidRDefault="004A3F7D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 xml:space="preserve">Угольная котельная </w:t>
      </w:r>
      <w:proofErr w:type="spellStart"/>
      <w:r w:rsidR="00452FFA" w:rsidRPr="00C64447">
        <w:rPr>
          <w:color w:val="000000"/>
          <w:sz w:val="24"/>
          <w:szCs w:val="24"/>
        </w:rPr>
        <w:t>д</w:t>
      </w:r>
      <w:proofErr w:type="gramStart"/>
      <w:r w:rsidR="00452FFA" w:rsidRPr="00C64447">
        <w:rPr>
          <w:color w:val="000000"/>
          <w:sz w:val="24"/>
          <w:szCs w:val="24"/>
        </w:rPr>
        <w:t>.Ш</w:t>
      </w:r>
      <w:proofErr w:type="gramEnd"/>
      <w:r w:rsidR="00452FFA" w:rsidRPr="00C64447">
        <w:rPr>
          <w:color w:val="000000"/>
          <w:sz w:val="24"/>
          <w:szCs w:val="24"/>
        </w:rPr>
        <w:t>ивера</w:t>
      </w:r>
      <w:proofErr w:type="spellEnd"/>
      <w:r w:rsidRPr="00C64447">
        <w:rPr>
          <w:color w:val="000000"/>
          <w:sz w:val="24"/>
          <w:szCs w:val="24"/>
        </w:rPr>
        <w:t xml:space="preserve"> осуществляет теплоснабжение </w:t>
      </w:r>
      <w:proofErr w:type="spellStart"/>
      <w:r w:rsidR="00452FFA" w:rsidRPr="00C64447">
        <w:rPr>
          <w:color w:val="000000"/>
          <w:sz w:val="24"/>
          <w:szCs w:val="24"/>
        </w:rPr>
        <w:t>д.Шивера</w:t>
      </w:r>
      <w:proofErr w:type="spellEnd"/>
      <w:r w:rsidRPr="00C64447">
        <w:rPr>
          <w:color w:val="000000"/>
          <w:sz w:val="24"/>
          <w:szCs w:val="24"/>
        </w:rPr>
        <w:t xml:space="preserve">. </w:t>
      </w:r>
      <w:r w:rsidR="00BD3BF8" w:rsidRPr="00C64447">
        <w:rPr>
          <w:color w:val="000000"/>
          <w:sz w:val="24"/>
          <w:szCs w:val="24"/>
        </w:rPr>
        <w:t xml:space="preserve">Котельная расположена по адресу: </w:t>
      </w:r>
      <w:proofErr w:type="spellStart"/>
      <w:r w:rsidR="00BD3BF8" w:rsidRPr="00C64447">
        <w:rPr>
          <w:color w:val="000000"/>
          <w:sz w:val="24"/>
          <w:szCs w:val="24"/>
        </w:rPr>
        <w:t>д</w:t>
      </w:r>
      <w:proofErr w:type="gramStart"/>
      <w:r w:rsidR="00BD3BF8" w:rsidRPr="00C64447">
        <w:rPr>
          <w:color w:val="000000"/>
          <w:sz w:val="24"/>
          <w:szCs w:val="24"/>
        </w:rPr>
        <w:t>.Ш</w:t>
      </w:r>
      <w:proofErr w:type="gramEnd"/>
      <w:r w:rsidR="00BD3BF8" w:rsidRPr="00C64447">
        <w:rPr>
          <w:color w:val="000000"/>
          <w:sz w:val="24"/>
          <w:szCs w:val="24"/>
        </w:rPr>
        <w:t>ивера</w:t>
      </w:r>
      <w:proofErr w:type="spellEnd"/>
      <w:r w:rsidR="00BD3BF8" w:rsidRPr="00C64447">
        <w:rPr>
          <w:color w:val="000000"/>
          <w:sz w:val="24"/>
          <w:szCs w:val="24"/>
        </w:rPr>
        <w:t>, ул.Новая, д.5.</w:t>
      </w:r>
    </w:p>
    <w:p w:rsidR="004A3F7D" w:rsidRPr="00C64447" w:rsidRDefault="004A3F7D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В качестве топлива используется бурый уголь</w:t>
      </w:r>
      <w:r w:rsidR="002E2B7F" w:rsidRPr="00C64447">
        <w:rPr>
          <w:color w:val="000000"/>
          <w:sz w:val="24"/>
          <w:szCs w:val="24"/>
        </w:rPr>
        <w:t xml:space="preserve"> марки 2БР, разреза Бородинский, п</w:t>
      </w:r>
      <w:r w:rsidR="002E2B7F" w:rsidRPr="00C64447">
        <w:rPr>
          <w:color w:val="000000"/>
          <w:sz w:val="24"/>
          <w:szCs w:val="24"/>
        </w:rPr>
        <w:t>о</w:t>
      </w:r>
      <w:r w:rsidR="002E2B7F" w:rsidRPr="00C64447">
        <w:rPr>
          <w:color w:val="000000"/>
          <w:sz w:val="24"/>
          <w:szCs w:val="24"/>
        </w:rPr>
        <w:t xml:space="preserve">ставка угля осуществляется с угольного склада автомобильным транспортом (дистанция транспортировки – </w:t>
      </w:r>
      <w:smartTag w:uri="urn:schemas-microsoft-com:office:smarttags" w:element="metricconverter">
        <w:smartTagPr>
          <w:attr w:name="ProductID" w:val="112 км"/>
        </w:smartTagPr>
        <w:r w:rsidR="002E2B7F" w:rsidRPr="00C64447">
          <w:rPr>
            <w:color w:val="000000"/>
            <w:sz w:val="24"/>
            <w:szCs w:val="24"/>
          </w:rPr>
          <w:t>112 км</w:t>
        </w:r>
      </w:smartTag>
      <w:r w:rsidR="002E2B7F" w:rsidRPr="00C64447">
        <w:rPr>
          <w:color w:val="000000"/>
          <w:sz w:val="24"/>
          <w:szCs w:val="24"/>
        </w:rPr>
        <w:t>)</w:t>
      </w:r>
      <w:r w:rsidRPr="00C64447">
        <w:rPr>
          <w:color w:val="000000"/>
          <w:sz w:val="24"/>
          <w:szCs w:val="24"/>
        </w:rPr>
        <w:t>. Резервное топливо не предусмотрено.</w:t>
      </w:r>
    </w:p>
    <w:p w:rsidR="004A3F7D" w:rsidRPr="00C64447" w:rsidRDefault="004A3F7D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 xml:space="preserve">Угольная котельная </w:t>
      </w:r>
      <w:proofErr w:type="spellStart"/>
      <w:r w:rsidR="00452FFA" w:rsidRPr="00C64447">
        <w:rPr>
          <w:color w:val="000000"/>
          <w:sz w:val="24"/>
          <w:szCs w:val="24"/>
        </w:rPr>
        <w:t>д</w:t>
      </w:r>
      <w:proofErr w:type="gramStart"/>
      <w:r w:rsidR="00452FFA" w:rsidRPr="00C64447">
        <w:rPr>
          <w:color w:val="000000"/>
          <w:sz w:val="24"/>
          <w:szCs w:val="24"/>
        </w:rPr>
        <w:t>.Ш</w:t>
      </w:r>
      <w:proofErr w:type="gramEnd"/>
      <w:r w:rsidR="00452FFA" w:rsidRPr="00C64447">
        <w:rPr>
          <w:color w:val="000000"/>
          <w:sz w:val="24"/>
          <w:szCs w:val="24"/>
        </w:rPr>
        <w:t>ивера</w:t>
      </w:r>
      <w:proofErr w:type="spellEnd"/>
      <w:r w:rsidR="00452FFA" w:rsidRPr="00C64447">
        <w:rPr>
          <w:color w:val="000000"/>
          <w:sz w:val="24"/>
          <w:szCs w:val="24"/>
        </w:rPr>
        <w:t xml:space="preserve"> </w:t>
      </w:r>
      <w:r w:rsidRPr="00C64447">
        <w:rPr>
          <w:color w:val="000000"/>
          <w:sz w:val="24"/>
          <w:szCs w:val="24"/>
        </w:rPr>
        <w:t xml:space="preserve">путь имеет в своём составе </w:t>
      </w:r>
      <w:r w:rsidR="0084557C" w:rsidRPr="00C64447">
        <w:rPr>
          <w:color w:val="000000"/>
          <w:sz w:val="24"/>
          <w:szCs w:val="24"/>
        </w:rPr>
        <w:t>3</w:t>
      </w:r>
      <w:r w:rsidRPr="00C64447">
        <w:rPr>
          <w:color w:val="000000"/>
          <w:sz w:val="24"/>
          <w:szCs w:val="24"/>
        </w:rPr>
        <w:t xml:space="preserve"> водогрейных угольных котла типа КВ</w:t>
      </w:r>
      <w:r w:rsidR="0084557C" w:rsidRPr="00C64447">
        <w:rPr>
          <w:color w:val="000000"/>
          <w:sz w:val="24"/>
          <w:szCs w:val="24"/>
        </w:rPr>
        <w:t>р</w:t>
      </w:r>
      <w:r w:rsidRPr="00C64447">
        <w:rPr>
          <w:color w:val="000000"/>
          <w:sz w:val="24"/>
          <w:szCs w:val="24"/>
        </w:rPr>
        <w:t>-</w:t>
      </w:r>
      <w:r w:rsidR="0084557C" w:rsidRPr="00C64447">
        <w:rPr>
          <w:color w:val="000000"/>
          <w:sz w:val="24"/>
          <w:szCs w:val="24"/>
        </w:rPr>
        <w:t>1,28КБ</w:t>
      </w:r>
      <w:r w:rsidRPr="00C64447">
        <w:rPr>
          <w:color w:val="000000"/>
          <w:sz w:val="24"/>
          <w:szCs w:val="24"/>
        </w:rPr>
        <w:t>.</w:t>
      </w:r>
    </w:p>
    <w:p w:rsidR="004A3F7D" w:rsidRPr="00C64447" w:rsidRDefault="004A3F7D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Эксплуатационный средний КПД котлов</w:t>
      </w:r>
      <w:r w:rsidR="0046435B" w:rsidRPr="00C64447">
        <w:rPr>
          <w:color w:val="000000"/>
          <w:sz w:val="24"/>
          <w:szCs w:val="24"/>
        </w:rPr>
        <w:t>,</w:t>
      </w:r>
      <w:r w:rsidRPr="00C64447">
        <w:rPr>
          <w:color w:val="000000"/>
          <w:sz w:val="24"/>
          <w:szCs w:val="24"/>
        </w:rPr>
        <w:t xml:space="preserve"> </w:t>
      </w:r>
      <w:proofErr w:type="gramStart"/>
      <w:r w:rsidRPr="00C64447">
        <w:rPr>
          <w:color w:val="000000"/>
          <w:sz w:val="24"/>
          <w:szCs w:val="24"/>
        </w:rPr>
        <w:t>согласно</w:t>
      </w:r>
      <w:proofErr w:type="gramEnd"/>
      <w:r w:rsidRPr="00C64447">
        <w:rPr>
          <w:color w:val="000000"/>
          <w:sz w:val="24"/>
          <w:szCs w:val="24"/>
        </w:rPr>
        <w:t xml:space="preserve"> режимных карт</w:t>
      </w:r>
      <w:r w:rsidR="0046435B" w:rsidRPr="00C64447">
        <w:rPr>
          <w:color w:val="000000"/>
          <w:sz w:val="24"/>
          <w:szCs w:val="24"/>
        </w:rPr>
        <w:t>,</w:t>
      </w:r>
      <w:r w:rsidRPr="00C64447">
        <w:rPr>
          <w:color w:val="000000"/>
          <w:sz w:val="24"/>
          <w:szCs w:val="24"/>
        </w:rPr>
        <w:t xml:space="preserve"> составляет </w:t>
      </w:r>
      <w:r w:rsidR="0084557C" w:rsidRPr="00C64447">
        <w:rPr>
          <w:color w:val="000000"/>
          <w:sz w:val="24"/>
          <w:szCs w:val="24"/>
        </w:rPr>
        <w:t>73</w:t>
      </w:r>
      <w:r w:rsidRPr="00C64447">
        <w:rPr>
          <w:color w:val="000000"/>
          <w:sz w:val="24"/>
          <w:szCs w:val="24"/>
        </w:rPr>
        <w:t>,</w:t>
      </w:r>
      <w:r w:rsidR="00630743" w:rsidRPr="00C64447">
        <w:rPr>
          <w:color w:val="000000"/>
          <w:sz w:val="24"/>
          <w:szCs w:val="24"/>
        </w:rPr>
        <w:t>3</w:t>
      </w:r>
      <w:r w:rsidRPr="00C64447">
        <w:rPr>
          <w:color w:val="000000"/>
          <w:sz w:val="24"/>
          <w:szCs w:val="24"/>
        </w:rPr>
        <w:t>%.</w:t>
      </w:r>
    </w:p>
    <w:p w:rsidR="004A3F7D" w:rsidRPr="00C64447" w:rsidRDefault="004A3F7D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Отпуск тепла от котельной осуществляется в виде горячей воды. Совокупная уст</w:t>
      </w:r>
      <w:r w:rsidRPr="00C64447">
        <w:rPr>
          <w:color w:val="000000"/>
          <w:sz w:val="24"/>
          <w:szCs w:val="24"/>
        </w:rPr>
        <w:t>а</w:t>
      </w:r>
      <w:r w:rsidRPr="00C64447">
        <w:rPr>
          <w:color w:val="000000"/>
          <w:sz w:val="24"/>
          <w:szCs w:val="24"/>
        </w:rPr>
        <w:t xml:space="preserve">новленная тепловая мощность котельной составляет </w:t>
      </w:r>
      <w:r w:rsidR="00452FFA" w:rsidRPr="00C64447">
        <w:rPr>
          <w:color w:val="000000"/>
          <w:sz w:val="24"/>
          <w:szCs w:val="24"/>
        </w:rPr>
        <w:t>3</w:t>
      </w:r>
      <w:r w:rsidRPr="00C64447">
        <w:rPr>
          <w:color w:val="000000"/>
          <w:sz w:val="24"/>
          <w:szCs w:val="24"/>
        </w:rPr>
        <w:t>,</w:t>
      </w:r>
      <w:r w:rsidR="00452FFA" w:rsidRPr="00C64447">
        <w:rPr>
          <w:color w:val="000000"/>
          <w:sz w:val="24"/>
          <w:szCs w:val="24"/>
        </w:rPr>
        <w:t>3</w:t>
      </w:r>
      <w:r w:rsidRPr="00C64447">
        <w:rPr>
          <w:color w:val="000000"/>
          <w:sz w:val="24"/>
          <w:szCs w:val="24"/>
        </w:rPr>
        <w:t> Гкал/</w:t>
      </w:r>
      <w:proofErr w:type="gramStart"/>
      <w:r w:rsidRPr="00C64447">
        <w:rPr>
          <w:color w:val="000000"/>
          <w:sz w:val="24"/>
          <w:szCs w:val="24"/>
        </w:rPr>
        <w:t>ч</w:t>
      </w:r>
      <w:proofErr w:type="gramEnd"/>
      <w:r w:rsidRPr="00C64447">
        <w:rPr>
          <w:color w:val="000000"/>
          <w:sz w:val="24"/>
          <w:szCs w:val="24"/>
        </w:rPr>
        <w:t>, располагаемая мощность</w:t>
      </w:r>
      <w:r w:rsidR="00153368" w:rsidRPr="00C64447">
        <w:rPr>
          <w:rStyle w:val="ad"/>
          <w:color w:val="000000"/>
          <w:sz w:val="24"/>
          <w:szCs w:val="24"/>
        </w:rPr>
        <w:footnoteReference w:id="11"/>
      </w:r>
      <w:r w:rsidRPr="00C64447">
        <w:rPr>
          <w:color w:val="000000"/>
          <w:sz w:val="24"/>
          <w:szCs w:val="24"/>
        </w:rPr>
        <w:t xml:space="preserve"> – </w:t>
      </w:r>
      <w:r w:rsidR="00452FFA" w:rsidRPr="00C64447">
        <w:rPr>
          <w:color w:val="000000"/>
          <w:sz w:val="24"/>
          <w:szCs w:val="24"/>
        </w:rPr>
        <w:t>3</w:t>
      </w:r>
      <w:r w:rsidRPr="00C64447">
        <w:rPr>
          <w:color w:val="000000"/>
          <w:sz w:val="24"/>
          <w:szCs w:val="24"/>
        </w:rPr>
        <w:t>,2</w:t>
      </w:r>
      <w:r w:rsidR="00452FFA" w:rsidRPr="00C64447">
        <w:rPr>
          <w:color w:val="000000"/>
          <w:sz w:val="24"/>
          <w:szCs w:val="24"/>
        </w:rPr>
        <w:t>1</w:t>
      </w:r>
      <w:r w:rsidRPr="00C64447">
        <w:rPr>
          <w:color w:val="000000"/>
          <w:sz w:val="24"/>
          <w:szCs w:val="24"/>
        </w:rPr>
        <w:t> Гкал/ч.</w:t>
      </w:r>
      <w:r w:rsidR="00E6193E" w:rsidRPr="00C64447">
        <w:rPr>
          <w:color w:val="000000"/>
          <w:sz w:val="24"/>
          <w:szCs w:val="24"/>
        </w:rPr>
        <w:t xml:space="preserve"> Последнее освидетельствование оборудования выполнено в 201</w:t>
      </w:r>
      <w:r w:rsidR="00517A48" w:rsidRPr="00C64447">
        <w:rPr>
          <w:color w:val="000000"/>
          <w:sz w:val="24"/>
          <w:szCs w:val="24"/>
        </w:rPr>
        <w:t>5</w:t>
      </w:r>
      <w:r w:rsidR="00E6193E" w:rsidRPr="00C64447">
        <w:rPr>
          <w:color w:val="000000"/>
          <w:sz w:val="24"/>
          <w:szCs w:val="24"/>
        </w:rPr>
        <w:t xml:space="preserve"> году.</w:t>
      </w:r>
    </w:p>
    <w:p w:rsidR="00201566" w:rsidRPr="00C64447" w:rsidRDefault="00201566" w:rsidP="00201566">
      <w:pPr>
        <w:pStyle w:val="af5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 xml:space="preserve">Сведения по ресурсу котлов котельной </w:t>
      </w:r>
      <w:proofErr w:type="spellStart"/>
      <w:r w:rsidRPr="00C64447">
        <w:rPr>
          <w:color w:val="000000"/>
          <w:sz w:val="24"/>
          <w:szCs w:val="24"/>
        </w:rPr>
        <w:t>Шивера</w:t>
      </w:r>
      <w:proofErr w:type="spellEnd"/>
    </w:p>
    <w:p w:rsidR="00201566" w:rsidRPr="00C64447" w:rsidRDefault="00201566" w:rsidP="00201566">
      <w:pPr>
        <w:pStyle w:val="127"/>
        <w:keepNext/>
        <w:widowControl w:val="0"/>
        <w:rPr>
          <w:color w:val="000000"/>
          <w:sz w:val="24"/>
          <w:szCs w:val="24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844"/>
        <w:gridCol w:w="1508"/>
        <w:gridCol w:w="1704"/>
        <w:gridCol w:w="2515"/>
      </w:tblGrid>
      <w:tr w:rsidR="00201566" w:rsidRPr="00C64447" w:rsidTr="00FA795A">
        <w:trPr>
          <w:tblHeader/>
        </w:trPr>
        <w:tc>
          <w:tcPr>
            <w:tcW w:w="2008" w:type="pct"/>
            <w:vMerge w:val="restart"/>
            <w:shd w:val="clear" w:color="auto" w:fill="D9D9D9"/>
            <w:vAlign w:val="center"/>
          </w:tcPr>
          <w:p w:rsidR="00201566" w:rsidRPr="00C64447" w:rsidRDefault="00201566" w:rsidP="00FA795A">
            <w:pPr>
              <w:keepNext/>
              <w:widowControl w:val="0"/>
              <w:jc w:val="center"/>
              <w:rPr>
                <w:color w:val="000000"/>
              </w:rPr>
            </w:pPr>
            <w:r w:rsidRPr="00C64447">
              <w:rPr>
                <w:color w:val="000000"/>
              </w:rPr>
              <w:t>Наименование показателя</w:t>
            </w:r>
          </w:p>
        </w:tc>
        <w:tc>
          <w:tcPr>
            <w:tcW w:w="2992" w:type="pct"/>
            <w:gridSpan w:val="3"/>
            <w:shd w:val="clear" w:color="auto" w:fill="D9D9D9"/>
            <w:vAlign w:val="center"/>
          </w:tcPr>
          <w:p w:rsidR="00201566" w:rsidRPr="00C64447" w:rsidRDefault="00201566" w:rsidP="00FA795A">
            <w:pPr>
              <w:keepNext/>
              <w:widowControl w:val="0"/>
              <w:jc w:val="center"/>
              <w:rPr>
                <w:color w:val="000000"/>
              </w:rPr>
            </w:pPr>
            <w:r w:rsidRPr="00C64447">
              <w:rPr>
                <w:color w:val="000000"/>
              </w:rPr>
              <w:t>Станционный номер котла</w:t>
            </w:r>
          </w:p>
        </w:tc>
      </w:tr>
      <w:tr w:rsidR="00201566" w:rsidRPr="00C64447" w:rsidTr="00FA795A">
        <w:trPr>
          <w:tblHeader/>
        </w:trPr>
        <w:tc>
          <w:tcPr>
            <w:tcW w:w="2008" w:type="pct"/>
            <w:vMerge/>
            <w:shd w:val="clear" w:color="auto" w:fill="D9D9D9"/>
            <w:vAlign w:val="center"/>
          </w:tcPr>
          <w:p w:rsidR="00201566" w:rsidRPr="00C64447" w:rsidRDefault="00201566" w:rsidP="00FA795A">
            <w:pPr>
              <w:keepNext/>
              <w:widowControl w:val="0"/>
              <w:jc w:val="center"/>
              <w:rPr>
                <w:color w:val="000000"/>
              </w:rPr>
            </w:pPr>
          </w:p>
        </w:tc>
        <w:tc>
          <w:tcPr>
            <w:tcW w:w="788" w:type="pct"/>
            <w:shd w:val="clear" w:color="auto" w:fill="D9D9D9"/>
            <w:vAlign w:val="center"/>
          </w:tcPr>
          <w:p w:rsidR="00201566" w:rsidRPr="00C64447" w:rsidRDefault="00201566" w:rsidP="00FA795A">
            <w:pPr>
              <w:keepNext/>
              <w:widowControl w:val="0"/>
              <w:jc w:val="center"/>
              <w:rPr>
                <w:color w:val="000000"/>
              </w:rPr>
            </w:pPr>
            <w:r w:rsidRPr="00C64447">
              <w:rPr>
                <w:color w:val="000000"/>
              </w:rPr>
              <w:t>ст.№1</w:t>
            </w:r>
          </w:p>
        </w:tc>
        <w:tc>
          <w:tcPr>
            <w:tcW w:w="890" w:type="pct"/>
            <w:shd w:val="clear" w:color="auto" w:fill="D9D9D9"/>
            <w:vAlign w:val="center"/>
          </w:tcPr>
          <w:p w:rsidR="00201566" w:rsidRPr="00C64447" w:rsidRDefault="00201566" w:rsidP="00FA795A">
            <w:pPr>
              <w:keepNext/>
              <w:widowControl w:val="0"/>
              <w:jc w:val="center"/>
              <w:rPr>
                <w:color w:val="000000"/>
              </w:rPr>
            </w:pPr>
            <w:r w:rsidRPr="00C64447">
              <w:rPr>
                <w:color w:val="000000"/>
              </w:rPr>
              <w:t>ст.№2</w:t>
            </w:r>
          </w:p>
        </w:tc>
        <w:tc>
          <w:tcPr>
            <w:tcW w:w="1315" w:type="pct"/>
            <w:shd w:val="clear" w:color="auto" w:fill="D9D9D9"/>
            <w:vAlign w:val="center"/>
          </w:tcPr>
          <w:p w:rsidR="00201566" w:rsidRPr="00C64447" w:rsidRDefault="00201566" w:rsidP="00FA795A">
            <w:pPr>
              <w:keepNext/>
              <w:widowControl w:val="0"/>
              <w:jc w:val="center"/>
              <w:rPr>
                <w:color w:val="000000"/>
              </w:rPr>
            </w:pPr>
            <w:r w:rsidRPr="00C64447">
              <w:rPr>
                <w:color w:val="000000"/>
              </w:rPr>
              <w:t>ст.№3</w:t>
            </w:r>
          </w:p>
        </w:tc>
      </w:tr>
      <w:tr w:rsidR="00201566" w:rsidRPr="00C64447" w:rsidTr="00FA795A">
        <w:tc>
          <w:tcPr>
            <w:tcW w:w="2008" w:type="pct"/>
          </w:tcPr>
          <w:p w:rsidR="00201566" w:rsidRPr="00C64447" w:rsidRDefault="00201566" w:rsidP="00FA795A">
            <w:pPr>
              <w:keepNext/>
              <w:widowControl w:val="0"/>
              <w:jc w:val="both"/>
              <w:rPr>
                <w:color w:val="000000"/>
              </w:rPr>
            </w:pPr>
            <w:r w:rsidRPr="00C64447">
              <w:rPr>
                <w:color w:val="000000"/>
              </w:rPr>
              <w:t>Год ввода в эксплуатацию</w:t>
            </w:r>
          </w:p>
        </w:tc>
        <w:tc>
          <w:tcPr>
            <w:tcW w:w="788" w:type="pct"/>
            <w:vAlign w:val="center"/>
          </w:tcPr>
          <w:p w:rsidR="00201566" w:rsidRPr="00C64447" w:rsidRDefault="00201566" w:rsidP="00FA795A">
            <w:pPr>
              <w:keepNext/>
              <w:widowControl w:val="0"/>
              <w:jc w:val="center"/>
              <w:rPr>
                <w:color w:val="000000"/>
              </w:rPr>
            </w:pPr>
            <w:r w:rsidRPr="00C64447">
              <w:rPr>
                <w:color w:val="000000"/>
              </w:rPr>
              <w:t>2008</w:t>
            </w:r>
          </w:p>
        </w:tc>
        <w:tc>
          <w:tcPr>
            <w:tcW w:w="890" w:type="pct"/>
            <w:vAlign w:val="center"/>
          </w:tcPr>
          <w:p w:rsidR="00201566" w:rsidRPr="00C64447" w:rsidRDefault="00201566" w:rsidP="00201566">
            <w:pPr>
              <w:keepNext/>
              <w:widowControl w:val="0"/>
              <w:jc w:val="center"/>
              <w:rPr>
                <w:color w:val="000000"/>
              </w:rPr>
            </w:pPr>
            <w:r w:rsidRPr="00C64447">
              <w:rPr>
                <w:color w:val="000000"/>
              </w:rPr>
              <w:t>2008</w:t>
            </w:r>
          </w:p>
        </w:tc>
        <w:tc>
          <w:tcPr>
            <w:tcW w:w="1315" w:type="pct"/>
            <w:vAlign w:val="center"/>
          </w:tcPr>
          <w:p w:rsidR="00201566" w:rsidRPr="00C64447" w:rsidRDefault="00201566" w:rsidP="00201566">
            <w:pPr>
              <w:keepNext/>
              <w:widowControl w:val="0"/>
              <w:jc w:val="center"/>
              <w:rPr>
                <w:color w:val="000000"/>
              </w:rPr>
            </w:pPr>
            <w:r w:rsidRPr="00C64447">
              <w:rPr>
                <w:color w:val="000000"/>
              </w:rPr>
              <w:t>2008</w:t>
            </w:r>
          </w:p>
        </w:tc>
      </w:tr>
      <w:tr w:rsidR="00201566" w:rsidRPr="00C64447" w:rsidTr="00FA795A">
        <w:tc>
          <w:tcPr>
            <w:tcW w:w="2008" w:type="pct"/>
          </w:tcPr>
          <w:p w:rsidR="00201566" w:rsidRPr="00C64447" w:rsidRDefault="00201566" w:rsidP="00FA795A">
            <w:pPr>
              <w:keepNext/>
              <w:widowControl w:val="0"/>
              <w:jc w:val="both"/>
              <w:rPr>
                <w:color w:val="000000"/>
              </w:rPr>
            </w:pPr>
            <w:r w:rsidRPr="00C64447">
              <w:rPr>
                <w:color w:val="000000"/>
              </w:rPr>
              <w:t>Остаточный ресурс, лет</w:t>
            </w:r>
          </w:p>
        </w:tc>
        <w:tc>
          <w:tcPr>
            <w:tcW w:w="788" w:type="pct"/>
            <w:vAlign w:val="center"/>
          </w:tcPr>
          <w:p w:rsidR="00201566" w:rsidRPr="00C64447" w:rsidRDefault="00201566" w:rsidP="00FA795A">
            <w:pPr>
              <w:keepNext/>
              <w:widowControl w:val="0"/>
              <w:jc w:val="center"/>
              <w:rPr>
                <w:color w:val="000000"/>
              </w:rPr>
            </w:pPr>
            <w:r w:rsidRPr="00C64447">
              <w:rPr>
                <w:color w:val="000000"/>
              </w:rPr>
              <w:t>4</w:t>
            </w:r>
          </w:p>
        </w:tc>
        <w:tc>
          <w:tcPr>
            <w:tcW w:w="890" w:type="pct"/>
            <w:vAlign w:val="center"/>
          </w:tcPr>
          <w:p w:rsidR="00201566" w:rsidRPr="00C64447" w:rsidRDefault="00201566" w:rsidP="00FA795A">
            <w:pPr>
              <w:keepNext/>
              <w:widowControl w:val="0"/>
              <w:jc w:val="center"/>
              <w:rPr>
                <w:color w:val="000000"/>
              </w:rPr>
            </w:pPr>
            <w:r w:rsidRPr="00C64447">
              <w:rPr>
                <w:color w:val="000000"/>
              </w:rPr>
              <w:t>4</w:t>
            </w:r>
          </w:p>
        </w:tc>
        <w:tc>
          <w:tcPr>
            <w:tcW w:w="1315" w:type="pct"/>
            <w:vAlign w:val="center"/>
          </w:tcPr>
          <w:p w:rsidR="00201566" w:rsidRPr="00C64447" w:rsidRDefault="00201566" w:rsidP="00FA795A">
            <w:pPr>
              <w:keepNext/>
              <w:widowControl w:val="0"/>
              <w:jc w:val="center"/>
              <w:rPr>
                <w:color w:val="000000"/>
              </w:rPr>
            </w:pPr>
            <w:r w:rsidRPr="00C64447">
              <w:rPr>
                <w:color w:val="000000"/>
              </w:rPr>
              <w:t>4</w:t>
            </w:r>
          </w:p>
        </w:tc>
      </w:tr>
    </w:tbl>
    <w:p w:rsidR="00201566" w:rsidRPr="00C64447" w:rsidRDefault="00201566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4A3F7D" w:rsidRPr="00C64447" w:rsidRDefault="004A3F7D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Присоединённая тепловая нагрузка</w:t>
      </w:r>
      <w:r w:rsidR="00153368" w:rsidRPr="00C64447">
        <w:rPr>
          <w:rStyle w:val="ad"/>
          <w:color w:val="000000"/>
          <w:sz w:val="24"/>
          <w:szCs w:val="24"/>
        </w:rPr>
        <w:footnoteReference w:id="12"/>
      </w:r>
      <w:r w:rsidRPr="00C64447">
        <w:rPr>
          <w:color w:val="000000"/>
          <w:sz w:val="24"/>
          <w:szCs w:val="24"/>
        </w:rPr>
        <w:t xml:space="preserve"> – </w:t>
      </w:r>
      <w:r w:rsidR="00452FFA" w:rsidRPr="00C64447">
        <w:rPr>
          <w:color w:val="000000"/>
          <w:sz w:val="24"/>
          <w:szCs w:val="24"/>
        </w:rPr>
        <w:t>0</w:t>
      </w:r>
      <w:r w:rsidRPr="00C64447">
        <w:rPr>
          <w:color w:val="000000"/>
          <w:sz w:val="24"/>
          <w:szCs w:val="24"/>
        </w:rPr>
        <w:t>,</w:t>
      </w:r>
      <w:r w:rsidR="00452FFA" w:rsidRPr="00C64447">
        <w:rPr>
          <w:color w:val="000000"/>
          <w:sz w:val="24"/>
          <w:szCs w:val="24"/>
        </w:rPr>
        <w:t>878</w:t>
      </w:r>
      <w:r w:rsidRPr="00C64447">
        <w:rPr>
          <w:color w:val="000000"/>
          <w:sz w:val="24"/>
          <w:szCs w:val="24"/>
        </w:rPr>
        <w:t> Гкал/</w:t>
      </w:r>
      <w:proofErr w:type="gramStart"/>
      <w:r w:rsidRPr="00C64447">
        <w:rPr>
          <w:color w:val="000000"/>
          <w:sz w:val="24"/>
          <w:szCs w:val="24"/>
        </w:rPr>
        <w:t>ч</w:t>
      </w:r>
      <w:proofErr w:type="gramEnd"/>
      <w:r w:rsidRPr="00C64447">
        <w:rPr>
          <w:color w:val="000000"/>
          <w:sz w:val="24"/>
          <w:szCs w:val="24"/>
        </w:rPr>
        <w:t>, собственное потребление – 0,0</w:t>
      </w:r>
      <w:r w:rsidR="00452FFA" w:rsidRPr="00C64447">
        <w:rPr>
          <w:color w:val="000000"/>
          <w:sz w:val="24"/>
          <w:szCs w:val="24"/>
        </w:rPr>
        <w:t>48</w:t>
      </w:r>
      <w:r w:rsidRPr="00C64447">
        <w:rPr>
          <w:color w:val="000000"/>
          <w:sz w:val="24"/>
          <w:szCs w:val="24"/>
        </w:rPr>
        <w:t> Гкал/ч.</w:t>
      </w:r>
    </w:p>
    <w:p w:rsidR="004A3F7D" w:rsidRPr="00C64447" w:rsidRDefault="004A3F7D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Резерв тепловой мощности – 2,</w:t>
      </w:r>
      <w:r w:rsidR="00452FFA" w:rsidRPr="00C64447">
        <w:rPr>
          <w:color w:val="000000"/>
          <w:sz w:val="24"/>
          <w:szCs w:val="24"/>
        </w:rPr>
        <w:t>284 Гкал/</w:t>
      </w:r>
      <w:proofErr w:type="gramStart"/>
      <w:r w:rsidR="00452FFA" w:rsidRPr="00C64447">
        <w:rPr>
          <w:color w:val="000000"/>
          <w:sz w:val="24"/>
          <w:szCs w:val="24"/>
        </w:rPr>
        <w:t>ч</w:t>
      </w:r>
      <w:proofErr w:type="gramEnd"/>
      <w:r w:rsidR="00452FFA" w:rsidRPr="00C64447">
        <w:rPr>
          <w:color w:val="000000"/>
          <w:sz w:val="24"/>
          <w:szCs w:val="24"/>
        </w:rPr>
        <w:t xml:space="preserve"> (</w:t>
      </w:r>
      <w:r w:rsidRPr="00C64447">
        <w:rPr>
          <w:color w:val="000000"/>
          <w:sz w:val="24"/>
          <w:szCs w:val="24"/>
        </w:rPr>
        <w:t>7</w:t>
      </w:r>
      <w:r w:rsidR="00452FFA" w:rsidRPr="00C64447">
        <w:rPr>
          <w:color w:val="000000"/>
          <w:sz w:val="24"/>
          <w:szCs w:val="24"/>
        </w:rPr>
        <w:t>1</w:t>
      </w:r>
      <w:r w:rsidRPr="00C64447">
        <w:rPr>
          <w:color w:val="000000"/>
          <w:sz w:val="24"/>
          <w:szCs w:val="24"/>
        </w:rPr>
        <w:t>,</w:t>
      </w:r>
      <w:r w:rsidR="00452FFA" w:rsidRPr="00C64447">
        <w:rPr>
          <w:color w:val="000000"/>
          <w:sz w:val="24"/>
          <w:szCs w:val="24"/>
        </w:rPr>
        <w:t>15</w:t>
      </w:r>
      <w:r w:rsidRPr="00C64447">
        <w:rPr>
          <w:color w:val="000000"/>
          <w:sz w:val="24"/>
          <w:szCs w:val="24"/>
        </w:rPr>
        <w:t>% от располагаемой мощности).</w:t>
      </w:r>
      <w:r w:rsidR="00BD3BF8" w:rsidRPr="00C64447">
        <w:rPr>
          <w:color w:val="000000"/>
          <w:sz w:val="24"/>
          <w:szCs w:val="24"/>
        </w:rPr>
        <w:t xml:space="preserve"> Отпуск тепла от котельной </w:t>
      </w:r>
      <w:proofErr w:type="spellStart"/>
      <w:r w:rsidR="00BD3BF8" w:rsidRPr="00C64447">
        <w:rPr>
          <w:color w:val="000000"/>
          <w:sz w:val="24"/>
          <w:szCs w:val="24"/>
        </w:rPr>
        <w:t>д</w:t>
      </w:r>
      <w:proofErr w:type="gramStart"/>
      <w:r w:rsidR="00BD3BF8" w:rsidRPr="00C64447">
        <w:rPr>
          <w:color w:val="000000"/>
          <w:sz w:val="24"/>
          <w:szCs w:val="24"/>
        </w:rPr>
        <w:t>.Ш</w:t>
      </w:r>
      <w:proofErr w:type="gramEnd"/>
      <w:r w:rsidR="00BD3BF8" w:rsidRPr="00C64447">
        <w:rPr>
          <w:color w:val="000000"/>
          <w:sz w:val="24"/>
          <w:szCs w:val="24"/>
        </w:rPr>
        <w:t>ивера</w:t>
      </w:r>
      <w:proofErr w:type="spellEnd"/>
      <w:r w:rsidR="00BD3BF8" w:rsidRPr="00C64447">
        <w:rPr>
          <w:color w:val="000000"/>
          <w:sz w:val="24"/>
          <w:szCs w:val="24"/>
        </w:rPr>
        <w:t xml:space="preserve"> осуществляется по температурному графику 95/70°С. Способ регулирования отпуска тепла – качественный.</w:t>
      </w:r>
      <w:r w:rsidR="00CD724F" w:rsidRPr="00C64447">
        <w:rPr>
          <w:color w:val="000000"/>
          <w:sz w:val="24"/>
          <w:szCs w:val="24"/>
        </w:rPr>
        <w:t xml:space="preserve"> Тепловая энергия от и</w:t>
      </w:r>
      <w:r w:rsidR="00CD724F" w:rsidRPr="00C64447">
        <w:rPr>
          <w:color w:val="000000"/>
          <w:sz w:val="24"/>
          <w:szCs w:val="24"/>
        </w:rPr>
        <w:t>с</w:t>
      </w:r>
      <w:r w:rsidR="00CD724F" w:rsidRPr="00C64447">
        <w:rPr>
          <w:color w:val="000000"/>
          <w:sz w:val="24"/>
          <w:szCs w:val="24"/>
        </w:rPr>
        <w:t>точника учитывается приборами учёта, установленными на источнике.</w:t>
      </w:r>
    </w:p>
    <w:p w:rsidR="00332378" w:rsidRPr="00C64447" w:rsidRDefault="00332378" w:rsidP="0024658B">
      <w:pPr>
        <w:pStyle w:val="af"/>
        <w:keepNext/>
        <w:widowControl w:val="0"/>
        <w:spacing w:line="360" w:lineRule="auto"/>
        <w:ind w:firstLine="709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За рассматриваемый ретроспективный период (201</w:t>
      </w:r>
      <w:r w:rsidR="00201566" w:rsidRPr="00C64447">
        <w:rPr>
          <w:color w:val="000000"/>
          <w:sz w:val="24"/>
          <w:szCs w:val="24"/>
        </w:rPr>
        <w:t>5</w:t>
      </w:r>
      <w:r w:rsidRPr="00C64447">
        <w:rPr>
          <w:color w:val="000000"/>
          <w:sz w:val="24"/>
          <w:szCs w:val="24"/>
        </w:rPr>
        <w:t>-201</w:t>
      </w:r>
      <w:r w:rsidR="00201566" w:rsidRPr="00C64447">
        <w:rPr>
          <w:color w:val="000000"/>
          <w:sz w:val="24"/>
          <w:szCs w:val="24"/>
        </w:rPr>
        <w:t>7</w:t>
      </w:r>
      <w:r w:rsidRPr="00C64447">
        <w:rPr>
          <w:color w:val="000000"/>
          <w:sz w:val="24"/>
          <w:szCs w:val="24"/>
        </w:rPr>
        <w:t xml:space="preserve">) отказов оборудования котельной </w:t>
      </w:r>
      <w:proofErr w:type="spellStart"/>
      <w:r w:rsidRPr="00C64447">
        <w:rPr>
          <w:color w:val="000000"/>
          <w:sz w:val="24"/>
          <w:szCs w:val="24"/>
        </w:rPr>
        <w:t>д</w:t>
      </w:r>
      <w:proofErr w:type="gramStart"/>
      <w:r w:rsidRPr="00C64447">
        <w:rPr>
          <w:color w:val="000000"/>
          <w:sz w:val="24"/>
          <w:szCs w:val="24"/>
        </w:rPr>
        <w:t>.Ш</w:t>
      </w:r>
      <w:proofErr w:type="gramEnd"/>
      <w:r w:rsidRPr="00C64447">
        <w:rPr>
          <w:color w:val="000000"/>
          <w:sz w:val="24"/>
          <w:szCs w:val="24"/>
        </w:rPr>
        <w:t>ивера</w:t>
      </w:r>
      <w:proofErr w:type="spellEnd"/>
      <w:r w:rsidRPr="00C64447">
        <w:rPr>
          <w:color w:val="000000"/>
          <w:sz w:val="24"/>
          <w:szCs w:val="24"/>
        </w:rPr>
        <w:t xml:space="preserve"> продолжительностью более 24 часов не было.</w:t>
      </w:r>
    </w:p>
    <w:p w:rsidR="006A2ECF" w:rsidRPr="00C64447" w:rsidRDefault="006A2ECF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9835A8" w:rsidRPr="00C64447" w:rsidRDefault="0044027E" w:rsidP="0044027E">
      <w:pPr>
        <w:pStyle w:val="3"/>
        <w:widowControl w:val="0"/>
        <w:numPr>
          <w:ilvl w:val="0"/>
          <w:numId w:val="0"/>
        </w:numPr>
        <w:spacing w:before="0" w:after="0"/>
        <w:ind w:left="720"/>
        <w:rPr>
          <w:rFonts w:ascii="Times New Roman" w:hAnsi="Times New Roman" w:cs="Times New Roman"/>
          <w:color w:val="000000"/>
          <w:sz w:val="24"/>
          <w:szCs w:val="24"/>
        </w:rPr>
      </w:pPr>
      <w:bookmarkStart w:id="12" w:name="_Toc384198492"/>
      <w:r w:rsidRPr="00C64447">
        <w:rPr>
          <w:rFonts w:ascii="Times New Roman" w:hAnsi="Times New Roman" w:cs="Times New Roman"/>
          <w:color w:val="000000"/>
          <w:sz w:val="24"/>
          <w:szCs w:val="24"/>
        </w:rPr>
        <w:t xml:space="preserve">1.2.9. </w:t>
      </w:r>
      <w:r w:rsidR="009835A8" w:rsidRPr="00C64447">
        <w:rPr>
          <w:rFonts w:ascii="Times New Roman" w:hAnsi="Times New Roman" w:cs="Times New Roman"/>
          <w:color w:val="000000"/>
          <w:sz w:val="24"/>
          <w:szCs w:val="24"/>
        </w:rPr>
        <w:t>Котельная баз отдыха</w:t>
      </w:r>
      <w:bookmarkEnd w:id="12"/>
    </w:p>
    <w:p w:rsidR="009835A8" w:rsidRPr="00C64447" w:rsidRDefault="009835A8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8A6967" w:rsidRPr="00C64447" w:rsidRDefault="009835A8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Угольная котельная баз отдыха осуществляет теплоснабжение баз отдыха «Го</w:t>
      </w:r>
      <w:r w:rsidRPr="00C64447">
        <w:rPr>
          <w:color w:val="000000"/>
          <w:sz w:val="24"/>
          <w:szCs w:val="24"/>
        </w:rPr>
        <w:t>р</w:t>
      </w:r>
      <w:r w:rsidRPr="00C64447">
        <w:rPr>
          <w:color w:val="000000"/>
          <w:sz w:val="24"/>
          <w:szCs w:val="24"/>
        </w:rPr>
        <w:t xml:space="preserve">ный» и «Орбита». </w:t>
      </w:r>
      <w:r w:rsidR="008A6967" w:rsidRPr="00C64447">
        <w:rPr>
          <w:color w:val="000000"/>
          <w:sz w:val="24"/>
          <w:szCs w:val="24"/>
        </w:rPr>
        <w:t>Адрес расположения котельной: г</w:t>
      </w:r>
      <w:proofErr w:type="gramStart"/>
      <w:r w:rsidR="008A6967" w:rsidRPr="00C64447">
        <w:rPr>
          <w:color w:val="000000"/>
          <w:sz w:val="24"/>
          <w:szCs w:val="24"/>
        </w:rPr>
        <w:t>.Ж</w:t>
      </w:r>
      <w:proofErr w:type="gramEnd"/>
      <w:r w:rsidR="008A6967" w:rsidRPr="00C64447">
        <w:rPr>
          <w:color w:val="000000"/>
          <w:sz w:val="24"/>
          <w:szCs w:val="24"/>
        </w:rPr>
        <w:t xml:space="preserve">елезногорск, ул.Большая </w:t>
      </w:r>
      <w:proofErr w:type="spellStart"/>
      <w:r w:rsidR="008A6967" w:rsidRPr="00C64447">
        <w:rPr>
          <w:color w:val="000000"/>
          <w:sz w:val="24"/>
          <w:szCs w:val="24"/>
        </w:rPr>
        <w:t>Канта</w:t>
      </w:r>
      <w:r w:rsidR="008A6967" w:rsidRPr="00C64447">
        <w:rPr>
          <w:color w:val="000000"/>
          <w:sz w:val="24"/>
          <w:szCs w:val="24"/>
        </w:rPr>
        <w:t>т</w:t>
      </w:r>
      <w:r w:rsidR="008A6967" w:rsidRPr="00C64447">
        <w:rPr>
          <w:color w:val="000000"/>
          <w:sz w:val="24"/>
          <w:szCs w:val="24"/>
        </w:rPr>
        <w:lastRenderedPageBreak/>
        <w:t>ская</w:t>
      </w:r>
      <w:proofErr w:type="spellEnd"/>
      <w:r w:rsidR="008A6967" w:rsidRPr="00C64447">
        <w:rPr>
          <w:color w:val="000000"/>
          <w:sz w:val="24"/>
          <w:szCs w:val="24"/>
        </w:rPr>
        <w:t>, д.13Е.</w:t>
      </w:r>
    </w:p>
    <w:p w:rsidR="009835A8" w:rsidRPr="00C64447" w:rsidRDefault="009835A8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В качестве топлива используется бурый уголь</w:t>
      </w:r>
      <w:r w:rsidR="00D34614" w:rsidRPr="00C64447">
        <w:rPr>
          <w:color w:val="000000"/>
          <w:sz w:val="24"/>
          <w:szCs w:val="24"/>
        </w:rPr>
        <w:t xml:space="preserve"> марки 2БР, разреза Бородинский, п</w:t>
      </w:r>
      <w:r w:rsidR="00D34614" w:rsidRPr="00C64447">
        <w:rPr>
          <w:color w:val="000000"/>
          <w:sz w:val="24"/>
          <w:szCs w:val="24"/>
        </w:rPr>
        <w:t>о</w:t>
      </w:r>
      <w:r w:rsidR="00D34614" w:rsidRPr="00C64447">
        <w:rPr>
          <w:color w:val="000000"/>
          <w:sz w:val="24"/>
          <w:szCs w:val="24"/>
        </w:rPr>
        <w:t xml:space="preserve">ставка угля осуществляется с угольного склада автомобильным транспортом (дистанция транспортировки – </w:t>
      </w:r>
      <w:smartTag w:uri="urn:schemas-microsoft-com:office:smarttags" w:element="metricconverter">
        <w:smartTagPr>
          <w:attr w:name="ProductID" w:val="55 км"/>
        </w:smartTagPr>
        <w:r w:rsidR="00D34614" w:rsidRPr="00C64447">
          <w:rPr>
            <w:color w:val="000000"/>
            <w:sz w:val="24"/>
            <w:szCs w:val="24"/>
          </w:rPr>
          <w:t>55 км</w:t>
        </w:r>
      </w:smartTag>
      <w:r w:rsidR="00D34614" w:rsidRPr="00C64447">
        <w:rPr>
          <w:color w:val="000000"/>
          <w:sz w:val="24"/>
          <w:szCs w:val="24"/>
        </w:rPr>
        <w:t>)</w:t>
      </w:r>
      <w:r w:rsidRPr="00C64447">
        <w:rPr>
          <w:color w:val="000000"/>
          <w:sz w:val="24"/>
          <w:szCs w:val="24"/>
        </w:rPr>
        <w:t>. Резервное топливо не предусмотрено.</w:t>
      </w:r>
    </w:p>
    <w:p w:rsidR="009835A8" w:rsidRPr="00C64447" w:rsidRDefault="009835A8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 xml:space="preserve">Угольная котельная баз отдыха путь имеет в своём составе 3 паровых угольных котла типа </w:t>
      </w:r>
      <w:r w:rsidR="008729F1" w:rsidRPr="00C64447">
        <w:rPr>
          <w:color w:val="000000"/>
          <w:sz w:val="24"/>
          <w:szCs w:val="24"/>
        </w:rPr>
        <w:t>Д</w:t>
      </w:r>
      <w:r w:rsidRPr="00C64447">
        <w:rPr>
          <w:color w:val="000000"/>
          <w:sz w:val="24"/>
          <w:szCs w:val="24"/>
        </w:rPr>
        <w:t>КВр-</w:t>
      </w:r>
      <w:r w:rsidR="008729F1" w:rsidRPr="00C64447">
        <w:rPr>
          <w:color w:val="000000"/>
          <w:sz w:val="24"/>
          <w:szCs w:val="24"/>
        </w:rPr>
        <w:t>2,5/13</w:t>
      </w:r>
      <w:r w:rsidRPr="00C64447">
        <w:rPr>
          <w:color w:val="000000"/>
          <w:sz w:val="24"/>
          <w:szCs w:val="24"/>
        </w:rPr>
        <w:t>.</w:t>
      </w:r>
    </w:p>
    <w:p w:rsidR="009835A8" w:rsidRPr="00C64447" w:rsidRDefault="009835A8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Эксплуатационный средний КПД котлов</w:t>
      </w:r>
      <w:r w:rsidR="0046435B" w:rsidRPr="00C64447">
        <w:rPr>
          <w:color w:val="000000"/>
          <w:sz w:val="24"/>
          <w:szCs w:val="24"/>
        </w:rPr>
        <w:t>,</w:t>
      </w:r>
      <w:r w:rsidRPr="00C64447">
        <w:rPr>
          <w:color w:val="000000"/>
          <w:sz w:val="24"/>
          <w:szCs w:val="24"/>
        </w:rPr>
        <w:t xml:space="preserve"> </w:t>
      </w:r>
      <w:proofErr w:type="gramStart"/>
      <w:r w:rsidRPr="00C64447">
        <w:rPr>
          <w:color w:val="000000"/>
          <w:sz w:val="24"/>
          <w:szCs w:val="24"/>
        </w:rPr>
        <w:t>согласно</w:t>
      </w:r>
      <w:proofErr w:type="gramEnd"/>
      <w:r w:rsidRPr="00C64447">
        <w:rPr>
          <w:color w:val="000000"/>
          <w:sz w:val="24"/>
          <w:szCs w:val="24"/>
        </w:rPr>
        <w:t xml:space="preserve"> режимных карт</w:t>
      </w:r>
      <w:r w:rsidR="0046435B" w:rsidRPr="00C64447">
        <w:rPr>
          <w:color w:val="000000"/>
          <w:sz w:val="24"/>
          <w:szCs w:val="24"/>
        </w:rPr>
        <w:t>,</w:t>
      </w:r>
      <w:r w:rsidRPr="00C64447">
        <w:rPr>
          <w:color w:val="000000"/>
          <w:sz w:val="24"/>
          <w:szCs w:val="24"/>
        </w:rPr>
        <w:t xml:space="preserve"> составляет 7</w:t>
      </w:r>
      <w:r w:rsidR="00630743" w:rsidRPr="00C64447">
        <w:rPr>
          <w:color w:val="000000"/>
          <w:sz w:val="24"/>
          <w:szCs w:val="24"/>
        </w:rPr>
        <w:t>2,2</w:t>
      </w:r>
      <w:r w:rsidRPr="00C64447">
        <w:rPr>
          <w:color w:val="000000"/>
          <w:sz w:val="24"/>
          <w:szCs w:val="24"/>
        </w:rPr>
        <w:t>%.</w:t>
      </w:r>
    </w:p>
    <w:p w:rsidR="009835A8" w:rsidRPr="00C64447" w:rsidRDefault="009835A8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Отпуск тепла от котельной осуществляется в виде горячей воды. Совокупная уст</w:t>
      </w:r>
      <w:r w:rsidRPr="00C64447">
        <w:rPr>
          <w:color w:val="000000"/>
          <w:sz w:val="24"/>
          <w:szCs w:val="24"/>
        </w:rPr>
        <w:t>а</w:t>
      </w:r>
      <w:r w:rsidRPr="00C64447">
        <w:rPr>
          <w:color w:val="000000"/>
          <w:sz w:val="24"/>
          <w:szCs w:val="24"/>
        </w:rPr>
        <w:t>новленная тепловая мощность котельной составляет 4,32 Гкал/</w:t>
      </w:r>
      <w:proofErr w:type="gramStart"/>
      <w:r w:rsidRPr="00C64447">
        <w:rPr>
          <w:color w:val="000000"/>
          <w:sz w:val="24"/>
          <w:szCs w:val="24"/>
        </w:rPr>
        <w:t>ч</w:t>
      </w:r>
      <w:proofErr w:type="gramEnd"/>
      <w:r w:rsidRPr="00C64447">
        <w:rPr>
          <w:color w:val="000000"/>
          <w:sz w:val="24"/>
          <w:szCs w:val="24"/>
        </w:rPr>
        <w:t>, располагаемая мо</w:t>
      </w:r>
      <w:r w:rsidRPr="00C64447">
        <w:rPr>
          <w:color w:val="000000"/>
          <w:sz w:val="24"/>
          <w:szCs w:val="24"/>
        </w:rPr>
        <w:t>щ</w:t>
      </w:r>
      <w:r w:rsidRPr="00C64447">
        <w:rPr>
          <w:color w:val="000000"/>
          <w:sz w:val="24"/>
          <w:szCs w:val="24"/>
        </w:rPr>
        <w:t>ность</w:t>
      </w:r>
      <w:r w:rsidR="00153368" w:rsidRPr="00C64447">
        <w:rPr>
          <w:rStyle w:val="ad"/>
          <w:color w:val="000000"/>
          <w:sz w:val="24"/>
          <w:szCs w:val="24"/>
        </w:rPr>
        <w:footnoteReference w:id="13"/>
      </w:r>
      <w:r w:rsidRPr="00C64447">
        <w:rPr>
          <w:color w:val="000000"/>
          <w:sz w:val="24"/>
          <w:szCs w:val="24"/>
        </w:rPr>
        <w:t xml:space="preserve"> – 3,78 Гкал/ч.</w:t>
      </w:r>
      <w:r w:rsidR="00E6193E" w:rsidRPr="00C64447">
        <w:rPr>
          <w:color w:val="000000"/>
          <w:sz w:val="24"/>
          <w:szCs w:val="24"/>
        </w:rPr>
        <w:t xml:space="preserve"> Последнее освидетельствование оборудования выполнено в 201</w:t>
      </w:r>
      <w:r w:rsidR="00517A48" w:rsidRPr="00C64447">
        <w:rPr>
          <w:color w:val="000000"/>
          <w:sz w:val="24"/>
          <w:szCs w:val="24"/>
        </w:rPr>
        <w:t>5</w:t>
      </w:r>
      <w:r w:rsidR="00E6193E" w:rsidRPr="00C64447">
        <w:rPr>
          <w:color w:val="000000"/>
          <w:sz w:val="24"/>
          <w:szCs w:val="24"/>
        </w:rPr>
        <w:t xml:space="preserve"> году.</w:t>
      </w:r>
    </w:p>
    <w:p w:rsidR="00201566" w:rsidRPr="00C64447" w:rsidRDefault="00201566" w:rsidP="00201566">
      <w:pPr>
        <w:pStyle w:val="af5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Сведения по ресурсу котлов котельной баз отдыха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844"/>
        <w:gridCol w:w="1508"/>
        <w:gridCol w:w="1704"/>
        <w:gridCol w:w="2515"/>
      </w:tblGrid>
      <w:tr w:rsidR="00201566" w:rsidRPr="00C64447" w:rsidTr="00FA795A">
        <w:trPr>
          <w:tblHeader/>
        </w:trPr>
        <w:tc>
          <w:tcPr>
            <w:tcW w:w="2008" w:type="pct"/>
            <w:vMerge w:val="restart"/>
            <w:shd w:val="clear" w:color="auto" w:fill="D9D9D9"/>
            <w:vAlign w:val="center"/>
          </w:tcPr>
          <w:p w:rsidR="00201566" w:rsidRPr="00C64447" w:rsidRDefault="00201566" w:rsidP="00FA795A">
            <w:pPr>
              <w:keepNext/>
              <w:widowControl w:val="0"/>
              <w:jc w:val="center"/>
              <w:rPr>
                <w:color w:val="000000"/>
              </w:rPr>
            </w:pPr>
            <w:r w:rsidRPr="00C64447">
              <w:rPr>
                <w:color w:val="000000"/>
              </w:rPr>
              <w:t>Наименование показателя</w:t>
            </w:r>
          </w:p>
        </w:tc>
        <w:tc>
          <w:tcPr>
            <w:tcW w:w="2992" w:type="pct"/>
            <w:gridSpan w:val="3"/>
            <w:shd w:val="clear" w:color="auto" w:fill="D9D9D9"/>
            <w:vAlign w:val="center"/>
          </w:tcPr>
          <w:p w:rsidR="00201566" w:rsidRPr="00C64447" w:rsidRDefault="00201566" w:rsidP="00FA795A">
            <w:pPr>
              <w:keepNext/>
              <w:widowControl w:val="0"/>
              <w:jc w:val="center"/>
              <w:rPr>
                <w:color w:val="000000"/>
              </w:rPr>
            </w:pPr>
            <w:r w:rsidRPr="00C64447">
              <w:rPr>
                <w:color w:val="000000"/>
              </w:rPr>
              <w:t>Станционный номер котла</w:t>
            </w:r>
          </w:p>
        </w:tc>
      </w:tr>
      <w:tr w:rsidR="00201566" w:rsidRPr="00C64447" w:rsidTr="00FA795A">
        <w:trPr>
          <w:tblHeader/>
        </w:trPr>
        <w:tc>
          <w:tcPr>
            <w:tcW w:w="2008" w:type="pct"/>
            <w:vMerge/>
            <w:shd w:val="clear" w:color="auto" w:fill="D9D9D9"/>
            <w:vAlign w:val="center"/>
          </w:tcPr>
          <w:p w:rsidR="00201566" w:rsidRPr="00C64447" w:rsidRDefault="00201566" w:rsidP="00FA795A">
            <w:pPr>
              <w:keepNext/>
              <w:widowControl w:val="0"/>
              <w:jc w:val="center"/>
              <w:rPr>
                <w:color w:val="000000"/>
              </w:rPr>
            </w:pPr>
          </w:p>
        </w:tc>
        <w:tc>
          <w:tcPr>
            <w:tcW w:w="788" w:type="pct"/>
            <w:shd w:val="clear" w:color="auto" w:fill="D9D9D9"/>
            <w:vAlign w:val="center"/>
          </w:tcPr>
          <w:p w:rsidR="00201566" w:rsidRPr="00C64447" w:rsidRDefault="00201566" w:rsidP="00FA795A">
            <w:pPr>
              <w:keepNext/>
              <w:widowControl w:val="0"/>
              <w:jc w:val="center"/>
              <w:rPr>
                <w:color w:val="000000"/>
              </w:rPr>
            </w:pPr>
            <w:r w:rsidRPr="00C64447">
              <w:rPr>
                <w:color w:val="000000"/>
              </w:rPr>
              <w:t>ст.№1</w:t>
            </w:r>
          </w:p>
        </w:tc>
        <w:tc>
          <w:tcPr>
            <w:tcW w:w="890" w:type="pct"/>
            <w:shd w:val="clear" w:color="auto" w:fill="D9D9D9"/>
            <w:vAlign w:val="center"/>
          </w:tcPr>
          <w:p w:rsidR="00201566" w:rsidRPr="00C64447" w:rsidRDefault="00201566" w:rsidP="00FA795A">
            <w:pPr>
              <w:keepNext/>
              <w:widowControl w:val="0"/>
              <w:jc w:val="center"/>
              <w:rPr>
                <w:color w:val="000000"/>
              </w:rPr>
            </w:pPr>
            <w:r w:rsidRPr="00C64447">
              <w:rPr>
                <w:color w:val="000000"/>
              </w:rPr>
              <w:t>ст.№2</w:t>
            </w:r>
          </w:p>
        </w:tc>
        <w:tc>
          <w:tcPr>
            <w:tcW w:w="1315" w:type="pct"/>
            <w:shd w:val="clear" w:color="auto" w:fill="D9D9D9"/>
            <w:vAlign w:val="center"/>
          </w:tcPr>
          <w:p w:rsidR="00201566" w:rsidRPr="00C64447" w:rsidRDefault="00201566" w:rsidP="00FA795A">
            <w:pPr>
              <w:keepNext/>
              <w:widowControl w:val="0"/>
              <w:jc w:val="center"/>
              <w:rPr>
                <w:color w:val="000000"/>
              </w:rPr>
            </w:pPr>
            <w:r w:rsidRPr="00C64447">
              <w:rPr>
                <w:color w:val="000000"/>
              </w:rPr>
              <w:t>ст.№3</w:t>
            </w:r>
          </w:p>
        </w:tc>
      </w:tr>
      <w:tr w:rsidR="00201566" w:rsidRPr="00C64447" w:rsidTr="00FA795A">
        <w:tc>
          <w:tcPr>
            <w:tcW w:w="2008" w:type="pct"/>
          </w:tcPr>
          <w:p w:rsidR="00201566" w:rsidRPr="00C64447" w:rsidRDefault="00201566" w:rsidP="00FA795A">
            <w:pPr>
              <w:keepNext/>
              <w:widowControl w:val="0"/>
              <w:jc w:val="both"/>
              <w:rPr>
                <w:color w:val="000000"/>
              </w:rPr>
            </w:pPr>
            <w:r w:rsidRPr="00C64447">
              <w:rPr>
                <w:color w:val="000000"/>
              </w:rPr>
              <w:t>Год ввода в эксплуатацию</w:t>
            </w:r>
          </w:p>
        </w:tc>
        <w:tc>
          <w:tcPr>
            <w:tcW w:w="788" w:type="pct"/>
            <w:vAlign w:val="center"/>
          </w:tcPr>
          <w:p w:rsidR="00201566" w:rsidRPr="00C64447" w:rsidRDefault="00201566" w:rsidP="00FA795A">
            <w:pPr>
              <w:keepNext/>
              <w:widowControl w:val="0"/>
              <w:jc w:val="center"/>
              <w:rPr>
                <w:color w:val="000000"/>
              </w:rPr>
            </w:pPr>
            <w:r w:rsidRPr="00C64447">
              <w:rPr>
                <w:color w:val="000000"/>
              </w:rPr>
              <w:t>1985</w:t>
            </w:r>
          </w:p>
        </w:tc>
        <w:tc>
          <w:tcPr>
            <w:tcW w:w="890" w:type="pct"/>
            <w:vAlign w:val="center"/>
          </w:tcPr>
          <w:p w:rsidR="00201566" w:rsidRPr="00C64447" w:rsidRDefault="007F6BBC" w:rsidP="00FA795A">
            <w:pPr>
              <w:keepNext/>
              <w:widowControl w:val="0"/>
              <w:jc w:val="center"/>
              <w:rPr>
                <w:color w:val="000000"/>
              </w:rPr>
            </w:pPr>
            <w:r w:rsidRPr="00C64447">
              <w:rPr>
                <w:color w:val="000000"/>
              </w:rPr>
              <w:t>1985</w:t>
            </w:r>
          </w:p>
        </w:tc>
        <w:tc>
          <w:tcPr>
            <w:tcW w:w="1315" w:type="pct"/>
            <w:vAlign w:val="center"/>
          </w:tcPr>
          <w:p w:rsidR="00201566" w:rsidRPr="00C64447" w:rsidRDefault="007F6BBC" w:rsidP="00FA795A">
            <w:pPr>
              <w:keepNext/>
              <w:widowControl w:val="0"/>
              <w:jc w:val="center"/>
              <w:rPr>
                <w:color w:val="000000"/>
              </w:rPr>
            </w:pPr>
            <w:r w:rsidRPr="00C64447">
              <w:rPr>
                <w:color w:val="000000"/>
              </w:rPr>
              <w:t>1985</w:t>
            </w:r>
          </w:p>
        </w:tc>
      </w:tr>
      <w:tr w:rsidR="00201566" w:rsidRPr="00C64447" w:rsidTr="00FA795A">
        <w:tc>
          <w:tcPr>
            <w:tcW w:w="2008" w:type="pct"/>
          </w:tcPr>
          <w:p w:rsidR="00201566" w:rsidRPr="00C64447" w:rsidRDefault="00201566" w:rsidP="00FA795A">
            <w:pPr>
              <w:keepNext/>
              <w:widowControl w:val="0"/>
              <w:jc w:val="both"/>
              <w:rPr>
                <w:color w:val="000000"/>
              </w:rPr>
            </w:pPr>
            <w:r w:rsidRPr="00C64447">
              <w:rPr>
                <w:color w:val="000000"/>
              </w:rPr>
              <w:t>Остаточный ресурс, лет</w:t>
            </w:r>
          </w:p>
        </w:tc>
        <w:tc>
          <w:tcPr>
            <w:tcW w:w="788" w:type="pct"/>
            <w:vAlign w:val="center"/>
          </w:tcPr>
          <w:p w:rsidR="00201566" w:rsidRPr="00C64447" w:rsidRDefault="00201566" w:rsidP="00FA795A">
            <w:pPr>
              <w:keepNext/>
              <w:widowControl w:val="0"/>
              <w:jc w:val="center"/>
              <w:rPr>
                <w:color w:val="000000"/>
              </w:rPr>
            </w:pPr>
            <w:r w:rsidRPr="00C64447">
              <w:rPr>
                <w:color w:val="000000"/>
              </w:rPr>
              <w:t>4</w:t>
            </w:r>
          </w:p>
        </w:tc>
        <w:tc>
          <w:tcPr>
            <w:tcW w:w="890" w:type="pct"/>
            <w:vAlign w:val="center"/>
          </w:tcPr>
          <w:p w:rsidR="00201566" w:rsidRPr="00C64447" w:rsidRDefault="007F6BBC" w:rsidP="00FA795A">
            <w:pPr>
              <w:keepNext/>
              <w:widowControl w:val="0"/>
              <w:jc w:val="center"/>
              <w:rPr>
                <w:color w:val="000000"/>
              </w:rPr>
            </w:pPr>
            <w:r w:rsidRPr="00C64447">
              <w:rPr>
                <w:color w:val="000000"/>
              </w:rPr>
              <w:t>4</w:t>
            </w:r>
          </w:p>
        </w:tc>
        <w:tc>
          <w:tcPr>
            <w:tcW w:w="1315" w:type="pct"/>
            <w:vAlign w:val="center"/>
          </w:tcPr>
          <w:p w:rsidR="00201566" w:rsidRPr="00C64447" w:rsidRDefault="007F6BBC" w:rsidP="00FA795A">
            <w:pPr>
              <w:keepNext/>
              <w:widowControl w:val="0"/>
              <w:jc w:val="center"/>
              <w:rPr>
                <w:color w:val="000000"/>
              </w:rPr>
            </w:pPr>
            <w:r w:rsidRPr="00C64447">
              <w:rPr>
                <w:color w:val="000000"/>
              </w:rPr>
              <w:t>4</w:t>
            </w:r>
          </w:p>
        </w:tc>
      </w:tr>
    </w:tbl>
    <w:p w:rsidR="00201566" w:rsidRPr="00C64447" w:rsidRDefault="00201566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9835A8" w:rsidRPr="00C64447" w:rsidRDefault="009835A8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Присоединённая тепловая нагрузка</w:t>
      </w:r>
      <w:r w:rsidR="00153368" w:rsidRPr="00C64447">
        <w:rPr>
          <w:rStyle w:val="ad"/>
          <w:color w:val="000000"/>
          <w:sz w:val="24"/>
          <w:szCs w:val="24"/>
        </w:rPr>
        <w:footnoteReference w:id="14"/>
      </w:r>
      <w:r w:rsidRPr="00C64447">
        <w:rPr>
          <w:color w:val="000000"/>
          <w:sz w:val="24"/>
          <w:szCs w:val="24"/>
        </w:rPr>
        <w:t xml:space="preserve"> – 2,265 Гкал/</w:t>
      </w:r>
      <w:proofErr w:type="gramStart"/>
      <w:r w:rsidRPr="00C64447">
        <w:rPr>
          <w:color w:val="000000"/>
          <w:sz w:val="24"/>
          <w:szCs w:val="24"/>
        </w:rPr>
        <w:t>ч</w:t>
      </w:r>
      <w:proofErr w:type="gramEnd"/>
      <w:r w:rsidRPr="00C64447">
        <w:rPr>
          <w:color w:val="000000"/>
          <w:sz w:val="24"/>
          <w:szCs w:val="24"/>
        </w:rPr>
        <w:t>, собственное потребление – 0,068 Гкал/ч.</w:t>
      </w:r>
    </w:p>
    <w:p w:rsidR="009835A8" w:rsidRPr="00C64447" w:rsidRDefault="009737CD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Резерв тепловой мощности – 1,</w:t>
      </w:r>
      <w:r w:rsidR="009835A8" w:rsidRPr="00C64447">
        <w:rPr>
          <w:color w:val="000000"/>
          <w:sz w:val="24"/>
          <w:szCs w:val="24"/>
        </w:rPr>
        <w:t>447 Гкал/</w:t>
      </w:r>
      <w:proofErr w:type="gramStart"/>
      <w:r w:rsidR="009835A8" w:rsidRPr="00C64447">
        <w:rPr>
          <w:color w:val="000000"/>
          <w:sz w:val="24"/>
          <w:szCs w:val="24"/>
        </w:rPr>
        <w:t>ч</w:t>
      </w:r>
      <w:proofErr w:type="gramEnd"/>
      <w:r w:rsidR="009835A8" w:rsidRPr="00C64447">
        <w:rPr>
          <w:color w:val="000000"/>
          <w:sz w:val="24"/>
          <w:szCs w:val="24"/>
        </w:rPr>
        <w:t xml:space="preserve"> (38,28% от располагаемой мощности).</w:t>
      </w:r>
      <w:r w:rsidR="00BD3BF8" w:rsidRPr="00C64447">
        <w:rPr>
          <w:color w:val="000000"/>
          <w:sz w:val="24"/>
          <w:szCs w:val="24"/>
        </w:rPr>
        <w:t xml:space="preserve"> Отпуск тепла от котельной баз отдыха осуществляется по температурному графику 130/70°С. Способ регулирования отпуска тепла – качественный.</w:t>
      </w:r>
      <w:r w:rsidR="00CD724F" w:rsidRPr="00C64447">
        <w:rPr>
          <w:color w:val="000000"/>
          <w:sz w:val="24"/>
          <w:szCs w:val="24"/>
        </w:rPr>
        <w:t xml:space="preserve"> Тепловая энергия от и</w:t>
      </w:r>
      <w:r w:rsidR="00CD724F" w:rsidRPr="00C64447">
        <w:rPr>
          <w:color w:val="000000"/>
          <w:sz w:val="24"/>
          <w:szCs w:val="24"/>
        </w:rPr>
        <w:t>с</w:t>
      </w:r>
      <w:r w:rsidR="00CD724F" w:rsidRPr="00C64447">
        <w:rPr>
          <w:color w:val="000000"/>
          <w:sz w:val="24"/>
          <w:szCs w:val="24"/>
        </w:rPr>
        <w:t>точника учитывается приборами учёта, установленными на источнике.</w:t>
      </w:r>
    </w:p>
    <w:p w:rsidR="00332378" w:rsidRPr="00C64447" w:rsidRDefault="00332378" w:rsidP="0024658B">
      <w:pPr>
        <w:pStyle w:val="af"/>
        <w:keepNext/>
        <w:widowControl w:val="0"/>
        <w:spacing w:line="360" w:lineRule="auto"/>
        <w:ind w:firstLine="709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За рассматриваемый ретроспективный период (201</w:t>
      </w:r>
      <w:r w:rsidR="007F6BBC" w:rsidRPr="00C64447">
        <w:rPr>
          <w:color w:val="000000"/>
          <w:sz w:val="24"/>
          <w:szCs w:val="24"/>
        </w:rPr>
        <w:t>5</w:t>
      </w:r>
      <w:r w:rsidRPr="00C64447">
        <w:rPr>
          <w:color w:val="000000"/>
          <w:sz w:val="24"/>
          <w:szCs w:val="24"/>
        </w:rPr>
        <w:t>-201</w:t>
      </w:r>
      <w:r w:rsidR="007F6BBC" w:rsidRPr="00C64447">
        <w:rPr>
          <w:color w:val="000000"/>
          <w:sz w:val="24"/>
          <w:szCs w:val="24"/>
        </w:rPr>
        <w:t>7</w:t>
      </w:r>
      <w:r w:rsidRPr="00C64447">
        <w:rPr>
          <w:color w:val="000000"/>
          <w:sz w:val="24"/>
          <w:szCs w:val="24"/>
        </w:rPr>
        <w:t>) отказов оборудования котельной баз отдыха продолжительностью более 24 часов не было.</w:t>
      </w:r>
    </w:p>
    <w:p w:rsidR="00847878" w:rsidRPr="00C64447" w:rsidRDefault="00847878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630743" w:rsidRPr="00C64447" w:rsidRDefault="0044027E" w:rsidP="0044027E">
      <w:pPr>
        <w:pStyle w:val="3"/>
        <w:widowControl w:val="0"/>
        <w:numPr>
          <w:ilvl w:val="0"/>
          <w:numId w:val="0"/>
        </w:numPr>
        <w:spacing w:before="0" w:after="0"/>
        <w:ind w:left="426"/>
        <w:rPr>
          <w:rFonts w:ascii="Times New Roman" w:hAnsi="Times New Roman" w:cs="Times New Roman"/>
          <w:color w:val="000000"/>
          <w:sz w:val="24"/>
          <w:szCs w:val="24"/>
        </w:rPr>
      </w:pPr>
      <w:r w:rsidRPr="00C64447">
        <w:rPr>
          <w:rFonts w:ascii="Times New Roman" w:hAnsi="Times New Roman" w:cs="Times New Roman"/>
          <w:color w:val="000000"/>
          <w:sz w:val="24"/>
          <w:szCs w:val="24"/>
        </w:rPr>
        <w:t>1.2.10.</w:t>
      </w:r>
      <w:r w:rsidR="00630743" w:rsidRPr="00C6444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bookmarkStart w:id="13" w:name="_Toc384198493"/>
      <w:r w:rsidR="00630743" w:rsidRPr="00C64447">
        <w:rPr>
          <w:rFonts w:ascii="Times New Roman" w:hAnsi="Times New Roman" w:cs="Times New Roman"/>
          <w:color w:val="000000"/>
          <w:sz w:val="24"/>
          <w:szCs w:val="24"/>
        </w:rPr>
        <w:t>Зона действия производственных котельных.</w:t>
      </w:r>
      <w:bookmarkEnd w:id="13"/>
    </w:p>
    <w:p w:rsidR="00CA6BB0" w:rsidRPr="00C64447" w:rsidRDefault="00CA6BB0" w:rsidP="00630743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630743" w:rsidRPr="00C64447" w:rsidRDefault="00630743" w:rsidP="00630743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 xml:space="preserve">Котельная №2 </w:t>
      </w:r>
      <w:r w:rsidR="00D11EF2" w:rsidRPr="00C64447">
        <w:rPr>
          <w:color w:val="000000"/>
          <w:sz w:val="24"/>
          <w:szCs w:val="24"/>
        </w:rPr>
        <w:t>ФГУП «ГХК»</w:t>
      </w:r>
      <w:r w:rsidRPr="00C64447">
        <w:rPr>
          <w:color w:val="000000"/>
          <w:sz w:val="24"/>
          <w:szCs w:val="24"/>
        </w:rPr>
        <w:t xml:space="preserve"> предназначена </w:t>
      </w:r>
      <w:proofErr w:type="gramStart"/>
      <w:r w:rsidRPr="00C64447">
        <w:rPr>
          <w:color w:val="000000"/>
          <w:sz w:val="24"/>
          <w:szCs w:val="24"/>
        </w:rPr>
        <w:t>для</w:t>
      </w:r>
      <w:proofErr w:type="gramEnd"/>
      <w:r w:rsidRPr="00C64447">
        <w:rPr>
          <w:color w:val="000000"/>
          <w:sz w:val="24"/>
          <w:szCs w:val="24"/>
        </w:rPr>
        <w:t>:</w:t>
      </w:r>
    </w:p>
    <w:p w:rsidR="00630743" w:rsidRPr="00C64447" w:rsidRDefault="00630743" w:rsidP="00335D72">
      <w:pPr>
        <w:keepNext/>
        <w:widowControl w:val="0"/>
        <w:numPr>
          <w:ilvl w:val="0"/>
          <w:numId w:val="4"/>
        </w:numPr>
        <w:spacing w:line="360" w:lineRule="auto"/>
        <w:jc w:val="both"/>
        <w:rPr>
          <w:color w:val="000000"/>
        </w:rPr>
      </w:pPr>
      <w:r w:rsidRPr="00C64447">
        <w:rPr>
          <w:color w:val="000000"/>
        </w:rPr>
        <w:t xml:space="preserve">теплоснабжения </w:t>
      </w:r>
      <w:proofErr w:type="spellStart"/>
      <w:r w:rsidRPr="00C64447">
        <w:rPr>
          <w:color w:val="000000"/>
        </w:rPr>
        <w:t>неотключаемых</w:t>
      </w:r>
      <w:proofErr w:type="spellEnd"/>
      <w:r w:rsidRPr="00C64447">
        <w:rPr>
          <w:color w:val="000000"/>
        </w:rPr>
        <w:t xml:space="preserve"> потребителей </w:t>
      </w:r>
      <w:proofErr w:type="spellStart"/>
      <w:r w:rsidRPr="00C64447">
        <w:rPr>
          <w:color w:val="000000"/>
        </w:rPr>
        <w:t>промзоны</w:t>
      </w:r>
      <w:proofErr w:type="spellEnd"/>
      <w:r w:rsidRPr="00C64447">
        <w:rPr>
          <w:color w:val="000000"/>
        </w:rPr>
        <w:t>;</w:t>
      </w:r>
    </w:p>
    <w:p w:rsidR="00630743" w:rsidRPr="00C64447" w:rsidRDefault="00630743" w:rsidP="00335D72">
      <w:pPr>
        <w:keepNext/>
        <w:widowControl w:val="0"/>
        <w:numPr>
          <w:ilvl w:val="0"/>
          <w:numId w:val="4"/>
        </w:numPr>
        <w:spacing w:line="360" w:lineRule="auto"/>
        <w:jc w:val="both"/>
        <w:rPr>
          <w:color w:val="000000"/>
        </w:rPr>
      </w:pPr>
      <w:r w:rsidRPr="00C64447">
        <w:rPr>
          <w:color w:val="000000"/>
        </w:rPr>
        <w:t>теплоснабжения потребителей площадки «О», ИХЗ, ЗПК и горячего водосна</w:t>
      </w:r>
      <w:r w:rsidRPr="00C64447">
        <w:rPr>
          <w:color w:val="000000"/>
        </w:rPr>
        <w:t>б</w:t>
      </w:r>
      <w:r w:rsidRPr="00C64447">
        <w:rPr>
          <w:color w:val="000000"/>
        </w:rPr>
        <w:t xml:space="preserve">жения котельной, потребителей площадки «О» и </w:t>
      </w:r>
      <w:r w:rsidR="00536554" w:rsidRPr="00C64447">
        <w:rPr>
          <w:color w:val="000000"/>
        </w:rPr>
        <w:t>цеха №1 РЗ;</w:t>
      </w:r>
    </w:p>
    <w:p w:rsidR="00630743" w:rsidRPr="00C64447" w:rsidRDefault="00630743" w:rsidP="00335D72">
      <w:pPr>
        <w:keepNext/>
        <w:widowControl w:val="0"/>
        <w:numPr>
          <w:ilvl w:val="0"/>
          <w:numId w:val="4"/>
        </w:numPr>
        <w:spacing w:line="360" w:lineRule="auto"/>
        <w:jc w:val="both"/>
        <w:rPr>
          <w:color w:val="000000"/>
        </w:rPr>
      </w:pPr>
      <w:r w:rsidRPr="00C64447">
        <w:rPr>
          <w:color w:val="000000"/>
        </w:rPr>
        <w:t xml:space="preserve">подача пара на объекты </w:t>
      </w:r>
      <w:r w:rsidR="006D49A1" w:rsidRPr="00C64447">
        <w:rPr>
          <w:color w:val="000000"/>
        </w:rPr>
        <w:t>комплекса теплоэнергетического оборудования, расп</w:t>
      </w:r>
      <w:r w:rsidR="006D49A1" w:rsidRPr="00C64447">
        <w:rPr>
          <w:color w:val="000000"/>
        </w:rPr>
        <w:t>о</w:t>
      </w:r>
      <w:r w:rsidR="006D49A1" w:rsidRPr="00C64447">
        <w:rPr>
          <w:color w:val="000000"/>
        </w:rPr>
        <w:lastRenderedPageBreak/>
        <w:t>ложенного в подгорно</w:t>
      </w:r>
      <w:r w:rsidR="00F50922" w:rsidRPr="00C64447">
        <w:rPr>
          <w:color w:val="000000"/>
        </w:rPr>
        <w:t>й части ФГУП «ГХК».</w:t>
      </w:r>
    </w:p>
    <w:p w:rsidR="00630743" w:rsidRPr="00C64447" w:rsidRDefault="00630743" w:rsidP="00630743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В качестве основного топлива используется уголь бурый, рядовой марки 2 БР.</w:t>
      </w:r>
    </w:p>
    <w:p w:rsidR="00630743" w:rsidRPr="00C64447" w:rsidRDefault="00630743" w:rsidP="00630743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 xml:space="preserve">Угольная котельная №2 </w:t>
      </w:r>
      <w:r w:rsidR="00D11EF2" w:rsidRPr="00C64447">
        <w:rPr>
          <w:color w:val="000000"/>
          <w:sz w:val="24"/>
          <w:szCs w:val="24"/>
        </w:rPr>
        <w:t>ФГУП «ГХК»</w:t>
      </w:r>
      <w:r w:rsidRPr="00C64447">
        <w:rPr>
          <w:color w:val="000000"/>
          <w:sz w:val="24"/>
          <w:szCs w:val="24"/>
        </w:rPr>
        <w:t xml:space="preserve"> имеет в своём составе 8 паровых котлов БКЗ-75-39Ф</w:t>
      </w:r>
      <w:r w:rsidR="00A878C3" w:rsidRPr="00C64447">
        <w:rPr>
          <w:color w:val="000000"/>
          <w:sz w:val="24"/>
          <w:szCs w:val="24"/>
        </w:rPr>
        <w:t>Б</w:t>
      </w:r>
      <w:r w:rsidRPr="00C64447">
        <w:rPr>
          <w:color w:val="000000"/>
          <w:sz w:val="24"/>
          <w:szCs w:val="24"/>
        </w:rPr>
        <w:t xml:space="preserve"> </w:t>
      </w:r>
      <w:proofErr w:type="spellStart"/>
      <w:r w:rsidRPr="00C64447">
        <w:rPr>
          <w:color w:val="000000"/>
          <w:sz w:val="24"/>
          <w:szCs w:val="24"/>
        </w:rPr>
        <w:t>теплопроизводительностью</w:t>
      </w:r>
      <w:proofErr w:type="spellEnd"/>
      <w:r w:rsidRPr="00C64447">
        <w:rPr>
          <w:color w:val="000000"/>
          <w:sz w:val="24"/>
          <w:szCs w:val="24"/>
        </w:rPr>
        <w:t xml:space="preserve"> по 51,5 Гкал/ч (75 т/ч) каждый; параметры св</w:t>
      </w:r>
      <w:r w:rsidRPr="00C64447">
        <w:rPr>
          <w:color w:val="000000"/>
          <w:sz w:val="24"/>
          <w:szCs w:val="24"/>
        </w:rPr>
        <w:t>е</w:t>
      </w:r>
      <w:r w:rsidRPr="00C64447">
        <w:rPr>
          <w:color w:val="000000"/>
          <w:sz w:val="24"/>
          <w:szCs w:val="24"/>
        </w:rPr>
        <w:t>жего пара – 39 кгс/см</w:t>
      </w:r>
      <w:proofErr w:type="gramStart"/>
      <w:r w:rsidRPr="00C64447">
        <w:rPr>
          <w:color w:val="000000"/>
          <w:sz w:val="24"/>
          <w:szCs w:val="24"/>
          <w:vertAlign w:val="superscript"/>
        </w:rPr>
        <w:t>2</w:t>
      </w:r>
      <w:proofErr w:type="gramEnd"/>
      <w:r w:rsidRPr="00C64447">
        <w:rPr>
          <w:color w:val="000000"/>
          <w:sz w:val="24"/>
          <w:szCs w:val="24"/>
        </w:rPr>
        <w:t xml:space="preserve">, 440°С. </w:t>
      </w:r>
    </w:p>
    <w:p w:rsidR="00630743" w:rsidRPr="00C64447" w:rsidRDefault="00630743" w:rsidP="00630743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В таблице 1.2 представлены сведения по годам ввода котлов.</w:t>
      </w:r>
    </w:p>
    <w:p w:rsidR="00630743" w:rsidRPr="00C64447" w:rsidRDefault="00630743" w:rsidP="00630743">
      <w:pPr>
        <w:pStyle w:val="af4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Таблица 1.2</w:t>
      </w:r>
    </w:p>
    <w:p w:rsidR="00630743" w:rsidRPr="00C64447" w:rsidRDefault="00630743" w:rsidP="00630743">
      <w:pPr>
        <w:pStyle w:val="af5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 xml:space="preserve">Сведения о годах ввода котлов котельной №2 </w:t>
      </w:r>
      <w:r w:rsidR="00D11EF2" w:rsidRPr="00C64447">
        <w:rPr>
          <w:color w:val="000000"/>
          <w:sz w:val="24"/>
          <w:szCs w:val="24"/>
        </w:rPr>
        <w:t>ФГУП «ГХК»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628"/>
        <w:gridCol w:w="994"/>
        <w:gridCol w:w="994"/>
        <w:gridCol w:w="993"/>
        <w:gridCol w:w="993"/>
        <w:gridCol w:w="993"/>
        <w:gridCol w:w="993"/>
        <w:gridCol w:w="993"/>
        <w:gridCol w:w="990"/>
      </w:tblGrid>
      <w:tr w:rsidR="00630743" w:rsidRPr="00C64447" w:rsidTr="00630743">
        <w:trPr>
          <w:tblHeader/>
        </w:trPr>
        <w:tc>
          <w:tcPr>
            <w:tcW w:w="850" w:type="pct"/>
            <w:shd w:val="clear" w:color="auto" w:fill="D9D9D9"/>
            <w:vAlign w:val="center"/>
          </w:tcPr>
          <w:p w:rsidR="00630743" w:rsidRPr="00C64447" w:rsidRDefault="00630743" w:rsidP="00630743">
            <w:pPr>
              <w:keepNext/>
              <w:widowControl w:val="0"/>
              <w:jc w:val="center"/>
              <w:rPr>
                <w:color w:val="000000"/>
              </w:rPr>
            </w:pPr>
            <w:proofErr w:type="spellStart"/>
            <w:r w:rsidRPr="00C64447">
              <w:rPr>
                <w:color w:val="000000"/>
              </w:rPr>
              <w:t>Ст.№</w:t>
            </w:r>
            <w:proofErr w:type="spellEnd"/>
            <w:r w:rsidRPr="00C64447">
              <w:rPr>
                <w:color w:val="000000"/>
              </w:rPr>
              <w:t xml:space="preserve"> котла</w:t>
            </w:r>
          </w:p>
        </w:tc>
        <w:tc>
          <w:tcPr>
            <w:tcW w:w="519" w:type="pct"/>
            <w:shd w:val="clear" w:color="auto" w:fill="D9D9D9"/>
            <w:vAlign w:val="center"/>
          </w:tcPr>
          <w:p w:rsidR="00630743" w:rsidRPr="00C64447" w:rsidRDefault="00630743" w:rsidP="00630743">
            <w:pPr>
              <w:keepNext/>
              <w:widowControl w:val="0"/>
              <w:jc w:val="center"/>
              <w:rPr>
                <w:color w:val="000000"/>
              </w:rPr>
            </w:pPr>
            <w:r w:rsidRPr="00C64447">
              <w:rPr>
                <w:color w:val="000000"/>
              </w:rPr>
              <w:t>ст.№1</w:t>
            </w:r>
          </w:p>
        </w:tc>
        <w:tc>
          <w:tcPr>
            <w:tcW w:w="519" w:type="pct"/>
            <w:shd w:val="clear" w:color="auto" w:fill="D9D9D9"/>
            <w:vAlign w:val="center"/>
          </w:tcPr>
          <w:p w:rsidR="00630743" w:rsidRPr="00C64447" w:rsidRDefault="00630743" w:rsidP="00630743">
            <w:pPr>
              <w:keepNext/>
              <w:widowControl w:val="0"/>
              <w:jc w:val="center"/>
              <w:rPr>
                <w:color w:val="000000"/>
              </w:rPr>
            </w:pPr>
            <w:r w:rsidRPr="00C64447">
              <w:rPr>
                <w:color w:val="000000"/>
              </w:rPr>
              <w:t>ст.№2</w:t>
            </w:r>
          </w:p>
        </w:tc>
        <w:tc>
          <w:tcPr>
            <w:tcW w:w="519" w:type="pct"/>
            <w:shd w:val="clear" w:color="auto" w:fill="D9D9D9"/>
            <w:vAlign w:val="center"/>
          </w:tcPr>
          <w:p w:rsidR="00630743" w:rsidRPr="00C64447" w:rsidRDefault="00630743" w:rsidP="00630743">
            <w:pPr>
              <w:keepNext/>
              <w:widowControl w:val="0"/>
              <w:jc w:val="center"/>
              <w:rPr>
                <w:color w:val="000000"/>
              </w:rPr>
            </w:pPr>
            <w:r w:rsidRPr="00C64447">
              <w:rPr>
                <w:color w:val="000000"/>
              </w:rPr>
              <w:t>ст.№3</w:t>
            </w:r>
          </w:p>
        </w:tc>
        <w:tc>
          <w:tcPr>
            <w:tcW w:w="519" w:type="pct"/>
            <w:shd w:val="clear" w:color="auto" w:fill="D9D9D9"/>
            <w:vAlign w:val="center"/>
          </w:tcPr>
          <w:p w:rsidR="00630743" w:rsidRPr="00C64447" w:rsidRDefault="00630743" w:rsidP="00630743">
            <w:pPr>
              <w:keepNext/>
              <w:widowControl w:val="0"/>
              <w:jc w:val="center"/>
              <w:rPr>
                <w:color w:val="000000"/>
              </w:rPr>
            </w:pPr>
            <w:r w:rsidRPr="00C64447">
              <w:rPr>
                <w:color w:val="000000"/>
              </w:rPr>
              <w:t>ст.№4</w:t>
            </w:r>
          </w:p>
        </w:tc>
        <w:tc>
          <w:tcPr>
            <w:tcW w:w="519" w:type="pct"/>
            <w:shd w:val="clear" w:color="auto" w:fill="D9D9D9"/>
            <w:vAlign w:val="center"/>
          </w:tcPr>
          <w:p w:rsidR="00630743" w:rsidRPr="00C64447" w:rsidRDefault="00630743" w:rsidP="00630743">
            <w:pPr>
              <w:keepNext/>
              <w:widowControl w:val="0"/>
              <w:jc w:val="center"/>
              <w:rPr>
                <w:color w:val="000000"/>
              </w:rPr>
            </w:pPr>
            <w:r w:rsidRPr="00C64447">
              <w:rPr>
                <w:color w:val="000000"/>
              </w:rPr>
              <w:t>ст.№5</w:t>
            </w:r>
          </w:p>
        </w:tc>
        <w:tc>
          <w:tcPr>
            <w:tcW w:w="519" w:type="pct"/>
            <w:shd w:val="clear" w:color="auto" w:fill="D9D9D9"/>
            <w:vAlign w:val="center"/>
          </w:tcPr>
          <w:p w:rsidR="00630743" w:rsidRPr="00C64447" w:rsidRDefault="00630743" w:rsidP="00630743">
            <w:pPr>
              <w:keepNext/>
              <w:widowControl w:val="0"/>
              <w:jc w:val="center"/>
              <w:rPr>
                <w:color w:val="000000"/>
              </w:rPr>
            </w:pPr>
            <w:r w:rsidRPr="00C64447">
              <w:rPr>
                <w:color w:val="000000"/>
              </w:rPr>
              <w:t>ст.№6</w:t>
            </w:r>
          </w:p>
        </w:tc>
        <w:tc>
          <w:tcPr>
            <w:tcW w:w="519" w:type="pct"/>
            <w:shd w:val="clear" w:color="auto" w:fill="D9D9D9"/>
            <w:vAlign w:val="center"/>
          </w:tcPr>
          <w:p w:rsidR="00630743" w:rsidRPr="00C64447" w:rsidRDefault="00630743" w:rsidP="00630743">
            <w:pPr>
              <w:keepNext/>
              <w:widowControl w:val="0"/>
              <w:jc w:val="center"/>
              <w:rPr>
                <w:color w:val="000000"/>
              </w:rPr>
            </w:pPr>
            <w:r w:rsidRPr="00C64447">
              <w:rPr>
                <w:color w:val="000000"/>
              </w:rPr>
              <w:t>ст.№7</w:t>
            </w:r>
          </w:p>
        </w:tc>
        <w:tc>
          <w:tcPr>
            <w:tcW w:w="519" w:type="pct"/>
            <w:shd w:val="clear" w:color="auto" w:fill="D9D9D9"/>
            <w:vAlign w:val="center"/>
          </w:tcPr>
          <w:p w:rsidR="00630743" w:rsidRPr="00C64447" w:rsidRDefault="00630743" w:rsidP="00630743">
            <w:pPr>
              <w:keepNext/>
              <w:widowControl w:val="0"/>
              <w:jc w:val="center"/>
              <w:rPr>
                <w:color w:val="000000"/>
              </w:rPr>
            </w:pPr>
            <w:r w:rsidRPr="00C64447">
              <w:rPr>
                <w:color w:val="000000"/>
              </w:rPr>
              <w:t>ст.№8</w:t>
            </w:r>
          </w:p>
        </w:tc>
      </w:tr>
      <w:tr w:rsidR="00630743" w:rsidRPr="00C64447" w:rsidTr="00630743">
        <w:tc>
          <w:tcPr>
            <w:tcW w:w="850" w:type="pct"/>
            <w:shd w:val="clear" w:color="auto" w:fill="auto"/>
            <w:vAlign w:val="center"/>
          </w:tcPr>
          <w:p w:rsidR="00630743" w:rsidRPr="00C64447" w:rsidRDefault="00630743" w:rsidP="00630743">
            <w:pPr>
              <w:keepNext/>
              <w:widowControl w:val="0"/>
              <w:rPr>
                <w:color w:val="000000"/>
              </w:rPr>
            </w:pPr>
            <w:r w:rsidRPr="00C64447">
              <w:rPr>
                <w:color w:val="000000"/>
              </w:rPr>
              <w:t>Год ввода</w:t>
            </w:r>
          </w:p>
        </w:tc>
        <w:tc>
          <w:tcPr>
            <w:tcW w:w="519" w:type="pct"/>
            <w:shd w:val="clear" w:color="auto" w:fill="auto"/>
            <w:vAlign w:val="center"/>
          </w:tcPr>
          <w:p w:rsidR="00630743" w:rsidRPr="00C64447" w:rsidRDefault="00630743" w:rsidP="00630743">
            <w:pPr>
              <w:keepNext/>
              <w:widowControl w:val="0"/>
              <w:jc w:val="center"/>
              <w:rPr>
                <w:color w:val="000000"/>
              </w:rPr>
            </w:pPr>
            <w:r w:rsidRPr="00C64447">
              <w:rPr>
                <w:color w:val="000000"/>
              </w:rPr>
              <w:t>1963</w:t>
            </w:r>
          </w:p>
        </w:tc>
        <w:tc>
          <w:tcPr>
            <w:tcW w:w="519" w:type="pct"/>
            <w:shd w:val="clear" w:color="auto" w:fill="auto"/>
            <w:vAlign w:val="center"/>
          </w:tcPr>
          <w:p w:rsidR="00630743" w:rsidRPr="00C64447" w:rsidRDefault="00630743" w:rsidP="00630743">
            <w:pPr>
              <w:keepNext/>
              <w:widowControl w:val="0"/>
              <w:jc w:val="center"/>
              <w:rPr>
                <w:color w:val="000000"/>
              </w:rPr>
            </w:pPr>
            <w:r w:rsidRPr="00C64447">
              <w:rPr>
                <w:color w:val="000000"/>
              </w:rPr>
              <w:t>1964</w:t>
            </w:r>
          </w:p>
        </w:tc>
        <w:tc>
          <w:tcPr>
            <w:tcW w:w="519" w:type="pct"/>
            <w:shd w:val="clear" w:color="auto" w:fill="auto"/>
            <w:vAlign w:val="center"/>
          </w:tcPr>
          <w:p w:rsidR="00630743" w:rsidRPr="00C64447" w:rsidRDefault="00630743" w:rsidP="00630743">
            <w:pPr>
              <w:keepNext/>
              <w:widowControl w:val="0"/>
              <w:jc w:val="center"/>
              <w:rPr>
                <w:color w:val="000000"/>
              </w:rPr>
            </w:pPr>
            <w:r w:rsidRPr="00C64447">
              <w:rPr>
                <w:color w:val="000000"/>
              </w:rPr>
              <w:t>1968</w:t>
            </w:r>
          </w:p>
        </w:tc>
        <w:tc>
          <w:tcPr>
            <w:tcW w:w="519" w:type="pct"/>
            <w:shd w:val="clear" w:color="auto" w:fill="auto"/>
            <w:vAlign w:val="center"/>
          </w:tcPr>
          <w:p w:rsidR="00630743" w:rsidRPr="00C64447" w:rsidRDefault="00630743" w:rsidP="00630743">
            <w:pPr>
              <w:keepNext/>
              <w:widowControl w:val="0"/>
              <w:jc w:val="center"/>
              <w:rPr>
                <w:color w:val="000000"/>
              </w:rPr>
            </w:pPr>
            <w:r w:rsidRPr="00C64447">
              <w:rPr>
                <w:color w:val="000000"/>
              </w:rPr>
              <w:t>1983</w:t>
            </w:r>
          </w:p>
        </w:tc>
        <w:tc>
          <w:tcPr>
            <w:tcW w:w="519" w:type="pct"/>
            <w:shd w:val="clear" w:color="auto" w:fill="auto"/>
            <w:vAlign w:val="center"/>
          </w:tcPr>
          <w:p w:rsidR="00630743" w:rsidRPr="00C64447" w:rsidRDefault="00630743" w:rsidP="00630743">
            <w:pPr>
              <w:keepNext/>
              <w:widowControl w:val="0"/>
              <w:jc w:val="center"/>
              <w:rPr>
                <w:color w:val="000000"/>
              </w:rPr>
            </w:pPr>
            <w:r w:rsidRPr="00C64447">
              <w:rPr>
                <w:color w:val="000000"/>
              </w:rPr>
              <w:t>1986</w:t>
            </w:r>
          </w:p>
        </w:tc>
        <w:tc>
          <w:tcPr>
            <w:tcW w:w="519" w:type="pct"/>
            <w:shd w:val="clear" w:color="auto" w:fill="auto"/>
            <w:vAlign w:val="center"/>
          </w:tcPr>
          <w:p w:rsidR="00630743" w:rsidRPr="00C64447" w:rsidRDefault="00630743" w:rsidP="00630743">
            <w:pPr>
              <w:keepNext/>
              <w:widowControl w:val="0"/>
              <w:jc w:val="center"/>
              <w:rPr>
                <w:color w:val="000000"/>
              </w:rPr>
            </w:pPr>
            <w:r w:rsidRPr="00C64447">
              <w:rPr>
                <w:color w:val="000000"/>
              </w:rPr>
              <w:t>1987</w:t>
            </w:r>
          </w:p>
        </w:tc>
        <w:tc>
          <w:tcPr>
            <w:tcW w:w="519" w:type="pct"/>
            <w:shd w:val="clear" w:color="auto" w:fill="auto"/>
            <w:vAlign w:val="center"/>
          </w:tcPr>
          <w:p w:rsidR="00630743" w:rsidRPr="00C64447" w:rsidRDefault="00630743" w:rsidP="00630743">
            <w:pPr>
              <w:keepNext/>
              <w:widowControl w:val="0"/>
              <w:jc w:val="center"/>
              <w:rPr>
                <w:color w:val="000000"/>
              </w:rPr>
            </w:pPr>
            <w:r w:rsidRPr="00C64447">
              <w:rPr>
                <w:color w:val="000000"/>
              </w:rPr>
              <w:t>1989</w:t>
            </w:r>
          </w:p>
        </w:tc>
        <w:tc>
          <w:tcPr>
            <w:tcW w:w="519" w:type="pct"/>
            <w:shd w:val="clear" w:color="auto" w:fill="auto"/>
            <w:vAlign w:val="center"/>
          </w:tcPr>
          <w:p w:rsidR="00630743" w:rsidRPr="00C64447" w:rsidRDefault="00630743" w:rsidP="00630743">
            <w:pPr>
              <w:keepNext/>
              <w:widowControl w:val="0"/>
              <w:jc w:val="center"/>
              <w:rPr>
                <w:color w:val="000000"/>
              </w:rPr>
            </w:pPr>
            <w:r w:rsidRPr="00C64447">
              <w:rPr>
                <w:color w:val="000000"/>
              </w:rPr>
              <w:t>1992</w:t>
            </w:r>
          </w:p>
        </w:tc>
      </w:tr>
    </w:tbl>
    <w:p w:rsidR="00630743" w:rsidRPr="00C64447" w:rsidRDefault="00630743" w:rsidP="00630743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630743" w:rsidRPr="00C64447" w:rsidRDefault="00630743" w:rsidP="00630743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Транспортировка сетевой воды осуществляется сетевыми насосами:</w:t>
      </w:r>
    </w:p>
    <w:p w:rsidR="00630743" w:rsidRPr="00C64447" w:rsidRDefault="00630743" w:rsidP="00511FFA">
      <w:pPr>
        <w:pStyle w:val="af2"/>
        <w:keepNext/>
        <w:widowControl w:val="0"/>
        <w:numPr>
          <w:ilvl w:val="0"/>
          <w:numId w:val="16"/>
        </w:numPr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СЭ-500×70-16 – 3 шт. (ИХЗ-1);</w:t>
      </w:r>
    </w:p>
    <w:p w:rsidR="00630743" w:rsidRPr="00C64447" w:rsidRDefault="00630743" w:rsidP="00511FFA">
      <w:pPr>
        <w:pStyle w:val="af2"/>
        <w:keepNext/>
        <w:widowControl w:val="0"/>
        <w:numPr>
          <w:ilvl w:val="0"/>
          <w:numId w:val="16"/>
        </w:numPr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СЭ-800×100 – 3 шт. (ИХЗ-2).</w:t>
      </w:r>
    </w:p>
    <w:p w:rsidR="00630743" w:rsidRPr="00C64447" w:rsidRDefault="00630743" w:rsidP="00630743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Баки запаса подпитки теплосети на котельной отсутствуют.</w:t>
      </w:r>
    </w:p>
    <w:p w:rsidR="00630743" w:rsidRPr="00C64447" w:rsidRDefault="00630743" w:rsidP="00630743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Выдача тепловой мощности осуществляется по следующим направлениям:</w:t>
      </w:r>
    </w:p>
    <w:p w:rsidR="00630743" w:rsidRPr="00C64447" w:rsidRDefault="00630743" w:rsidP="00511FFA">
      <w:pPr>
        <w:pStyle w:val="af2"/>
        <w:keepNext/>
        <w:widowControl w:val="0"/>
        <w:numPr>
          <w:ilvl w:val="0"/>
          <w:numId w:val="17"/>
        </w:numPr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 xml:space="preserve">паропроводом 219×8 протяжённостью </w:t>
      </w:r>
      <w:smartTag w:uri="urn:schemas-microsoft-com:office:smarttags" w:element="metricconverter">
        <w:smartTagPr>
          <w:attr w:name="ProductID" w:val="3462 м"/>
        </w:smartTagPr>
        <w:r w:rsidRPr="00C64447">
          <w:rPr>
            <w:color w:val="000000"/>
            <w:sz w:val="24"/>
            <w:szCs w:val="24"/>
          </w:rPr>
          <w:t>3462 м</w:t>
        </w:r>
      </w:smartTag>
      <w:r w:rsidRPr="00C64447">
        <w:rPr>
          <w:color w:val="000000"/>
          <w:sz w:val="24"/>
          <w:szCs w:val="24"/>
        </w:rPr>
        <w:t xml:space="preserve"> наземной прокладки – на ЗПК (пар давлением 6,0 кгс/см</w:t>
      </w:r>
      <w:proofErr w:type="gramStart"/>
      <w:r w:rsidRPr="00C64447">
        <w:rPr>
          <w:color w:val="000000"/>
          <w:sz w:val="24"/>
          <w:szCs w:val="24"/>
          <w:vertAlign w:val="superscript"/>
        </w:rPr>
        <w:t>2</w:t>
      </w:r>
      <w:proofErr w:type="gramEnd"/>
      <w:r w:rsidRPr="00C64447">
        <w:rPr>
          <w:color w:val="000000"/>
          <w:sz w:val="24"/>
          <w:szCs w:val="24"/>
        </w:rPr>
        <w:t>; температурой 220-250°С; расходом 3,0-5,0 т/ч);</w:t>
      </w:r>
    </w:p>
    <w:p w:rsidR="00630743" w:rsidRPr="00C64447" w:rsidRDefault="00630743" w:rsidP="00511FFA">
      <w:pPr>
        <w:pStyle w:val="af2"/>
        <w:keepNext/>
        <w:widowControl w:val="0"/>
        <w:numPr>
          <w:ilvl w:val="0"/>
          <w:numId w:val="17"/>
        </w:numPr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 xml:space="preserve">паропроводом 168×7 протяжённостью </w:t>
      </w:r>
      <w:smartTag w:uri="urn:schemas-microsoft-com:office:smarttags" w:element="metricconverter">
        <w:smartTagPr>
          <w:attr w:name="ProductID" w:val="1100 м"/>
        </w:smartTagPr>
        <w:r w:rsidRPr="00C64447">
          <w:rPr>
            <w:color w:val="000000"/>
            <w:sz w:val="24"/>
            <w:szCs w:val="24"/>
          </w:rPr>
          <w:t>1100 м</w:t>
        </w:r>
      </w:smartTag>
      <w:r w:rsidRPr="00C64447">
        <w:rPr>
          <w:color w:val="000000"/>
          <w:sz w:val="24"/>
          <w:szCs w:val="24"/>
        </w:rPr>
        <w:t xml:space="preserve"> подземной прокладки – на ИХЗ-1 (пар давлением 6,0 кгс/см</w:t>
      </w:r>
      <w:proofErr w:type="gramStart"/>
      <w:r w:rsidRPr="00C64447">
        <w:rPr>
          <w:color w:val="000000"/>
          <w:sz w:val="24"/>
          <w:szCs w:val="24"/>
          <w:vertAlign w:val="superscript"/>
        </w:rPr>
        <w:t>2</w:t>
      </w:r>
      <w:proofErr w:type="gramEnd"/>
      <w:r w:rsidRPr="00C64447">
        <w:rPr>
          <w:color w:val="000000"/>
          <w:sz w:val="24"/>
          <w:szCs w:val="24"/>
        </w:rPr>
        <w:t>; температурой 220-250°С; расходом 1,5-2,5 т/ч);</w:t>
      </w:r>
    </w:p>
    <w:p w:rsidR="00630743" w:rsidRPr="00C64447" w:rsidRDefault="00630743" w:rsidP="00511FFA">
      <w:pPr>
        <w:pStyle w:val="af2"/>
        <w:keepNext/>
        <w:widowControl w:val="0"/>
        <w:numPr>
          <w:ilvl w:val="0"/>
          <w:numId w:val="17"/>
        </w:numPr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 xml:space="preserve">паропроводом 426×11 (2 нитки) протяжённостью </w:t>
      </w:r>
      <w:smartTag w:uri="urn:schemas-microsoft-com:office:smarttags" w:element="metricconverter">
        <w:smartTagPr>
          <w:attr w:name="ProductID" w:val="2353 м"/>
        </w:smartTagPr>
        <w:r w:rsidRPr="00C64447">
          <w:rPr>
            <w:color w:val="000000"/>
            <w:sz w:val="24"/>
            <w:szCs w:val="24"/>
          </w:rPr>
          <w:t>2353 м</w:t>
        </w:r>
      </w:smartTag>
      <w:r w:rsidRPr="00C64447">
        <w:rPr>
          <w:color w:val="000000"/>
          <w:sz w:val="24"/>
          <w:szCs w:val="24"/>
        </w:rPr>
        <w:t xml:space="preserve"> наземной, частично подземной прокладки – на </w:t>
      </w:r>
      <w:proofErr w:type="spellStart"/>
      <w:r w:rsidRPr="00C64447">
        <w:rPr>
          <w:color w:val="000000"/>
          <w:sz w:val="24"/>
          <w:szCs w:val="24"/>
        </w:rPr>
        <w:t>ПТ</w:t>
      </w:r>
      <w:r w:rsidR="007D2DE6" w:rsidRPr="00C64447">
        <w:rPr>
          <w:color w:val="000000"/>
          <w:sz w:val="24"/>
          <w:szCs w:val="24"/>
        </w:rPr>
        <w:t>Э</w:t>
      </w:r>
      <w:r w:rsidRPr="00C64447">
        <w:rPr>
          <w:color w:val="000000"/>
          <w:sz w:val="24"/>
          <w:szCs w:val="24"/>
        </w:rPr>
        <w:t>и</w:t>
      </w:r>
      <w:r w:rsidR="007D2DE6" w:rsidRPr="00C64447">
        <w:rPr>
          <w:color w:val="000000"/>
          <w:sz w:val="24"/>
          <w:szCs w:val="24"/>
        </w:rPr>
        <w:t>П</w:t>
      </w:r>
      <w:r w:rsidRPr="00C64447">
        <w:rPr>
          <w:color w:val="000000"/>
          <w:sz w:val="24"/>
          <w:szCs w:val="24"/>
        </w:rPr>
        <w:t>ЭЭ</w:t>
      </w:r>
      <w:proofErr w:type="spellEnd"/>
      <w:r w:rsidRPr="00C64447">
        <w:rPr>
          <w:color w:val="000000"/>
          <w:sz w:val="24"/>
          <w:szCs w:val="24"/>
        </w:rPr>
        <w:t xml:space="preserve"> РЗ (пар давлением 26-30 кгс/см</w:t>
      </w:r>
      <w:proofErr w:type="gramStart"/>
      <w:r w:rsidRPr="00C64447">
        <w:rPr>
          <w:color w:val="000000"/>
          <w:sz w:val="24"/>
          <w:szCs w:val="24"/>
          <w:vertAlign w:val="superscript"/>
        </w:rPr>
        <w:t>2</w:t>
      </w:r>
      <w:proofErr w:type="gramEnd"/>
      <w:r w:rsidRPr="00C64447">
        <w:rPr>
          <w:color w:val="000000"/>
          <w:sz w:val="24"/>
          <w:szCs w:val="24"/>
        </w:rPr>
        <w:t>; темпер</w:t>
      </w:r>
      <w:r w:rsidRPr="00C64447">
        <w:rPr>
          <w:color w:val="000000"/>
          <w:sz w:val="24"/>
          <w:szCs w:val="24"/>
        </w:rPr>
        <w:t>а</w:t>
      </w:r>
      <w:r w:rsidRPr="00C64447">
        <w:rPr>
          <w:color w:val="000000"/>
          <w:sz w:val="24"/>
          <w:szCs w:val="24"/>
        </w:rPr>
        <w:t>турой 260-300°С; расходом до 120 т/ч);</w:t>
      </w:r>
    </w:p>
    <w:p w:rsidR="00630743" w:rsidRPr="00C64447" w:rsidRDefault="00630743" w:rsidP="00511FFA">
      <w:pPr>
        <w:pStyle w:val="af2"/>
        <w:keepNext/>
        <w:widowControl w:val="0"/>
        <w:numPr>
          <w:ilvl w:val="0"/>
          <w:numId w:val="17"/>
        </w:numPr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 xml:space="preserve">теплосетью 325×9 протяжённостью </w:t>
      </w:r>
      <w:smartTag w:uri="urn:schemas-microsoft-com:office:smarttags" w:element="metricconverter">
        <w:smartTagPr>
          <w:attr w:name="ProductID" w:val="1100 м"/>
        </w:smartTagPr>
        <w:r w:rsidRPr="00C64447">
          <w:rPr>
            <w:color w:val="000000"/>
            <w:sz w:val="24"/>
            <w:szCs w:val="24"/>
          </w:rPr>
          <w:t>1100 м</w:t>
        </w:r>
      </w:smartTag>
      <w:r w:rsidRPr="00C64447">
        <w:rPr>
          <w:color w:val="000000"/>
          <w:sz w:val="24"/>
          <w:szCs w:val="24"/>
        </w:rPr>
        <w:t xml:space="preserve"> подземной, частично наземной пр</w:t>
      </w:r>
      <w:r w:rsidRPr="00C64447">
        <w:rPr>
          <w:color w:val="000000"/>
          <w:sz w:val="24"/>
          <w:szCs w:val="24"/>
        </w:rPr>
        <w:t>о</w:t>
      </w:r>
      <w:r w:rsidRPr="00C64447">
        <w:rPr>
          <w:color w:val="000000"/>
          <w:sz w:val="24"/>
          <w:szCs w:val="24"/>
        </w:rPr>
        <w:t>кладки – на ИХЗ-1 (график 130-70°С, давление прямой сетевой воды 2,4-2,8 кгс/см</w:t>
      </w:r>
      <w:proofErr w:type="gramStart"/>
      <w:r w:rsidRPr="00C64447">
        <w:rPr>
          <w:color w:val="000000"/>
          <w:sz w:val="24"/>
          <w:szCs w:val="24"/>
          <w:vertAlign w:val="superscript"/>
        </w:rPr>
        <w:t>2</w:t>
      </w:r>
      <w:proofErr w:type="gramEnd"/>
      <w:r w:rsidRPr="00C64447">
        <w:rPr>
          <w:color w:val="000000"/>
          <w:sz w:val="24"/>
          <w:szCs w:val="24"/>
        </w:rPr>
        <w:t>, обратной сетевой воды 1,1-1,2 кгс/см</w:t>
      </w:r>
      <w:r w:rsidRPr="00C64447">
        <w:rPr>
          <w:color w:val="000000"/>
          <w:sz w:val="24"/>
          <w:szCs w:val="24"/>
          <w:vertAlign w:val="superscript"/>
        </w:rPr>
        <w:t>2</w:t>
      </w:r>
      <w:r w:rsidRPr="00C64447">
        <w:rPr>
          <w:color w:val="000000"/>
          <w:sz w:val="24"/>
          <w:szCs w:val="24"/>
        </w:rPr>
        <w:t>, расход до 200 т/ч);</w:t>
      </w:r>
    </w:p>
    <w:p w:rsidR="00630743" w:rsidRPr="00C64447" w:rsidRDefault="00630743" w:rsidP="00511FFA">
      <w:pPr>
        <w:pStyle w:val="af2"/>
        <w:keepNext/>
        <w:widowControl w:val="0"/>
        <w:numPr>
          <w:ilvl w:val="0"/>
          <w:numId w:val="17"/>
        </w:numPr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 xml:space="preserve">теплосетью 530×7 (2 нитки) протяжённостью </w:t>
      </w:r>
      <w:smartTag w:uri="urn:schemas-microsoft-com:office:smarttags" w:element="metricconverter">
        <w:smartTagPr>
          <w:attr w:name="ProductID" w:val="6846 м"/>
        </w:smartTagPr>
        <w:r w:rsidRPr="00C64447">
          <w:rPr>
            <w:color w:val="000000"/>
            <w:sz w:val="24"/>
            <w:szCs w:val="24"/>
          </w:rPr>
          <w:t>6846 м</w:t>
        </w:r>
      </w:smartTag>
      <w:r w:rsidRPr="00C64447">
        <w:rPr>
          <w:color w:val="000000"/>
          <w:sz w:val="24"/>
          <w:szCs w:val="24"/>
        </w:rPr>
        <w:t xml:space="preserve"> и 630×7 протяжённостью </w:t>
      </w:r>
      <w:smartTag w:uri="urn:schemas-microsoft-com:office:smarttags" w:element="metricconverter">
        <w:smartTagPr>
          <w:attr w:name="ProductID" w:val="3417 м"/>
        </w:smartTagPr>
        <w:r w:rsidRPr="00C64447">
          <w:rPr>
            <w:color w:val="000000"/>
            <w:sz w:val="24"/>
            <w:szCs w:val="24"/>
          </w:rPr>
          <w:t>3417 м</w:t>
        </w:r>
      </w:smartTag>
      <w:r w:rsidRPr="00C64447">
        <w:rPr>
          <w:color w:val="000000"/>
          <w:sz w:val="24"/>
          <w:szCs w:val="24"/>
        </w:rPr>
        <w:t xml:space="preserve"> наземной прокладки – на ИХЗ-2 (график 130-70°С, давление прямой с</w:t>
      </w:r>
      <w:r w:rsidRPr="00C64447">
        <w:rPr>
          <w:color w:val="000000"/>
          <w:sz w:val="24"/>
          <w:szCs w:val="24"/>
        </w:rPr>
        <w:t>е</w:t>
      </w:r>
      <w:r w:rsidRPr="00C64447">
        <w:rPr>
          <w:color w:val="000000"/>
          <w:sz w:val="24"/>
          <w:szCs w:val="24"/>
        </w:rPr>
        <w:t>тевой воды 14,5</w:t>
      </w:r>
      <w:r w:rsidRPr="00C64447">
        <w:rPr>
          <w:color w:val="000000"/>
          <w:sz w:val="24"/>
          <w:szCs w:val="24"/>
          <w:lang w:val="en-US"/>
        </w:rPr>
        <w:t> </w:t>
      </w:r>
      <w:r w:rsidRPr="00C64447">
        <w:rPr>
          <w:color w:val="000000"/>
          <w:sz w:val="24"/>
          <w:szCs w:val="24"/>
        </w:rPr>
        <w:t>кгс/см</w:t>
      </w:r>
      <w:proofErr w:type="gramStart"/>
      <w:r w:rsidRPr="00C64447">
        <w:rPr>
          <w:color w:val="000000"/>
          <w:sz w:val="24"/>
          <w:szCs w:val="24"/>
          <w:vertAlign w:val="superscript"/>
        </w:rPr>
        <w:t>2</w:t>
      </w:r>
      <w:proofErr w:type="gramEnd"/>
      <w:r w:rsidRPr="00C64447">
        <w:rPr>
          <w:color w:val="000000"/>
          <w:sz w:val="24"/>
          <w:szCs w:val="24"/>
        </w:rPr>
        <w:t>, обратной сетевой воды 9,0 кгс/см</w:t>
      </w:r>
      <w:r w:rsidRPr="00C64447">
        <w:rPr>
          <w:color w:val="000000"/>
          <w:sz w:val="24"/>
          <w:szCs w:val="24"/>
          <w:vertAlign w:val="superscript"/>
        </w:rPr>
        <w:t>2</w:t>
      </w:r>
      <w:r w:rsidRPr="00C64447">
        <w:rPr>
          <w:color w:val="000000"/>
          <w:sz w:val="24"/>
          <w:szCs w:val="24"/>
        </w:rPr>
        <w:t>, расход до 750 т/ч).</w:t>
      </w:r>
    </w:p>
    <w:p w:rsidR="00630743" w:rsidRPr="00C64447" w:rsidRDefault="00630743" w:rsidP="00630743">
      <w:pPr>
        <w:rPr>
          <w:color w:val="000000"/>
        </w:rPr>
      </w:pPr>
    </w:p>
    <w:p w:rsidR="00630743" w:rsidRPr="00C64447" w:rsidRDefault="0044027E" w:rsidP="0044027E">
      <w:pPr>
        <w:pStyle w:val="3"/>
        <w:widowControl w:val="0"/>
        <w:numPr>
          <w:ilvl w:val="0"/>
          <w:numId w:val="0"/>
        </w:numPr>
        <w:spacing w:before="0" w:after="0"/>
        <w:ind w:left="426"/>
        <w:rPr>
          <w:rFonts w:ascii="Times New Roman" w:hAnsi="Times New Roman" w:cs="Times New Roman"/>
          <w:color w:val="000000"/>
          <w:sz w:val="24"/>
          <w:szCs w:val="24"/>
        </w:rPr>
      </w:pPr>
      <w:r w:rsidRPr="00C64447">
        <w:rPr>
          <w:rFonts w:ascii="Times New Roman" w:hAnsi="Times New Roman" w:cs="Times New Roman"/>
          <w:color w:val="000000"/>
          <w:sz w:val="24"/>
          <w:szCs w:val="24"/>
        </w:rPr>
        <w:t xml:space="preserve">1.2.11 </w:t>
      </w:r>
      <w:r w:rsidR="008C6F71" w:rsidRPr="00C6444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bookmarkStart w:id="14" w:name="_Toc384198494"/>
      <w:r w:rsidR="00630743" w:rsidRPr="00C64447">
        <w:rPr>
          <w:rFonts w:ascii="Times New Roman" w:hAnsi="Times New Roman" w:cs="Times New Roman"/>
          <w:color w:val="000000"/>
          <w:sz w:val="24"/>
          <w:szCs w:val="24"/>
        </w:rPr>
        <w:t>Зона действия индивидуального теплоснабжения.</w:t>
      </w:r>
      <w:bookmarkEnd w:id="14"/>
    </w:p>
    <w:p w:rsidR="00630743" w:rsidRPr="00C64447" w:rsidRDefault="00630743" w:rsidP="00630743">
      <w:pPr>
        <w:rPr>
          <w:color w:val="000000"/>
        </w:rPr>
      </w:pPr>
    </w:p>
    <w:p w:rsidR="00630743" w:rsidRPr="00C64447" w:rsidRDefault="00630743" w:rsidP="008C6F71">
      <w:pPr>
        <w:spacing w:line="360" w:lineRule="auto"/>
        <w:ind w:firstLine="709"/>
        <w:rPr>
          <w:color w:val="000000"/>
        </w:rPr>
      </w:pPr>
      <w:r w:rsidRPr="00C64447">
        <w:rPr>
          <w:color w:val="000000"/>
        </w:rPr>
        <w:t xml:space="preserve">В поселках </w:t>
      </w:r>
      <w:r w:rsidR="005B1326" w:rsidRPr="00C64447">
        <w:rPr>
          <w:color w:val="000000"/>
        </w:rPr>
        <w:t xml:space="preserve">Новый Путь, </w:t>
      </w:r>
      <w:proofErr w:type="spellStart"/>
      <w:r w:rsidR="005B1326" w:rsidRPr="00C64447">
        <w:rPr>
          <w:color w:val="000000"/>
        </w:rPr>
        <w:t>Тартат</w:t>
      </w:r>
      <w:proofErr w:type="spellEnd"/>
      <w:r w:rsidR="005B1326" w:rsidRPr="00C64447">
        <w:rPr>
          <w:color w:val="000000"/>
        </w:rPr>
        <w:t xml:space="preserve">, </w:t>
      </w:r>
      <w:proofErr w:type="spellStart"/>
      <w:r w:rsidR="005B1326" w:rsidRPr="00C64447">
        <w:rPr>
          <w:color w:val="000000"/>
        </w:rPr>
        <w:t>Шивера</w:t>
      </w:r>
      <w:proofErr w:type="spellEnd"/>
      <w:r w:rsidR="005B1326" w:rsidRPr="00C64447">
        <w:rPr>
          <w:color w:val="000000"/>
        </w:rPr>
        <w:t xml:space="preserve">, а также в </w:t>
      </w:r>
      <w:proofErr w:type="gramStart"/>
      <w:r w:rsidR="005B1326" w:rsidRPr="00C64447">
        <w:rPr>
          <w:color w:val="000000"/>
        </w:rPr>
        <w:t>г</w:t>
      </w:r>
      <w:proofErr w:type="gramEnd"/>
      <w:r w:rsidR="005B1326" w:rsidRPr="00C64447">
        <w:rPr>
          <w:color w:val="000000"/>
        </w:rPr>
        <w:t>. Железногорске в районах и</w:t>
      </w:r>
      <w:r w:rsidR="005B1326" w:rsidRPr="00C64447">
        <w:rPr>
          <w:color w:val="000000"/>
        </w:rPr>
        <w:t>н</w:t>
      </w:r>
      <w:r w:rsidR="005B1326" w:rsidRPr="00C64447">
        <w:rPr>
          <w:color w:val="000000"/>
        </w:rPr>
        <w:t>дивидуальной жилой застройки, незначительная часть жилых домов имеет индивидуал</w:t>
      </w:r>
      <w:r w:rsidR="005B1326" w:rsidRPr="00C64447">
        <w:rPr>
          <w:color w:val="000000"/>
        </w:rPr>
        <w:t>ь</w:t>
      </w:r>
      <w:r w:rsidR="005B1326" w:rsidRPr="00C64447">
        <w:rPr>
          <w:color w:val="000000"/>
        </w:rPr>
        <w:t xml:space="preserve">ное печное отопление. Это </w:t>
      </w:r>
      <w:r w:rsidR="00D11EF2" w:rsidRPr="00C64447">
        <w:rPr>
          <w:color w:val="000000"/>
        </w:rPr>
        <w:t>связано,</w:t>
      </w:r>
      <w:r w:rsidR="005B1326" w:rsidRPr="00C64447">
        <w:rPr>
          <w:color w:val="000000"/>
        </w:rPr>
        <w:t xml:space="preserve"> прежде </w:t>
      </w:r>
      <w:r w:rsidR="00D11EF2" w:rsidRPr="00C64447">
        <w:rPr>
          <w:color w:val="000000"/>
        </w:rPr>
        <w:t>всего,</w:t>
      </w:r>
      <w:r w:rsidR="005B1326" w:rsidRPr="00C64447">
        <w:rPr>
          <w:color w:val="000000"/>
        </w:rPr>
        <w:t xml:space="preserve"> с отсутствием тепловых сетей в данных </w:t>
      </w:r>
      <w:r w:rsidR="005B1326" w:rsidRPr="00C64447">
        <w:rPr>
          <w:color w:val="000000"/>
        </w:rPr>
        <w:lastRenderedPageBreak/>
        <w:t>районах и значительными расстояниями расположения жилищной застройки от сущес</w:t>
      </w:r>
      <w:r w:rsidR="005B1326" w:rsidRPr="00C64447">
        <w:rPr>
          <w:color w:val="000000"/>
        </w:rPr>
        <w:t>т</w:t>
      </w:r>
      <w:r w:rsidR="005B1326" w:rsidRPr="00C64447">
        <w:rPr>
          <w:color w:val="000000"/>
        </w:rPr>
        <w:t>вующих тепловых сетей и источников теплоснабжения.</w:t>
      </w:r>
    </w:p>
    <w:p w:rsidR="00B02C83" w:rsidRDefault="00B02C83" w:rsidP="0044027E">
      <w:pPr>
        <w:pStyle w:val="3"/>
        <w:widowControl w:val="0"/>
        <w:numPr>
          <w:ilvl w:val="0"/>
          <w:numId w:val="0"/>
        </w:numPr>
        <w:spacing w:before="0" w:after="0"/>
        <w:ind w:left="426"/>
        <w:rPr>
          <w:rFonts w:ascii="Times New Roman" w:hAnsi="Times New Roman"/>
          <w:color w:val="000000"/>
          <w:sz w:val="24"/>
          <w:szCs w:val="24"/>
        </w:rPr>
      </w:pPr>
      <w:bookmarkStart w:id="15" w:name="_Toc384198495"/>
    </w:p>
    <w:p w:rsidR="00FC5062" w:rsidRPr="00B02C83" w:rsidRDefault="0044027E" w:rsidP="0044027E">
      <w:pPr>
        <w:pStyle w:val="3"/>
        <w:widowControl w:val="0"/>
        <w:numPr>
          <w:ilvl w:val="0"/>
          <w:numId w:val="0"/>
        </w:numPr>
        <w:spacing w:before="0" w:after="0"/>
        <w:ind w:left="426"/>
        <w:rPr>
          <w:rFonts w:ascii="Times New Roman" w:hAnsi="Times New Roman"/>
          <w:color w:val="000000"/>
          <w:sz w:val="24"/>
          <w:szCs w:val="24"/>
        </w:rPr>
      </w:pPr>
      <w:r w:rsidRPr="00B02C83">
        <w:rPr>
          <w:rFonts w:ascii="Times New Roman" w:hAnsi="Times New Roman"/>
          <w:color w:val="000000"/>
          <w:sz w:val="24"/>
          <w:szCs w:val="24"/>
        </w:rPr>
        <w:t xml:space="preserve">1.2.12. </w:t>
      </w:r>
      <w:r w:rsidR="00847878" w:rsidRPr="00B02C83">
        <w:rPr>
          <w:rFonts w:ascii="Times New Roman" w:hAnsi="Times New Roman"/>
          <w:color w:val="000000"/>
          <w:sz w:val="24"/>
          <w:szCs w:val="24"/>
        </w:rPr>
        <w:t>Предписания надзорных органов</w:t>
      </w:r>
      <w:bookmarkEnd w:id="15"/>
    </w:p>
    <w:p w:rsidR="00847878" w:rsidRPr="0055240F" w:rsidRDefault="00847878" w:rsidP="0024658B">
      <w:pPr>
        <w:pStyle w:val="127"/>
        <w:keepNext/>
        <w:widowControl w:val="0"/>
        <w:rPr>
          <w:color w:val="000000"/>
        </w:rPr>
      </w:pPr>
    </w:p>
    <w:p w:rsidR="005B1326" w:rsidRPr="00B02C83" w:rsidRDefault="00B02C83" w:rsidP="005B1326">
      <w:pPr>
        <w:pStyle w:val="127"/>
        <w:keepNext/>
        <w:widowControl w:val="0"/>
        <w:rPr>
          <w:color w:val="000000"/>
          <w:sz w:val="24"/>
          <w:szCs w:val="24"/>
        </w:rPr>
      </w:pPr>
      <w:r w:rsidRPr="00B02C83">
        <w:rPr>
          <w:color w:val="000000"/>
          <w:sz w:val="24"/>
          <w:szCs w:val="24"/>
        </w:rPr>
        <w:t>По состоянию на 01.01.2018 действующих предписаний надзорных органов МП «Гортеплоэнерго» не имеет.</w:t>
      </w:r>
    </w:p>
    <w:p w:rsidR="00163D1C" w:rsidRPr="0055240F" w:rsidRDefault="00163D1C" w:rsidP="0024658B">
      <w:pPr>
        <w:pStyle w:val="127"/>
        <w:keepNext/>
        <w:widowControl w:val="0"/>
        <w:rPr>
          <w:color w:val="000000"/>
        </w:rPr>
      </w:pPr>
    </w:p>
    <w:p w:rsidR="00E55923" w:rsidRPr="00C64447" w:rsidRDefault="00E55923" w:rsidP="00511FFA">
      <w:pPr>
        <w:pStyle w:val="2"/>
        <w:numPr>
          <w:ilvl w:val="1"/>
          <w:numId w:val="81"/>
        </w:numPr>
        <w:rPr>
          <w:sz w:val="24"/>
          <w:szCs w:val="24"/>
        </w:rPr>
      </w:pPr>
      <w:bookmarkStart w:id="16" w:name="_Toc384198496"/>
      <w:r w:rsidRPr="00C64447">
        <w:rPr>
          <w:sz w:val="24"/>
          <w:szCs w:val="24"/>
        </w:rPr>
        <w:t>Тепловые сети, сооружения на них и тепловые пункты</w:t>
      </w:r>
      <w:bookmarkEnd w:id="16"/>
    </w:p>
    <w:p w:rsidR="00C54CFE" w:rsidRPr="00C64447" w:rsidRDefault="00C54CFE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F73401" w:rsidRDefault="003231A6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 xml:space="preserve">Тепловые сети </w:t>
      </w:r>
      <w:r w:rsidR="007B2B3B" w:rsidRPr="00C64447">
        <w:rPr>
          <w:color w:val="000000"/>
          <w:sz w:val="24"/>
          <w:szCs w:val="24"/>
        </w:rPr>
        <w:t>ЗАТО</w:t>
      </w:r>
      <w:r w:rsidRPr="00C64447">
        <w:rPr>
          <w:color w:val="000000"/>
          <w:sz w:val="24"/>
          <w:szCs w:val="24"/>
        </w:rPr>
        <w:t xml:space="preserve"> Железногорск находятся </w:t>
      </w:r>
      <w:r w:rsidR="00035CB2" w:rsidRPr="00C64447">
        <w:rPr>
          <w:color w:val="000000"/>
          <w:sz w:val="24"/>
          <w:szCs w:val="24"/>
        </w:rPr>
        <w:t xml:space="preserve">преимущественно </w:t>
      </w:r>
      <w:r w:rsidRPr="00C64447">
        <w:rPr>
          <w:color w:val="000000"/>
          <w:sz w:val="24"/>
          <w:szCs w:val="24"/>
        </w:rPr>
        <w:t>на балансе Ком</w:t>
      </w:r>
      <w:r w:rsidRPr="00C64447">
        <w:rPr>
          <w:color w:val="000000"/>
          <w:sz w:val="24"/>
          <w:szCs w:val="24"/>
        </w:rPr>
        <w:t>и</w:t>
      </w:r>
      <w:r w:rsidRPr="00C64447">
        <w:rPr>
          <w:color w:val="000000"/>
          <w:sz w:val="24"/>
          <w:szCs w:val="24"/>
        </w:rPr>
        <w:t>тета управления муниципальным имуществом</w:t>
      </w:r>
      <w:r w:rsidR="00F73401" w:rsidRPr="00C64447">
        <w:rPr>
          <w:color w:val="000000"/>
          <w:sz w:val="24"/>
          <w:szCs w:val="24"/>
        </w:rPr>
        <w:t xml:space="preserve"> (КУМИ ЗАТО Железногорск)</w:t>
      </w:r>
      <w:r w:rsidRPr="00C64447">
        <w:rPr>
          <w:color w:val="000000"/>
          <w:sz w:val="24"/>
          <w:szCs w:val="24"/>
        </w:rPr>
        <w:t>, право хозя</w:t>
      </w:r>
      <w:r w:rsidRPr="00C64447">
        <w:rPr>
          <w:color w:val="000000"/>
          <w:sz w:val="24"/>
          <w:szCs w:val="24"/>
        </w:rPr>
        <w:t>й</w:t>
      </w:r>
      <w:r w:rsidRPr="00C64447">
        <w:rPr>
          <w:color w:val="000000"/>
          <w:sz w:val="24"/>
          <w:szCs w:val="24"/>
        </w:rPr>
        <w:t>ственного ведения осуществляет М</w:t>
      </w:r>
      <w:r w:rsidR="00163D1C" w:rsidRPr="00C64447">
        <w:rPr>
          <w:color w:val="000000"/>
          <w:sz w:val="24"/>
          <w:szCs w:val="24"/>
        </w:rPr>
        <w:t>П</w:t>
      </w:r>
      <w:r w:rsidRPr="00C64447">
        <w:rPr>
          <w:color w:val="000000"/>
          <w:sz w:val="24"/>
          <w:szCs w:val="24"/>
        </w:rPr>
        <w:t xml:space="preserve"> «Гортеплоэнерго»</w:t>
      </w:r>
      <w:r w:rsidR="00A54D1F" w:rsidRPr="00C64447">
        <w:rPr>
          <w:color w:val="000000"/>
          <w:sz w:val="24"/>
          <w:szCs w:val="24"/>
        </w:rPr>
        <w:t>.</w:t>
      </w:r>
      <w:r w:rsidR="00F73401" w:rsidRPr="00C64447">
        <w:rPr>
          <w:color w:val="000000"/>
          <w:sz w:val="24"/>
          <w:szCs w:val="24"/>
        </w:rPr>
        <w:t xml:space="preserve"> Рисунок </w:t>
      </w:r>
      <w:r w:rsidR="001A5125" w:rsidRPr="00C64447">
        <w:rPr>
          <w:color w:val="000000"/>
          <w:sz w:val="24"/>
          <w:szCs w:val="24"/>
        </w:rPr>
        <w:t>1</w:t>
      </w:r>
      <w:r w:rsidR="00F73401" w:rsidRPr="00C64447">
        <w:rPr>
          <w:color w:val="000000"/>
          <w:sz w:val="24"/>
          <w:szCs w:val="24"/>
        </w:rPr>
        <w:t>.</w:t>
      </w:r>
      <w:r w:rsidR="001A5125" w:rsidRPr="00C64447">
        <w:rPr>
          <w:color w:val="000000"/>
          <w:sz w:val="24"/>
          <w:szCs w:val="24"/>
        </w:rPr>
        <w:t>4</w:t>
      </w:r>
      <w:r w:rsidR="00F73401" w:rsidRPr="00C64447">
        <w:rPr>
          <w:color w:val="000000"/>
          <w:sz w:val="24"/>
          <w:szCs w:val="24"/>
        </w:rPr>
        <w:t>. иллюстрирует б</w:t>
      </w:r>
      <w:r w:rsidR="00F73401" w:rsidRPr="00C64447">
        <w:rPr>
          <w:color w:val="000000"/>
          <w:sz w:val="24"/>
          <w:szCs w:val="24"/>
        </w:rPr>
        <w:t>а</w:t>
      </w:r>
      <w:r w:rsidR="00F73401" w:rsidRPr="00C64447">
        <w:rPr>
          <w:color w:val="000000"/>
          <w:sz w:val="24"/>
          <w:szCs w:val="24"/>
        </w:rPr>
        <w:t>лансовую принадлежность магистральных тепловых сетей.</w:t>
      </w:r>
    </w:p>
    <w:p w:rsidR="00AA23BE" w:rsidRDefault="00AA23BE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AA23BE" w:rsidRPr="00C64447" w:rsidRDefault="00AA23BE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>
        <w:rPr>
          <w:noProof/>
          <w:color w:val="000000"/>
          <w:sz w:val="24"/>
          <w:szCs w:val="24"/>
        </w:rPr>
        <w:drawing>
          <wp:inline distT="0" distB="0" distL="0" distR="0">
            <wp:extent cx="5940425" cy="2631110"/>
            <wp:effectExtent l="19050" t="0" r="3175" b="0"/>
            <wp:docPr id="11" name="Рисунок 11" descr="C:\Users\Sinkina\Documents\схема теплоснабжения\актуализация на 2019 год\1.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inkina\Documents\схема теплоснабжения\актуализация на 2019 год\1.4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31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731A" w:rsidRPr="0055240F" w:rsidRDefault="00EB731A" w:rsidP="0024658B">
      <w:pPr>
        <w:pStyle w:val="127"/>
        <w:keepNext/>
        <w:widowControl w:val="0"/>
        <w:rPr>
          <w:color w:val="000000"/>
        </w:rPr>
      </w:pPr>
    </w:p>
    <w:p w:rsidR="00027990" w:rsidRPr="0055240F" w:rsidRDefault="00027990" w:rsidP="0024658B">
      <w:pPr>
        <w:pStyle w:val="127"/>
        <w:keepNext/>
        <w:widowControl w:val="0"/>
        <w:rPr>
          <w:color w:val="000000"/>
        </w:rPr>
      </w:pPr>
    </w:p>
    <w:p w:rsidR="00035CB2" w:rsidRPr="00C64447" w:rsidRDefault="00035CB2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 xml:space="preserve">Выдача тепловой мощности от </w:t>
      </w:r>
      <w:proofErr w:type="spellStart"/>
      <w:r w:rsidRPr="00C64447">
        <w:rPr>
          <w:color w:val="000000"/>
          <w:sz w:val="24"/>
          <w:szCs w:val="24"/>
        </w:rPr>
        <w:t>Железногорской</w:t>
      </w:r>
      <w:proofErr w:type="spellEnd"/>
      <w:r w:rsidRPr="00C64447">
        <w:rPr>
          <w:color w:val="000000"/>
          <w:sz w:val="24"/>
          <w:szCs w:val="24"/>
        </w:rPr>
        <w:t xml:space="preserve"> ТЭЦ осуществляется по магис</w:t>
      </w:r>
      <w:r w:rsidRPr="00C64447">
        <w:rPr>
          <w:color w:val="000000"/>
          <w:sz w:val="24"/>
          <w:szCs w:val="24"/>
        </w:rPr>
        <w:t>т</w:t>
      </w:r>
      <w:r w:rsidRPr="00C64447">
        <w:rPr>
          <w:color w:val="000000"/>
          <w:sz w:val="24"/>
          <w:szCs w:val="24"/>
        </w:rPr>
        <w:t xml:space="preserve">ральной теплосети 2×Ду1000мм, протяженность от ЖТЭЦ до </w:t>
      </w:r>
      <w:r w:rsidR="003150DB" w:rsidRPr="00C64447">
        <w:rPr>
          <w:color w:val="000000"/>
          <w:sz w:val="24"/>
          <w:szCs w:val="24"/>
        </w:rPr>
        <w:t xml:space="preserve">павильона </w:t>
      </w:r>
      <w:r w:rsidRPr="00C64447">
        <w:rPr>
          <w:color w:val="000000"/>
          <w:sz w:val="24"/>
          <w:szCs w:val="24"/>
        </w:rPr>
        <w:t xml:space="preserve">П-20 составляет </w:t>
      </w:r>
      <w:r w:rsidR="004F5BD9" w:rsidRPr="00C64447">
        <w:rPr>
          <w:color w:val="000000"/>
          <w:sz w:val="24"/>
          <w:szCs w:val="24"/>
        </w:rPr>
        <w:t>13 </w:t>
      </w:r>
      <w:r w:rsidR="0096460D" w:rsidRPr="00C64447">
        <w:rPr>
          <w:color w:val="000000"/>
          <w:sz w:val="24"/>
          <w:szCs w:val="24"/>
        </w:rPr>
        <w:t>782</w:t>
      </w:r>
      <w:r w:rsidR="004F5BD9" w:rsidRPr="00C64447">
        <w:rPr>
          <w:color w:val="000000"/>
          <w:sz w:val="24"/>
          <w:szCs w:val="24"/>
        </w:rPr>
        <w:t xml:space="preserve"> </w:t>
      </w:r>
      <w:r w:rsidRPr="00C64447">
        <w:rPr>
          <w:color w:val="000000"/>
          <w:sz w:val="24"/>
          <w:szCs w:val="24"/>
        </w:rPr>
        <w:t>м. На обратном трубопроводе 2×Ду 1000мм установлены 2 насосные станции:</w:t>
      </w:r>
    </w:p>
    <w:p w:rsidR="00035CB2" w:rsidRPr="00C64447" w:rsidRDefault="00035CB2" w:rsidP="00511FFA">
      <w:pPr>
        <w:pStyle w:val="af2"/>
        <w:keepNext/>
        <w:widowControl w:val="0"/>
        <w:numPr>
          <w:ilvl w:val="0"/>
          <w:numId w:val="14"/>
        </w:numPr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насосная станция подкачки (</w:t>
      </w:r>
      <w:r w:rsidR="004C48DD" w:rsidRPr="00C64447">
        <w:rPr>
          <w:color w:val="000000"/>
          <w:sz w:val="24"/>
          <w:szCs w:val="24"/>
        </w:rPr>
        <w:t>об.</w:t>
      </w:r>
      <w:r w:rsidRPr="00C64447">
        <w:rPr>
          <w:color w:val="000000"/>
          <w:sz w:val="24"/>
          <w:szCs w:val="24"/>
        </w:rPr>
        <w:t>226/1);</w:t>
      </w:r>
    </w:p>
    <w:p w:rsidR="00035CB2" w:rsidRPr="00C64447" w:rsidRDefault="00035CB2" w:rsidP="00511FFA">
      <w:pPr>
        <w:pStyle w:val="af2"/>
        <w:keepNext/>
        <w:widowControl w:val="0"/>
        <w:numPr>
          <w:ilvl w:val="0"/>
          <w:numId w:val="14"/>
        </w:numPr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насосная станция подпитки</w:t>
      </w:r>
      <w:r w:rsidR="00505CB7" w:rsidRPr="00C64447">
        <w:rPr>
          <w:color w:val="000000"/>
          <w:sz w:val="24"/>
          <w:szCs w:val="24"/>
        </w:rPr>
        <w:t xml:space="preserve"> </w:t>
      </w:r>
      <w:r w:rsidR="00CC152F" w:rsidRPr="00C64447">
        <w:rPr>
          <w:color w:val="000000"/>
          <w:sz w:val="24"/>
          <w:szCs w:val="24"/>
        </w:rPr>
        <w:t xml:space="preserve">(об.226/2) </w:t>
      </w:r>
      <w:r w:rsidRPr="00C64447">
        <w:rPr>
          <w:color w:val="000000"/>
          <w:sz w:val="24"/>
          <w:szCs w:val="24"/>
        </w:rPr>
        <w:t>с двумя аккумуляторными баками</w:t>
      </w:r>
      <w:r w:rsidR="00C112A5" w:rsidRPr="00C64447">
        <w:rPr>
          <w:color w:val="000000"/>
          <w:sz w:val="24"/>
          <w:szCs w:val="24"/>
        </w:rPr>
        <w:t xml:space="preserve"> по 5000м</w:t>
      </w:r>
      <w:r w:rsidR="00C112A5" w:rsidRPr="00C64447">
        <w:rPr>
          <w:color w:val="000000"/>
          <w:sz w:val="24"/>
          <w:szCs w:val="24"/>
          <w:vertAlign w:val="superscript"/>
        </w:rPr>
        <w:t>3</w:t>
      </w:r>
      <w:r w:rsidR="00C112A5" w:rsidRPr="00C64447">
        <w:rPr>
          <w:color w:val="000000"/>
          <w:sz w:val="24"/>
          <w:szCs w:val="24"/>
        </w:rPr>
        <w:t xml:space="preserve"> каждый</w:t>
      </w:r>
      <w:r w:rsidRPr="00C64447">
        <w:rPr>
          <w:color w:val="000000"/>
          <w:sz w:val="24"/>
          <w:szCs w:val="24"/>
        </w:rPr>
        <w:t xml:space="preserve"> с узлом регулирования давления.</w:t>
      </w:r>
    </w:p>
    <w:p w:rsidR="00035CB2" w:rsidRPr="00C64447" w:rsidRDefault="00035CB2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От ТП-20 по подающему трубопроводу 1×Ду 1000мм протяженностью 8</w:t>
      </w:r>
      <w:r w:rsidR="00A54D1F" w:rsidRPr="00C64447">
        <w:rPr>
          <w:color w:val="000000"/>
          <w:sz w:val="24"/>
          <w:szCs w:val="24"/>
        </w:rPr>
        <w:t>,103 </w:t>
      </w:r>
      <w:r w:rsidRPr="00C64447">
        <w:rPr>
          <w:color w:val="000000"/>
          <w:sz w:val="24"/>
          <w:szCs w:val="24"/>
        </w:rPr>
        <w:t>км т</w:t>
      </w:r>
      <w:r w:rsidRPr="00C64447">
        <w:rPr>
          <w:color w:val="000000"/>
          <w:sz w:val="24"/>
          <w:szCs w:val="24"/>
        </w:rPr>
        <w:t>е</w:t>
      </w:r>
      <w:r w:rsidRPr="00C64447">
        <w:rPr>
          <w:color w:val="000000"/>
          <w:sz w:val="24"/>
          <w:szCs w:val="24"/>
        </w:rPr>
        <w:lastRenderedPageBreak/>
        <w:t xml:space="preserve">плоноситель от </w:t>
      </w:r>
      <w:proofErr w:type="spellStart"/>
      <w:r w:rsidR="00407C44" w:rsidRPr="00C64447">
        <w:rPr>
          <w:color w:val="000000"/>
          <w:sz w:val="24"/>
          <w:szCs w:val="24"/>
        </w:rPr>
        <w:t>Железногорской</w:t>
      </w:r>
      <w:proofErr w:type="spellEnd"/>
      <w:r w:rsidR="00407C44" w:rsidRPr="00C64447">
        <w:rPr>
          <w:color w:val="000000"/>
          <w:sz w:val="24"/>
          <w:szCs w:val="24"/>
        </w:rPr>
        <w:t xml:space="preserve"> ТЭЦ (расходом 1000-3</w:t>
      </w:r>
      <w:r w:rsidR="003B134C" w:rsidRPr="00C64447">
        <w:rPr>
          <w:color w:val="000000"/>
          <w:sz w:val="24"/>
          <w:szCs w:val="24"/>
        </w:rPr>
        <w:t>6</w:t>
      </w:r>
      <w:r w:rsidR="00407C44" w:rsidRPr="00C64447">
        <w:rPr>
          <w:color w:val="000000"/>
          <w:sz w:val="24"/>
          <w:szCs w:val="24"/>
        </w:rPr>
        <w:t>00 м</w:t>
      </w:r>
      <w:r w:rsidR="00407C44" w:rsidRPr="00C64447">
        <w:rPr>
          <w:color w:val="000000"/>
          <w:sz w:val="24"/>
          <w:szCs w:val="24"/>
          <w:vertAlign w:val="superscript"/>
        </w:rPr>
        <w:t>3</w:t>
      </w:r>
      <w:r w:rsidR="009C4676" w:rsidRPr="00C64447">
        <w:rPr>
          <w:color w:val="000000"/>
          <w:sz w:val="24"/>
          <w:szCs w:val="24"/>
        </w:rPr>
        <w:t xml:space="preserve">/ч с температурой до </w:t>
      </w:r>
      <w:r w:rsidR="0022782A" w:rsidRPr="00C64447">
        <w:rPr>
          <w:color w:val="000000"/>
          <w:sz w:val="24"/>
          <w:szCs w:val="24"/>
        </w:rPr>
        <w:t>134</w:t>
      </w:r>
      <w:r w:rsidR="00407C44" w:rsidRPr="00C64447">
        <w:rPr>
          <w:color w:val="000000"/>
          <w:sz w:val="24"/>
          <w:szCs w:val="24"/>
        </w:rPr>
        <w:t xml:space="preserve">°С) </w:t>
      </w:r>
      <w:r w:rsidRPr="00C64447">
        <w:rPr>
          <w:color w:val="000000"/>
          <w:sz w:val="24"/>
          <w:szCs w:val="24"/>
        </w:rPr>
        <w:t xml:space="preserve">подаётся на насосную станцию </w:t>
      </w:r>
      <w:r w:rsidR="004C48DD" w:rsidRPr="00C64447">
        <w:rPr>
          <w:color w:val="000000"/>
          <w:sz w:val="24"/>
          <w:szCs w:val="24"/>
        </w:rPr>
        <w:t>об.</w:t>
      </w:r>
      <w:r w:rsidR="008D2A13" w:rsidRPr="00C64447">
        <w:rPr>
          <w:color w:val="000000"/>
          <w:sz w:val="24"/>
          <w:szCs w:val="24"/>
        </w:rPr>
        <w:t xml:space="preserve">325Т </w:t>
      </w:r>
      <w:r w:rsidR="00FA795A" w:rsidRPr="00C64447">
        <w:rPr>
          <w:color w:val="000000"/>
          <w:sz w:val="24"/>
          <w:szCs w:val="24"/>
        </w:rPr>
        <w:t>пиковой к</w:t>
      </w:r>
      <w:r w:rsidR="00DB2994" w:rsidRPr="00C64447">
        <w:rPr>
          <w:color w:val="000000"/>
          <w:sz w:val="24"/>
          <w:szCs w:val="24"/>
        </w:rPr>
        <w:t>отельн</w:t>
      </w:r>
      <w:r w:rsidR="00B31F08" w:rsidRPr="00C64447">
        <w:rPr>
          <w:color w:val="000000"/>
          <w:sz w:val="24"/>
          <w:szCs w:val="24"/>
        </w:rPr>
        <w:t>ой</w:t>
      </w:r>
      <w:r w:rsidR="00FA795A" w:rsidRPr="00C64447">
        <w:rPr>
          <w:color w:val="000000"/>
          <w:sz w:val="24"/>
          <w:szCs w:val="24"/>
        </w:rPr>
        <w:t>.</w:t>
      </w:r>
    </w:p>
    <w:p w:rsidR="00407C44" w:rsidRPr="00C64447" w:rsidRDefault="00035CB2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 xml:space="preserve">Обратный трубопровод 1×Ду </w:t>
      </w:r>
      <w:smartTag w:uri="urn:schemas-microsoft-com:office:smarttags" w:element="metricconverter">
        <w:smartTagPr>
          <w:attr w:name="ProductID" w:val="1000 мм"/>
        </w:smartTagPr>
        <w:r w:rsidRPr="00C64447">
          <w:rPr>
            <w:color w:val="000000"/>
            <w:sz w:val="24"/>
            <w:szCs w:val="24"/>
          </w:rPr>
          <w:t>1000 мм</w:t>
        </w:r>
      </w:smartTag>
      <w:r w:rsidRPr="00C64447">
        <w:rPr>
          <w:color w:val="000000"/>
          <w:sz w:val="24"/>
          <w:szCs w:val="24"/>
        </w:rPr>
        <w:t xml:space="preserve"> от </w:t>
      </w:r>
      <w:r w:rsidR="00505CB7" w:rsidRPr="00C64447">
        <w:rPr>
          <w:color w:val="000000"/>
          <w:sz w:val="24"/>
          <w:szCs w:val="24"/>
        </w:rPr>
        <w:t xml:space="preserve">города к </w:t>
      </w:r>
      <w:r w:rsidRPr="00C64447">
        <w:rPr>
          <w:color w:val="000000"/>
          <w:sz w:val="24"/>
          <w:szCs w:val="24"/>
        </w:rPr>
        <w:t xml:space="preserve">ЖТЭЦ в ТП-20 соединяется с обратным трубопроводом </w:t>
      </w:r>
      <w:proofErr w:type="spellStart"/>
      <w:r w:rsidRPr="00C64447">
        <w:rPr>
          <w:color w:val="000000"/>
          <w:sz w:val="24"/>
          <w:szCs w:val="24"/>
        </w:rPr>
        <w:t>Ду</w:t>
      </w:r>
      <w:proofErr w:type="spellEnd"/>
      <w:r w:rsidRPr="00C64447">
        <w:rPr>
          <w:color w:val="000000"/>
          <w:sz w:val="24"/>
          <w:szCs w:val="24"/>
        </w:rPr>
        <w:t xml:space="preserve"> 700мм городской магистральной теплосети.</w:t>
      </w:r>
    </w:p>
    <w:p w:rsidR="005249F3" w:rsidRPr="00C64447" w:rsidRDefault="005249F3" w:rsidP="0024658B">
      <w:pPr>
        <w:keepNext/>
        <w:widowControl w:val="0"/>
        <w:spacing w:line="360" w:lineRule="auto"/>
        <w:ind w:firstLine="720"/>
        <w:jc w:val="both"/>
        <w:rPr>
          <w:color w:val="000000"/>
        </w:rPr>
      </w:pPr>
      <w:r w:rsidRPr="00C64447">
        <w:rPr>
          <w:color w:val="000000"/>
        </w:rPr>
        <w:t xml:space="preserve">На </w:t>
      </w:r>
      <w:proofErr w:type="gramStart"/>
      <w:r w:rsidRPr="00C64447">
        <w:rPr>
          <w:color w:val="000000"/>
        </w:rPr>
        <w:t>насосную</w:t>
      </w:r>
      <w:proofErr w:type="gramEnd"/>
      <w:r w:rsidRPr="00C64447">
        <w:rPr>
          <w:color w:val="000000"/>
        </w:rPr>
        <w:t xml:space="preserve"> об.325Т подаётся вода:</w:t>
      </w:r>
    </w:p>
    <w:p w:rsidR="005249F3" w:rsidRPr="00C64447" w:rsidRDefault="005249F3" w:rsidP="00511FFA">
      <w:pPr>
        <w:keepNext/>
        <w:widowControl w:val="0"/>
        <w:numPr>
          <w:ilvl w:val="0"/>
          <w:numId w:val="15"/>
        </w:numPr>
        <w:spacing w:line="360" w:lineRule="auto"/>
        <w:jc w:val="both"/>
        <w:rPr>
          <w:color w:val="000000"/>
        </w:rPr>
      </w:pPr>
      <w:r w:rsidRPr="00C64447">
        <w:rPr>
          <w:color w:val="000000"/>
        </w:rPr>
        <w:t xml:space="preserve">от </w:t>
      </w:r>
      <w:proofErr w:type="spellStart"/>
      <w:r w:rsidRPr="00C64447">
        <w:rPr>
          <w:color w:val="000000"/>
        </w:rPr>
        <w:t>Железногорской</w:t>
      </w:r>
      <w:proofErr w:type="spellEnd"/>
      <w:r w:rsidRPr="00C64447">
        <w:rPr>
          <w:color w:val="000000"/>
        </w:rPr>
        <w:t xml:space="preserve"> ТЭЦ (1000-3</w:t>
      </w:r>
      <w:r w:rsidR="003B134C" w:rsidRPr="00C64447">
        <w:rPr>
          <w:color w:val="000000"/>
        </w:rPr>
        <w:t>6</w:t>
      </w:r>
      <w:r w:rsidRPr="00C64447">
        <w:rPr>
          <w:color w:val="000000"/>
        </w:rPr>
        <w:t>00 м</w:t>
      </w:r>
      <w:r w:rsidRPr="00C64447">
        <w:rPr>
          <w:color w:val="000000"/>
          <w:vertAlign w:val="superscript"/>
        </w:rPr>
        <w:t>3</w:t>
      </w:r>
      <w:r w:rsidRPr="00C64447">
        <w:rPr>
          <w:color w:val="000000"/>
        </w:rPr>
        <w:t>/ч) по трубопроводу Ду1000;</w:t>
      </w:r>
    </w:p>
    <w:p w:rsidR="005249F3" w:rsidRPr="00C64447" w:rsidRDefault="006979F8" w:rsidP="00FA795A">
      <w:pPr>
        <w:pStyle w:val="127"/>
        <w:keepNext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 xml:space="preserve">во время планового ремонта </w:t>
      </w:r>
      <w:proofErr w:type="spellStart"/>
      <w:r w:rsidRPr="00C64447">
        <w:rPr>
          <w:color w:val="000000"/>
          <w:sz w:val="24"/>
          <w:szCs w:val="24"/>
        </w:rPr>
        <w:t>Железногрской</w:t>
      </w:r>
      <w:proofErr w:type="spellEnd"/>
      <w:r w:rsidRPr="00C64447">
        <w:rPr>
          <w:color w:val="000000"/>
          <w:sz w:val="24"/>
          <w:szCs w:val="24"/>
        </w:rPr>
        <w:t xml:space="preserve"> ТЭЦ: </w:t>
      </w:r>
      <w:r w:rsidR="005249F3" w:rsidRPr="00C64447">
        <w:rPr>
          <w:color w:val="000000"/>
          <w:sz w:val="24"/>
          <w:szCs w:val="24"/>
        </w:rPr>
        <w:t xml:space="preserve">от </w:t>
      </w:r>
      <w:r w:rsidR="00C14C05" w:rsidRPr="00C64447">
        <w:rPr>
          <w:color w:val="000000"/>
          <w:sz w:val="24"/>
          <w:szCs w:val="24"/>
        </w:rPr>
        <w:t>ФГУП «ГХК»</w:t>
      </w:r>
      <w:r w:rsidR="005249F3" w:rsidRPr="00C64447">
        <w:rPr>
          <w:color w:val="000000"/>
          <w:sz w:val="24"/>
          <w:szCs w:val="24"/>
        </w:rPr>
        <w:t xml:space="preserve"> (</w:t>
      </w:r>
      <w:r w:rsidR="004F5BD9" w:rsidRPr="00C64447">
        <w:rPr>
          <w:color w:val="000000"/>
          <w:sz w:val="24"/>
          <w:szCs w:val="24"/>
        </w:rPr>
        <w:t>5</w:t>
      </w:r>
      <w:r w:rsidR="00C14C05" w:rsidRPr="00C64447">
        <w:rPr>
          <w:color w:val="000000"/>
          <w:sz w:val="24"/>
          <w:szCs w:val="24"/>
        </w:rPr>
        <w:t>0</w:t>
      </w:r>
      <w:r w:rsidR="004F5BD9" w:rsidRPr="00C64447">
        <w:rPr>
          <w:color w:val="000000"/>
          <w:sz w:val="24"/>
          <w:szCs w:val="24"/>
        </w:rPr>
        <w:t>0</w:t>
      </w:r>
      <w:r w:rsidR="005249F3" w:rsidRPr="00C64447">
        <w:rPr>
          <w:color w:val="000000"/>
          <w:sz w:val="24"/>
          <w:szCs w:val="24"/>
        </w:rPr>
        <w:t>-</w:t>
      </w:r>
      <w:r w:rsidR="00C14C05" w:rsidRPr="00C64447">
        <w:rPr>
          <w:color w:val="000000"/>
          <w:sz w:val="24"/>
          <w:szCs w:val="24"/>
        </w:rPr>
        <w:t>800</w:t>
      </w:r>
      <w:r w:rsidR="005249F3" w:rsidRPr="00C64447">
        <w:rPr>
          <w:color w:val="000000"/>
          <w:sz w:val="24"/>
          <w:szCs w:val="24"/>
        </w:rPr>
        <w:t xml:space="preserve"> м</w:t>
      </w:r>
      <w:r w:rsidR="005249F3" w:rsidRPr="00C64447">
        <w:rPr>
          <w:color w:val="000000"/>
          <w:sz w:val="24"/>
          <w:szCs w:val="24"/>
          <w:vertAlign w:val="superscript"/>
        </w:rPr>
        <w:t>3</w:t>
      </w:r>
      <w:r w:rsidR="00C14C05" w:rsidRPr="00C64447">
        <w:rPr>
          <w:color w:val="000000"/>
          <w:sz w:val="24"/>
          <w:szCs w:val="24"/>
        </w:rPr>
        <w:t>/ч) по трубопровод</w:t>
      </w:r>
      <w:r w:rsidR="009B1092" w:rsidRPr="00C64447">
        <w:rPr>
          <w:color w:val="000000"/>
          <w:sz w:val="24"/>
          <w:szCs w:val="24"/>
        </w:rPr>
        <w:t>у</w:t>
      </w:r>
      <w:r w:rsidR="00C14C05" w:rsidRPr="00C64447">
        <w:rPr>
          <w:color w:val="000000"/>
          <w:sz w:val="24"/>
          <w:szCs w:val="24"/>
        </w:rPr>
        <w:t xml:space="preserve"> </w:t>
      </w:r>
      <w:r w:rsidR="005249F3" w:rsidRPr="00C64447">
        <w:rPr>
          <w:color w:val="000000"/>
          <w:sz w:val="24"/>
          <w:szCs w:val="24"/>
          <w:lang w:val="en-US"/>
        </w:rPr>
        <w:t>II</w:t>
      </w:r>
      <w:r w:rsidR="005249F3" w:rsidRPr="00C64447">
        <w:rPr>
          <w:color w:val="000000"/>
          <w:sz w:val="24"/>
          <w:szCs w:val="24"/>
        </w:rPr>
        <w:t xml:space="preserve"> очереди – Ду700</w:t>
      </w:r>
      <w:r w:rsidR="009B1092" w:rsidRPr="00C64447">
        <w:rPr>
          <w:color w:val="000000"/>
          <w:sz w:val="24"/>
          <w:szCs w:val="24"/>
        </w:rPr>
        <w:t xml:space="preserve"> (</w:t>
      </w:r>
      <w:r w:rsidR="009B1092" w:rsidRPr="00B02C83">
        <w:rPr>
          <w:color w:val="000000"/>
          <w:sz w:val="24"/>
          <w:szCs w:val="24"/>
        </w:rPr>
        <w:t>ПС-3</w:t>
      </w:r>
      <w:r w:rsidR="004F5BD9" w:rsidRPr="00B02C83">
        <w:rPr>
          <w:color w:val="000000"/>
          <w:sz w:val="24"/>
          <w:szCs w:val="24"/>
        </w:rPr>
        <w:t>)</w:t>
      </w:r>
      <w:r w:rsidR="005249F3" w:rsidRPr="00B02C83">
        <w:rPr>
          <w:color w:val="000000"/>
          <w:sz w:val="24"/>
          <w:szCs w:val="24"/>
        </w:rPr>
        <w:t>.</w:t>
      </w:r>
      <w:r w:rsidR="00FA795A" w:rsidRPr="00B02C83">
        <w:rPr>
          <w:color w:val="000000"/>
          <w:sz w:val="24"/>
          <w:szCs w:val="24"/>
        </w:rPr>
        <w:t xml:space="preserve"> </w:t>
      </w:r>
      <w:proofErr w:type="gramStart"/>
      <w:r w:rsidR="00FA795A" w:rsidRPr="00B02C83">
        <w:rPr>
          <w:color w:val="000000"/>
          <w:sz w:val="24"/>
          <w:szCs w:val="24"/>
        </w:rPr>
        <w:t>В целях</w:t>
      </w:r>
      <w:r w:rsidR="00FA795A" w:rsidRPr="00B64D03">
        <w:rPr>
          <w:color w:val="000000"/>
          <w:sz w:val="24"/>
          <w:szCs w:val="24"/>
        </w:rPr>
        <w:t xml:space="preserve"> обеспечения работоспособности м</w:t>
      </w:r>
      <w:r w:rsidR="00FA795A" w:rsidRPr="00B64D03">
        <w:rPr>
          <w:color w:val="000000"/>
          <w:sz w:val="24"/>
          <w:szCs w:val="24"/>
        </w:rPr>
        <w:t>а</w:t>
      </w:r>
      <w:r w:rsidR="00FA795A" w:rsidRPr="00B64D03">
        <w:rPr>
          <w:color w:val="000000"/>
          <w:sz w:val="24"/>
          <w:szCs w:val="24"/>
        </w:rPr>
        <w:t>гистральных тепловых сетей ПС-3, ОС-6 от пиковой котельной до об.180 РЗ ФГУП «ГХК» осуществлять циркуляцию в магистральных тепловых сетях ПС-3, ОС-6 между пиковой котельной МП «Гортеплоэнерго» и об.257Б РЗ ФГУП «ГХК» в период отопительного с</w:t>
      </w:r>
      <w:r w:rsidR="00FA795A" w:rsidRPr="00B64D03">
        <w:rPr>
          <w:color w:val="000000"/>
          <w:sz w:val="24"/>
          <w:szCs w:val="24"/>
        </w:rPr>
        <w:t>е</w:t>
      </w:r>
      <w:r w:rsidR="00FA795A" w:rsidRPr="00B64D03">
        <w:rPr>
          <w:color w:val="000000"/>
          <w:sz w:val="24"/>
          <w:szCs w:val="24"/>
        </w:rPr>
        <w:t>зона по следующей схеме: об.325т МП «ГТЭ»→ОС-6 МП «ГТЭ» →ТК55 МП «ГТЭ» →ОС-6 РЗ ФГУП «ГХК» →об.257Б</w:t>
      </w:r>
      <w:proofErr w:type="gramEnd"/>
      <w:r w:rsidR="00FA795A" w:rsidRPr="00B64D03">
        <w:rPr>
          <w:color w:val="000000"/>
          <w:sz w:val="24"/>
          <w:szCs w:val="24"/>
        </w:rPr>
        <w:t xml:space="preserve"> РЗ ФГУП «ГХК» →ПС-3 ФГУП «ГХК» →ТК-55 МП «ГТЭ» →ПС-3 МП «ГТЭ» →об.325т МП «ГТЭ». Циркуляция по указанной схеме осущ</w:t>
      </w:r>
      <w:r w:rsidR="00FA795A" w:rsidRPr="00B64D03">
        <w:rPr>
          <w:color w:val="000000"/>
          <w:sz w:val="24"/>
          <w:szCs w:val="24"/>
        </w:rPr>
        <w:t>е</w:t>
      </w:r>
      <w:r w:rsidR="00FA795A" w:rsidRPr="00B64D03">
        <w:rPr>
          <w:color w:val="000000"/>
          <w:sz w:val="24"/>
          <w:szCs w:val="24"/>
        </w:rPr>
        <w:t>ствляется насосным оборудованием об.325т пиковой котельной МП «Гортеплоэнерго». Конкретные даты включения и  отключения циркуляции в указанных трубопроводах о</w:t>
      </w:r>
      <w:r w:rsidR="00FA795A" w:rsidRPr="00B64D03">
        <w:rPr>
          <w:color w:val="000000"/>
          <w:sz w:val="24"/>
          <w:szCs w:val="24"/>
        </w:rPr>
        <w:t>п</w:t>
      </w:r>
      <w:r w:rsidR="00FA795A" w:rsidRPr="00B64D03">
        <w:rPr>
          <w:color w:val="000000"/>
          <w:sz w:val="24"/>
          <w:szCs w:val="24"/>
        </w:rPr>
        <w:t>ределяются оперативной заявкой МП «Гортеплоэнерго».</w:t>
      </w:r>
    </w:p>
    <w:p w:rsidR="005249F3" w:rsidRPr="00C64447" w:rsidRDefault="005249F3" w:rsidP="00511FFA">
      <w:pPr>
        <w:keepNext/>
        <w:widowControl w:val="0"/>
        <w:numPr>
          <w:ilvl w:val="0"/>
          <w:numId w:val="15"/>
        </w:numPr>
        <w:spacing w:line="360" w:lineRule="auto"/>
        <w:jc w:val="both"/>
        <w:rPr>
          <w:color w:val="000000"/>
        </w:rPr>
      </w:pPr>
      <w:r w:rsidRPr="00C64447">
        <w:rPr>
          <w:color w:val="000000"/>
        </w:rPr>
        <w:t>обратной магистрали города.</w:t>
      </w:r>
    </w:p>
    <w:p w:rsidR="00C63728" w:rsidRPr="00C64447" w:rsidRDefault="00407C44" w:rsidP="0024658B">
      <w:pPr>
        <w:pStyle w:val="127"/>
        <w:keepNext/>
        <w:widowControl w:val="0"/>
        <w:rPr>
          <w:color w:val="000000"/>
          <w:sz w:val="24"/>
          <w:szCs w:val="24"/>
        </w:rPr>
      </w:pPr>
      <w:proofErr w:type="gramStart"/>
      <w:r w:rsidRPr="00C64447">
        <w:rPr>
          <w:color w:val="000000"/>
          <w:sz w:val="24"/>
          <w:szCs w:val="24"/>
        </w:rPr>
        <w:t>Ц</w:t>
      </w:r>
      <w:r w:rsidR="00035CB2" w:rsidRPr="00C64447">
        <w:rPr>
          <w:color w:val="000000"/>
          <w:sz w:val="24"/>
          <w:szCs w:val="24"/>
        </w:rPr>
        <w:t>ентральное качественное регулирование отпуска тепловой энергии путем изм</w:t>
      </w:r>
      <w:r w:rsidR="00035CB2" w:rsidRPr="00C64447">
        <w:rPr>
          <w:color w:val="000000"/>
          <w:sz w:val="24"/>
          <w:szCs w:val="24"/>
        </w:rPr>
        <w:t>е</w:t>
      </w:r>
      <w:r w:rsidR="00035CB2" w:rsidRPr="00C64447">
        <w:rPr>
          <w:color w:val="000000"/>
          <w:sz w:val="24"/>
          <w:szCs w:val="24"/>
        </w:rPr>
        <w:t xml:space="preserve">нения в зависимости от метеорологических параметров (температуры наружного воздуха и скорости ветра) температуры воды в подающих трубопроводах систем теплоснабжения </w:t>
      </w:r>
      <w:r w:rsidR="00C63728" w:rsidRPr="00C64447">
        <w:rPr>
          <w:color w:val="000000"/>
          <w:sz w:val="24"/>
          <w:szCs w:val="24"/>
        </w:rPr>
        <w:t xml:space="preserve">по температурному графику 150-70°С </w:t>
      </w:r>
      <w:r w:rsidR="00035CB2" w:rsidRPr="00C64447">
        <w:rPr>
          <w:color w:val="000000"/>
          <w:sz w:val="24"/>
          <w:szCs w:val="24"/>
        </w:rPr>
        <w:t>при ее постоянном расходе</w:t>
      </w:r>
      <w:r w:rsidRPr="00C64447">
        <w:rPr>
          <w:color w:val="000000"/>
          <w:sz w:val="24"/>
          <w:szCs w:val="24"/>
        </w:rPr>
        <w:t xml:space="preserve"> осуществляется </w:t>
      </w:r>
      <w:r w:rsidR="00077E71" w:rsidRPr="00C64447">
        <w:rPr>
          <w:color w:val="000000"/>
          <w:sz w:val="24"/>
          <w:szCs w:val="24"/>
        </w:rPr>
        <w:t>на ЖТЭЦ и пиковой котельной МП «Гортеплоэнерго»</w:t>
      </w:r>
      <w:r w:rsidR="00361115" w:rsidRPr="00C64447">
        <w:rPr>
          <w:color w:val="000000"/>
          <w:sz w:val="24"/>
          <w:szCs w:val="24"/>
        </w:rPr>
        <w:t xml:space="preserve"> в котлах ПТВМ-50, </w:t>
      </w:r>
      <w:r w:rsidR="00CF5959" w:rsidRPr="00C64447">
        <w:rPr>
          <w:color w:val="000000"/>
          <w:sz w:val="24"/>
          <w:szCs w:val="24"/>
        </w:rPr>
        <w:t>КВГМ</w:t>
      </w:r>
      <w:r w:rsidR="00361115" w:rsidRPr="00C64447">
        <w:rPr>
          <w:color w:val="000000"/>
          <w:sz w:val="24"/>
          <w:szCs w:val="24"/>
        </w:rPr>
        <w:t>-100</w:t>
      </w:r>
      <w:r w:rsidR="00077E71" w:rsidRPr="00C64447">
        <w:rPr>
          <w:color w:val="000000"/>
          <w:sz w:val="24"/>
          <w:szCs w:val="24"/>
        </w:rPr>
        <w:t xml:space="preserve"> при температуре наружного воздуха ниже -15 град.С</w:t>
      </w:r>
      <w:r w:rsidR="00361115" w:rsidRPr="00C64447">
        <w:rPr>
          <w:color w:val="000000"/>
          <w:sz w:val="24"/>
          <w:szCs w:val="24"/>
        </w:rPr>
        <w:t>.</w:t>
      </w:r>
      <w:proofErr w:type="gramEnd"/>
    </w:p>
    <w:p w:rsidR="00035CB2" w:rsidRPr="00C64447" w:rsidRDefault="00CC152F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Наряду с центральным регулированием отпуска теплоты на источнике, произв</w:t>
      </w:r>
      <w:r w:rsidRPr="00C64447">
        <w:rPr>
          <w:color w:val="000000"/>
          <w:sz w:val="24"/>
          <w:szCs w:val="24"/>
        </w:rPr>
        <w:t>о</w:t>
      </w:r>
      <w:r w:rsidRPr="00C64447">
        <w:rPr>
          <w:color w:val="000000"/>
          <w:sz w:val="24"/>
          <w:szCs w:val="24"/>
        </w:rPr>
        <w:t>дится и местное качественное регулирование в тепловых пунктах зданий, путем установки дроссельных устройств на элеваторах или других системах подключения зданий.</w:t>
      </w:r>
    </w:p>
    <w:p w:rsidR="00C3367F" w:rsidRPr="00C64447" w:rsidRDefault="00C3367F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 xml:space="preserve">На насосной об. 325Т потоки смешиваются, доводятся до необходимых расходов, при необходимости – </w:t>
      </w:r>
      <w:proofErr w:type="spellStart"/>
      <w:r w:rsidRPr="00C64447">
        <w:rPr>
          <w:color w:val="000000"/>
          <w:sz w:val="24"/>
          <w:szCs w:val="24"/>
        </w:rPr>
        <w:t>догреваются</w:t>
      </w:r>
      <w:proofErr w:type="spellEnd"/>
      <w:r w:rsidRPr="00C64447">
        <w:rPr>
          <w:color w:val="000000"/>
          <w:sz w:val="24"/>
          <w:szCs w:val="24"/>
        </w:rPr>
        <w:t xml:space="preserve"> в котлах </w:t>
      </w:r>
      <w:r w:rsidR="00077E71" w:rsidRPr="00C64447">
        <w:rPr>
          <w:color w:val="000000"/>
          <w:sz w:val="24"/>
          <w:szCs w:val="24"/>
        </w:rPr>
        <w:t xml:space="preserve">пиковой </w:t>
      </w:r>
      <w:r w:rsidR="00B31F08" w:rsidRPr="00C64447">
        <w:rPr>
          <w:color w:val="000000"/>
          <w:sz w:val="24"/>
          <w:szCs w:val="24"/>
        </w:rPr>
        <w:t xml:space="preserve">котельной </w:t>
      </w:r>
      <w:r w:rsidR="00077E71" w:rsidRPr="00C64447">
        <w:rPr>
          <w:color w:val="000000"/>
          <w:sz w:val="24"/>
          <w:szCs w:val="24"/>
        </w:rPr>
        <w:t>М</w:t>
      </w:r>
      <w:r w:rsidR="00FA795A" w:rsidRPr="00C64447">
        <w:rPr>
          <w:color w:val="000000"/>
          <w:sz w:val="24"/>
          <w:szCs w:val="24"/>
        </w:rPr>
        <w:t>П</w:t>
      </w:r>
      <w:r w:rsidR="00077E71" w:rsidRPr="00C64447">
        <w:rPr>
          <w:color w:val="000000"/>
          <w:sz w:val="24"/>
          <w:szCs w:val="24"/>
        </w:rPr>
        <w:t xml:space="preserve"> «Гортеплоэнерго»</w:t>
      </w:r>
      <w:r w:rsidR="00FA795A" w:rsidRPr="00C64447">
        <w:rPr>
          <w:color w:val="000000"/>
          <w:sz w:val="24"/>
          <w:szCs w:val="24"/>
        </w:rPr>
        <w:t xml:space="preserve"> </w:t>
      </w:r>
      <w:r w:rsidRPr="00C64447">
        <w:rPr>
          <w:color w:val="000000"/>
          <w:sz w:val="24"/>
          <w:szCs w:val="24"/>
        </w:rPr>
        <w:t>и раздаются потребителям:</w:t>
      </w:r>
    </w:p>
    <w:p w:rsidR="00C3367F" w:rsidRPr="00C64447" w:rsidRDefault="00C3367F" w:rsidP="00511FFA">
      <w:pPr>
        <w:pStyle w:val="af2"/>
        <w:keepNext/>
        <w:widowControl w:val="0"/>
        <w:numPr>
          <w:ilvl w:val="0"/>
          <w:numId w:val="20"/>
        </w:numPr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 xml:space="preserve">на город, с расходом </w:t>
      </w:r>
      <w:r w:rsidR="0022782A" w:rsidRPr="00C64447">
        <w:rPr>
          <w:color w:val="000000"/>
          <w:sz w:val="24"/>
          <w:szCs w:val="24"/>
        </w:rPr>
        <w:t>5000</w:t>
      </w:r>
      <w:r w:rsidRPr="00C64447">
        <w:rPr>
          <w:color w:val="000000"/>
          <w:sz w:val="24"/>
          <w:szCs w:val="24"/>
        </w:rPr>
        <w:t xml:space="preserve"> т/ч – по двум магистральным тепловым сетям 2×Ду </w:t>
      </w:r>
      <w:smartTag w:uri="urn:schemas-microsoft-com:office:smarttags" w:element="metricconverter">
        <w:smartTagPr>
          <w:attr w:name="ProductID" w:val="800 мм"/>
        </w:smartTagPr>
        <w:r w:rsidRPr="00C64447">
          <w:rPr>
            <w:color w:val="000000"/>
            <w:sz w:val="24"/>
            <w:szCs w:val="24"/>
          </w:rPr>
          <w:t>800 мм</w:t>
        </w:r>
      </w:smartTag>
      <w:r w:rsidRPr="00C64447">
        <w:rPr>
          <w:color w:val="000000"/>
          <w:sz w:val="24"/>
          <w:szCs w:val="24"/>
        </w:rPr>
        <w:t xml:space="preserve"> (с последующим уменьшением диаметров), проложенным по ул</w:t>
      </w:r>
      <w:proofErr w:type="gramStart"/>
      <w:r w:rsidRPr="00C64447">
        <w:rPr>
          <w:color w:val="000000"/>
          <w:sz w:val="24"/>
          <w:szCs w:val="24"/>
        </w:rPr>
        <w:t>.С</w:t>
      </w:r>
      <w:proofErr w:type="gramEnd"/>
      <w:r w:rsidRPr="00C64447">
        <w:rPr>
          <w:color w:val="000000"/>
          <w:sz w:val="24"/>
          <w:szCs w:val="24"/>
        </w:rPr>
        <w:t>еверной, ул.Комсомольской, ул.Кирова, проспекту им.Курчатова, Лени</w:t>
      </w:r>
      <w:r w:rsidRPr="00C64447">
        <w:rPr>
          <w:color w:val="000000"/>
          <w:sz w:val="24"/>
          <w:szCs w:val="24"/>
        </w:rPr>
        <w:t>н</w:t>
      </w:r>
      <w:r w:rsidRPr="00C64447">
        <w:rPr>
          <w:color w:val="000000"/>
          <w:sz w:val="24"/>
          <w:szCs w:val="24"/>
        </w:rPr>
        <w:t xml:space="preserve">градскому пр. и 2×Ду </w:t>
      </w:r>
      <w:smartTag w:uri="urn:schemas-microsoft-com:office:smarttags" w:element="metricconverter">
        <w:smartTagPr>
          <w:attr w:name="ProductID" w:val="700 мм"/>
        </w:smartTagPr>
        <w:r w:rsidRPr="00C64447">
          <w:rPr>
            <w:color w:val="000000"/>
            <w:sz w:val="24"/>
            <w:szCs w:val="24"/>
          </w:rPr>
          <w:t>700 мм</w:t>
        </w:r>
      </w:smartTag>
      <w:r w:rsidRPr="00C64447">
        <w:rPr>
          <w:color w:val="000000"/>
          <w:sz w:val="24"/>
          <w:szCs w:val="24"/>
        </w:rPr>
        <w:t>, проходящей вдоль объездной автомобильной д</w:t>
      </w:r>
      <w:r w:rsidRPr="00C64447">
        <w:rPr>
          <w:color w:val="000000"/>
          <w:sz w:val="24"/>
          <w:szCs w:val="24"/>
        </w:rPr>
        <w:t>о</w:t>
      </w:r>
      <w:r w:rsidRPr="00C64447">
        <w:rPr>
          <w:color w:val="000000"/>
          <w:sz w:val="24"/>
          <w:szCs w:val="24"/>
        </w:rPr>
        <w:t>роги, по промышленной зоне посёлка Заозерный, пр.Ленинградский, охват</w:t>
      </w:r>
      <w:r w:rsidRPr="00C64447">
        <w:rPr>
          <w:color w:val="000000"/>
          <w:sz w:val="24"/>
          <w:szCs w:val="24"/>
        </w:rPr>
        <w:t>ы</w:t>
      </w:r>
      <w:r w:rsidRPr="00C64447">
        <w:rPr>
          <w:color w:val="000000"/>
          <w:sz w:val="24"/>
          <w:szCs w:val="24"/>
        </w:rPr>
        <w:lastRenderedPageBreak/>
        <w:t>вающих город с восточной и западной частей, и образующих кольцо;</w:t>
      </w:r>
    </w:p>
    <w:p w:rsidR="00C3367F" w:rsidRPr="00C64447" w:rsidRDefault="00C3367F" w:rsidP="00511FFA">
      <w:pPr>
        <w:pStyle w:val="af2"/>
        <w:keepNext/>
        <w:widowControl w:val="0"/>
        <w:numPr>
          <w:ilvl w:val="0"/>
          <w:numId w:val="20"/>
        </w:numPr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 xml:space="preserve">потребителям </w:t>
      </w:r>
      <w:proofErr w:type="spellStart"/>
      <w:r w:rsidRPr="00C64447">
        <w:rPr>
          <w:color w:val="000000"/>
          <w:sz w:val="24"/>
          <w:szCs w:val="24"/>
        </w:rPr>
        <w:t>промзоны</w:t>
      </w:r>
      <w:proofErr w:type="spellEnd"/>
      <w:r w:rsidRPr="00C64447">
        <w:rPr>
          <w:color w:val="000000"/>
          <w:sz w:val="24"/>
          <w:szCs w:val="24"/>
        </w:rPr>
        <w:t xml:space="preserve"> в северной части города, с расходом </w:t>
      </w:r>
      <w:r w:rsidR="00F40DF0" w:rsidRPr="00C64447">
        <w:rPr>
          <w:color w:val="000000"/>
          <w:sz w:val="24"/>
          <w:szCs w:val="24"/>
        </w:rPr>
        <w:t>55</w:t>
      </w:r>
      <w:r w:rsidRPr="00C64447">
        <w:rPr>
          <w:color w:val="000000"/>
          <w:sz w:val="24"/>
          <w:szCs w:val="24"/>
        </w:rPr>
        <w:t>0 т/ч - по тр</w:t>
      </w:r>
      <w:r w:rsidRPr="00C64447">
        <w:rPr>
          <w:color w:val="000000"/>
          <w:sz w:val="24"/>
          <w:szCs w:val="24"/>
        </w:rPr>
        <w:t>у</w:t>
      </w:r>
      <w:r w:rsidRPr="00C64447">
        <w:rPr>
          <w:color w:val="000000"/>
          <w:sz w:val="24"/>
          <w:szCs w:val="24"/>
        </w:rPr>
        <w:t>бопроводу Ду350</w:t>
      </w:r>
      <w:r w:rsidR="00044C42" w:rsidRPr="00C64447">
        <w:rPr>
          <w:color w:val="000000"/>
          <w:sz w:val="24"/>
          <w:szCs w:val="24"/>
        </w:rPr>
        <w:t xml:space="preserve"> (ПС-2 </w:t>
      </w:r>
      <w:proofErr w:type="gramStart"/>
      <w:r w:rsidR="00044C42" w:rsidRPr="00C64447">
        <w:rPr>
          <w:color w:val="000000"/>
          <w:sz w:val="24"/>
          <w:szCs w:val="24"/>
        </w:rPr>
        <w:t>от</w:t>
      </w:r>
      <w:proofErr w:type="gramEnd"/>
      <w:r w:rsidR="00044C42" w:rsidRPr="00C64447">
        <w:rPr>
          <w:color w:val="000000"/>
          <w:sz w:val="24"/>
          <w:szCs w:val="24"/>
        </w:rPr>
        <w:t xml:space="preserve"> об.325Т до ТК-49)</w:t>
      </w:r>
      <w:r w:rsidRPr="00C64447">
        <w:rPr>
          <w:color w:val="000000"/>
          <w:sz w:val="24"/>
          <w:szCs w:val="24"/>
        </w:rPr>
        <w:t>, возвращается по трубопроводу Ду</w:t>
      </w:r>
      <w:r w:rsidR="00B15196" w:rsidRPr="00C64447">
        <w:rPr>
          <w:color w:val="000000"/>
          <w:sz w:val="24"/>
          <w:szCs w:val="24"/>
        </w:rPr>
        <w:t>35</w:t>
      </w:r>
      <w:r w:rsidRPr="00C64447">
        <w:rPr>
          <w:color w:val="000000"/>
          <w:sz w:val="24"/>
          <w:szCs w:val="24"/>
        </w:rPr>
        <w:t>0</w:t>
      </w:r>
      <w:r w:rsidR="00044C42" w:rsidRPr="00C64447">
        <w:rPr>
          <w:color w:val="000000"/>
          <w:sz w:val="24"/>
          <w:szCs w:val="24"/>
        </w:rPr>
        <w:t xml:space="preserve"> (ОС-4 от ТК-49 до об.325Т)</w:t>
      </w:r>
      <w:r w:rsidRPr="00C64447">
        <w:rPr>
          <w:color w:val="000000"/>
          <w:sz w:val="24"/>
          <w:szCs w:val="24"/>
        </w:rPr>
        <w:t xml:space="preserve">. </w:t>
      </w:r>
    </w:p>
    <w:p w:rsidR="00BF773F" w:rsidRPr="00C64447" w:rsidRDefault="00BF773F" w:rsidP="00511FFA">
      <w:pPr>
        <w:pStyle w:val="af2"/>
        <w:keepNext/>
        <w:widowControl w:val="0"/>
        <w:numPr>
          <w:ilvl w:val="0"/>
          <w:numId w:val="20"/>
        </w:numPr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к потребителям вспомогательного производства – по трубопроводам 2×Ду200.</w:t>
      </w:r>
    </w:p>
    <w:p w:rsidR="00C3367F" w:rsidRPr="00C64447" w:rsidRDefault="00BF773F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Давление сетевой воды на город в зимний период составляет 6,0-7,0 кгс/см</w:t>
      </w:r>
      <w:proofErr w:type="gramStart"/>
      <w:r w:rsidRPr="00C64447">
        <w:rPr>
          <w:color w:val="000000"/>
          <w:sz w:val="24"/>
          <w:szCs w:val="24"/>
          <w:vertAlign w:val="superscript"/>
        </w:rPr>
        <w:t>2</w:t>
      </w:r>
      <w:proofErr w:type="gramEnd"/>
      <w:r w:rsidRPr="00C64447">
        <w:rPr>
          <w:color w:val="000000"/>
          <w:sz w:val="24"/>
          <w:szCs w:val="24"/>
        </w:rPr>
        <w:t>, давл</w:t>
      </w:r>
      <w:r w:rsidRPr="00C64447">
        <w:rPr>
          <w:color w:val="000000"/>
          <w:sz w:val="24"/>
          <w:szCs w:val="24"/>
        </w:rPr>
        <w:t>е</w:t>
      </w:r>
      <w:r w:rsidRPr="00C64447">
        <w:rPr>
          <w:color w:val="000000"/>
          <w:sz w:val="24"/>
          <w:szCs w:val="24"/>
        </w:rPr>
        <w:t>ние в обратных трубопроводах поддерживается на уровне 3</w:t>
      </w:r>
      <w:r w:rsidR="00BC5A66" w:rsidRPr="00C64447">
        <w:rPr>
          <w:color w:val="000000"/>
          <w:sz w:val="24"/>
          <w:szCs w:val="24"/>
        </w:rPr>
        <w:t>,0</w:t>
      </w:r>
      <w:r w:rsidRPr="00C64447">
        <w:rPr>
          <w:color w:val="000000"/>
          <w:sz w:val="24"/>
          <w:szCs w:val="24"/>
        </w:rPr>
        <w:t> кгс/см</w:t>
      </w:r>
      <w:r w:rsidRPr="00C64447">
        <w:rPr>
          <w:color w:val="000000"/>
          <w:sz w:val="24"/>
          <w:szCs w:val="24"/>
          <w:vertAlign w:val="superscript"/>
        </w:rPr>
        <w:t>2</w:t>
      </w:r>
      <w:r w:rsidRPr="00C64447">
        <w:rPr>
          <w:color w:val="000000"/>
          <w:sz w:val="24"/>
          <w:szCs w:val="24"/>
        </w:rPr>
        <w:t>.</w:t>
      </w:r>
    </w:p>
    <w:p w:rsidR="00C3367F" w:rsidRPr="00C64447" w:rsidRDefault="00C3367F" w:rsidP="0024658B">
      <w:pPr>
        <w:pStyle w:val="127"/>
        <w:keepNext/>
        <w:widowControl w:val="0"/>
        <w:rPr>
          <w:color w:val="000000"/>
          <w:sz w:val="24"/>
          <w:szCs w:val="24"/>
        </w:rPr>
      </w:pPr>
      <w:proofErr w:type="gramStart"/>
      <w:r w:rsidRPr="00C64447">
        <w:rPr>
          <w:color w:val="000000"/>
          <w:sz w:val="24"/>
          <w:szCs w:val="24"/>
        </w:rPr>
        <w:t>Магистральные тепловые сети от об.325Т</w:t>
      </w:r>
      <w:r w:rsidR="00BF773F" w:rsidRPr="00C64447">
        <w:rPr>
          <w:color w:val="000000"/>
          <w:sz w:val="24"/>
          <w:szCs w:val="24"/>
        </w:rPr>
        <w:t xml:space="preserve"> охватывают город с восточной и запа</w:t>
      </w:r>
      <w:r w:rsidR="00BF773F" w:rsidRPr="00C64447">
        <w:rPr>
          <w:color w:val="000000"/>
          <w:sz w:val="24"/>
          <w:szCs w:val="24"/>
        </w:rPr>
        <w:t>д</w:t>
      </w:r>
      <w:r w:rsidR="00BF773F" w:rsidRPr="00C64447">
        <w:rPr>
          <w:color w:val="000000"/>
          <w:sz w:val="24"/>
          <w:szCs w:val="24"/>
        </w:rPr>
        <w:t>ной частей, и образуют кольцо</w:t>
      </w:r>
      <w:r w:rsidRPr="00C64447">
        <w:rPr>
          <w:color w:val="000000"/>
          <w:sz w:val="24"/>
          <w:szCs w:val="24"/>
        </w:rPr>
        <w:t>:</w:t>
      </w:r>
      <w:proofErr w:type="gramEnd"/>
    </w:p>
    <w:p w:rsidR="00C3367F" w:rsidRPr="00C64447" w:rsidRDefault="00BF773F" w:rsidP="00511FFA">
      <w:pPr>
        <w:pStyle w:val="af2"/>
        <w:keepNext/>
        <w:widowControl w:val="0"/>
        <w:numPr>
          <w:ilvl w:val="0"/>
          <w:numId w:val="21"/>
        </w:numPr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 xml:space="preserve">первая магистральная теплосеть </w:t>
      </w:r>
      <w:r w:rsidR="00C3367F" w:rsidRPr="00C64447">
        <w:rPr>
          <w:color w:val="000000"/>
          <w:sz w:val="24"/>
          <w:szCs w:val="24"/>
        </w:rPr>
        <w:t xml:space="preserve">2×Ду </w:t>
      </w:r>
      <w:smartTag w:uri="urn:schemas-microsoft-com:office:smarttags" w:element="metricconverter">
        <w:smartTagPr>
          <w:attr w:name="ProductID" w:val="800 мм"/>
        </w:smartTagPr>
        <w:r w:rsidR="00C3367F" w:rsidRPr="00C64447">
          <w:rPr>
            <w:color w:val="000000"/>
            <w:sz w:val="24"/>
            <w:szCs w:val="24"/>
          </w:rPr>
          <w:t>800 мм</w:t>
        </w:r>
      </w:smartTag>
      <w:r w:rsidR="00C3367F" w:rsidRPr="00C64447">
        <w:rPr>
          <w:color w:val="000000"/>
          <w:sz w:val="24"/>
          <w:szCs w:val="24"/>
        </w:rPr>
        <w:t xml:space="preserve"> (с последующим уменьшением диаметров) проложен</w:t>
      </w:r>
      <w:r w:rsidRPr="00C64447">
        <w:rPr>
          <w:color w:val="000000"/>
          <w:sz w:val="24"/>
          <w:szCs w:val="24"/>
        </w:rPr>
        <w:t>а</w:t>
      </w:r>
      <w:r w:rsidR="00C3367F" w:rsidRPr="00C64447">
        <w:rPr>
          <w:color w:val="000000"/>
          <w:sz w:val="24"/>
          <w:szCs w:val="24"/>
        </w:rPr>
        <w:t xml:space="preserve"> по ул</w:t>
      </w:r>
      <w:proofErr w:type="gramStart"/>
      <w:r w:rsidR="00C3367F" w:rsidRPr="00C64447">
        <w:rPr>
          <w:color w:val="000000"/>
          <w:sz w:val="24"/>
          <w:szCs w:val="24"/>
        </w:rPr>
        <w:t>.С</w:t>
      </w:r>
      <w:proofErr w:type="gramEnd"/>
      <w:r w:rsidR="00C3367F" w:rsidRPr="00C64447">
        <w:rPr>
          <w:color w:val="000000"/>
          <w:sz w:val="24"/>
          <w:szCs w:val="24"/>
        </w:rPr>
        <w:t>еверной, ул.Комсомольской, ул.Кирова, проспе</w:t>
      </w:r>
      <w:r w:rsidR="00C3367F" w:rsidRPr="00C64447">
        <w:rPr>
          <w:color w:val="000000"/>
          <w:sz w:val="24"/>
          <w:szCs w:val="24"/>
        </w:rPr>
        <w:t>к</w:t>
      </w:r>
      <w:r w:rsidR="00C3367F" w:rsidRPr="00C64447">
        <w:rPr>
          <w:color w:val="000000"/>
          <w:sz w:val="24"/>
          <w:szCs w:val="24"/>
        </w:rPr>
        <w:t>ту им.Курчатова, Ленинградскому пр.;</w:t>
      </w:r>
    </w:p>
    <w:p w:rsidR="00C3367F" w:rsidRPr="00C64447" w:rsidRDefault="00BF773F" w:rsidP="00511FFA">
      <w:pPr>
        <w:pStyle w:val="af2"/>
        <w:keepNext/>
        <w:widowControl w:val="0"/>
        <w:numPr>
          <w:ilvl w:val="0"/>
          <w:numId w:val="21"/>
        </w:numPr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 xml:space="preserve">вторая магистральная теплосеть </w:t>
      </w:r>
      <w:r w:rsidR="00C3367F" w:rsidRPr="00C64447">
        <w:rPr>
          <w:color w:val="000000"/>
          <w:sz w:val="24"/>
          <w:szCs w:val="24"/>
        </w:rPr>
        <w:t xml:space="preserve">2×Ду </w:t>
      </w:r>
      <w:smartTag w:uri="urn:schemas-microsoft-com:office:smarttags" w:element="metricconverter">
        <w:smartTagPr>
          <w:attr w:name="ProductID" w:val="700 мм"/>
        </w:smartTagPr>
        <w:r w:rsidR="00C3367F" w:rsidRPr="00C64447">
          <w:rPr>
            <w:color w:val="000000"/>
            <w:sz w:val="24"/>
            <w:szCs w:val="24"/>
          </w:rPr>
          <w:t>700 мм</w:t>
        </w:r>
      </w:smartTag>
      <w:r w:rsidR="00C3367F" w:rsidRPr="00C64447">
        <w:rPr>
          <w:color w:val="000000"/>
          <w:sz w:val="24"/>
          <w:szCs w:val="24"/>
        </w:rPr>
        <w:t xml:space="preserve"> проход</w:t>
      </w:r>
      <w:r w:rsidRPr="00C64447">
        <w:rPr>
          <w:color w:val="000000"/>
          <w:sz w:val="24"/>
          <w:szCs w:val="24"/>
        </w:rPr>
        <w:t>ит</w:t>
      </w:r>
      <w:r w:rsidR="00C3367F" w:rsidRPr="00C64447">
        <w:rPr>
          <w:color w:val="000000"/>
          <w:sz w:val="24"/>
          <w:szCs w:val="24"/>
        </w:rPr>
        <w:t xml:space="preserve"> вдоль объездной авт</w:t>
      </w:r>
      <w:r w:rsidR="00C3367F" w:rsidRPr="00C64447">
        <w:rPr>
          <w:color w:val="000000"/>
          <w:sz w:val="24"/>
          <w:szCs w:val="24"/>
        </w:rPr>
        <w:t>о</w:t>
      </w:r>
      <w:r w:rsidR="00C3367F" w:rsidRPr="00C64447">
        <w:rPr>
          <w:color w:val="000000"/>
          <w:sz w:val="24"/>
          <w:szCs w:val="24"/>
        </w:rPr>
        <w:t>мобильной дороги, по промышленной зоне микрорайона</w:t>
      </w:r>
      <w:r w:rsidRPr="00C64447">
        <w:rPr>
          <w:color w:val="000000"/>
          <w:sz w:val="24"/>
          <w:szCs w:val="24"/>
        </w:rPr>
        <w:t xml:space="preserve"> Заозерный, пр</w:t>
      </w:r>
      <w:proofErr w:type="gramStart"/>
      <w:r w:rsidRPr="00C64447">
        <w:rPr>
          <w:color w:val="000000"/>
          <w:sz w:val="24"/>
          <w:szCs w:val="24"/>
        </w:rPr>
        <w:t>.Л</w:t>
      </w:r>
      <w:proofErr w:type="gramEnd"/>
      <w:r w:rsidRPr="00C64447">
        <w:rPr>
          <w:color w:val="000000"/>
          <w:sz w:val="24"/>
          <w:szCs w:val="24"/>
        </w:rPr>
        <w:t>енинградский.</w:t>
      </w:r>
    </w:p>
    <w:p w:rsidR="00035CB2" w:rsidRPr="00C64447" w:rsidRDefault="00035CB2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 xml:space="preserve">Третья магистральная теплосеть 2×Ду </w:t>
      </w:r>
      <w:smartTag w:uri="urn:schemas-microsoft-com:office:smarttags" w:element="metricconverter">
        <w:smartTagPr>
          <w:attr w:name="ProductID" w:val="350 мм"/>
        </w:smartTagPr>
        <w:r w:rsidRPr="00C64447">
          <w:rPr>
            <w:color w:val="000000"/>
            <w:sz w:val="24"/>
            <w:szCs w:val="24"/>
          </w:rPr>
          <w:t>350 мм</w:t>
        </w:r>
      </w:smartTag>
      <w:r w:rsidRPr="00C64447">
        <w:rPr>
          <w:color w:val="000000"/>
          <w:sz w:val="24"/>
          <w:szCs w:val="24"/>
        </w:rPr>
        <w:t xml:space="preserve"> проходит вдоль ул</w:t>
      </w:r>
      <w:proofErr w:type="gramStart"/>
      <w:r w:rsidRPr="00C64447">
        <w:rPr>
          <w:color w:val="000000"/>
          <w:sz w:val="24"/>
          <w:szCs w:val="24"/>
        </w:rPr>
        <w:t>.Л</w:t>
      </w:r>
      <w:proofErr w:type="gramEnd"/>
      <w:r w:rsidRPr="00C64447">
        <w:rPr>
          <w:color w:val="000000"/>
          <w:sz w:val="24"/>
          <w:szCs w:val="24"/>
        </w:rPr>
        <w:t xml:space="preserve">енина и в её южной части соединяется перемычкой 2×Ду </w:t>
      </w:r>
      <w:smartTag w:uri="urn:schemas-microsoft-com:office:smarttags" w:element="metricconverter">
        <w:smartTagPr>
          <w:attr w:name="ProductID" w:val="250 мм"/>
        </w:smartTagPr>
        <w:r w:rsidRPr="00C64447">
          <w:rPr>
            <w:color w:val="000000"/>
            <w:sz w:val="24"/>
            <w:szCs w:val="24"/>
          </w:rPr>
          <w:t>250 мм</w:t>
        </w:r>
      </w:smartTag>
      <w:r w:rsidRPr="00C64447">
        <w:rPr>
          <w:color w:val="000000"/>
          <w:sz w:val="24"/>
          <w:szCs w:val="24"/>
        </w:rPr>
        <w:t xml:space="preserve"> с магистральной теплосетью 2×Ду </w:t>
      </w:r>
      <w:r w:rsidR="00CC152F" w:rsidRPr="00C64447">
        <w:rPr>
          <w:color w:val="000000"/>
          <w:sz w:val="24"/>
          <w:szCs w:val="24"/>
        </w:rPr>
        <w:t>8</w:t>
      </w:r>
      <w:r w:rsidRPr="00C64447">
        <w:rPr>
          <w:color w:val="000000"/>
          <w:sz w:val="24"/>
          <w:szCs w:val="24"/>
        </w:rPr>
        <w:t>00мм.</w:t>
      </w:r>
    </w:p>
    <w:p w:rsidR="00035CB2" w:rsidRPr="00C64447" w:rsidRDefault="00035CB2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 xml:space="preserve">Четвертая магистральная теплосеть небольшой протяженности, от магистральной теплосети 2×Ду </w:t>
      </w:r>
      <w:smartTag w:uri="urn:schemas-microsoft-com:office:smarttags" w:element="metricconverter">
        <w:smartTagPr>
          <w:attr w:name="ProductID" w:val="700 мм"/>
        </w:smartTagPr>
        <w:r w:rsidRPr="00C64447">
          <w:rPr>
            <w:color w:val="000000"/>
            <w:sz w:val="24"/>
            <w:szCs w:val="24"/>
          </w:rPr>
          <w:t>700 мм</w:t>
        </w:r>
      </w:smartTag>
      <w:r w:rsidRPr="00C64447">
        <w:rPr>
          <w:color w:val="000000"/>
          <w:sz w:val="24"/>
          <w:szCs w:val="24"/>
        </w:rPr>
        <w:t xml:space="preserve"> </w:t>
      </w:r>
      <w:r w:rsidR="0024394D" w:rsidRPr="00C64447">
        <w:rPr>
          <w:color w:val="000000"/>
          <w:sz w:val="24"/>
          <w:szCs w:val="24"/>
        </w:rPr>
        <w:t>от</w:t>
      </w:r>
      <w:r w:rsidRPr="00C64447">
        <w:rPr>
          <w:color w:val="000000"/>
          <w:sz w:val="24"/>
          <w:szCs w:val="24"/>
        </w:rPr>
        <w:t xml:space="preserve"> ТП-4 </w:t>
      </w:r>
      <w:r w:rsidR="0024394D" w:rsidRPr="00C64447">
        <w:rPr>
          <w:color w:val="000000"/>
          <w:sz w:val="24"/>
          <w:szCs w:val="24"/>
        </w:rPr>
        <w:t>и</w:t>
      </w:r>
      <w:r w:rsidRPr="00C64447">
        <w:rPr>
          <w:color w:val="000000"/>
          <w:sz w:val="24"/>
          <w:szCs w:val="24"/>
        </w:rPr>
        <w:t xml:space="preserve"> ТП-11 соединена перемычкой 2×Ду </w:t>
      </w:r>
      <w:smartTag w:uri="urn:schemas-microsoft-com:office:smarttags" w:element="metricconverter">
        <w:smartTagPr>
          <w:attr w:name="ProductID" w:val="400 мм"/>
        </w:smartTagPr>
        <w:r w:rsidRPr="00C64447">
          <w:rPr>
            <w:color w:val="000000"/>
            <w:sz w:val="24"/>
            <w:szCs w:val="24"/>
          </w:rPr>
          <w:t>400 мм</w:t>
        </w:r>
      </w:smartTag>
      <w:r w:rsidRPr="00C64447">
        <w:rPr>
          <w:color w:val="000000"/>
          <w:sz w:val="24"/>
          <w:szCs w:val="24"/>
        </w:rPr>
        <w:t>, проход</w:t>
      </w:r>
      <w:r w:rsidRPr="00C64447">
        <w:rPr>
          <w:color w:val="000000"/>
          <w:sz w:val="24"/>
          <w:szCs w:val="24"/>
        </w:rPr>
        <w:t>я</w:t>
      </w:r>
      <w:r w:rsidRPr="00C64447">
        <w:rPr>
          <w:color w:val="000000"/>
          <w:sz w:val="24"/>
          <w:szCs w:val="24"/>
        </w:rPr>
        <w:t>щей по ул</w:t>
      </w:r>
      <w:proofErr w:type="gramStart"/>
      <w:r w:rsidRPr="00C64447">
        <w:rPr>
          <w:color w:val="000000"/>
          <w:sz w:val="24"/>
          <w:szCs w:val="24"/>
        </w:rPr>
        <w:t>.А</w:t>
      </w:r>
      <w:proofErr w:type="gramEnd"/>
      <w:r w:rsidRPr="00C64447">
        <w:rPr>
          <w:color w:val="000000"/>
          <w:sz w:val="24"/>
          <w:szCs w:val="24"/>
        </w:rPr>
        <w:t xml:space="preserve">ндреева с магистральной теплосетью 2×Ду </w:t>
      </w:r>
      <w:smartTag w:uri="urn:schemas-microsoft-com:office:smarttags" w:element="metricconverter">
        <w:smartTagPr>
          <w:attr w:name="ProductID" w:val="800 мм"/>
        </w:smartTagPr>
        <w:r w:rsidRPr="00C64447">
          <w:rPr>
            <w:color w:val="000000"/>
            <w:sz w:val="24"/>
            <w:szCs w:val="24"/>
          </w:rPr>
          <w:t>800 мм</w:t>
        </w:r>
      </w:smartTag>
      <w:r w:rsidRPr="00C64447">
        <w:rPr>
          <w:color w:val="000000"/>
          <w:sz w:val="24"/>
          <w:szCs w:val="24"/>
        </w:rPr>
        <w:t>.</w:t>
      </w:r>
    </w:p>
    <w:p w:rsidR="00035CB2" w:rsidRPr="00C64447" w:rsidRDefault="00035CB2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От магистральных тепловых сетей, через квартальные (распределительные) тепл</w:t>
      </w:r>
      <w:r w:rsidRPr="00C64447">
        <w:rPr>
          <w:color w:val="000000"/>
          <w:sz w:val="24"/>
          <w:szCs w:val="24"/>
        </w:rPr>
        <w:t>о</w:t>
      </w:r>
      <w:r w:rsidRPr="00C64447">
        <w:rPr>
          <w:color w:val="000000"/>
          <w:sz w:val="24"/>
          <w:szCs w:val="24"/>
        </w:rPr>
        <w:t>вые сети и сети отдельных потребителей тепловая энергия передается в узлы управления потребителей. Потребителями тепловой энергии являются системы отопления, вентил</w:t>
      </w:r>
      <w:r w:rsidRPr="00C64447">
        <w:rPr>
          <w:color w:val="000000"/>
          <w:sz w:val="24"/>
          <w:szCs w:val="24"/>
        </w:rPr>
        <w:t>я</w:t>
      </w:r>
      <w:r w:rsidRPr="00C64447">
        <w:rPr>
          <w:color w:val="000000"/>
          <w:sz w:val="24"/>
          <w:szCs w:val="24"/>
        </w:rPr>
        <w:t xml:space="preserve">ции, горячего водоснабжения. </w:t>
      </w:r>
    </w:p>
    <w:p w:rsidR="00BC5A66" w:rsidRPr="00C64447" w:rsidRDefault="00CF1490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 xml:space="preserve">Схема тепловых сетей – открытая. </w:t>
      </w:r>
      <w:r w:rsidR="004F0064" w:rsidRPr="00C64447">
        <w:rPr>
          <w:color w:val="000000"/>
          <w:sz w:val="24"/>
          <w:szCs w:val="24"/>
        </w:rPr>
        <w:t>До</w:t>
      </w:r>
      <w:r w:rsidR="00BC5A66" w:rsidRPr="00C64447">
        <w:rPr>
          <w:color w:val="000000"/>
          <w:sz w:val="24"/>
          <w:szCs w:val="24"/>
        </w:rPr>
        <w:t xml:space="preserve"> 2022 года, согласно ФЗ-190, планируется п</w:t>
      </w:r>
      <w:r w:rsidR="00BC5A66" w:rsidRPr="00C64447">
        <w:rPr>
          <w:color w:val="000000"/>
          <w:sz w:val="24"/>
          <w:szCs w:val="24"/>
        </w:rPr>
        <w:t>е</w:t>
      </w:r>
      <w:r w:rsidR="00BC5A66" w:rsidRPr="00C64447">
        <w:rPr>
          <w:color w:val="000000"/>
          <w:sz w:val="24"/>
          <w:szCs w:val="24"/>
        </w:rPr>
        <w:t>ревод потребителей на закрытую</w:t>
      </w:r>
      <w:r w:rsidR="0022782A" w:rsidRPr="00C64447">
        <w:rPr>
          <w:color w:val="000000"/>
          <w:sz w:val="24"/>
          <w:szCs w:val="24"/>
        </w:rPr>
        <w:t xml:space="preserve"> схему теплоснабжения</w:t>
      </w:r>
      <w:r w:rsidR="00BC5A66" w:rsidRPr="00C64447">
        <w:rPr>
          <w:color w:val="000000"/>
          <w:sz w:val="24"/>
          <w:szCs w:val="24"/>
        </w:rPr>
        <w:t xml:space="preserve">. </w:t>
      </w:r>
    </w:p>
    <w:p w:rsidR="00BC5A66" w:rsidRPr="00C64447" w:rsidRDefault="00CC152F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 xml:space="preserve">Основная часть потребителей </w:t>
      </w:r>
      <w:r w:rsidR="00BC5A66" w:rsidRPr="00C64447">
        <w:rPr>
          <w:color w:val="000000"/>
          <w:sz w:val="24"/>
          <w:szCs w:val="24"/>
        </w:rPr>
        <w:t>ГВС</w:t>
      </w:r>
      <w:r w:rsidRPr="00C64447">
        <w:rPr>
          <w:color w:val="000000"/>
          <w:sz w:val="24"/>
          <w:szCs w:val="24"/>
        </w:rPr>
        <w:t xml:space="preserve"> в городе подключена к тепловым сетям по зав</w:t>
      </w:r>
      <w:r w:rsidRPr="00C64447">
        <w:rPr>
          <w:color w:val="000000"/>
          <w:sz w:val="24"/>
          <w:szCs w:val="24"/>
        </w:rPr>
        <w:t>и</w:t>
      </w:r>
      <w:r w:rsidRPr="00C64447">
        <w:rPr>
          <w:color w:val="000000"/>
          <w:sz w:val="24"/>
          <w:szCs w:val="24"/>
        </w:rPr>
        <w:t>симой схеме</w:t>
      </w:r>
      <w:r w:rsidR="00BC5A66" w:rsidRPr="00C64447">
        <w:rPr>
          <w:color w:val="000000"/>
          <w:sz w:val="24"/>
          <w:szCs w:val="24"/>
        </w:rPr>
        <w:t xml:space="preserve"> горячего водоснабжения.</w:t>
      </w:r>
    </w:p>
    <w:p w:rsidR="00CF1490" w:rsidRPr="00C64447" w:rsidRDefault="00BC5A66" w:rsidP="0024658B">
      <w:pPr>
        <w:pStyle w:val="127"/>
        <w:keepNext/>
        <w:widowControl w:val="0"/>
        <w:rPr>
          <w:color w:val="000000"/>
          <w:sz w:val="24"/>
          <w:szCs w:val="24"/>
        </w:rPr>
      </w:pPr>
      <w:proofErr w:type="gramStart"/>
      <w:r w:rsidRPr="00C64447">
        <w:rPr>
          <w:color w:val="000000"/>
          <w:sz w:val="24"/>
          <w:szCs w:val="24"/>
        </w:rPr>
        <w:t>На тепловых сетях по ул. 60 лет ВЛКСМ,</w:t>
      </w:r>
      <w:r w:rsidR="00CC152F" w:rsidRPr="00C64447">
        <w:rPr>
          <w:color w:val="000000"/>
          <w:sz w:val="24"/>
          <w:szCs w:val="24"/>
        </w:rPr>
        <w:t xml:space="preserve"> ул. Восточной, </w:t>
      </w:r>
      <w:r w:rsidRPr="00C64447">
        <w:rPr>
          <w:color w:val="000000"/>
          <w:sz w:val="24"/>
          <w:szCs w:val="24"/>
        </w:rPr>
        <w:t>ул. Курчатова, ул. Комс</w:t>
      </w:r>
      <w:r w:rsidRPr="00C64447">
        <w:rPr>
          <w:color w:val="000000"/>
          <w:sz w:val="24"/>
          <w:szCs w:val="24"/>
        </w:rPr>
        <w:t>о</w:t>
      </w:r>
      <w:r w:rsidRPr="00C64447">
        <w:rPr>
          <w:color w:val="000000"/>
          <w:sz w:val="24"/>
          <w:szCs w:val="24"/>
        </w:rPr>
        <w:t xml:space="preserve">мольская, ул. Королева – расположены подкачивающие </w:t>
      </w:r>
      <w:r w:rsidR="00CC152F" w:rsidRPr="00C64447">
        <w:rPr>
          <w:color w:val="000000"/>
          <w:sz w:val="24"/>
          <w:szCs w:val="24"/>
        </w:rPr>
        <w:t xml:space="preserve"> насосные станции на подающих и обратных трубопроводах.</w:t>
      </w:r>
      <w:proofErr w:type="gramEnd"/>
    </w:p>
    <w:p w:rsidR="00BC5A66" w:rsidRPr="00C64447" w:rsidRDefault="00BC5A66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 xml:space="preserve">На тепловых сетях </w:t>
      </w:r>
      <w:proofErr w:type="spellStart"/>
      <w:r w:rsidRPr="00C64447">
        <w:rPr>
          <w:color w:val="000000"/>
          <w:sz w:val="24"/>
          <w:szCs w:val="24"/>
        </w:rPr>
        <w:t>м-на</w:t>
      </w:r>
      <w:proofErr w:type="spellEnd"/>
      <w:r w:rsidRPr="00C64447">
        <w:rPr>
          <w:color w:val="000000"/>
          <w:sz w:val="24"/>
          <w:szCs w:val="24"/>
        </w:rPr>
        <w:t xml:space="preserve"> </w:t>
      </w:r>
      <w:proofErr w:type="gramStart"/>
      <w:r w:rsidRPr="00C64447">
        <w:rPr>
          <w:color w:val="000000"/>
          <w:sz w:val="24"/>
          <w:szCs w:val="24"/>
        </w:rPr>
        <w:t>Заозерный</w:t>
      </w:r>
      <w:proofErr w:type="gramEnd"/>
      <w:r w:rsidRPr="00C64447">
        <w:rPr>
          <w:color w:val="000000"/>
          <w:sz w:val="24"/>
          <w:szCs w:val="24"/>
        </w:rPr>
        <w:t xml:space="preserve"> и пос. </w:t>
      </w:r>
      <w:proofErr w:type="spellStart"/>
      <w:r w:rsidRPr="00C64447">
        <w:rPr>
          <w:color w:val="000000"/>
          <w:sz w:val="24"/>
          <w:szCs w:val="24"/>
        </w:rPr>
        <w:t>Додонов</w:t>
      </w:r>
      <w:r w:rsidR="00E55B6C">
        <w:rPr>
          <w:color w:val="000000"/>
          <w:sz w:val="24"/>
          <w:szCs w:val="24"/>
        </w:rPr>
        <w:t>о</w:t>
      </w:r>
      <w:proofErr w:type="spellEnd"/>
      <w:r w:rsidRPr="00C64447">
        <w:rPr>
          <w:color w:val="000000"/>
          <w:sz w:val="24"/>
          <w:szCs w:val="24"/>
        </w:rPr>
        <w:t xml:space="preserve"> расположены смесительные насосные станции.</w:t>
      </w:r>
    </w:p>
    <w:p w:rsidR="003632B6" w:rsidRPr="00C64447" w:rsidRDefault="003632B6" w:rsidP="003632B6">
      <w:pPr>
        <w:pStyle w:val="127"/>
        <w:keepNext/>
        <w:widowControl w:val="0"/>
        <w:ind w:firstLine="709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Горячее водоснабжение города в неотопительный период осуществляется:</w:t>
      </w:r>
    </w:p>
    <w:p w:rsidR="00163D1C" w:rsidRPr="00C64447" w:rsidRDefault="003632B6" w:rsidP="00511FFA">
      <w:pPr>
        <w:pStyle w:val="127"/>
        <w:keepNext/>
        <w:widowControl w:val="0"/>
        <w:numPr>
          <w:ilvl w:val="0"/>
          <w:numId w:val="71"/>
        </w:numPr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lastRenderedPageBreak/>
        <w:t>в нормальном режиме - от ЖТЭЦ по циркуляционной схеме на магистрал</w:t>
      </w:r>
      <w:r w:rsidRPr="00C64447">
        <w:rPr>
          <w:color w:val="000000"/>
          <w:sz w:val="24"/>
          <w:szCs w:val="24"/>
        </w:rPr>
        <w:t>ь</w:t>
      </w:r>
      <w:r w:rsidRPr="00C64447">
        <w:rPr>
          <w:color w:val="000000"/>
          <w:sz w:val="24"/>
          <w:szCs w:val="24"/>
        </w:rPr>
        <w:t>ных трубопроводах 2Ду-1000, Ду-700, Ду-800 по одному из трубопроводов (подающему либо обратному) и тупиковой схеме межквартальных тепл</w:t>
      </w:r>
      <w:r w:rsidRPr="00C64447">
        <w:rPr>
          <w:color w:val="000000"/>
          <w:sz w:val="24"/>
          <w:szCs w:val="24"/>
        </w:rPr>
        <w:t>о</w:t>
      </w:r>
      <w:r w:rsidRPr="00C64447">
        <w:rPr>
          <w:color w:val="000000"/>
          <w:sz w:val="24"/>
          <w:szCs w:val="24"/>
        </w:rPr>
        <w:t>вых сетей по одному из трубопроводов (подающему или обратному), вт</w:t>
      </w:r>
      <w:r w:rsidRPr="00C64447">
        <w:rPr>
          <w:color w:val="000000"/>
          <w:sz w:val="24"/>
          <w:szCs w:val="24"/>
        </w:rPr>
        <w:t>о</w:t>
      </w:r>
      <w:r w:rsidRPr="00C64447">
        <w:rPr>
          <w:color w:val="000000"/>
          <w:sz w:val="24"/>
          <w:szCs w:val="24"/>
        </w:rPr>
        <w:t>рой трубопровод выводится в ремонт. Температура горячей воды 75</w:t>
      </w:r>
      <w:r w:rsidRPr="00C64447">
        <w:rPr>
          <w:color w:val="000000"/>
          <w:sz w:val="24"/>
          <w:szCs w:val="24"/>
        </w:rPr>
        <w:sym w:font="Symbol" w:char="F0B0"/>
      </w:r>
      <w:r w:rsidRPr="00C64447">
        <w:rPr>
          <w:color w:val="000000"/>
          <w:sz w:val="24"/>
          <w:szCs w:val="24"/>
        </w:rPr>
        <w:t>С.</w:t>
      </w:r>
    </w:p>
    <w:p w:rsidR="003632B6" w:rsidRPr="00C64447" w:rsidRDefault="003632B6" w:rsidP="00511FFA">
      <w:pPr>
        <w:pStyle w:val="127"/>
        <w:keepNext/>
        <w:widowControl w:val="0"/>
        <w:numPr>
          <w:ilvl w:val="0"/>
          <w:numId w:val="71"/>
        </w:numPr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 xml:space="preserve">при выводе ЖТЭЦ в ремонт – от </w:t>
      </w:r>
      <w:r w:rsidR="00B31F08" w:rsidRPr="00C64447">
        <w:rPr>
          <w:color w:val="000000"/>
          <w:sz w:val="24"/>
          <w:szCs w:val="24"/>
        </w:rPr>
        <w:t xml:space="preserve">ФГУП «ГХК» </w:t>
      </w:r>
      <w:r w:rsidR="00DB2994" w:rsidRPr="00C64447">
        <w:rPr>
          <w:color w:val="000000"/>
          <w:sz w:val="24"/>
          <w:szCs w:val="24"/>
        </w:rPr>
        <w:t xml:space="preserve"> </w:t>
      </w:r>
      <w:r w:rsidRPr="00C64447">
        <w:rPr>
          <w:color w:val="000000"/>
          <w:sz w:val="24"/>
          <w:szCs w:val="24"/>
        </w:rPr>
        <w:t xml:space="preserve">по тупиковой схеме, </w:t>
      </w:r>
      <w:r w:rsidR="00D56521" w:rsidRPr="00C64447">
        <w:rPr>
          <w:color w:val="000000"/>
          <w:sz w:val="24"/>
          <w:szCs w:val="24"/>
        </w:rPr>
        <w:t>с п</w:t>
      </w:r>
      <w:r w:rsidR="00D56521" w:rsidRPr="00C64447">
        <w:rPr>
          <w:color w:val="000000"/>
          <w:sz w:val="24"/>
          <w:szCs w:val="24"/>
        </w:rPr>
        <w:t>о</w:t>
      </w:r>
      <w:r w:rsidR="00D56521" w:rsidRPr="00C64447">
        <w:rPr>
          <w:color w:val="000000"/>
          <w:sz w:val="24"/>
          <w:szCs w:val="24"/>
        </w:rPr>
        <w:t xml:space="preserve">дачей </w:t>
      </w:r>
      <w:proofErr w:type="spellStart"/>
      <w:r w:rsidR="00D56521" w:rsidRPr="00C64447">
        <w:rPr>
          <w:color w:val="000000"/>
          <w:sz w:val="24"/>
          <w:szCs w:val="24"/>
        </w:rPr>
        <w:t>подпиточной</w:t>
      </w:r>
      <w:proofErr w:type="spellEnd"/>
      <w:r w:rsidR="00D56521" w:rsidRPr="00C64447">
        <w:rPr>
          <w:color w:val="000000"/>
          <w:sz w:val="24"/>
          <w:szCs w:val="24"/>
        </w:rPr>
        <w:t xml:space="preserve"> воды от </w:t>
      </w:r>
      <w:r w:rsidR="00B31F08" w:rsidRPr="00C64447">
        <w:rPr>
          <w:color w:val="000000"/>
          <w:sz w:val="24"/>
          <w:szCs w:val="24"/>
        </w:rPr>
        <w:t>комплекса теплоэнергетического оборудов</w:t>
      </w:r>
      <w:r w:rsidR="00B31F08" w:rsidRPr="00C64447">
        <w:rPr>
          <w:color w:val="000000"/>
          <w:sz w:val="24"/>
          <w:szCs w:val="24"/>
        </w:rPr>
        <w:t>а</w:t>
      </w:r>
      <w:r w:rsidR="00B31F08" w:rsidRPr="00C64447">
        <w:rPr>
          <w:color w:val="000000"/>
          <w:sz w:val="24"/>
          <w:szCs w:val="24"/>
        </w:rPr>
        <w:t xml:space="preserve">ния, расположенного в подгорной части </w:t>
      </w:r>
      <w:r w:rsidR="00D56521" w:rsidRPr="00C64447">
        <w:rPr>
          <w:color w:val="000000"/>
          <w:sz w:val="24"/>
          <w:szCs w:val="24"/>
        </w:rPr>
        <w:t xml:space="preserve">ФГУП </w:t>
      </w:r>
      <w:r w:rsidR="00B31F08" w:rsidRPr="00C64447">
        <w:rPr>
          <w:color w:val="000000"/>
          <w:sz w:val="24"/>
          <w:szCs w:val="24"/>
        </w:rPr>
        <w:t>«</w:t>
      </w:r>
      <w:r w:rsidR="00D56521" w:rsidRPr="00C64447">
        <w:rPr>
          <w:color w:val="000000"/>
          <w:sz w:val="24"/>
          <w:szCs w:val="24"/>
        </w:rPr>
        <w:t>ГХК</w:t>
      </w:r>
      <w:r w:rsidR="00B31F08" w:rsidRPr="00C64447">
        <w:rPr>
          <w:color w:val="000000"/>
          <w:sz w:val="24"/>
          <w:szCs w:val="24"/>
        </w:rPr>
        <w:t>»</w:t>
      </w:r>
      <w:r w:rsidRPr="00C64447">
        <w:rPr>
          <w:color w:val="000000"/>
          <w:sz w:val="24"/>
          <w:szCs w:val="24"/>
        </w:rPr>
        <w:t>.</w:t>
      </w:r>
    </w:p>
    <w:p w:rsidR="00CC152F" w:rsidRPr="00C64447" w:rsidRDefault="00CC152F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9D2E2A" w:rsidRPr="00C64447" w:rsidRDefault="009D2E2A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b/>
          <w:color w:val="000000"/>
          <w:sz w:val="24"/>
          <w:szCs w:val="24"/>
        </w:rPr>
        <w:t xml:space="preserve">Теплоснабжение посёлка </w:t>
      </w:r>
      <w:proofErr w:type="spellStart"/>
      <w:r w:rsidRPr="00C64447">
        <w:rPr>
          <w:b/>
          <w:color w:val="000000"/>
          <w:sz w:val="24"/>
          <w:szCs w:val="24"/>
        </w:rPr>
        <w:t>Додоново</w:t>
      </w:r>
      <w:proofErr w:type="spellEnd"/>
      <w:r w:rsidRPr="00C64447">
        <w:rPr>
          <w:color w:val="000000"/>
          <w:sz w:val="24"/>
          <w:szCs w:val="24"/>
        </w:rPr>
        <w:t xml:space="preserve"> осуществляется от магистральны</w:t>
      </w:r>
      <w:r w:rsidR="0046435B" w:rsidRPr="00C64447">
        <w:rPr>
          <w:color w:val="000000"/>
          <w:sz w:val="24"/>
          <w:szCs w:val="24"/>
        </w:rPr>
        <w:t>х</w:t>
      </w:r>
      <w:r w:rsidRPr="00C64447">
        <w:rPr>
          <w:color w:val="000000"/>
          <w:sz w:val="24"/>
          <w:szCs w:val="24"/>
        </w:rPr>
        <w:t xml:space="preserve"> тепловы</w:t>
      </w:r>
      <w:r w:rsidR="0046435B" w:rsidRPr="00C64447">
        <w:rPr>
          <w:color w:val="000000"/>
          <w:sz w:val="24"/>
          <w:szCs w:val="24"/>
        </w:rPr>
        <w:t>х</w:t>
      </w:r>
      <w:r w:rsidRPr="00C64447">
        <w:rPr>
          <w:color w:val="000000"/>
          <w:sz w:val="24"/>
          <w:szCs w:val="24"/>
        </w:rPr>
        <w:t xml:space="preserve"> сет</w:t>
      </w:r>
      <w:r w:rsidR="0046435B" w:rsidRPr="00C64447">
        <w:rPr>
          <w:color w:val="000000"/>
          <w:sz w:val="24"/>
          <w:szCs w:val="24"/>
        </w:rPr>
        <w:t>ей</w:t>
      </w:r>
      <w:r w:rsidRPr="00C64447">
        <w:rPr>
          <w:color w:val="000000"/>
          <w:sz w:val="24"/>
          <w:szCs w:val="24"/>
        </w:rPr>
        <w:t xml:space="preserve"> города.</w:t>
      </w:r>
    </w:p>
    <w:p w:rsidR="009D2E2A" w:rsidRPr="00C64447" w:rsidRDefault="009D2E2A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Тепловые сети к поселку работают по двум температурным графикам:</w:t>
      </w:r>
    </w:p>
    <w:p w:rsidR="009D2E2A" w:rsidRPr="00C64447" w:rsidRDefault="009D2E2A" w:rsidP="00511FFA">
      <w:pPr>
        <w:pStyle w:val="af2"/>
        <w:keepNext/>
        <w:widowControl w:val="0"/>
        <w:numPr>
          <w:ilvl w:val="0"/>
          <w:numId w:val="22"/>
        </w:numPr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магистральные тепловые сети к поселку от ТП-6, расположенного на магис</w:t>
      </w:r>
      <w:r w:rsidRPr="00C64447">
        <w:rPr>
          <w:color w:val="000000"/>
          <w:sz w:val="24"/>
          <w:szCs w:val="24"/>
        </w:rPr>
        <w:t>т</w:t>
      </w:r>
      <w:r w:rsidRPr="00C64447">
        <w:rPr>
          <w:color w:val="000000"/>
          <w:sz w:val="24"/>
          <w:szCs w:val="24"/>
        </w:rPr>
        <w:t>ральных тепловых сетях города до станции смешения – 150-70</w:t>
      </w:r>
      <w:r w:rsidRPr="00C64447">
        <w:rPr>
          <w:color w:val="000000"/>
          <w:sz w:val="24"/>
          <w:szCs w:val="24"/>
        </w:rPr>
        <w:sym w:font="Symbol" w:char="F0B0"/>
      </w:r>
      <w:r w:rsidRPr="00C64447">
        <w:rPr>
          <w:color w:val="000000"/>
          <w:sz w:val="24"/>
          <w:szCs w:val="24"/>
        </w:rPr>
        <w:t>;</w:t>
      </w:r>
    </w:p>
    <w:p w:rsidR="009D2E2A" w:rsidRPr="00C64447" w:rsidRDefault="009D2E2A" w:rsidP="00511FFA">
      <w:pPr>
        <w:pStyle w:val="af2"/>
        <w:keepNext/>
        <w:widowControl w:val="0"/>
        <w:numPr>
          <w:ilvl w:val="0"/>
          <w:numId w:val="22"/>
        </w:numPr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тепловые сети поселка от станции смешения до поселка и сети поселка по гр</w:t>
      </w:r>
      <w:r w:rsidRPr="00C64447">
        <w:rPr>
          <w:color w:val="000000"/>
          <w:sz w:val="24"/>
          <w:szCs w:val="24"/>
        </w:rPr>
        <w:t>а</w:t>
      </w:r>
      <w:r w:rsidRPr="00C64447">
        <w:rPr>
          <w:color w:val="000000"/>
          <w:sz w:val="24"/>
          <w:szCs w:val="24"/>
        </w:rPr>
        <w:t>фику 95-70</w:t>
      </w:r>
      <w:r w:rsidRPr="00C64447">
        <w:rPr>
          <w:color w:val="000000"/>
          <w:sz w:val="24"/>
          <w:szCs w:val="24"/>
        </w:rPr>
        <w:sym w:font="Symbol" w:char="F0B0"/>
      </w:r>
      <w:r w:rsidRPr="00C64447">
        <w:rPr>
          <w:color w:val="000000"/>
          <w:sz w:val="24"/>
          <w:szCs w:val="24"/>
        </w:rPr>
        <w:t>С.</w:t>
      </w:r>
    </w:p>
    <w:p w:rsidR="009D2E2A" w:rsidRPr="00C64447" w:rsidRDefault="009D2E2A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Станция смешения совмещена со станцией подкачки на обратном трубопроводе теплосети, которая установлена из-за рельефа местности для создания допустимого да</w:t>
      </w:r>
      <w:r w:rsidRPr="00C64447">
        <w:rPr>
          <w:color w:val="000000"/>
          <w:sz w:val="24"/>
          <w:szCs w:val="24"/>
        </w:rPr>
        <w:t>в</w:t>
      </w:r>
      <w:r w:rsidRPr="00C64447">
        <w:rPr>
          <w:color w:val="000000"/>
          <w:sz w:val="24"/>
          <w:szCs w:val="24"/>
        </w:rPr>
        <w:t xml:space="preserve">ления в обратном трубопроводе тепловых сетей поселка. </w:t>
      </w:r>
    </w:p>
    <w:p w:rsidR="009D2E2A" w:rsidRPr="00C64447" w:rsidRDefault="009D2E2A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Схема теплоснабжения открытая,</w:t>
      </w:r>
      <w:r w:rsidR="0046435B" w:rsidRPr="00C64447">
        <w:rPr>
          <w:color w:val="000000"/>
          <w:sz w:val="24"/>
          <w:szCs w:val="24"/>
        </w:rPr>
        <w:t xml:space="preserve"> </w:t>
      </w:r>
      <w:r w:rsidRPr="00C64447">
        <w:rPr>
          <w:color w:val="000000"/>
          <w:sz w:val="24"/>
          <w:szCs w:val="24"/>
        </w:rPr>
        <w:t xml:space="preserve">с </w:t>
      </w:r>
      <w:proofErr w:type="gramStart"/>
      <w:r w:rsidRPr="00C64447">
        <w:rPr>
          <w:color w:val="000000"/>
          <w:sz w:val="24"/>
          <w:szCs w:val="24"/>
        </w:rPr>
        <w:t>непосредственным</w:t>
      </w:r>
      <w:proofErr w:type="gramEnd"/>
      <w:r w:rsidRPr="00C64447">
        <w:rPr>
          <w:color w:val="000000"/>
          <w:sz w:val="24"/>
          <w:szCs w:val="24"/>
        </w:rPr>
        <w:t xml:space="preserve"> </w:t>
      </w:r>
      <w:proofErr w:type="spellStart"/>
      <w:r w:rsidRPr="00C64447">
        <w:rPr>
          <w:color w:val="000000"/>
          <w:sz w:val="24"/>
          <w:szCs w:val="24"/>
        </w:rPr>
        <w:t>водо</w:t>
      </w:r>
      <w:r w:rsidR="007B07DD" w:rsidRPr="00C64447">
        <w:rPr>
          <w:color w:val="000000"/>
          <w:sz w:val="24"/>
          <w:szCs w:val="24"/>
        </w:rPr>
        <w:t>раз</w:t>
      </w:r>
      <w:r w:rsidRPr="00C64447">
        <w:rPr>
          <w:color w:val="000000"/>
          <w:sz w:val="24"/>
          <w:szCs w:val="24"/>
        </w:rPr>
        <w:t>бором</w:t>
      </w:r>
      <w:proofErr w:type="spellEnd"/>
      <w:r w:rsidRPr="00C64447">
        <w:rPr>
          <w:color w:val="000000"/>
          <w:sz w:val="24"/>
          <w:szCs w:val="24"/>
        </w:rPr>
        <w:t xml:space="preserve"> из тепловой сети. </w:t>
      </w:r>
    </w:p>
    <w:p w:rsidR="009D2E2A" w:rsidRPr="00C64447" w:rsidRDefault="009D2E2A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 xml:space="preserve">В неотопительный период горячее водоснабжение </w:t>
      </w:r>
      <w:r w:rsidR="00731366" w:rsidRPr="00C64447">
        <w:rPr>
          <w:color w:val="000000"/>
          <w:sz w:val="24"/>
          <w:szCs w:val="24"/>
        </w:rPr>
        <w:t xml:space="preserve">посёлка </w:t>
      </w:r>
      <w:proofErr w:type="spellStart"/>
      <w:r w:rsidR="00731366" w:rsidRPr="00C64447">
        <w:rPr>
          <w:color w:val="000000"/>
          <w:sz w:val="24"/>
          <w:szCs w:val="24"/>
        </w:rPr>
        <w:t>Додоново</w:t>
      </w:r>
      <w:proofErr w:type="spellEnd"/>
      <w:r w:rsidR="00731366" w:rsidRPr="00C64447">
        <w:rPr>
          <w:color w:val="000000"/>
          <w:sz w:val="24"/>
          <w:szCs w:val="24"/>
        </w:rPr>
        <w:t xml:space="preserve"> </w:t>
      </w:r>
      <w:r w:rsidRPr="00C64447">
        <w:rPr>
          <w:color w:val="000000"/>
          <w:sz w:val="24"/>
          <w:szCs w:val="24"/>
        </w:rPr>
        <w:t>осуществл</w:t>
      </w:r>
      <w:r w:rsidRPr="00C64447">
        <w:rPr>
          <w:color w:val="000000"/>
          <w:sz w:val="24"/>
          <w:szCs w:val="24"/>
        </w:rPr>
        <w:t>я</w:t>
      </w:r>
      <w:r w:rsidRPr="00C64447">
        <w:rPr>
          <w:color w:val="000000"/>
          <w:sz w:val="24"/>
          <w:szCs w:val="24"/>
        </w:rPr>
        <w:t>ется по циркуляционной схеме.</w:t>
      </w:r>
    </w:p>
    <w:p w:rsidR="006A2ECF" w:rsidRPr="00C64447" w:rsidRDefault="006A2ECF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550357" w:rsidRPr="00C64447" w:rsidRDefault="00550357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b/>
          <w:color w:val="000000"/>
          <w:sz w:val="24"/>
          <w:szCs w:val="24"/>
        </w:rPr>
        <w:t xml:space="preserve">Источником теплоснабжения </w:t>
      </w:r>
      <w:r w:rsidR="00FA795A" w:rsidRPr="00C64447">
        <w:rPr>
          <w:b/>
          <w:color w:val="000000"/>
          <w:sz w:val="24"/>
          <w:szCs w:val="24"/>
        </w:rPr>
        <w:t xml:space="preserve">микрорайона </w:t>
      </w:r>
      <w:r w:rsidRPr="00C64447">
        <w:rPr>
          <w:b/>
          <w:color w:val="000000"/>
          <w:sz w:val="24"/>
          <w:szCs w:val="24"/>
        </w:rPr>
        <w:t xml:space="preserve"> </w:t>
      </w:r>
      <w:proofErr w:type="gramStart"/>
      <w:r w:rsidRPr="00C64447">
        <w:rPr>
          <w:b/>
          <w:color w:val="000000"/>
          <w:sz w:val="24"/>
          <w:szCs w:val="24"/>
        </w:rPr>
        <w:t>Первомайский</w:t>
      </w:r>
      <w:proofErr w:type="gramEnd"/>
      <w:r w:rsidRPr="00C64447">
        <w:rPr>
          <w:color w:val="000000"/>
          <w:sz w:val="24"/>
          <w:szCs w:val="24"/>
        </w:rPr>
        <w:t xml:space="preserve"> является </w:t>
      </w:r>
      <w:r w:rsidR="003632B6" w:rsidRPr="00C64447">
        <w:rPr>
          <w:color w:val="000000"/>
          <w:sz w:val="24"/>
          <w:szCs w:val="24"/>
        </w:rPr>
        <w:t xml:space="preserve">насосно-бойлерная. От котельной №1 МП «Гортеплоэнерго» по паропроводу </w:t>
      </w:r>
      <w:proofErr w:type="spellStart"/>
      <w:r w:rsidR="003632B6" w:rsidRPr="00C64447">
        <w:rPr>
          <w:color w:val="000000"/>
          <w:sz w:val="24"/>
          <w:szCs w:val="24"/>
        </w:rPr>
        <w:t>Ду</w:t>
      </w:r>
      <w:proofErr w:type="spellEnd"/>
      <w:r w:rsidR="003632B6" w:rsidRPr="00C64447">
        <w:rPr>
          <w:color w:val="000000"/>
          <w:sz w:val="24"/>
          <w:szCs w:val="24"/>
        </w:rPr>
        <w:t xml:space="preserve"> 500</w:t>
      </w:r>
      <w:r w:rsidR="003632B6" w:rsidRPr="00C64447">
        <w:rPr>
          <w:color w:val="000000"/>
          <w:sz w:val="24"/>
          <w:szCs w:val="24"/>
        </w:rPr>
        <w:sym w:font="Symbol" w:char="F0B8"/>
      </w:r>
      <w:r w:rsidR="003632B6" w:rsidRPr="00C64447">
        <w:rPr>
          <w:color w:val="000000"/>
          <w:sz w:val="24"/>
          <w:szCs w:val="24"/>
        </w:rPr>
        <w:t>600 мм под</w:t>
      </w:r>
      <w:r w:rsidR="003632B6" w:rsidRPr="00C64447">
        <w:rPr>
          <w:color w:val="000000"/>
          <w:sz w:val="24"/>
          <w:szCs w:val="24"/>
        </w:rPr>
        <w:t>а</w:t>
      </w:r>
      <w:r w:rsidR="003632B6" w:rsidRPr="00C64447">
        <w:rPr>
          <w:color w:val="000000"/>
          <w:sz w:val="24"/>
          <w:szCs w:val="24"/>
        </w:rPr>
        <w:t>ётся насыщенный пар на сетевые пароводяные подогреватели насосно-бойлерной, расп</w:t>
      </w:r>
      <w:r w:rsidR="003632B6" w:rsidRPr="00C64447">
        <w:rPr>
          <w:color w:val="000000"/>
          <w:sz w:val="24"/>
          <w:szCs w:val="24"/>
        </w:rPr>
        <w:t>о</w:t>
      </w:r>
      <w:r w:rsidR="003632B6" w:rsidRPr="00C64447">
        <w:rPr>
          <w:color w:val="000000"/>
          <w:sz w:val="24"/>
          <w:szCs w:val="24"/>
        </w:rPr>
        <w:t>ложенной по адресу: г</w:t>
      </w:r>
      <w:proofErr w:type="gramStart"/>
      <w:r w:rsidR="003632B6" w:rsidRPr="00C64447">
        <w:rPr>
          <w:color w:val="000000"/>
          <w:sz w:val="24"/>
          <w:szCs w:val="24"/>
        </w:rPr>
        <w:t>.Ж</w:t>
      </w:r>
      <w:proofErr w:type="gramEnd"/>
      <w:r w:rsidR="003632B6" w:rsidRPr="00C64447">
        <w:rPr>
          <w:color w:val="000000"/>
          <w:sz w:val="24"/>
          <w:szCs w:val="24"/>
        </w:rPr>
        <w:t xml:space="preserve">елезногорск, ул. Узкоколейная, 40. Сетевая вода после подогрева в пароводяных подогревателях подается в баки аккумуляторы (два бака </w:t>
      </w:r>
      <w:r w:rsidR="003632B6" w:rsidRPr="00C64447">
        <w:rPr>
          <w:color w:val="000000"/>
          <w:sz w:val="24"/>
          <w:szCs w:val="24"/>
          <w:lang w:val="en-US"/>
        </w:rPr>
        <w:t>V</w:t>
      </w:r>
      <w:r w:rsidR="003632B6" w:rsidRPr="00C64447">
        <w:rPr>
          <w:color w:val="000000"/>
          <w:sz w:val="24"/>
          <w:szCs w:val="24"/>
        </w:rPr>
        <w:t>=400 м</w:t>
      </w:r>
      <w:r w:rsidR="003632B6" w:rsidRPr="00C64447">
        <w:rPr>
          <w:color w:val="000000"/>
          <w:sz w:val="24"/>
          <w:szCs w:val="24"/>
          <w:vertAlign w:val="superscript"/>
        </w:rPr>
        <w:t>3</w:t>
      </w:r>
      <w:r w:rsidR="003632B6" w:rsidRPr="00C64447">
        <w:rPr>
          <w:color w:val="000000"/>
          <w:sz w:val="24"/>
          <w:szCs w:val="24"/>
        </w:rPr>
        <w:t xml:space="preserve"> каждый) и далее сетевыми насосами подается в тепловые сети поселка. В составе насосно-бойлерной пос</w:t>
      </w:r>
      <w:proofErr w:type="gramStart"/>
      <w:r w:rsidR="003632B6" w:rsidRPr="00C64447">
        <w:rPr>
          <w:color w:val="000000"/>
          <w:sz w:val="24"/>
          <w:szCs w:val="24"/>
        </w:rPr>
        <w:t>.П</w:t>
      </w:r>
      <w:proofErr w:type="gramEnd"/>
      <w:r w:rsidR="003632B6" w:rsidRPr="00C64447">
        <w:rPr>
          <w:color w:val="000000"/>
          <w:sz w:val="24"/>
          <w:szCs w:val="24"/>
        </w:rPr>
        <w:t>ервомайский, помимо теплообменного и насосного оборудования, уст</w:t>
      </w:r>
      <w:r w:rsidR="003632B6" w:rsidRPr="00C64447">
        <w:rPr>
          <w:color w:val="000000"/>
          <w:sz w:val="24"/>
          <w:szCs w:val="24"/>
        </w:rPr>
        <w:t>а</w:t>
      </w:r>
      <w:r w:rsidR="003632B6" w:rsidRPr="00C64447">
        <w:rPr>
          <w:color w:val="000000"/>
          <w:sz w:val="24"/>
          <w:szCs w:val="24"/>
        </w:rPr>
        <w:t xml:space="preserve">новлено два </w:t>
      </w:r>
      <w:proofErr w:type="spellStart"/>
      <w:r w:rsidR="003632B6" w:rsidRPr="00C64447">
        <w:rPr>
          <w:color w:val="000000"/>
          <w:sz w:val="24"/>
          <w:szCs w:val="24"/>
        </w:rPr>
        <w:t>водоподогревателя</w:t>
      </w:r>
      <w:proofErr w:type="spellEnd"/>
      <w:r w:rsidR="003632B6" w:rsidRPr="00C64447">
        <w:rPr>
          <w:color w:val="000000"/>
          <w:sz w:val="24"/>
          <w:szCs w:val="24"/>
        </w:rPr>
        <w:t xml:space="preserve"> типа «Эдисон-500» совокупной тепловой мощностью 1,0 МВт.</w:t>
      </w:r>
    </w:p>
    <w:p w:rsidR="00550357" w:rsidRPr="00C64447" w:rsidRDefault="00550357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 xml:space="preserve">Бойлерная является центральным тепловым пунктом (ЦТП) посёлка </w:t>
      </w:r>
      <w:proofErr w:type="gramStart"/>
      <w:r w:rsidRPr="00C64447">
        <w:rPr>
          <w:color w:val="000000"/>
          <w:sz w:val="24"/>
          <w:szCs w:val="24"/>
        </w:rPr>
        <w:t>Первома</w:t>
      </w:r>
      <w:r w:rsidRPr="00C64447">
        <w:rPr>
          <w:color w:val="000000"/>
          <w:sz w:val="24"/>
          <w:szCs w:val="24"/>
        </w:rPr>
        <w:t>й</w:t>
      </w:r>
      <w:r w:rsidRPr="00C64447">
        <w:rPr>
          <w:color w:val="000000"/>
          <w:sz w:val="24"/>
          <w:szCs w:val="24"/>
        </w:rPr>
        <w:lastRenderedPageBreak/>
        <w:t>ский</w:t>
      </w:r>
      <w:proofErr w:type="gramEnd"/>
      <w:r w:rsidRPr="00C64447">
        <w:rPr>
          <w:color w:val="000000"/>
          <w:sz w:val="24"/>
          <w:szCs w:val="24"/>
        </w:rPr>
        <w:t>. От бойлерной теплоснабжение посёлка осуществляется по двум магистральным т</w:t>
      </w:r>
      <w:r w:rsidRPr="00C64447">
        <w:rPr>
          <w:color w:val="000000"/>
          <w:sz w:val="24"/>
          <w:szCs w:val="24"/>
        </w:rPr>
        <w:t>е</w:t>
      </w:r>
      <w:r w:rsidRPr="00C64447">
        <w:rPr>
          <w:color w:val="000000"/>
          <w:sz w:val="24"/>
          <w:szCs w:val="24"/>
        </w:rPr>
        <w:t xml:space="preserve">пловым сетям 2 × </w:t>
      </w:r>
      <w:proofErr w:type="spellStart"/>
      <w:r w:rsidRPr="00C64447">
        <w:rPr>
          <w:color w:val="000000"/>
          <w:sz w:val="24"/>
          <w:szCs w:val="24"/>
        </w:rPr>
        <w:t>Ду</w:t>
      </w:r>
      <w:proofErr w:type="spellEnd"/>
      <w:r w:rsidRPr="00C64447">
        <w:rPr>
          <w:color w:val="000000"/>
          <w:sz w:val="24"/>
          <w:szCs w:val="24"/>
        </w:rPr>
        <w:t xml:space="preserve"> </w:t>
      </w:r>
      <w:smartTag w:uri="urn:schemas-microsoft-com:office:smarttags" w:element="metricconverter">
        <w:smartTagPr>
          <w:attr w:name="ProductID" w:val="500 мм"/>
        </w:smartTagPr>
        <w:r w:rsidRPr="00C64447">
          <w:rPr>
            <w:color w:val="000000"/>
            <w:sz w:val="24"/>
            <w:szCs w:val="24"/>
          </w:rPr>
          <w:t>500 мм</w:t>
        </w:r>
      </w:smartTag>
      <w:r w:rsidRPr="00C64447">
        <w:rPr>
          <w:color w:val="000000"/>
          <w:sz w:val="24"/>
          <w:szCs w:val="24"/>
        </w:rPr>
        <w:t xml:space="preserve">, с последующим уменьшением диаметров трубопроводов и охватывающих посёлок с северной и южной части, и магистральная теплосеть 2 × </w:t>
      </w:r>
      <w:proofErr w:type="spellStart"/>
      <w:proofErr w:type="gramStart"/>
      <w:r w:rsidR="003632B6" w:rsidRPr="00C64447">
        <w:rPr>
          <w:color w:val="000000"/>
          <w:sz w:val="24"/>
          <w:szCs w:val="24"/>
        </w:rPr>
        <w:t>d</w:t>
      </w:r>
      <w:proofErr w:type="gramEnd"/>
      <w:r w:rsidR="003632B6" w:rsidRPr="00C64447">
        <w:rPr>
          <w:color w:val="000000"/>
          <w:sz w:val="24"/>
          <w:szCs w:val="24"/>
        </w:rPr>
        <w:t>у</w:t>
      </w:r>
      <w:proofErr w:type="spellEnd"/>
      <w:r w:rsidRPr="00C64447">
        <w:rPr>
          <w:color w:val="000000"/>
          <w:sz w:val="24"/>
          <w:szCs w:val="24"/>
        </w:rPr>
        <w:t xml:space="preserve"> </w:t>
      </w:r>
      <w:smartTag w:uri="urn:schemas-microsoft-com:office:smarttags" w:element="metricconverter">
        <w:smartTagPr>
          <w:attr w:name="ProductID" w:val="200 мм"/>
        </w:smartTagPr>
        <w:r w:rsidRPr="00C64447">
          <w:rPr>
            <w:color w:val="000000"/>
            <w:sz w:val="24"/>
            <w:szCs w:val="24"/>
          </w:rPr>
          <w:t>200 мм</w:t>
        </w:r>
      </w:smartTag>
      <w:r w:rsidRPr="00C64447">
        <w:rPr>
          <w:color w:val="000000"/>
          <w:sz w:val="24"/>
          <w:szCs w:val="24"/>
        </w:rPr>
        <w:t xml:space="preserve"> в промышленную зону посёлка.</w:t>
      </w:r>
    </w:p>
    <w:p w:rsidR="00550357" w:rsidRPr="00C64447" w:rsidRDefault="00550357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 xml:space="preserve">Схема теплоснабжения посёлка – открытая с </w:t>
      </w:r>
      <w:proofErr w:type="gramStart"/>
      <w:r w:rsidRPr="00C64447">
        <w:rPr>
          <w:color w:val="000000"/>
          <w:sz w:val="24"/>
          <w:szCs w:val="24"/>
        </w:rPr>
        <w:t>непосредственным</w:t>
      </w:r>
      <w:proofErr w:type="gramEnd"/>
      <w:r w:rsidRPr="00C64447">
        <w:rPr>
          <w:color w:val="000000"/>
          <w:sz w:val="24"/>
          <w:szCs w:val="24"/>
        </w:rPr>
        <w:t xml:space="preserve"> </w:t>
      </w:r>
      <w:proofErr w:type="spellStart"/>
      <w:r w:rsidRPr="00C64447">
        <w:rPr>
          <w:color w:val="000000"/>
          <w:sz w:val="24"/>
          <w:szCs w:val="24"/>
        </w:rPr>
        <w:t>водоразбором</w:t>
      </w:r>
      <w:proofErr w:type="spellEnd"/>
      <w:r w:rsidRPr="00C64447">
        <w:rPr>
          <w:color w:val="000000"/>
          <w:sz w:val="24"/>
          <w:szCs w:val="24"/>
        </w:rPr>
        <w:t xml:space="preserve"> из тепловой сети.</w:t>
      </w:r>
    </w:p>
    <w:p w:rsidR="003632B6" w:rsidRPr="00C64447" w:rsidRDefault="003632B6" w:rsidP="003632B6">
      <w:pPr>
        <w:pStyle w:val="127"/>
        <w:keepNext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Горячее водоснабжение в неотопительный период осуществляется от городских тепловых сетей по тупиковой схеме по одному из трубопроводов (подающему или обра</w:t>
      </w:r>
      <w:r w:rsidRPr="00C64447">
        <w:rPr>
          <w:color w:val="000000"/>
          <w:sz w:val="24"/>
          <w:szCs w:val="24"/>
        </w:rPr>
        <w:t>т</w:t>
      </w:r>
      <w:r w:rsidRPr="00C64447">
        <w:rPr>
          <w:color w:val="000000"/>
          <w:sz w:val="24"/>
          <w:szCs w:val="24"/>
        </w:rPr>
        <w:t xml:space="preserve">ному), с последующим </w:t>
      </w:r>
      <w:proofErr w:type="spellStart"/>
      <w:r w:rsidRPr="00C64447">
        <w:rPr>
          <w:color w:val="000000"/>
          <w:sz w:val="24"/>
          <w:szCs w:val="24"/>
        </w:rPr>
        <w:t>догревом</w:t>
      </w:r>
      <w:proofErr w:type="spellEnd"/>
      <w:r w:rsidRPr="00C64447">
        <w:rPr>
          <w:color w:val="000000"/>
          <w:sz w:val="24"/>
          <w:szCs w:val="24"/>
        </w:rPr>
        <w:t xml:space="preserve"> воды в </w:t>
      </w:r>
      <w:proofErr w:type="spellStart"/>
      <w:r w:rsidRPr="00C64447">
        <w:rPr>
          <w:color w:val="000000"/>
          <w:sz w:val="24"/>
          <w:szCs w:val="24"/>
        </w:rPr>
        <w:t>электробойлерах</w:t>
      </w:r>
      <w:proofErr w:type="spellEnd"/>
      <w:r w:rsidRPr="00C64447">
        <w:rPr>
          <w:color w:val="000000"/>
          <w:sz w:val="24"/>
          <w:szCs w:val="24"/>
        </w:rPr>
        <w:t xml:space="preserve"> типа «Эдисон-500», второй тр</w:t>
      </w:r>
      <w:r w:rsidRPr="00C64447">
        <w:rPr>
          <w:color w:val="000000"/>
          <w:sz w:val="24"/>
          <w:szCs w:val="24"/>
        </w:rPr>
        <w:t>у</w:t>
      </w:r>
      <w:r w:rsidRPr="00C64447">
        <w:rPr>
          <w:color w:val="000000"/>
          <w:sz w:val="24"/>
          <w:szCs w:val="24"/>
        </w:rPr>
        <w:t>бопровод выводится в ремонт.</w:t>
      </w:r>
    </w:p>
    <w:p w:rsidR="00CC575B" w:rsidRPr="00C64447" w:rsidRDefault="00CC575B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С учётом взаимного влияния рельефа местности, высоты абонентских систем, п</w:t>
      </w:r>
      <w:r w:rsidRPr="00C64447">
        <w:rPr>
          <w:color w:val="000000"/>
          <w:sz w:val="24"/>
          <w:szCs w:val="24"/>
        </w:rPr>
        <w:t>о</w:t>
      </w:r>
      <w:r w:rsidRPr="00C64447">
        <w:rPr>
          <w:color w:val="000000"/>
          <w:sz w:val="24"/>
          <w:szCs w:val="24"/>
        </w:rPr>
        <w:t xml:space="preserve">терь давления в тепловых сетях с учётом </w:t>
      </w:r>
      <w:proofErr w:type="spellStart"/>
      <w:r w:rsidRPr="00C64447">
        <w:rPr>
          <w:color w:val="000000"/>
          <w:sz w:val="24"/>
          <w:szCs w:val="24"/>
        </w:rPr>
        <w:t>водоразбора</w:t>
      </w:r>
      <w:proofErr w:type="spellEnd"/>
      <w:r w:rsidRPr="00C64447">
        <w:rPr>
          <w:color w:val="000000"/>
          <w:sz w:val="24"/>
          <w:szCs w:val="24"/>
        </w:rPr>
        <w:t xml:space="preserve"> на горячее водоснабжение, гидра</w:t>
      </w:r>
      <w:r w:rsidRPr="00C64447">
        <w:rPr>
          <w:color w:val="000000"/>
          <w:sz w:val="24"/>
          <w:szCs w:val="24"/>
        </w:rPr>
        <w:t>в</w:t>
      </w:r>
      <w:r w:rsidRPr="00C64447">
        <w:rPr>
          <w:color w:val="000000"/>
          <w:sz w:val="24"/>
          <w:szCs w:val="24"/>
        </w:rPr>
        <w:t xml:space="preserve">лический режим в системе теплоснабжения посёлка поддерживается сетевыми насосами марки СЭ 1250-70-II , </w:t>
      </w:r>
      <w:proofErr w:type="spellStart"/>
      <w:r w:rsidRPr="00C64447">
        <w:rPr>
          <w:color w:val="000000"/>
          <w:sz w:val="24"/>
          <w:szCs w:val="24"/>
        </w:rPr>
        <w:t>подпиточными</w:t>
      </w:r>
      <w:proofErr w:type="spellEnd"/>
      <w:r w:rsidRPr="00C64447">
        <w:rPr>
          <w:color w:val="000000"/>
          <w:sz w:val="24"/>
          <w:szCs w:val="24"/>
        </w:rPr>
        <w:t xml:space="preserve"> насосами</w:t>
      </w:r>
      <w:proofErr w:type="gramStart"/>
      <w:r w:rsidRPr="00C64447">
        <w:rPr>
          <w:color w:val="000000"/>
          <w:sz w:val="24"/>
          <w:szCs w:val="24"/>
        </w:rPr>
        <w:t xml:space="preserve"> Д</w:t>
      </w:r>
      <w:proofErr w:type="gramEnd"/>
      <w:r w:rsidRPr="00C64447">
        <w:rPr>
          <w:color w:val="000000"/>
          <w:sz w:val="24"/>
          <w:szCs w:val="24"/>
        </w:rPr>
        <w:t xml:space="preserve"> 200/36 и аккумуляторными баками.</w:t>
      </w:r>
    </w:p>
    <w:p w:rsidR="00CC575B" w:rsidRPr="00C64447" w:rsidRDefault="00CC575B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Конденсат от пароводяных подогревателей поступает в конденсатный бак, откуда дренажным насосом марки</w:t>
      </w:r>
      <w:proofErr w:type="gramStart"/>
      <w:r w:rsidRPr="00C64447">
        <w:rPr>
          <w:color w:val="000000"/>
          <w:sz w:val="24"/>
          <w:szCs w:val="24"/>
        </w:rPr>
        <w:t xml:space="preserve"> К</w:t>
      </w:r>
      <w:proofErr w:type="gramEnd"/>
      <w:r w:rsidRPr="00C64447">
        <w:rPr>
          <w:color w:val="000000"/>
          <w:sz w:val="24"/>
          <w:szCs w:val="24"/>
        </w:rPr>
        <w:t xml:space="preserve"> 80-50-200 по </w:t>
      </w:r>
      <w:proofErr w:type="spellStart"/>
      <w:r w:rsidRPr="00C64447">
        <w:rPr>
          <w:color w:val="000000"/>
          <w:sz w:val="24"/>
          <w:szCs w:val="24"/>
        </w:rPr>
        <w:t>конденсатопроводу</w:t>
      </w:r>
      <w:proofErr w:type="spellEnd"/>
      <w:r w:rsidRPr="00C64447">
        <w:rPr>
          <w:color w:val="000000"/>
          <w:sz w:val="24"/>
          <w:szCs w:val="24"/>
        </w:rPr>
        <w:t xml:space="preserve"> </w:t>
      </w:r>
      <w:proofErr w:type="spellStart"/>
      <w:r w:rsidRPr="00C64447">
        <w:rPr>
          <w:color w:val="000000"/>
          <w:sz w:val="24"/>
          <w:szCs w:val="24"/>
        </w:rPr>
        <w:t>Ду</w:t>
      </w:r>
      <w:proofErr w:type="spellEnd"/>
      <w:r w:rsidRPr="00C64447">
        <w:rPr>
          <w:color w:val="000000"/>
          <w:sz w:val="24"/>
          <w:szCs w:val="24"/>
        </w:rPr>
        <w:t xml:space="preserve"> </w:t>
      </w:r>
      <w:smartTag w:uri="urn:schemas-microsoft-com:office:smarttags" w:element="metricconverter">
        <w:smartTagPr>
          <w:attr w:name="ProductID" w:val="200 мм"/>
        </w:smartTagPr>
        <w:r w:rsidRPr="00C64447">
          <w:rPr>
            <w:color w:val="000000"/>
            <w:sz w:val="24"/>
            <w:szCs w:val="24"/>
          </w:rPr>
          <w:t>200 мм</w:t>
        </w:r>
      </w:smartTag>
      <w:r w:rsidRPr="00C64447">
        <w:rPr>
          <w:color w:val="000000"/>
          <w:sz w:val="24"/>
          <w:szCs w:val="24"/>
        </w:rPr>
        <w:t xml:space="preserve"> </w:t>
      </w:r>
      <w:r w:rsidR="00813FD2" w:rsidRPr="00C64447">
        <w:rPr>
          <w:color w:val="000000"/>
          <w:sz w:val="24"/>
          <w:szCs w:val="24"/>
        </w:rPr>
        <w:t xml:space="preserve">подаётся на </w:t>
      </w:r>
      <w:r w:rsidRPr="00C64447">
        <w:rPr>
          <w:color w:val="000000"/>
          <w:sz w:val="24"/>
          <w:szCs w:val="24"/>
        </w:rPr>
        <w:t>к</w:t>
      </w:r>
      <w:r w:rsidRPr="00C64447">
        <w:rPr>
          <w:color w:val="000000"/>
          <w:sz w:val="24"/>
          <w:szCs w:val="24"/>
        </w:rPr>
        <w:t>о</w:t>
      </w:r>
      <w:r w:rsidRPr="00C64447">
        <w:rPr>
          <w:color w:val="000000"/>
          <w:sz w:val="24"/>
          <w:szCs w:val="24"/>
        </w:rPr>
        <w:t>тельн</w:t>
      </w:r>
      <w:r w:rsidR="00813FD2" w:rsidRPr="00C64447">
        <w:rPr>
          <w:color w:val="000000"/>
          <w:sz w:val="24"/>
          <w:szCs w:val="24"/>
        </w:rPr>
        <w:t>ую</w:t>
      </w:r>
      <w:r w:rsidRPr="00C64447">
        <w:rPr>
          <w:color w:val="000000"/>
          <w:sz w:val="24"/>
          <w:szCs w:val="24"/>
        </w:rPr>
        <w:t xml:space="preserve"> № 1 МП «Гортеплоэнерго».</w:t>
      </w:r>
    </w:p>
    <w:p w:rsidR="006A2ECF" w:rsidRPr="00C64447" w:rsidRDefault="006A2ECF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9D2E2A" w:rsidRPr="00C64447" w:rsidRDefault="009D2E2A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b/>
          <w:color w:val="000000"/>
          <w:sz w:val="24"/>
          <w:szCs w:val="24"/>
        </w:rPr>
        <w:t>Теплоснабжение п</w:t>
      </w:r>
      <w:proofErr w:type="gramStart"/>
      <w:r w:rsidRPr="00C64447">
        <w:rPr>
          <w:b/>
          <w:color w:val="000000"/>
          <w:sz w:val="24"/>
          <w:szCs w:val="24"/>
        </w:rPr>
        <w:t>.П</w:t>
      </w:r>
      <w:proofErr w:type="gramEnd"/>
      <w:r w:rsidRPr="00C64447">
        <w:rPr>
          <w:b/>
          <w:color w:val="000000"/>
          <w:sz w:val="24"/>
          <w:szCs w:val="24"/>
        </w:rPr>
        <w:t>одгорный</w:t>
      </w:r>
      <w:r w:rsidRPr="00C64447">
        <w:rPr>
          <w:color w:val="000000"/>
          <w:sz w:val="24"/>
          <w:szCs w:val="24"/>
        </w:rPr>
        <w:t xml:space="preserve"> осуществляется от котельной №2 МП «Гортепл</w:t>
      </w:r>
      <w:r w:rsidRPr="00C64447">
        <w:rPr>
          <w:color w:val="000000"/>
          <w:sz w:val="24"/>
          <w:szCs w:val="24"/>
        </w:rPr>
        <w:t>о</w:t>
      </w:r>
      <w:r w:rsidRPr="00C64447">
        <w:rPr>
          <w:color w:val="000000"/>
          <w:sz w:val="24"/>
          <w:szCs w:val="24"/>
        </w:rPr>
        <w:t xml:space="preserve">энерго». </w:t>
      </w:r>
      <w:r w:rsidR="00B022E8" w:rsidRPr="00C64447">
        <w:rPr>
          <w:color w:val="000000"/>
          <w:sz w:val="24"/>
          <w:szCs w:val="24"/>
        </w:rPr>
        <w:t>Схема теплоснабжения посёлка – открытая. Горячее водоснабжение в неотоп</w:t>
      </w:r>
      <w:r w:rsidR="00B022E8" w:rsidRPr="00C64447">
        <w:rPr>
          <w:color w:val="000000"/>
          <w:sz w:val="24"/>
          <w:szCs w:val="24"/>
        </w:rPr>
        <w:t>и</w:t>
      </w:r>
      <w:r w:rsidR="00B022E8" w:rsidRPr="00C64447">
        <w:rPr>
          <w:color w:val="000000"/>
          <w:sz w:val="24"/>
          <w:szCs w:val="24"/>
        </w:rPr>
        <w:t>тельный период осуществляется по циркуляционной схеме.</w:t>
      </w:r>
    </w:p>
    <w:p w:rsidR="00781A13" w:rsidRPr="00C64447" w:rsidRDefault="00781A13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B022E8" w:rsidRPr="00C64447" w:rsidRDefault="00B022E8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b/>
          <w:color w:val="000000"/>
          <w:sz w:val="24"/>
          <w:szCs w:val="24"/>
        </w:rPr>
        <w:t xml:space="preserve">Теплоснабжение </w:t>
      </w:r>
      <w:proofErr w:type="spellStart"/>
      <w:r w:rsidRPr="00C64447">
        <w:rPr>
          <w:b/>
          <w:color w:val="000000"/>
          <w:sz w:val="24"/>
          <w:szCs w:val="24"/>
        </w:rPr>
        <w:t>п</w:t>
      </w:r>
      <w:proofErr w:type="gramStart"/>
      <w:r w:rsidRPr="00C64447">
        <w:rPr>
          <w:b/>
          <w:color w:val="000000"/>
          <w:sz w:val="24"/>
          <w:szCs w:val="24"/>
        </w:rPr>
        <w:t>.Т</w:t>
      </w:r>
      <w:proofErr w:type="gramEnd"/>
      <w:r w:rsidRPr="00C64447">
        <w:rPr>
          <w:b/>
          <w:color w:val="000000"/>
          <w:sz w:val="24"/>
          <w:szCs w:val="24"/>
        </w:rPr>
        <w:t>артат</w:t>
      </w:r>
      <w:proofErr w:type="spellEnd"/>
      <w:r w:rsidRPr="00C64447">
        <w:rPr>
          <w:color w:val="000000"/>
          <w:sz w:val="24"/>
          <w:szCs w:val="24"/>
        </w:rPr>
        <w:t xml:space="preserve"> осуществляется от котельной МП «Гортеплоэнерго». Схема теплоснабжения посёлка – открытая. В неотопительный период </w:t>
      </w:r>
      <w:r w:rsidR="00813FD2" w:rsidRPr="00C64447">
        <w:rPr>
          <w:color w:val="000000"/>
          <w:sz w:val="24"/>
          <w:szCs w:val="24"/>
        </w:rPr>
        <w:t>горячее водосна</w:t>
      </w:r>
      <w:r w:rsidR="00813FD2" w:rsidRPr="00C64447">
        <w:rPr>
          <w:color w:val="000000"/>
          <w:sz w:val="24"/>
          <w:szCs w:val="24"/>
        </w:rPr>
        <w:t>б</w:t>
      </w:r>
      <w:r w:rsidR="00813FD2" w:rsidRPr="00C64447">
        <w:rPr>
          <w:color w:val="000000"/>
          <w:sz w:val="24"/>
          <w:szCs w:val="24"/>
        </w:rPr>
        <w:t>жение отсутствует.</w:t>
      </w:r>
    </w:p>
    <w:p w:rsidR="00781A13" w:rsidRPr="00C64447" w:rsidRDefault="00781A13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B022E8" w:rsidRPr="00C64447" w:rsidRDefault="00B022E8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b/>
          <w:color w:val="000000"/>
          <w:sz w:val="24"/>
          <w:szCs w:val="24"/>
        </w:rPr>
        <w:t>Теплоснабжение п</w:t>
      </w:r>
      <w:proofErr w:type="gramStart"/>
      <w:r w:rsidRPr="00C64447">
        <w:rPr>
          <w:b/>
          <w:color w:val="000000"/>
          <w:sz w:val="24"/>
          <w:szCs w:val="24"/>
        </w:rPr>
        <w:t>.Н</w:t>
      </w:r>
      <w:proofErr w:type="gramEnd"/>
      <w:r w:rsidRPr="00C64447">
        <w:rPr>
          <w:b/>
          <w:color w:val="000000"/>
          <w:sz w:val="24"/>
          <w:szCs w:val="24"/>
        </w:rPr>
        <w:t>овый Путь</w:t>
      </w:r>
      <w:r w:rsidRPr="00C64447">
        <w:rPr>
          <w:color w:val="000000"/>
          <w:sz w:val="24"/>
          <w:szCs w:val="24"/>
        </w:rPr>
        <w:t xml:space="preserve"> осуществляется от котельной МП «Гортепл</w:t>
      </w:r>
      <w:r w:rsidRPr="00C64447">
        <w:rPr>
          <w:color w:val="000000"/>
          <w:sz w:val="24"/>
          <w:szCs w:val="24"/>
        </w:rPr>
        <w:t>о</w:t>
      </w:r>
      <w:r w:rsidRPr="00C64447">
        <w:rPr>
          <w:color w:val="000000"/>
          <w:sz w:val="24"/>
          <w:szCs w:val="24"/>
        </w:rPr>
        <w:t xml:space="preserve">энерго». Схема теплоснабжения посёлка – открытая. В неотопительный период </w:t>
      </w:r>
      <w:r w:rsidR="00813FD2" w:rsidRPr="00C64447">
        <w:rPr>
          <w:color w:val="000000"/>
          <w:sz w:val="24"/>
          <w:szCs w:val="24"/>
        </w:rPr>
        <w:t>горячее водоснабжение отсутствует.</w:t>
      </w:r>
    </w:p>
    <w:p w:rsidR="00781A13" w:rsidRPr="00C64447" w:rsidRDefault="00781A13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B022E8" w:rsidRPr="00C64447" w:rsidRDefault="00B022E8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b/>
          <w:color w:val="000000"/>
          <w:sz w:val="24"/>
          <w:szCs w:val="24"/>
        </w:rPr>
        <w:t>Теплоснабжение баз отдыха</w:t>
      </w:r>
      <w:r w:rsidRPr="00C64447">
        <w:rPr>
          <w:color w:val="000000"/>
          <w:sz w:val="24"/>
          <w:szCs w:val="24"/>
        </w:rPr>
        <w:t xml:space="preserve"> и инженерных сооружений осуществляется от к</w:t>
      </w:r>
      <w:r w:rsidRPr="00C64447">
        <w:rPr>
          <w:color w:val="000000"/>
          <w:sz w:val="24"/>
          <w:szCs w:val="24"/>
        </w:rPr>
        <w:t>о</w:t>
      </w:r>
      <w:r w:rsidRPr="00C64447">
        <w:rPr>
          <w:color w:val="000000"/>
          <w:sz w:val="24"/>
          <w:szCs w:val="24"/>
        </w:rPr>
        <w:t xml:space="preserve">тельной МП «Гортеплоэнерго». Схема теплоснабжения – открытая. </w:t>
      </w:r>
      <w:r w:rsidR="00813FD2" w:rsidRPr="00C64447">
        <w:rPr>
          <w:color w:val="000000"/>
          <w:sz w:val="24"/>
          <w:szCs w:val="24"/>
        </w:rPr>
        <w:t>В неотопительный п</w:t>
      </w:r>
      <w:r w:rsidR="00813FD2" w:rsidRPr="00C64447">
        <w:rPr>
          <w:color w:val="000000"/>
          <w:sz w:val="24"/>
          <w:szCs w:val="24"/>
        </w:rPr>
        <w:t>е</w:t>
      </w:r>
      <w:r w:rsidR="00813FD2" w:rsidRPr="00C64447">
        <w:rPr>
          <w:color w:val="000000"/>
          <w:sz w:val="24"/>
          <w:szCs w:val="24"/>
        </w:rPr>
        <w:t>риод горячее водоснабжение осуществляется по циркуляционной схеме.</w:t>
      </w:r>
    </w:p>
    <w:p w:rsidR="00781A13" w:rsidRPr="00C64447" w:rsidRDefault="00781A13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B022E8" w:rsidRPr="00C64447" w:rsidRDefault="00B022E8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b/>
          <w:color w:val="000000"/>
          <w:sz w:val="24"/>
          <w:szCs w:val="24"/>
        </w:rPr>
        <w:t xml:space="preserve">Теплоснабжение </w:t>
      </w:r>
      <w:proofErr w:type="spellStart"/>
      <w:r w:rsidRPr="00C64447">
        <w:rPr>
          <w:b/>
          <w:color w:val="000000"/>
          <w:sz w:val="24"/>
          <w:szCs w:val="24"/>
        </w:rPr>
        <w:t>д</w:t>
      </w:r>
      <w:proofErr w:type="gramStart"/>
      <w:r w:rsidRPr="00C64447">
        <w:rPr>
          <w:b/>
          <w:color w:val="000000"/>
          <w:sz w:val="24"/>
          <w:szCs w:val="24"/>
        </w:rPr>
        <w:t>.Ш</w:t>
      </w:r>
      <w:proofErr w:type="gramEnd"/>
      <w:r w:rsidRPr="00C64447">
        <w:rPr>
          <w:b/>
          <w:color w:val="000000"/>
          <w:sz w:val="24"/>
          <w:szCs w:val="24"/>
        </w:rPr>
        <w:t>ивера</w:t>
      </w:r>
      <w:proofErr w:type="spellEnd"/>
      <w:r w:rsidRPr="00C64447">
        <w:rPr>
          <w:color w:val="000000"/>
          <w:sz w:val="24"/>
          <w:szCs w:val="24"/>
        </w:rPr>
        <w:t xml:space="preserve"> осуществляется от котельной МП «Гортеплоэнерго». </w:t>
      </w:r>
      <w:r w:rsidRPr="00C64447">
        <w:rPr>
          <w:color w:val="000000"/>
          <w:sz w:val="24"/>
          <w:szCs w:val="24"/>
        </w:rPr>
        <w:lastRenderedPageBreak/>
        <w:t xml:space="preserve">Схема теплоснабжения – открытая. В неотопительный период </w:t>
      </w:r>
      <w:r w:rsidR="00813FD2" w:rsidRPr="00C64447">
        <w:rPr>
          <w:color w:val="000000"/>
          <w:sz w:val="24"/>
          <w:szCs w:val="24"/>
        </w:rPr>
        <w:t>горячее водоснабжение о</w:t>
      </w:r>
      <w:r w:rsidR="00813FD2" w:rsidRPr="00C64447">
        <w:rPr>
          <w:color w:val="000000"/>
          <w:sz w:val="24"/>
          <w:szCs w:val="24"/>
        </w:rPr>
        <w:t>т</w:t>
      </w:r>
      <w:r w:rsidR="00813FD2" w:rsidRPr="00C64447">
        <w:rPr>
          <w:color w:val="000000"/>
          <w:sz w:val="24"/>
          <w:szCs w:val="24"/>
        </w:rPr>
        <w:t>сутствует</w:t>
      </w:r>
      <w:r w:rsidRPr="00C64447">
        <w:rPr>
          <w:color w:val="000000"/>
          <w:sz w:val="24"/>
          <w:szCs w:val="24"/>
        </w:rPr>
        <w:t>.</w:t>
      </w:r>
    </w:p>
    <w:p w:rsidR="00C54CFE" w:rsidRPr="00C64447" w:rsidRDefault="00C54CFE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 xml:space="preserve">В таблице </w:t>
      </w:r>
      <w:r w:rsidR="0046435B" w:rsidRPr="00C64447">
        <w:rPr>
          <w:color w:val="000000"/>
          <w:sz w:val="24"/>
          <w:szCs w:val="24"/>
        </w:rPr>
        <w:t>1</w:t>
      </w:r>
      <w:r w:rsidRPr="00C64447">
        <w:rPr>
          <w:color w:val="000000"/>
          <w:sz w:val="24"/>
          <w:szCs w:val="24"/>
        </w:rPr>
        <w:t>.</w:t>
      </w:r>
      <w:r w:rsidR="0046435B" w:rsidRPr="00C64447">
        <w:rPr>
          <w:color w:val="000000"/>
          <w:sz w:val="24"/>
          <w:szCs w:val="24"/>
        </w:rPr>
        <w:t>5</w:t>
      </w:r>
      <w:r w:rsidRPr="00C64447">
        <w:rPr>
          <w:color w:val="000000"/>
          <w:sz w:val="24"/>
          <w:szCs w:val="24"/>
        </w:rPr>
        <w:t xml:space="preserve"> представлены сведения о протяженности тепловых сетей и параме</w:t>
      </w:r>
      <w:r w:rsidRPr="00C64447">
        <w:rPr>
          <w:color w:val="000000"/>
          <w:sz w:val="24"/>
          <w:szCs w:val="24"/>
        </w:rPr>
        <w:t>т</w:t>
      </w:r>
      <w:r w:rsidRPr="00C64447">
        <w:rPr>
          <w:color w:val="000000"/>
          <w:sz w:val="24"/>
          <w:szCs w:val="24"/>
        </w:rPr>
        <w:t xml:space="preserve">рах </w:t>
      </w:r>
      <w:proofErr w:type="spellStart"/>
      <w:r w:rsidRPr="00C64447">
        <w:rPr>
          <w:color w:val="000000"/>
          <w:sz w:val="24"/>
          <w:szCs w:val="24"/>
        </w:rPr>
        <w:t>теплоисточников</w:t>
      </w:r>
      <w:proofErr w:type="spellEnd"/>
      <w:r w:rsidRPr="00C64447">
        <w:rPr>
          <w:color w:val="000000"/>
          <w:sz w:val="24"/>
          <w:szCs w:val="24"/>
        </w:rPr>
        <w:t>.</w:t>
      </w:r>
    </w:p>
    <w:p w:rsidR="00664090" w:rsidRDefault="00664090" w:rsidP="0024658B">
      <w:pPr>
        <w:pStyle w:val="af4"/>
        <w:keepNext/>
        <w:widowControl w:val="0"/>
        <w:rPr>
          <w:color w:val="000000"/>
        </w:rPr>
      </w:pPr>
    </w:p>
    <w:p w:rsidR="00C54CFE" w:rsidRPr="0055240F" w:rsidRDefault="00C54CFE" w:rsidP="0024658B">
      <w:pPr>
        <w:pStyle w:val="af4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Таблица </w:t>
      </w:r>
      <w:r w:rsidR="0046435B" w:rsidRPr="0055240F">
        <w:rPr>
          <w:color w:val="000000"/>
        </w:rPr>
        <w:t>1</w:t>
      </w:r>
      <w:r w:rsidRPr="0055240F">
        <w:rPr>
          <w:color w:val="000000"/>
        </w:rPr>
        <w:t>.</w:t>
      </w:r>
      <w:r w:rsidR="0046435B" w:rsidRPr="0055240F">
        <w:rPr>
          <w:color w:val="000000"/>
        </w:rPr>
        <w:t>5</w:t>
      </w:r>
    </w:p>
    <w:p w:rsidR="00C54CFE" w:rsidRPr="0055240F" w:rsidRDefault="00C54CFE" w:rsidP="0024658B">
      <w:pPr>
        <w:pStyle w:val="af5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Параметры тепловых сетей и </w:t>
      </w:r>
      <w:proofErr w:type="spellStart"/>
      <w:r w:rsidRPr="0055240F">
        <w:rPr>
          <w:color w:val="000000"/>
        </w:rPr>
        <w:t>теплоисточников</w:t>
      </w:r>
      <w:proofErr w:type="spellEnd"/>
      <w:r w:rsidRPr="0055240F">
        <w:rPr>
          <w:color w:val="000000"/>
        </w:rPr>
        <w:t xml:space="preserve"> МП «Гортеплоэнерго»</w:t>
      </w:r>
    </w:p>
    <w:tbl>
      <w:tblPr>
        <w:tblW w:w="5000" w:type="pct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000"/>
      </w:tblPr>
      <w:tblGrid>
        <w:gridCol w:w="1615"/>
        <w:gridCol w:w="1793"/>
        <w:gridCol w:w="1487"/>
        <w:gridCol w:w="1613"/>
        <w:gridCol w:w="1519"/>
        <w:gridCol w:w="1544"/>
      </w:tblGrid>
      <w:tr w:rsidR="003231A6" w:rsidRPr="0055240F" w:rsidTr="00BB26CF">
        <w:trPr>
          <w:tblHeader/>
        </w:trPr>
        <w:tc>
          <w:tcPr>
            <w:tcW w:w="881" w:type="pct"/>
            <w:shd w:val="pct10" w:color="auto" w:fill="auto"/>
            <w:vAlign w:val="center"/>
          </w:tcPr>
          <w:p w:rsidR="003231A6" w:rsidRPr="0055240F" w:rsidRDefault="003231A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Потребитель </w:t>
            </w:r>
          </w:p>
        </w:tc>
        <w:tc>
          <w:tcPr>
            <w:tcW w:w="840" w:type="pct"/>
            <w:shd w:val="pct10" w:color="auto" w:fill="auto"/>
            <w:vAlign w:val="center"/>
          </w:tcPr>
          <w:p w:rsidR="003231A6" w:rsidRPr="0055240F" w:rsidRDefault="003231A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Источник</w:t>
            </w:r>
          </w:p>
        </w:tc>
        <w:tc>
          <w:tcPr>
            <w:tcW w:w="788" w:type="pct"/>
            <w:shd w:val="pct10" w:color="auto" w:fill="auto"/>
            <w:vAlign w:val="center"/>
          </w:tcPr>
          <w:p w:rsidR="003231A6" w:rsidRPr="0055240F" w:rsidRDefault="003231A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Установле</w:t>
            </w:r>
            <w:r w:rsidRPr="0055240F">
              <w:rPr>
                <w:color w:val="000000"/>
                <w:sz w:val="20"/>
                <w:szCs w:val="20"/>
              </w:rPr>
              <w:t>н</w:t>
            </w:r>
            <w:r w:rsidRPr="0055240F">
              <w:rPr>
                <w:color w:val="000000"/>
                <w:sz w:val="20"/>
                <w:szCs w:val="20"/>
              </w:rPr>
              <w:t>ная / распол</w:t>
            </w:r>
            <w:r w:rsidRPr="0055240F">
              <w:rPr>
                <w:color w:val="000000"/>
                <w:sz w:val="20"/>
                <w:szCs w:val="20"/>
              </w:rPr>
              <w:t>а</w:t>
            </w:r>
            <w:r w:rsidRPr="0055240F">
              <w:rPr>
                <w:color w:val="000000"/>
                <w:sz w:val="20"/>
                <w:szCs w:val="20"/>
              </w:rPr>
              <w:t>гаемая тепл</w:t>
            </w:r>
            <w:r w:rsidRPr="0055240F">
              <w:rPr>
                <w:color w:val="000000"/>
                <w:sz w:val="20"/>
                <w:szCs w:val="20"/>
              </w:rPr>
              <w:t>о</w:t>
            </w:r>
            <w:r w:rsidRPr="0055240F">
              <w:rPr>
                <w:color w:val="000000"/>
                <w:sz w:val="20"/>
                <w:szCs w:val="20"/>
              </w:rPr>
              <w:t>вая мощность (Гкал/час)</w:t>
            </w:r>
          </w:p>
        </w:tc>
        <w:tc>
          <w:tcPr>
            <w:tcW w:w="859" w:type="pct"/>
            <w:shd w:val="pct10" w:color="auto" w:fill="auto"/>
            <w:vAlign w:val="center"/>
          </w:tcPr>
          <w:p w:rsidR="003231A6" w:rsidRPr="0055240F" w:rsidRDefault="003231A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Присоедине</w:t>
            </w:r>
            <w:r w:rsidRPr="0055240F">
              <w:rPr>
                <w:color w:val="000000"/>
                <w:sz w:val="20"/>
                <w:szCs w:val="20"/>
              </w:rPr>
              <w:t>н</w:t>
            </w:r>
            <w:r w:rsidRPr="0055240F">
              <w:rPr>
                <w:color w:val="000000"/>
                <w:sz w:val="20"/>
                <w:szCs w:val="20"/>
              </w:rPr>
              <w:t>ная нагрузка (Гкал/час)</w:t>
            </w:r>
          </w:p>
        </w:tc>
        <w:tc>
          <w:tcPr>
            <w:tcW w:w="809" w:type="pct"/>
            <w:shd w:val="pct10" w:color="auto" w:fill="auto"/>
            <w:vAlign w:val="center"/>
          </w:tcPr>
          <w:p w:rsidR="003231A6" w:rsidRPr="0055240F" w:rsidRDefault="003231A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Протяже</w:t>
            </w:r>
            <w:r w:rsidRPr="0055240F">
              <w:rPr>
                <w:color w:val="000000"/>
                <w:sz w:val="20"/>
                <w:szCs w:val="20"/>
              </w:rPr>
              <w:t>н</w:t>
            </w:r>
            <w:r w:rsidRPr="0055240F">
              <w:rPr>
                <w:color w:val="000000"/>
                <w:sz w:val="20"/>
                <w:szCs w:val="20"/>
              </w:rPr>
              <w:t>ность тепл</w:t>
            </w:r>
            <w:r w:rsidRPr="0055240F">
              <w:rPr>
                <w:color w:val="000000"/>
                <w:sz w:val="20"/>
                <w:szCs w:val="20"/>
              </w:rPr>
              <w:t>о</w:t>
            </w:r>
            <w:r w:rsidRPr="0055240F">
              <w:rPr>
                <w:color w:val="000000"/>
                <w:sz w:val="20"/>
                <w:szCs w:val="20"/>
              </w:rPr>
              <w:t>вых сетей (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км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>)</w:t>
            </w:r>
          </w:p>
        </w:tc>
        <w:tc>
          <w:tcPr>
            <w:tcW w:w="822" w:type="pct"/>
            <w:shd w:val="pct10" w:color="auto" w:fill="auto"/>
            <w:vAlign w:val="center"/>
          </w:tcPr>
          <w:p w:rsidR="003231A6" w:rsidRPr="0055240F" w:rsidRDefault="003231A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Температу</w:t>
            </w:r>
            <w:r w:rsidRPr="0055240F">
              <w:rPr>
                <w:color w:val="000000"/>
                <w:sz w:val="20"/>
                <w:szCs w:val="20"/>
              </w:rPr>
              <w:t>р</w:t>
            </w:r>
            <w:r w:rsidRPr="0055240F">
              <w:rPr>
                <w:color w:val="000000"/>
                <w:sz w:val="20"/>
                <w:szCs w:val="20"/>
              </w:rPr>
              <w:t>ный график тепловой сети</w:t>
            </w:r>
          </w:p>
        </w:tc>
      </w:tr>
      <w:tr w:rsidR="003231A6" w:rsidRPr="0055240F" w:rsidTr="00BB26CF">
        <w:tc>
          <w:tcPr>
            <w:tcW w:w="881" w:type="pct"/>
            <w:shd w:val="clear" w:color="auto" w:fill="auto"/>
            <w:vAlign w:val="center"/>
          </w:tcPr>
          <w:p w:rsidR="003231A6" w:rsidRPr="0055240F" w:rsidRDefault="003231A6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Тепловые сети г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.Ж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 xml:space="preserve">елезногорска и </w:t>
            </w:r>
            <w:r w:rsidR="007B2B3B" w:rsidRPr="0055240F">
              <w:rPr>
                <w:color w:val="000000"/>
                <w:sz w:val="20"/>
                <w:szCs w:val="20"/>
              </w:rPr>
              <w:t>м/</w:t>
            </w:r>
            <w:proofErr w:type="spellStart"/>
            <w:r w:rsidR="007B2B3B" w:rsidRPr="0055240F">
              <w:rPr>
                <w:color w:val="000000"/>
                <w:sz w:val="20"/>
                <w:szCs w:val="20"/>
              </w:rPr>
              <w:t>р</w:t>
            </w:r>
            <w:proofErr w:type="spellEnd"/>
            <w:r w:rsidR="007B2B3B" w:rsidRPr="0055240F">
              <w:rPr>
                <w:color w:val="000000"/>
                <w:sz w:val="20"/>
                <w:szCs w:val="20"/>
              </w:rPr>
              <w:t xml:space="preserve"> </w:t>
            </w:r>
            <w:r w:rsidRPr="0055240F">
              <w:rPr>
                <w:color w:val="000000"/>
                <w:sz w:val="20"/>
                <w:szCs w:val="20"/>
              </w:rPr>
              <w:t>Заозе</w:t>
            </w:r>
            <w:r w:rsidRPr="0055240F">
              <w:rPr>
                <w:color w:val="000000"/>
                <w:sz w:val="20"/>
                <w:szCs w:val="20"/>
              </w:rPr>
              <w:t>р</w:t>
            </w:r>
            <w:r w:rsidRPr="0055240F">
              <w:rPr>
                <w:color w:val="000000"/>
                <w:sz w:val="20"/>
                <w:szCs w:val="20"/>
              </w:rPr>
              <w:t>ный</w:t>
            </w:r>
          </w:p>
        </w:tc>
        <w:tc>
          <w:tcPr>
            <w:tcW w:w="840" w:type="pct"/>
            <w:vAlign w:val="center"/>
          </w:tcPr>
          <w:p w:rsidR="003231A6" w:rsidRPr="00DB2994" w:rsidRDefault="00BB26CF" w:rsidP="00B31F08">
            <w:pPr>
              <w:keepNext/>
              <w:widowControl w:val="0"/>
              <w:rPr>
                <w:color w:val="000000"/>
                <w:sz w:val="18"/>
                <w:szCs w:val="18"/>
              </w:rPr>
            </w:pPr>
            <w:r w:rsidRPr="00DB2994">
              <w:rPr>
                <w:color w:val="000000"/>
                <w:sz w:val="18"/>
                <w:szCs w:val="18"/>
              </w:rPr>
              <w:t xml:space="preserve">Железногорская ТЭЦ, </w:t>
            </w:r>
            <w:r w:rsidR="00912515">
              <w:rPr>
                <w:color w:val="000000"/>
                <w:sz w:val="18"/>
                <w:szCs w:val="18"/>
              </w:rPr>
              <w:t>пиковая к</w:t>
            </w:r>
            <w:r w:rsidR="00912515">
              <w:rPr>
                <w:color w:val="000000"/>
                <w:sz w:val="18"/>
                <w:szCs w:val="18"/>
              </w:rPr>
              <w:t>о</w:t>
            </w:r>
            <w:r w:rsidR="00912515">
              <w:rPr>
                <w:color w:val="000000"/>
                <w:sz w:val="18"/>
                <w:szCs w:val="18"/>
              </w:rPr>
              <w:t>тельная МП «Го</w:t>
            </w:r>
            <w:r w:rsidR="00912515">
              <w:rPr>
                <w:color w:val="000000"/>
                <w:sz w:val="18"/>
                <w:szCs w:val="18"/>
              </w:rPr>
              <w:t>р</w:t>
            </w:r>
            <w:r w:rsidR="00912515">
              <w:rPr>
                <w:color w:val="000000"/>
                <w:sz w:val="18"/>
                <w:szCs w:val="18"/>
              </w:rPr>
              <w:t>теплоэнерго» (вр</w:t>
            </w:r>
            <w:r w:rsidR="00912515">
              <w:rPr>
                <w:color w:val="000000"/>
                <w:sz w:val="18"/>
                <w:szCs w:val="18"/>
              </w:rPr>
              <w:t>е</w:t>
            </w:r>
            <w:r w:rsidR="00912515">
              <w:rPr>
                <w:color w:val="000000"/>
                <w:sz w:val="18"/>
                <w:szCs w:val="18"/>
              </w:rPr>
              <w:t>менное владение и пользование с</w:t>
            </w:r>
            <w:r w:rsidR="00912515">
              <w:rPr>
                <w:color w:val="000000"/>
                <w:sz w:val="18"/>
                <w:szCs w:val="18"/>
              </w:rPr>
              <w:t>о</w:t>
            </w:r>
            <w:r w:rsidR="00912515">
              <w:rPr>
                <w:color w:val="000000"/>
                <w:sz w:val="18"/>
                <w:szCs w:val="18"/>
              </w:rPr>
              <w:t>гласно договору аренды недвижим</w:t>
            </w:r>
            <w:r w:rsidR="00912515">
              <w:rPr>
                <w:color w:val="000000"/>
                <w:sz w:val="18"/>
                <w:szCs w:val="18"/>
              </w:rPr>
              <w:t>о</w:t>
            </w:r>
            <w:r w:rsidR="00912515">
              <w:rPr>
                <w:color w:val="000000"/>
                <w:sz w:val="18"/>
                <w:szCs w:val="18"/>
              </w:rPr>
              <w:t>го имущества)</w:t>
            </w:r>
          </w:p>
        </w:tc>
        <w:tc>
          <w:tcPr>
            <w:tcW w:w="788" w:type="pct"/>
            <w:shd w:val="clear" w:color="auto" w:fill="auto"/>
            <w:vAlign w:val="bottom"/>
          </w:tcPr>
          <w:p w:rsidR="003231A6" w:rsidRPr="0055240F" w:rsidRDefault="00E16073" w:rsidP="00E16073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805</w:t>
            </w:r>
            <w:r w:rsidR="00813FD2" w:rsidRPr="0055240F">
              <w:rPr>
                <w:color w:val="000000"/>
                <w:sz w:val="20"/>
                <w:szCs w:val="20"/>
              </w:rPr>
              <w:t>,0/</w:t>
            </w:r>
            <w:r>
              <w:rPr>
                <w:color w:val="000000"/>
                <w:sz w:val="20"/>
                <w:szCs w:val="20"/>
              </w:rPr>
              <w:t>662,3</w:t>
            </w:r>
          </w:p>
        </w:tc>
        <w:tc>
          <w:tcPr>
            <w:tcW w:w="859" w:type="pct"/>
            <w:shd w:val="clear" w:color="auto" w:fill="auto"/>
            <w:vAlign w:val="bottom"/>
          </w:tcPr>
          <w:p w:rsidR="003231A6" w:rsidRPr="0055240F" w:rsidRDefault="00FA795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479,0</w:t>
            </w:r>
            <w:r w:rsidR="003231A6"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809" w:type="pct"/>
            <w:shd w:val="clear" w:color="auto" w:fill="auto"/>
            <w:vAlign w:val="bottom"/>
          </w:tcPr>
          <w:p w:rsidR="003231A6" w:rsidRPr="0055240F" w:rsidRDefault="0090620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snapToGrid w:val="0"/>
                <w:color w:val="000000"/>
                <w:sz w:val="20"/>
                <w:szCs w:val="20"/>
              </w:rPr>
              <w:t>153,186</w:t>
            </w:r>
          </w:p>
        </w:tc>
        <w:tc>
          <w:tcPr>
            <w:tcW w:w="822" w:type="pct"/>
            <w:vAlign w:val="bottom"/>
          </w:tcPr>
          <w:p w:rsidR="003231A6" w:rsidRPr="0055240F" w:rsidRDefault="003231A6" w:rsidP="0024658B">
            <w:pPr>
              <w:keepNext/>
              <w:widowControl w:val="0"/>
              <w:jc w:val="center"/>
              <w:rPr>
                <w:snapToGrid w:val="0"/>
                <w:color w:val="000000"/>
                <w:sz w:val="20"/>
                <w:szCs w:val="20"/>
              </w:rPr>
            </w:pPr>
            <w:r w:rsidRPr="0055240F">
              <w:rPr>
                <w:snapToGrid w:val="0"/>
                <w:color w:val="000000"/>
                <w:sz w:val="20"/>
                <w:szCs w:val="20"/>
              </w:rPr>
              <w:t>150/70</w:t>
            </w:r>
          </w:p>
        </w:tc>
      </w:tr>
      <w:tr w:rsidR="00BB26CF" w:rsidRPr="0055240F" w:rsidTr="00A54D1F">
        <w:tc>
          <w:tcPr>
            <w:tcW w:w="881" w:type="pct"/>
            <w:shd w:val="clear" w:color="auto" w:fill="auto"/>
            <w:vAlign w:val="center"/>
          </w:tcPr>
          <w:p w:rsidR="00BB26CF" w:rsidRPr="0055240F" w:rsidRDefault="00BB26CF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proofErr w:type="spellStart"/>
            <w:r w:rsidRPr="0055240F">
              <w:rPr>
                <w:color w:val="000000"/>
                <w:sz w:val="20"/>
                <w:szCs w:val="20"/>
              </w:rPr>
              <w:t>пос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.Д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>одоново</w:t>
            </w:r>
            <w:proofErr w:type="spellEnd"/>
          </w:p>
        </w:tc>
        <w:tc>
          <w:tcPr>
            <w:tcW w:w="840" w:type="pct"/>
            <w:shd w:val="clear" w:color="auto" w:fill="auto"/>
            <w:vAlign w:val="center"/>
          </w:tcPr>
          <w:p w:rsidR="00BB26CF" w:rsidRPr="00DB2994" w:rsidRDefault="00BB26CF" w:rsidP="0024658B">
            <w:pPr>
              <w:keepNext/>
              <w:widowControl w:val="0"/>
              <w:rPr>
                <w:color w:val="000000"/>
                <w:sz w:val="18"/>
                <w:szCs w:val="18"/>
              </w:rPr>
            </w:pPr>
            <w:r w:rsidRPr="00DB2994">
              <w:rPr>
                <w:color w:val="000000"/>
                <w:sz w:val="18"/>
                <w:szCs w:val="18"/>
              </w:rPr>
              <w:t xml:space="preserve">Железногорская ТЭЦ, </w:t>
            </w:r>
            <w:r w:rsidR="00912515">
              <w:rPr>
                <w:color w:val="000000"/>
                <w:sz w:val="18"/>
                <w:szCs w:val="18"/>
              </w:rPr>
              <w:t>пиковая к</w:t>
            </w:r>
            <w:r w:rsidR="00912515">
              <w:rPr>
                <w:color w:val="000000"/>
                <w:sz w:val="18"/>
                <w:szCs w:val="18"/>
              </w:rPr>
              <w:t>о</w:t>
            </w:r>
            <w:r w:rsidR="00912515">
              <w:rPr>
                <w:color w:val="000000"/>
                <w:sz w:val="18"/>
                <w:szCs w:val="18"/>
              </w:rPr>
              <w:t>тельная МП «Го</w:t>
            </w:r>
            <w:r w:rsidR="00912515">
              <w:rPr>
                <w:color w:val="000000"/>
                <w:sz w:val="18"/>
                <w:szCs w:val="18"/>
              </w:rPr>
              <w:t>р</w:t>
            </w:r>
            <w:r w:rsidR="00912515">
              <w:rPr>
                <w:color w:val="000000"/>
                <w:sz w:val="18"/>
                <w:szCs w:val="18"/>
              </w:rPr>
              <w:t>теплоэнерго» (вр</w:t>
            </w:r>
            <w:r w:rsidR="00912515">
              <w:rPr>
                <w:color w:val="000000"/>
                <w:sz w:val="18"/>
                <w:szCs w:val="18"/>
              </w:rPr>
              <w:t>е</w:t>
            </w:r>
            <w:r w:rsidR="00912515">
              <w:rPr>
                <w:color w:val="000000"/>
                <w:sz w:val="18"/>
                <w:szCs w:val="18"/>
              </w:rPr>
              <w:t>менное владение и пользование с</w:t>
            </w:r>
            <w:r w:rsidR="00912515">
              <w:rPr>
                <w:color w:val="000000"/>
                <w:sz w:val="18"/>
                <w:szCs w:val="18"/>
              </w:rPr>
              <w:t>о</w:t>
            </w:r>
            <w:r w:rsidR="00912515">
              <w:rPr>
                <w:color w:val="000000"/>
                <w:sz w:val="18"/>
                <w:szCs w:val="18"/>
              </w:rPr>
              <w:t>гласно договору аренды недвижим</w:t>
            </w:r>
            <w:r w:rsidR="00912515">
              <w:rPr>
                <w:color w:val="000000"/>
                <w:sz w:val="18"/>
                <w:szCs w:val="18"/>
              </w:rPr>
              <w:t>о</w:t>
            </w:r>
            <w:r w:rsidR="00912515">
              <w:rPr>
                <w:color w:val="000000"/>
                <w:sz w:val="18"/>
                <w:szCs w:val="18"/>
              </w:rPr>
              <w:t>го имущества)</w:t>
            </w:r>
          </w:p>
        </w:tc>
        <w:tc>
          <w:tcPr>
            <w:tcW w:w="788" w:type="pct"/>
            <w:shd w:val="clear" w:color="auto" w:fill="auto"/>
            <w:vAlign w:val="bottom"/>
          </w:tcPr>
          <w:p w:rsidR="00BB26CF" w:rsidRPr="0055240F" w:rsidRDefault="00813FD2" w:rsidP="00813FD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в составе 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г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>.</w:t>
            </w:r>
            <w:r w:rsidR="00B64D03">
              <w:rPr>
                <w:color w:val="000000"/>
                <w:sz w:val="20"/>
                <w:szCs w:val="20"/>
              </w:rPr>
              <w:t xml:space="preserve"> </w:t>
            </w:r>
            <w:r w:rsidRPr="0055240F">
              <w:rPr>
                <w:color w:val="000000"/>
                <w:sz w:val="20"/>
                <w:szCs w:val="20"/>
              </w:rPr>
              <w:t>Железного</w:t>
            </w:r>
            <w:r w:rsidRPr="0055240F">
              <w:rPr>
                <w:color w:val="000000"/>
                <w:sz w:val="20"/>
                <w:szCs w:val="20"/>
              </w:rPr>
              <w:t>р</w:t>
            </w:r>
            <w:r w:rsidRPr="0055240F">
              <w:rPr>
                <w:color w:val="000000"/>
                <w:sz w:val="20"/>
                <w:szCs w:val="20"/>
              </w:rPr>
              <w:t>ска</w:t>
            </w:r>
          </w:p>
        </w:tc>
        <w:tc>
          <w:tcPr>
            <w:tcW w:w="859" w:type="pct"/>
            <w:shd w:val="clear" w:color="auto" w:fill="auto"/>
            <w:vAlign w:val="bottom"/>
          </w:tcPr>
          <w:p w:rsidR="00BB26CF" w:rsidRPr="0055240F" w:rsidRDefault="00BB26CF" w:rsidP="00813FD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  <w:r w:rsidR="00813FD2" w:rsidRPr="0055240F">
              <w:rPr>
                <w:color w:val="000000"/>
                <w:sz w:val="20"/>
                <w:szCs w:val="20"/>
              </w:rPr>
              <w:t>2,769</w:t>
            </w:r>
          </w:p>
        </w:tc>
        <w:tc>
          <w:tcPr>
            <w:tcW w:w="809" w:type="pct"/>
            <w:shd w:val="clear" w:color="auto" w:fill="auto"/>
            <w:vAlign w:val="bottom"/>
          </w:tcPr>
          <w:p w:rsidR="00BB26CF" w:rsidRPr="0055240F" w:rsidRDefault="00813FD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4,507</w:t>
            </w:r>
          </w:p>
        </w:tc>
        <w:tc>
          <w:tcPr>
            <w:tcW w:w="822" w:type="pct"/>
            <w:vAlign w:val="bottom"/>
          </w:tcPr>
          <w:p w:rsidR="00BB26CF" w:rsidRPr="0055240F" w:rsidRDefault="0022782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150</w:t>
            </w:r>
            <w:r w:rsidR="00BB26CF" w:rsidRPr="0055240F">
              <w:rPr>
                <w:color w:val="000000"/>
                <w:sz w:val="20"/>
                <w:szCs w:val="20"/>
              </w:rPr>
              <w:t>/70</w:t>
            </w:r>
          </w:p>
        </w:tc>
      </w:tr>
      <w:tr w:rsidR="003231A6" w:rsidRPr="0055240F" w:rsidTr="00BB26CF">
        <w:tc>
          <w:tcPr>
            <w:tcW w:w="881" w:type="pct"/>
            <w:shd w:val="clear" w:color="auto" w:fill="auto"/>
            <w:vAlign w:val="center"/>
          </w:tcPr>
          <w:p w:rsidR="003231A6" w:rsidRPr="0055240F" w:rsidRDefault="003231A6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.П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 xml:space="preserve">ервомайский </w:t>
            </w:r>
          </w:p>
        </w:tc>
        <w:tc>
          <w:tcPr>
            <w:tcW w:w="840" w:type="pct"/>
            <w:vAlign w:val="center"/>
          </w:tcPr>
          <w:p w:rsidR="003231A6" w:rsidRPr="0055240F" w:rsidRDefault="003231A6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Котельная № 1 МП «Гортепл</w:t>
            </w:r>
            <w:r w:rsidRPr="0055240F">
              <w:rPr>
                <w:color w:val="000000"/>
                <w:sz w:val="20"/>
                <w:szCs w:val="20"/>
              </w:rPr>
              <w:t>о</w:t>
            </w:r>
            <w:r w:rsidRPr="0055240F">
              <w:rPr>
                <w:color w:val="000000"/>
                <w:sz w:val="20"/>
                <w:szCs w:val="20"/>
              </w:rPr>
              <w:t>энерго», г. Ж</w:t>
            </w:r>
            <w:r w:rsidRPr="0055240F">
              <w:rPr>
                <w:color w:val="000000"/>
                <w:sz w:val="20"/>
                <w:szCs w:val="20"/>
              </w:rPr>
              <w:t>е</w:t>
            </w:r>
            <w:r w:rsidRPr="0055240F">
              <w:rPr>
                <w:color w:val="000000"/>
                <w:sz w:val="20"/>
                <w:szCs w:val="20"/>
              </w:rPr>
              <w:t>лезногорск, ул. Южная, 53</w:t>
            </w:r>
          </w:p>
        </w:tc>
        <w:tc>
          <w:tcPr>
            <w:tcW w:w="788" w:type="pct"/>
            <w:shd w:val="clear" w:color="auto" w:fill="auto"/>
            <w:vAlign w:val="bottom"/>
          </w:tcPr>
          <w:p w:rsidR="003231A6" w:rsidRPr="0055240F" w:rsidRDefault="003231A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</w:t>
            </w:r>
            <w:r w:rsidR="003B134C" w:rsidRPr="0055240F">
              <w:rPr>
                <w:color w:val="000000"/>
                <w:sz w:val="20"/>
                <w:szCs w:val="20"/>
              </w:rPr>
              <w:t>2</w:t>
            </w:r>
            <w:r w:rsidRPr="0055240F">
              <w:rPr>
                <w:color w:val="000000"/>
                <w:sz w:val="20"/>
                <w:szCs w:val="20"/>
              </w:rPr>
              <w:t>,</w:t>
            </w:r>
            <w:r w:rsidR="003B134C" w:rsidRPr="0055240F">
              <w:rPr>
                <w:color w:val="000000"/>
                <w:sz w:val="20"/>
                <w:szCs w:val="20"/>
              </w:rPr>
              <w:t>23</w:t>
            </w:r>
            <w:r w:rsidRPr="0055240F">
              <w:rPr>
                <w:color w:val="000000"/>
                <w:sz w:val="20"/>
                <w:szCs w:val="20"/>
              </w:rPr>
              <w:t xml:space="preserve"> / 6</w:t>
            </w:r>
            <w:r w:rsidR="003B134C" w:rsidRPr="0055240F">
              <w:rPr>
                <w:color w:val="000000"/>
                <w:sz w:val="20"/>
                <w:szCs w:val="20"/>
              </w:rPr>
              <w:t>5</w:t>
            </w:r>
            <w:r w:rsidRPr="0055240F">
              <w:rPr>
                <w:color w:val="000000"/>
                <w:sz w:val="20"/>
                <w:szCs w:val="20"/>
              </w:rPr>
              <w:t>,</w:t>
            </w:r>
            <w:r w:rsidR="003B134C" w:rsidRPr="0055240F">
              <w:rPr>
                <w:color w:val="000000"/>
                <w:sz w:val="20"/>
                <w:szCs w:val="20"/>
              </w:rPr>
              <w:t>87</w:t>
            </w:r>
          </w:p>
        </w:tc>
        <w:tc>
          <w:tcPr>
            <w:tcW w:w="859" w:type="pct"/>
            <w:shd w:val="clear" w:color="auto" w:fill="auto"/>
            <w:vAlign w:val="bottom"/>
          </w:tcPr>
          <w:p w:rsidR="003231A6" w:rsidRPr="0055240F" w:rsidRDefault="003231A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33,83</w:t>
            </w:r>
          </w:p>
        </w:tc>
        <w:tc>
          <w:tcPr>
            <w:tcW w:w="809" w:type="pct"/>
            <w:shd w:val="clear" w:color="auto" w:fill="auto"/>
            <w:vAlign w:val="bottom"/>
          </w:tcPr>
          <w:p w:rsidR="003231A6" w:rsidRPr="0055240F" w:rsidRDefault="003231A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7,758</w:t>
            </w:r>
          </w:p>
        </w:tc>
        <w:tc>
          <w:tcPr>
            <w:tcW w:w="822" w:type="pct"/>
            <w:vAlign w:val="bottom"/>
          </w:tcPr>
          <w:p w:rsidR="003231A6" w:rsidRPr="0055240F" w:rsidRDefault="003231A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95/70</w:t>
            </w:r>
          </w:p>
        </w:tc>
      </w:tr>
      <w:tr w:rsidR="003231A6" w:rsidRPr="0055240F" w:rsidTr="00BB26CF">
        <w:tc>
          <w:tcPr>
            <w:tcW w:w="881" w:type="pct"/>
            <w:shd w:val="clear" w:color="auto" w:fill="auto"/>
            <w:vAlign w:val="center"/>
          </w:tcPr>
          <w:p w:rsidR="003231A6" w:rsidRPr="0055240F" w:rsidRDefault="003231A6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.П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>одгорный</w:t>
            </w:r>
          </w:p>
        </w:tc>
        <w:tc>
          <w:tcPr>
            <w:tcW w:w="840" w:type="pct"/>
            <w:vAlign w:val="center"/>
          </w:tcPr>
          <w:p w:rsidR="003231A6" w:rsidRPr="0055240F" w:rsidRDefault="003231A6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Котельная № 2 МП «Гортепл</w:t>
            </w:r>
            <w:r w:rsidRPr="0055240F">
              <w:rPr>
                <w:color w:val="000000"/>
                <w:sz w:val="20"/>
                <w:szCs w:val="20"/>
              </w:rPr>
              <w:t>о</w:t>
            </w:r>
            <w:r w:rsidRPr="0055240F">
              <w:rPr>
                <w:color w:val="000000"/>
                <w:sz w:val="20"/>
                <w:szCs w:val="20"/>
              </w:rPr>
              <w:t>энерго» п. По</w:t>
            </w:r>
            <w:r w:rsidRPr="0055240F">
              <w:rPr>
                <w:color w:val="000000"/>
                <w:sz w:val="20"/>
                <w:szCs w:val="20"/>
              </w:rPr>
              <w:t>д</w:t>
            </w:r>
            <w:r w:rsidRPr="0055240F">
              <w:rPr>
                <w:color w:val="000000"/>
                <w:sz w:val="20"/>
                <w:szCs w:val="20"/>
              </w:rPr>
              <w:t>горный, ул. Бор</w:t>
            </w:r>
            <w:r w:rsidRPr="0055240F">
              <w:rPr>
                <w:color w:val="000000"/>
                <w:sz w:val="20"/>
                <w:szCs w:val="20"/>
              </w:rPr>
              <w:t>о</w:t>
            </w:r>
            <w:r w:rsidRPr="0055240F">
              <w:rPr>
                <w:color w:val="000000"/>
                <w:sz w:val="20"/>
                <w:szCs w:val="20"/>
              </w:rPr>
              <w:t>вая, 2</w:t>
            </w:r>
          </w:p>
        </w:tc>
        <w:tc>
          <w:tcPr>
            <w:tcW w:w="788" w:type="pct"/>
            <w:shd w:val="clear" w:color="auto" w:fill="auto"/>
            <w:vAlign w:val="bottom"/>
          </w:tcPr>
          <w:p w:rsidR="003231A6" w:rsidRPr="0055240F" w:rsidRDefault="003231A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 / 25,14</w:t>
            </w:r>
          </w:p>
        </w:tc>
        <w:tc>
          <w:tcPr>
            <w:tcW w:w="859" w:type="pct"/>
            <w:shd w:val="clear" w:color="auto" w:fill="auto"/>
            <w:vAlign w:val="bottom"/>
          </w:tcPr>
          <w:p w:rsidR="003231A6" w:rsidRPr="0055240F" w:rsidRDefault="003231A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18,925</w:t>
            </w:r>
          </w:p>
        </w:tc>
        <w:tc>
          <w:tcPr>
            <w:tcW w:w="809" w:type="pct"/>
            <w:shd w:val="clear" w:color="auto" w:fill="auto"/>
            <w:vAlign w:val="bottom"/>
          </w:tcPr>
          <w:p w:rsidR="003231A6" w:rsidRPr="0055240F" w:rsidRDefault="003231A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15,356</w:t>
            </w:r>
          </w:p>
        </w:tc>
        <w:tc>
          <w:tcPr>
            <w:tcW w:w="822" w:type="pct"/>
            <w:vAlign w:val="bottom"/>
          </w:tcPr>
          <w:p w:rsidR="003231A6" w:rsidRPr="0055240F" w:rsidRDefault="003231A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95/70</w:t>
            </w:r>
          </w:p>
        </w:tc>
      </w:tr>
      <w:tr w:rsidR="003231A6" w:rsidRPr="0055240F" w:rsidTr="00BB26CF">
        <w:tc>
          <w:tcPr>
            <w:tcW w:w="881" w:type="pct"/>
            <w:shd w:val="clear" w:color="auto" w:fill="auto"/>
            <w:vAlign w:val="center"/>
          </w:tcPr>
          <w:p w:rsidR="003231A6" w:rsidRPr="0055240F" w:rsidRDefault="003231A6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.Н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>овый путь</w:t>
            </w:r>
          </w:p>
        </w:tc>
        <w:tc>
          <w:tcPr>
            <w:tcW w:w="840" w:type="pct"/>
            <w:vAlign w:val="center"/>
          </w:tcPr>
          <w:p w:rsidR="003231A6" w:rsidRPr="0055240F" w:rsidRDefault="003231A6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Котельная МП «Гортеплоэнерго» п. Новый путь, ул. Спортивная, 1</w:t>
            </w:r>
          </w:p>
        </w:tc>
        <w:tc>
          <w:tcPr>
            <w:tcW w:w="788" w:type="pct"/>
            <w:shd w:val="clear" w:color="auto" w:fill="auto"/>
            <w:vAlign w:val="bottom"/>
          </w:tcPr>
          <w:p w:rsidR="003231A6" w:rsidRPr="0055240F" w:rsidRDefault="003231A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6,26 / 5,2</w:t>
            </w:r>
          </w:p>
        </w:tc>
        <w:tc>
          <w:tcPr>
            <w:tcW w:w="859" w:type="pct"/>
            <w:shd w:val="clear" w:color="auto" w:fill="auto"/>
            <w:vAlign w:val="bottom"/>
          </w:tcPr>
          <w:p w:rsidR="003231A6" w:rsidRPr="0055240F" w:rsidRDefault="003231A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2,188</w:t>
            </w:r>
          </w:p>
        </w:tc>
        <w:tc>
          <w:tcPr>
            <w:tcW w:w="809" w:type="pct"/>
            <w:shd w:val="clear" w:color="auto" w:fill="auto"/>
            <w:vAlign w:val="bottom"/>
          </w:tcPr>
          <w:p w:rsidR="003231A6" w:rsidRPr="0055240F" w:rsidRDefault="003231A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4,08</w:t>
            </w:r>
          </w:p>
        </w:tc>
        <w:tc>
          <w:tcPr>
            <w:tcW w:w="822" w:type="pct"/>
            <w:vAlign w:val="bottom"/>
          </w:tcPr>
          <w:p w:rsidR="003231A6" w:rsidRPr="0055240F" w:rsidRDefault="003231A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95/70</w:t>
            </w:r>
          </w:p>
        </w:tc>
      </w:tr>
      <w:tr w:rsidR="003231A6" w:rsidRPr="0055240F" w:rsidTr="00BB26CF">
        <w:tc>
          <w:tcPr>
            <w:tcW w:w="881" w:type="pct"/>
            <w:shd w:val="clear" w:color="auto" w:fill="auto"/>
            <w:vAlign w:val="center"/>
          </w:tcPr>
          <w:p w:rsidR="003231A6" w:rsidRPr="0055240F" w:rsidRDefault="003231A6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proofErr w:type="spellStart"/>
            <w:r w:rsidRPr="0055240F">
              <w:rPr>
                <w:color w:val="000000"/>
                <w:sz w:val="20"/>
                <w:szCs w:val="20"/>
              </w:rPr>
              <w:t>п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.Т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>артат</w:t>
            </w:r>
            <w:proofErr w:type="spellEnd"/>
          </w:p>
        </w:tc>
        <w:tc>
          <w:tcPr>
            <w:tcW w:w="840" w:type="pct"/>
            <w:vAlign w:val="center"/>
          </w:tcPr>
          <w:p w:rsidR="003231A6" w:rsidRPr="0055240F" w:rsidRDefault="003231A6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Котельная МП «Гортеплоэнерго» п. </w:t>
            </w:r>
            <w:proofErr w:type="spellStart"/>
            <w:r w:rsidRPr="0055240F">
              <w:rPr>
                <w:color w:val="000000"/>
                <w:sz w:val="20"/>
                <w:szCs w:val="20"/>
              </w:rPr>
              <w:t>Тартат</w:t>
            </w:r>
            <w:proofErr w:type="spellEnd"/>
            <w:r w:rsidRPr="0055240F">
              <w:rPr>
                <w:color w:val="000000"/>
                <w:sz w:val="20"/>
                <w:szCs w:val="20"/>
              </w:rPr>
              <w:t>, ул. 40 лет Октября, 19</w:t>
            </w:r>
          </w:p>
        </w:tc>
        <w:tc>
          <w:tcPr>
            <w:tcW w:w="788" w:type="pct"/>
            <w:shd w:val="clear" w:color="auto" w:fill="auto"/>
            <w:vAlign w:val="bottom"/>
          </w:tcPr>
          <w:p w:rsidR="003231A6" w:rsidRPr="0055240F" w:rsidRDefault="003B134C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</w:t>
            </w:r>
            <w:r w:rsidR="003231A6" w:rsidRPr="0055240F">
              <w:rPr>
                <w:color w:val="000000"/>
                <w:sz w:val="20"/>
                <w:szCs w:val="20"/>
              </w:rPr>
              <w:t xml:space="preserve"> / </w:t>
            </w:r>
            <w:r w:rsidRPr="0055240F">
              <w:rPr>
                <w:color w:val="000000"/>
                <w:sz w:val="20"/>
                <w:szCs w:val="20"/>
              </w:rPr>
              <w:t>1</w:t>
            </w:r>
            <w:r w:rsidR="003231A6" w:rsidRPr="0055240F">
              <w:rPr>
                <w:color w:val="000000"/>
                <w:sz w:val="20"/>
                <w:szCs w:val="20"/>
              </w:rPr>
              <w:t>,9</w:t>
            </w:r>
            <w:r w:rsidRPr="0055240F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859" w:type="pct"/>
            <w:shd w:val="clear" w:color="auto" w:fill="auto"/>
            <w:vAlign w:val="bottom"/>
          </w:tcPr>
          <w:p w:rsidR="003231A6" w:rsidRPr="0055240F" w:rsidRDefault="003B134C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  <w:r w:rsidR="003231A6" w:rsidRPr="0055240F">
              <w:rPr>
                <w:color w:val="000000"/>
                <w:sz w:val="20"/>
                <w:szCs w:val="20"/>
              </w:rPr>
              <w:t>,</w:t>
            </w:r>
            <w:r w:rsidRPr="0055240F">
              <w:rPr>
                <w:color w:val="000000"/>
                <w:sz w:val="20"/>
                <w:szCs w:val="20"/>
              </w:rPr>
              <w:t>171</w:t>
            </w:r>
          </w:p>
        </w:tc>
        <w:tc>
          <w:tcPr>
            <w:tcW w:w="809" w:type="pct"/>
            <w:shd w:val="clear" w:color="auto" w:fill="auto"/>
            <w:vAlign w:val="bottom"/>
          </w:tcPr>
          <w:p w:rsidR="003231A6" w:rsidRPr="0055240F" w:rsidRDefault="003231A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3,707</w:t>
            </w:r>
          </w:p>
        </w:tc>
        <w:tc>
          <w:tcPr>
            <w:tcW w:w="822" w:type="pct"/>
            <w:vAlign w:val="bottom"/>
          </w:tcPr>
          <w:p w:rsidR="003231A6" w:rsidRPr="0055240F" w:rsidRDefault="003231A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95/70</w:t>
            </w:r>
          </w:p>
        </w:tc>
      </w:tr>
      <w:tr w:rsidR="003231A6" w:rsidRPr="0055240F" w:rsidTr="00BB26CF">
        <w:tc>
          <w:tcPr>
            <w:tcW w:w="881" w:type="pct"/>
            <w:shd w:val="clear" w:color="auto" w:fill="auto"/>
            <w:vAlign w:val="center"/>
          </w:tcPr>
          <w:p w:rsidR="003231A6" w:rsidRPr="0055240F" w:rsidRDefault="003231A6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д. </w:t>
            </w:r>
            <w:proofErr w:type="spellStart"/>
            <w:r w:rsidRPr="0055240F">
              <w:rPr>
                <w:color w:val="000000"/>
                <w:sz w:val="20"/>
                <w:szCs w:val="20"/>
              </w:rPr>
              <w:t>Шивера</w:t>
            </w:r>
            <w:proofErr w:type="spellEnd"/>
          </w:p>
        </w:tc>
        <w:tc>
          <w:tcPr>
            <w:tcW w:w="840" w:type="pct"/>
            <w:vAlign w:val="center"/>
          </w:tcPr>
          <w:p w:rsidR="003231A6" w:rsidRPr="0055240F" w:rsidRDefault="003231A6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Котельная МП «Гортеплоэнерго»</w:t>
            </w:r>
            <w:r w:rsidR="003A5449" w:rsidRPr="0055240F">
              <w:rPr>
                <w:color w:val="000000"/>
                <w:sz w:val="20"/>
                <w:szCs w:val="20"/>
              </w:rPr>
              <w:t xml:space="preserve"> </w:t>
            </w:r>
            <w:r w:rsidRPr="0055240F">
              <w:rPr>
                <w:color w:val="000000"/>
                <w:sz w:val="20"/>
                <w:szCs w:val="20"/>
              </w:rPr>
              <w:t xml:space="preserve">п. </w:t>
            </w:r>
            <w:proofErr w:type="spellStart"/>
            <w:r w:rsidRPr="0055240F">
              <w:rPr>
                <w:color w:val="000000"/>
                <w:sz w:val="20"/>
                <w:szCs w:val="20"/>
              </w:rPr>
              <w:t>Шивера</w:t>
            </w:r>
            <w:proofErr w:type="spellEnd"/>
            <w:r w:rsidRPr="0055240F">
              <w:rPr>
                <w:color w:val="000000"/>
                <w:sz w:val="20"/>
                <w:szCs w:val="20"/>
              </w:rPr>
              <w:t>, ул. Новая, 5</w:t>
            </w:r>
          </w:p>
        </w:tc>
        <w:tc>
          <w:tcPr>
            <w:tcW w:w="788" w:type="pct"/>
            <w:shd w:val="clear" w:color="auto" w:fill="auto"/>
            <w:vAlign w:val="bottom"/>
          </w:tcPr>
          <w:p w:rsidR="003231A6" w:rsidRPr="0055240F" w:rsidRDefault="003231A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3,3 / 3,21</w:t>
            </w:r>
          </w:p>
        </w:tc>
        <w:tc>
          <w:tcPr>
            <w:tcW w:w="859" w:type="pct"/>
            <w:shd w:val="clear" w:color="auto" w:fill="auto"/>
            <w:vAlign w:val="bottom"/>
          </w:tcPr>
          <w:p w:rsidR="003231A6" w:rsidRPr="0055240F" w:rsidRDefault="003231A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0,878</w:t>
            </w:r>
          </w:p>
        </w:tc>
        <w:tc>
          <w:tcPr>
            <w:tcW w:w="809" w:type="pct"/>
            <w:shd w:val="clear" w:color="auto" w:fill="auto"/>
            <w:vAlign w:val="bottom"/>
          </w:tcPr>
          <w:p w:rsidR="003231A6" w:rsidRPr="0055240F" w:rsidRDefault="003231A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2,623</w:t>
            </w:r>
          </w:p>
        </w:tc>
        <w:tc>
          <w:tcPr>
            <w:tcW w:w="822" w:type="pct"/>
            <w:vAlign w:val="bottom"/>
          </w:tcPr>
          <w:p w:rsidR="003231A6" w:rsidRPr="0055240F" w:rsidRDefault="003231A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95/70</w:t>
            </w:r>
          </w:p>
        </w:tc>
      </w:tr>
      <w:tr w:rsidR="003231A6" w:rsidRPr="0055240F" w:rsidTr="00BB26CF">
        <w:tc>
          <w:tcPr>
            <w:tcW w:w="881" w:type="pct"/>
            <w:shd w:val="clear" w:color="auto" w:fill="auto"/>
            <w:vAlign w:val="center"/>
          </w:tcPr>
          <w:p w:rsidR="003231A6" w:rsidRPr="0055240F" w:rsidRDefault="003231A6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Базы отдыха «Горный» и «Орбита»</w:t>
            </w:r>
          </w:p>
        </w:tc>
        <w:tc>
          <w:tcPr>
            <w:tcW w:w="840" w:type="pct"/>
            <w:vAlign w:val="center"/>
          </w:tcPr>
          <w:p w:rsidR="003231A6" w:rsidRPr="0055240F" w:rsidRDefault="003231A6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Котельная МП «Гортеплоэнерго»</w:t>
            </w:r>
            <w:r w:rsidR="003A5449" w:rsidRPr="0055240F">
              <w:rPr>
                <w:color w:val="000000"/>
                <w:sz w:val="20"/>
                <w:szCs w:val="20"/>
              </w:rPr>
              <w:t xml:space="preserve"> </w:t>
            </w:r>
            <w:r w:rsidRPr="0055240F">
              <w:rPr>
                <w:color w:val="000000"/>
                <w:sz w:val="20"/>
                <w:szCs w:val="20"/>
              </w:rPr>
              <w:t xml:space="preserve">баз отдыха, ул. Большая </w:t>
            </w:r>
            <w:proofErr w:type="spellStart"/>
            <w:r w:rsidRPr="0055240F">
              <w:rPr>
                <w:color w:val="000000"/>
                <w:sz w:val="20"/>
                <w:szCs w:val="20"/>
              </w:rPr>
              <w:t>Канта</w:t>
            </w:r>
            <w:r w:rsidRPr="0055240F">
              <w:rPr>
                <w:color w:val="000000"/>
                <w:sz w:val="20"/>
                <w:szCs w:val="20"/>
              </w:rPr>
              <w:t>т</w:t>
            </w:r>
            <w:r w:rsidRPr="0055240F">
              <w:rPr>
                <w:color w:val="000000"/>
                <w:sz w:val="20"/>
                <w:szCs w:val="20"/>
              </w:rPr>
              <w:t>ская</w:t>
            </w:r>
            <w:proofErr w:type="spellEnd"/>
            <w:r w:rsidRPr="0055240F">
              <w:rPr>
                <w:color w:val="000000"/>
                <w:sz w:val="20"/>
                <w:szCs w:val="20"/>
              </w:rPr>
              <w:t>, 15</w:t>
            </w:r>
          </w:p>
        </w:tc>
        <w:tc>
          <w:tcPr>
            <w:tcW w:w="788" w:type="pct"/>
            <w:shd w:val="clear" w:color="auto" w:fill="auto"/>
            <w:vAlign w:val="bottom"/>
          </w:tcPr>
          <w:p w:rsidR="003231A6" w:rsidRPr="0055240F" w:rsidRDefault="003231A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4,32 / 3,78</w:t>
            </w:r>
          </w:p>
        </w:tc>
        <w:tc>
          <w:tcPr>
            <w:tcW w:w="859" w:type="pct"/>
            <w:shd w:val="clear" w:color="auto" w:fill="auto"/>
            <w:vAlign w:val="bottom"/>
          </w:tcPr>
          <w:p w:rsidR="003231A6" w:rsidRPr="0055240F" w:rsidRDefault="003231A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2,265</w:t>
            </w:r>
          </w:p>
        </w:tc>
        <w:tc>
          <w:tcPr>
            <w:tcW w:w="809" w:type="pct"/>
            <w:shd w:val="clear" w:color="auto" w:fill="auto"/>
            <w:vAlign w:val="bottom"/>
          </w:tcPr>
          <w:p w:rsidR="003231A6" w:rsidRPr="0055240F" w:rsidRDefault="003231A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3,283</w:t>
            </w:r>
          </w:p>
        </w:tc>
        <w:tc>
          <w:tcPr>
            <w:tcW w:w="822" w:type="pct"/>
            <w:vAlign w:val="bottom"/>
          </w:tcPr>
          <w:p w:rsidR="003231A6" w:rsidRPr="0055240F" w:rsidRDefault="003231A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130/70</w:t>
            </w:r>
          </w:p>
        </w:tc>
      </w:tr>
    </w:tbl>
    <w:p w:rsidR="00705BC1" w:rsidRPr="00C64447" w:rsidRDefault="00705BC1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lastRenderedPageBreak/>
        <w:t>Преобладающий тип грунтов по трассе прохождения тепловых сетей – пески ме</w:t>
      </w:r>
      <w:r w:rsidRPr="00C64447">
        <w:rPr>
          <w:color w:val="000000"/>
          <w:sz w:val="24"/>
          <w:szCs w:val="24"/>
        </w:rPr>
        <w:t>л</w:t>
      </w:r>
      <w:r w:rsidRPr="00C64447">
        <w:rPr>
          <w:color w:val="000000"/>
          <w:sz w:val="24"/>
          <w:szCs w:val="24"/>
        </w:rPr>
        <w:t>ки</w:t>
      </w:r>
      <w:r w:rsidR="00E55B6C">
        <w:rPr>
          <w:color w:val="000000"/>
          <w:sz w:val="24"/>
          <w:szCs w:val="24"/>
        </w:rPr>
        <w:t>е</w:t>
      </w:r>
      <w:r w:rsidRPr="00C64447">
        <w:rPr>
          <w:color w:val="000000"/>
          <w:sz w:val="24"/>
          <w:szCs w:val="24"/>
        </w:rPr>
        <w:t xml:space="preserve"> и пылеватые.</w:t>
      </w:r>
    </w:p>
    <w:p w:rsidR="00906202" w:rsidRPr="00C64447" w:rsidRDefault="00705BC1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 xml:space="preserve">Тепловые камеры </w:t>
      </w:r>
      <w:r w:rsidR="00906202" w:rsidRPr="00C64447">
        <w:rPr>
          <w:color w:val="000000"/>
          <w:sz w:val="24"/>
          <w:szCs w:val="24"/>
        </w:rPr>
        <w:t>выполнены из сборного и монолитного железобетона. Плиты п</w:t>
      </w:r>
      <w:r w:rsidR="00906202" w:rsidRPr="00C64447">
        <w:rPr>
          <w:color w:val="000000"/>
          <w:sz w:val="24"/>
          <w:szCs w:val="24"/>
        </w:rPr>
        <w:t>е</w:t>
      </w:r>
      <w:r w:rsidR="00906202" w:rsidRPr="00C64447">
        <w:rPr>
          <w:color w:val="000000"/>
          <w:sz w:val="24"/>
          <w:szCs w:val="24"/>
        </w:rPr>
        <w:t xml:space="preserve">рекрытия ж/бетонные с устройством </w:t>
      </w:r>
      <w:r w:rsidR="00FA795A" w:rsidRPr="00C64447">
        <w:rPr>
          <w:color w:val="000000"/>
          <w:sz w:val="24"/>
          <w:szCs w:val="24"/>
        </w:rPr>
        <w:t>2-</w:t>
      </w:r>
      <w:r w:rsidR="00906202" w:rsidRPr="00C64447">
        <w:rPr>
          <w:color w:val="000000"/>
          <w:sz w:val="24"/>
          <w:szCs w:val="24"/>
        </w:rPr>
        <w:t>4-х люков. В тепловых камерах переключений имеются монтажные люки с крышками из р</w:t>
      </w:r>
      <w:r w:rsidR="00FA795A" w:rsidRPr="00C64447">
        <w:rPr>
          <w:color w:val="000000"/>
          <w:sz w:val="24"/>
          <w:szCs w:val="24"/>
        </w:rPr>
        <w:t>и</w:t>
      </w:r>
      <w:r w:rsidR="00906202" w:rsidRPr="00C64447">
        <w:rPr>
          <w:color w:val="000000"/>
          <w:sz w:val="24"/>
          <w:szCs w:val="24"/>
        </w:rPr>
        <w:t xml:space="preserve">фленой стали. </w:t>
      </w:r>
    </w:p>
    <w:p w:rsidR="00705BC1" w:rsidRPr="00C64447" w:rsidRDefault="00906202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 xml:space="preserve">Стены тепловых павильонов кирпичные </w:t>
      </w:r>
      <w:r w:rsidR="00705BC1" w:rsidRPr="00C64447">
        <w:rPr>
          <w:color w:val="000000"/>
          <w:sz w:val="24"/>
          <w:szCs w:val="24"/>
        </w:rPr>
        <w:t xml:space="preserve">и </w:t>
      </w:r>
      <w:r w:rsidRPr="00C64447">
        <w:rPr>
          <w:color w:val="000000"/>
          <w:sz w:val="24"/>
          <w:szCs w:val="24"/>
        </w:rPr>
        <w:t>из</w:t>
      </w:r>
      <w:r w:rsidR="004F0064" w:rsidRPr="00C64447">
        <w:rPr>
          <w:color w:val="000000"/>
          <w:sz w:val="24"/>
          <w:szCs w:val="24"/>
        </w:rPr>
        <w:t xml:space="preserve"> </w:t>
      </w:r>
      <w:proofErr w:type="spellStart"/>
      <w:proofErr w:type="gramStart"/>
      <w:r w:rsidR="00705BC1" w:rsidRPr="00C64447">
        <w:rPr>
          <w:color w:val="000000"/>
          <w:sz w:val="24"/>
          <w:szCs w:val="24"/>
        </w:rPr>
        <w:t>сэндвич-панелей</w:t>
      </w:r>
      <w:proofErr w:type="spellEnd"/>
      <w:proofErr w:type="gramEnd"/>
      <w:r w:rsidR="00705BC1" w:rsidRPr="00C64447">
        <w:rPr>
          <w:color w:val="000000"/>
          <w:sz w:val="24"/>
          <w:szCs w:val="24"/>
        </w:rPr>
        <w:t xml:space="preserve">, </w:t>
      </w:r>
      <w:r w:rsidRPr="00C64447">
        <w:rPr>
          <w:color w:val="000000"/>
          <w:sz w:val="24"/>
          <w:szCs w:val="24"/>
        </w:rPr>
        <w:t xml:space="preserve">кровля из </w:t>
      </w:r>
      <w:proofErr w:type="spellStart"/>
      <w:r w:rsidRPr="00C64447">
        <w:rPr>
          <w:color w:val="000000"/>
          <w:sz w:val="24"/>
          <w:szCs w:val="24"/>
        </w:rPr>
        <w:t>штампн</w:t>
      </w:r>
      <w:r w:rsidRPr="00C64447">
        <w:rPr>
          <w:color w:val="000000"/>
          <w:sz w:val="24"/>
          <w:szCs w:val="24"/>
        </w:rPr>
        <w:t>а</w:t>
      </w:r>
      <w:r w:rsidRPr="00C64447">
        <w:rPr>
          <w:color w:val="000000"/>
          <w:sz w:val="24"/>
          <w:szCs w:val="24"/>
        </w:rPr>
        <w:t>стила</w:t>
      </w:r>
      <w:proofErr w:type="spellEnd"/>
      <w:r w:rsidR="00705BC1" w:rsidRPr="00C64447">
        <w:rPr>
          <w:color w:val="000000"/>
          <w:sz w:val="24"/>
          <w:szCs w:val="24"/>
        </w:rPr>
        <w:t>.</w:t>
      </w:r>
    </w:p>
    <w:p w:rsidR="00906202" w:rsidRPr="00C64447" w:rsidRDefault="00906202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В павильонах установлены ГПМ для демонтажа арматуры.</w:t>
      </w:r>
    </w:p>
    <w:p w:rsidR="00D60746" w:rsidRPr="00C64447" w:rsidRDefault="00D60746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На магистральных сетях установлена следующая арматура:</w:t>
      </w:r>
    </w:p>
    <w:p w:rsidR="00D60746" w:rsidRPr="00C64447" w:rsidRDefault="00D60746" w:rsidP="00511FFA">
      <w:pPr>
        <w:pStyle w:val="127"/>
        <w:keepNext/>
        <w:widowControl w:val="0"/>
        <w:numPr>
          <w:ilvl w:val="0"/>
          <w:numId w:val="66"/>
        </w:numPr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 xml:space="preserve">на участке 2 </w:t>
      </w:r>
      <w:proofErr w:type="spellStart"/>
      <w:r w:rsidRPr="00C64447">
        <w:rPr>
          <w:color w:val="000000"/>
          <w:sz w:val="24"/>
          <w:szCs w:val="24"/>
        </w:rPr>
        <w:t>Ду</w:t>
      </w:r>
      <w:proofErr w:type="spellEnd"/>
      <w:r w:rsidRPr="00C64447">
        <w:rPr>
          <w:color w:val="000000"/>
          <w:sz w:val="24"/>
          <w:szCs w:val="24"/>
        </w:rPr>
        <w:t xml:space="preserve"> 1000 от ЖТЭЦ до ТП-20 – 14 электрифицированных задвижек в 7-ми </w:t>
      </w:r>
      <w:r w:rsidR="00906202" w:rsidRPr="00C64447">
        <w:rPr>
          <w:color w:val="000000"/>
          <w:sz w:val="24"/>
          <w:szCs w:val="24"/>
        </w:rPr>
        <w:t xml:space="preserve">тепловых </w:t>
      </w:r>
      <w:r w:rsidRPr="00C64447">
        <w:rPr>
          <w:color w:val="000000"/>
          <w:sz w:val="24"/>
          <w:szCs w:val="24"/>
        </w:rPr>
        <w:t>павильонах;</w:t>
      </w:r>
    </w:p>
    <w:p w:rsidR="00D60746" w:rsidRPr="00C64447" w:rsidRDefault="00D60746" w:rsidP="00511FFA">
      <w:pPr>
        <w:pStyle w:val="127"/>
        <w:keepNext/>
        <w:widowControl w:val="0"/>
        <w:numPr>
          <w:ilvl w:val="0"/>
          <w:numId w:val="66"/>
        </w:numPr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 xml:space="preserve">на магистрали </w:t>
      </w:r>
      <w:r w:rsidR="00906202" w:rsidRPr="00C64447">
        <w:rPr>
          <w:color w:val="000000"/>
          <w:sz w:val="24"/>
          <w:szCs w:val="24"/>
        </w:rPr>
        <w:t xml:space="preserve">1 </w:t>
      </w:r>
      <w:proofErr w:type="spellStart"/>
      <w:r w:rsidRPr="00C64447">
        <w:rPr>
          <w:color w:val="000000"/>
          <w:sz w:val="24"/>
          <w:szCs w:val="24"/>
        </w:rPr>
        <w:t>Ду</w:t>
      </w:r>
      <w:proofErr w:type="spellEnd"/>
      <w:r w:rsidRPr="00C64447">
        <w:rPr>
          <w:color w:val="000000"/>
          <w:sz w:val="24"/>
          <w:szCs w:val="24"/>
        </w:rPr>
        <w:t xml:space="preserve"> 1000 от ТП-20 до об.325Т – 8 электрифицированных задв</w:t>
      </w:r>
      <w:r w:rsidRPr="00C64447">
        <w:rPr>
          <w:color w:val="000000"/>
          <w:sz w:val="24"/>
          <w:szCs w:val="24"/>
        </w:rPr>
        <w:t>и</w:t>
      </w:r>
      <w:r w:rsidRPr="00C64447">
        <w:rPr>
          <w:color w:val="000000"/>
          <w:sz w:val="24"/>
          <w:szCs w:val="24"/>
        </w:rPr>
        <w:t xml:space="preserve">жек в 4-х </w:t>
      </w:r>
      <w:r w:rsidR="00906202" w:rsidRPr="00C64447">
        <w:rPr>
          <w:color w:val="000000"/>
          <w:sz w:val="24"/>
          <w:szCs w:val="24"/>
        </w:rPr>
        <w:t xml:space="preserve">тепловых </w:t>
      </w:r>
      <w:r w:rsidRPr="00C64447">
        <w:rPr>
          <w:color w:val="000000"/>
          <w:sz w:val="24"/>
          <w:szCs w:val="24"/>
        </w:rPr>
        <w:t>павильонах;</w:t>
      </w:r>
    </w:p>
    <w:p w:rsidR="00D60746" w:rsidRPr="00C64447" w:rsidRDefault="00D60746" w:rsidP="00511FFA">
      <w:pPr>
        <w:pStyle w:val="127"/>
        <w:keepNext/>
        <w:widowControl w:val="0"/>
        <w:numPr>
          <w:ilvl w:val="0"/>
          <w:numId w:val="66"/>
        </w:numPr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на магистральных сетях г</w:t>
      </w:r>
      <w:proofErr w:type="gramStart"/>
      <w:r w:rsidRPr="00C64447">
        <w:rPr>
          <w:color w:val="000000"/>
          <w:sz w:val="24"/>
          <w:szCs w:val="24"/>
        </w:rPr>
        <w:t>.Ж</w:t>
      </w:r>
      <w:proofErr w:type="gramEnd"/>
      <w:r w:rsidRPr="00C64447">
        <w:rPr>
          <w:color w:val="000000"/>
          <w:sz w:val="24"/>
          <w:szCs w:val="24"/>
        </w:rPr>
        <w:t xml:space="preserve">елезногорска (2 </w:t>
      </w:r>
      <w:proofErr w:type="spellStart"/>
      <w:r w:rsidRPr="00C64447">
        <w:rPr>
          <w:color w:val="000000"/>
          <w:sz w:val="24"/>
          <w:szCs w:val="24"/>
        </w:rPr>
        <w:t>Ду</w:t>
      </w:r>
      <w:proofErr w:type="spellEnd"/>
      <w:r w:rsidRPr="00C64447">
        <w:rPr>
          <w:color w:val="000000"/>
          <w:sz w:val="24"/>
          <w:szCs w:val="24"/>
        </w:rPr>
        <w:t xml:space="preserve"> 700 и 2 </w:t>
      </w:r>
      <w:proofErr w:type="spellStart"/>
      <w:r w:rsidRPr="00C64447">
        <w:rPr>
          <w:color w:val="000000"/>
          <w:sz w:val="24"/>
          <w:szCs w:val="24"/>
        </w:rPr>
        <w:t>Ду</w:t>
      </w:r>
      <w:proofErr w:type="spellEnd"/>
      <w:r w:rsidRPr="00C64447">
        <w:rPr>
          <w:color w:val="000000"/>
          <w:sz w:val="24"/>
          <w:szCs w:val="24"/>
        </w:rPr>
        <w:t xml:space="preserve"> 800) – 36 секционных задвижек в 18-ти </w:t>
      </w:r>
      <w:r w:rsidR="00906202" w:rsidRPr="00C64447">
        <w:rPr>
          <w:color w:val="000000"/>
          <w:sz w:val="24"/>
          <w:szCs w:val="24"/>
        </w:rPr>
        <w:t>тепловых камерах.</w:t>
      </w:r>
    </w:p>
    <w:p w:rsidR="00705BC1" w:rsidRPr="00C64447" w:rsidRDefault="004C03F3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Диагностика тепловых сетей и планирование ремонтов проводится согласно плану-графику экспертизы промышленной безопасности (ЭПБ). Так, за 20</w:t>
      </w:r>
      <w:r w:rsidR="00517E6C" w:rsidRPr="00C64447">
        <w:rPr>
          <w:color w:val="000000"/>
          <w:sz w:val="24"/>
          <w:szCs w:val="24"/>
        </w:rPr>
        <w:t>13</w:t>
      </w:r>
      <w:r w:rsidRPr="00C64447">
        <w:rPr>
          <w:color w:val="000000"/>
          <w:sz w:val="24"/>
          <w:szCs w:val="24"/>
        </w:rPr>
        <w:t>-201</w:t>
      </w:r>
      <w:r w:rsidR="00517E6C" w:rsidRPr="00C64447">
        <w:rPr>
          <w:color w:val="000000"/>
          <w:sz w:val="24"/>
          <w:szCs w:val="24"/>
        </w:rPr>
        <w:t>7</w:t>
      </w:r>
      <w:r w:rsidRPr="00C64447">
        <w:rPr>
          <w:color w:val="000000"/>
          <w:sz w:val="24"/>
          <w:szCs w:val="24"/>
        </w:rPr>
        <w:t xml:space="preserve"> </w:t>
      </w:r>
      <w:proofErr w:type="gramStart"/>
      <w:r w:rsidRPr="00C64447">
        <w:rPr>
          <w:color w:val="000000"/>
          <w:sz w:val="24"/>
          <w:szCs w:val="24"/>
        </w:rPr>
        <w:t>проведена</w:t>
      </w:r>
      <w:proofErr w:type="gramEnd"/>
      <w:r w:rsidRPr="00C64447">
        <w:rPr>
          <w:color w:val="000000"/>
          <w:sz w:val="24"/>
          <w:szCs w:val="24"/>
        </w:rPr>
        <w:t xml:space="preserve"> ЭПБ следующих сетей:</w:t>
      </w:r>
    </w:p>
    <w:tbl>
      <w:tblPr>
        <w:tblW w:w="9803" w:type="dxa"/>
        <w:tblInd w:w="55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/>
      </w:tblPr>
      <w:tblGrid>
        <w:gridCol w:w="5387"/>
        <w:gridCol w:w="1134"/>
        <w:gridCol w:w="1605"/>
        <w:gridCol w:w="1677"/>
      </w:tblGrid>
      <w:tr w:rsidR="00517E6C" w:rsidTr="00517E6C">
        <w:tc>
          <w:tcPr>
            <w:tcW w:w="5387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517E6C" w:rsidRDefault="00517E6C" w:rsidP="00E35AD5">
            <w:pPr>
              <w:pStyle w:val="afd"/>
              <w:jc w:val="center"/>
            </w:pPr>
            <w:r>
              <w:t>Обозначение участка трубопровода</w:t>
            </w:r>
          </w:p>
        </w:tc>
        <w:tc>
          <w:tcPr>
            <w:tcW w:w="1134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517E6C" w:rsidRDefault="00517E6C" w:rsidP="00E35AD5">
            <w:pPr>
              <w:pStyle w:val="afd"/>
              <w:jc w:val="center"/>
            </w:pPr>
            <w:r>
              <w:t>Регистрационный №</w:t>
            </w:r>
          </w:p>
        </w:tc>
        <w:tc>
          <w:tcPr>
            <w:tcW w:w="160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517E6C" w:rsidRDefault="00517E6C" w:rsidP="00E35AD5">
            <w:pPr>
              <w:pStyle w:val="afd"/>
              <w:jc w:val="center"/>
            </w:pPr>
            <w:r>
              <w:t>Дата проведения ЭПБ</w:t>
            </w:r>
          </w:p>
        </w:tc>
        <w:tc>
          <w:tcPr>
            <w:tcW w:w="1677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517E6C" w:rsidRDefault="00517E6C" w:rsidP="00E35AD5">
            <w:pPr>
              <w:pStyle w:val="afd"/>
              <w:jc w:val="center"/>
            </w:pPr>
            <w:r>
              <w:t>Дата следующего проведения ЭПБ</w:t>
            </w:r>
          </w:p>
        </w:tc>
      </w:tr>
      <w:tr w:rsidR="00517E6C" w:rsidTr="00517E6C">
        <w:tc>
          <w:tcPr>
            <w:tcW w:w="5387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517E6C" w:rsidRDefault="00517E6C" w:rsidP="00E35AD5">
            <w:pPr>
              <w:pStyle w:val="afd"/>
              <w:snapToGrid w:val="0"/>
            </w:pPr>
            <w:r>
              <w:t>Трубопровод горячей воды от ТК-24 до ТК-26,  по ул. Комсомольской.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517E6C" w:rsidRPr="00B64D03" w:rsidRDefault="00517E6C" w:rsidP="00E35AD5">
            <w:pPr>
              <w:pStyle w:val="afd"/>
              <w:snapToGrid w:val="0"/>
              <w:jc w:val="center"/>
              <w:rPr>
                <w:sz w:val="22"/>
                <w:szCs w:val="22"/>
              </w:rPr>
            </w:pPr>
            <w:r w:rsidRPr="00B64D03">
              <w:rPr>
                <w:sz w:val="22"/>
                <w:szCs w:val="22"/>
              </w:rPr>
              <w:t>Э-131</w:t>
            </w:r>
          </w:p>
        </w:tc>
        <w:tc>
          <w:tcPr>
            <w:tcW w:w="1605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517E6C" w:rsidRPr="00B64D03" w:rsidRDefault="00517E6C" w:rsidP="00E35AD5">
            <w:pPr>
              <w:pStyle w:val="afd"/>
              <w:snapToGrid w:val="0"/>
              <w:jc w:val="center"/>
              <w:rPr>
                <w:sz w:val="22"/>
                <w:szCs w:val="22"/>
              </w:rPr>
            </w:pPr>
            <w:r w:rsidRPr="00B64D03">
              <w:rPr>
                <w:sz w:val="22"/>
                <w:szCs w:val="22"/>
              </w:rPr>
              <w:t>18.07.2013г.</w:t>
            </w:r>
          </w:p>
        </w:tc>
        <w:tc>
          <w:tcPr>
            <w:tcW w:w="1677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517E6C" w:rsidRPr="00B64D03" w:rsidRDefault="00517E6C" w:rsidP="00E35AD5">
            <w:pPr>
              <w:pStyle w:val="afd"/>
              <w:snapToGrid w:val="0"/>
              <w:jc w:val="center"/>
              <w:rPr>
                <w:sz w:val="22"/>
                <w:szCs w:val="22"/>
              </w:rPr>
            </w:pPr>
            <w:r w:rsidRPr="00B64D03">
              <w:rPr>
                <w:sz w:val="22"/>
                <w:szCs w:val="22"/>
              </w:rPr>
              <w:t>До 18.07.2021г.</w:t>
            </w:r>
          </w:p>
        </w:tc>
      </w:tr>
      <w:tr w:rsidR="00517E6C" w:rsidTr="00517E6C">
        <w:tc>
          <w:tcPr>
            <w:tcW w:w="5387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517E6C" w:rsidRDefault="00517E6C" w:rsidP="00E35AD5">
            <w:pPr>
              <w:pStyle w:val="afd"/>
              <w:snapToGrid w:val="0"/>
            </w:pPr>
            <w:r>
              <w:t>Трубопровод горячей воды от ТК-33а, до ТК-34,  по ул. Курчатова.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517E6C" w:rsidRPr="00B64D03" w:rsidRDefault="00517E6C" w:rsidP="00E35AD5">
            <w:pPr>
              <w:pStyle w:val="afd"/>
              <w:snapToGrid w:val="0"/>
              <w:jc w:val="center"/>
              <w:rPr>
                <w:sz w:val="22"/>
                <w:szCs w:val="22"/>
              </w:rPr>
            </w:pPr>
            <w:r w:rsidRPr="00B64D03">
              <w:rPr>
                <w:sz w:val="22"/>
                <w:szCs w:val="22"/>
              </w:rPr>
              <w:t>Э-131</w:t>
            </w:r>
          </w:p>
        </w:tc>
        <w:tc>
          <w:tcPr>
            <w:tcW w:w="1605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517E6C" w:rsidRPr="00B64D03" w:rsidRDefault="00517E6C" w:rsidP="00E35AD5">
            <w:pPr>
              <w:pStyle w:val="afd"/>
              <w:snapToGrid w:val="0"/>
              <w:jc w:val="center"/>
              <w:rPr>
                <w:sz w:val="22"/>
                <w:szCs w:val="22"/>
              </w:rPr>
            </w:pPr>
            <w:r w:rsidRPr="00B64D03">
              <w:rPr>
                <w:sz w:val="22"/>
                <w:szCs w:val="22"/>
              </w:rPr>
              <w:t>17.04.2014г.</w:t>
            </w:r>
          </w:p>
        </w:tc>
        <w:tc>
          <w:tcPr>
            <w:tcW w:w="1677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517E6C" w:rsidRPr="00B64D03" w:rsidRDefault="00517E6C" w:rsidP="00E35AD5">
            <w:pPr>
              <w:pStyle w:val="afd"/>
              <w:snapToGrid w:val="0"/>
              <w:jc w:val="center"/>
              <w:rPr>
                <w:sz w:val="22"/>
                <w:szCs w:val="22"/>
              </w:rPr>
            </w:pPr>
            <w:r w:rsidRPr="00B64D03">
              <w:rPr>
                <w:sz w:val="22"/>
                <w:szCs w:val="22"/>
              </w:rPr>
              <w:t>До 17.04.2022г.</w:t>
            </w:r>
          </w:p>
        </w:tc>
      </w:tr>
      <w:tr w:rsidR="00517E6C" w:rsidTr="00517E6C">
        <w:tc>
          <w:tcPr>
            <w:tcW w:w="5387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517E6C" w:rsidRDefault="00517E6C" w:rsidP="00E35AD5">
            <w:pPr>
              <w:pStyle w:val="afd"/>
              <w:snapToGrid w:val="0"/>
            </w:pPr>
            <w:r>
              <w:t>Трубопровод горячей воды от ТК-4 до ТК-27,  по ул. Андреева.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517E6C" w:rsidRPr="00B64D03" w:rsidRDefault="00517E6C" w:rsidP="00E35AD5">
            <w:pPr>
              <w:pStyle w:val="afd"/>
              <w:snapToGrid w:val="0"/>
              <w:jc w:val="center"/>
              <w:rPr>
                <w:sz w:val="22"/>
                <w:szCs w:val="22"/>
              </w:rPr>
            </w:pPr>
            <w:r w:rsidRPr="00B64D03">
              <w:rPr>
                <w:sz w:val="22"/>
                <w:szCs w:val="22"/>
              </w:rPr>
              <w:t>Э-187</w:t>
            </w:r>
          </w:p>
        </w:tc>
        <w:tc>
          <w:tcPr>
            <w:tcW w:w="1605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517E6C" w:rsidRPr="00B64D03" w:rsidRDefault="00517E6C" w:rsidP="00E35AD5">
            <w:pPr>
              <w:pStyle w:val="afd"/>
              <w:snapToGrid w:val="0"/>
              <w:jc w:val="center"/>
              <w:rPr>
                <w:sz w:val="22"/>
                <w:szCs w:val="22"/>
              </w:rPr>
            </w:pPr>
            <w:r w:rsidRPr="00B64D03">
              <w:rPr>
                <w:sz w:val="22"/>
                <w:szCs w:val="22"/>
              </w:rPr>
              <w:t>28.05.2012г.</w:t>
            </w:r>
          </w:p>
        </w:tc>
        <w:tc>
          <w:tcPr>
            <w:tcW w:w="1677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517E6C" w:rsidRPr="00B64D03" w:rsidRDefault="00517E6C" w:rsidP="00E35AD5">
            <w:pPr>
              <w:pStyle w:val="afd"/>
              <w:snapToGrid w:val="0"/>
              <w:jc w:val="center"/>
              <w:rPr>
                <w:sz w:val="22"/>
                <w:szCs w:val="22"/>
              </w:rPr>
            </w:pPr>
            <w:r w:rsidRPr="00B64D03">
              <w:rPr>
                <w:sz w:val="22"/>
                <w:szCs w:val="22"/>
              </w:rPr>
              <w:t>До 28.05.2020г.</w:t>
            </w:r>
          </w:p>
        </w:tc>
      </w:tr>
      <w:tr w:rsidR="00517E6C" w:rsidTr="00517E6C">
        <w:tc>
          <w:tcPr>
            <w:tcW w:w="5387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517E6C" w:rsidRDefault="00517E6C" w:rsidP="00E35AD5">
            <w:pPr>
              <w:pStyle w:val="afd"/>
              <w:snapToGrid w:val="0"/>
            </w:pPr>
            <w:r>
              <w:t>Трубопровод горячей воды от ТК-19, в р-не ул. Комсомольская, 1 до ТК-18,  в р-не ул. Северная, 3.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517E6C" w:rsidRPr="00B64D03" w:rsidRDefault="00517E6C" w:rsidP="00E35AD5">
            <w:pPr>
              <w:pStyle w:val="afd"/>
              <w:snapToGrid w:val="0"/>
              <w:jc w:val="center"/>
              <w:rPr>
                <w:sz w:val="22"/>
                <w:szCs w:val="22"/>
              </w:rPr>
            </w:pPr>
            <w:r w:rsidRPr="00B64D03">
              <w:rPr>
                <w:sz w:val="22"/>
                <w:szCs w:val="22"/>
              </w:rPr>
              <w:t>Э-131</w:t>
            </w:r>
          </w:p>
        </w:tc>
        <w:tc>
          <w:tcPr>
            <w:tcW w:w="1605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517E6C" w:rsidRPr="00B64D03" w:rsidRDefault="00517E6C" w:rsidP="00E35AD5">
            <w:pPr>
              <w:pStyle w:val="afd"/>
              <w:snapToGrid w:val="0"/>
              <w:jc w:val="center"/>
              <w:rPr>
                <w:sz w:val="22"/>
                <w:szCs w:val="22"/>
              </w:rPr>
            </w:pPr>
            <w:r w:rsidRPr="00B64D03">
              <w:rPr>
                <w:sz w:val="22"/>
                <w:szCs w:val="22"/>
              </w:rPr>
              <w:t>Август 2015г.</w:t>
            </w:r>
          </w:p>
        </w:tc>
        <w:tc>
          <w:tcPr>
            <w:tcW w:w="1677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517E6C" w:rsidRPr="00B64D03" w:rsidRDefault="00517E6C" w:rsidP="00E35AD5">
            <w:pPr>
              <w:pStyle w:val="afd"/>
              <w:snapToGrid w:val="0"/>
              <w:jc w:val="center"/>
              <w:rPr>
                <w:sz w:val="22"/>
                <w:szCs w:val="22"/>
              </w:rPr>
            </w:pPr>
            <w:r w:rsidRPr="00B64D03">
              <w:rPr>
                <w:sz w:val="22"/>
                <w:szCs w:val="22"/>
              </w:rPr>
              <w:t>Август 2018г.</w:t>
            </w:r>
          </w:p>
        </w:tc>
      </w:tr>
      <w:tr w:rsidR="00517E6C" w:rsidTr="00517E6C">
        <w:tc>
          <w:tcPr>
            <w:tcW w:w="5387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517E6C" w:rsidRDefault="00517E6C" w:rsidP="00E35AD5">
            <w:pPr>
              <w:pStyle w:val="afd"/>
              <w:snapToGrid w:val="0"/>
            </w:pPr>
            <w:r>
              <w:t>Трубопровод горячей воды от ТК-35, в р-не ул. Курчатова, 30 до ТК-36,  в р-не ул. Курчатова, 48.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517E6C" w:rsidRPr="00B64D03" w:rsidRDefault="00517E6C" w:rsidP="00E35AD5">
            <w:pPr>
              <w:pStyle w:val="afd"/>
              <w:snapToGrid w:val="0"/>
              <w:jc w:val="center"/>
              <w:rPr>
                <w:sz w:val="22"/>
                <w:szCs w:val="22"/>
              </w:rPr>
            </w:pPr>
            <w:r w:rsidRPr="00B64D03">
              <w:rPr>
                <w:sz w:val="22"/>
                <w:szCs w:val="22"/>
              </w:rPr>
              <w:t>Э-131</w:t>
            </w:r>
          </w:p>
        </w:tc>
        <w:tc>
          <w:tcPr>
            <w:tcW w:w="1605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517E6C" w:rsidRPr="00B64D03" w:rsidRDefault="00517E6C" w:rsidP="00E35AD5">
            <w:pPr>
              <w:pStyle w:val="afd"/>
              <w:snapToGrid w:val="0"/>
              <w:jc w:val="center"/>
              <w:rPr>
                <w:sz w:val="22"/>
                <w:szCs w:val="22"/>
              </w:rPr>
            </w:pPr>
            <w:r w:rsidRPr="00B64D03">
              <w:rPr>
                <w:sz w:val="22"/>
                <w:szCs w:val="22"/>
              </w:rPr>
              <w:t>Август 2015г.</w:t>
            </w:r>
          </w:p>
        </w:tc>
        <w:tc>
          <w:tcPr>
            <w:tcW w:w="1677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517E6C" w:rsidRPr="00B64D03" w:rsidRDefault="00517E6C" w:rsidP="00E35AD5">
            <w:pPr>
              <w:pStyle w:val="afd"/>
              <w:snapToGrid w:val="0"/>
              <w:jc w:val="center"/>
              <w:rPr>
                <w:sz w:val="22"/>
                <w:szCs w:val="22"/>
              </w:rPr>
            </w:pPr>
            <w:r w:rsidRPr="00B64D03">
              <w:rPr>
                <w:sz w:val="22"/>
                <w:szCs w:val="22"/>
              </w:rPr>
              <w:t>Август 2018г.</w:t>
            </w:r>
          </w:p>
        </w:tc>
      </w:tr>
      <w:tr w:rsidR="00517E6C" w:rsidTr="00517E6C">
        <w:tc>
          <w:tcPr>
            <w:tcW w:w="5387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517E6C" w:rsidRDefault="00517E6C" w:rsidP="00E35AD5">
            <w:pPr>
              <w:pStyle w:val="afd"/>
              <w:snapToGrid w:val="0"/>
            </w:pPr>
            <w:r>
              <w:t>Трубопровод горячей воды от ТК-34, в р-не ул. Курчатова, 16 до ТК-35,  в р-не ул. Курчатова, 30.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517E6C" w:rsidRPr="00B64D03" w:rsidRDefault="00517E6C" w:rsidP="00E35AD5">
            <w:pPr>
              <w:pStyle w:val="afd"/>
              <w:snapToGrid w:val="0"/>
              <w:jc w:val="center"/>
              <w:rPr>
                <w:sz w:val="22"/>
                <w:szCs w:val="22"/>
              </w:rPr>
            </w:pPr>
            <w:r w:rsidRPr="00B64D03">
              <w:rPr>
                <w:sz w:val="22"/>
                <w:szCs w:val="22"/>
              </w:rPr>
              <w:t>Э-131</w:t>
            </w:r>
          </w:p>
        </w:tc>
        <w:tc>
          <w:tcPr>
            <w:tcW w:w="1605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517E6C" w:rsidRPr="00B64D03" w:rsidRDefault="00517E6C" w:rsidP="00E35AD5">
            <w:pPr>
              <w:pStyle w:val="afd"/>
              <w:snapToGrid w:val="0"/>
              <w:jc w:val="center"/>
              <w:rPr>
                <w:sz w:val="22"/>
                <w:szCs w:val="22"/>
              </w:rPr>
            </w:pPr>
            <w:r w:rsidRPr="00B64D03">
              <w:rPr>
                <w:sz w:val="22"/>
                <w:szCs w:val="22"/>
              </w:rPr>
              <w:t>Август 2015г.</w:t>
            </w:r>
          </w:p>
        </w:tc>
        <w:tc>
          <w:tcPr>
            <w:tcW w:w="1677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517E6C" w:rsidRPr="00B64D03" w:rsidRDefault="00517E6C" w:rsidP="00E35AD5">
            <w:pPr>
              <w:pStyle w:val="afd"/>
              <w:snapToGrid w:val="0"/>
              <w:jc w:val="center"/>
              <w:rPr>
                <w:color w:val="0000FF"/>
                <w:sz w:val="22"/>
                <w:szCs w:val="22"/>
              </w:rPr>
            </w:pPr>
            <w:r w:rsidRPr="00B64D03">
              <w:rPr>
                <w:sz w:val="22"/>
                <w:szCs w:val="22"/>
              </w:rPr>
              <w:t>Август 2018г.</w:t>
            </w:r>
          </w:p>
        </w:tc>
      </w:tr>
      <w:tr w:rsidR="00517E6C" w:rsidRPr="00A35330" w:rsidTr="00517E6C">
        <w:tc>
          <w:tcPr>
            <w:tcW w:w="5387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517E6C" w:rsidRPr="00A35330" w:rsidRDefault="00517E6C" w:rsidP="00E35AD5">
            <w:pPr>
              <w:pStyle w:val="afd"/>
              <w:snapToGrid w:val="0"/>
            </w:pPr>
            <w:r w:rsidRPr="00A35330">
              <w:t>Трубопровод тепловой сети квартала № 1, от ТК-4 до ТК-6.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517E6C" w:rsidRPr="00B64D03" w:rsidRDefault="00517E6C" w:rsidP="00E35AD5">
            <w:pPr>
              <w:pStyle w:val="afd"/>
              <w:snapToGrid w:val="0"/>
              <w:jc w:val="center"/>
              <w:rPr>
                <w:sz w:val="22"/>
                <w:szCs w:val="22"/>
              </w:rPr>
            </w:pPr>
            <w:r w:rsidRPr="00B64D03">
              <w:rPr>
                <w:sz w:val="22"/>
                <w:szCs w:val="22"/>
              </w:rPr>
              <w:t>Э-141</w:t>
            </w:r>
          </w:p>
        </w:tc>
        <w:tc>
          <w:tcPr>
            <w:tcW w:w="1605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517E6C" w:rsidRPr="00B64D03" w:rsidRDefault="00517E6C" w:rsidP="00E35AD5">
            <w:pPr>
              <w:pStyle w:val="afd"/>
              <w:snapToGrid w:val="0"/>
              <w:jc w:val="center"/>
              <w:rPr>
                <w:sz w:val="22"/>
                <w:szCs w:val="22"/>
              </w:rPr>
            </w:pPr>
            <w:r w:rsidRPr="00B64D03">
              <w:rPr>
                <w:sz w:val="22"/>
                <w:szCs w:val="22"/>
              </w:rPr>
              <w:t>Октябрь 2016</w:t>
            </w:r>
          </w:p>
        </w:tc>
        <w:tc>
          <w:tcPr>
            <w:tcW w:w="1677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517E6C" w:rsidRPr="00B64D03" w:rsidRDefault="00517E6C" w:rsidP="00E35AD5">
            <w:pPr>
              <w:pStyle w:val="afd"/>
              <w:snapToGrid w:val="0"/>
              <w:jc w:val="center"/>
              <w:rPr>
                <w:sz w:val="22"/>
                <w:szCs w:val="22"/>
              </w:rPr>
            </w:pPr>
            <w:r w:rsidRPr="00B64D03">
              <w:rPr>
                <w:sz w:val="22"/>
                <w:szCs w:val="22"/>
              </w:rPr>
              <w:t>Октябрь 2018</w:t>
            </w:r>
          </w:p>
        </w:tc>
      </w:tr>
      <w:tr w:rsidR="00517E6C" w:rsidRPr="00A35330" w:rsidTr="00517E6C">
        <w:tc>
          <w:tcPr>
            <w:tcW w:w="5387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517E6C" w:rsidRPr="00A35330" w:rsidRDefault="00517E6C" w:rsidP="00E35AD5">
            <w:pPr>
              <w:pStyle w:val="afd"/>
              <w:snapToGrid w:val="0"/>
            </w:pPr>
            <w:r w:rsidRPr="00A35330">
              <w:t>Трубопровод тепловой сети квартала № 8, от ТК-6 до ТК-1А.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517E6C" w:rsidRPr="00B64D03" w:rsidRDefault="00517E6C" w:rsidP="00E35AD5">
            <w:pPr>
              <w:pStyle w:val="afd"/>
              <w:snapToGrid w:val="0"/>
              <w:jc w:val="center"/>
              <w:rPr>
                <w:sz w:val="22"/>
                <w:szCs w:val="22"/>
              </w:rPr>
            </w:pPr>
            <w:r w:rsidRPr="00B64D03">
              <w:rPr>
                <w:sz w:val="22"/>
                <w:szCs w:val="22"/>
              </w:rPr>
              <w:t>Э-146</w:t>
            </w:r>
          </w:p>
        </w:tc>
        <w:tc>
          <w:tcPr>
            <w:tcW w:w="1605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517E6C" w:rsidRPr="00B64D03" w:rsidRDefault="00517E6C" w:rsidP="00E35AD5">
            <w:pPr>
              <w:pStyle w:val="afd"/>
              <w:snapToGrid w:val="0"/>
              <w:jc w:val="center"/>
              <w:rPr>
                <w:sz w:val="22"/>
                <w:szCs w:val="22"/>
              </w:rPr>
            </w:pPr>
            <w:r w:rsidRPr="00B64D03">
              <w:rPr>
                <w:sz w:val="22"/>
                <w:szCs w:val="22"/>
              </w:rPr>
              <w:t>Октябрь 2016</w:t>
            </w:r>
          </w:p>
        </w:tc>
        <w:tc>
          <w:tcPr>
            <w:tcW w:w="1677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517E6C" w:rsidRPr="00B64D03" w:rsidRDefault="00517E6C" w:rsidP="00E35AD5">
            <w:pPr>
              <w:pStyle w:val="afd"/>
              <w:snapToGrid w:val="0"/>
              <w:jc w:val="center"/>
              <w:rPr>
                <w:sz w:val="22"/>
                <w:szCs w:val="22"/>
              </w:rPr>
            </w:pPr>
            <w:r w:rsidRPr="00B64D03">
              <w:rPr>
                <w:sz w:val="22"/>
                <w:szCs w:val="22"/>
              </w:rPr>
              <w:t>Октябрь 2020</w:t>
            </w:r>
          </w:p>
        </w:tc>
      </w:tr>
      <w:tr w:rsidR="00517E6C" w:rsidRPr="00A35330" w:rsidTr="00517E6C">
        <w:tc>
          <w:tcPr>
            <w:tcW w:w="5387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517E6C" w:rsidRPr="00A35330" w:rsidRDefault="00517E6C" w:rsidP="00E35AD5">
            <w:pPr>
              <w:pStyle w:val="afd"/>
              <w:snapToGrid w:val="0"/>
            </w:pPr>
            <w:r w:rsidRPr="00A35330">
              <w:t xml:space="preserve">Трубопровод тепловой сети квартала № 7, от УТ-2 </w:t>
            </w:r>
            <w:r w:rsidRPr="00A35330">
              <w:lastRenderedPageBreak/>
              <w:t>до УТ-3 и от т. «А» до т. «Б».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517E6C" w:rsidRPr="00B64D03" w:rsidRDefault="00517E6C" w:rsidP="00E35AD5">
            <w:pPr>
              <w:pStyle w:val="afd"/>
              <w:snapToGrid w:val="0"/>
              <w:jc w:val="center"/>
              <w:rPr>
                <w:sz w:val="22"/>
                <w:szCs w:val="22"/>
              </w:rPr>
            </w:pPr>
            <w:r w:rsidRPr="00B64D03">
              <w:rPr>
                <w:sz w:val="22"/>
                <w:szCs w:val="22"/>
              </w:rPr>
              <w:lastRenderedPageBreak/>
              <w:t>Э-145</w:t>
            </w:r>
          </w:p>
        </w:tc>
        <w:tc>
          <w:tcPr>
            <w:tcW w:w="1605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517E6C" w:rsidRPr="00B64D03" w:rsidRDefault="00517E6C" w:rsidP="00E35AD5">
            <w:pPr>
              <w:pStyle w:val="afd"/>
              <w:snapToGrid w:val="0"/>
              <w:jc w:val="center"/>
              <w:rPr>
                <w:sz w:val="22"/>
                <w:szCs w:val="22"/>
              </w:rPr>
            </w:pPr>
            <w:r w:rsidRPr="00B64D03">
              <w:rPr>
                <w:sz w:val="22"/>
                <w:szCs w:val="22"/>
              </w:rPr>
              <w:t>Октябрь 2016</w:t>
            </w:r>
          </w:p>
        </w:tc>
        <w:tc>
          <w:tcPr>
            <w:tcW w:w="1677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517E6C" w:rsidRPr="00B64D03" w:rsidRDefault="00517E6C" w:rsidP="00E35AD5">
            <w:pPr>
              <w:pStyle w:val="afd"/>
              <w:snapToGrid w:val="0"/>
              <w:jc w:val="center"/>
              <w:rPr>
                <w:sz w:val="22"/>
                <w:szCs w:val="22"/>
              </w:rPr>
            </w:pPr>
            <w:r w:rsidRPr="00B64D03">
              <w:rPr>
                <w:sz w:val="22"/>
                <w:szCs w:val="22"/>
              </w:rPr>
              <w:t>Октябрь 2020</w:t>
            </w:r>
          </w:p>
        </w:tc>
      </w:tr>
      <w:tr w:rsidR="00517E6C" w:rsidTr="00517E6C">
        <w:tc>
          <w:tcPr>
            <w:tcW w:w="5387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517E6C" w:rsidRDefault="00517E6C" w:rsidP="00E35AD5">
            <w:pPr>
              <w:pStyle w:val="afd"/>
              <w:snapToGrid w:val="0"/>
            </w:pPr>
            <w:r>
              <w:lastRenderedPageBreak/>
              <w:t>Трубопроводы тепловой сети кварталов № 20-24, от ТК-6 до ТК-8.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517E6C" w:rsidRPr="00B64D03" w:rsidRDefault="00517E6C" w:rsidP="00E35AD5">
            <w:pPr>
              <w:pStyle w:val="afd"/>
              <w:snapToGrid w:val="0"/>
              <w:jc w:val="center"/>
              <w:rPr>
                <w:sz w:val="22"/>
                <w:szCs w:val="22"/>
              </w:rPr>
            </w:pPr>
            <w:r w:rsidRPr="00B64D03">
              <w:rPr>
                <w:sz w:val="22"/>
                <w:szCs w:val="22"/>
              </w:rPr>
              <w:t>Э-157</w:t>
            </w:r>
          </w:p>
        </w:tc>
        <w:tc>
          <w:tcPr>
            <w:tcW w:w="1605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517E6C" w:rsidRPr="00B64D03" w:rsidRDefault="00517E6C" w:rsidP="00E35AD5">
            <w:pPr>
              <w:pStyle w:val="afd"/>
              <w:snapToGrid w:val="0"/>
              <w:jc w:val="center"/>
              <w:rPr>
                <w:sz w:val="22"/>
                <w:szCs w:val="22"/>
              </w:rPr>
            </w:pPr>
            <w:r w:rsidRPr="00B64D03">
              <w:rPr>
                <w:sz w:val="22"/>
                <w:szCs w:val="22"/>
              </w:rPr>
              <w:t>Август 2017г.</w:t>
            </w:r>
          </w:p>
        </w:tc>
        <w:tc>
          <w:tcPr>
            <w:tcW w:w="1677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517E6C" w:rsidRPr="00B64D03" w:rsidRDefault="00517E6C" w:rsidP="00E35AD5">
            <w:pPr>
              <w:pStyle w:val="afd"/>
              <w:snapToGrid w:val="0"/>
              <w:jc w:val="center"/>
              <w:rPr>
                <w:sz w:val="22"/>
                <w:szCs w:val="22"/>
              </w:rPr>
            </w:pPr>
            <w:r w:rsidRPr="00B64D03">
              <w:rPr>
                <w:sz w:val="22"/>
                <w:szCs w:val="22"/>
              </w:rPr>
              <w:t>Август 2021г.</w:t>
            </w:r>
          </w:p>
        </w:tc>
      </w:tr>
      <w:tr w:rsidR="00517E6C" w:rsidTr="00517E6C">
        <w:tc>
          <w:tcPr>
            <w:tcW w:w="5387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517E6C" w:rsidRDefault="00517E6C" w:rsidP="00E35AD5">
            <w:pPr>
              <w:pStyle w:val="afd"/>
              <w:snapToGrid w:val="0"/>
            </w:pPr>
            <w:r>
              <w:t>Трубопроводы тепловой сети кварталов №35, от ТК-5 до ТК-8.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517E6C" w:rsidRPr="00B64D03" w:rsidRDefault="00517E6C" w:rsidP="00E35AD5">
            <w:pPr>
              <w:pStyle w:val="afd"/>
              <w:snapToGrid w:val="0"/>
              <w:jc w:val="center"/>
              <w:rPr>
                <w:sz w:val="22"/>
                <w:szCs w:val="22"/>
              </w:rPr>
            </w:pPr>
            <w:r w:rsidRPr="00B64D03">
              <w:rPr>
                <w:sz w:val="22"/>
                <w:szCs w:val="22"/>
              </w:rPr>
              <w:t>Э-169</w:t>
            </w:r>
          </w:p>
        </w:tc>
        <w:tc>
          <w:tcPr>
            <w:tcW w:w="1605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517E6C" w:rsidRPr="00B64D03" w:rsidRDefault="00517E6C" w:rsidP="00E35AD5">
            <w:pPr>
              <w:pStyle w:val="afd"/>
              <w:snapToGrid w:val="0"/>
              <w:jc w:val="center"/>
              <w:rPr>
                <w:sz w:val="22"/>
                <w:szCs w:val="22"/>
              </w:rPr>
            </w:pPr>
            <w:r w:rsidRPr="00B64D03">
              <w:rPr>
                <w:sz w:val="22"/>
                <w:szCs w:val="22"/>
              </w:rPr>
              <w:t>Август 2017г.</w:t>
            </w:r>
          </w:p>
        </w:tc>
        <w:tc>
          <w:tcPr>
            <w:tcW w:w="1677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517E6C" w:rsidRPr="00B64D03" w:rsidRDefault="00517E6C" w:rsidP="00E35AD5">
            <w:pPr>
              <w:pStyle w:val="afd"/>
              <w:snapToGrid w:val="0"/>
              <w:jc w:val="center"/>
              <w:rPr>
                <w:sz w:val="22"/>
                <w:szCs w:val="22"/>
              </w:rPr>
            </w:pPr>
            <w:r w:rsidRPr="00B64D03">
              <w:rPr>
                <w:sz w:val="22"/>
                <w:szCs w:val="22"/>
              </w:rPr>
              <w:t>Август 2021г.</w:t>
            </w:r>
          </w:p>
        </w:tc>
      </w:tr>
      <w:tr w:rsidR="00517E6C" w:rsidTr="00517E6C">
        <w:tc>
          <w:tcPr>
            <w:tcW w:w="5387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517E6C" w:rsidRDefault="00517E6C" w:rsidP="00E35AD5">
            <w:pPr>
              <w:pStyle w:val="afd"/>
              <w:snapToGrid w:val="0"/>
            </w:pPr>
            <w:r>
              <w:t>Трубопроводы тепловой сети кварталов № 31, от ТК-22 до ТК-28.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517E6C" w:rsidRPr="00B64D03" w:rsidRDefault="00517E6C" w:rsidP="00E35AD5">
            <w:pPr>
              <w:pStyle w:val="afd"/>
              <w:snapToGrid w:val="0"/>
              <w:jc w:val="center"/>
              <w:rPr>
                <w:sz w:val="22"/>
                <w:szCs w:val="22"/>
              </w:rPr>
            </w:pPr>
            <w:r w:rsidRPr="00B64D03">
              <w:rPr>
                <w:sz w:val="22"/>
                <w:szCs w:val="22"/>
              </w:rPr>
              <w:t>Э-166</w:t>
            </w:r>
          </w:p>
        </w:tc>
        <w:tc>
          <w:tcPr>
            <w:tcW w:w="1605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517E6C" w:rsidRPr="00B64D03" w:rsidRDefault="00517E6C" w:rsidP="00E35AD5">
            <w:pPr>
              <w:pStyle w:val="afd"/>
              <w:snapToGrid w:val="0"/>
              <w:jc w:val="center"/>
              <w:rPr>
                <w:sz w:val="22"/>
                <w:szCs w:val="22"/>
              </w:rPr>
            </w:pPr>
            <w:r w:rsidRPr="00B64D03">
              <w:rPr>
                <w:sz w:val="22"/>
                <w:szCs w:val="22"/>
              </w:rPr>
              <w:t>Август 2017г.</w:t>
            </w:r>
          </w:p>
        </w:tc>
        <w:tc>
          <w:tcPr>
            <w:tcW w:w="1677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517E6C" w:rsidRPr="00B64D03" w:rsidRDefault="00517E6C" w:rsidP="00E35AD5">
            <w:pPr>
              <w:pStyle w:val="afd"/>
              <w:snapToGrid w:val="0"/>
              <w:jc w:val="center"/>
              <w:rPr>
                <w:sz w:val="22"/>
                <w:szCs w:val="22"/>
              </w:rPr>
            </w:pPr>
            <w:r w:rsidRPr="00B64D03">
              <w:rPr>
                <w:sz w:val="22"/>
                <w:szCs w:val="22"/>
              </w:rPr>
              <w:t>Август 2021г.</w:t>
            </w:r>
          </w:p>
        </w:tc>
      </w:tr>
      <w:tr w:rsidR="00517E6C" w:rsidTr="00517E6C">
        <w:tc>
          <w:tcPr>
            <w:tcW w:w="5387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517E6C" w:rsidRDefault="00517E6C" w:rsidP="00E35AD5">
            <w:pPr>
              <w:pStyle w:val="afd"/>
              <w:snapToGrid w:val="0"/>
            </w:pPr>
            <w:r>
              <w:t>Трубопроводы тепловой сети кварталов № 51.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517E6C" w:rsidRPr="00B64D03" w:rsidRDefault="00517E6C" w:rsidP="00E35AD5">
            <w:pPr>
              <w:pStyle w:val="afd"/>
              <w:snapToGrid w:val="0"/>
              <w:jc w:val="center"/>
              <w:rPr>
                <w:sz w:val="22"/>
                <w:szCs w:val="22"/>
              </w:rPr>
            </w:pPr>
            <w:r w:rsidRPr="00B64D03">
              <w:rPr>
                <w:sz w:val="22"/>
                <w:szCs w:val="22"/>
              </w:rPr>
              <w:t>Э-136</w:t>
            </w:r>
          </w:p>
        </w:tc>
        <w:tc>
          <w:tcPr>
            <w:tcW w:w="1605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517E6C" w:rsidRPr="00B64D03" w:rsidRDefault="00517E6C" w:rsidP="00E35AD5">
            <w:pPr>
              <w:pStyle w:val="afd"/>
              <w:snapToGrid w:val="0"/>
              <w:jc w:val="center"/>
              <w:rPr>
                <w:sz w:val="22"/>
                <w:szCs w:val="22"/>
              </w:rPr>
            </w:pPr>
            <w:r w:rsidRPr="00B64D03">
              <w:rPr>
                <w:sz w:val="22"/>
                <w:szCs w:val="22"/>
              </w:rPr>
              <w:t>Август 2017г.</w:t>
            </w:r>
          </w:p>
        </w:tc>
        <w:tc>
          <w:tcPr>
            <w:tcW w:w="1677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517E6C" w:rsidRPr="00B64D03" w:rsidRDefault="00517E6C" w:rsidP="00E35AD5">
            <w:pPr>
              <w:pStyle w:val="afd"/>
              <w:snapToGrid w:val="0"/>
              <w:jc w:val="center"/>
              <w:rPr>
                <w:sz w:val="22"/>
                <w:szCs w:val="22"/>
              </w:rPr>
            </w:pPr>
            <w:r w:rsidRPr="00B64D03">
              <w:rPr>
                <w:sz w:val="22"/>
                <w:szCs w:val="22"/>
              </w:rPr>
              <w:t>Август 2021г.</w:t>
            </w:r>
          </w:p>
        </w:tc>
      </w:tr>
      <w:tr w:rsidR="00517E6C" w:rsidTr="00517E6C">
        <w:tc>
          <w:tcPr>
            <w:tcW w:w="5387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517E6C" w:rsidRDefault="00517E6C" w:rsidP="00E35AD5">
            <w:pPr>
              <w:pStyle w:val="afd"/>
              <w:snapToGrid w:val="0"/>
            </w:pPr>
            <w:r>
              <w:t xml:space="preserve">Трубопровод транзитной тепловой сети от ТП-6 до бывшей котельной пос. </w:t>
            </w:r>
            <w:proofErr w:type="spellStart"/>
            <w:r>
              <w:t>Додоново</w:t>
            </w:r>
            <w:proofErr w:type="spellEnd"/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517E6C" w:rsidRPr="00B64D03" w:rsidRDefault="00517E6C" w:rsidP="00E35AD5">
            <w:pPr>
              <w:pStyle w:val="afd"/>
              <w:snapToGrid w:val="0"/>
              <w:jc w:val="center"/>
              <w:rPr>
                <w:sz w:val="22"/>
                <w:szCs w:val="22"/>
              </w:rPr>
            </w:pPr>
            <w:r w:rsidRPr="00B64D03">
              <w:rPr>
                <w:sz w:val="22"/>
                <w:szCs w:val="22"/>
              </w:rPr>
              <w:t>Э-192</w:t>
            </w:r>
          </w:p>
        </w:tc>
        <w:tc>
          <w:tcPr>
            <w:tcW w:w="1605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517E6C" w:rsidRPr="00B64D03" w:rsidRDefault="00517E6C" w:rsidP="00E35AD5">
            <w:pPr>
              <w:pStyle w:val="afd"/>
              <w:snapToGrid w:val="0"/>
              <w:jc w:val="center"/>
              <w:rPr>
                <w:sz w:val="22"/>
                <w:szCs w:val="22"/>
              </w:rPr>
            </w:pPr>
            <w:r w:rsidRPr="00B64D03">
              <w:rPr>
                <w:sz w:val="22"/>
                <w:szCs w:val="22"/>
              </w:rPr>
              <w:t>Июль 2017г.</w:t>
            </w:r>
          </w:p>
        </w:tc>
        <w:tc>
          <w:tcPr>
            <w:tcW w:w="1677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517E6C" w:rsidRPr="00B64D03" w:rsidRDefault="00517E6C" w:rsidP="00E35AD5">
            <w:pPr>
              <w:pStyle w:val="afd"/>
              <w:snapToGrid w:val="0"/>
              <w:jc w:val="center"/>
              <w:rPr>
                <w:sz w:val="22"/>
                <w:szCs w:val="22"/>
              </w:rPr>
            </w:pPr>
            <w:r w:rsidRPr="00B64D03">
              <w:rPr>
                <w:sz w:val="22"/>
                <w:szCs w:val="22"/>
              </w:rPr>
              <w:t>Июль 2021г.</w:t>
            </w:r>
          </w:p>
        </w:tc>
      </w:tr>
      <w:tr w:rsidR="00517E6C" w:rsidTr="00517E6C">
        <w:tc>
          <w:tcPr>
            <w:tcW w:w="5387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517E6C" w:rsidRDefault="00517E6C" w:rsidP="00E35AD5">
            <w:pPr>
              <w:pStyle w:val="afd"/>
              <w:snapToGrid w:val="0"/>
            </w:pPr>
            <w:r>
              <w:t>Трубопроводы тепловой сети от ТП-8 в р-не Южной, 33И до тепловой камеры К-2 в р-не Южной, 33А.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517E6C" w:rsidRPr="00B64D03" w:rsidRDefault="00517E6C" w:rsidP="00E35AD5">
            <w:pPr>
              <w:pStyle w:val="afd"/>
              <w:snapToGrid w:val="0"/>
              <w:jc w:val="center"/>
              <w:rPr>
                <w:sz w:val="22"/>
                <w:szCs w:val="22"/>
              </w:rPr>
            </w:pPr>
            <w:r w:rsidRPr="00B64D03">
              <w:rPr>
                <w:sz w:val="22"/>
                <w:szCs w:val="22"/>
              </w:rPr>
              <w:t>Э-349</w:t>
            </w:r>
          </w:p>
        </w:tc>
        <w:tc>
          <w:tcPr>
            <w:tcW w:w="1605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517E6C" w:rsidRPr="00B64D03" w:rsidRDefault="00517E6C" w:rsidP="00E35AD5">
            <w:pPr>
              <w:pStyle w:val="afd"/>
              <w:snapToGrid w:val="0"/>
              <w:jc w:val="center"/>
              <w:rPr>
                <w:sz w:val="22"/>
                <w:szCs w:val="22"/>
              </w:rPr>
            </w:pPr>
            <w:r w:rsidRPr="00B64D03">
              <w:rPr>
                <w:sz w:val="22"/>
                <w:szCs w:val="22"/>
              </w:rPr>
              <w:t>Июль 2017г.</w:t>
            </w:r>
          </w:p>
        </w:tc>
        <w:tc>
          <w:tcPr>
            <w:tcW w:w="1677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517E6C" w:rsidRPr="00B64D03" w:rsidRDefault="00517E6C" w:rsidP="00E35AD5">
            <w:pPr>
              <w:pStyle w:val="afd"/>
              <w:snapToGrid w:val="0"/>
              <w:jc w:val="center"/>
              <w:rPr>
                <w:sz w:val="22"/>
                <w:szCs w:val="22"/>
              </w:rPr>
            </w:pPr>
            <w:r w:rsidRPr="00B64D03">
              <w:rPr>
                <w:sz w:val="22"/>
                <w:szCs w:val="22"/>
              </w:rPr>
              <w:t>Июль 2021г.</w:t>
            </w:r>
          </w:p>
        </w:tc>
      </w:tr>
    </w:tbl>
    <w:p w:rsidR="009906BD" w:rsidRPr="0055240F" w:rsidRDefault="009906BD" w:rsidP="0024658B">
      <w:pPr>
        <w:pStyle w:val="127"/>
        <w:keepNext/>
        <w:widowControl w:val="0"/>
        <w:rPr>
          <w:color w:val="000000"/>
        </w:rPr>
      </w:pPr>
    </w:p>
    <w:p w:rsidR="00906202" w:rsidRDefault="00906202" w:rsidP="00906202">
      <w:pPr>
        <w:pStyle w:val="127"/>
        <w:keepNext/>
        <w:widowControl w:val="0"/>
        <w:ind w:left="360" w:firstLine="349"/>
        <w:rPr>
          <w:color w:val="000000"/>
        </w:rPr>
      </w:pPr>
      <w:r w:rsidRPr="0055240F">
        <w:rPr>
          <w:color w:val="000000"/>
        </w:rPr>
        <w:t>На 201</w:t>
      </w:r>
      <w:r w:rsidR="009906BD">
        <w:rPr>
          <w:color w:val="000000"/>
        </w:rPr>
        <w:t>8</w:t>
      </w:r>
      <w:r w:rsidRPr="0055240F">
        <w:rPr>
          <w:color w:val="000000"/>
        </w:rPr>
        <w:t xml:space="preserve"> – 20</w:t>
      </w:r>
      <w:r w:rsidR="00673748" w:rsidRPr="0055240F">
        <w:rPr>
          <w:color w:val="000000"/>
        </w:rPr>
        <w:t>28</w:t>
      </w:r>
      <w:r w:rsidRPr="0055240F">
        <w:rPr>
          <w:color w:val="000000"/>
        </w:rPr>
        <w:t xml:space="preserve"> г.г. </w:t>
      </w:r>
      <w:proofErr w:type="gramStart"/>
      <w:r w:rsidRPr="0055240F">
        <w:rPr>
          <w:color w:val="000000"/>
        </w:rPr>
        <w:t>запланирована</w:t>
      </w:r>
      <w:proofErr w:type="gramEnd"/>
      <w:r w:rsidRPr="0055240F">
        <w:rPr>
          <w:color w:val="000000"/>
        </w:rPr>
        <w:t xml:space="preserve"> ЭПБ по следующим участкам:</w:t>
      </w:r>
    </w:p>
    <w:p w:rsidR="004D00DA" w:rsidRPr="0055240F" w:rsidRDefault="004D00DA" w:rsidP="00E35AD5">
      <w:pPr>
        <w:jc w:val="right"/>
        <w:rPr>
          <w:color w:val="000000"/>
        </w:rPr>
      </w:pPr>
    </w:p>
    <w:p w:rsidR="004D00DA" w:rsidRPr="0055240F" w:rsidRDefault="004D00DA" w:rsidP="00E35AD5">
      <w:pPr>
        <w:jc w:val="center"/>
        <w:rPr>
          <w:b/>
          <w:bCs/>
          <w:color w:val="000000"/>
        </w:rPr>
      </w:pPr>
      <w:r w:rsidRPr="0055240F">
        <w:rPr>
          <w:b/>
          <w:bCs/>
          <w:color w:val="000000"/>
        </w:rPr>
        <w:t>Перечень участков т/сетей 1</w:t>
      </w:r>
      <w:r w:rsidRPr="0055240F">
        <w:rPr>
          <w:b/>
          <w:bCs/>
          <w:color w:val="000000"/>
          <w:vertAlign w:val="superscript"/>
        </w:rPr>
        <w:t>го</w:t>
      </w:r>
      <w:r w:rsidRPr="0055240F">
        <w:rPr>
          <w:b/>
          <w:bCs/>
          <w:color w:val="000000"/>
        </w:rPr>
        <w:t xml:space="preserve"> района для проведения</w:t>
      </w:r>
    </w:p>
    <w:p w:rsidR="004D00DA" w:rsidRPr="0055240F" w:rsidRDefault="004D00DA" w:rsidP="00E35AD5">
      <w:pPr>
        <w:jc w:val="center"/>
        <w:rPr>
          <w:b/>
          <w:bCs/>
          <w:color w:val="000000"/>
        </w:rPr>
      </w:pPr>
      <w:r w:rsidRPr="0055240F">
        <w:rPr>
          <w:b/>
          <w:bCs/>
          <w:color w:val="000000"/>
        </w:rPr>
        <w:t xml:space="preserve">экспертизы промышленной безопасности </w:t>
      </w:r>
      <w:proofErr w:type="gramStart"/>
      <w:r w:rsidRPr="0055240F">
        <w:rPr>
          <w:b/>
          <w:bCs/>
          <w:color w:val="000000"/>
        </w:rPr>
        <w:t>опасных</w:t>
      </w:r>
      <w:proofErr w:type="gramEnd"/>
    </w:p>
    <w:p w:rsidR="004D00DA" w:rsidRPr="0055240F" w:rsidRDefault="004D00DA" w:rsidP="00E35AD5">
      <w:pPr>
        <w:jc w:val="center"/>
        <w:rPr>
          <w:color w:val="000000"/>
        </w:rPr>
      </w:pPr>
      <w:r w:rsidRPr="0055240F">
        <w:rPr>
          <w:b/>
          <w:bCs/>
          <w:color w:val="000000"/>
        </w:rPr>
        <w:t xml:space="preserve"> производственных объектов с 201</w:t>
      </w:r>
      <w:r w:rsidR="00E348F4">
        <w:rPr>
          <w:b/>
          <w:bCs/>
          <w:color w:val="000000"/>
        </w:rPr>
        <w:t>8</w:t>
      </w:r>
      <w:r w:rsidRPr="0055240F">
        <w:rPr>
          <w:b/>
          <w:bCs/>
          <w:color w:val="000000"/>
        </w:rPr>
        <w:t>г по 2028г.</w:t>
      </w:r>
    </w:p>
    <w:p w:rsidR="004D00DA" w:rsidRPr="0055240F" w:rsidRDefault="004D00DA" w:rsidP="00E35AD5">
      <w:pPr>
        <w:jc w:val="center"/>
        <w:rPr>
          <w:color w:val="000000"/>
          <w:sz w:val="18"/>
          <w:szCs w:val="18"/>
        </w:rPr>
      </w:pPr>
    </w:p>
    <w:tbl>
      <w:tblPr>
        <w:tblW w:w="8647" w:type="dxa"/>
        <w:tblInd w:w="55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/>
      </w:tblPr>
      <w:tblGrid>
        <w:gridCol w:w="750"/>
        <w:gridCol w:w="3928"/>
        <w:gridCol w:w="1134"/>
        <w:gridCol w:w="1134"/>
        <w:gridCol w:w="1701"/>
      </w:tblGrid>
      <w:tr w:rsidR="004D00DA" w:rsidRPr="0055240F" w:rsidTr="004D00DA">
        <w:tc>
          <w:tcPr>
            <w:tcW w:w="75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jc w:val="center"/>
              <w:rPr>
                <w:b/>
                <w:bCs/>
                <w:color w:val="000000"/>
                <w:sz w:val="18"/>
                <w:szCs w:val="18"/>
              </w:rPr>
            </w:pPr>
            <w:r w:rsidRPr="0055240F"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</w:rPr>
              <w:t xml:space="preserve">№ </w:t>
            </w:r>
            <w:proofErr w:type="spellStart"/>
            <w:r w:rsidRPr="0055240F">
              <w:rPr>
                <w:b/>
                <w:bCs/>
                <w:color w:val="000000"/>
                <w:sz w:val="18"/>
                <w:szCs w:val="18"/>
              </w:rPr>
              <w:t>пп</w:t>
            </w:r>
            <w:proofErr w:type="spellEnd"/>
          </w:p>
        </w:tc>
        <w:tc>
          <w:tcPr>
            <w:tcW w:w="3928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jc w:val="center"/>
              <w:rPr>
                <w:b/>
                <w:bCs/>
                <w:color w:val="000000"/>
                <w:sz w:val="18"/>
                <w:szCs w:val="18"/>
              </w:rPr>
            </w:pPr>
            <w:r w:rsidRPr="0055240F">
              <w:rPr>
                <w:b/>
                <w:bCs/>
                <w:color w:val="000000"/>
                <w:sz w:val="18"/>
                <w:szCs w:val="18"/>
              </w:rPr>
              <w:t>Участки трубопровода и место расположения</w:t>
            </w:r>
          </w:p>
        </w:tc>
        <w:tc>
          <w:tcPr>
            <w:tcW w:w="1134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jc w:val="center"/>
              <w:rPr>
                <w:b/>
                <w:bCs/>
                <w:color w:val="000000"/>
                <w:sz w:val="18"/>
                <w:szCs w:val="18"/>
              </w:rPr>
            </w:pPr>
            <w:r w:rsidRPr="0055240F">
              <w:rPr>
                <w:b/>
                <w:bCs/>
                <w:color w:val="000000"/>
                <w:sz w:val="18"/>
                <w:szCs w:val="18"/>
              </w:rPr>
              <w:t xml:space="preserve">Суммарная длинна (пр. + обр.), </w:t>
            </w:r>
            <w:proofErr w:type="gramStart"/>
            <w:r w:rsidRPr="0055240F">
              <w:rPr>
                <w:b/>
                <w:bCs/>
                <w:i/>
                <w:iCs/>
                <w:color w:val="000000"/>
                <w:sz w:val="18"/>
                <w:szCs w:val="18"/>
              </w:rPr>
              <w:t>м</w:t>
            </w:r>
            <w:proofErr w:type="gramEnd"/>
          </w:p>
        </w:tc>
        <w:tc>
          <w:tcPr>
            <w:tcW w:w="1134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jc w:val="center"/>
              <w:rPr>
                <w:b/>
                <w:bCs/>
                <w:color w:val="000000"/>
                <w:sz w:val="18"/>
                <w:szCs w:val="18"/>
              </w:rPr>
            </w:pPr>
            <w:r w:rsidRPr="0055240F">
              <w:rPr>
                <w:b/>
                <w:bCs/>
                <w:color w:val="000000"/>
                <w:sz w:val="18"/>
                <w:szCs w:val="18"/>
              </w:rPr>
              <w:t>Типоразмер (диаметр, толщ</w:t>
            </w:r>
            <w:proofErr w:type="gramStart"/>
            <w:r w:rsidRPr="0055240F">
              <w:rPr>
                <w:b/>
                <w:bCs/>
                <w:color w:val="000000"/>
                <w:sz w:val="18"/>
                <w:szCs w:val="18"/>
              </w:rPr>
              <w:t>.</w:t>
            </w:r>
            <w:proofErr w:type="gramEnd"/>
            <w:r w:rsidRPr="0055240F">
              <w:rPr>
                <w:b/>
                <w:bCs/>
                <w:color w:val="000000"/>
                <w:sz w:val="18"/>
                <w:szCs w:val="18"/>
              </w:rPr>
              <w:t xml:space="preserve"> </w:t>
            </w:r>
            <w:proofErr w:type="gramStart"/>
            <w:r w:rsidRPr="0055240F">
              <w:rPr>
                <w:b/>
                <w:bCs/>
                <w:color w:val="000000"/>
                <w:sz w:val="18"/>
                <w:szCs w:val="18"/>
              </w:rPr>
              <w:t>с</w:t>
            </w:r>
            <w:proofErr w:type="gramEnd"/>
            <w:r w:rsidRPr="0055240F">
              <w:rPr>
                <w:b/>
                <w:bCs/>
                <w:color w:val="000000"/>
                <w:sz w:val="18"/>
                <w:szCs w:val="18"/>
              </w:rPr>
              <w:t xml:space="preserve">тенки), </w:t>
            </w:r>
            <w:r w:rsidRPr="0055240F">
              <w:rPr>
                <w:b/>
                <w:bCs/>
                <w:i/>
                <w:iCs/>
                <w:color w:val="000000"/>
                <w:sz w:val="18"/>
                <w:szCs w:val="18"/>
              </w:rPr>
              <w:t>мм</w:t>
            </w:r>
          </w:p>
        </w:tc>
        <w:tc>
          <w:tcPr>
            <w:tcW w:w="1701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b/>
                <w:bCs/>
                <w:color w:val="000000"/>
                <w:sz w:val="18"/>
                <w:szCs w:val="18"/>
              </w:rPr>
              <w:t>Вид прокладки</w:t>
            </w:r>
          </w:p>
        </w:tc>
      </w:tr>
      <w:tr w:rsidR="004D00DA" w:rsidRPr="0055240F" w:rsidTr="004D00DA">
        <w:tc>
          <w:tcPr>
            <w:tcW w:w="75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numPr>
                <w:ilvl w:val="0"/>
                <w:numId w:val="76"/>
              </w:numPr>
              <w:snapToGrid w:val="0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392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snapToGrid w:val="0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Трубопровод горячей воды от ТК-27, в р-не ул. Андреева, 35 до ТК-26,  в р-не ул. Андреева, 22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450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 xml:space="preserve">720 </w:t>
            </w:r>
            <w:r w:rsidRPr="0055240F">
              <w:rPr>
                <w:rFonts w:cs="Times New Roman"/>
                <w:color w:val="000000"/>
                <w:sz w:val="18"/>
                <w:szCs w:val="18"/>
              </w:rPr>
              <w:t>×</w:t>
            </w:r>
            <w:r w:rsidRPr="0055240F">
              <w:rPr>
                <w:color w:val="000000"/>
                <w:sz w:val="18"/>
                <w:szCs w:val="18"/>
              </w:rPr>
              <w:t xml:space="preserve"> 9</w:t>
            </w:r>
          </w:p>
        </w:tc>
        <w:tc>
          <w:tcPr>
            <w:tcW w:w="1701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Подземная, канальная</w:t>
            </w:r>
          </w:p>
        </w:tc>
      </w:tr>
      <w:tr w:rsidR="004D00DA" w:rsidRPr="0055240F" w:rsidTr="004D00DA">
        <w:tc>
          <w:tcPr>
            <w:tcW w:w="75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numPr>
                <w:ilvl w:val="0"/>
                <w:numId w:val="76"/>
              </w:numPr>
              <w:snapToGrid w:val="0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392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snapToGrid w:val="0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Трубопровод горячей воды от ТК-24, в р-не ул. Комсомольская, 35 до ТК-23,  в р-не ул. Комсомольская, 29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520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 xml:space="preserve">720 </w:t>
            </w:r>
            <w:r w:rsidRPr="0055240F">
              <w:rPr>
                <w:rFonts w:cs="Times New Roman"/>
                <w:color w:val="000000"/>
                <w:sz w:val="18"/>
                <w:szCs w:val="18"/>
              </w:rPr>
              <w:t>×</w:t>
            </w:r>
            <w:r w:rsidRPr="0055240F">
              <w:rPr>
                <w:color w:val="000000"/>
                <w:sz w:val="18"/>
                <w:szCs w:val="18"/>
              </w:rPr>
              <w:t xml:space="preserve"> 9</w:t>
            </w:r>
          </w:p>
        </w:tc>
        <w:tc>
          <w:tcPr>
            <w:tcW w:w="1701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Подземная, канальная</w:t>
            </w:r>
          </w:p>
        </w:tc>
      </w:tr>
      <w:tr w:rsidR="004D00DA" w:rsidRPr="0055240F" w:rsidTr="004D00DA">
        <w:tc>
          <w:tcPr>
            <w:tcW w:w="75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numPr>
                <w:ilvl w:val="0"/>
                <w:numId w:val="76"/>
              </w:numPr>
              <w:snapToGrid w:val="0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392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snapToGrid w:val="0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Трубопровод горячей воды от ТК-23, в р-не ул. Комсомольская, 29 до ТК-22,  в р-не ул. Комсомольская, 23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530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 xml:space="preserve">720 </w:t>
            </w:r>
            <w:r w:rsidRPr="0055240F">
              <w:rPr>
                <w:rFonts w:cs="Times New Roman"/>
                <w:color w:val="000000"/>
                <w:sz w:val="18"/>
                <w:szCs w:val="18"/>
              </w:rPr>
              <w:t>×</w:t>
            </w:r>
            <w:r w:rsidRPr="0055240F">
              <w:rPr>
                <w:color w:val="000000"/>
                <w:sz w:val="18"/>
                <w:szCs w:val="18"/>
              </w:rPr>
              <w:t xml:space="preserve"> 9</w:t>
            </w:r>
          </w:p>
        </w:tc>
        <w:tc>
          <w:tcPr>
            <w:tcW w:w="1701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Подземная, канальная</w:t>
            </w:r>
          </w:p>
        </w:tc>
      </w:tr>
      <w:tr w:rsidR="004D00DA" w:rsidRPr="0055240F" w:rsidTr="004D00DA">
        <w:tc>
          <w:tcPr>
            <w:tcW w:w="75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numPr>
                <w:ilvl w:val="0"/>
                <w:numId w:val="76"/>
              </w:numPr>
              <w:snapToGrid w:val="0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392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snapToGrid w:val="0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Трубопровод горячей воды от ТК-22, в р-не ул. Комсомольская, 23 до ТК-20,  в р-не ул. Комсомольская, 13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515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 xml:space="preserve">720 </w:t>
            </w:r>
            <w:r w:rsidRPr="0055240F">
              <w:rPr>
                <w:rFonts w:cs="Times New Roman"/>
                <w:color w:val="000000"/>
                <w:sz w:val="18"/>
                <w:szCs w:val="18"/>
              </w:rPr>
              <w:t>×</w:t>
            </w:r>
            <w:r w:rsidRPr="0055240F">
              <w:rPr>
                <w:color w:val="000000"/>
                <w:sz w:val="18"/>
                <w:szCs w:val="18"/>
              </w:rPr>
              <w:t xml:space="preserve"> 9</w:t>
            </w:r>
          </w:p>
        </w:tc>
        <w:tc>
          <w:tcPr>
            <w:tcW w:w="1701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Подземная, канальная</w:t>
            </w:r>
          </w:p>
        </w:tc>
      </w:tr>
      <w:tr w:rsidR="004D00DA" w:rsidRPr="0055240F" w:rsidTr="004D00DA">
        <w:tc>
          <w:tcPr>
            <w:tcW w:w="75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numPr>
                <w:ilvl w:val="0"/>
                <w:numId w:val="76"/>
              </w:numPr>
              <w:snapToGrid w:val="0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392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snapToGrid w:val="0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Трубопровод горячей воды от ТК-20, в р-не ул. Комсомольская, 13 до ТК-19,  в р-не ул. Комсомольская, 1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470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 xml:space="preserve">720 </w:t>
            </w:r>
            <w:r w:rsidRPr="0055240F">
              <w:rPr>
                <w:rFonts w:cs="Times New Roman"/>
                <w:color w:val="000000"/>
                <w:sz w:val="18"/>
                <w:szCs w:val="18"/>
              </w:rPr>
              <w:t>×</w:t>
            </w:r>
            <w:r w:rsidRPr="0055240F">
              <w:rPr>
                <w:color w:val="000000"/>
                <w:sz w:val="18"/>
                <w:szCs w:val="18"/>
              </w:rPr>
              <w:t xml:space="preserve"> 9</w:t>
            </w:r>
          </w:p>
        </w:tc>
        <w:tc>
          <w:tcPr>
            <w:tcW w:w="1701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Подземная, канальная</w:t>
            </w:r>
          </w:p>
        </w:tc>
      </w:tr>
      <w:tr w:rsidR="004D00DA" w:rsidRPr="0055240F" w:rsidTr="004D00DA">
        <w:tc>
          <w:tcPr>
            <w:tcW w:w="75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numPr>
                <w:ilvl w:val="0"/>
                <w:numId w:val="76"/>
              </w:numPr>
              <w:snapToGrid w:val="0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392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snapToGrid w:val="0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Трубопровод горячей воды от ТК-19, в р-не ул. Комсомольская, 1 до ТК-18,  в р-не ул. Северная, 3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620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 xml:space="preserve">720 </w:t>
            </w:r>
            <w:r w:rsidRPr="0055240F">
              <w:rPr>
                <w:rFonts w:cs="Times New Roman"/>
                <w:color w:val="000000"/>
                <w:sz w:val="18"/>
                <w:szCs w:val="18"/>
              </w:rPr>
              <w:t>×</w:t>
            </w:r>
            <w:r w:rsidRPr="0055240F">
              <w:rPr>
                <w:color w:val="000000"/>
                <w:sz w:val="18"/>
                <w:szCs w:val="18"/>
              </w:rPr>
              <w:t xml:space="preserve"> 9</w:t>
            </w:r>
          </w:p>
        </w:tc>
        <w:tc>
          <w:tcPr>
            <w:tcW w:w="1701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Подземная, канальная</w:t>
            </w:r>
          </w:p>
        </w:tc>
      </w:tr>
      <w:tr w:rsidR="004D00DA" w:rsidRPr="0055240F" w:rsidTr="004D00DA">
        <w:tc>
          <w:tcPr>
            <w:tcW w:w="75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numPr>
                <w:ilvl w:val="0"/>
                <w:numId w:val="76"/>
              </w:numPr>
              <w:snapToGrid w:val="0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392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snapToGrid w:val="0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Трубопровод горячей воды от ТК-18,  в р-не ул. Северная, 3 до ТК-10,  в р-не ул.  Северная - Ленина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610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 xml:space="preserve">720 </w:t>
            </w:r>
            <w:r w:rsidRPr="0055240F">
              <w:rPr>
                <w:rFonts w:cs="Times New Roman"/>
                <w:color w:val="000000"/>
                <w:sz w:val="18"/>
                <w:szCs w:val="18"/>
              </w:rPr>
              <w:t>×</w:t>
            </w:r>
            <w:r w:rsidRPr="0055240F">
              <w:rPr>
                <w:color w:val="000000"/>
                <w:sz w:val="18"/>
                <w:szCs w:val="18"/>
              </w:rPr>
              <w:t xml:space="preserve"> 9</w:t>
            </w:r>
          </w:p>
        </w:tc>
        <w:tc>
          <w:tcPr>
            <w:tcW w:w="1701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Подземная, канальная</w:t>
            </w:r>
          </w:p>
        </w:tc>
      </w:tr>
      <w:tr w:rsidR="004D00DA" w:rsidRPr="0055240F" w:rsidTr="004D00DA">
        <w:tc>
          <w:tcPr>
            <w:tcW w:w="75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numPr>
                <w:ilvl w:val="0"/>
                <w:numId w:val="76"/>
              </w:numPr>
              <w:snapToGrid w:val="0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392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snapToGrid w:val="0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Трубопровод горячей воды от ТК-13,  в р-не ул. Ленина, 13 до ТК-15,  в р-не ул.  Ленина, 49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440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 xml:space="preserve">377 </w:t>
            </w:r>
            <w:r w:rsidRPr="0055240F">
              <w:rPr>
                <w:rFonts w:cs="Times New Roman"/>
                <w:color w:val="000000"/>
                <w:sz w:val="18"/>
                <w:szCs w:val="18"/>
              </w:rPr>
              <w:t>×</w:t>
            </w:r>
            <w:r w:rsidRPr="0055240F">
              <w:rPr>
                <w:color w:val="000000"/>
                <w:sz w:val="18"/>
                <w:szCs w:val="18"/>
              </w:rPr>
              <w:t xml:space="preserve"> 11</w:t>
            </w:r>
          </w:p>
        </w:tc>
        <w:tc>
          <w:tcPr>
            <w:tcW w:w="1701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Подземная, канальная</w:t>
            </w:r>
          </w:p>
        </w:tc>
      </w:tr>
      <w:tr w:rsidR="004D00DA" w:rsidRPr="0055240F" w:rsidTr="004D00DA">
        <w:tc>
          <w:tcPr>
            <w:tcW w:w="75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numPr>
                <w:ilvl w:val="0"/>
                <w:numId w:val="76"/>
              </w:numPr>
              <w:snapToGrid w:val="0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392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snapToGrid w:val="0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Трубопровод горячей воды от ТК-15,  в р-не ул.  Ленина, 49 до ТК-16,  в р-не ул.  Ленина, 45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400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 xml:space="preserve">377 </w:t>
            </w:r>
            <w:r w:rsidRPr="0055240F">
              <w:rPr>
                <w:rFonts w:cs="Times New Roman"/>
                <w:color w:val="000000"/>
                <w:sz w:val="18"/>
                <w:szCs w:val="18"/>
              </w:rPr>
              <w:t>×</w:t>
            </w:r>
            <w:r w:rsidRPr="0055240F">
              <w:rPr>
                <w:color w:val="000000"/>
                <w:sz w:val="18"/>
                <w:szCs w:val="18"/>
              </w:rPr>
              <w:t xml:space="preserve"> 11</w:t>
            </w:r>
          </w:p>
        </w:tc>
        <w:tc>
          <w:tcPr>
            <w:tcW w:w="1701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Подземная, канальная</w:t>
            </w:r>
          </w:p>
        </w:tc>
      </w:tr>
      <w:tr w:rsidR="004D00DA" w:rsidRPr="0055240F" w:rsidTr="004D00DA">
        <w:tc>
          <w:tcPr>
            <w:tcW w:w="75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numPr>
                <w:ilvl w:val="0"/>
                <w:numId w:val="76"/>
              </w:numPr>
              <w:snapToGrid w:val="0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392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snapToGrid w:val="0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Трубопровод горячей воды от ТК-16,  в р-не ул.  Ленина, 45 до ТК-16</w:t>
            </w:r>
            <w:r w:rsidRPr="0055240F">
              <w:rPr>
                <w:color w:val="000000"/>
                <w:sz w:val="18"/>
                <w:szCs w:val="18"/>
                <w:vertAlign w:val="superscript"/>
              </w:rPr>
              <w:t>А</w:t>
            </w:r>
            <w:r w:rsidRPr="0055240F">
              <w:rPr>
                <w:color w:val="000000"/>
                <w:sz w:val="18"/>
                <w:szCs w:val="18"/>
              </w:rPr>
              <w:t>,  в р-не ул.  Ленина, 39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400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 xml:space="preserve">377 </w:t>
            </w:r>
            <w:r w:rsidRPr="0055240F">
              <w:rPr>
                <w:rFonts w:cs="Times New Roman"/>
                <w:color w:val="000000"/>
                <w:sz w:val="18"/>
                <w:szCs w:val="18"/>
              </w:rPr>
              <w:t>×</w:t>
            </w:r>
            <w:r w:rsidRPr="0055240F">
              <w:rPr>
                <w:color w:val="000000"/>
                <w:sz w:val="18"/>
                <w:szCs w:val="18"/>
              </w:rPr>
              <w:t xml:space="preserve"> 11</w:t>
            </w:r>
          </w:p>
        </w:tc>
        <w:tc>
          <w:tcPr>
            <w:tcW w:w="1701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Подземная, канальная</w:t>
            </w:r>
          </w:p>
        </w:tc>
      </w:tr>
      <w:tr w:rsidR="004D00DA" w:rsidRPr="0055240F" w:rsidTr="004D00DA">
        <w:tc>
          <w:tcPr>
            <w:tcW w:w="75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numPr>
                <w:ilvl w:val="0"/>
                <w:numId w:val="76"/>
              </w:numPr>
              <w:snapToGrid w:val="0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392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snapToGrid w:val="0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Трубопровод горячей воды от ТК-16</w:t>
            </w:r>
            <w:r w:rsidRPr="0055240F">
              <w:rPr>
                <w:color w:val="000000"/>
                <w:sz w:val="18"/>
                <w:szCs w:val="18"/>
                <w:vertAlign w:val="superscript"/>
              </w:rPr>
              <w:t>А</w:t>
            </w:r>
            <w:r w:rsidRPr="0055240F">
              <w:rPr>
                <w:color w:val="000000"/>
                <w:sz w:val="18"/>
                <w:szCs w:val="18"/>
              </w:rPr>
              <w:t xml:space="preserve">,  в р-не ул.  </w:t>
            </w:r>
            <w:r w:rsidRPr="0055240F">
              <w:rPr>
                <w:color w:val="000000"/>
                <w:sz w:val="18"/>
                <w:szCs w:val="18"/>
              </w:rPr>
              <w:lastRenderedPageBreak/>
              <w:t>Ленина, 39 до ТК-17,  в р-не ул.  Ленина, 33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lastRenderedPageBreak/>
              <w:t>400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 xml:space="preserve">377 </w:t>
            </w:r>
            <w:r w:rsidRPr="0055240F">
              <w:rPr>
                <w:rFonts w:cs="Times New Roman"/>
                <w:color w:val="000000"/>
                <w:sz w:val="18"/>
                <w:szCs w:val="18"/>
              </w:rPr>
              <w:t>×</w:t>
            </w:r>
            <w:r w:rsidRPr="0055240F">
              <w:rPr>
                <w:color w:val="000000"/>
                <w:sz w:val="18"/>
                <w:szCs w:val="18"/>
              </w:rPr>
              <w:t xml:space="preserve"> 11</w:t>
            </w:r>
          </w:p>
        </w:tc>
        <w:tc>
          <w:tcPr>
            <w:tcW w:w="1701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 xml:space="preserve">Подземная, </w:t>
            </w:r>
            <w:r w:rsidRPr="0055240F">
              <w:rPr>
                <w:color w:val="000000"/>
                <w:sz w:val="18"/>
                <w:szCs w:val="18"/>
              </w:rPr>
              <w:lastRenderedPageBreak/>
              <w:t>канальная</w:t>
            </w:r>
          </w:p>
        </w:tc>
      </w:tr>
      <w:tr w:rsidR="004D00DA" w:rsidRPr="0055240F" w:rsidTr="004D00DA">
        <w:tc>
          <w:tcPr>
            <w:tcW w:w="75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numPr>
                <w:ilvl w:val="0"/>
                <w:numId w:val="76"/>
              </w:numPr>
              <w:snapToGrid w:val="0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392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snapToGrid w:val="0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Трубопровод горячей воды от ТК-17,  в р-не ул.  Ленина, 33 до ТК-21,  в р-не ул.  Ленина, 19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720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 xml:space="preserve">273 </w:t>
            </w:r>
            <w:r w:rsidRPr="0055240F">
              <w:rPr>
                <w:rFonts w:cs="Times New Roman"/>
                <w:color w:val="000000"/>
                <w:sz w:val="18"/>
                <w:szCs w:val="18"/>
              </w:rPr>
              <w:t>×</w:t>
            </w:r>
            <w:r w:rsidRPr="0055240F">
              <w:rPr>
                <w:color w:val="000000"/>
                <w:sz w:val="18"/>
                <w:szCs w:val="18"/>
              </w:rPr>
              <w:t xml:space="preserve"> 9</w:t>
            </w:r>
          </w:p>
        </w:tc>
        <w:tc>
          <w:tcPr>
            <w:tcW w:w="1701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Подземная, канальная</w:t>
            </w:r>
          </w:p>
        </w:tc>
      </w:tr>
      <w:tr w:rsidR="004D00DA" w:rsidRPr="0055240F" w:rsidTr="004D00DA">
        <w:tc>
          <w:tcPr>
            <w:tcW w:w="75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numPr>
                <w:ilvl w:val="0"/>
                <w:numId w:val="76"/>
              </w:numPr>
              <w:snapToGrid w:val="0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392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snapToGrid w:val="0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Трубопровод горячей воды от ТК-21,  в р-не ул.  Ленина, 19 до ТК-22,  в р-не ул.  Ленина, 13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450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 xml:space="preserve">273 </w:t>
            </w:r>
            <w:r w:rsidRPr="0055240F">
              <w:rPr>
                <w:rFonts w:cs="Times New Roman"/>
                <w:color w:val="000000"/>
                <w:sz w:val="18"/>
                <w:szCs w:val="18"/>
              </w:rPr>
              <w:t>×</w:t>
            </w:r>
            <w:r w:rsidRPr="0055240F">
              <w:rPr>
                <w:color w:val="000000"/>
                <w:sz w:val="18"/>
                <w:szCs w:val="18"/>
              </w:rPr>
              <w:t xml:space="preserve"> 9</w:t>
            </w:r>
          </w:p>
        </w:tc>
        <w:tc>
          <w:tcPr>
            <w:tcW w:w="1701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Подземная, канальная</w:t>
            </w:r>
          </w:p>
        </w:tc>
      </w:tr>
    </w:tbl>
    <w:p w:rsidR="004D00DA" w:rsidRPr="0055240F" w:rsidRDefault="004D00DA" w:rsidP="00E35AD5">
      <w:pPr>
        <w:jc w:val="center"/>
        <w:rPr>
          <w:color w:val="000000"/>
        </w:rPr>
      </w:pPr>
    </w:p>
    <w:p w:rsidR="004D00DA" w:rsidRPr="0055240F" w:rsidRDefault="004D00DA" w:rsidP="00E35AD5">
      <w:pPr>
        <w:jc w:val="center"/>
        <w:rPr>
          <w:color w:val="000000"/>
        </w:rPr>
      </w:pPr>
    </w:p>
    <w:p w:rsidR="004D00DA" w:rsidRPr="0055240F" w:rsidRDefault="004D00DA" w:rsidP="00E35AD5">
      <w:pPr>
        <w:jc w:val="center"/>
        <w:rPr>
          <w:color w:val="000000"/>
        </w:rPr>
      </w:pPr>
    </w:p>
    <w:p w:rsidR="004D00DA" w:rsidRPr="0055240F" w:rsidRDefault="004D00DA" w:rsidP="00E35AD5">
      <w:pPr>
        <w:jc w:val="center"/>
        <w:rPr>
          <w:b/>
          <w:bCs/>
          <w:color w:val="000000"/>
        </w:rPr>
      </w:pPr>
      <w:r w:rsidRPr="0055240F">
        <w:rPr>
          <w:b/>
          <w:bCs/>
          <w:color w:val="000000"/>
        </w:rPr>
        <w:t>Перечень участков т/сетей 2</w:t>
      </w:r>
      <w:r w:rsidRPr="0055240F">
        <w:rPr>
          <w:b/>
          <w:bCs/>
          <w:color w:val="000000"/>
          <w:vertAlign w:val="superscript"/>
        </w:rPr>
        <w:t>го</w:t>
      </w:r>
      <w:r w:rsidRPr="0055240F">
        <w:rPr>
          <w:b/>
          <w:bCs/>
          <w:color w:val="000000"/>
        </w:rPr>
        <w:t xml:space="preserve"> района для проведения</w:t>
      </w:r>
    </w:p>
    <w:p w:rsidR="004D00DA" w:rsidRPr="0055240F" w:rsidRDefault="004D00DA" w:rsidP="00E35AD5">
      <w:pPr>
        <w:jc w:val="center"/>
        <w:rPr>
          <w:b/>
          <w:bCs/>
          <w:color w:val="000000"/>
        </w:rPr>
      </w:pPr>
      <w:r w:rsidRPr="0055240F">
        <w:rPr>
          <w:b/>
          <w:bCs/>
          <w:color w:val="000000"/>
        </w:rPr>
        <w:t xml:space="preserve">экспертизы промышленной безопасности </w:t>
      </w:r>
      <w:proofErr w:type="gramStart"/>
      <w:r w:rsidRPr="0055240F">
        <w:rPr>
          <w:b/>
          <w:bCs/>
          <w:color w:val="000000"/>
        </w:rPr>
        <w:t>опасных</w:t>
      </w:r>
      <w:proofErr w:type="gramEnd"/>
    </w:p>
    <w:p w:rsidR="004D00DA" w:rsidRPr="0055240F" w:rsidRDefault="004D00DA" w:rsidP="00E35AD5">
      <w:pPr>
        <w:jc w:val="center"/>
        <w:rPr>
          <w:color w:val="000000"/>
          <w:sz w:val="28"/>
          <w:szCs w:val="28"/>
        </w:rPr>
      </w:pPr>
      <w:r w:rsidRPr="0055240F">
        <w:rPr>
          <w:b/>
          <w:bCs/>
          <w:color w:val="000000"/>
        </w:rPr>
        <w:t xml:space="preserve"> производственных объектов с 2015г по 2028г.</w:t>
      </w:r>
    </w:p>
    <w:tbl>
      <w:tblPr>
        <w:tblW w:w="8662" w:type="dxa"/>
        <w:tblInd w:w="55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/>
      </w:tblPr>
      <w:tblGrid>
        <w:gridCol w:w="750"/>
        <w:gridCol w:w="3928"/>
        <w:gridCol w:w="1134"/>
        <w:gridCol w:w="1134"/>
        <w:gridCol w:w="1716"/>
      </w:tblGrid>
      <w:tr w:rsidR="004D00DA" w:rsidRPr="0055240F" w:rsidTr="004D00DA">
        <w:tc>
          <w:tcPr>
            <w:tcW w:w="75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jc w:val="center"/>
              <w:rPr>
                <w:b/>
                <w:bCs/>
                <w:color w:val="000000"/>
                <w:sz w:val="18"/>
                <w:szCs w:val="18"/>
              </w:rPr>
            </w:pPr>
            <w:r w:rsidRPr="0055240F"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</w:rPr>
              <w:t xml:space="preserve">№ </w:t>
            </w:r>
            <w:proofErr w:type="spellStart"/>
            <w:r w:rsidRPr="0055240F">
              <w:rPr>
                <w:b/>
                <w:bCs/>
                <w:color w:val="000000"/>
                <w:sz w:val="18"/>
                <w:szCs w:val="18"/>
              </w:rPr>
              <w:t>пп</w:t>
            </w:r>
            <w:proofErr w:type="spellEnd"/>
          </w:p>
        </w:tc>
        <w:tc>
          <w:tcPr>
            <w:tcW w:w="3928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jc w:val="center"/>
              <w:rPr>
                <w:b/>
                <w:bCs/>
                <w:color w:val="000000"/>
                <w:sz w:val="18"/>
                <w:szCs w:val="18"/>
              </w:rPr>
            </w:pPr>
            <w:r w:rsidRPr="0055240F">
              <w:rPr>
                <w:b/>
                <w:bCs/>
                <w:color w:val="000000"/>
                <w:sz w:val="18"/>
                <w:szCs w:val="18"/>
              </w:rPr>
              <w:t>Участки трубопровода и место расположения</w:t>
            </w:r>
          </w:p>
        </w:tc>
        <w:tc>
          <w:tcPr>
            <w:tcW w:w="1134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jc w:val="center"/>
              <w:rPr>
                <w:b/>
                <w:bCs/>
                <w:color w:val="000000"/>
                <w:sz w:val="18"/>
                <w:szCs w:val="18"/>
              </w:rPr>
            </w:pPr>
            <w:r w:rsidRPr="0055240F">
              <w:rPr>
                <w:b/>
                <w:bCs/>
                <w:color w:val="000000"/>
                <w:sz w:val="18"/>
                <w:szCs w:val="18"/>
              </w:rPr>
              <w:t xml:space="preserve">Суммарная длинна (пр. + обр.), </w:t>
            </w:r>
            <w:proofErr w:type="gramStart"/>
            <w:r w:rsidRPr="0055240F">
              <w:rPr>
                <w:b/>
                <w:bCs/>
                <w:i/>
                <w:iCs/>
                <w:color w:val="000000"/>
                <w:sz w:val="18"/>
                <w:szCs w:val="18"/>
              </w:rPr>
              <w:t>м</w:t>
            </w:r>
            <w:proofErr w:type="gramEnd"/>
          </w:p>
        </w:tc>
        <w:tc>
          <w:tcPr>
            <w:tcW w:w="1134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jc w:val="center"/>
              <w:rPr>
                <w:b/>
                <w:bCs/>
                <w:color w:val="000000"/>
                <w:sz w:val="18"/>
                <w:szCs w:val="18"/>
              </w:rPr>
            </w:pPr>
            <w:r w:rsidRPr="0055240F">
              <w:rPr>
                <w:b/>
                <w:bCs/>
                <w:color w:val="000000"/>
                <w:sz w:val="18"/>
                <w:szCs w:val="18"/>
              </w:rPr>
              <w:t>Типоразмер (диаметр, толщ</w:t>
            </w:r>
            <w:proofErr w:type="gramStart"/>
            <w:r w:rsidRPr="0055240F">
              <w:rPr>
                <w:b/>
                <w:bCs/>
                <w:color w:val="000000"/>
                <w:sz w:val="18"/>
                <w:szCs w:val="18"/>
              </w:rPr>
              <w:t>.</w:t>
            </w:r>
            <w:proofErr w:type="gramEnd"/>
            <w:r w:rsidRPr="0055240F">
              <w:rPr>
                <w:b/>
                <w:bCs/>
                <w:color w:val="000000"/>
                <w:sz w:val="18"/>
                <w:szCs w:val="18"/>
              </w:rPr>
              <w:t xml:space="preserve"> </w:t>
            </w:r>
            <w:proofErr w:type="gramStart"/>
            <w:r w:rsidRPr="0055240F">
              <w:rPr>
                <w:b/>
                <w:bCs/>
                <w:color w:val="000000"/>
                <w:sz w:val="18"/>
                <w:szCs w:val="18"/>
              </w:rPr>
              <w:t>с</w:t>
            </w:r>
            <w:proofErr w:type="gramEnd"/>
            <w:r w:rsidRPr="0055240F">
              <w:rPr>
                <w:b/>
                <w:bCs/>
                <w:color w:val="000000"/>
                <w:sz w:val="18"/>
                <w:szCs w:val="18"/>
              </w:rPr>
              <w:t xml:space="preserve">тенки), </w:t>
            </w:r>
            <w:r w:rsidRPr="0055240F">
              <w:rPr>
                <w:b/>
                <w:bCs/>
                <w:i/>
                <w:iCs/>
                <w:color w:val="000000"/>
                <w:sz w:val="18"/>
                <w:szCs w:val="18"/>
              </w:rPr>
              <w:t>мм</w:t>
            </w:r>
          </w:p>
        </w:tc>
        <w:tc>
          <w:tcPr>
            <w:tcW w:w="171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b/>
                <w:bCs/>
                <w:color w:val="000000"/>
                <w:sz w:val="18"/>
                <w:szCs w:val="18"/>
              </w:rPr>
              <w:t>Вид прокладки</w:t>
            </w:r>
          </w:p>
        </w:tc>
      </w:tr>
      <w:tr w:rsidR="004D00DA" w:rsidRPr="0055240F" w:rsidTr="004D00DA">
        <w:tc>
          <w:tcPr>
            <w:tcW w:w="75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numPr>
                <w:ilvl w:val="0"/>
                <w:numId w:val="76"/>
              </w:numPr>
              <w:snapToGrid w:val="0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392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snapToGrid w:val="0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Трубопровод горячей воды от ТК-34, в р-не ул. Курчатова, 16 до ТК-35,  в р-не ул</w:t>
            </w:r>
            <w:proofErr w:type="gramStart"/>
            <w:r w:rsidRPr="0055240F">
              <w:rPr>
                <w:color w:val="000000"/>
                <w:sz w:val="18"/>
                <w:szCs w:val="18"/>
              </w:rPr>
              <w:t>.К</w:t>
            </w:r>
            <w:proofErr w:type="gramEnd"/>
            <w:r w:rsidRPr="0055240F">
              <w:rPr>
                <w:color w:val="000000"/>
                <w:sz w:val="18"/>
                <w:szCs w:val="18"/>
              </w:rPr>
              <w:t>урчатова, 30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608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630</w:t>
            </w:r>
            <w:r w:rsidRPr="0055240F">
              <w:rPr>
                <w:rFonts w:cs="Times New Roman"/>
                <w:color w:val="000000"/>
                <w:sz w:val="18"/>
                <w:szCs w:val="18"/>
              </w:rPr>
              <w:t>×</w:t>
            </w:r>
            <w:r w:rsidRPr="0055240F">
              <w:rPr>
                <w:color w:val="000000"/>
                <w:sz w:val="18"/>
                <w:szCs w:val="18"/>
              </w:rPr>
              <w:t>8</w:t>
            </w:r>
          </w:p>
        </w:tc>
        <w:tc>
          <w:tcPr>
            <w:tcW w:w="1716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Подземная, прокладка</w:t>
            </w:r>
          </w:p>
        </w:tc>
      </w:tr>
      <w:tr w:rsidR="004D00DA" w:rsidRPr="0055240F" w:rsidTr="004D00DA">
        <w:tc>
          <w:tcPr>
            <w:tcW w:w="75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numPr>
                <w:ilvl w:val="0"/>
                <w:numId w:val="76"/>
              </w:numPr>
              <w:snapToGrid w:val="0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392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snapToGrid w:val="0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Трубопровод горячей воды от ТК-35, в р-не ул. Курчатова, 30 до ТК-36,  в р-не ул. Курчатова, 48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608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 xml:space="preserve">630 </w:t>
            </w:r>
            <w:r w:rsidRPr="0055240F">
              <w:rPr>
                <w:rFonts w:cs="Times New Roman"/>
                <w:color w:val="000000"/>
                <w:sz w:val="18"/>
                <w:szCs w:val="18"/>
              </w:rPr>
              <w:t>×</w:t>
            </w:r>
            <w:r w:rsidRPr="0055240F">
              <w:rPr>
                <w:color w:val="000000"/>
                <w:sz w:val="18"/>
                <w:szCs w:val="18"/>
              </w:rPr>
              <w:t xml:space="preserve"> 8</w:t>
            </w:r>
          </w:p>
        </w:tc>
        <w:tc>
          <w:tcPr>
            <w:tcW w:w="1716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Подземная, прокладка</w:t>
            </w:r>
          </w:p>
        </w:tc>
      </w:tr>
      <w:tr w:rsidR="004D00DA" w:rsidRPr="0055240F" w:rsidTr="004D00DA">
        <w:tc>
          <w:tcPr>
            <w:tcW w:w="75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numPr>
                <w:ilvl w:val="0"/>
                <w:numId w:val="76"/>
              </w:numPr>
              <w:snapToGrid w:val="0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392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snapToGrid w:val="0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Трубопровод горячей воды от ТК-36, в р-не ул. Курчатова, 38 до ТК-38,  в р-не ул. Курчатова, 48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773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 xml:space="preserve">529 </w:t>
            </w:r>
            <w:r w:rsidRPr="0055240F">
              <w:rPr>
                <w:rFonts w:cs="Times New Roman"/>
                <w:color w:val="000000"/>
                <w:sz w:val="18"/>
                <w:szCs w:val="18"/>
              </w:rPr>
              <w:t>×</w:t>
            </w:r>
            <w:r w:rsidRPr="0055240F">
              <w:rPr>
                <w:color w:val="000000"/>
                <w:sz w:val="18"/>
                <w:szCs w:val="18"/>
              </w:rPr>
              <w:t xml:space="preserve"> 7</w:t>
            </w:r>
          </w:p>
        </w:tc>
        <w:tc>
          <w:tcPr>
            <w:tcW w:w="1716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Подземная, прокладка</w:t>
            </w:r>
          </w:p>
        </w:tc>
      </w:tr>
      <w:tr w:rsidR="004D00DA" w:rsidRPr="0055240F" w:rsidTr="004D00DA">
        <w:tc>
          <w:tcPr>
            <w:tcW w:w="75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numPr>
                <w:ilvl w:val="0"/>
                <w:numId w:val="76"/>
              </w:numPr>
              <w:snapToGrid w:val="0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392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snapToGrid w:val="0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Трубопровод горячей воды от ТК-41, в р-не автобусной остановки магазин «Белый Аист» до ТК-42,  в р-не выезда автотранспорта от магазина ул. Ленинградский проспект, 1 «Б»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1160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 xml:space="preserve">630 </w:t>
            </w:r>
            <w:r w:rsidRPr="0055240F">
              <w:rPr>
                <w:rFonts w:cs="Times New Roman"/>
                <w:color w:val="000000"/>
                <w:sz w:val="18"/>
                <w:szCs w:val="18"/>
              </w:rPr>
              <w:t>×</w:t>
            </w:r>
            <w:r w:rsidRPr="0055240F">
              <w:rPr>
                <w:color w:val="000000"/>
                <w:sz w:val="18"/>
                <w:szCs w:val="18"/>
              </w:rPr>
              <w:t xml:space="preserve"> 7</w:t>
            </w:r>
          </w:p>
        </w:tc>
        <w:tc>
          <w:tcPr>
            <w:tcW w:w="1716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684м</w:t>
            </w:r>
          </w:p>
          <w:p w:rsidR="004D00DA" w:rsidRPr="0055240F" w:rsidRDefault="004D00DA" w:rsidP="00E35AD5">
            <w:pPr>
              <w:pStyle w:val="afd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Подземная, прокладка</w:t>
            </w:r>
          </w:p>
          <w:p w:rsidR="004D00DA" w:rsidRPr="0055240F" w:rsidRDefault="004D00DA" w:rsidP="00E35AD5">
            <w:pPr>
              <w:pStyle w:val="afd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476м</w:t>
            </w:r>
          </w:p>
          <w:p w:rsidR="004D00DA" w:rsidRPr="0055240F" w:rsidRDefault="004D00DA" w:rsidP="00E35AD5">
            <w:pPr>
              <w:pStyle w:val="afd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Надземная</w:t>
            </w:r>
          </w:p>
          <w:p w:rsidR="004D00DA" w:rsidRPr="0055240F" w:rsidRDefault="004D00DA" w:rsidP="00E35AD5">
            <w:pPr>
              <w:pStyle w:val="afd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прокладка</w:t>
            </w:r>
          </w:p>
        </w:tc>
      </w:tr>
      <w:tr w:rsidR="004D00DA" w:rsidRPr="0055240F" w:rsidTr="004D00DA">
        <w:tc>
          <w:tcPr>
            <w:tcW w:w="75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numPr>
                <w:ilvl w:val="0"/>
                <w:numId w:val="76"/>
              </w:numPr>
              <w:snapToGrid w:val="0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392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snapToGrid w:val="0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Трубопровод горячей воды от ТК-44, в р-не ул. Ленинградский проспект, 27 до ТК-45,  в р-не ул. Ленинградский проспект, 31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886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 xml:space="preserve">720 </w:t>
            </w:r>
            <w:r w:rsidRPr="0055240F">
              <w:rPr>
                <w:rFonts w:cs="Times New Roman"/>
                <w:color w:val="000000"/>
                <w:sz w:val="18"/>
                <w:szCs w:val="18"/>
              </w:rPr>
              <w:t>×</w:t>
            </w:r>
            <w:r w:rsidRPr="0055240F">
              <w:rPr>
                <w:color w:val="000000"/>
                <w:sz w:val="18"/>
                <w:szCs w:val="18"/>
              </w:rPr>
              <w:t xml:space="preserve"> 7</w:t>
            </w:r>
          </w:p>
        </w:tc>
        <w:tc>
          <w:tcPr>
            <w:tcW w:w="1716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Подземная, прокладка</w:t>
            </w:r>
          </w:p>
        </w:tc>
      </w:tr>
      <w:tr w:rsidR="004D00DA" w:rsidRPr="0055240F" w:rsidTr="004D00DA">
        <w:tc>
          <w:tcPr>
            <w:tcW w:w="75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numPr>
                <w:ilvl w:val="0"/>
                <w:numId w:val="76"/>
              </w:numPr>
              <w:snapToGrid w:val="0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392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snapToGrid w:val="0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Трубопровод горячей воды от ТК-45, в р-не ул. Ленинградский проспект, 31 до ТК-45 « Б»,  в р-не ул. Ленинградский проспект, 49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672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 xml:space="preserve">720 </w:t>
            </w:r>
            <w:r w:rsidRPr="0055240F">
              <w:rPr>
                <w:rFonts w:cs="Times New Roman"/>
                <w:color w:val="000000"/>
                <w:sz w:val="18"/>
                <w:szCs w:val="18"/>
              </w:rPr>
              <w:t>×</w:t>
            </w:r>
            <w:r w:rsidRPr="0055240F">
              <w:rPr>
                <w:color w:val="000000"/>
                <w:sz w:val="18"/>
                <w:szCs w:val="18"/>
              </w:rPr>
              <w:t xml:space="preserve"> 7</w:t>
            </w:r>
          </w:p>
        </w:tc>
        <w:tc>
          <w:tcPr>
            <w:tcW w:w="1716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Подземная, прокладка</w:t>
            </w:r>
          </w:p>
        </w:tc>
      </w:tr>
      <w:tr w:rsidR="004D00DA" w:rsidRPr="0055240F" w:rsidTr="004D00DA">
        <w:tc>
          <w:tcPr>
            <w:tcW w:w="75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numPr>
                <w:ilvl w:val="0"/>
                <w:numId w:val="76"/>
              </w:numPr>
              <w:snapToGrid w:val="0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392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snapToGrid w:val="0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Трубопровод горячей воды от ТК-45 «Б»,  в р-не ул</w:t>
            </w:r>
            <w:proofErr w:type="gramStart"/>
            <w:r w:rsidRPr="0055240F">
              <w:rPr>
                <w:color w:val="000000"/>
                <w:sz w:val="18"/>
                <w:szCs w:val="18"/>
              </w:rPr>
              <w:t>.Л</w:t>
            </w:r>
            <w:proofErr w:type="gramEnd"/>
            <w:r w:rsidRPr="0055240F">
              <w:rPr>
                <w:color w:val="000000"/>
                <w:sz w:val="18"/>
                <w:szCs w:val="18"/>
              </w:rPr>
              <w:t>енинградский проспект, 49 до ТК-47,  в р-не ул.  Ленинградский проспект ,57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1008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 xml:space="preserve">720 </w:t>
            </w:r>
            <w:r w:rsidRPr="0055240F">
              <w:rPr>
                <w:rFonts w:cs="Times New Roman"/>
                <w:color w:val="000000"/>
                <w:sz w:val="18"/>
                <w:szCs w:val="18"/>
              </w:rPr>
              <w:t>×</w:t>
            </w:r>
            <w:r w:rsidRPr="0055240F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1716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Подземная, прокладка</w:t>
            </w:r>
          </w:p>
        </w:tc>
      </w:tr>
      <w:tr w:rsidR="004D00DA" w:rsidRPr="0055240F" w:rsidTr="004D00DA">
        <w:tc>
          <w:tcPr>
            <w:tcW w:w="75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numPr>
                <w:ilvl w:val="0"/>
                <w:numId w:val="76"/>
              </w:numPr>
              <w:snapToGrid w:val="0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392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snapToGrid w:val="0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Трубопровод горячей воды от ТК-47,  в р-не ул. Ленинградского проспекта, 57 до ТК-48,  в р-не ул.  Ленинградского проспекта, 69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886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 xml:space="preserve">720 </w:t>
            </w:r>
            <w:r w:rsidRPr="0055240F">
              <w:rPr>
                <w:rFonts w:cs="Times New Roman"/>
                <w:color w:val="000000"/>
                <w:sz w:val="18"/>
                <w:szCs w:val="18"/>
              </w:rPr>
              <w:t>×</w:t>
            </w:r>
            <w:r w:rsidRPr="0055240F">
              <w:rPr>
                <w:color w:val="000000"/>
                <w:sz w:val="18"/>
                <w:szCs w:val="18"/>
              </w:rPr>
              <w:t xml:space="preserve"> 7</w:t>
            </w:r>
          </w:p>
        </w:tc>
        <w:tc>
          <w:tcPr>
            <w:tcW w:w="1716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Подземная, прокладка</w:t>
            </w:r>
          </w:p>
        </w:tc>
      </w:tr>
      <w:tr w:rsidR="004D00DA" w:rsidRPr="0055240F" w:rsidTr="004D00DA">
        <w:tc>
          <w:tcPr>
            <w:tcW w:w="75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numPr>
                <w:ilvl w:val="0"/>
                <w:numId w:val="76"/>
              </w:numPr>
              <w:snapToGrid w:val="0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392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snapToGrid w:val="0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Трубопровод горячей воды от ТК-48,  в р-не ул.  Ленинградского проспекта, 69 до ТК-49,  в р-не ул.  Ленинградского проспекта, 101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1054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 xml:space="preserve">720 </w:t>
            </w:r>
            <w:r w:rsidRPr="0055240F">
              <w:rPr>
                <w:rFonts w:cs="Times New Roman"/>
                <w:color w:val="000000"/>
                <w:sz w:val="18"/>
                <w:szCs w:val="18"/>
              </w:rPr>
              <w:t>×</w:t>
            </w:r>
            <w:r w:rsidRPr="0055240F">
              <w:rPr>
                <w:color w:val="000000"/>
                <w:sz w:val="18"/>
                <w:szCs w:val="18"/>
              </w:rPr>
              <w:t xml:space="preserve"> 7</w:t>
            </w:r>
          </w:p>
        </w:tc>
        <w:tc>
          <w:tcPr>
            <w:tcW w:w="1716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Подземная, прокладка</w:t>
            </w:r>
          </w:p>
        </w:tc>
      </w:tr>
      <w:tr w:rsidR="004D00DA" w:rsidRPr="0055240F" w:rsidTr="004D00DA">
        <w:tc>
          <w:tcPr>
            <w:tcW w:w="75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numPr>
                <w:ilvl w:val="0"/>
                <w:numId w:val="76"/>
              </w:numPr>
              <w:snapToGrid w:val="0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392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snapToGrid w:val="0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Трубопровод горячей воды от ТК-49,  в р-не ул.  Ленинградского проспекта, 101 до ТК-50,  в р-не ул.  Ленинградского проспекта, 111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1036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 xml:space="preserve">720 </w:t>
            </w:r>
            <w:r w:rsidRPr="0055240F">
              <w:rPr>
                <w:rFonts w:cs="Times New Roman"/>
                <w:color w:val="000000"/>
                <w:sz w:val="18"/>
                <w:szCs w:val="18"/>
              </w:rPr>
              <w:t>×</w:t>
            </w:r>
            <w:r w:rsidRPr="0055240F">
              <w:rPr>
                <w:color w:val="000000"/>
                <w:sz w:val="18"/>
                <w:szCs w:val="18"/>
              </w:rPr>
              <w:t xml:space="preserve"> 7</w:t>
            </w:r>
          </w:p>
        </w:tc>
        <w:tc>
          <w:tcPr>
            <w:tcW w:w="1716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4D00DA" w:rsidRPr="0055240F" w:rsidRDefault="004D00DA" w:rsidP="00E35AD5">
            <w:pPr>
              <w:pStyle w:val="afd"/>
              <w:snapToGrid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Подземная, прокладка</w:t>
            </w:r>
          </w:p>
        </w:tc>
      </w:tr>
    </w:tbl>
    <w:p w:rsidR="009B12A7" w:rsidRPr="00C64447" w:rsidRDefault="009B12A7" w:rsidP="00E35AD5">
      <w:pPr>
        <w:pStyle w:val="127"/>
        <w:keepNext/>
        <w:widowControl w:val="0"/>
        <w:spacing w:line="240" w:lineRule="auto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lastRenderedPageBreak/>
        <w:t xml:space="preserve">Эксплуатация тепловых сетей осуществляется в соответствии с действующими требованиями, правилами и инструкциями предприятия. </w:t>
      </w:r>
    </w:p>
    <w:p w:rsidR="009B12A7" w:rsidRPr="00C64447" w:rsidRDefault="009B12A7" w:rsidP="00E35AD5">
      <w:pPr>
        <w:pStyle w:val="127"/>
        <w:keepNext/>
        <w:widowControl w:val="0"/>
        <w:spacing w:line="240" w:lineRule="auto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Текущий ремонт и осмотр тепловых сетей и энергоустановок осуществляется в с</w:t>
      </w:r>
      <w:r w:rsidRPr="00C64447">
        <w:rPr>
          <w:color w:val="000000"/>
          <w:sz w:val="24"/>
          <w:szCs w:val="24"/>
        </w:rPr>
        <w:t>о</w:t>
      </w:r>
      <w:r w:rsidRPr="00C64447">
        <w:rPr>
          <w:color w:val="000000"/>
          <w:sz w:val="24"/>
          <w:szCs w:val="24"/>
        </w:rPr>
        <w:t xml:space="preserve">ответствии с графиками ППР. </w:t>
      </w:r>
    </w:p>
    <w:p w:rsidR="00EF2F86" w:rsidRPr="00C64447" w:rsidRDefault="009B12A7" w:rsidP="00E35AD5">
      <w:pPr>
        <w:pStyle w:val="127"/>
        <w:keepNext/>
        <w:widowControl w:val="0"/>
        <w:spacing w:line="240" w:lineRule="auto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Капитальный ремонт выполняется на основании утвержденного плана капитальных ремонтов.</w:t>
      </w:r>
    </w:p>
    <w:p w:rsidR="009B12A7" w:rsidRPr="00C64447" w:rsidRDefault="009B12A7" w:rsidP="00E35AD5">
      <w:pPr>
        <w:pStyle w:val="127"/>
        <w:keepNext/>
        <w:widowControl w:val="0"/>
        <w:spacing w:line="240" w:lineRule="auto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 xml:space="preserve">После окончания ОЗП выполняется </w:t>
      </w:r>
      <w:proofErr w:type="spellStart"/>
      <w:r w:rsidRPr="00C64447">
        <w:rPr>
          <w:color w:val="000000"/>
          <w:sz w:val="24"/>
          <w:szCs w:val="24"/>
        </w:rPr>
        <w:t>опрес</w:t>
      </w:r>
      <w:r w:rsidR="00FA795A" w:rsidRPr="00C64447">
        <w:rPr>
          <w:color w:val="000000"/>
          <w:sz w:val="24"/>
          <w:szCs w:val="24"/>
        </w:rPr>
        <w:t>с</w:t>
      </w:r>
      <w:r w:rsidRPr="00C64447">
        <w:rPr>
          <w:color w:val="000000"/>
          <w:sz w:val="24"/>
          <w:szCs w:val="24"/>
        </w:rPr>
        <w:t>овка</w:t>
      </w:r>
      <w:proofErr w:type="spellEnd"/>
      <w:r w:rsidRPr="00C64447">
        <w:rPr>
          <w:color w:val="000000"/>
          <w:sz w:val="24"/>
          <w:szCs w:val="24"/>
        </w:rPr>
        <w:t xml:space="preserve"> тепловых сетей </w:t>
      </w:r>
      <w:proofErr w:type="spellStart"/>
      <w:r w:rsidRPr="00C64447">
        <w:rPr>
          <w:color w:val="000000"/>
          <w:sz w:val="24"/>
          <w:szCs w:val="24"/>
        </w:rPr>
        <w:t>Р</w:t>
      </w:r>
      <w:r w:rsidRPr="00C64447">
        <w:rPr>
          <w:color w:val="000000"/>
          <w:sz w:val="24"/>
          <w:szCs w:val="24"/>
          <w:vertAlign w:val="subscript"/>
        </w:rPr>
        <w:t>исп</w:t>
      </w:r>
      <w:proofErr w:type="spellEnd"/>
      <w:r w:rsidRPr="00C64447">
        <w:rPr>
          <w:color w:val="000000"/>
          <w:sz w:val="24"/>
          <w:szCs w:val="24"/>
        </w:rPr>
        <w:t>. = 20 кгс/см</w:t>
      </w:r>
      <w:proofErr w:type="gramStart"/>
      <w:r w:rsidRPr="00C64447">
        <w:rPr>
          <w:color w:val="000000"/>
          <w:sz w:val="24"/>
          <w:szCs w:val="24"/>
          <w:vertAlign w:val="superscript"/>
        </w:rPr>
        <w:t>2</w:t>
      </w:r>
      <w:proofErr w:type="gramEnd"/>
      <w:r w:rsidRPr="00C64447">
        <w:rPr>
          <w:color w:val="000000"/>
          <w:sz w:val="24"/>
          <w:szCs w:val="24"/>
        </w:rPr>
        <w:t>, промывка магистральных и квартальных тепловых сетей и регулировка в соответствии с утвержденными графиками.</w:t>
      </w:r>
    </w:p>
    <w:p w:rsidR="009B12A7" w:rsidRPr="00C64447" w:rsidRDefault="009B12A7" w:rsidP="00E35AD5">
      <w:pPr>
        <w:pStyle w:val="127"/>
        <w:keepNext/>
        <w:widowControl w:val="0"/>
        <w:spacing w:line="240" w:lineRule="auto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На границах балансовой принадлежности тепловых сетей установлены пункты коммерческого учета тепловой энергии.</w:t>
      </w:r>
    </w:p>
    <w:p w:rsidR="00EF2F86" w:rsidRPr="00C64447" w:rsidRDefault="008E33ED" w:rsidP="00E35AD5">
      <w:pPr>
        <w:pStyle w:val="127"/>
        <w:keepNext/>
        <w:widowControl w:val="0"/>
        <w:spacing w:line="240" w:lineRule="auto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 xml:space="preserve">По состоянию на текущий момент времени приборами учёта оснащены </w:t>
      </w:r>
      <w:r w:rsidR="00B03041" w:rsidRPr="00C64447">
        <w:rPr>
          <w:color w:val="000000"/>
          <w:sz w:val="24"/>
          <w:szCs w:val="24"/>
        </w:rPr>
        <w:t>1247</w:t>
      </w:r>
      <w:r w:rsidRPr="00C64447">
        <w:rPr>
          <w:color w:val="000000"/>
          <w:sz w:val="24"/>
          <w:szCs w:val="24"/>
        </w:rPr>
        <w:t xml:space="preserve"> п</w:t>
      </w:r>
      <w:r w:rsidRPr="00C64447">
        <w:rPr>
          <w:color w:val="000000"/>
          <w:sz w:val="24"/>
          <w:szCs w:val="24"/>
        </w:rPr>
        <w:t>о</w:t>
      </w:r>
      <w:r w:rsidRPr="00C64447">
        <w:rPr>
          <w:color w:val="000000"/>
          <w:sz w:val="24"/>
          <w:szCs w:val="24"/>
        </w:rPr>
        <w:t>требителей (преимущественно применяются приборы ВКТ, Взлёт ТСР, SA).</w:t>
      </w:r>
    </w:p>
    <w:p w:rsidR="007C5CA0" w:rsidRPr="00C64447" w:rsidRDefault="007C5CA0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 xml:space="preserve">В таблице </w:t>
      </w:r>
      <w:r w:rsidR="0046435B" w:rsidRPr="00C64447">
        <w:rPr>
          <w:color w:val="000000"/>
          <w:sz w:val="24"/>
          <w:szCs w:val="24"/>
        </w:rPr>
        <w:t>1</w:t>
      </w:r>
      <w:r w:rsidRPr="00C64447">
        <w:rPr>
          <w:color w:val="000000"/>
          <w:sz w:val="24"/>
          <w:szCs w:val="24"/>
        </w:rPr>
        <w:t>.</w:t>
      </w:r>
      <w:r w:rsidR="0046435B" w:rsidRPr="00C64447">
        <w:rPr>
          <w:color w:val="000000"/>
          <w:sz w:val="24"/>
          <w:szCs w:val="24"/>
        </w:rPr>
        <w:t>6</w:t>
      </w:r>
      <w:r w:rsidRPr="00C64447">
        <w:rPr>
          <w:color w:val="000000"/>
          <w:sz w:val="24"/>
          <w:szCs w:val="24"/>
        </w:rPr>
        <w:t xml:space="preserve"> представлены сведения по насосным станциям, </w:t>
      </w:r>
      <w:proofErr w:type="gramStart"/>
      <w:r w:rsidRPr="00C64447">
        <w:rPr>
          <w:color w:val="000000"/>
          <w:sz w:val="24"/>
          <w:szCs w:val="24"/>
        </w:rPr>
        <w:t>поми</w:t>
      </w:r>
      <w:r w:rsidR="009B12A7" w:rsidRPr="00C64447">
        <w:rPr>
          <w:color w:val="000000"/>
          <w:sz w:val="24"/>
          <w:szCs w:val="24"/>
        </w:rPr>
        <w:t>мо</w:t>
      </w:r>
      <w:proofErr w:type="gramEnd"/>
      <w:r w:rsidR="009B12A7" w:rsidRPr="00C64447">
        <w:rPr>
          <w:color w:val="000000"/>
          <w:sz w:val="24"/>
          <w:szCs w:val="24"/>
        </w:rPr>
        <w:t xml:space="preserve"> об.325Т и об.226/1, об.226/</w:t>
      </w:r>
      <w:r w:rsidRPr="00C64447">
        <w:rPr>
          <w:color w:val="000000"/>
          <w:sz w:val="24"/>
          <w:szCs w:val="24"/>
        </w:rPr>
        <w:t>2.</w:t>
      </w:r>
      <w:r w:rsidR="009779EF" w:rsidRPr="00C64447">
        <w:rPr>
          <w:color w:val="000000"/>
          <w:sz w:val="24"/>
          <w:szCs w:val="24"/>
        </w:rPr>
        <w:t xml:space="preserve"> Все указанные в таблице насосные станции, за исключением насосно-бойлерной пос</w:t>
      </w:r>
      <w:proofErr w:type="gramStart"/>
      <w:r w:rsidR="009779EF" w:rsidRPr="00C64447">
        <w:rPr>
          <w:color w:val="000000"/>
          <w:sz w:val="24"/>
          <w:szCs w:val="24"/>
        </w:rPr>
        <w:t>.П</w:t>
      </w:r>
      <w:proofErr w:type="gramEnd"/>
      <w:r w:rsidR="009779EF" w:rsidRPr="00C64447">
        <w:rPr>
          <w:color w:val="000000"/>
          <w:sz w:val="24"/>
          <w:szCs w:val="24"/>
        </w:rPr>
        <w:t xml:space="preserve">ервомайский и </w:t>
      </w:r>
      <w:r w:rsidR="009B12A7" w:rsidRPr="00C64447">
        <w:rPr>
          <w:color w:val="000000"/>
          <w:sz w:val="24"/>
          <w:szCs w:val="24"/>
        </w:rPr>
        <w:t xml:space="preserve">смесительной </w:t>
      </w:r>
      <w:r w:rsidR="009779EF" w:rsidRPr="00C64447">
        <w:rPr>
          <w:color w:val="000000"/>
          <w:sz w:val="24"/>
          <w:szCs w:val="24"/>
        </w:rPr>
        <w:t xml:space="preserve">станции подкачки </w:t>
      </w:r>
      <w:proofErr w:type="spellStart"/>
      <w:r w:rsidR="00BC558A" w:rsidRPr="00C64447">
        <w:rPr>
          <w:color w:val="000000"/>
          <w:sz w:val="24"/>
          <w:szCs w:val="24"/>
        </w:rPr>
        <w:t>пос</w:t>
      </w:r>
      <w:r w:rsidR="009779EF" w:rsidRPr="00C64447">
        <w:rPr>
          <w:color w:val="000000"/>
          <w:sz w:val="24"/>
          <w:szCs w:val="24"/>
        </w:rPr>
        <w:t>.Додоново</w:t>
      </w:r>
      <w:proofErr w:type="spellEnd"/>
      <w:r w:rsidR="009779EF" w:rsidRPr="00C64447">
        <w:rPr>
          <w:color w:val="000000"/>
          <w:sz w:val="24"/>
          <w:szCs w:val="24"/>
        </w:rPr>
        <w:t>, предста</w:t>
      </w:r>
      <w:r w:rsidR="009779EF" w:rsidRPr="00C64447">
        <w:rPr>
          <w:color w:val="000000"/>
          <w:sz w:val="24"/>
          <w:szCs w:val="24"/>
        </w:rPr>
        <w:t>в</w:t>
      </w:r>
      <w:r w:rsidR="009779EF" w:rsidRPr="00C64447">
        <w:rPr>
          <w:color w:val="000000"/>
          <w:sz w:val="24"/>
          <w:szCs w:val="24"/>
        </w:rPr>
        <w:t>ляют собой квартальные насосные станции.</w:t>
      </w:r>
    </w:p>
    <w:p w:rsidR="007C5CA0" w:rsidRPr="00C64447" w:rsidRDefault="007C5CA0" w:rsidP="0024658B">
      <w:pPr>
        <w:pStyle w:val="af4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 xml:space="preserve">Таблица </w:t>
      </w:r>
      <w:r w:rsidR="0046435B" w:rsidRPr="00C64447">
        <w:rPr>
          <w:color w:val="000000"/>
          <w:sz w:val="24"/>
          <w:szCs w:val="24"/>
        </w:rPr>
        <w:t>1</w:t>
      </w:r>
      <w:r w:rsidRPr="00C64447">
        <w:rPr>
          <w:color w:val="000000"/>
          <w:sz w:val="24"/>
          <w:szCs w:val="24"/>
        </w:rPr>
        <w:t>.</w:t>
      </w:r>
      <w:r w:rsidR="0046435B" w:rsidRPr="00C64447">
        <w:rPr>
          <w:color w:val="000000"/>
          <w:sz w:val="24"/>
          <w:szCs w:val="24"/>
        </w:rPr>
        <w:t>6</w:t>
      </w:r>
    </w:p>
    <w:p w:rsidR="007C5CA0" w:rsidRPr="0055240F" w:rsidRDefault="007C5CA0" w:rsidP="0024658B">
      <w:pPr>
        <w:pStyle w:val="af5"/>
        <w:keepNext/>
        <w:widowControl w:val="0"/>
        <w:rPr>
          <w:color w:val="000000"/>
        </w:rPr>
      </w:pPr>
      <w:r w:rsidRPr="0055240F">
        <w:rPr>
          <w:color w:val="000000"/>
        </w:rPr>
        <w:t>Параметры насосных станций МП «Гортеплоэнерго»</w:t>
      </w:r>
    </w:p>
    <w:tbl>
      <w:tblPr>
        <w:tblW w:w="5000" w:type="pct"/>
        <w:tblCellMar>
          <w:left w:w="28" w:type="dxa"/>
          <w:right w:w="28" w:type="dxa"/>
        </w:tblCellMar>
        <w:tblLook w:val="04A0"/>
      </w:tblPr>
      <w:tblGrid>
        <w:gridCol w:w="2664"/>
        <w:gridCol w:w="1820"/>
        <w:gridCol w:w="3619"/>
        <w:gridCol w:w="1308"/>
      </w:tblGrid>
      <w:tr w:rsidR="004F688B" w:rsidRPr="0055240F" w:rsidTr="009B12A7">
        <w:trPr>
          <w:tblHeader/>
        </w:trPr>
        <w:tc>
          <w:tcPr>
            <w:tcW w:w="1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4F688B" w:rsidRPr="0055240F" w:rsidRDefault="004F688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Наименование</w:t>
            </w:r>
          </w:p>
        </w:tc>
        <w:tc>
          <w:tcPr>
            <w:tcW w:w="96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4F688B" w:rsidRPr="0055240F" w:rsidRDefault="004F688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Марка оборудов</w:t>
            </w:r>
            <w:r w:rsidRPr="0055240F">
              <w:rPr>
                <w:color w:val="000000"/>
                <w:sz w:val="20"/>
                <w:szCs w:val="20"/>
              </w:rPr>
              <w:t>а</w:t>
            </w:r>
            <w:r w:rsidRPr="0055240F">
              <w:rPr>
                <w:color w:val="000000"/>
                <w:sz w:val="20"/>
                <w:szCs w:val="20"/>
              </w:rPr>
              <w:t>ния</w:t>
            </w:r>
          </w:p>
        </w:tc>
        <w:tc>
          <w:tcPr>
            <w:tcW w:w="192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4F688B" w:rsidRPr="0055240F" w:rsidRDefault="004F688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Характеристики оборудования (произв</w:t>
            </w:r>
            <w:r w:rsidRPr="0055240F">
              <w:rPr>
                <w:color w:val="000000"/>
                <w:sz w:val="20"/>
                <w:szCs w:val="20"/>
              </w:rPr>
              <w:t>о</w:t>
            </w:r>
            <w:r w:rsidRPr="0055240F">
              <w:rPr>
                <w:color w:val="000000"/>
                <w:sz w:val="20"/>
                <w:szCs w:val="20"/>
              </w:rPr>
              <w:t>дительность, напор, мощность э/двигателя)</w:t>
            </w:r>
          </w:p>
        </w:tc>
        <w:tc>
          <w:tcPr>
            <w:tcW w:w="69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4F688B" w:rsidRPr="0055240F" w:rsidRDefault="00C85B6C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Год ввода в эксплу</w:t>
            </w:r>
            <w:r w:rsidR="004F688B" w:rsidRPr="0055240F">
              <w:rPr>
                <w:color w:val="000000"/>
                <w:sz w:val="20"/>
                <w:szCs w:val="20"/>
              </w:rPr>
              <w:t>атацию</w:t>
            </w:r>
          </w:p>
        </w:tc>
      </w:tr>
      <w:tr w:rsidR="004F688B" w:rsidRPr="0055240F" w:rsidTr="002C6E3D"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  <w:vAlign w:val="center"/>
          </w:tcPr>
          <w:p w:rsidR="004F688B" w:rsidRPr="0055240F" w:rsidRDefault="009B12A7" w:rsidP="009B12A7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Смесительная с</w:t>
            </w:r>
            <w:r w:rsidR="004F688B" w:rsidRPr="0055240F">
              <w:rPr>
                <w:color w:val="000000"/>
                <w:sz w:val="20"/>
                <w:szCs w:val="20"/>
              </w:rPr>
              <w:t xml:space="preserve">танция подкачки </w:t>
            </w:r>
            <w:proofErr w:type="spellStart"/>
            <w:r w:rsidR="00BC558A" w:rsidRPr="0055240F">
              <w:rPr>
                <w:color w:val="000000"/>
                <w:sz w:val="20"/>
                <w:szCs w:val="20"/>
              </w:rPr>
              <w:t>пос</w:t>
            </w:r>
            <w:proofErr w:type="gramStart"/>
            <w:r w:rsidR="004F688B" w:rsidRPr="0055240F">
              <w:rPr>
                <w:color w:val="000000"/>
                <w:sz w:val="20"/>
                <w:szCs w:val="20"/>
              </w:rPr>
              <w:t>.Д</w:t>
            </w:r>
            <w:proofErr w:type="gramEnd"/>
            <w:r w:rsidR="004F688B" w:rsidRPr="0055240F">
              <w:rPr>
                <w:color w:val="000000"/>
                <w:sz w:val="20"/>
                <w:szCs w:val="20"/>
              </w:rPr>
              <w:t>одоново</w:t>
            </w:r>
            <w:proofErr w:type="spellEnd"/>
          </w:p>
        </w:tc>
      </w:tr>
      <w:tr w:rsidR="004F688B" w:rsidRPr="0055240F" w:rsidTr="009B12A7">
        <w:tc>
          <w:tcPr>
            <w:tcW w:w="141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688B" w:rsidRPr="0055240F" w:rsidRDefault="004F688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Насос сетевой (летний режим)</w:t>
            </w:r>
          </w:p>
        </w:tc>
        <w:tc>
          <w:tcPr>
            <w:tcW w:w="9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688B" w:rsidRPr="002C08C0" w:rsidRDefault="002C08C0" w:rsidP="002C08C0">
            <w:pPr>
              <w:keepNext/>
              <w:widowControl w:val="0"/>
              <w:rPr>
                <w:color w:val="000000"/>
                <w:sz w:val="20"/>
                <w:szCs w:val="20"/>
                <w:lang w:val="en-US"/>
              </w:rPr>
            </w:pPr>
            <w:proofErr w:type="spellStart"/>
            <w:r>
              <w:rPr>
                <w:color w:val="000000"/>
                <w:sz w:val="20"/>
                <w:szCs w:val="20"/>
                <w:lang w:val="en-US"/>
              </w:rPr>
              <w:t>Grundfos</w:t>
            </w:r>
            <w:proofErr w:type="spellEnd"/>
            <w:r>
              <w:rPr>
                <w:color w:val="000000"/>
                <w:sz w:val="20"/>
                <w:szCs w:val="20"/>
                <w:lang w:val="en-US"/>
              </w:rPr>
              <w:t xml:space="preserve"> TPE-80-710/2</w:t>
            </w:r>
          </w:p>
        </w:tc>
        <w:tc>
          <w:tcPr>
            <w:tcW w:w="19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688B" w:rsidRPr="0055240F" w:rsidRDefault="004F688B" w:rsidP="002C08C0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Q-</w:t>
            </w:r>
            <w:r w:rsidR="002C08C0" w:rsidRPr="002C08C0">
              <w:rPr>
                <w:color w:val="000000"/>
                <w:sz w:val="20"/>
                <w:szCs w:val="20"/>
              </w:rPr>
              <w:t>53.9</w:t>
            </w:r>
            <w:r w:rsidRPr="0055240F">
              <w:rPr>
                <w:color w:val="000000"/>
                <w:sz w:val="20"/>
                <w:szCs w:val="20"/>
              </w:rPr>
              <w:t xml:space="preserve"> 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3</w:t>
            </w:r>
            <w:r w:rsidRPr="0055240F">
              <w:rPr>
                <w:color w:val="000000"/>
                <w:sz w:val="20"/>
                <w:szCs w:val="20"/>
              </w:rPr>
              <w:t>/ч;      Н-</w:t>
            </w:r>
            <w:r w:rsidR="002C08C0" w:rsidRPr="002C08C0">
              <w:rPr>
                <w:color w:val="000000"/>
                <w:sz w:val="20"/>
                <w:szCs w:val="20"/>
              </w:rPr>
              <w:t>58.6</w:t>
            </w:r>
            <w:r w:rsidRPr="0055240F">
              <w:rPr>
                <w:color w:val="000000"/>
                <w:sz w:val="20"/>
                <w:szCs w:val="20"/>
              </w:rPr>
              <w:t xml:space="preserve"> кгс/см</w:t>
            </w:r>
            <w:proofErr w:type="gramStart"/>
            <w:r w:rsidRPr="0055240F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 xml:space="preserve">;    </w:t>
            </w:r>
          </w:p>
        </w:tc>
        <w:tc>
          <w:tcPr>
            <w:tcW w:w="6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688B" w:rsidRPr="002C08C0" w:rsidRDefault="002C08C0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>
              <w:rPr>
                <w:color w:val="000000"/>
                <w:sz w:val="20"/>
                <w:szCs w:val="20"/>
                <w:lang w:val="en-US"/>
              </w:rPr>
              <w:t>2015</w:t>
            </w:r>
          </w:p>
        </w:tc>
      </w:tr>
      <w:tr w:rsidR="00AF1961" w:rsidRPr="00AF1961" w:rsidTr="00AF1961">
        <w:trPr>
          <w:trHeight w:val="453"/>
        </w:trPr>
        <w:tc>
          <w:tcPr>
            <w:tcW w:w="141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F1961" w:rsidRPr="0055240F" w:rsidRDefault="00AF1961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Насос сетевой</w:t>
            </w:r>
          </w:p>
        </w:tc>
        <w:tc>
          <w:tcPr>
            <w:tcW w:w="9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F1961" w:rsidRPr="00A67470" w:rsidRDefault="00AF1961" w:rsidP="006832AC">
            <w:pPr>
              <w:rPr>
                <w:color w:val="000000"/>
                <w:sz w:val="20"/>
                <w:szCs w:val="20"/>
                <w:lang w:val="en-US"/>
              </w:rPr>
            </w:pPr>
            <w:proofErr w:type="spellStart"/>
            <w:r w:rsidRPr="00A67470">
              <w:rPr>
                <w:color w:val="000000"/>
                <w:sz w:val="20"/>
                <w:szCs w:val="20"/>
                <w:lang w:val="en-US"/>
              </w:rPr>
              <w:t>Grundfos</w:t>
            </w:r>
            <w:proofErr w:type="spellEnd"/>
            <w:r w:rsidRPr="00A67470">
              <w:rPr>
                <w:color w:val="000000"/>
                <w:sz w:val="20"/>
                <w:szCs w:val="20"/>
                <w:lang w:val="en-US"/>
              </w:rPr>
              <w:t xml:space="preserve"> TPE</w:t>
            </w:r>
            <w:r>
              <w:rPr>
                <w:color w:val="000000"/>
                <w:sz w:val="20"/>
                <w:szCs w:val="20"/>
                <w:lang w:val="en-US"/>
              </w:rPr>
              <w:t>-100-360/2</w:t>
            </w:r>
          </w:p>
        </w:tc>
        <w:tc>
          <w:tcPr>
            <w:tcW w:w="19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1961" w:rsidRPr="00AF1961" w:rsidRDefault="00AF1961" w:rsidP="00AF1961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AF1961">
              <w:rPr>
                <w:color w:val="000000"/>
                <w:sz w:val="20"/>
                <w:szCs w:val="20"/>
                <w:lang w:val="en-US"/>
              </w:rPr>
              <w:t>Q</w:t>
            </w:r>
            <w:r w:rsidRPr="00AF1961">
              <w:rPr>
                <w:color w:val="000000"/>
                <w:sz w:val="20"/>
                <w:szCs w:val="20"/>
              </w:rPr>
              <w:t>-160.1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AF1961">
              <w:rPr>
                <w:color w:val="000000"/>
                <w:sz w:val="20"/>
                <w:szCs w:val="20"/>
                <w:vertAlign w:val="superscript"/>
              </w:rPr>
              <w:t>3</w:t>
            </w:r>
            <w:r w:rsidRPr="00AF1961">
              <w:rPr>
                <w:color w:val="000000"/>
                <w:sz w:val="20"/>
                <w:szCs w:val="20"/>
              </w:rPr>
              <w:t>/</w:t>
            </w:r>
            <w:r w:rsidRPr="0055240F">
              <w:rPr>
                <w:color w:val="000000"/>
                <w:sz w:val="20"/>
                <w:szCs w:val="20"/>
              </w:rPr>
              <w:t>ч</w:t>
            </w:r>
            <w:r w:rsidRPr="00AF1961">
              <w:rPr>
                <w:color w:val="000000"/>
                <w:sz w:val="20"/>
                <w:szCs w:val="20"/>
              </w:rPr>
              <w:t xml:space="preserve">;     </w:t>
            </w:r>
            <w:r w:rsidRPr="0055240F">
              <w:rPr>
                <w:color w:val="000000"/>
                <w:sz w:val="20"/>
                <w:szCs w:val="20"/>
              </w:rPr>
              <w:t>Н</w:t>
            </w:r>
            <w:r w:rsidRPr="00AF1961">
              <w:rPr>
                <w:color w:val="000000"/>
                <w:sz w:val="20"/>
                <w:szCs w:val="20"/>
              </w:rPr>
              <w:t xml:space="preserve">-31.1 </w:t>
            </w:r>
            <w:r w:rsidRPr="0055240F">
              <w:rPr>
                <w:color w:val="000000"/>
                <w:sz w:val="20"/>
                <w:szCs w:val="20"/>
              </w:rPr>
              <w:t>кгс</w:t>
            </w:r>
            <w:r w:rsidRPr="00AF1961">
              <w:rPr>
                <w:color w:val="000000"/>
                <w:sz w:val="20"/>
                <w:szCs w:val="20"/>
              </w:rPr>
              <w:t>/</w:t>
            </w:r>
            <w:r w:rsidRPr="0055240F">
              <w:rPr>
                <w:color w:val="000000"/>
                <w:sz w:val="20"/>
                <w:szCs w:val="20"/>
              </w:rPr>
              <w:t>см</w:t>
            </w:r>
            <w:r w:rsidRPr="00AF1961">
              <w:rPr>
                <w:color w:val="000000"/>
                <w:sz w:val="20"/>
                <w:szCs w:val="20"/>
                <w:vertAlign w:val="superscript"/>
              </w:rPr>
              <w:t>2</w:t>
            </w:r>
            <w:r w:rsidRPr="00AF1961">
              <w:rPr>
                <w:color w:val="000000"/>
                <w:sz w:val="20"/>
                <w:szCs w:val="20"/>
              </w:rPr>
              <w:t xml:space="preserve">;    </w:t>
            </w:r>
          </w:p>
        </w:tc>
        <w:tc>
          <w:tcPr>
            <w:tcW w:w="6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F1961" w:rsidRPr="00AF1961" w:rsidRDefault="00AF196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>
              <w:rPr>
                <w:color w:val="000000"/>
                <w:sz w:val="20"/>
                <w:szCs w:val="20"/>
                <w:lang w:val="en-US"/>
              </w:rPr>
              <w:t>2015</w:t>
            </w:r>
          </w:p>
        </w:tc>
      </w:tr>
      <w:tr w:rsidR="00AF1961" w:rsidRPr="00AF1961" w:rsidTr="006832AC">
        <w:tc>
          <w:tcPr>
            <w:tcW w:w="141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F1961" w:rsidRPr="00AF1961" w:rsidRDefault="00AF1961" w:rsidP="0024658B">
            <w:pPr>
              <w:keepNext/>
              <w:widowControl w:val="0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Насос</w:t>
            </w:r>
            <w:r w:rsidRPr="00AF1961">
              <w:rPr>
                <w:color w:val="000000"/>
                <w:sz w:val="20"/>
                <w:szCs w:val="20"/>
                <w:lang w:val="en-US"/>
              </w:rPr>
              <w:t xml:space="preserve"> </w:t>
            </w:r>
            <w:r w:rsidRPr="0055240F">
              <w:rPr>
                <w:color w:val="000000"/>
                <w:sz w:val="20"/>
                <w:szCs w:val="20"/>
              </w:rPr>
              <w:t>сетевой</w:t>
            </w:r>
          </w:p>
        </w:tc>
        <w:tc>
          <w:tcPr>
            <w:tcW w:w="9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F1961" w:rsidRPr="00A67470" w:rsidRDefault="00AF1961" w:rsidP="006832AC">
            <w:pPr>
              <w:rPr>
                <w:color w:val="000000"/>
                <w:sz w:val="20"/>
                <w:szCs w:val="20"/>
                <w:lang w:val="en-US"/>
              </w:rPr>
            </w:pPr>
            <w:proofErr w:type="spellStart"/>
            <w:r w:rsidRPr="00A67470">
              <w:rPr>
                <w:color w:val="000000"/>
                <w:sz w:val="20"/>
                <w:szCs w:val="20"/>
                <w:lang w:val="en-US"/>
              </w:rPr>
              <w:t>Grundfos</w:t>
            </w:r>
            <w:proofErr w:type="spellEnd"/>
            <w:r w:rsidRPr="00A67470">
              <w:rPr>
                <w:color w:val="000000"/>
                <w:sz w:val="20"/>
                <w:szCs w:val="20"/>
                <w:lang w:val="en-US"/>
              </w:rPr>
              <w:t xml:space="preserve"> TPE</w:t>
            </w:r>
            <w:r>
              <w:rPr>
                <w:color w:val="000000"/>
                <w:sz w:val="20"/>
                <w:szCs w:val="20"/>
                <w:lang w:val="en-US"/>
              </w:rPr>
              <w:t>-100-360/2</w:t>
            </w:r>
          </w:p>
        </w:tc>
        <w:tc>
          <w:tcPr>
            <w:tcW w:w="19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1961" w:rsidRPr="00AF1961" w:rsidRDefault="00AF1961" w:rsidP="00AF1961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AF1961">
              <w:rPr>
                <w:color w:val="000000"/>
                <w:sz w:val="20"/>
                <w:szCs w:val="20"/>
                <w:lang w:val="en-US"/>
              </w:rPr>
              <w:t>Q</w:t>
            </w:r>
            <w:r w:rsidRPr="00AF1961">
              <w:rPr>
                <w:color w:val="000000"/>
                <w:sz w:val="20"/>
                <w:szCs w:val="20"/>
              </w:rPr>
              <w:t>-160.1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AF1961">
              <w:rPr>
                <w:color w:val="000000"/>
                <w:sz w:val="20"/>
                <w:szCs w:val="20"/>
                <w:vertAlign w:val="superscript"/>
              </w:rPr>
              <w:t>3</w:t>
            </w:r>
            <w:r w:rsidRPr="00AF1961">
              <w:rPr>
                <w:color w:val="000000"/>
                <w:sz w:val="20"/>
                <w:szCs w:val="20"/>
              </w:rPr>
              <w:t>/</w:t>
            </w:r>
            <w:r w:rsidRPr="0055240F">
              <w:rPr>
                <w:color w:val="000000"/>
                <w:sz w:val="20"/>
                <w:szCs w:val="20"/>
              </w:rPr>
              <w:t>ч</w:t>
            </w:r>
            <w:r w:rsidRPr="00AF1961">
              <w:rPr>
                <w:color w:val="000000"/>
                <w:sz w:val="20"/>
                <w:szCs w:val="20"/>
              </w:rPr>
              <w:t xml:space="preserve">;     </w:t>
            </w:r>
            <w:r w:rsidRPr="0055240F">
              <w:rPr>
                <w:color w:val="000000"/>
                <w:sz w:val="20"/>
                <w:szCs w:val="20"/>
              </w:rPr>
              <w:t>Н</w:t>
            </w:r>
            <w:r w:rsidRPr="00AF1961">
              <w:rPr>
                <w:color w:val="000000"/>
                <w:sz w:val="20"/>
                <w:szCs w:val="20"/>
              </w:rPr>
              <w:t xml:space="preserve">-31.1 </w:t>
            </w:r>
            <w:r w:rsidRPr="0055240F">
              <w:rPr>
                <w:color w:val="000000"/>
                <w:sz w:val="20"/>
                <w:szCs w:val="20"/>
              </w:rPr>
              <w:t>кгс</w:t>
            </w:r>
            <w:r w:rsidRPr="00AF1961">
              <w:rPr>
                <w:color w:val="000000"/>
                <w:sz w:val="20"/>
                <w:szCs w:val="20"/>
              </w:rPr>
              <w:t>/</w:t>
            </w:r>
            <w:r w:rsidRPr="0055240F">
              <w:rPr>
                <w:color w:val="000000"/>
                <w:sz w:val="20"/>
                <w:szCs w:val="20"/>
              </w:rPr>
              <w:t>см</w:t>
            </w:r>
            <w:r w:rsidRPr="00AF1961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6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F1961" w:rsidRPr="00AF1961" w:rsidRDefault="00AF196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>
              <w:rPr>
                <w:color w:val="000000"/>
                <w:sz w:val="20"/>
                <w:szCs w:val="20"/>
                <w:lang w:val="en-US"/>
              </w:rPr>
              <w:t>2015</w:t>
            </w:r>
          </w:p>
        </w:tc>
      </w:tr>
      <w:tr w:rsidR="004F688B" w:rsidRPr="0055240F" w:rsidTr="002C6E3D"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  <w:vAlign w:val="center"/>
          </w:tcPr>
          <w:p w:rsidR="004F688B" w:rsidRPr="0055240F" w:rsidRDefault="009B12A7" w:rsidP="009B12A7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Смесительная</w:t>
            </w:r>
            <w:r w:rsidRPr="00054222">
              <w:rPr>
                <w:color w:val="000000"/>
                <w:sz w:val="20"/>
                <w:szCs w:val="20"/>
              </w:rPr>
              <w:t xml:space="preserve"> </w:t>
            </w:r>
            <w:r w:rsidRPr="0055240F">
              <w:rPr>
                <w:color w:val="000000"/>
                <w:sz w:val="20"/>
                <w:szCs w:val="20"/>
              </w:rPr>
              <w:t>с</w:t>
            </w:r>
            <w:r w:rsidR="004F688B" w:rsidRPr="0055240F">
              <w:rPr>
                <w:color w:val="000000"/>
                <w:sz w:val="20"/>
                <w:szCs w:val="20"/>
              </w:rPr>
              <w:t>танция</w:t>
            </w:r>
            <w:r w:rsidR="004F688B" w:rsidRPr="00054222">
              <w:rPr>
                <w:color w:val="000000"/>
                <w:sz w:val="20"/>
                <w:szCs w:val="20"/>
              </w:rPr>
              <w:t xml:space="preserve"> </w:t>
            </w:r>
            <w:r w:rsidR="004F688B" w:rsidRPr="0055240F">
              <w:rPr>
                <w:color w:val="000000"/>
                <w:sz w:val="20"/>
                <w:szCs w:val="20"/>
              </w:rPr>
              <w:t>подкачки</w:t>
            </w:r>
            <w:r w:rsidR="004F688B" w:rsidRPr="00054222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="004F688B" w:rsidRPr="0055240F">
              <w:rPr>
                <w:color w:val="000000"/>
                <w:sz w:val="20"/>
                <w:szCs w:val="20"/>
              </w:rPr>
              <w:t>мкр</w:t>
            </w:r>
            <w:proofErr w:type="gramStart"/>
            <w:r w:rsidR="004F688B" w:rsidRPr="00054222">
              <w:rPr>
                <w:color w:val="000000"/>
                <w:sz w:val="20"/>
                <w:szCs w:val="20"/>
              </w:rPr>
              <w:t>.</w:t>
            </w:r>
            <w:r w:rsidR="004F688B" w:rsidRPr="0055240F">
              <w:rPr>
                <w:color w:val="000000"/>
                <w:sz w:val="20"/>
                <w:szCs w:val="20"/>
              </w:rPr>
              <w:t>З</w:t>
            </w:r>
            <w:proofErr w:type="gramEnd"/>
            <w:r w:rsidR="004F688B" w:rsidRPr="0055240F">
              <w:rPr>
                <w:color w:val="000000"/>
                <w:sz w:val="20"/>
                <w:szCs w:val="20"/>
              </w:rPr>
              <w:t>аозёрный</w:t>
            </w:r>
            <w:proofErr w:type="spellEnd"/>
          </w:p>
        </w:tc>
      </w:tr>
      <w:tr w:rsidR="004F688B" w:rsidRPr="0055240F" w:rsidTr="009B12A7">
        <w:tc>
          <w:tcPr>
            <w:tcW w:w="141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688B" w:rsidRPr="0055240F" w:rsidRDefault="004F688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Насос сетевой</w:t>
            </w:r>
          </w:p>
        </w:tc>
        <w:tc>
          <w:tcPr>
            <w:tcW w:w="9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688B" w:rsidRPr="0055240F" w:rsidRDefault="004F688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К-45/55</w:t>
            </w:r>
          </w:p>
        </w:tc>
        <w:tc>
          <w:tcPr>
            <w:tcW w:w="19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688B" w:rsidRPr="0055240F" w:rsidRDefault="004F688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Q-85 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3</w:t>
            </w:r>
            <w:r w:rsidRPr="0055240F">
              <w:rPr>
                <w:color w:val="000000"/>
                <w:sz w:val="20"/>
                <w:szCs w:val="20"/>
              </w:rPr>
              <w:t>/ч;      Н-28.6 кгс/см</w:t>
            </w:r>
            <w:proofErr w:type="gramStart"/>
            <w:r w:rsidRPr="0055240F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>;   N</w:t>
            </w:r>
            <w:r w:rsidRPr="0055240F">
              <w:rPr>
                <w:color w:val="000000"/>
                <w:sz w:val="20"/>
                <w:szCs w:val="20"/>
                <w:vertAlign w:val="subscript"/>
              </w:rPr>
              <w:t>дв</w:t>
            </w:r>
            <w:r w:rsidRPr="0055240F">
              <w:rPr>
                <w:color w:val="000000"/>
                <w:sz w:val="20"/>
                <w:szCs w:val="20"/>
              </w:rPr>
              <w:t>-11 кВт</w:t>
            </w:r>
          </w:p>
        </w:tc>
        <w:tc>
          <w:tcPr>
            <w:tcW w:w="6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688B" w:rsidRPr="00AF1961" w:rsidRDefault="00AF196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>
              <w:rPr>
                <w:color w:val="000000"/>
                <w:sz w:val="20"/>
                <w:szCs w:val="20"/>
                <w:lang w:val="en-US"/>
              </w:rPr>
              <w:t>1976</w:t>
            </w:r>
          </w:p>
        </w:tc>
      </w:tr>
      <w:tr w:rsidR="004F688B" w:rsidRPr="0055240F" w:rsidTr="009B12A7">
        <w:tc>
          <w:tcPr>
            <w:tcW w:w="141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688B" w:rsidRPr="0055240F" w:rsidRDefault="004F688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Насос сетевой</w:t>
            </w:r>
          </w:p>
        </w:tc>
        <w:tc>
          <w:tcPr>
            <w:tcW w:w="9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688B" w:rsidRPr="0055240F" w:rsidRDefault="004F688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 100-80-160А</w:t>
            </w:r>
          </w:p>
        </w:tc>
        <w:tc>
          <w:tcPr>
            <w:tcW w:w="19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688B" w:rsidRPr="0055240F" w:rsidRDefault="004F688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Q-90м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3</w:t>
            </w:r>
            <w:r w:rsidRPr="0055240F">
              <w:rPr>
                <w:color w:val="000000"/>
                <w:sz w:val="20"/>
                <w:szCs w:val="20"/>
              </w:rPr>
              <w:t>/ч;       Н-26 кгс/см</w:t>
            </w:r>
            <w:proofErr w:type="gramStart"/>
            <w:r w:rsidRPr="0055240F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>;      N</w:t>
            </w:r>
            <w:r w:rsidRPr="0055240F">
              <w:rPr>
                <w:color w:val="000000"/>
                <w:sz w:val="20"/>
                <w:szCs w:val="20"/>
                <w:vertAlign w:val="subscript"/>
              </w:rPr>
              <w:t>дв</w:t>
            </w:r>
            <w:r w:rsidRPr="0055240F">
              <w:rPr>
                <w:color w:val="000000"/>
                <w:sz w:val="20"/>
                <w:szCs w:val="20"/>
              </w:rPr>
              <w:t>-11 кВт</w:t>
            </w:r>
          </w:p>
        </w:tc>
        <w:tc>
          <w:tcPr>
            <w:tcW w:w="6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688B" w:rsidRPr="00AF1961" w:rsidRDefault="00AF196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>
              <w:rPr>
                <w:color w:val="000000"/>
                <w:sz w:val="20"/>
                <w:szCs w:val="20"/>
                <w:lang w:val="en-US"/>
              </w:rPr>
              <w:t>1976</w:t>
            </w:r>
          </w:p>
        </w:tc>
      </w:tr>
      <w:tr w:rsidR="004F688B" w:rsidRPr="0055240F" w:rsidTr="002C6E3D"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  <w:noWrap/>
            <w:vAlign w:val="bottom"/>
          </w:tcPr>
          <w:p w:rsidR="004F688B" w:rsidRPr="0055240F" w:rsidRDefault="004F688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Станция подкачки №8 адрес ул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.К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>оролёва, 17а</w:t>
            </w:r>
          </w:p>
        </w:tc>
      </w:tr>
      <w:tr w:rsidR="00AF1961" w:rsidRPr="0055240F" w:rsidTr="009B12A7">
        <w:tc>
          <w:tcPr>
            <w:tcW w:w="141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F1961" w:rsidRPr="00AF1961" w:rsidRDefault="00AF1961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Насос </w:t>
            </w:r>
            <w:proofErr w:type="spellStart"/>
            <w:r>
              <w:rPr>
                <w:color w:val="000000"/>
                <w:sz w:val="20"/>
                <w:szCs w:val="20"/>
              </w:rPr>
              <w:t>подпиточный</w:t>
            </w:r>
            <w:proofErr w:type="spellEnd"/>
          </w:p>
        </w:tc>
        <w:tc>
          <w:tcPr>
            <w:tcW w:w="9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1961" w:rsidRPr="0055240F" w:rsidRDefault="00AF1961" w:rsidP="006832AC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4К-12а</w:t>
            </w:r>
          </w:p>
        </w:tc>
        <w:tc>
          <w:tcPr>
            <w:tcW w:w="19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1961" w:rsidRPr="0055240F" w:rsidRDefault="00AF1961" w:rsidP="006832AC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Q-90м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3</w:t>
            </w:r>
            <w:r w:rsidRPr="0055240F">
              <w:rPr>
                <w:color w:val="000000"/>
                <w:sz w:val="20"/>
                <w:szCs w:val="20"/>
              </w:rPr>
              <w:t>/ч;     Н-3.4 кгс/см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2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>;    N</w:t>
            </w:r>
            <w:r w:rsidRPr="0055240F">
              <w:rPr>
                <w:color w:val="000000"/>
                <w:sz w:val="20"/>
                <w:szCs w:val="20"/>
                <w:vertAlign w:val="subscript"/>
              </w:rPr>
              <w:t>дв</w:t>
            </w:r>
            <w:r w:rsidRPr="0055240F">
              <w:rPr>
                <w:color w:val="000000"/>
                <w:sz w:val="20"/>
                <w:szCs w:val="20"/>
              </w:rPr>
              <w:t>-10.8кВт</w:t>
            </w:r>
          </w:p>
        </w:tc>
        <w:tc>
          <w:tcPr>
            <w:tcW w:w="6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F1961" w:rsidRPr="0055240F" w:rsidRDefault="00AF1961" w:rsidP="006832AC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1979</w:t>
            </w:r>
          </w:p>
        </w:tc>
      </w:tr>
      <w:tr w:rsidR="00AF1961" w:rsidRPr="0055240F" w:rsidTr="006832AC">
        <w:tc>
          <w:tcPr>
            <w:tcW w:w="141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F1961" w:rsidRPr="0055240F" w:rsidRDefault="00AF1961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Насос сетевой</w:t>
            </w:r>
          </w:p>
        </w:tc>
        <w:tc>
          <w:tcPr>
            <w:tcW w:w="9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F1961" w:rsidRPr="00AF1961" w:rsidRDefault="00AF1961" w:rsidP="006832AC">
            <w:pPr>
              <w:rPr>
                <w:color w:val="000000"/>
                <w:sz w:val="20"/>
                <w:szCs w:val="20"/>
              </w:rPr>
            </w:pPr>
            <w:proofErr w:type="spellStart"/>
            <w:r w:rsidRPr="006B28F4">
              <w:rPr>
                <w:color w:val="000000"/>
                <w:sz w:val="20"/>
                <w:szCs w:val="20"/>
                <w:lang w:val="en-US"/>
              </w:rPr>
              <w:t>Grundfos</w:t>
            </w:r>
            <w:proofErr w:type="spellEnd"/>
            <w:r w:rsidRPr="006B28F4">
              <w:rPr>
                <w:color w:val="000000"/>
                <w:sz w:val="20"/>
                <w:szCs w:val="20"/>
                <w:lang w:val="en-US"/>
              </w:rPr>
              <w:t xml:space="preserve"> TP</w:t>
            </w:r>
            <w:r>
              <w:rPr>
                <w:color w:val="000000"/>
                <w:sz w:val="20"/>
                <w:szCs w:val="20"/>
              </w:rPr>
              <w:t>80-400/2</w:t>
            </w:r>
          </w:p>
        </w:tc>
        <w:tc>
          <w:tcPr>
            <w:tcW w:w="19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F1961" w:rsidRPr="00003BD3" w:rsidRDefault="00AF1961" w:rsidP="006832AC">
            <w:pPr>
              <w:rPr>
                <w:color w:val="000000"/>
                <w:sz w:val="20"/>
                <w:szCs w:val="20"/>
              </w:rPr>
            </w:pPr>
            <w:r w:rsidRPr="00003BD3">
              <w:rPr>
                <w:color w:val="000000"/>
                <w:sz w:val="20"/>
                <w:szCs w:val="20"/>
              </w:rPr>
              <w:t>Q</w:t>
            </w:r>
            <w:r>
              <w:rPr>
                <w:color w:val="000000"/>
                <w:sz w:val="20"/>
                <w:szCs w:val="20"/>
              </w:rPr>
              <w:t>-114,8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3</w:t>
            </w:r>
            <w:r w:rsidRPr="0055240F">
              <w:rPr>
                <w:color w:val="000000"/>
                <w:sz w:val="20"/>
                <w:szCs w:val="20"/>
              </w:rPr>
              <w:t>/ч</w:t>
            </w:r>
            <w:r>
              <w:rPr>
                <w:color w:val="000000"/>
                <w:sz w:val="20"/>
                <w:szCs w:val="20"/>
              </w:rPr>
              <w:t xml:space="preserve"> Н-34,7м.вд.ст.</w:t>
            </w:r>
          </w:p>
        </w:tc>
        <w:tc>
          <w:tcPr>
            <w:tcW w:w="6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F1961" w:rsidRPr="0055240F" w:rsidRDefault="00AF196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2015</w:t>
            </w:r>
          </w:p>
        </w:tc>
      </w:tr>
      <w:tr w:rsidR="00AF1961" w:rsidRPr="0055240F" w:rsidTr="006832AC">
        <w:tc>
          <w:tcPr>
            <w:tcW w:w="141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F1961" w:rsidRPr="0055240F" w:rsidRDefault="00AF1961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Насос сетевой</w:t>
            </w:r>
          </w:p>
        </w:tc>
        <w:tc>
          <w:tcPr>
            <w:tcW w:w="9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F1961" w:rsidRPr="00AF1961" w:rsidRDefault="00AF1961" w:rsidP="006832AC">
            <w:pPr>
              <w:rPr>
                <w:color w:val="000000"/>
                <w:sz w:val="20"/>
                <w:szCs w:val="20"/>
              </w:rPr>
            </w:pPr>
            <w:proofErr w:type="spellStart"/>
            <w:r w:rsidRPr="006B28F4">
              <w:rPr>
                <w:color w:val="000000"/>
                <w:sz w:val="20"/>
                <w:szCs w:val="20"/>
                <w:lang w:val="en-US"/>
              </w:rPr>
              <w:t>Grundfos</w:t>
            </w:r>
            <w:proofErr w:type="spellEnd"/>
            <w:r w:rsidRPr="006B28F4">
              <w:rPr>
                <w:color w:val="000000"/>
                <w:sz w:val="20"/>
                <w:szCs w:val="20"/>
                <w:lang w:val="en-US"/>
              </w:rPr>
              <w:t xml:space="preserve"> TP</w:t>
            </w:r>
            <w:r>
              <w:rPr>
                <w:color w:val="000000"/>
                <w:sz w:val="20"/>
                <w:szCs w:val="20"/>
              </w:rPr>
              <w:t>80-400/2</w:t>
            </w:r>
          </w:p>
        </w:tc>
        <w:tc>
          <w:tcPr>
            <w:tcW w:w="19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F1961" w:rsidRPr="00003BD3" w:rsidRDefault="00AF1961" w:rsidP="006832AC">
            <w:pPr>
              <w:rPr>
                <w:color w:val="000000"/>
                <w:sz w:val="20"/>
                <w:szCs w:val="20"/>
              </w:rPr>
            </w:pPr>
            <w:r w:rsidRPr="00003BD3">
              <w:rPr>
                <w:color w:val="000000"/>
                <w:sz w:val="20"/>
                <w:szCs w:val="20"/>
              </w:rPr>
              <w:t>Q</w:t>
            </w:r>
            <w:r>
              <w:rPr>
                <w:color w:val="000000"/>
                <w:sz w:val="20"/>
                <w:szCs w:val="20"/>
              </w:rPr>
              <w:t>-114,8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3</w:t>
            </w:r>
            <w:r w:rsidRPr="0055240F">
              <w:rPr>
                <w:color w:val="000000"/>
                <w:sz w:val="20"/>
                <w:szCs w:val="20"/>
              </w:rPr>
              <w:t>/ч</w:t>
            </w:r>
            <w:r>
              <w:rPr>
                <w:color w:val="000000"/>
                <w:sz w:val="20"/>
                <w:szCs w:val="20"/>
              </w:rPr>
              <w:t xml:space="preserve"> Н-34,7м.вд.ст.</w:t>
            </w:r>
          </w:p>
        </w:tc>
        <w:tc>
          <w:tcPr>
            <w:tcW w:w="6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F1961" w:rsidRPr="0055240F" w:rsidRDefault="00AF196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2015</w:t>
            </w:r>
          </w:p>
        </w:tc>
      </w:tr>
      <w:tr w:rsidR="00AF1961" w:rsidRPr="0055240F" w:rsidTr="006832AC">
        <w:tc>
          <w:tcPr>
            <w:tcW w:w="141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F1961" w:rsidRPr="0055240F" w:rsidRDefault="00AF1961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Насос сетевой</w:t>
            </w:r>
          </w:p>
        </w:tc>
        <w:tc>
          <w:tcPr>
            <w:tcW w:w="9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F1961" w:rsidRPr="00AF1961" w:rsidRDefault="00AF1961" w:rsidP="006832AC">
            <w:pPr>
              <w:rPr>
                <w:color w:val="000000"/>
                <w:sz w:val="20"/>
                <w:szCs w:val="20"/>
              </w:rPr>
            </w:pPr>
            <w:proofErr w:type="spellStart"/>
            <w:r w:rsidRPr="006B28F4">
              <w:rPr>
                <w:color w:val="000000"/>
                <w:sz w:val="20"/>
                <w:szCs w:val="20"/>
                <w:lang w:val="en-US"/>
              </w:rPr>
              <w:t>Grundfos</w:t>
            </w:r>
            <w:proofErr w:type="spellEnd"/>
            <w:r w:rsidRPr="006B28F4">
              <w:rPr>
                <w:color w:val="000000"/>
                <w:sz w:val="20"/>
                <w:szCs w:val="20"/>
                <w:lang w:val="en-US"/>
              </w:rPr>
              <w:t xml:space="preserve"> TP</w:t>
            </w:r>
            <w:r>
              <w:rPr>
                <w:color w:val="000000"/>
                <w:sz w:val="20"/>
                <w:szCs w:val="20"/>
              </w:rPr>
              <w:t>80-400/2</w:t>
            </w:r>
          </w:p>
        </w:tc>
        <w:tc>
          <w:tcPr>
            <w:tcW w:w="19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1961" w:rsidRPr="0055240F" w:rsidRDefault="00AF1961" w:rsidP="00AF1961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Q-50м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3</w:t>
            </w:r>
            <w:r w:rsidRPr="0055240F">
              <w:rPr>
                <w:color w:val="000000"/>
                <w:sz w:val="20"/>
                <w:szCs w:val="20"/>
              </w:rPr>
              <w:t>/ч;     Н-5.0 кгс/см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2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 xml:space="preserve">;    </w:t>
            </w:r>
          </w:p>
        </w:tc>
        <w:tc>
          <w:tcPr>
            <w:tcW w:w="6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F1961" w:rsidRPr="0055240F" w:rsidRDefault="00AF196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2015</w:t>
            </w:r>
          </w:p>
        </w:tc>
      </w:tr>
      <w:tr w:rsidR="004F688B" w:rsidRPr="0055240F" w:rsidTr="002C6E3D"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  <w:noWrap/>
            <w:vAlign w:val="bottom"/>
          </w:tcPr>
          <w:p w:rsidR="004F688B" w:rsidRPr="0055240F" w:rsidRDefault="004F688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Станция подкачки №21 ул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.В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>осточная-4б</w:t>
            </w:r>
          </w:p>
        </w:tc>
      </w:tr>
      <w:tr w:rsidR="004F688B" w:rsidRPr="0055240F" w:rsidTr="009B12A7">
        <w:tc>
          <w:tcPr>
            <w:tcW w:w="141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688B" w:rsidRPr="0055240F" w:rsidRDefault="004F688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Насос сетевой N1</w:t>
            </w:r>
          </w:p>
        </w:tc>
        <w:tc>
          <w:tcPr>
            <w:tcW w:w="9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688B" w:rsidRPr="0055240F" w:rsidRDefault="004F688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proofErr w:type="gramStart"/>
            <w:r w:rsidRPr="0055240F">
              <w:rPr>
                <w:color w:val="000000"/>
                <w:sz w:val="20"/>
                <w:szCs w:val="20"/>
              </w:rPr>
              <w:t>N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 xml:space="preserve">В 100-315/295 </w:t>
            </w:r>
          </w:p>
        </w:tc>
        <w:tc>
          <w:tcPr>
            <w:tcW w:w="19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688B" w:rsidRPr="0055240F" w:rsidRDefault="004F688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Q-166.4м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3</w:t>
            </w:r>
            <w:r w:rsidRPr="0055240F">
              <w:rPr>
                <w:color w:val="000000"/>
                <w:sz w:val="20"/>
                <w:szCs w:val="20"/>
              </w:rPr>
              <w:t>/ч;  Н-3.0 кгс/см</w:t>
            </w:r>
            <w:proofErr w:type="gramStart"/>
            <w:r w:rsidRPr="0055240F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>;  N</w:t>
            </w:r>
            <w:r w:rsidRPr="0055240F">
              <w:rPr>
                <w:color w:val="000000"/>
                <w:sz w:val="20"/>
                <w:szCs w:val="20"/>
                <w:vertAlign w:val="subscript"/>
              </w:rPr>
              <w:t>дв</w:t>
            </w:r>
            <w:r w:rsidRPr="0055240F">
              <w:rPr>
                <w:color w:val="000000"/>
                <w:sz w:val="20"/>
                <w:szCs w:val="20"/>
              </w:rPr>
              <w:t>-18.5 кВт</w:t>
            </w:r>
          </w:p>
        </w:tc>
        <w:tc>
          <w:tcPr>
            <w:tcW w:w="6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688B" w:rsidRPr="0055240F" w:rsidRDefault="004F688B" w:rsidP="00AF1961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</w:t>
            </w:r>
            <w:r w:rsidR="00AF1961">
              <w:rPr>
                <w:color w:val="000000"/>
                <w:sz w:val="20"/>
                <w:szCs w:val="20"/>
              </w:rPr>
              <w:t>6</w:t>
            </w:r>
          </w:p>
        </w:tc>
      </w:tr>
      <w:tr w:rsidR="004F688B" w:rsidRPr="0055240F" w:rsidTr="009B12A7">
        <w:tc>
          <w:tcPr>
            <w:tcW w:w="141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688B" w:rsidRPr="0055240F" w:rsidRDefault="004F688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Насос сетевой N2</w:t>
            </w:r>
          </w:p>
        </w:tc>
        <w:tc>
          <w:tcPr>
            <w:tcW w:w="9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688B" w:rsidRPr="0055240F" w:rsidRDefault="004F688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proofErr w:type="gramStart"/>
            <w:r w:rsidRPr="0055240F">
              <w:rPr>
                <w:color w:val="000000"/>
                <w:sz w:val="20"/>
                <w:szCs w:val="20"/>
              </w:rPr>
              <w:t>N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 xml:space="preserve">В 100-315/295 </w:t>
            </w:r>
          </w:p>
        </w:tc>
        <w:tc>
          <w:tcPr>
            <w:tcW w:w="19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688B" w:rsidRPr="0055240F" w:rsidRDefault="004F688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Q-166.4м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3</w:t>
            </w:r>
            <w:r w:rsidRPr="0055240F">
              <w:rPr>
                <w:color w:val="000000"/>
                <w:sz w:val="20"/>
                <w:szCs w:val="20"/>
              </w:rPr>
              <w:t>/ч;  Н-3.0 кгс/см</w:t>
            </w:r>
            <w:proofErr w:type="gramStart"/>
            <w:r w:rsidRPr="0055240F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>;  N</w:t>
            </w:r>
            <w:r w:rsidRPr="0055240F">
              <w:rPr>
                <w:color w:val="000000"/>
                <w:sz w:val="20"/>
                <w:szCs w:val="20"/>
                <w:vertAlign w:val="subscript"/>
              </w:rPr>
              <w:t>дв</w:t>
            </w:r>
            <w:r w:rsidRPr="0055240F">
              <w:rPr>
                <w:color w:val="000000"/>
                <w:sz w:val="20"/>
                <w:szCs w:val="20"/>
              </w:rPr>
              <w:t>-18.5 кВт</w:t>
            </w:r>
          </w:p>
        </w:tc>
        <w:tc>
          <w:tcPr>
            <w:tcW w:w="6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688B" w:rsidRPr="0055240F" w:rsidRDefault="004F688B" w:rsidP="00AF1961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</w:t>
            </w:r>
            <w:r w:rsidR="00AF1961">
              <w:rPr>
                <w:color w:val="000000"/>
                <w:sz w:val="20"/>
                <w:szCs w:val="20"/>
              </w:rPr>
              <w:t>6</w:t>
            </w:r>
          </w:p>
        </w:tc>
      </w:tr>
      <w:tr w:rsidR="004F688B" w:rsidRPr="0055240F" w:rsidTr="009B12A7">
        <w:tc>
          <w:tcPr>
            <w:tcW w:w="141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688B" w:rsidRPr="0055240F" w:rsidRDefault="004F688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Насос сетевой N3</w:t>
            </w:r>
          </w:p>
        </w:tc>
        <w:tc>
          <w:tcPr>
            <w:tcW w:w="9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688B" w:rsidRPr="0055240F" w:rsidRDefault="004F688B" w:rsidP="00AF1961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proofErr w:type="gramStart"/>
            <w:r w:rsidRPr="0055240F">
              <w:rPr>
                <w:color w:val="000000"/>
                <w:sz w:val="20"/>
                <w:szCs w:val="20"/>
              </w:rPr>
              <w:t>N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 xml:space="preserve">В </w:t>
            </w:r>
            <w:r w:rsidR="00AF1961">
              <w:rPr>
                <w:color w:val="000000"/>
                <w:sz w:val="20"/>
                <w:szCs w:val="20"/>
              </w:rPr>
              <w:t>80</w:t>
            </w:r>
            <w:r w:rsidRPr="0055240F">
              <w:rPr>
                <w:color w:val="000000"/>
                <w:sz w:val="20"/>
                <w:szCs w:val="20"/>
              </w:rPr>
              <w:t>-</w:t>
            </w:r>
            <w:r w:rsidR="00AF1961">
              <w:rPr>
                <w:color w:val="000000"/>
                <w:sz w:val="20"/>
                <w:szCs w:val="20"/>
              </w:rPr>
              <w:t>200/200</w:t>
            </w:r>
            <w:r w:rsidRPr="0055240F">
              <w:rPr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19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688B" w:rsidRPr="0055240F" w:rsidRDefault="004F688B" w:rsidP="00AF1961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Q-</w:t>
            </w:r>
            <w:r w:rsidR="00AF1961">
              <w:rPr>
                <w:color w:val="000000"/>
                <w:sz w:val="20"/>
                <w:szCs w:val="20"/>
              </w:rPr>
              <w:t>199,2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3</w:t>
            </w:r>
            <w:r w:rsidRPr="0055240F">
              <w:rPr>
                <w:color w:val="000000"/>
                <w:sz w:val="20"/>
                <w:szCs w:val="20"/>
              </w:rPr>
              <w:t>/ч;  Н-</w:t>
            </w:r>
            <w:r w:rsidR="00AF1961">
              <w:rPr>
                <w:color w:val="000000"/>
                <w:sz w:val="20"/>
                <w:szCs w:val="20"/>
              </w:rPr>
              <w:t>4,5</w:t>
            </w:r>
            <w:r w:rsidRPr="0055240F">
              <w:rPr>
                <w:color w:val="000000"/>
                <w:sz w:val="20"/>
                <w:szCs w:val="20"/>
              </w:rPr>
              <w:t xml:space="preserve"> кгс/см</w:t>
            </w:r>
            <w:proofErr w:type="gramStart"/>
            <w:r w:rsidRPr="0055240F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>;  N</w:t>
            </w:r>
            <w:r w:rsidRPr="0055240F">
              <w:rPr>
                <w:color w:val="000000"/>
                <w:sz w:val="20"/>
                <w:szCs w:val="20"/>
                <w:vertAlign w:val="subscript"/>
              </w:rPr>
              <w:t>дв</w:t>
            </w:r>
            <w:r w:rsidRPr="0055240F">
              <w:rPr>
                <w:color w:val="000000"/>
                <w:sz w:val="20"/>
                <w:szCs w:val="20"/>
              </w:rPr>
              <w:t>-18.5 кВт</w:t>
            </w:r>
          </w:p>
        </w:tc>
        <w:tc>
          <w:tcPr>
            <w:tcW w:w="6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688B" w:rsidRPr="0055240F" w:rsidRDefault="004F688B" w:rsidP="00AF1961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</w:t>
            </w:r>
            <w:r w:rsidR="00AF1961">
              <w:rPr>
                <w:color w:val="000000"/>
                <w:sz w:val="20"/>
                <w:szCs w:val="20"/>
              </w:rPr>
              <w:t>6</w:t>
            </w:r>
          </w:p>
        </w:tc>
      </w:tr>
      <w:tr w:rsidR="004F688B" w:rsidRPr="0055240F" w:rsidTr="009B12A7">
        <w:tc>
          <w:tcPr>
            <w:tcW w:w="141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688B" w:rsidRPr="0055240F" w:rsidRDefault="004F688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Насос </w:t>
            </w:r>
            <w:proofErr w:type="spellStart"/>
            <w:r w:rsidRPr="0055240F">
              <w:rPr>
                <w:color w:val="000000"/>
                <w:sz w:val="20"/>
                <w:szCs w:val="20"/>
              </w:rPr>
              <w:t>подпиточный</w:t>
            </w:r>
            <w:proofErr w:type="spellEnd"/>
            <w:r w:rsidRPr="0055240F">
              <w:rPr>
                <w:color w:val="000000"/>
                <w:sz w:val="20"/>
                <w:szCs w:val="20"/>
              </w:rPr>
              <w:t xml:space="preserve"> N1</w:t>
            </w:r>
          </w:p>
        </w:tc>
        <w:tc>
          <w:tcPr>
            <w:tcW w:w="9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688B" w:rsidRPr="0055240F" w:rsidRDefault="004F688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proofErr w:type="gramStart"/>
            <w:r w:rsidRPr="0055240F">
              <w:rPr>
                <w:color w:val="000000"/>
                <w:sz w:val="20"/>
                <w:szCs w:val="20"/>
              </w:rPr>
              <w:t>N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 xml:space="preserve">В 32-160.1/169 </w:t>
            </w:r>
          </w:p>
        </w:tc>
        <w:tc>
          <w:tcPr>
            <w:tcW w:w="19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688B" w:rsidRPr="0055240F" w:rsidRDefault="004F688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Q-21.8м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3</w:t>
            </w:r>
            <w:r w:rsidRPr="0055240F">
              <w:rPr>
                <w:color w:val="000000"/>
                <w:sz w:val="20"/>
                <w:szCs w:val="20"/>
              </w:rPr>
              <w:t>/ч;    Н-3.0 кгс/см</w:t>
            </w:r>
            <w:proofErr w:type="gramStart"/>
            <w:r w:rsidRPr="0055240F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>;  N</w:t>
            </w:r>
            <w:r w:rsidRPr="0055240F">
              <w:rPr>
                <w:color w:val="000000"/>
                <w:sz w:val="20"/>
                <w:szCs w:val="20"/>
                <w:vertAlign w:val="subscript"/>
              </w:rPr>
              <w:t>дв</w:t>
            </w:r>
            <w:r w:rsidRPr="0055240F">
              <w:rPr>
                <w:color w:val="000000"/>
                <w:sz w:val="20"/>
                <w:szCs w:val="20"/>
              </w:rPr>
              <w:t>-3 кВт</w:t>
            </w:r>
          </w:p>
        </w:tc>
        <w:tc>
          <w:tcPr>
            <w:tcW w:w="6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688B" w:rsidRPr="0055240F" w:rsidRDefault="004F688B" w:rsidP="00AF1961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</w:t>
            </w:r>
            <w:r w:rsidR="00AF1961">
              <w:rPr>
                <w:color w:val="000000"/>
                <w:sz w:val="20"/>
                <w:szCs w:val="20"/>
              </w:rPr>
              <w:t>6</w:t>
            </w:r>
          </w:p>
        </w:tc>
      </w:tr>
      <w:tr w:rsidR="004F688B" w:rsidRPr="0055240F" w:rsidTr="009B12A7">
        <w:tc>
          <w:tcPr>
            <w:tcW w:w="141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688B" w:rsidRPr="0055240F" w:rsidRDefault="004F688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Насос </w:t>
            </w:r>
            <w:proofErr w:type="spellStart"/>
            <w:r w:rsidRPr="0055240F">
              <w:rPr>
                <w:color w:val="000000"/>
                <w:sz w:val="20"/>
                <w:szCs w:val="20"/>
              </w:rPr>
              <w:t>подпиточный</w:t>
            </w:r>
            <w:proofErr w:type="spellEnd"/>
            <w:r w:rsidRPr="0055240F">
              <w:rPr>
                <w:color w:val="000000"/>
                <w:sz w:val="20"/>
                <w:szCs w:val="20"/>
              </w:rPr>
              <w:t xml:space="preserve"> N2</w:t>
            </w:r>
          </w:p>
        </w:tc>
        <w:tc>
          <w:tcPr>
            <w:tcW w:w="9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688B" w:rsidRPr="0055240F" w:rsidRDefault="004F688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proofErr w:type="gramStart"/>
            <w:r w:rsidRPr="0055240F">
              <w:rPr>
                <w:color w:val="000000"/>
                <w:sz w:val="20"/>
                <w:szCs w:val="20"/>
              </w:rPr>
              <w:t>N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 xml:space="preserve">В 32-160.1/169 </w:t>
            </w:r>
          </w:p>
        </w:tc>
        <w:tc>
          <w:tcPr>
            <w:tcW w:w="19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688B" w:rsidRPr="0055240F" w:rsidRDefault="004F688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Q-21.8м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3</w:t>
            </w:r>
            <w:r w:rsidRPr="0055240F">
              <w:rPr>
                <w:color w:val="000000"/>
                <w:sz w:val="20"/>
                <w:szCs w:val="20"/>
              </w:rPr>
              <w:t>/ч;    Н-3.0 кгс/см</w:t>
            </w:r>
            <w:proofErr w:type="gramStart"/>
            <w:r w:rsidRPr="0055240F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>;  N</w:t>
            </w:r>
            <w:r w:rsidRPr="0055240F">
              <w:rPr>
                <w:color w:val="000000"/>
                <w:sz w:val="20"/>
                <w:szCs w:val="20"/>
                <w:vertAlign w:val="subscript"/>
              </w:rPr>
              <w:t>дв</w:t>
            </w:r>
            <w:r w:rsidRPr="0055240F">
              <w:rPr>
                <w:color w:val="000000"/>
                <w:sz w:val="20"/>
                <w:szCs w:val="20"/>
              </w:rPr>
              <w:t>-3 кВт</w:t>
            </w:r>
          </w:p>
        </w:tc>
        <w:tc>
          <w:tcPr>
            <w:tcW w:w="6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688B" w:rsidRPr="0055240F" w:rsidRDefault="004F688B" w:rsidP="00AF1961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</w:t>
            </w:r>
            <w:r w:rsidR="00AF1961">
              <w:rPr>
                <w:color w:val="000000"/>
                <w:sz w:val="20"/>
                <w:szCs w:val="20"/>
              </w:rPr>
              <w:t>6</w:t>
            </w:r>
          </w:p>
        </w:tc>
      </w:tr>
      <w:tr w:rsidR="004F688B" w:rsidRPr="0055240F" w:rsidTr="002C6E3D"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  <w:noWrap/>
            <w:vAlign w:val="bottom"/>
          </w:tcPr>
          <w:p w:rsidR="004F688B" w:rsidRPr="0055240F" w:rsidRDefault="004F688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Станция подкачки №24 адрес ул.60 Лет ВЛКСМ-3</w:t>
            </w:r>
          </w:p>
        </w:tc>
      </w:tr>
      <w:tr w:rsidR="004F688B" w:rsidRPr="0055240F" w:rsidTr="009B12A7">
        <w:tc>
          <w:tcPr>
            <w:tcW w:w="141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688B" w:rsidRPr="0055240F" w:rsidRDefault="004F688B" w:rsidP="00AF1961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Насос сетевой N</w:t>
            </w:r>
            <w:r w:rsidR="00AF1961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9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688B" w:rsidRPr="0055240F" w:rsidRDefault="004F688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6К 12У</w:t>
            </w:r>
          </w:p>
        </w:tc>
        <w:tc>
          <w:tcPr>
            <w:tcW w:w="19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688B" w:rsidRPr="0055240F" w:rsidRDefault="004F688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Q-162м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3</w:t>
            </w:r>
            <w:r w:rsidRPr="0055240F">
              <w:rPr>
                <w:color w:val="000000"/>
                <w:sz w:val="20"/>
                <w:szCs w:val="20"/>
              </w:rPr>
              <w:t>/ч;     Н-2 кгс/см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2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>;    N</w:t>
            </w:r>
            <w:r w:rsidRPr="0055240F">
              <w:rPr>
                <w:color w:val="000000"/>
                <w:sz w:val="20"/>
                <w:szCs w:val="20"/>
                <w:vertAlign w:val="subscript"/>
              </w:rPr>
              <w:t>дв</w:t>
            </w:r>
            <w:r w:rsidRPr="0055240F">
              <w:rPr>
                <w:color w:val="000000"/>
                <w:sz w:val="20"/>
                <w:szCs w:val="20"/>
              </w:rPr>
              <w:t>-13кВт</w:t>
            </w:r>
          </w:p>
        </w:tc>
        <w:tc>
          <w:tcPr>
            <w:tcW w:w="6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688B" w:rsidRPr="0055240F" w:rsidRDefault="004F688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1979</w:t>
            </w:r>
          </w:p>
        </w:tc>
      </w:tr>
      <w:tr w:rsidR="004F688B" w:rsidRPr="0055240F" w:rsidTr="009B12A7">
        <w:tc>
          <w:tcPr>
            <w:tcW w:w="141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688B" w:rsidRPr="0055240F" w:rsidRDefault="004F688B" w:rsidP="00AF1961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Насос сетевой N</w:t>
            </w:r>
            <w:r w:rsidR="00AF1961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9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688B" w:rsidRPr="0055240F" w:rsidRDefault="004F688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К150-125-250</w:t>
            </w:r>
          </w:p>
        </w:tc>
        <w:tc>
          <w:tcPr>
            <w:tcW w:w="19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688B" w:rsidRPr="0055240F" w:rsidRDefault="004F688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Q-200м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3</w:t>
            </w:r>
            <w:r w:rsidRPr="0055240F">
              <w:rPr>
                <w:color w:val="000000"/>
                <w:sz w:val="20"/>
                <w:szCs w:val="20"/>
              </w:rPr>
              <w:t>/ч;     Н-2 кгс/см</w:t>
            </w:r>
            <w:proofErr w:type="gramStart"/>
            <w:r w:rsidRPr="0055240F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>;     N</w:t>
            </w:r>
            <w:r w:rsidRPr="0055240F">
              <w:rPr>
                <w:color w:val="000000"/>
                <w:sz w:val="20"/>
                <w:szCs w:val="20"/>
                <w:vertAlign w:val="subscript"/>
              </w:rPr>
              <w:t>дв</w:t>
            </w:r>
            <w:r w:rsidRPr="0055240F">
              <w:rPr>
                <w:color w:val="000000"/>
                <w:sz w:val="20"/>
                <w:szCs w:val="20"/>
              </w:rPr>
              <w:t>-18.5кВт</w:t>
            </w:r>
          </w:p>
        </w:tc>
        <w:tc>
          <w:tcPr>
            <w:tcW w:w="6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688B" w:rsidRPr="0055240F" w:rsidRDefault="004F688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2001</w:t>
            </w:r>
          </w:p>
        </w:tc>
      </w:tr>
      <w:tr w:rsidR="00AF1961" w:rsidRPr="0055240F" w:rsidTr="009B12A7">
        <w:tc>
          <w:tcPr>
            <w:tcW w:w="141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F1961" w:rsidRPr="0055240F" w:rsidRDefault="00AF1961" w:rsidP="00AF1961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Насос </w:t>
            </w:r>
            <w:proofErr w:type="spellStart"/>
            <w:r>
              <w:rPr>
                <w:color w:val="000000"/>
                <w:sz w:val="20"/>
                <w:szCs w:val="20"/>
              </w:rPr>
              <w:t>подпиточны</w:t>
            </w:r>
            <w:proofErr w:type="spellEnd"/>
            <w:r w:rsidRPr="0055240F">
              <w:rPr>
                <w:color w:val="000000"/>
                <w:sz w:val="20"/>
                <w:szCs w:val="20"/>
              </w:rPr>
              <w:t xml:space="preserve"> N</w:t>
            </w:r>
            <w:r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9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1961" w:rsidRPr="0055240F" w:rsidRDefault="00AF1961" w:rsidP="00AF1961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proofErr w:type="gramStart"/>
            <w:r w:rsidRPr="0055240F">
              <w:rPr>
                <w:color w:val="000000"/>
                <w:sz w:val="20"/>
                <w:szCs w:val="20"/>
              </w:rPr>
              <w:t>N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>В 1</w:t>
            </w:r>
            <w:r>
              <w:rPr>
                <w:color w:val="000000"/>
                <w:sz w:val="20"/>
                <w:szCs w:val="20"/>
              </w:rPr>
              <w:t>25</w:t>
            </w:r>
            <w:r w:rsidRPr="0055240F">
              <w:rPr>
                <w:color w:val="000000"/>
                <w:sz w:val="20"/>
                <w:szCs w:val="20"/>
              </w:rPr>
              <w:t>-315/</w:t>
            </w:r>
            <w:r>
              <w:rPr>
                <w:color w:val="000000"/>
                <w:sz w:val="20"/>
                <w:szCs w:val="20"/>
              </w:rPr>
              <w:t>317</w:t>
            </w:r>
          </w:p>
        </w:tc>
        <w:tc>
          <w:tcPr>
            <w:tcW w:w="19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1961" w:rsidRPr="0055240F" w:rsidRDefault="00AF1961" w:rsidP="00AF1961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Q-</w:t>
            </w:r>
            <w:r>
              <w:rPr>
                <w:color w:val="000000"/>
                <w:sz w:val="20"/>
                <w:szCs w:val="20"/>
              </w:rPr>
              <w:t>236,8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3</w:t>
            </w:r>
            <w:r w:rsidRPr="0055240F">
              <w:rPr>
                <w:color w:val="000000"/>
                <w:sz w:val="20"/>
                <w:szCs w:val="20"/>
              </w:rPr>
              <w:t>/ч;  Н-3.</w:t>
            </w:r>
            <w:r>
              <w:rPr>
                <w:color w:val="000000"/>
                <w:sz w:val="20"/>
                <w:szCs w:val="20"/>
              </w:rPr>
              <w:t>1</w:t>
            </w:r>
            <w:r w:rsidRPr="0055240F">
              <w:rPr>
                <w:color w:val="000000"/>
                <w:sz w:val="20"/>
                <w:szCs w:val="20"/>
              </w:rPr>
              <w:t xml:space="preserve"> кгс/см</w:t>
            </w:r>
            <w:proofErr w:type="gramStart"/>
            <w:r w:rsidRPr="0055240F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>;  N</w:t>
            </w:r>
            <w:r w:rsidRPr="0055240F">
              <w:rPr>
                <w:color w:val="000000"/>
                <w:sz w:val="20"/>
                <w:szCs w:val="20"/>
                <w:vertAlign w:val="subscript"/>
              </w:rPr>
              <w:t>дв</w:t>
            </w:r>
            <w:r w:rsidRPr="0055240F">
              <w:rPr>
                <w:color w:val="000000"/>
                <w:sz w:val="20"/>
                <w:szCs w:val="20"/>
              </w:rPr>
              <w:t>-18.5 кВт</w:t>
            </w:r>
          </w:p>
        </w:tc>
        <w:tc>
          <w:tcPr>
            <w:tcW w:w="6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F1961" w:rsidRPr="0055240F" w:rsidRDefault="00AF196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2017</w:t>
            </w:r>
          </w:p>
        </w:tc>
      </w:tr>
      <w:tr w:rsidR="00AF1961" w:rsidRPr="0055240F" w:rsidTr="009B12A7">
        <w:tc>
          <w:tcPr>
            <w:tcW w:w="141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F1961" w:rsidRPr="0055240F" w:rsidRDefault="00AF1961" w:rsidP="00AF1961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Насос </w:t>
            </w:r>
            <w:proofErr w:type="spellStart"/>
            <w:r>
              <w:rPr>
                <w:color w:val="000000"/>
                <w:sz w:val="20"/>
                <w:szCs w:val="20"/>
              </w:rPr>
              <w:t>подпиточный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№5</w:t>
            </w:r>
          </w:p>
        </w:tc>
        <w:tc>
          <w:tcPr>
            <w:tcW w:w="9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1961" w:rsidRPr="0055240F" w:rsidRDefault="00AF1961" w:rsidP="006832AC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proofErr w:type="gramStart"/>
            <w:r w:rsidRPr="0055240F">
              <w:rPr>
                <w:color w:val="000000"/>
                <w:sz w:val="20"/>
                <w:szCs w:val="20"/>
              </w:rPr>
              <w:t>N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>В 1</w:t>
            </w:r>
            <w:r>
              <w:rPr>
                <w:color w:val="000000"/>
                <w:sz w:val="20"/>
                <w:szCs w:val="20"/>
              </w:rPr>
              <w:t>25</w:t>
            </w:r>
            <w:r w:rsidRPr="0055240F">
              <w:rPr>
                <w:color w:val="000000"/>
                <w:sz w:val="20"/>
                <w:szCs w:val="20"/>
              </w:rPr>
              <w:t>-315/</w:t>
            </w:r>
            <w:r>
              <w:rPr>
                <w:color w:val="000000"/>
                <w:sz w:val="20"/>
                <w:szCs w:val="20"/>
              </w:rPr>
              <w:t>317</w:t>
            </w:r>
          </w:p>
        </w:tc>
        <w:tc>
          <w:tcPr>
            <w:tcW w:w="19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1961" w:rsidRPr="0055240F" w:rsidRDefault="00AF1961" w:rsidP="006832AC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Q-</w:t>
            </w:r>
            <w:r>
              <w:rPr>
                <w:color w:val="000000"/>
                <w:sz w:val="20"/>
                <w:szCs w:val="20"/>
              </w:rPr>
              <w:t>236,8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3</w:t>
            </w:r>
            <w:r w:rsidRPr="0055240F">
              <w:rPr>
                <w:color w:val="000000"/>
                <w:sz w:val="20"/>
                <w:szCs w:val="20"/>
              </w:rPr>
              <w:t>/ч;  Н-3.</w:t>
            </w:r>
            <w:r>
              <w:rPr>
                <w:color w:val="000000"/>
                <w:sz w:val="20"/>
                <w:szCs w:val="20"/>
              </w:rPr>
              <w:t>1</w:t>
            </w:r>
            <w:r w:rsidRPr="0055240F">
              <w:rPr>
                <w:color w:val="000000"/>
                <w:sz w:val="20"/>
                <w:szCs w:val="20"/>
              </w:rPr>
              <w:t xml:space="preserve"> кгс/см</w:t>
            </w:r>
            <w:proofErr w:type="gramStart"/>
            <w:r w:rsidRPr="0055240F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>;  N</w:t>
            </w:r>
            <w:r w:rsidRPr="0055240F">
              <w:rPr>
                <w:color w:val="000000"/>
                <w:sz w:val="20"/>
                <w:szCs w:val="20"/>
                <w:vertAlign w:val="subscript"/>
              </w:rPr>
              <w:t>дв</w:t>
            </w:r>
            <w:r w:rsidRPr="0055240F">
              <w:rPr>
                <w:color w:val="000000"/>
                <w:sz w:val="20"/>
                <w:szCs w:val="20"/>
              </w:rPr>
              <w:t>-18.5 кВт</w:t>
            </w:r>
          </w:p>
        </w:tc>
        <w:tc>
          <w:tcPr>
            <w:tcW w:w="6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F1961" w:rsidRPr="0055240F" w:rsidRDefault="00AF1961" w:rsidP="006832AC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2017</w:t>
            </w:r>
          </w:p>
        </w:tc>
      </w:tr>
      <w:tr w:rsidR="004F688B" w:rsidRPr="0055240F" w:rsidTr="002C6E3D"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  <w:noWrap/>
            <w:vAlign w:val="bottom"/>
          </w:tcPr>
          <w:p w:rsidR="004F688B" w:rsidRPr="0055240F" w:rsidRDefault="004F688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Станция подкачки №38 ул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.В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>осточная, 55а</w:t>
            </w:r>
          </w:p>
        </w:tc>
      </w:tr>
      <w:tr w:rsidR="004B6D9A" w:rsidRPr="0055240F" w:rsidTr="009B12A7">
        <w:tc>
          <w:tcPr>
            <w:tcW w:w="141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B6D9A" w:rsidRPr="0055240F" w:rsidRDefault="004B6D9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Насос сетевой</w:t>
            </w:r>
            <w:r>
              <w:rPr>
                <w:color w:val="000000"/>
                <w:sz w:val="20"/>
                <w:szCs w:val="20"/>
              </w:rPr>
              <w:t xml:space="preserve"> №1</w:t>
            </w:r>
          </w:p>
        </w:tc>
        <w:tc>
          <w:tcPr>
            <w:tcW w:w="9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6D9A" w:rsidRPr="0055240F" w:rsidRDefault="004B6D9A" w:rsidP="004B6D9A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proofErr w:type="gramStart"/>
            <w:r w:rsidRPr="0055240F">
              <w:rPr>
                <w:color w:val="000000"/>
                <w:sz w:val="20"/>
                <w:szCs w:val="20"/>
              </w:rPr>
              <w:t>N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 xml:space="preserve">В </w:t>
            </w:r>
            <w:r>
              <w:rPr>
                <w:color w:val="000000"/>
                <w:sz w:val="20"/>
                <w:szCs w:val="20"/>
              </w:rPr>
              <w:t>65-250-251</w:t>
            </w:r>
            <w:r w:rsidRPr="0055240F">
              <w:rPr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19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6D9A" w:rsidRPr="0055240F" w:rsidRDefault="004B6D9A" w:rsidP="004B6D9A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Q-</w:t>
            </w:r>
            <w:r>
              <w:rPr>
                <w:color w:val="000000"/>
                <w:sz w:val="20"/>
                <w:szCs w:val="20"/>
              </w:rPr>
              <w:t>144,5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3</w:t>
            </w:r>
            <w:r w:rsidRPr="0055240F">
              <w:rPr>
                <w:color w:val="000000"/>
                <w:sz w:val="20"/>
                <w:szCs w:val="20"/>
              </w:rPr>
              <w:t>/ч;  Н-</w:t>
            </w:r>
            <w:r>
              <w:rPr>
                <w:color w:val="000000"/>
                <w:sz w:val="20"/>
                <w:szCs w:val="20"/>
              </w:rPr>
              <w:t>7,5</w:t>
            </w:r>
            <w:r w:rsidRPr="0055240F">
              <w:rPr>
                <w:color w:val="000000"/>
                <w:sz w:val="20"/>
                <w:szCs w:val="20"/>
              </w:rPr>
              <w:t xml:space="preserve"> кгс/см</w:t>
            </w:r>
            <w:proofErr w:type="gramStart"/>
            <w:r w:rsidRPr="0055240F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 xml:space="preserve">;  </w:t>
            </w:r>
          </w:p>
        </w:tc>
        <w:tc>
          <w:tcPr>
            <w:tcW w:w="6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B6D9A" w:rsidRPr="0055240F" w:rsidRDefault="004B6D9A" w:rsidP="004B6D9A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</w:t>
            </w:r>
            <w:r>
              <w:rPr>
                <w:color w:val="000000"/>
                <w:sz w:val="20"/>
                <w:szCs w:val="20"/>
              </w:rPr>
              <w:t>10</w:t>
            </w:r>
          </w:p>
        </w:tc>
      </w:tr>
      <w:tr w:rsidR="004B6D9A" w:rsidRPr="0055240F" w:rsidTr="009B12A7">
        <w:tc>
          <w:tcPr>
            <w:tcW w:w="141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B6D9A" w:rsidRPr="0055240F" w:rsidRDefault="004B6D9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Насос сетевой</w:t>
            </w:r>
            <w:r>
              <w:rPr>
                <w:color w:val="000000"/>
                <w:sz w:val="20"/>
                <w:szCs w:val="20"/>
              </w:rPr>
              <w:t xml:space="preserve"> №2</w:t>
            </w:r>
          </w:p>
        </w:tc>
        <w:tc>
          <w:tcPr>
            <w:tcW w:w="9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6D9A" w:rsidRPr="0055240F" w:rsidRDefault="004B6D9A" w:rsidP="006832AC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proofErr w:type="gramStart"/>
            <w:r w:rsidRPr="0055240F">
              <w:rPr>
                <w:color w:val="000000"/>
                <w:sz w:val="20"/>
                <w:szCs w:val="20"/>
              </w:rPr>
              <w:t>N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 xml:space="preserve">В </w:t>
            </w:r>
            <w:r>
              <w:rPr>
                <w:color w:val="000000"/>
                <w:sz w:val="20"/>
                <w:szCs w:val="20"/>
              </w:rPr>
              <w:t>65-250-251</w:t>
            </w:r>
            <w:r w:rsidRPr="0055240F">
              <w:rPr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19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6D9A" w:rsidRPr="0055240F" w:rsidRDefault="004B6D9A" w:rsidP="006832AC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Q-</w:t>
            </w:r>
            <w:r>
              <w:rPr>
                <w:color w:val="000000"/>
                <w:sz w:val="20"/>
                <w:szCs w:val="20"/>
              </w:rPr>
              <w:t>144,5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3</w:t>
            </w:r>
            <w:r w:rsidRPr="0055240F">
              <w:rPr>
                <w:color w:val="000000"/>
                <w:sz w:val="20"/>
                <w:szCs w:val="20"/>
              </w:rPr>
              <w:t>/ч;  Н-</w:t>
            </w:r>
            <w:r>
              <w:rPr>
                <w:color w:val="000000"/>
                <w:sz w:val="20"/>
                <w:szCs w:val="20"/>
              </w:rPr>
              <w:t>7,5</w:t>
            </w:r>
            <w:r w:rsidRPr="0055240F">
              <w:rPr>
                <w:color w:val="000000"/>
                <w:sz w:val="20"/>
                <w:szCs w:val="20"/>
              </w:rPr>
              <w:t xml:space="preserve"> кгс/см</w:t>
            </w:r>
            <w:proofErr w:type="gramStart"/>
            <w:r w:rsidRPr="0055240F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 xml:space="preserve">;  </w:t>
            </w:r>
          </w:p>
        </w:tc>
        <w:tc>
          <w:tcPr>
            <w:tcW w:w="6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B6D9A" w:rsidRPr="0055240F" w:rsidRDefault="004B6D9A" w:rsidP="006832AC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</w:t>
            </w:r>
            <w:r>
              <w:rPr>
                <w:color w:val="000000"/>
                <w:sz w:val="20"/>
                <w:szCs w:val="20"/>
              </w:rPr>
              <w:t>10</w:t>
            </w:r>
          </w:p>
        </w:tc>
      </w:tr>
      <w:tr w:rsidR="004B6D9A" w:rsidRPr="0055240F" w:rsidTr="009B12A7">
        <w:tc>
          <w:tcPr>
            <w:tcW w:w="141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B6D9A" w:rsidRPr="0055240F" w:rsidRDefault="004B6D9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Насос </w:t>
            </w:r>
            <w:proofErr w:type="spellStart"/>
            <w:r w:rsidRPr="0055240F">
              <w:rPr>
                <w:color w:val="000000"/>
                <w:sz w:val="20"/>
                <w:szCs w:val="20"/>
              </w:rPr>
              <w:t>подпиточный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№1</w:t>
            </w:r>
          </w:p>
        </w:tc>
        <w:tc>
          <w:tcPr>
            <w:tcW w:w="9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6D9A" w:rsidRPr="0055240F" w:rsidRDefault="004B6D9A" w:rsidP="004B6D9A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proofErr w:type="gramStart"/>
            <w:r w:rsidRPr="0055240F">
              <w:rPr>
                <w:color w:val="000000"/>
                <w:sz w:val="20"/>
                <w:szCs w:val="20"/>
              </w:rPr>
              <w:t>N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 xml:space="preserve">В </w:t>
            </w:r>
            <w:r>
              <w:rPr>
                <w:color w:val="000000"/>
                <w:sz w:val="20"/>
                <w:szCs w:val="20"/>
              </w:rPr>
              <w:t>40</w:t>
            </w:r>
            <w:r w:rsidRPr="0055240F">
              <w:rPr>
                <w:color w:val="000000"/>
                <w:sz w:val="20"/>
                <w:szCs w:val="20"/>
              </w:rPr>
              <w:t>-</w:t>
            </w:r>
            <w:r>
              <w:rPr>
                <w:color w:val="000000"/>
                <w:sz w:val="20"/>
                <w:szCs w:val="20"/>
              </w:rPr>
              <w:t>250/255</w:t>
            </w:r>
            <w:r w:rsidRPr="0055240F">
              <w:rPr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19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6D9A" w:rsidRPr="0055240F" w:rsidRDefault="004B6D9A" w:rsidP="004B6D9A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Q-</w:t>
            </w:r>
            <w:r>
              <w:rPr>
                <w:color w:val="000000"/>
                <w:sz w:val="20"/>
                <w:szCs w:val="20"/>
              </w:rPr>
              <w:t>65,3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3</w:t>
            </w:r>
            <w:r w:rsidRPr="0055240F">
              <w:rPr>
                <w:color w:val="000000"/>
                <w:sz w:val="20"/>
                <w:szCs w:val="20"/>
              </w:rPr>
              <w:t>/ч;  Н-</w:t>
            </w:r>
            <w:r>
              <w:rPr>
                <w:color w:val="000000"/>
                <w:sz w:val="20"/>
                <w:szCs w:val="20"/>
              </w:rPr>
              <w:t>7,8</w:t>
            </w:r>
            <w:r w:rsidRPr="0055240F">
              <w:rPr>
                <w:color w:val="000000"/>
                <w:sz w:val="20"/>
                <w:szCs w:val="20"/>
              </w:rPr>
              <w:t xml:space="preserve"> кгс/см</w:t>
            </w:r>
            <w:proofErr w:type="gramStart"/>
            <w:r w:rsidRPr="0055240F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 xml:space="preserve">;  </w:t>
            </w:r>
          </w:p>
        </w:tc>
        <w:tc>
          <w:tcPr>
            <w:tcW w:w="6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B6D9A" w:rsidRPr="0055240F" w:rsidRDefault="004B6D9A" w:rsidP="006832AC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2010</w:t>
            </w:r>
          </w:p>
        </w:tc>
      </w:tr>
      <w:tr w:rsidR="004B6D9A" w:rsidRPr="0055240F" w:rsidTr="009B12A7">
        <w:tc>
          <w:tcPr>
            <w:tcW w:w="141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B6D9A" w:rsidRPr="0055240F" w:rsidRDefault="004B6D9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Насос </w:t>
            </w:r>
            <w:proofErr w:type="spellStart"/>
            <w:r w:rsidRPr="0055240F">
              <w:rPr>
                <w:color w:val="000000"/>
                <w:sz w:val="20"/>
                <w:szCs w:val="20"/>
              </w:rPr>
              <w:t>подпиточный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№2</w:t>
            </w:r>
          </w:p>
        </w:tc>
        <w:tc>
          <w:tcPr>
            <w:tcW w:w="9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6D9A" w:rsidRPr="0055240F" w:rsidRDefault="004B6D9A" w:rsidP="006832AC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proofErr w:type="gramStart"/>
            <w:r w:rsidRPr="0055240F">
              <w:rPr>
                <w:color w:val="000000"/>
                <w:sz w:val="20"/>
                <w:szCs w:val="20"/>
              </w:rPr>
              <w:t>N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 xml:space="preserve">В </w:t>
            </w:r>
            <w:r>
              <w:rPr>
                <w:color w:val="000000"/>
                <w:sz w:val="20"/>
                <w:szCs w:val="20"/>
              </w:rPr>
              <w:t>40</w:t>
            </w:r>
            <w:r w:rsidRPr="0055240F">
              <w:rPr>
                <w:color w:val="000000"/>
                <w:sz w:val="20"/>
                <w:szCs w:val="20"/>
              </w:rPr>
              <w:t>-</w:t>
            </w:r>
            <w:r>
              <w:rPr>
                <w:color w:val="000000"/>
                <w:sz w:val="20"/>
                <w:szCs w:val="20"/>
              </w:rPr>
              <w:t>250/255</w:t>
            </w:r>
            <w:r w:rsidRPr="0055240F">
              <w:rPr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19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6D9A" w:rsidRPr="0055240F" w:rsidRDefault="004B6D9A" w:rsidP="006832AC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Q-</w:t>
            </w:r>
            <w:r>
              <w:rPr>
                <w:color w:val="000000"/>
                <w:sz w:val="20"/>
                <w:szCs w:val="20"/>
              </w:rPr>
              <w:t>65,3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3</w:t>
            </w:r>
            <w:r w:rsidRPr="0055240F">
              <w:rPr>
                <w:color w:val="000000"/>
                <w:sz w:val="20"/>
                <w:szCs w:val="20"/>
              </w:rPr>
              <w:t>/ч;  Н-</w:t>
            </w:r>
            <w:r>
              <w:rPr>
                <w:color w:val="000000"/>
                <w:sz w:val="20"/>
                <w:szCs w:val="20"/>
              </w:rPr>
              <w:t>7,8</w:t>
            </w:r>
            <w:r w:rsidRPr="0055240F">
              <w:rPr>
                <w:color w:val="000000"/>
                <w:sz w:val="20"/>
                <w:szCs w:val="20"/>
              </w:rPr>
              <w:t xml:space="preserve"> кгс/см</w:t>
            </w:r>
            <w:proofErr w:type="gramStart"/>
            <w:r w:rsidRPr="0055240F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 xml:space="preserve">;  </w:t>
            </w:r>
          </w:p>
        </w:tc>
        <w:tc>
          <w:tcPr>
            <w:tcW w:w="6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B6D9A" w:rsidRPr="0055240F" w:rsidRDefault="004B6D9A" w:rsidP="006832AC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2010</w:t>
            </w:r>
          </w:p>
        </w:tc>
      </w:tr>
      <w:tr w:rsidR="004F688B" w:rsidRPr="0055240F" w:rsidTr="002C6E3D"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  <w:noWrap/>
            <w:vAlign w:val="bottom"/>
          </w:tcPr>
          <w:p w:rsidR="004F688B" w:rsidRPr="0055240F" w:rsidRDefault="004F688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lastRenderedPageBreak/>
              <w:t>Станция подкачки №53 адрес ул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.В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>осточная-60б</w:t>
            </w:r>
          </w:p>
        </w:tc>
      </w:tr>
      <w:tr w:rsidR="004F688B" w:rsidRPr="0055240F" w:rsidTr="009B12A7">
        <w:tc>
          <w:tcPr>
            <w:tcW w:w="141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688B" w:rsidRPr="0055240F" w:rsidRDefault="004F688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Сетевой насос</w:t>
            </w:r>
            <w:r w:rsidR="004B6D9A">
              <w:rPr>
                <w:color w:val="000000"/>
                <w:sz w:val="20"/>
                <w:szCs w:val="20"/>
              </w:rPr>
              <w:t xml:space="preserve"> №1</w:t>
            </w:r>
          </w:p>
        </w:tc>
        <w:tc>
          <w:tcPr>
            <w:tcW w:w="9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688B" w:rsidRPr="0055240F" w:rsidRDefault="004B6D9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НКУ-250-С-УХЛЧ</w:t>
            </w:r>
          </w:p>
        </w:tc>
        <w:tc>
          <w:tcPr>
            <w:tcW w:w="19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688B" w:rsidRPr="0055240F" w:rsidRDefault="004F688B" w:rsidP="004B6D9A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Q-</w:t>
            </w:r>
            <w:r w:rsidR="004B6D9A">
              <w:rPr>
                <w:color w:val="000000"/>
                <w:sz w:val="20"/>
                <w:szCs w:val="20"/>
              </w:rPr>
              <w:t>2</w:t>
            </w:r>
            <w:r w:rsidRPr="0055240F">
              <w:rPr>
                <w:color w:val="000000"/>
                <w:sz w:val="20"/>
                <w:szCs w:val="20"/>
              </w:rPr>
              <w:t>50м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3</w:t>
            </w:r>
            <w:r w:rsidRPr="0055240F">
              <w:rPr>
                <w:color w:val="000000"/>
                <w:sz w:val="20"/>
                <w:szCs w:val="20"/>
              </w:rPr>
              <w:t>/ч;     Н-</w:t>
            </w:r>
            <w:r w:rsidR="004B6D9A">
              <w:rPr>
                <w:color w:val="000000"/>
                <w:sz w:val="20"/>
                <w:szCs w:val="20"/>
              </w:rPr>
              <w:t>32</w:t>
            </w:r>
            <w:r w:rsidRPr="0055240F">
              <w:rPr>
                <w:color w:val="000000"/>
                <w:sz w:val="20"/>
                <w:szCs w:val="20"/>
              </w:rPr>
              <w:t>кгс/см</w:t>
            </w:r>
            <w:proofErr w:type="gramStart"/>
            <w:r w:rsidRPr="0055240F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 xml:space="preserve">;     </w:t>
            </w:r>
          </w:p>
        </w:tc>
        <w:tc>
          <w:tcPr>
            <w:tcW w:w="6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F688B" w:rsidRPr="0055240F" w:rsidRDefault="004B6D9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2008</w:t>
            </w:r>
          </w:p>
        </w:tc>
      </w:tr>
      <w:tr w:rsidR="004B6D9A" w:rsidRPr="0055240F" w:rsidTr="009B12A7">
        <w:tc>
          <w:tcPr>
            <w:tcW w:w="141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B6D9A" w:rsidRPr="0055240F" w:rsidRDefault="004B6D9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Сетевой насос</w:t>
            </w:r>
            <w:r>
              <w:rPr>
                <w:color w:val="000000"/>
                <w:sz w:val="20"/>
                <w:szCs w:val="20"/>
              </w:rPr>
              <w:t xml:space="preserve"> №2</w:t>
            </w:r>
          </w:p>
        </w:tc>
        <w:tc>
          <w:tcPr>
            <w:tcW w:w="9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6D9A" w:rsidRPr="0055240F" w:rsidRDefault="004B6D9A" w:rsidP="006832AC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НКУ-250-С-УХЛЧ</w:t>
            </w:r>
          </w:p>
        </w:tc>
        <w:tc>
          <w:tcPr>
            <w:tcW w:w="19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6D9A" w:rsidRPr="0055240F" w:rsidRDefault="004B6D9A" w:rsidP="006832AC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Q-</w:t>
            </w:r>
            <w:r>
              <w:rPr>
                <w:color w:val="000000"/>
                <w:sz w:val="20"/>
                <w:szCs w:val="20"/>
              </w:rPr>
              <w:t>2</w:t>
            </w:r>
            <w:r w:rsidRPr="0055240F">
              <w:rPr>
                <w:color w:val="000000"/>
                <w:sz w:val="20"/>
                <w:szCs w:val="20"/>
              </w:rPr>
              <w:t>50м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3</w:t>
            </w:r>
            <w:r w:rsidRPr="0055240F">
              <w:rPr>
                <w:color w:val="000000"/>
                <w:sz w:val="20"/>
                <w:szCs w:val="20"/>
              </w:rPr>
              <w:t>/ч;     Н-</w:t>
            </w:r>
            <w:r>
              <w:rPr>
                <w:color w:val="000000"/>
                <w:sz w:val="20"/>
                <w:szCs w:val="20"/>
              </w:rPr>
              <w:t>32</w:t>
            </w:r>
            <w:r w:rsidRPr="0055240F">
              <w:rPr>
                <w:color w:val="000000"/>
                <w:sz w:val="20"/>
                <w:szCs w:val="20"/>
              </w:rPr>
              <w:t>кгс/см</w:t>
            </w:r>
            <w:proofErr w:type="gramStart"/>
            <w:r w:rsidRPr="0055240F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 xml:space="preserve">;     </w:t>
            </w:r>
          </w:p>
        </w:tc>
        <w:tc>
          <w:tcPr>
            <w:tcW w:w="6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B6D9A" w:rsidRPr="0055240F" w:rsidRDefault="004B6D9A" w:rsidP="006832AC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2008</w:t>
            </w:r>
          </w:p>
        </w:tc>
      </w:tr>
      <w:tr w:rsidR="004F688B" w:rsidRPr="0055240F" w:rsidTr="002C6E3D"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  <w:noWrap/>
            <w:vAlign w:val="bottom"/>
          </w:tcPr>
          <w:p w:rsidR="004F688B" w:rsidRPr="0055240F" w:rsidRDefault="004F688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Станция подкачки №63 пр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.К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>урчатова, 68а</w:t>
            </w:r>
          </w:p>
        </w:tc>
      </w:tr>
      <w:tr w:rsidR="004B6D9A" w:rsidRPr="0055240F" w:rsidTr="009B12A7">
        <w:tc>
          <w:tcPr>
            <w:tcW w:w="141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B6D9A" w:rsidRPr="0055240F" w:rsidRDefault="004B6D9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Насос </w:t>
            </w:r>
            <w:proofErr w:type="spellStart"/>
            <w:r w:rsidRPr="0055240F">
              <w:rPr>
                <w:color w:val="000000"/>
                <w:sz w:val="20"/>
                <w:szCs w:val="20"/>
              </w:rPr>
              <w:t>подпиточный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№1</w:t>
            </w:r>
          </w:p>
        </w:tc>
        <w:tc>
          <w:tcPr>
            <w:tcW w:w="9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6D9A" w:rsidRPr="0055240F" w:rsidRDefault="004B6D9A" w:rsidP="004B6D9A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proofErr w:type="gramStart"/>
            <w:r w:rsidRPr="0055240F">
              <w:rPr>
                <w:color w:val="000000"/>
                <w:sz w:val="20"/>
                <w:szCs w:val="20"/>
              </w:rPr>
              <w:t>N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 xml:space="preserve">В </w:t>
            </w:r>
            <w:r>
              <w:rPr>
                <w:color w:val="000000"/>
                <w:sz w:val="20"/>
                <w:szCs w:val="20"/>
              </w:rPr>
              <w:t>65-200/198</w:t>
            </w:r>
            <w:r w:rsidRPr="0055240F">
              <w:rPr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19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6D9A" w:rsidRPr="0055240F" w:rsidRDefault="004B6D9A" w:rsidP="004B6D9A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Q-</w:t>
            </w:r>
            <w:r>
              <w:rPr>
                <w:color w:val="000000"/>
                <w:sz w:val="20"/>
                <w:szCs w:val="20"/>
              </w:rPr>
              <w:t>118,0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3</w:t>
            </w:r>
            <w:r w:rsidRPr="0055240F">
              <w:rPr>
                <w:color w:val="000000"/>
                <w:sz w:val="20"/>
                <w:szCs w:val="20"/>
              </w:rPr>
              <w:t>/ч;  Н-</w:t>
            </w:r>
            <w:r>
              <w:rPr>
                <w:color w:val="000000"/>
                <w:sz w:val="20"/>
                <w:szCs w:val="20"/>
              </w:rPr>
              <w:t>4,78</w:t>
            </w:r>
            <w:r w:rsidRPr="0055240F">
              <w:rPr>
                <w:color w:val="000000"/>
                <w:sz w:val="20"/>
                <w:szCs w:val="20"/>
              </w:rPr>
              <w:t xml:space="preserve"> кгс/см</w:t>
            </w:r>
            <w:proofErr w:type="gramStart"/>
            <w:r w:rsidRPr="0055240F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 xml:space="preserve">;  </w:t>
            </w:r>
          </w:p>
        </w:tc>
        <w:tc>
          <w:tcPr>
            <w:tcW w:w="6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B6D9A" w:rsidRPr="0055240F" w:rsidRDefault="004B6D9A" w:rsidP="004B6D9A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</w:t>
            </w:r>
            <w:r>
              <w:rPr>
                <w:color w:val="000000"/>
                <w:sz w:val="20"/>
                <w:szCs w:val="20"/>
              </w:rPr>
              <w:t>17</w:t>
            </w:r>
          </w:p>
        </w:tc>
      </w:tr>
      <w:tr w:rsidR="004B6D9A" w:rsidRPr="0055240F" w:rsidTr="009B12A7">
        <w:tc>
          <w:tcPr>
            <w:tcW w:w="141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B6D9A" w:rsidRPr="0055240F" w:rsidRDefault="004B6D9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Насос </w:t>
            </w:r>
            <w:proofErr w:type="spellStart"/>
            <w:r w:rsidRPr="0055240F">
              <w:rPr>
                <w:color w:val="000000"/>
                <w:sz w:val="20"/>
                <w:szCs w:val="20"/>
              </w:rPr>
              <w:t>подпиточный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№2</w:t>
            </w:r>
          </w:p>
        </w:tc>
        <w:tc>
          <w:tcPr>
            <w:tcW w:w="9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6D9A" w:rsidRPr="0055240F" w:rsidRDefault="004B6D9A" w:rsidP="006832AC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proofErr w:type="gramStart"/>
            <w:r w:rsidRPr="0055240F">
              <w:rPr>
                <w:color w:val="000000"/>
                <w:sz w:val="20"/>
                <w:szCs w:val="20"/>
              </w:rPr>
              <w:t>N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 xml:space="preserve">В </w:t>
            </w:r>
            <w:r>
              <w:rPr>
                <w:color w:val="000000"/>
                <w:sz w:val="20"/>
                <w:szCs w:val="20"/>
              </w:rPr>
              <w:t>65-200/198</w:t>
            </w:r>
            <w:r w:rsidRPr="0055240F">
              <w:rPr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19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6D9A" w:rsidRPr="0055240F" w:rsidRDefault="004B6D9A" w:rsidP="006832AC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Q-</w:t>
            </w:r>
            <w:r>
              <w:rPr>
                <w:color w:val="000000"/>
                <w:sz w:val="20"/>
                <w:szCs w:val="20"/>
              </w:rPr>
              <w:t>118,0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3</w:t>
            </w:r>
            <w:r w:rsidRPr="0055240F">
              <w:rPr>
                <w:color w:val="000000"/>
                <w:sz w:val="20"/>
                <w:szCs w:val="20"/>
              </w:rPr>
              <w:t>/ч;  Н-</w:t>
            </w:r>
            <w:r>
              <w:rPr>
                <w:color w:val="000000"/>
                <w:sz w:val="20"/>
                <w:szCs w:val="20"/>
              </w:rPr>
              <w:t>4,78</w:t>
            </w:r>
            <w:r w:rsidRPr="0055240F">
              <w:rPr>
                <w:color w:val="000000"/>
                <w:sz w:val="20"/>
                <w:szCs w:val="20"/>
              </w:rPr>
              <w:t xml:space="preserve"> кгс/см</w:t>
            </w:r>
            <w:proofErr w:type="gramStart"/>
            <w:r w:rsidRPr="0055240F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 xml:space="preserve">;  </w:t>
            </w:r>
          </w:p>
        </w:tc>
        <w:tc>
          <w:tcPr>
            <w:tcW w:w="6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B6D9A" w:rsidRPr="0055240F" w:rsidRDefault="004B6D9A" w:rsidP="006832AC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</w:t>
            </w:r>
            <w:r>
              <w:rPr>
                <w:color w:val="000000"/>
                <w:sz w:val="20"/>
                <w:szCs w:val="20"/>
              </w:rPr>
              <w:t>17</w:t>
            </w:r>
          </w:p>
        </w:tc>
      </w:tr>
    </w:tbl>
    <w:p w:rsidR="004C03F3" w:rsidRPr="00C64447" w:rsidRDefault="004C03F3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Все насосные станции оборудованы АВР. На источник</w:t>
      </w:r>
      <w:r w:rsidR="009B12A7" w:rsidRPr="00C64447">
        <w:rPr>
          <w:color w:val="000000"/>
          <w:sz w:val="24"/>
          <w:szCs w:val="24"/>
        </w:rPr>
        <w:t>е тепловой энер</w:t>
      </w:r>
      <w:r w:rsidR="00B31F08" w:rsidRPr="00C64447">
        <w:rPr>
          <w:color w:val="000000"/>
          <w:sz w:val="24"/>
          <w:szCs w:val="24"/>
        </w:rPr>
        <w:t>гии</w:t>
      </w:r>
      <w:r w:rsidR="009B12A7" w:rsidRPr="00C64447">
        <w:rPr>
          <w:color w:val="000000"/>
          <w:sz w:val="24"/>
          <w:szCs w:val="24"/>
        </w:rPr>
        <w:t xml:space="preserve"> </w:t>
      </w:r>
      <w:r w:rsidR="00912515" w:rsidRPr="00C64447">
        <w:rPr>
          <w:color w:val="000000"/>
          <w:sz w:val="24"/>
          <w:szCs w:val="24"/>
        </w:rPr>
        <w:t>пиковая котельная МП «Гортеплоэнерго» (временное владение и пользование согласно договору аренды недвижимого имущества)</w:t>
      </w:r>
      <w:r w:rsidR="009B12A7" w:rsidRPr="00C64447">
        <w:rPr>
          <w:color w:val="000000"/>
          <w:sz w:val="24"/>
          <w:szCs w:val="24"/>
        </w:rPr>
        <w:t>,</w:t>
      </w:r>
      <w:r w:rsidRPr="00C64447">
        <w:rPr>
          <w:color w:val="000000"/>
          <w:sz w:val="24"/>
          <w:szCs w:val="24"/>
        </w:rPr>
        <w:t xml:space="preserve"> установлена защита от превышения давления</w:t>
      </w:r>
      <w:r w:rsidR="009B12A7" w:rsidRPr="00C64447">
        <w:rPr>
          <w:color w:val="000000"/>
          <w:sz w:val="24"/>
          <w:szCs w:val="24"/>
        </w:rPr>
        <w:t xml:space="preserve"> в обра</w:t>
      </w:r>
      <w:r w:rsidR="009B12A7" w:rsidRPr="00C64447">
        <w:rPr>
          <w:color w:val="000000"/>
          <w:sz w:val="24"/>
          <w:szCs w:val="24"/>
        </w:rPr>
        <w:t>т</w:t>
      </w:r>
      <w:r w:rsidR="009B12A7" w:rsidRPr="00C64447">
        <w:rPr>
          <w:color w:val="000000"/>
          <w:sz w:val="24"/>
          <w:szCs w:val="24"/>
        </w:rPr>
        <w:t>ных трубопроводах тепловых сетей</w:t>
      </w:r>
      <w:r w:rsidRPr="00C64447">
        <w:rPr>
          <w:color w:val="000000"/>
          <w:sz w:val="24"/>
          <w:szCs w:val="24"/>
        </w:rPr>
        <w:t>.</w:t>
      </w:r>
      <w:r w:rsidR="00A22657" w:rsidRPr="00C64447">
        <w:rPr>
          <w:color w:val="000000"/>
          <w:sz w:val="24"/>
          <w:szCs w:val="24"/>
        </w:rPr>
        <w:t xml:space="preserve"> З</w:t>
      </w:r>
      <w:r w:rsidR="00A22657" w:rsidRPr="00C64447">
        <w:rPr>
          <w:sz w:val="24"/>
          <w:szCs w:val="24"/>
        </w:rPr>
        <w:t>ащита от превышения давления в магистральной т</w:t>
      </w:r>
      <w:r w:rsidR="00A22657" w:rsidRPr="00C64447">
        <w:rPr>
          <w:sz w:val="24"/>
          <w:szCs w:val="24"/>
        </w:rPr>
        <w:t>е</w:t>
      </w:r>
      <w:r w:rsidR="00A22657" w:rsidRPr="00C64447">
        <w:rPr>
          <w:sz w:val="24"/>
          <w:szCs w:val="24"/>
        </w:rPr>
        <w:t>пловой сети с воздействием на СЭН ЖТЭЦ отсутствует.</w:t>
      </w:r>
    </w:p>
    <w:p w:rsidR="004C03F3" w:rsidRPr="00C64447" w:rsidRDefault="004C03F3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664090" w:rsidRDefault="002E063A" w:rsidP="00664090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 xml:space="preserve">В таблице </w:t>
      </w:r>
      <w:r w:rsidR="0046435B" w:rsidRPr="00C64447">
        <w:rPr>
          <w:color w:val="000000"/>
          <w:sz w:val="24"/>
          <w:szCs w:val="24"/>
        </w:rPr>
        <w:t>1</w:t>
      </w:r>
      <w:r w:rsidRPr="00C64447">
        <w:rPr>
          <w:color w:val="000000"/>
          <w:sz w:val="24"/>
          <w:szCs w:val="24"/>
        </w:rPr>
        <w:t>.</w:t>
      </w:r>
      <w:r w:rsidR="0046435B" w:rsidRPr="00C64447">
        <w:rPr>
          <w:color w:val="000000"/>
          <w:sz w:val="24"/>
          <w:szCs w:val="24"/>
        </w:rPr>
        <w:t>7</w:t>
      </w:r>
      <w:r w:rsidRPr="00C64447">
        <w:rPr>
          <w:color w:val="000000"/>
          <w:sz w:val="24"/>
          <w:szCs w:val="24"/>
        </w:rPr>
        <w:t xml:space="preserve"> представлены сведения по составу и характеристикам основного оборудования бойлерной пос</w:t>
      </w:r>
      <w:proofErr w:type="gramStart"/>
      <w:r w:rsidRPr="00C64447">
        <w:rPr>
          <w:color w:val="000000"/>
          <w:sz w:val="24"/>
          <w:szCs w:val="24"/>
        </w:rPr>
        <w:t>.П</w:t>
      </w:r>
      <w:proofErr w:type="gramEnd"/>
      <w:r w:rsidRPr="00C64447">
        <w:rPr>
          <w:color w:val="000000"/>
          <w:sz w:val="24"/>
          <w:szCs w:val="24"/>
        </w:rPr>
        <w:t>ервомайский.</w:t>
      </w:r>
    </w:p>
    <w:p w:rsidR="002E063A" w:rsidRPr="0055240F" w:rsidRDefault="002E063A" w:rsidP="00664090">
      <w:pPr>
        <w:pStyle w:val="127"/>
        <w:keepNext/>
        <w:widowControl w:val="0"/>
        <w:rPr>
          <w:b/>
          <w:color w:val="000000"/>
          <w:szCs w:val="28"/>
        </w:rPr>
      </w:pPr>
      <w:r w:rsidRPr="0055240F">
        <w:rPr>
          <w:b/>
          <w:color w:val="000000"/>
          <w:szCs w:val="28"/>
        </w:rPr>
        <w:t xml:space="preserve">Таблица </w:t>
      </w:r>
      <w:r w:rsidR="0046435B" w:rsidRPr="0055240F">
        <w:rPr>
          <w:b/>
          <w:color w:val="000000"/>
          <w:szCs w:val="28"/>
        </w:rPr>
        <w:t>1</w:t>
      </w:r>
      <w:r w:rsidRPr="0055240F">
        <w:rPr>
          <w:b/>
          <w:color w:val="000000"/>
          <w:szCs w:val="28"/>
        </w:rPr>
        <w:t>.</w:t>
      </w:r>
      <w:r w:rsidR="0046435B" w:rsidRPr="0055240F">
        <w:rPr>
          <w:b/>
          <w:color w:val="000000"/>
          <w:szCs w:val="28"/>
        </w:rPr>
        <w:t>7</w:t>
      </w:r>
    </w:p>
    <w:p w:rsidR="002E063A" w:rsidRPr="0055240F" w:rsidRDefault="002E063A" w:rsidP="0024658B">
      <w:pPr>
        <w:keepNext/>
        <w:widowControl w:val="0"/>
        <w:spacing w:line="360" w:lineRule="auto"/>
        <w:jc w:val="center"/>
        <w:rPr>
          <w:b/>
          <w:i/>
          <w:color w:val="000000"/>
          <w:sz w:val="28"/>
          <w:szCs w:val="28"/>
        </w:rPr>
      </w:pPr>
      <w:r w:rsidRPr="0055240F">
        <w:rPr>
          <w:b/>
          <w:i/>
          <w:color w:val="000000"/>
          <w:sz w:val="28"/>
          <w:szCs w:val="28"/>
        </w:rPr>
        <w:t xml:space="preserve">Состав и характеристики основного оборудования бойлерной </w:t>
      </w:r>
      <w:proofErr w:type="spellStart"/>
      <w:r w:rsidR="00B02C83">
        <w:rPr>
          <w:b/>
          <w:i/>
          <w:color w:val="000000"/>
          <w:sz w:val="28"/>
          <w:szCs w:val="28"/>
        </w:rPr>
        <w:t>мкр</w:t>
      </w:r>
      <w:proofErr w:type="gramStart"/>
      <w:r w:rsidRPr="0055240F">
        <w:rPr>
          <w:b/>
          <w:i/>
          <w:color w:val="000000"/>
          <w:sz w:val="28"/>
          <w:szCs w:val="28"/>
        </w:rPr>
        <w:t>.П</w:t>
      </w:r>
      <w:proofErr w:type="gramEnd"/>
      <w:r w:rsidRPr="0055240F">
        <w:rPr>
          <w:b/>
          <w:i/>
          <w:color w:val="000000"/>
          <w:sz w:val="28"/>
          <w:szCs w:val="28"/>
        </w:rPr>
        <w:t>ервомайский</w:t>
      </w:r>
      <w:proofErr w:type="spellEnd"/>
    </w:p>
    <w:tbl>
      <w:tblPr>
        <w:tblW w:w="5000" w:type="pct"/>
        <w:tblLook w:val="04A0"/>
      </w:tblPr>
      <w:tblGrid>
        <w:gridCol w:w="827"/>
        <w:gridCol w:w="1182"/>
        <w:gridCol w:w="2216"/>
        <w:gridCol w:w="1204"/>
        <w:gridCol w:w="1752"/>
        <w:gridCol w:w="1216"/>
        <w:gridCol w:w="1174"/>
      </w:tblGrid>
      <w:tr w:rsidR="002E063A" w:rsidRPr="0055240F" w:rsidTr="002C6E3D">
        <w:trPr>
          <w:tblHeader/>
        </w:trPr>
        <w:tc>
          <w:tcPr>
            <w:tcW w:w="3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Поз</w:t>
            </w:r>
            <w:r w:rsidRPr="0055240F">
              <w:rPr>
                <w:color w:val="000000"/>
                <w:sz w:val="20"/>
                <w:szCs w:val="20"/>
              </w:rPr>
              <w:t>и</w:t>
            </w:r>
            <w:r w:rsidRPr="0055240F">
              <w:rPr>
                <w:color w:val="000000"/>
                <w:sz w:val="20"/>
                <w:szCs w:val="20"/>
              </w:rPr>
              <w:t>ция</w:t>
            </w:r>
          </w:p>
        </w:tc>
        <w:tc>
          <w:tcPr>
            <w:tcW w:w="53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Инвента</w:t>
            </w:r>
            <w:r w:rsidRPr="0055240F">
              <w:rPr>
                <w:color w:val="000000"/>
                <w:sz w:val="20"/>
                <w:szCs w:val="20"/>
              </w:rPr>
              <w:t>р</w:t>
            </w:r>
            <w:r w:rsidRPr="0055240F">
              <w:rPr>
                <w:color w:val="000000"/>
                <w:sz w:val="20"/>
                <w:szCs w:val="20"/>
              </w:rPr>
              <w:t>ный номер</w:t>
            </w:r>
          </w:p>
        </w:tc>
        <w:tc>
          <w:tcPr>
            <w:tcW w:w="89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Наименование</w:t>
            </w:r>
          </w:p>
        </w:tc>
        <w:tc>
          <w:tcPr>
            <w:tcW w:w="54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Марка оборуд</w:t>
            </w:r>
            <w:r w:rsidRPr="0055240F">
              <w:rPr>
                <w:color w:val="000000"/>
                <w:sz w:val="20"/>
                <w:szCs w:val="20"/>
              </w:rPr>
              <w:t>о</w:t>
            </w:r>
            <w:r w:rsidRPr="0055240F">
              <w:rPr>
                <w:color w:val="000000"/>
                <w:sz w:val="20"/>
                <w:szCs w:val="20"/>
              </w:rPr>
              <w:t>вания</w:t>
            </w:r>
          </w:p>
        </w:tc>
        <w:tc>
          <w:tcPr>
            <w:tcW w:w="128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Характеристики оборудования (производител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ность, напор, мощность э/двигателя)</w:t>
            </w:r>
          </w:p>
        </w:tc>
        <w:tc>
          <w:tcPr>
            <w:tcW w:w="73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Год ввода в эксплуат</w:t>
            </w:r>
            <w:r w:rsidRPr="0055240F">
              <w:rPr>
                <w:color w:val="000000"/>
                <w:sz w:val="20"/>
                <w:szCs w:val="20"/>
              </w:rPr>
              <w:t>а</w:t>
            </w:r>
            <w:r w:rsidRPr="0055240F">
              <w:rPr>
                <w:color w:val="000000"/>
                <w:sz w:val="20"/>
                <w:szCs w:val="20"/>
              </w:rPr>
              <w:t>цию</w:t>
            </w:r>
          </w:p>
        </w:tc>
        <w:tc>
          <w:tcPr>
            <w:tcW w:w="69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Год п</w:t>
            </w:r>
            <w:r w:rsidRPr="0055240F">
              <w:rPr>
                <w:color w:val="000000"/>
                <w:sz w:val="20"/>
                <w:szCs w:val="20"/>
              </w:rPr>
              <w:t>о</w:t>
            </w:r>
            <w:r w:rsidRPr="0055240F">
              <w:rPr>
                <w:color w:val="000000"/>
                <w:sz w:val="20"/>
                <w:szCs w:val="20"/>
              </w:rPr>
              <w:t>следнего капитал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ного р</w:t>
            </w:r>
            <w:r w:rsidRPr="0055240F">
              <w:rPr>
                <w:color w:val="000000"/>
                <w:sz w:val="20"/>
                <w:szCs w:val="20"/>
              </w:rPr>
              <w:t>е</w:t>
            </w:r>
            <w:r w:rsidRPr="0055240F">
              <w:rPr>
                <w:color w:val="000000"/>
                <w:sz w:val="20"/>
                <w:szCs w:val="20"/>
              </w:rPr>
              <w:t>монта</w:t>
            </w:r>
          </w:p>
        </w:tc>
      </w:tr>
      <w:tr w:rsidR="002E063A" w:rsidRPr="0055240F" w:rsidTr="002E063A"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5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00000280</w:t>
            </w:r>
          </w:p>
        </w:tc>
        <w:tc>
          <w:tcPr>
            <w:tcW w:w="8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Подогреватель пар</w:t>
            </w:r>
            <w:r w:rsidRPr="0055240F">
              <w:rPr>
                <w:color w:val="000000"/>
                <w:sz w:val="20"/>
                <w:szCs w:val="20"/>
              </w:rPr>
              <w:t>о</w:t>
            </w:r>
            <w:r w:rsidRPr="0055240F">
              <w:rPr>
                <w:color w:val="000000"/>
                <w:sz w:val="20"/>
                <w:szCs w:val="20"/>
              </w:rPr>
              <w:t xml:space="preserve">водяной 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ПП1-53-07-IV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F-53.9м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7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01.07.1994г</w:t>
            </w:r>
          </w:p>
        </w:tc>
        <w:tc>
          <w:tcPr>
            <w:tcW w:w="6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2003</w:t>
            </w:r>
          </w:p>
        </w:tc>
      </w:tr>
      <w:tr w:rsidR="002E063A" w:rsidRPr="0055240F" w:rsidTr="002E063A"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5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8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охладитель 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325х2000х2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F-13.7м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7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6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E063A" w:rsidRPr="0055240F" w:rsidTr="002E063A"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5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00000280</w:t>
            </w:r>
          </w:p>
        </w:tc>
        <w:tc>
          <w:tcPr>
            <w:tcW w:w="8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Подогреватель пар</w:t>
            </w:r>
            <w:r w:rsidRPr="0055240F">
              <w:rPr>
                <w:color w:val="000000"/>
                <w:sz w:val="20"/>
                <w:szCs w:val="20"/>
              </w:rPr>
              <w:t>о</w:t>
            </w:r>
            <w:r w:rsidRPr="0055240F">
              <w:rPr>
                <w:color w:val="000000"/>
                <w:sz w:val="20"/>
                <w:szCs w:val="20"/>
              </w:rPr>
              <w:t xml:space="preserve">водяной 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ПП1-53-07-IV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F-53.9м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7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01.07.1994г</w:t>
            </w:r>
          </w:p>
        </w:tc>
        <w:tc>
          <w:tcPr>
            <w:tcW w:w="6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2003</w:t>
            </w:r>
          </w:p>
        </w:tc>
      </w:tr>
      <w:tr w:rsidR="002E063A" w:rsidRPr="0055240F" w:rsidTr="002E063A"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5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8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охладитель 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325х2000х2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F-13.7м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7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6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E063A" w:rsidRPr="0055240F" w:rsidTr="002E063A"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5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00000280</w:t>
            </w:r>
          </w:p>
        </w:tc>
        <w:tc>
          <w:tcPr>
            <w:tcW w:w="8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Подогреватель пар</w:t>
            </w:r>
            <w:r w:rsidRPr="0055240F">
              <w:rPr>
                <w:color w:val="000000"/>
                <w:sz w:val="20"/>
                <w:szCs w:val="20"/>
              </w:rPr>
              <w:t>о</w:t>
            </w:r>
            <w:r w:rsidRPr="0055240F">
              <w:rPr>
                <w:color w:val="000000"/>
                <w:sz w:val="20"/>
                <w:szCs w:val="20"/>
              </w:rPr>
              <w:t xml:space="preserve">водяной 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ПП1-53-7-II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F-53.9м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7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01.07.1994г</w:t>
            </w:r>
          </w:p>
        </w:tc>
        <w:tc>
          <w:tcPr>
            <w:tcW w:w="6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2003</w:t>
            </w:r>
          </w:p>
        </w:tc>
      </w:tr>
      <w:tr w:rsidR="002E063A" w:rsidRPr="0055240F" w:rsidTr="002E063A"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5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8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охладитель 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325х2000х2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F-13.7м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7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6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E063A" w:rsidRPr="0055240F" w:rsidTr="002E063A"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5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00000280</w:t>
            </w:r>
          </w:p>
        </w:tc>
        <w:tc>
          <w:tcPr>
            <w:tcW w:w="8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Подогреватель пар</w:t>
            </w:r>
            <w:r w:rsidRPr="0055240F">
              <w:rPr>
                <w:color w:val="000000"/>
                <w:sz w:val="20"/>
                <w:szCs w:val="20"/>
              </w:rPr>
              <w:t>о</w:t>
            </w:r>
            <w:r w:rsidRPr="0055240F">
              <w:rPr>
                <w:color w:val="000000"/>
                <w:sz w:val="20"/>
                <w:szCs w:val="20"/>
              </w:rPr>
              <w:t xml:space="preserve">водяной 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ПП1-53-7-II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F-53.9м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7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01.07.1994г</w:t>
            </w:r>
          </w:p>
        </w:tc>
        <w:tc>
          <w:tcPr>
            <w:tcW w:w="6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2003</w:t>
            </w:r>
          </w:p>
        </w:tc>
      </w:tr>
      <w:tr w:rsidR="002E063A" w:rsidRPr="0055240F" w:rsidTr="002E063A"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5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8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охладитель 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325х2000х2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F-13.7м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7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6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E063A" w:rsidRPr="0055240F" w:rsidTr="002E063A"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5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00000280</w:t>
            </w:r>
          </w:p>
        </w:tc>
        <w:tc>
          <w:tcPr>
            <w:tcW w:w="8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Подогреватель пар</w:t>
            </w:r>
            <w:r w:rsidRPr="0055240F">
              <w:rPr>
                <w:color w:val="000000"/>
                <w:sz w:val="20"/>
                <w:szCs w:val="20"/>
              </w:rPr>
              <w:t>о</w:t>
            </w:r>
            <w:r w:rsidRPr="0055240F">
              <w:rPr>
                <w:color w:val="000000"/>
                <w:sz w:val="20"/>
                <w:szCs w:val="20"/>
              </w:rPr>
              <w:t xml:space="preserve">водяной 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ПП1-53-7-II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F-53.9м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7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01.07.1994г</w:t>
            </w:r>
          </w:p>
        </w:tc>
        <w:tc>
          <w:tcPr>
            <w:tcW w:w="6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2003</w:t>
            </w:r>
          </w:p>
        </w:tc>
      </w:tr>
      <w:tr w:rsidR="002E063A" w:rsidRPr="0055240F" w:rsidTr="002E063A"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5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8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охладитель 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325х2000х2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F-13.7м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7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6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E063A" w:rsidRPr="0055240F" w:rsidTr="002E063A"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5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00000280</w:t>
            </w:r>
          </w:p>
        </w:tc>
        <w:tc>
          <w:tcPr>
            <w:tcW w:w="8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Подогреватель пар</w:t>
            </w:r>
            <w:r w:rsidRPr="0055240F">
              <w:rPr>
                <w:color w:val="000000"/>
                <w:sz w:val="20"/>
                <w:szCs w:val="20"/>
              </w:rPr>
              <w:t>о</w:t>
            </w:r>
            <w:r w:rsidRPr="0055240F">
              <w:rPr>
                <w:color w:val="000000"/>
                <w:sz w:val="20"/>
                <w:szCs w:val="20"/>
              </w:rPr>
              <w:t xml:space="preserve">водяной 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ПП1-53-7-II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F-53.9м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7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01.07.1994г</w:t>
            </w:r>
          </w:p>
        </w:tc>
        <w:tc>
          <w:tcPr>
            <w:tcW w:w="6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2003</w:t>
            </w:r>
          </w:p>
        </w:tc>
      </w:tr>
      <w:tr w:rsidR="002E063A" w:rsidRPr="0055240F" w:rsidTr="002E063A"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5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8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охладитель 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325х2000х2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F-13.7м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7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6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E063A" w:rsidRPr="0055240F" w:rsidTr="002E063A"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5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00000280</w:t>
            </w:r>
          </w:p>
        </w:tc>
        <w:tc>
          <w:tcPr>
            <w:tcW w:w="8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Подогреватель пар</w:t>
            </w:r>
            <w:r w:rsidRPr="0055240F">
              <w:rPr>
                <w:color w:val="000000"/>
                <w:sz w:val="20"/>
                <w:szCs w:val="20"/>
              </w:rPr>
              <w:t>о</w:t>
            </w:r>
            <w:r w:rsidRPr="0055240F">
              <w:rPr>
                <w:color w:val="000000"/>
                <w:sz w:val="20"/>
                <w:szCs w:val="20"/>
              </w:rPr>
              <w:t xml:space="preserve">водяной 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ПП1-53-07-IV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F-53.9м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7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01.07.1994г</w:t>
            </w:r>
          </w:p>
        </w:tc>
        <w:tc>
          <w:tcPr>
            <w:tcW w:w="6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2003</w:t>
            </w:r>
          </w:p>
        </w:tc>
      </w:tr>
      <w:tr w:rsidR="002E063A" w:rsidRPr="0055240F" w:rsidTr="002E063A"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lastRenderedPageBreak/>
              <w:t> </w:t>
            </w:r>
          </w:p>
        </w:tc>
        <w:tc>
          <w:tcPr>
            <w:tcW w:w="5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8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охладитель 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325х2000х2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F-13.7м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7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6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E063A" w:rsidRPr="0055240F" w:rsidTr="002E063A"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5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00000280</w:t>
            </w:r>
          </w:p>
        </w:tc>
        <w:tc>
          <w:tcPr>
            <w:tcW w:w="8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Подогреватель пар</w:t>
            </w:r>
            <w:r w:rsidRPr="0055240F">
              <w:rPr>
                <w:color w:val="000000"/>
                <w:sz w:val="20"/>
                <w:szCs w:val="20"/>
              </w:rPr>
              <w:t>о</w:t>
            </w:r>
            <w:r w:rsidRPr="0055240F">
              <w:rPr>
                <w:color w:val="000000"/>
                <w:sz w:val="20"/>
                <w:szCs w:val="20"/>
              </w:rPr>
              <w:t xml:space="preserve">водяной 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ПП1-53-7-II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F-53.9м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7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01.07.1994г</w:t>
            </w:r>
          </w:p>
        </w:tc>
        <w:tc>
          <w:tcPr>
            <w:tcW w:w="6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2003</w:t>
            </w:r>
          </w:p>
        </w:tc>
      </w:tr>
      <w:tr w:rsidR="002E063A" w:rsidRPr="0055240F" w:rsidTr="002E063A"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5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8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охладитель 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325х2000х2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F-13.7м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7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6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E063A" w:rsidRPr="0055240F" w:rsidTr="002E063A"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5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00000341</w:t>
            </w:r>
          </w:p>
        </w:tc>
        <w:tc>
          <w:tcPr>
            <w:tcW w:w="8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Сетевой насос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СЭ-1250-70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Q-1250 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3</w:t>
            </w:r>
            <w:r w:rsidRPr="0055240F">
              <w:rPr>
                <w:color w:val="000000"/>
                <w:sz w:val="20"/>
                <w:szCs w:val="20"/>
              </w:rPr>
              <w:t>/ч;   Н-7 кгс/cм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2</w:t>
            </w:r>
            <w:r w:rsidRPr="0055240F">
              <w:rPr>
                <w:color w:val="000000"/>
                <w:sz w:val="20"/>
                <w:szCs w:val="20"/>
              </w:rPr>
              <w:t>;   N</w:t>
            </w:r>
            <w:r w:rsidRPr="0055240F">
              <w:rPr>
                <w:color w:val="000000"/>
                <w:sz w:val="20"/>
                <w:szCs w:val="20"/>
                <w:vertAlign w:val="subscript"/>
              </w:rPr>
              <w:t>дв</w:t>
            </w:r>
            <w:r w:rsidRPr="0055240F">
              <w:rPr>
                <w:color w:val="000000"/>
                <w:sz w:val="20"/>
                <w:szCs w:val="20"/>
              </w:rPr>
              <w:t>-315 кВт</w:t>
            </w:r>
          </w:p>
        </w:tc>
        <w:tc>
          <w:tcPr>
            <w:tcW w:w="7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01.07.1994г</w:t>
            </w:r>
          </w:p>
        </w:tc>
        <w:tc>
          <w:tcPr>
            <w:tcW w:w="6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2008</w:t>
            </w:r>
          </w:p>
        </w:tc>
      </w:tr>
      <w:tr w:rsidR="002E063A" w:rsidRPr="0055240F" w:rsidTr="002E063A"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5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00000342</w:t>
            </w:r>
          </w:p>
        </w:tc>
        <w:tc>
          <w:tcPr>
            <w:tcW w:w="8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Сетевой насос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СЭ-1250-70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Q-1250 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3</w:t>
            </w:r>
            <w:r w:rsidRPr="0055240F">
              <w:rPr>
                <w:color w:val="000000"/>
                <w:sz w:val="20"/>
                <w:szCs w:val="20"/>
              </w:rPr>
              <w:t>/ч;   Н-7 кгс/cм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2</w:t>
            </w:r>
            <w:r w:rsidRPr="0055240F">
              <w:rPr>
                <w:color w:val="000000"/>
                <w:sz w:val="20"/>
                <w:szCs w:val="20"/>
              </w:rPr>
              <w:t>;   N</w:t>
            </w:r>
            <w:r w:rsidRPr="0055240F">
              <w:rPr>
                <w:color w:val="000000"/>
                <w:sz w:val="20"/>
                <w:szCs w:val="20"/>
                <w:vertAlign w:val="subscript"/>
              </w:rPr>
              <w:t>дв</w:t>
            </w:r>
            <w:r w:rsidRPr="0055240F">
              <w:rPr>
                <w:color w:val="000000"/>
                <w:sz w:val="20"/>
                <w:szCs w:val="20"/>
              </w:rPr>
              <w:t>-315 кВт</w:t>
            </w:r>
          </w:p>
        </w:tc>
        <w:tc>
          <w:tcPr>
            <w:tcW w:w="7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01.07.1994г</w:t>
            </w:r>
          </w:p>
        </w:tc>
        <w:tc>
          <w:tcPr>
            <w:tcW w:w="6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E063A" w:rsidRPr="0055240F" w:rsidTr="002E063A"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5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00000343</w:t>
            </w:r>
          </w:p>
        </w:tc>
        <w:tc>
          <w:tcPr>
            <w:tcW w:w="8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Сетевой насос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СЭ-1250-70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Q-1250 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3</w:t>
            </w:r>
            <w:r w:rsidRPr="0055240F">
              <w:rPr>
                <w:color w:val="000000"/>
                <w:sz w:val="20"/>
                <w:szCs w:val="20"/>
              </w:rPr>
              <w:t>/ч;   Н-7 кгс/cм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2</w:t>
            </w:r>
            <w:r w:rsidRPr="0055240F">
              <w:rPr>
                <w:color w:val="000000"/>
                <w:sz w:val="20"/>
                <w:szCs w:val="20"/>
              </w:rPr>
              <w:t>;   N</w:t>
            </w:r>
            <w:r w:rsidRPr="0055240F">
              <w:rPr>
                <w:color w:val="000000"/>
                <w:sz w:val="20"/>
                <w:szCs w:val="20"/>
                <w:vertAlign w:val="subscript"/>
              </w:rPr>
              <w:t>дв</w:t>
            </w:r>
            <w:r w:rsidRPr="0055240F">
              <w:rPr>
                <w:color w:val="000000"/>
                <w:sz w:val="20"/>
                <w:szCs w:val="20"/>
              </w:rPr>
              <w:t>-315 кВт</w:t>
            </w:r>
          </w:p>
        </w:tc>
        <w:tc>
          <w:tcPr>
            <w:tcW w:w="7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01.07.1994г</w:t>
            </w:r>
          </w:p>
        </w:tc>
        <w:tc>
          <w:tcPr>
            <w:tcW w:w="6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E063A" w:rsidRPr="0055240F" w:rsidTr="002E063A"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5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00000348</w:t>
            </w:r>
          </w:p>
        </w:tc>
        <w:tc>
          <w:tcPr>
            <w:tcW w:w="8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Сетевой насос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 630-90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Q-630  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3</w:t>
            </w:r>
            <w:r w:rsidRPr="0055240F">
              <w:rPr>
                <w:color w:val="000000"/>
                <w:sz w:val="20"/>
                <w:szCs w:val="20"/>
              </w:rPr>
              <w:t>/ч;    Н-9кгс/cм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2</w:t>
            </w:r>
            <w:r w:rsidRPr="0055240F">
              <w:rPr>
                <w:color w:val="000000"/>
                <w:sz w:val="20"/>
                <w:szCs w:val="20"/>
              </w:rPr>
              <w:t>;    N</w:t>
            </w:r>
            <w:r w:rsidRPr="0055240F">
              <w:rPr>
                <w:color w:val="000000"/>
                <w:sz w:val="20"/>
                <w:szCs w:val="20"/>
                <w:vertAlign w:val="subscript"/>
              </w:rPr>
              <w:t>дв</w:t>
            </w:r>
            <w:r w:rsidRPr="0055240F">
              <w:rPr>
                <w:color w:val="000000"/>
                <w:sz w:val="20"/>
                <w:szCs w:val="20"/>
              </w:rPr>
              <w:t>-250кВт</w:t>
            </w:r>
          </w:p>
        </w:tc>
        <w:tc>
          <w:tcPr>
            <w:tcW w:w="7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01.07.1994г</w:t>
            </w:r>
          </w:p>
        </w:tc>
        <w:tc>
          <w:tcPr>
            <w:tcW w:w="6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E063A" w:rsidRPr="0055240F" w:rsidTr="002E063A"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5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00000354</w:t>
            </w:r>
          </w:p>
        </w:tc>
        <w:tc>
          <w:tcPr>
            <w:tcW w:w="8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Сетевой насос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 1250-63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Q-1250 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3</w:t>
            </w:r>
            <w:r w:rsidRPr="0055240F">
              <w:rPr>
                <w:color w:val="000000"/>
                <w:sz w:val="20"/>
                <w:szCs w:val="20"/>
              </w:rPr>
              <w:t>/ч;   Н-6.3кгс/см</w:t>
            </w:r>
            <w:proofErr w:type="gramStart"/>
            <w:r w:rsidRPr="0055240F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>;  N</w:t>
            </w:r>
            <w:r w:rsidRPr="0055240F">
              <w:rPr>
                <w:color w:val="000000"/>
                <w:sz w:val="20"/>
                <w:szCs w:val="20"/>
                <w:vertAlign w:val="subscript"/>
              </w:rPr>
              <w:t>дв</w:t>
            </w:r>
            <w:r w:rsidRPr="0055240F">
              <w:rPr>
                <w:color w:val="000000"/>
                <w:sz w:val="20"/>
                <w:szCs w:val="20"/>
              </w:rPr>
              <w:t>-315кВт</w:t>
            </w:r>
          </w:p>
        </w:tc>
        <w:tc>
          <w:tcPr>
            <w:tcW w:w="7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01.12.1994г</w:t>
            </w:r>
          </w:p>
        </w:tc>
        <w:tc>
          <w:tcPr>
            <w:tcW w:w="6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2007</w:t>
            </w:r>
          </w:p>
        </w:tc>
      </w:tr>
      <w:tr w:rsidR="002E063A" w:rsidRPr="0055240F" w:rsidTr="002E063A"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5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00000280</w:t>
            </w:r>
          </w:p>
        </w:tc>
        <w:tc>
          <w:tcPr>
            <w:tcW w:w="8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Деаэратор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ДА-100-25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Q-100м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3</w:t>
            </w:r>
            <w:r w:rsidRPr="0055240F">
              <w:rPr>
                <w:color w:val="000000"/>
                <w:sz w:val="20"/>
                <w:szCs w:val="20"/>
              </w:rPr>
              <w:t>/ч</w:t>
            </w:r>
          </w:p>
        </w:tc>
        <w:tc>
          <w:tcPr>
            <w:tcW w:w="7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01.07.1994г</w:t>
            </w:r>
          </w:p>
        </w:tc>
        <w:tc>
          <w:tcPr>
            <w:tcW w:w="6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E063A" w:rsidRPr="0055240F" w:rsidTr="002E063A"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5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00000350</w:t>
            </w:r>
          </w:p>
        </w:tc>
        <w:tc>
          <w:tcPr>
            <w:tcW w:w="8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Конденсатный насос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proofErr w:type="gramStart"/>
            <w:r w:rsidRPr="0055240F">
              <w:rPr>
                <w:color w:val="000000"/>
                <w:sz w:val="20"/>
                <w:szCs w:val="20"/>
              </w:rPr>
              <w:t>КМ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 xml:space="preserve"> 80-50-200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Q-50  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3</w:t>
            </w:r>
            <w:r w:rsidRPr="0055240F">
              <w:rPr>
                <w:color w:val="000000"/>
                <w:sz w:val="20"/>
                <w:szCs w:val="20"/>
              </w:rPr>
              <w:t>/ч;      Н-5кгс/см</w:t>
            </w:r>
            <w:proofErr w:type="gramStart"/>
            <w:r w:rsidRPr="0055240F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>;     N</w:t>
            </w:r>
            <w:r w:rsidRPr="0055240F">
              <w:rPr>
                <w:color w:val="000000"/>
                <w:sz w:val="20"/>
                <w:szCs w:val="20"/>
                <w:vertAlign w:val="subscript"/>
              </w:rPr>
              <w:t>дв</w:t>
            </w:r>
            <w:r w:rsidRPr="0055240F">
              <w:rPr>
                <w:color w:val="000000"/>
                <w:sz w:val="20"/>
                <w:szCs w:val="20"/>
              </w:rPr>
              <w:t>-15кВт</w:t>
            </w:r>
          </w:p>
        </w:tc>
        <w:tc>
          <w:tcPr>
            <w:tcW w:w="7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01.07.1994г</w:t>
            </w:r>
          </w:p>
        </w:tc>
        <w:tc>
          <w:tcPr>
            <w:tcW w:w="6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2006</w:t>
            </w:r>
          </w:p>
        </w:tc>
      </w:tr>
      <w:tr w:rsidR="002E063A" w:rsidRPr="0055240F" w:rsidTr="002E063A"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5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00000351</w:t>
            </w:r>
          </w:p>
        </w:tc>
        <w:tc>
          <w:tcPr>
            <w:tcW w:w="8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Конденсатный насос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proofErr w:type="gramStart"/>
            <w:r w:rsidRPr="0055240F">
              <w:rPr>
                <w:color w:val="000000"/>
                <w:sz w:val="20"/>
                <w:szCs w:val="20"/>
              </w:rPr>
              <w:t>КМ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 xml:space="preserve"> 80-50-200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Q-50  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3</w:t>
            </w:r>
            <w:r w:rsidRPr="0055240F">
              <w:rPr>
                <w:color w:val="000000"/>
                <w:sz w:val="20"/>
                <w:szCs w:val="20"/>
              </w:rPr>
              <w:t>/ч;      Н-5кгс/см</w:t>
            </w:r>
            <w:proofErr w:type="gramStart"/>
            <w:r w:rsidRPr="0055240F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>;     N</w:t>
            </w:r>
            <w:r w:rsidRPr="0055240F">
              <w:rPr>
                <w:color w:val="000000"/>
                <w:sz w:val="20"/>
                <w:szCs w:val="20"/>
                <w:vertAlign w:val="subscript"/>
              </w:rPr>
              <w:t>дв</w:t>
            </w:r>
            <w:r w:rsidRPr="0055240F">
              <w:rPr>
                <w:color w:val="000000"/>
                <w:sz w:val="20"/>
                <w:szCs w:val="20"/>
              </w:rPr>
              <w:t>-15кВт</w:t>
            </w:r>
          </w:p>
        </w:tc>
        <w:tc>
          <w:tcPr>
            <w:tcW w:w="7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01.07.1994г</w:t>
            </w:r>
          </w:p>
        </w:tc>
        <w:tc>
          <w:tcPr>
            <w:tcW w:w="6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E063A" w:rsidRPr="0055240F" w:rsidTr="002E063A"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5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00000352</w:t>
            </w:r>
          </w:p>
        </w:tc>
        <w:tc>
          <w:tcPr>
            <w:tcW w:w="8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Конденсатный насос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proofErr w:type="gramStart"/>
            <w:r w:rsidRPr="0055240F">
              <w:rPr>
                <w:color w:val="000000"/>
                <w:sz w:val="20"/>
                <w:szCs w:val="20"/>
              </w:rPr>
              <w:t>КМ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 xml:space="preserve"> 80-50-200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Q-50  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3</w:t>
            </w:r>
            <w:r w:rsidRPr="0055240F">
              <w:rPr>
                <w:color w:val="000000"/>
                <w:sz w:val="20"/>
                <w:szCs w:val="20"/>
              </w:rPr>
              <w:t>/ч;      Н-5кгс/см</w:t>
            </w:r>
            <w:proofErr w:type="gramStart"/>
            <w:r w:rsidRPr="0055240F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>;     N</w:t>
            </w:r>
            <w:r w:rsidRPr="0055240F">
              <w:rPr>
                <w:color w:val="000000"/>
                <w:sz w:val="20"/>
                <w:szCs w:val="20"/>
                <w:vertAlign w:val="subscript"/>
              </w:rPr>
              <w:t>дв</w:t>
            </w:r>
            <w:r w:rsidRPr="0055240F">
              <w:rPr>
                <w:color w:val="000000"/>
                <w:sz w:val="20"/>
                <w:szCs w:val="20"/>
              </w:rPr>
              <w:t>-15кВт</w:t>
            </w:r>
          </w:p>
        </w:tc>
        <w:tc>
          <w:tcPr>
            <w:tcW w:w="7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01.07.1991г</w:t>
            </w:r>
          </w:p>
        </w:tc>
        <w:tc>
          <w:tcPr>
            <w:tcW w:w="6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E063A" w:rsidRPr="0055240F" w:rsidTr="002E063A"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5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00000280</w:t>
            </w:r>
          </w:p>
        </w:tc>
        <w:tc>
          <w:tcPr>
            <w:tcW w:w="8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Бак аккумулятор </w:t>
            </w:r>
            <w:proofErr w:type="spellStart"/>
            <w:r w:rsidRPr="0055240F">
              <w:rPr>
                <w:color w:val="000000"/>
                <w:sz w:val="20"/>
                <w:szCs w:val="20"/>
              </w:rPr>
              <w:t>гор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.в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>оды</w:t>
            </w:r>
            <w:proofErr w:type="spellEnd"/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V-1000м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7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01.07.1994г</w:t>
            </w:r>
          </w:p>
        </w:tc>
        <w:tc>
          <w:tcPr>
            <w:tcW w:w="6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E063A" w:rsidRPr="0055240F" w:rsidTr="002E063A"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</w:t>
            </w:r>
          </w:p>
        </w:tc>
        <w:tc>
          <w:tcPr>
            <w:tcW w:w="5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00000280</w:t>
            </w:r>
          </w:p>
        </w:tc>
        <w:tc>
          <w:tcPr>
            <w:tcW w:w="8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Бак аккумулятор </w:t>
            </w:r>
            <w:proofErr w:type="spellStart"/>
            <w:r w:rsidRPr="0055240F">
              <w:rPr>
                <w:color w:val="000000"/>
                <w:sz w:val="20"/>
                <w:szCs w:val="20"/>
              </w:rPr>
              <w:t>гор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.в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>оды</w:t>
            </w:r>
            <w:proofErr w:type="spellEnd"/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V-1000м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7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01.07.1994г</w:t>
            </w:r>
          </w:p>
        </w:tc>
        <w:tc>
          <w:tcPr>
            <w:tcW w:w="6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E063A" w:rsidRPr="0055240F" w:rsidTr="002E063A"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5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00000366</w:t>
            </w:r>
          </w:p>
        </w:tc>
        <w:tc>
          <w:tcPr>
            <w:tcW w:w="8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proofErr w:type="spellStart"/>
            <w:r w:rsidRPr="0055240F">
              <w:rPr>
                <w:color w:val="000000"/>
                <w:sz w:val="20"/>
                <w:szCs w:val="20"/>
              </w:rPr>
              <w:t>Подпиточный</w:t>
            </w:r>
            <w:proofErr w:type="spellEnd"/>
            <w:r w:rsidRPr="0055240F">
              <w:rPr>
                <w:color w:val="000000"/>
                <w:sz w:val="20"/>
                <w:szCs w:val="20"/>
              </w:rPr>
              <w:t xml:space="preserve"> насос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 200-36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Q-200 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3</w:t>
            </w:r>
            <w:r w:rsidRPr="0055240F">
              <w:rPr>
                <w:color w:val="000000"/>
                <w:sz w:val="20"/>
                <w:szCs w:val="20"/>
              </w:rPr>
              <w:t>/ч;      H-3.6кгс/см</w:t>
            </w:r>
            <w:proofErr w:type="gramStart"/>
            <w:r w:rsidRPr="0055240F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>;  N</w:t>
            </w:r>
            <w:r w:rsidRPr="0055240F">
              <w:rPr>
                <w:color w:val="000000"/>
                <w:sz w:val="20"/>
                <w:szCs w:val="20"/>
                <w:vertAlign w:val="subscript"/>
              </w:rPr>
              <w:t>дв</w:t>
            </w:r>
            <w:r w:rsidRPr="0055240F">
              <w:rPr>
                <w:color w:val="000000"/>
                <w:sz w:val="20"/>
                <w:szCs w:val="20"/>
              </w:rPr>
              <w:t>-30кВт</w:t>
            </w:r>
          </w:p>
        </w:tc>
        <w:tc>
          <w:tcPr>
            <w:tcW w:w="7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01.07.1999г</w:t>
            </w:r>
          </w:p>
        </w:tc>
        <w:tc>
          <w:tcPr>
            <w:tcW w:w="6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E063A" w:rsidRPr="0055240F" w:rsidTr="002E063A"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</w:t>
            </w:r>
          </w:p>
        </w:tc>
        <w:tc>
          <w:tcPr>
            <w:tcW w:w="5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00000344</w:t>
            </w:r>
          </w:p>
        </w:tc>
        <w:tc>
          <w:tcPr>
            <w:tcW w:w="8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proofErr w:type="spellStart"/>
            <w:r w:rsidRPr="0055240F">
              <w:rPr>
                <w:color w:val="000000"/>
                <w:sz w:val="20"/>
                <w:szCs w:val="20"/>
              </w:rPr>
              <w:t>Подпиточный</w:t>
            </w:r>
            <w:proofErr w:type="spellEnd"/>
            <w:r w:rsidRPr="0055240F">
              <w:rPr>
                <w:color w:val="000000"/>
                <w:sz w:val="20"/>
                <w:szCs w:val="20"/>
              </w:rPr>
              <w:t xml:space="preserve"> насос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 200-36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Q-200 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3</w:t>
            </w:r>
            <w:r w:rsidRPr="0055240F">
              <w:rPr>
                <w:color w:val="000000"/>
                <w:sz w:val="20"/>
                <w:szCs w:val="20"/>
              </w:rPr>
              <w:t>/ч;      H-3.6кгс/см</w:t>
            </w:r>
            <w:proofErr w:type="gramStart"/>
            <w:r w:rsidRPr="0055240F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>;  N</w:t>
            </w:r>
            <w:r w:rsidRPr="0055240F">
              <w:rPr>
                <w:color w:val="000000"/>
                <w:sz w:val="20"/>
                <w:szCs w:val="20"/>
                <w:vertAlign w:val="subscript"/>
              </w:rPr>
              <w:t>дв</w:t>
            </w:r>
            <w:r w:rsidRPr="0055240F">
              <w:rPr>
                <w:color w:val="000000"/>
                <w:sz w:val="20"/>
                <w:szCs w:val="20"/>
              </w:rPr>
              <w:t>-30кВт</w:t>
            </w:r>
          </w:p>
        </w:tc>
        <w:tc>
          <w:tcPr>
            <w:tcW w:w="7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01.07.1994г</w:t>
            </w:r>
          </w:p>
        </w:tc>
        <w:tc>
          <w:tcPr>
            <w:tcW w:w="6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2004</w:t>
            </w:r>
          </w:p>
        </w:tc>
      </w:tr>
      <w:tr w:rsidR="002E063A" w:rsidRPr="0055240F" w:rsidTr="002E063A"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</w:t>
            </w:r>
          </w:p>
        </w:tc>
        <w:tc>
          <w:tcPr>
            <w:tcW w:w="5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00000345</w:t>
            </w:r>
          </w:p>
        </w:tc>
        <w:tc>
          <w:tcPr>
            <w:tcW w:w="8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proofErr w:type="spellStart"/>
            <w:r w:rsidRPr="0055240F">
              <w:rPr>
                <w:color w:val="000000"/>
                <w:sz w:val="20"/>
                <w:szCs w:val="20"/>
              </w:rPr>
              <w:t>Подпиточный</w:t>
            </w:r>
            <w:proofErr w:type="spellEnd"/>
            <w:r w:rsidRPr="0055240F">
              <w:rPr>
                <w:color w:val="000000"/>
                <w:sz w:val="20"/>
                <w:szCs w:val="20"/>
              </w:rPr>
              <w:t xml:space="preserve"> насос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 200-90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Q-200 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3</w:t>
            </w:r>
            <w:r w:rsidRPr="0055240F">
              <w:rPr>
                <w:color w:val="000000"/>
                <w:sz w:val="20"/>
                <w:szCs w:val="20"/>
              </w:rPr>
              <w:t>/ч;      H-9кгс/см</w:t>
            </w:r>
            <w:proofErr w:type="gramStart"/>
            <w:r w:rsidRPr="0055240F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>;     N</w:t>
            </w:r>
            <w:r w:rsidRPr="0055240F">
              <w:rPr>
                <w:color w:val="000000"/>
                <w:sz w:val="20"/>
                <w:szCs w:val="20"/>
                <w:vertAlign w:val="subscript"/>
              </w:rPr>
              <w:t>дв</w:t>
            </w:r>
            <w:r w:rsidRPr="0055240F">
              <w:rPr>
                <w:color w:val="000000"/>
                <w:sz w:val="20"/>
                <w:szCs w:val="20"/>
              </w:rPr>
              <w:t>-37кВт</w:t>
            </w:r>
          </w:p>
        </w:tc>
        <w:tc>
          <w:tcPr>
            <w:tcW w:w="7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01.07.1994г</w:t>
            </w:r>
          </w:p>
        </w:tc>
        <w:tc>
          <w:tcPr>
            <w:tcW w:w="6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E063A" w:rsidRPr="0055240F" w:rsidTr="002E063A"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</w:t>
            </w:r>
          </w:p>
        </w:tc>
        <w:tc>
          <w:tcPr>
            <w:tcW w:w="5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00000349</w:t>
            </w:r>
          </w:p>
        </w:tc>
        <w:tc>
          <w:tcPr>
            <w:tcW w:w="8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proofErr w:type="spellStart"/>
            <w:r w:rsidRPr="0055240F">
              <w:rPr>
                <w:color w:val="000000"/>
                <w:sz w:val="20"/>
                <w:szCs w:val="20"/>
              </w:rPr>
              <w:t>Подпиточный</w:t>
            </w:r>
            <w:proofErr w:type="spellEnd"/>
            <w:r w:rsidRPr="0055240F">
              <w:rPr>
                <w:color w:val="000000"/>
                <w:sz w:val="20"/>
                <w:szCs w:val="20"/>
              </w:rPr>
              <w:t xml:space="preserve"> насос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proofErr w:type="gramStart"/>
            <w:r w:rsidRPr="0055240F">
              <w:rPr>
                <w:color w:val="000000"/>
                <w:sz w:val="20"/>
                <w:szCs w:val="20"/>
              </w:rPr>
              <w:t>КМ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 xml:space="preserve"> 80-50-200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Q-50 м</w:t>
            </w:r>
            <w:r w:rsidRPr="0055240F">
              <w:rPr>
                <w:color w:val="000000"/>
                <w:sz w:val="20"/>
                <w:szCs w:val="20"/>
                <w:vertAlign w:val="superscript"/>
              </w:rPr>
              <w:t>3</w:t>
            </w:r>
            <w:r w:rsidRPr="0055240F">
              <w:rPr>
                <w:color w:val="000000"/>
                <w:sz w:val="20"/>
                <w:szCs w:val="20"/>
              </w:rPr>
              <w:t>/ч;        H-5кгс/см</w:t>
            </w:r>
            <w:proofErr w:type="gramStart"/>
            <w:r w:rsidRPr="0055240F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>;     N</w:t>
            </w:r>
            <w:r w:rsidRPr="0055240F">
              <w:rPr>
                <w:color w:val="000000"/>
                <w:sz w:val="20"/>
                <w:szCs w:val="20"/>
                <w:vertAlign w:val="subscript"/>
              </w:rPr>
              <w:t>дв</w:t>
            </w:r>
            <w:r w:rsidRPr="0055240F">
              <w:rPr>
                <w:color w:val="000000"/>
                <w:sz w:val="20"/>
                <w:szCs w:val="20"/>
              </w:rPr>
              <w:t>-15кВт</w:t>
            </w:r>
          </w:p>
        </w:tc>
        <w:tc>
          <w:tcPr>
            <w:tcW w:w="7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01.07.1994г</w:t>
            </w:r>
          </w:p>
        </w:tc>
        <w:tc>
          <w:tcPr>
            <w:tcW w:w="6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E063A" w:rsidRPr="0055240F" w:rsidTr="002E063A"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</w:t>
            </w:r>
          </w:p>
        </w:tc>
        <w:tc>
          <w:tcPr>
            <w:tcW w:w="5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8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Электронагреватель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"Эдисон-500"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Q-421400ккал/ч;                    N-500кВт</w:t>
            </w:r>
          </w:p>
        </w:tc>
        <w:tc>
          <w:tcPr>
            <w:tcW w:w="737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smartTag w:uri="urn:schemas-microsoft-com:office:smarttags" w:element="metricconverter">
              <w:smartTagPr>
                <w:attr w:name="ProductID" w:val="2009 г"/>
              </w:smartTagPr>
              <w:r w:rsidRPr="0055240F">
                <w:rPr>
                  <w:color w:val="000000"/>
                  <w:sz w:val="20"/>
                  <w:szCs w:val="20"/>
                </w:rPr>
                <w:t>2009 г</w:t>
              </w:r>
            </w:smartTag>
            <w:r w:rsidRPr="0055240F">
              <w:rPr>
                <w:color w:val="000000"/>
                <w:sz w:val="20"/>
                <w:szCs w:val="20"/>
              </w:rPr>
              <w:t>.</w:t>
            </w:r>
          </w:p>
        </w:tc>
        <w:tc>
          <w:tcPr>
            <w:tcW w:w="6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E063A" w:rsidRPr="0055240F" w:rsidTr="002E063A">
        <w:tc>
          <w:tcPr>
            <w:tcW w:w="3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25</w:t>
            </w:r>
          </w:p>
        </w:tc>
        <w:tc>
          <w:tcPr>
            <w:tcW w:w="5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8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Электронагреватель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"Эдисон-500"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Q-421400ккал/ч;                    N-500кВт</w:t>
            </w:r>
          </w:p>
        </w:tc>
        <w:tc>
          <w:tcPr>
            <w:tcW w:w="73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E063A" w:rsidRPr="0055240F" w:rsidRDefault="002E063A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</w:p>
        </w:tc>
        <w:tc>
          <w:tcPr>
            <w:tcW w:w="6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E063A" w:rsidRPr="0055240F" w:rsidRDefault="002E063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</w:tr>
    </w:tbl>
    <w:p w:rsidR="003C0C63" w:rsidRDefault="003C0C63" w:rsidP="00C64447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D60746" w:rsidRPr="00C64447" w:rsidRDefault="00D60746" w:rsidP="00C64447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Пьезометрические графики тепловых сетей ЗАТО Железногорск в существующем положении и описание гидравлических режимов представлено в разделе 3 настоящей П</w:t>
      </w:r>
      <w:r w:rsidRPr="00C64447">
        <w:rPr>
          <w:color w:val="000000"/>
          <w:sz w:val="24"/>
          <w:szCs w:val="24"/>
        </w:rPr>
        <w:t>о</w:t>
      </w:r>
      <w:r w:rsidRPr="00C64447">
        <w:rPr>
          <w:color w:val="000000"/>
          <w:sz w:val="24"/>
          <w:szCs w:val="24"/>
        </w:rPr>
        <w:lastRenderedPageBreak/>
        <w:t>яснительной записки.</w:t>
      </w:r>
    </w:p>
    <w:p w:rsidR="00D60746" w:rsidRPr="00C64447" w:rsidRDefault="008E33ED" w:rsidP="00C64447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 xml:space="preserve">Работа диспетчерских служб теплоснабжающих организаций </w:t>
      </w:r>
      <w:r w:rsidR="0021239F" w:rsidRPr="00C64447">
        <w:rPr>
          <w:color w:val="000000"/>
          <w:sz w:val="24"/>
          <w:szCs w:val="24"/>
        </w:rPr>
        <w:t>осуществляется в с</w:t>
      </w:r>
      <w:r w:rsidR="0021239F" w:rsidRPr="00C64447">
        <w:rPr>
          <w:color w:val="000000"/>
          <w:sz w:val="24"/>
          <w:szCs w:val="24"/>
        </w:rPr>
        <w:t>о</w:t>
      </w:r>
      <w:r w:rsidR="0021239F" w:rsidRPr="00C64447">
        <w:rPr>
          <w:color w:val="000000"/>
          <w:sz w:val="24"/>
          <w:szCs w:val="24"/>
        </w:rPr>
        <w:t>ответствии с «Положением о порядке оперативно-диспетчерского взаимодействия</w:t>
      </w:r>
      <w:r w:rsidR="004B6D9A" w:rsidRPr="00C64447">
        <w:rPr>
          <w:color w:val="000000"/>
          <w:sz w:val="24"/>
          <w:szCs w:val="24"/>
        </w:rPr>
        <w:t xml:space="preserve"> МП «Гортеплоэнерго» и ООО «КЭСКО</w:t>
      </w:r>
      <w:r w:rsidR="0021239F" w:rsidRPr="00C64447">
        <w:rPr>
          <w:color w:val="000000"/>
          <w:sz w:val="24"/>
          <w:szCs w:val="24"/>
        </w:rPr>
        <w:t>» ИН 02.01.198-1</w:t>
      </w:r>
      <w:r w:rsidR="004B6D9A" w:rsidRPr="00C64447">
        <w:rPr>
          <w:color w:val="000000"/>
          <w:sz w:val="24"/>
          <w:szCs w:val="24"/>
        </w:rPr>
        <w:t>7</w:t>
      </w:r>
      <w:r w:rsidR="0021239F" w:rsidRPr="00C64447">
        <w:rPr>
          <w:color w:val="000000"/>
          <w:sz w:val="24"/>
          <w:szCs w:val="24"/>
        </w:rPr>
        <w:t xml:space="preserve"> и «Инструкцией предприятия о п</w:t>
      </w:r>
      <w:r w:rsidR="0021239F" w:rsidRPr="00C64447">
        <w:rPr>
          <w:color w:val="000000"/>
          <w:sz w:val="24"/>
          <w:szCs w:val="24"/>
        </w:rPr>
        <w:t>о</w:t>
      </w:r>
      <w:r w:rsidR="0021239F" w:rsidRPr="00C64447">
        <w:rPr>
          <w:color w:val="000000"/>
          <w:sz w:val="24"/>
          <w:szCs w:val="24"/>
        </w:rPr>
        <w:t>рядке ведения оперативных переговоров» ИН 02.04.105-1</w:t>
      </w:r>
      <w:r w:rsidR="004B6D9A" w:rsidRPr="00C64447">
        <w:rPr>
          <w:color w:val="000000"/>
          <w:sz w:val="24"/>
          <w:szCs w:val="24"/>
        </w:rPr>
        <w:t>7</w:t>
      </w:r>
      <w:r w:rsidR="0021239F" w:rsidRPr="00C64447">
        <w:rPr>
          <w:color w:val="000000"/>
          <w:sz w:val="24"/>
          <w:szCs w:val="24"/>
        </w:rPr>
        <w:t>.</w:t>
      </w:r>
    </w:p>
    <w:p w:rsidR="009906BD" w:rsidRPr="00C64447" w:rsidRDefault="009906BD" w:rsidP="00C64447">
      <w:pPr>
        <w:pStyle w:val="127"/>
        <w:keepNext/>
        <w:widowControl w:val="0"/>
        <w:rPr>
          <w:color w:val="000000"/>
          <w:sz w:val="24"/>
          <w:szCs w:val="24"/>
        </w:rPr>
      </w:pPr>
      <w:r w:rsidRPr="009128B5">
        <w:rPr>
          <w:color w:val="000000"/>
          <w:sz w:val="24"/>
          <w:szCs w:val="24"/>
        </w:rPr>
        <w:t>Ниже представлен перечень выявленных бесхозяйных тепловых сетей:</w:t>
      </w:r>
    </w:p>
    <w:p w:rsidR="009906BD" w:rsidRPr="00C64447" w:rsidRDefault="009906BD" w:rsidP="00C64447">
      <w:pPr>
        <w:pStyle w:val="127"/>
        <w:keepNext/>
        <w:widowControl w:val="0"/>
        <w:numPr>
          <w:ilvl w:val="0"/>
          <w:numId w:val="65"/>
        </w:numPr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ул</w:t>
      </w:r>
      <w:proofErr w:type="gramStart"/>
      <w:r w:rsidRPr="00C64447">
        <w:rPr>
          <w:color w:val="000000"/>
          <w:sz w:val="24"/>
          <w:szCs w:val="24"/>
        </w:rPr>
        <w:t>.С</w:t>
      </w:r>
      <w:proofErr w:type="gramEnd"/>
      <w:r w:rsidRPr="00C64447">
        <w:rPr>
          <w:color w:val="000000"/>
          <w:sz w:val="24"/>
          <w:szCs w:val="24"/>
        </w:rPr>
        <w:t xml:space="preserve">еверная, теплосети от ТК-18: 2Ду100-50мм, L = </w:t>
      </w:r>
      <w:smartTag w:uri="urn:schemas-microsoft-com:office:smarttags" w:element="metricconverter">
        <w:smartTagPr>
          <w:attr w:name="ProductID" w:val="700 м"/>
        </w:smartTagPr>
        <w:r w:rsidRPr="00C64447">
          <w:rPr>
            <w:color w:val="000000"/>
            <w:sz w:val="24"/>
            <w:szCs w:val="24"/>
          </w:rPr>
          <w:t>700 м</w:t>
        </w:r>
      </w:smartTag>
      <w:r w:rsidRPr="00C64447">
        <w:rPr>
          <w:color w:val="000000"/>
          <w:sz w:val="24"/>
          <w:szCs w:val="24"/>
        </w:rPr>
        <w:t>;</w:t>
      </w:r>
    </w:p>
    <w:p w:rsidR="009906BD" w:rsidRPr="00C64447" w:rsidRDefault="009906BD" w:rsidP="00C64447">
      <w:pPr>
        <w:pStyle w:val="127"/>
        <w:keepNext/>
        <w:widowControl w:val="0"/>
        <w:numPr>
          <w:ilvl w:val="0"/>
          <w:numId w:val="65"/>
        </w:numPr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теплосеть от ТП-1 (</w:t>
      </w:r>
      <w:proofErr w:type="gramStart"/>
      <w:r w:rsidRPr="00C64447">
        <w:rPr>
          <w:color w:val="000000"/>
          <w:sz w:val="24"/>
          <w:szCs w:val="24"/>
        </w:rPr>
        <w:t>районе</w:t>
      </w:r>
      <w:proofErr w:type="gramEnd"/>
      <w:r w:rsidRPr="00C64447">
        <w:rPr>
          <w:color w:val="000000"/>
          <w:sz w:val="24"/>
          <w:szCs w:val="24"/>
        </w:rPr>
        <w:t xml:space="preserve"> детского комбината «Лесная сказка»): 2Ду250, L = </w:t>
      </w:r>
      <w:smartTag w:uri="urn:schemas-microsoft-com:office:smarttags" w:element="metricconverter">
        <w:smartTagPr>
          <w:attr w:name="ProductID" w:val="210 м"/>
        </w:smartTagPr>
        <w:r w:rsidRPr="00C64447">
          <w:rPr>
            <w:color w:val="000000"/>
            <w:sz w:val="24"/>
            <w:szCs w:val="24"/>
          </w:rPr>
          <w:t>210 м</w:t>
        </w:r>
      </w:smartTag>
      <w:r w:rsidRPr="00C64447">
        <w:rPr>
          <w:color w:val="000000"/>
          <w:sz w:val="24"/>
          <w:szCs w:val="24"/>
        </w:rPr>
        <w:t xml:space="preserve"> в сторону ж/</w:t>
      </w:r>
      <w:proofErr w:type="spellStart"/>
      <w:r w:rsidRPr="00C64447">
        <w:rPr>
          <w:color w:val="000000"/>
          <w:sz w:val="24"/>
          <w:szCs w:val="24"/>
        </w:rPr>
        <w:t>д</w:t>
      </w:r>
      <w:proofErr w:type="spellEnd"/>
      <w:r w:rsidRPr="00C64447">
        <w:rPr>
          <w:color w:val="000000"/>
          <w:sz w:val="24"/>
          <w:szCs w:val="24"/>
        </w:rPr>
        <w:t xml:space="preserve"> Ленинградский, 153;</w:t>
      </w:r>
    </w:p>
    <w:p w:rsidR="009128B5" w:rsidRPr="009128B5" w:rsidRDefault="009906BD" w:rsidP="00C64447">
      <w:pPr>
        <w:pStyle w:val="127"/>
        <w:keepNext/>
        <w:widowControl w:val="0"/>
        <w:numPr>
          <w:ilvl w:val="0"/>
          <w:numId w:val="65"/>
        </w:numPr>
        <w:rPr>
          <w:color w:val="000000"/>
          <w:sz w:val="24"/>
          <w:szCs w:val="24"/>
        </w:rPr>
      </w:pPr>
      <w:r w:rsidRPr="00C64447">
        <w:rPr>
          <w:sz w:val="24"/>
          <w:szCs w:val="24"/>
        </w:rPr>
        <w:t>Теплосеть от ТК-</w:t>
      </w:r>
      <w:r w:rsidR="009128B5">
        <w:rPr>
          <w:sz w:val="24"/>
          <w:szCs w:val="24"/>
        </w:rPr>
        <w:t>21 до ж/</w:t>
      </w:r>
      <w:proofErr w:type="spellStart"/>
      <w:r w:rsidR="009128B5">
        <w:rPr>
          <w:sz w:val="24"/>
          <w:szCs w:val="24"/>
        </w:rPr>
        <w:t>д</w:t>
      </w:r>
      <w:proofErr w:type="spellEnd"/>
      <w:r w:rsidR="009128B5">
        <w:rPr>
          <w:sz w:val="24"/>
          <w:szCs w:val="24"/>
        </w:rPr>
        <w:t xml:space="preserve"> по ул</w:t>
      </w:r>
      <w:proofErr w:type="gramStart"/>
      <w:r w:rsidR="009128B5">
        <w:rPr>
          <w:sz w:val="24"/>
          <w:szCs w:val="24"/>
        </w:rPr>
        <w:t>.К</w:t>
      </w:r>
      <w:proofErr w:type="gramEnd"/>
      <w:r w:rsidR="009128B5">
        <w:rPr>
          <w:sz w:val="24"/>
          <w:szCs w:val="24"/>
        </w:rPr>
        <w:t>уйбышева 48</w:t>
      </w:r>
    </w:p>
    <w:p w:rsidR="009128B5" w:rsidRDefault="009128B5" w:rsidP="009128B5">
      <w:pPr>
        <w:pStyle w:val="127"/>
        <w:keepNext/>
        <w:widowControl w:val="0"/>
        <w:numPr>
          <w:ilvl w:val="0"/>
          <w:numId w:val="65"/>
        </w:numPr>
        <w:rPr>
          <w:color w:val="000000"/>
          <w:sz w:val="24"/>
          <w:szCs w:val="24"/>
        </w:rPr>
      </w:pPr>
      <w:r w:rsidRPr="00C64447">
        <w:rPr>
          <w:sz w:val="24"/>
          <w:szCs w:val="24"/>
        </w:rPr>
        <w:t>Теплосеть от ТК-</w:t>
      </w:r>
      <w:r>
        <w:rPr>
          <w:sz w:val="24"/>
          <w:szCs w:val="24"/>
        </w:rPr>
        <w:t>40 до ж/</w:t>
      </w:r>
      <w:proofErr w:type="spellStart"/>
      <w:r>
        <w:rPr>
          <w:sz w:val="24"/>
          <w:szCs w:val="24"/>
        </w:rPr>
        <w:t>д</w:t>
      </w:r>
      <w:proofErr w:type="spellEnd"/>
      <w:r>
        <w:rPr>
          <w:sz w:val="24"/>
          <w:szCs w:val="24"/>
        </w:rPr>
        <w:t xml:space="preserve"> по ул</w:t>
      </w:r>
      <w:proofErr w:type="gramStart"/>
      <w:r>
        <w:rPr>
          <w:sz w:val="24"/>
          <w:szCs w:val="24"/>
        </w:rPr>
        <w:t>.К</w:t>
      </w:r>
      <w:proofErr w:type="gramEnd"/>
      <w:r>
        <w:rPr>
          <w:sz w:val="24"/>
          <w:szCs w:val="24"/>
        </w:rPr>
        <w:t>уйбышева 50,52</w:t>
      </w:r>
    </w:p>
    <w:p w:rsidR="009128B5" w:rsidRPr="009128B5" w:rsidRDefault="009128B5" w:rsidP="009128B5">
      <w:pPr>
        <w:pStyle w:val="127"/>
        <w:keepNext/>
        <w:widowControl w:val="0"/>
        <w:numPr>
          <w:ilvl w:val="0"/>
          <w:numId w:val="65"/>
        </w:numPr>
        <w:rPr>
          <w:color w:val="000000"/>
          <w:sz w:val="24"/>
          <w:szCs w:val="24"/>
        </w:rPr>
      </w:pPr>
      <w:r w:rsidRPr="009128B5">
        <w:rPr>
          <w:color w:val="000000"/>
          <w:sz w:val="24"/>
          <w:szCs w:val="24"/>
        </w:rPr>
        <w:t>Тепловая сеть от наружной стены ТК-1А до наружной стены здания по ул</w:t>
      </w:r>
      <w:proofErr w:type="gramStart"/>
      <w:r w:rsidRPr="009128B5">
        <w:rPr>
          <w:color w:val="000000"/>
          <w:sz w:val="24"/>
          <w:szCs w:val="24"/>
        </w:rPr>
        <w:t>.Ю</w:t>
      </w:r>
      <w:proofErr w:type="gramEnd"/>
      <w:r w:rsidRPr="009128B5">
        <w:rPr>
          <w:color w:val="000000"/>
          <w:sz w:val="24"/>
          <w:szCs w:val="24"/>
        </w:rPr>
        <w:t>жная 8а;</w:t>
      </w:r>
    </w:p>
    <w:p w:rsidR="009128B5" w:rsidRPr="009128B5" w:rsidRDefault="009128B5" w:rsidP="009128B5">
      <w:pPr>
        <w:pStyle w:val="127"/>
        <w:keepNext/>
        <w:widowControl w:val="0"/>
        <w:ind w:left="1080" w:firstLine="0"/>
        <w:rPr>
          <w:color w:val="000000"/>
          <w:sz w:val="24"/>
          <w:szCs w:val="24"/>
        </w:rPr>
      </w:pPr>
    </w:p>
    <w:p w:rsidR="009906BD" w:rsidRPr="00C64447" w:rsidRDefault="009906BD" w:rsidP="00C64447">
      <w:pPr>
        <w:pStyle w:val="127"/>
        <w:keepNext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 xml:space="preserve">Все бесхозяйные тепловые сети на период проведения процедуры признания их </w:t>
      </w:r>
      <w:proofErr w:type="gramStart"/>
      <w:r w:rsidRPr="00C64447">
        <w:rPr>
          <w:color w:val="000000"/>
          <w:sz w:val="24"/>
          <w:szCs w:val="24"/>
        </w:rPr>
        <w:t>бесхозяйными</w:t>
      </w:r>
      <w:proofErr w:type="gramEnd"/>
      <w:r w:rsidRPr="00C64447">
        <w:rPr>
          <w:color w:val="000000"/>
          <w:sz w:val="24"/>
          <w:szCs w:val="24"/>
        </w:rPr>
        <w:t>, а также после завершения процедуры, передаются на обслуживание ЕТО.</w:t>
      </w:r>
    </w:p>
    <w:p w:rsidR="008E33ED" w:rsidRPr="00C64447" w:rsidRDefault="008E33ED" w:rsidP="00C64447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E55923" w:rsidRPr="00C64447" w:rsidRDefault="00E55923" w:rsidP="00C64447">
      <w:pPr>
        <w:pStyle w:val="2"/>
        <w:widowControl w:val="0"/>
        <w:spacing w:before="0" w:after="0"/>
        <w:jc w:val="both"/>
        <w:rPr>
          <w:rFonts w:ascii="Times New Roman" w:hAnsi="Times New Roman" w:cs="Times New Roman"/>
          <w:i w:val="0"/>
          <w:color w:val="000000"/>
          <w:sz w:val="24"/>
          <w:szCs w:val="24"/>
        </w:rPr>
      </w:pPr>
      <w:bookmarkStart w:id="17" w:name="_Toc384198497"/>
      <w:r w:rsidRPr="00C64447">
        <w:rPr>
          <w:rFonts w:ascii="Times New Roman" w:hAnsi="Times New Roman" w:cs="Times New Roman"/>
          <w:i w:val="0"/>
          <w:color w:val="000000"/>
          <w:sz w:val="24"/>
          <w:szCs w:val="24"/>
        </w:rPr>
        <w:t>Зоны действия источников тепловой энергии</w:t>
      </w:r>
      <w:bookmarkEnd w:id="17"/>
    </w:p>
    <w:p w:rsidR="00FE6B84" w:rsidRPr="00C64447" w:rsidRDefault="00FE6B84" w:rsidP="00C64447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7813F6" w:rsidRPr="00C64447" w:rsidRDefault="007813F6" w:rsidP="00C64447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 xml:space="preserve">Теплоснабжение в </w:t>
      </w:r>
      <w:r w:rsidR="0021239F" w:rsidRPr="00C64447">
        <w:rPr>
          <w:color w:val="000000"/>
          <w:sz w:val="24"/>
          <w:szCs w:val="24"/>
        </w:rPr>
        <w:t>ЗАТО Железногорск</w:t>
      </w:r>
      <w:r w:rsidRPr="00C64447">
        <w:rPr>
          <w:color w:val="000000"/>
          <w:sz w:val="24"/>
          <w:szCs w:val="24"/>
        </w:rPr>
        <w:t xml:space="preserve"> организовано следующим образом:</w:t>
      </w:r>
    </w:p>
    <w:p w:rsidR="00B10F7A" w:rsidRPr="00C64447" w:rsidRDefault="00B91958" w:rsidP="00C64447">
      <w:pPr>
        <w:pStyle w:val="af2"/>
        <w:keepNext/>
        <w:widowControl w:val="0"/>
        <w:ind w:left="709"/>
        <w:rPr>
          <w:b/>
          <w:color w:val="000000"/>
          <w:sz w:val="24"/>
          <w:szCs w:val="24"/>
        </w:rPr>
      </w:pPr>
      <w:r w:rsidRPr="00C64447">
        <w:rPr>
          <w:b/>
          <w:color w:val="000000"/>
          <w:sz w:val="24"/>
          <w:szCs w:val="24"/>
        </w:rPr>
        <w:t xml:space="preserve">От </w:t>
      </w:r>
      <w:r w:rsidR="00E16073" w:rsidRPr="00C64447">
        <w:rPr>
          <w:b/>
          <w:color w:val="000000"/>
          <w:sz w:val="24"/>
          <w:szCs w:val="24"/>
        </w:rPr>
        <w:t>котельной «</w:t>
      </w:r>
      <w:r w:rsidRPr="00C64447">
        <w:rPr>
          <w:b/>
          <w:color w:val="000000"/>
          <w:sz w:val="24"/>
          <w:szCs w:val="24"/>
        </w:rPr>
        <w:t>Ж</w:t>
      </w:r>
      <w:r w:rsidR="00E16073" w:rsidRPr="00C64447">
        <w:rPr>
          <w:b/>
          <w:color w:val="000000"/>
          <w:sz w:val="24"/>
          <w:szCs w:val="24"/>
        </w:rPr>
        <w:t xml:space="preserve">елезногорская </w:t>
      </w:r>
      <w:r w:rsidRPr="00C64447">
        <w:rPr>
          <w:b/>
          <w:color w:val="000000"/>
          <w:sz w:val="24"/>
          <w:szCs w:val="24"/>
        </w:rPr>
        <w:t>ТЭЦ</w:t>
      </w:r>
      <w:r w:rsidR="00E16073" w:rsidRPr="00C64447">
        <w:rPr>
          <w:b/>
          <w:color w:val="000000"/>
          <w:sz w:val="24"/>
          <w:szCs w:val="24"/>
        </w:rPr>
        <w:t>»</w:t>
      </w:r>
      <w:r w:rsidRPr="00C64447">
        <w:rPr>
          <w:b/>
          <w:color w:val="000000"/>
          <w:sz w:val="24"/>
          <w:szCs w:val="24"/>
        </w:rPr>
        <w:t xml:space="preserve"> АО «</w:t>
      </w:r>
      <w:proofErr w:type="spellStart"/>
      <w:r w:rsidR="00AB314F" w:rsidRPr="00C64447">
        <w:rPr>
          <w:b/>
          <w:color w:val="000000"/>
          <w:sz w:val="24"/>
          <w:szCs w:val="24"/>
        </w:rPr>
        <w:t>КрасЭКо</w:t>
      </w:r>
      <w:proofErr w:type="spellEnd"/>
      <w:r w:rsidR="00B10F7A" w:rsidRPr="00C64447">
        <w:rPr>
          <w:b/>
          <w:color w:val="000000"/>
          <w:sz w:val="24"/>
          <w:szCs w:val="24"/>
        </w:rPr>
        <w:t>» осуществляется:</w:t>
      </w:r>
    </w:p>
    <w:p w:rsidR="00B10F7A" w:rsidRPr="00C64447" w:rsidRDefault="006E2C5C" w:rsidP="00C64447">
      <w:pPr>
        <w:pStyle w:val="af2"/>
        <w:keepNext/>
        <w:widowControl w:val="0"/>
        <w:numPr>
          <w:ilvl w:val="0"/>
          <w:numId w:val="23"/>
        </w:numPr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теплоснабжение г</w:t>
      </w:r>
      <w:proofErr w:type="gramStart"/>
      <w:r w:rsidRPr="00C64447">
        <w:rPr>
          <w:color w:val="000000"/>
          <w:sz w:val="24"/>
          <w:szCs w:val="24"/>
        </w:rPr>
        <w:t>.Ж</w:t>
      </w:r>
      <w:proofErr w:type="gramEnd"/>
      <w:r w:rsidRPr="00C64447">
        <w:rPr>
          <w:color w:val="000000"/>
          <w:sz w:val="24"/>
          <w:szCs w:val="24"/>
        </w:rPr>
        <w:t>елезногорска</w:t>
      </w:r>
      <w:r w:rsidR="00B10F7A" w:rsidRPr="00C64447">
        <w:rPr>
          <w:color w:val="000000"/>
          <w:sz w:val="24"/>
          <w:szCs w:val="24"/>
        </w:rPr>
        <w:t xml:space="preserve"> (присоединённая тепловая нагрузка 28</w:t>
      </w:r>
      <w:r w:rsidR="00CA49BC" w:rsidRPr="00C64447">
        <w:rPr>
          <w:color w:val="000000"/>
          <w:sz w:val="24"/>
          <w:szCs w:val="24"/>
        </w:rPr>
        <w:t>7,3</w:t>
      </w:r>
      <w:r w:rsidR="00B10F7A" w:rsidRPr="00C64447">
        <w:rPr>
          <w:color w:val="000000"/>
          <w:sz w:val="24"/>
          <w:szCs w:val="24"/>
        </w:rPr>
        <w:t> Гкал/ч; подпитка до 800 м</w:t>
      </w:r>
      <w:r w:rsidR="00B10F7A" w:rsidRPr="00C64447">
        <w:rPr>
          <w:color w:val="000000"/>
          <w:sz w:val="24"/>
          <w:szCs w:val="24"/>
          <w:vertAlign w:val="superscript"/>
        </w:rPr>
        <w:t>3</w:t>
      </w:r>
      <w:r w:rsidR="00B10F7A" w:rsidRPr="00C64447">
        <w:rPr>
          <w:color w:val="000000"/>
          <w:sz w:val="24"/>
          <w:szCs w:val="24"/>
        </w:rPr>
        <w:t>/ч). Установленная мощность ЖТЭЦ  380,0 Гкал/</w:t>
      </w:r>
      <w:proofErr w:type="gramStart"/>
      <w:r w:rsidR="00B10F7A" w:rsidRPr="00C64447">
        <w:rPr>
          <w:color w:val="000000"/>
          <w:sz w:val="24"/>
          <w:szCs w:val="24"/>
        </w:rPr>
        <w:t>ч</w:t>
      </w:r>
      <w:proofErr w:type="gramEnd"/>
      <w:r w:rsidR="00B10F7A" w:rsidRPr="00C64447">
        <w:rPr>
          <w:color w:val="000000"/>
          <w:sz w:val="24"/>
          <w:szCs w:val="24"/>
        </w:rPr>
        <w:t xml:space="preserve"> (располагаемая – </w:t>
      </w:r>
      <w:r w:rsidR="00342DC5" w:rsidRPr="00C64447">
        <w:rPr>
          <w:color w:val="000000"/>
          <w:sz w:val="24"/>
          <w:szCs w:val="24"/>
        </w:rPr>
        <w:t>287,3</w:t>
      </w:r>
      <w:r w:rsidR="00B10F7A" w:rsidRPr="00C64447">
        <w:rPr>
          <w:color w:val="000000"/>
          <w:sz w:val="24"/>
          <w:szCs w:val="24"/>
        </w:rPr>
        <w:t xml:space="preserve"> Гкал/ч). Теплоснабжение осуществляется по температурному  графику </w:t>
      </w:r>
      <w:r w:rsidR="00E16073" w:rsidRPr="00C64447">
        <w:rPr>
          <w:color w:val="000000"/>
          <w:sz w:val="24"/>
          <w:szCs w:val="24"/>
        </w:rPr>
        <w:t>134</w:t>
      </w:r>
      <w:r w:rsidR="00B10F7A" w:rsidRPr="00C64447">
        <w:rPr>
          <w:color w:val="000000"/>
          <w:sz w:val="24"/>
          <w:szCs w:val="24"/>
        </w:rPr>
        <w:t>/70°С.</w:t>
      </w:r>
    </w:p>
    <w:p w:rsidR="00AB314F" w:rsidRPr="00C64447" w:rsidRDefault="00B31F08" w:rsidP="00C64447">
      <w:pPr>
        <w:pStyle w:val="af2"/>
        <w:keepNext/>
        <w:widowControl w:val="0"/>
        <w:ind w:left="709"/>
        <w:rPr>
          <w:b/>
          <w:color w:val="000000"/>
          <w:sz w:val="24"/>
          <w:szCs w:val="24"/>
        </w:rPr>
      </w:pPr>
      <w:r w:rsidRPr="00C64447">
        <w:rPr>
          <w:b/>
          <w:color w:val="000000"/>
          <w:sz w:val="24"/>
          <w:szCs w:val="24"/>
        </w:rPr>
        <w:t xml:space="preserve">От </w:t>
      </w:r>
      <w:r w:rsidR="004C2151" w:rsidRPr="00C64447">
        <w:rPr>
          <w:b/>
          <w:color w:val="000000"/>
          <w:sz w:val="24"/>
          <w:szCs w:val="24"/>
        </w:rPr>
        <w:t xml:space="preserve">пиковой </w:t>
      </w:r>
      <w:r w:rsidRPr="00C64447">
        <w:rPr>
          <w:b/>
          <w:color w:val="000000"/>
          <w:sz w:val="24"/>
          <w:szCs w:val="24"/>
        </w:rPr>
        <w:t xml:space="preserve">котельной </w:t>
      </w:r>
      <w:r w:rsidR="00AB314F" w:rsidRPr="00C64447">
        <w:rPr>
          <w:b/>
          <w:color w:val="000000"/>
          <w:sz w:val="24"/>
          <w:szCs w:val="24"/>
        </w:rPr>
        <w:t>осуществляется:</w:t>
      </w:r>
    </w:p>
    <w:p w:rsidR="00B31F08" w:rsidRPr="00C64447" w:rsidRDefault="00AB314F" w:rsidP="00C64447">
      <w:pPr>
        <w:pStyle w:val="af2"/>
        <w:keepNext/>
        <w:widowControl w:val="0"/>
        <w:ind w:left="709"/>
        <w:rPr>
          <w:color w:val="000000"/>
          <w:sz w:val="24"/>
          <w:szCs w:val="24"/>
        </w:rPr>
      </w:pPr>
      <w:r w:rsidRPr="00C64447">
        <w:rPr>
          <w:b/>
          <w:color w:val="000000"/>
          <w:sz w:val="24"/>
          <w:szCs w:val="24"/>
        </w:rPr>
        <w:t xml:space="preserve"> ● </w:t>
      </w:r>
      <w:r w:rsidR="00B31F08" w:rsidRPr="00C64447">
        <w:rPr>
          <w:color w:val="000000"/>
          <w:sz w:val="24"/>
          <w:szCs w:val="24"/>
        </w:rPr>
        <w:t>теплоснабжение г</w:t>
      </w:r>
      <w:proofErr w:type="gramStart"/>
      <w:r w:rsidR="00B31F08" w:rsidRPr="00C64447">
        <w:rPr>
          <w:color w:val="000000"/>
          <w:sz w:val="24"/>
          <w:szCs w:val="24"/>
        </w:rPr>
        <w:t>.Ж</w:t>
      </w:r>
      <w:proofErr w:type="gramEnd"/>
      <w:r w:rsidR="00B31F08" w:rsidRPr="00C64447">
        <w:rPr>
          <w:color w:val="000000"/>
          <w:sz w:val="24"/>
          <w:szCs w:val="24"/>
        </w:rPr>
        <w:t>елезногорска, при температурах наружного воздуха ниже – 1</w:t>
      </w:r>
      <w:r w:rsidR="00FC1E98" w:rsidRPr="00C64447">
        <w:rPr>
          <w:color w:val="000000"/>
          <w:sz w:val="24"/>
          <w:szCs w:val="24"/>
        </w:rPr>
        <w:t>5</w:t>
      </w:r>
      <w:r w:rsidR="00B31F08" w:rsidRPr="00C64447">
        <w:rPr>
          <w:color w:val="000000"/>
          <w:sz w:val="24"/>
          <w:szCs w:val="24"/>
        </w:rPr>
        <w:t xml:space="preserve"> градусов С. Теплоснабжение осуществляется по температурному  графику 150/70°С;</w:t>
      </w:r>
    </w:p>
    <w:p w:rsidR="00536554" w:rsidRPr="00C64447" w:rsidRDefault="00536554" w:rsidP="00C64447">
      <w:pPr>
        <w:pStyle w:val="af2"/>
        <w:keepNext/>
        <w:widowControl w:val="0"/>
        <w:numPr>
          <w:ilvl w:val="0"/>
          <w:numId w:val="23"/>
        </w:numPr>
        <w:rPr>
          <w:color w:val="000000"/>
          <w:sz w:val="24"/>
          <w:szCs w:val="24"/>
        </w:rPr>
      </w:pPr>
      <w:proofErr w:type="spellStart"/>
      <w:r w:rsidRPr="00C64447">
        <w:rPr>
          <w:color w:val="000000"/>
          <w:sz w:val="24"/>
          <w:szCs w:val="24"/>
        </w:rPr>
        <w:t>пароснабжение</w:t>
      </w:r>
      <w:proofErr w:type="spellEnd"/>
      <w:r w:rsidRPr="00C64447">
        <w:rPr>
          <w:color w:val="000000"/>
          <w:sz w:val="24"/>
          <w:szCs w:val="24"/>
        </w:rPr>
        <w:t xml:space="preserve"> потребителей </w:t>
      </w:r>
      <w:r w:rsidR="00E55B6C">
        <w:rPr>
          <w:color w:val="000000"/>
          <w:sz w:val="24"/>
          <w:szCs w:val="24"/>
        </w:rPr>
        <w:t>АО «ИСС» (котлы ст.№№1-2</w:t>
      </w:r>
      <w:r w:rsidRPr="00C64447">
        <w:rPr>
          <w:color w:val="000000"/>
          <w:sz w:val="24"/>
          <w:szCs w:val="24"/>
        </w:rPr>
        <w:t xml:space="preserve">). </w:t>
      </w:r>
    </w:p>
    <w:p w:rsidR="00536554" w:rsidRPr="00C64447" w:rsidRDefault="00536554" w:rsidP="00C64447">
      <w:pPr>
        <w:pStyle w:val="af2"/>
        <w:keepNext/>
        <w:widowControl w:val="0"/>
        <w:rPr>
          <w:color w:val="000000"/>
          <w:sz w:val="24"/>
          <w:szCs w:val="24"/>
        </w:rPr>
      </w:pPr>
      <w:r w:rsidRPr="00C64447">
        <w:rPr>
          <w:b/>
          <w:color w:val="000000"/>
          <w:sz w:val="24"/>
          <w:szCs w:val="24"/>
        </w:rPr>
        <w:t xml:space="preserve">           От котельной № 2 (</w:t>
      </w:r>
      <w:proofErr w:type="gramStart"/>
      <w:r w:rsidRPr="00C64447">
        <w:rPr>
          <w:b/>
          <w:color w:val="000000"/>
          <w:sz w:val="24"/>
          <w:szCs w:val="24"/>
        </w:rPr>
        <w:t>угольная</w:t>
      </w:r>
      <w:proofErr w:type="gramEnd"/>
      <w:r w:rsidRPr="00C64447">
        <w:rPr>
          <w:b/>
          <w:color w:val="000000"/>
          <w:sz w:val="24"/>
          <w:szCs w:val="24"/>
        </w:rPr>
        <w:t xml:space="preserve">) ФГУП </w:t>
      </w:r>
      <w:r w:rsidR="00FC1E98" w:rsidRPr="00C64447">
        <w:rPr>
          <w:b/>
          <w:color w:val="000000"/>
          <w:sz w:val="24"/>
          <w:szCs w:val="24"/>
        </w:rPr>
        <w:t>«</w:t>
      </w:r>
      <w:r w:rsidRPr="00C64447">
        <w:rPr>
          <w:b/>
          <w:color w:val="000000"/>
          <w:sz w:val="24"/>
          <w:szCs w:val="24"/>
        </w:rPr>
        <w:t>ГХК</w:t>
      </w:r>
      <w:r w:rsidR="00FC1E98" w:rsidRPr="00C64447">
        <w:rPr>
          <w:b/>
          <w:color w:val="000000"/>
          <w:sz w:val="24"/>
          <w:szCs w:val="24"/>
        </w:rPr>
        <w:t>»</w:t>
      </w:r>
      <w:r w:rsidRPr="00C64447">
        <w:rPr>
          <w:b/>
          <w:color w:val="000000"/>
          <w:sz w:val="24"/>
          <w:szCs w:val="24"/>
        </w:rPr>
        <w:t>, осуществляет</w:t>
      </w:r>
      <w:r w:rsidR="00FF4498" w:rsidRPr="00C64447">
        <w:rPr>
          <w:b/>
          <w:color w:val="000000"/>
          <w:sz w:val="24"/>
          <w:szCs w:val="24"/>
        </w:rPr>
        <w:t>с</w:t>
      </w:r>
      <w:r w:rsidRPr="00C64447">
        <w:rPr>
          <w:b/>
          <w:color w:val="000000"/>
          <w:sz w:val="24"/>
          <w:szCs w:val="24"/>
        </w:rPr>
        <w:t>я:</w:t>
      </w:r>
    </w:p>
    <w:p w:rsidR="00AB314F" w:rsidRPr="00C64447" w:rsidRDefault="00AB314F" w:rsidP="00C64447">
      <w:pPr>
        <w:pStyle w:val="af2"/>
        <w:keepNext/>
        <w:widowControl w:val="0"/>
        <w:numPr>
          <w:ilvl w:val="0"/>
          <w:numId w:val="23"/>
        </w:numPr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теплоснабжение не</w:t>
      </w:r>
      <w:r w:rsidR="004B6D9A" w:rsidRPr="00C64447">
        <w:rPr>
          <w:color w:val="000000"/>
          <w:sz w:val="24"/>
          <w:szCs w:val="24"/>
        </w:rPr>
        <w:t xml:space="preserve"> </w:t>
      </w:r>
      <w:r w:rsidRPr="00C64447">
        <w:rPr>
          <w:color w:val="000000"/>
          <w:sz w:val="24"/>
          <w:szCs w:val="24"/>
        </w:rPr>
        <w:t xml:space="preserve">отключаемых потребителей </w:t>
      </w:r>
      <w:proofErr w:type="spellStart"/>
      <w:r w:rsidRPr="00C64447">
        <w:rPr>
          <w:color w:val="000000"/>
          <w:sz w:val="24"/>
          <w:szCs w:val="24"/>
        </w:rPr>
        <w:t>промзоны</w:t>
      </w:r>
      <w:proofErr w:type="spellEnd"/>
      <w:r w:rsidRPr="00C64447">
        <w:rPr>
          <w:color w:val="000000"/>
          <w:sz w:val="24"/>
          <w:szCs w:val="24"/>
        </w:rPr>
        <w:t>;</w:t>
      </w:r>
    </w:p>
    <w:p w:rsidR="00AB314F" w:rsidRPr="00C64447" w:rsidRDefault="00AB314F" w:rsidP="00C64447">
      <w:pPr>
        <w:keepNext/>
        <w:widowControl w:val="0"/>
        <w:numPr>
          <w:ilvl w:val="0"/>
          <w:numId w:val="23"/>
        </w:numPr>
        <w:spacing w:line="360" w:lineRule="auto"/>
        <w:jc w:val="both"/>
        <w:rPr>
          <w:color w:val="000000"/>
        </w:rPr>
      </w:pPr>
      <w:r w:rsidRPr="00C64447">
        <w:rPr>
          <w:color w:val="000000"/>
        </w:rPr>
        <w:t>теплоснабжение потребителей площадки «О», ИХЗ, ЗПК и горячее водоснабж</w:t>
      </w:r>
      <w:r w:rsidRPr="00C64447">
        <w:rPr>
          <w:color w:val="000000"/>
        </w:rPr>
        <w:t>е</w:t>
      </w:r>
      <w:r w:rsidRPr="00C64447">
        <w:rPr>
          <w:color w:val="000000"/>
        </w:rPr>
        <w:t xml:space="preserve">ние котельной, потребителей площадки «О» и цеха №1 </w:t>
      </w:r>
      <w:r w:rsidR="00536554" w:rsidRPr="00C64447">
        <w:rPr>
          <w:color w:val="000000"/>
        </w:rPr>
        <w:t>РЗ</w:t>
      </w:r>
      <w:r w:rsidRPr="00C64447">
        <w:rPr>
          <w:color w:val="000000"/>
        </w:rPr>
        <w:t>;</w:t>
      </w:r>
    </w:p>
    <w:p w:rsidR="00AB314F" w:rsidRPr="00C64447" w:rsidRDefault="00AB314F" w:rsidP="00C64447">
      <w:pPr>
        <w:keepNext/>
        <w:widowControl w:val="0"/>
        <w:numPr>
          <w:ilvl w:val="0"/>
          <w:numId w:val="23"/>
        </w:numPr>
        <w:spacing w:line="360" w:lineRule="auto"/>
        <w:jc w:val="both"/>
        <w:rPr>
          <w:color w:val="000000"/>
        </w:rPr>
      </w:pPr>
      <w:r w:rsidRPr="00C64447">
        <w:rPr>
          <w:color w:val="000000"/>
        </w:rPr>
        <w:t xml:space="preserve">подача пара на объекты </w:t>
      </w:r>
      <w:r w:rsidR="00E55B6C">
        <w:rPr>
          <w:color w:val="000000"/>
        </w:rPr>
        <w:t xml:space="preserve"> </w:t>
      </w:r>
      <w:r w:rsidRPr="00C64447">
        <w:rPr>
          <w:color w:val="000000"/>
        </w:rPr>
        <w:t>РЗ ФГУП «ГХК».</w:t>
      </w:r>
    </w:p>
    <w:p w:rsidR="00AB314F" w:rsidRPr="00C64447" w:rsidRDefault="00536554" w:rsidP="00C64447">
      <w:pPr>
        <w:keepNext/>
        <w:widowControl w:val="0"/>
        <w:spacing w:line="360" w:lineRule="auto"/>
        <w:jc w:val="both"/>
        <w:rPr>
          <w:b/>
          <w:color w:val="000000"/>
        </w:rPr>
      </w:pPr>
      <w:r w:rsidRPr="00C64447">
        <w:rPr>
          <w:b/>
          <w:color w:val="000000"/>
        </w:rPr>
        <w:lastRenderedPageBreak/>
        <w:t xml:space="preserve">              От комплекса теплоэнергетического оборудования ФГУП «ГХК», распол</w:t>
      </w:r>
      <w:r w:rsidRPr="00C64447">
        <w:rPr>
          <w:b/>
          <w:color w:val="000000"/>
        </w:rPr>
        <w:t>о</w:t>
      </w:r>
      <w:r w:rsidRPr="00C64447">
        <w:rPr>
          <w:b/>
          <w:color w:val="000000"/>
        </w:rPr>
        <w:t>женного       в подгорной части предприятия осуществляется:</w:t>
      </w:r>
    </w:p>
    <w:p w:rsidR="00536554" w:rsidRPr="00C64447" w:rsidRDefault="00536554" w:rsidP="00C64447">
      <w:pPr>
        <w:pStyle w:val="af2"/>
        <w:keepNext/>
        <w:widowControl w:val="0"/>
        <w:numPr>
          <w:ilvl w:val="0"/>
          <w:numId w:val="23"/>
        </w:numPr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горячее водоснабжение г</w:t>
      </w:r>
      <w:proofErr w:type="gramStart"/>
      <w:r w:rsidRPr="00C64447">
        <w:rPr>
          <w:color w:val="000000"/>
          <w:sz w:val="24"/>
          <w:szCs w:val="24"/>
        </w:rPr>
        <w:t>.Ж</w:t>
      </w:r>
      <w:proofErr w:type="gramEnd"/>
      <w:r w:rsidRPr="00C64447">
        <w:rPr>
          <w:color w:val="000000"/>
          <w:sz w:val="24"/>
          <w:szCs w:val="24"/>
        </w:rPr>
        <w:t xml:space="preserve">елезногорска в период ППР </w:t>
      </w:r>
      <w:r w:rsidR="00564D62" w:rsidRPr="00C64447">
        <w:rPr>
          <w:color w:val="000000"/>
          <w:sz w:val="24"/>
          <w:szCs w:val="24"/>
        </w:rPr>
        <w:t xml:space="preserve">оборудования или </w:t>
      </w:r>
      <w:r w:rsidRPr="00C64447">
        <w:rPr>
          <w:color w:val="000000"/>
          <w:sz w:val="24"/>
          <w:szCs w:val="24"/>
        </w:rPr>
        <w:t>те</w:t>
      </w:r>
      <w:r w:rsidRPr="00C64447">
        <w:rPr>
          <w:color w:val="000000"/>
          <w:sz w:val="24"/>
          <w:szCs w:val="24"/>
        </w:rPr>
        <w:t>п</w:t>
      </w:r>
      <w:r w:rsidRPr="00C64447">
        <w:rPr>
          <w:color w:val="000000"/>
          <w:sz w:val="24"/>
          <w:szCs w:val="24"/>
        </w:rPr>
        <w:t xml:space="preserve">ловых сетей </w:t>
      </w:r>
      <w:proofErr w:type="spellStart"/>
      <w:r w:rsidRPr="00C64447">
        <w:rPr>
          <w:color w:val="000000"/>
          <w:sz w:val="24"/>
          <w:szCs w:val="24"/>
        </w:rPr>
        <w:t>Железногорской</w:t>
      </w:r>
      <w:proofErr w:type="spellEnd"/>
      <w:r w:rsidRPr="00C64447">
        <w:rPr>
          <w:color w:val="000000"/>
          <w:sz w:val="24"/>
          <w:szCs w:val="24"/>
        </w:rPr>
        <w:t xml:space="preserve"> ТЭЦ (летний период)</w:t>
      </w:r>
      <w:r w:rsidR="00FC1E98" w:rsidRPr="00C64447">
        <w:rPr>
          <w:color w:val="000000"/>
          <w:sz w:val="24"/>
          <w:szCs w:val="24"/>
        </w:rPr>
        <w:t>.</w:t>
      </w:r>
    </w:p>
    <w:p w:rsidR="00536554" w:rsidRPr="00C64447" w:rsidRDefault="00536554" w:rsidP="00C64447">
      <w:pPr>
        <w:keepNext/>
        <w:widowControl w:val="0"/>
        <w:spacing w:line="360" w:lineRule="auto"/>
        <w:jc w:val="both"/>
        <w:rPr>
          <w:color w:val="000000"/>
        </w:rPr>
      </w:pPr>
    </w:p>
    <w:p w:rsidR="0037207F" w:rsidRPr="00C64447" w:rsidRDefault="0037207F" w:rsidP="00C64447">
      <w:pPr>
        <w:pStyle w:val="af2"/>
        <w:keepNext/>
        <w:widowControl w:val="0"/>
        <w:ind w:left="709"/>
        <w:rPr>
          <w:b/>
          <w:color w:val="000000"/>
          <w:sz w:val="24"/>
          <w:szCs w:val="24"/>
        </w:rPr>
      </w:pPr>
      <w:r w:rsidRPr="00C64447">
        <w:rPr>
          <w:b/>
          <w:color w:val="000000"/>
          <w:sz w:val="24"/>
          <w:szCs w:val="24"/>
        </w:rPr>
        <w:t>От котельной №1</w:t>
      </w:r>
      <w:r w:rsidR="00521A06" w:rsidRPr="00C64447">
        <w:rPr>
          <w:b/>
          <w:color w:val="000000"/>
          <w:sz w:val="24"/>
          <w:szCs w:val="24"/>
        </w:rPr>
        <w:t xml:space="preserve"> (</w:t>
      </w:r>
      <w:proofErr w:type="gramStart"/>
      <w:r w:rsidR="00521A06" w:rsidRPr="00C64447">
        <w:rPr>
          <w:b/>
          <w:color w:val="000000"/>
          <w:sz w:val="24"/>
          <w:szCs w:val="24"/>
        </w:rPr>
        <w:t>мазутная</w:t>
      </w:r>
      <w:proofErr w:type="gramEnd"/>
      <w:r w:rsidR="00521A06" w:rsidRPr="00C64447">
        <w:rPr>
          <w:b/>
          <w:color w:val="000000"/>
          <w:sz w:val="24"/>
          <w:szCs w:val="24"/>
        </w:rPr>
        <w:t>)</w:t>
      </w:r>
      <w:r w:rsidRPr="00C64447">
        <w:rPr>
          <w:b/>
          <w:color w:val="000000"/>
          <w:sz w:val="24"/>
          <w:szCs w:val="24"/>
        </w:rPr>
        <w:t xml:space="preserve"> МП «Гортеплоэнерго» осуществляется:</w:t>
      </w:r>
    </w:p>
    <w:p w:rsidR="0037207F" w:rsidRPr="00C64447" w:rsidRDefault="0037207F" w:rsidP="00C64447">
      <w:pPr>
        <w:pStyle w:val="af2"/>
        <w:keepNext/>
        <w:widowControl w:val="0"/>
        <w:numPr>
          <w:ilvl w:val="0"/>
          <w:numId w:val="72"/>
        </w:numPr>
        <w:rPr>
          <w:color w:val="000000"/>
          <w:sz w:val="24"/>
          <w:szCs w:val="24"/>
        </w:rPr>
      </w:pPr>
      <w:proofErr w:type="gramStart"/>
      <w:r w:rsidRPr="00C64447">
        <w:rPr>
          <w:color w:val="000000"/>
          <w:sz w:val="24"/>
          <w:szCs w:val="24"/>
        </w:rPr>
        <w:t>подача пара на насосно-бойлерную пос. Первомайский (присоединённая т</w:t>
      </w:r>
      <w:r w:rsidRPr="00C64447">
        <w:rPr>
          <w:color w:val="000000"/>
          <w:sz w:val="24"/>
          <w:szCs w:val="24"/>
        </w:rPr>
        <w:t>е</w:t>
      </w:r>
      <w:r w:rsidRPr="00C64447">
        <w:rPr>
          <w:color w:val="000000"/>
          <w:sz w:val="24"/>
          <w:szCs w:val="24"/>
        </w:rPr>
        <w:t>пловая нагрузка 33,83/Гкал/час, подпитка 40,5 м</w:t>
      </w:r>
      <w:r w:rsidRPr="00C64447">
        <w:rPr>
          <w:color w:val="000000"/>
          <w:sz w:val="24"/>
          <w:szCs w:val="24"/>
          <w:vertAlign w:val="superscript"/>
        </w:rPr>
        <w:t>3</w:t>
      </w:r>
      <w:r w:rsidRPr="00C64447">
        <w:rPr>
          <w:color w:val="000000"/>
          <w:sz w:val="24"/>
          <w:szCs w:val="24"/>
        </w:rPr>
        <w:t>/час);</w:t>
      </w:r>
      <w:proofErr w:type="gramEnd"/>
    </w:p>
    <w:p w:rsidR="0037207F" w:rsidRPr="00C64447" w:rsidRDefault="0037207F" w:rsidP="00C64447">
      <w:pPr>
        <w:pStyle w:val="af2"/>
        <w:keepNext/>
        <w:widowControl w:val="0"/>
        <w:numPr>
          <w:ilvl w:val="0"/>
          <w:numId w:val="72"/>
        </w:numPr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теплоснабжение промышленных предприятий района «Гривка» (присоед</w:t>
      </w:r>
      <w:r w:rsidRPr="00C64447">
        <w:rPr>
          <w:color w:val="000000"/>
          <w:sz w:val="24"/>
          <w:szCs w:val="24"/>
        </w:rPr>
        <w:t>и</w:t>
      </w:r>
      <w:r w:rsidRPr="00C64447">
        <w:rPr>
          <w:color w:val="000000"/>
          <w:sz w:val="24"/>
          <w:szCs w:val="24"/>
        </w:rPr>
        <w:t>нённая тепловая нагрузка 14,1 Гкал/час, подпитка 4,1 м</w:t>
      </w:r>
      <w:r w:rsidRPr="00C64447">
        <w:rPr>
          <w:color w:val="000000"/>
          <w:sz w:val="24"/>
          <w:szCs w:val="24"/>
          <w:vertAlign w:val="superscript"/>
        </w:rPr>
        <w:t>3</w:t>
      </w:r>
      <w:r w:rsidRPr="00C64447">
        <w:rPr>
          <w:color w:val="000000"/>
          <w:sz w:val="24"/>
          <w:szCs w:val="24"/>
        </w:rPr>
        <w:t>/час).</w:t>
      </w:r>
    </w:p>
    <w:p w:rsidR="0037207F" w:rsidRPr="00C64447" w:rsidRDefault="0037207F" w:rsidP="00C64447">
      <w:pPr>
        <w:pStyle w:val="af2"/>
        <w:keepNext/>
        <w:widowControl w:val="0"/>
        <w:ind w:left="709"/>
        <w:rPr>
          <w:b/>
          <w:color w:val="000000"/>
          <w:sz w:val="24"/>
          <w:szCs w:val="24"/>
        </w:rPr>
      </w:pPr>
      <w:r w:rsidRPr="00C64447">
        <w:rPr>
          <w:b/>
          <w:color w:val="000000"/>
          <w:sz w:val="24"/>
          <w:szCs w:val="24"/>
        </w:rPr>
        <w:t>От котельной №2</w:t>
      </w:r>
      <w:r w:rsidR="00521A06" w:rsidRPr="00C64447">
        <w:rPr>
          <w:b/>
          <w:color w:val="000000"/>
          <w:sz w:val="24"/>
          <w:szCs w:val="24"/>
        </w:rPr>
        <w:t xml:space="preserve"> (</w:t>
      </w:r>
      <w:proofErr w:type="gramStart"/>
      <w:r w:rsidR="00521A06" w:rsidRPr="00C64447">
        <w:rPr>
          <w:b/>
          <w:color w:val="000000"/>
          <w:sz w:val="24"/>
          <w:szCs w:val="24"/>
        </w:rPr>
        <w:t>мазутная</w:t>
      </w:r>
      <w:proofErr w:type="gramEnd"/>
      <w:r w:rsidR="00521A06" w:rsidRPr="00C64447">
        <w:rPr>
          <w:b/>
          <w:color w:val="000000"/>
          <w:sz w:val="24"/>
          <w:szCs w:val="24"/>
        </w:rPr>
        <w:t>)</w:t>
      </w:r>
      <w:r w:rsidRPr="00C64447">
        <w:rPr>
          <w:b/>
          <w:color w:val="000000"/>
          <w:sz w:val="24"/>
          <w:szCs w:val="24"/>
        </w:rPr>
        <w:t xml:space="preserve"> МП «Гортеплоэнерго» осуществляется:</w:t>
      </w:r>
    </w:p>
    <w:p w:rsidR="0037207F" w:rsidRPr="00C64447" w:rsidRDefault="0037207F" w:rsidP="00C64447">
      <w:pPr>
        <w:pStyle w:val="af2"/>
        <w:keepNext/>
        <w:widowControl w:val="0"/>
        <w:numPr>
          <w:ilvl w:val="0"/>
          <w:numId w:val="73"/>
        </w:numPr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теплоснабжение п</w:t>
      </w:r>
      <w:proofErr w:type="gramStart"/>
      <w:r w:rsidRPr="00C64447">
        <w:rPr>
          <w:color w:val="000000"/>
          <w:sz w:val="24"/>
          <w:szCs w:val="24"/>
        </w:rPr>
        <w:t>.П</w:t>
      </w:r>
      <w:proofErr w:type="gramEnd"/>
      <w:r w:rsidRPr="00C64447">
        <w:rPr>
          <w:color w:val="000000"/>
          <w:sz w:val="24"/>
          <w:szCs w:val="24"/>
        </w:rPr>
        <w:t xml:space="preserve">одгорный (присоединённая тепловая нагрузка </w:t>
      </w:r>
      <w:r w:rsidR="00521A06" w:rsidRPr="00C64447">
        <w:rPr>
          <w:color w:val="000000"/>
          <w:sz w:val="24"/>
          <w:szCs w:val="24"/>
        </w:rPr>
        <w:t>18,925</w:t>
      </w:r>
      <w:r w:rsidRPr="00C64447">
        <w:rPr>
          <w:color w:val="000000"/>
          <w:sz w:val="24"/>
          <w:szCs w:val="24"/>
        </w:rPr>
        <w:t> Гкал/ч; подпитка 36,5 м</w:t>
      </w:r>
      <w:r w:rsidRPr="00C64447">
        <w:rPr>
          <w:color w:val="000000"/>
          <w:sz w:val="24"/>
          <w:szCs w:val="24"/>
          <w:vertAlign w:val="superscript"/>
        </w:rPr>
        <w:t>3</w:t>
      </w:r>
      <w:r w:rsidRPr="00C64447">
        <w:rPr>
          <w:color w:val="000000"/>
          <w:sz w:val="24"/>
          <w:szCs w:val="24"/>
        </w:rPr>
        <w:t>/ч). Установленная мощность котельной  28,0 Гкал/</w:t>
      </w:r>
      <w:proofErr w:type="gramStart"/>
      <w:r w:rsidRPr="00C64447">
        <w:rPr>
          <w:color w:val="000000"/>
          <w:sz w:val="24"/>
          <w:szCs w:val="24"/>
        </w:rPr>
        <w:t>ч</w:t>
      </w:r>
      <w:proofErr w:type="gramEnd"/>
      <w:r w:rsidRPr="00C64447">
        <w:rPr>
          <w:color w:val="000000"/>
          <w:sz w:val="24"/>
          <w:szCs w:val="24"/>
        </w:rPr>
        <w:t xml:space="preserve"> (располагаемая – 25,14 Гкал/ч). Теплоснабжение осуществляется по температурному  графику 95/70°С</w:t>
      </w:r>
      <w:r w:rsidR="00521A06" w:rsidRPr="00C64447">
        <w:rPr>
          <w:color w:val="000000"/>
          <w:sz w:val="24"/>
          <w:szCs w:val="24"/>
        </w:rPr>
        <w:t>.</w:t>
      </w:r>
    </w:p>
    <w:p w:rsidR="00521A06" w:rsidRPr="00C64447" w:rsidRDefault="00521A06" w:rsidP="00C64447">
      <w:pPr>
        <w:pStyle w:val="af2"/>
        <w:keepNext/>
        <w:widowControl w:val="0"/>
        <w:ind w:left="709"/>
        <w:rPr>
          <w:b/>
          <w:color w:val="000000"/>
          <w:sz w:val="24"/>
          <w:szCs w:val="24"/>
        </w:rPr>
      </w:pPr>
      <w:r w:rsidRPr="00C64447">
        <w:rPr>
          <w:b/>
          <w:color w:val="000000"/>
          <w:sz w:val="24"/>
          <w:szCs w:val="24"/>
        </w:rPr>
        <w:t xml:space="preserve">От котельной пос. </w:t>
      </w:r>
      <w:proofErr w:type="spellStart"/>
      <w:r w:rsidRPr="00C64447">
        <w:rPr>
          <w:b/>
          <w:color w:val="000000"/>
          <w:sz w:val="24"/>
          <w:szCs w:val="24"/>
        </w:rPr>
        <w:t>Тартат</w:t>
      </w:r>
      <w:proofErr w:type="spellEnd"/>
      <w:r w:rsidRPr="00C64447">
        <w:rPr>
          <w:b/>
          <w:color w:val="000000"/>
          <w:sz w:val="24"/>
          <w:szCs w:val="24"/>
        </w:rPr>
        <w:t xml:space="preserve"> (</w:t>
      </w:r>
      <w:proofErr w:type="gramStart"/>
      <w:r w:rsidRPr="00C64447">
        <w:rPr>
          <w:b/>
          <w:color w:val="000000"/>
          <w:sz w:val="24"/>
          <w:szCs w:val="24"/>
        </w:rPr>
        <w:t>угольная</w:t>
      </w:r>
      <w:proofErr w:type="gramEnd"/>
      <w:r w:rsidRPr="00C64447">
        <w:rPr>
          <w:b/>
          <w:color w:val="000000"/>
          <w:sz w:val="24"/>
          <w:szCs w:val="24"/>
        </w:rPr>
        <w:t>) МП «Гортеплоэнерго» осуществляется:</w:t>
      </w:r>
    </w:p>
    <w:p w:rsidR="00521A06" w:rsidRPr="00C64447" w:rsidRDefault="00521A06" w:rsidP="00C64447">
      <w:pPr>
        <w:pStyle w:val="af2"/>
        <w:keepNext/>
        <w:widowControl w:val="0"/>
        <w:numPr>
          <w:ilvl w:val="0"/>
          <w:numId w:val="73"/>
        </w:numPr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 xml:space="preserve">теплоснабжение </w:t>
      </w:r>
      <w:proofErr w:type="spellStart"/>
      <w:r w:rsidRPr="00C64447">
        <w:rPr>
          <w:color w:val="000000"/>
          <w:sz w:val="24"/>
          <w:szCs w:val="24"/>
        </w:rPr>
        <w:t>п</w:t>
      </w:r>
      <w:proofErr w:type="gramStart"/>
      <w:r w:rsidRPr="00C64447">
        <w:rPr>
          <w:color w:val="000000"/>
          <w:sz w:val="24"/>
          <w:szCs w:val="24"/>
        </w:rPr>
        <w:t>.Т</w:t>
      </w:r>
      <w:proofErr w:type="gramEnd"/>
      <w:r w:rsidRPr="00C64447">
        <w:rPr>
          <w:color w:val="000000"/>
          <w:sz w:val="24"/>
          <w:szCs w:val="24"/>
        </w:rPr>
        <w:t>артат</w:t>
      </w:r>
      <w:proofErr w:type="spellEnd"/>
      <w:r w:rsidRPr="00C64447">
        <w:rPr>
          <w:color w:val="000000"/>
          <w:sz w:val="24"/>
          <w:szCs w:val="24"/>
        </w:rPr>
        <w:t xml:space="preserve"> (присоединённая тепловая нагрузка 1,171 Гкал/ч; подпитка 0,8 м</w:t>
      </w:r>
      <w:r w:rsidRPr="00C64447">
        <w:rPr>
          <w:color w:val="000000"/>
          <w:sz w:val="24"/>
          <w:szCs w:val="24"/>
          <w:vertAlign w:val="superscript"/>
        </w:rPr>
        <w:t>3</w:t>
      </w:r>
      <w:r w:rsidRPr="00C64447">
        <w:rPr>
          <w:color w:val="000000"/>
          <w:sz w:val="24"/>
          <w:szCs w:val="24"/>
        </w:rPr>
        <w:t>/ч).  Установленная мощность котельной  3,0 Гкал/</w:t>
      </w:r>
      <w:proofErr w:type="gramStart"/>
      <w:r w:rsidRPr="00C64447">
        <w:rPr>
          <w:color w:val="000000"/>
          <w:sz w:val="24"/>
          <w:szCs w:val="24"/>
        </w:rPr>
        <w:t>ч</w:t>
      </w:r>
      <w:proofErr w:type="gramEnd"/>
      <w:r w:rsidRPr="00C64447">
        <w:rPr>
          <w:color w:val="000000"/>
          <w:sz w:val="24"/>
          <w:szCs w:val="24"/>
        </w:rPr>
        <w:t xml:space="preserve"> (расп</w:t>
      </w:r>
      <w:r w:rsidRPr="00C64447">
        <w:rPr>
          <w:color w:val="000000"/>
          <w:sz w:val="24"/>
          <w:szCs w:val="24"/>
        </w:rPr>
        <w:t>о</w:t>
      </w:r>
      <w:r w:rsidRPr="00C64447">
        <w:rPr>
          <w:color w:val="000000"/>
          <w:sz w:val="24"/>
          <w:szCs w:val="24"/>
        </w:rPr>
        <w:t>лагаемая – 2,91 Гкал/ч). Теплоснабжение осуществляется по температурн</w:t>
      </w:r>
      <w:r w:rsidRPr="00C64447">
        <w:rPr>
          <w:color w:val="000000"/>
          <w:sz w:val="24"/>
          <w:szCs w:val="24"/>
        </w:rPr>
        <w:t>о</w:t>
      </w:r>
      <w:r w:rsidRPr="00C64447">
        <w:rPr>
          <w:color w:val="000000"/>
          <w:sz w:val="24"/>
          <w:szCs w:val="24"/>
        </w:rPr>
        <w:t>му  графику 95/70°С.</w:t>
      </w:r>
    </w:p>
    <w:p w:rsidR="00521A06" w:rsidRPr="00C64447" w:rsidRDefault="00521A06" w:rsidP="00C64447">
      <w:pPr>
        <w:pStyle w:val="af2"/>
        <w:keepNext/>
        <w:widowControl w:val="0"/>
        <w:ind w:left="709"/>
        <w:rPr>
          <w:color w:val="000000"/>
          <w:sz w:val="24"/>
          <w:szCs w:val="24"/>
        </w:rPr>
      </w:pPr>
      <w:r w:rsidRPr="00C64447">
        <w:rPr>
          <w:b/>
          <w:color w:val="000000"/>
          <w:sz w:val="24"/>
          <w:szCs w:val="24"/>
        </w:rPr>
        <w:t>От котельной пос. Новый Путь (</w:t>
      </w:r>
      <w:proofErr w:type="gramStart"/>
      <w:r w:rsidRPr="00C64447">
        <w:rPr>
          <w:b/>
          <w:color w:val="000000"/>
          <w:sz w:val="24"/>
          <w:szCs w:val="24"/>
        </w:rPr>
        <w:t>угольная</w:t>
      </w:r>
      <w:proofErr w:type="gramEnd"/>
      <w:r w:rsidRPr="00C64447">
        <w:rPr>
          <w:b/>
          <w:color w:val="000000"/>
          <w:sz w:val="24"/>
          <w:szCs w:val="24"/>
        </w:rPr>
        <w:t>) МП «Гортеплоэнерго» осуществл</w:t>
      </w:r>
      <w:r w:rsidRPr="00C64447">
        <w:rPr>
          <w:b/>
          <w:color w:val="000000"/>
          <w:sz w:val="24"/>
          <w:szCs w:val="24"/>
        </w:rPr>
        <w:t>я</w:t>
      </w:r>
      <w:r w:rsidRPr="00C64447">
        <w:rPr>
          <w:b/>
          <w:color w:val="000000"/>
          <w:sz w:val="24"/>
          <w:szCs w:val="24"/>
        </w:rPr>
        <w:t>ется:</w:t>
      </w:r>
    </w:p>
    <w:p w:rsidR="00CC575B" w:rsidRPr="00C64447" w:rsidRDefault="00521A06" w:rsidP="00C64447">
      <w:pPr>
        <w:pStyle w:val="af2"/>
        <w:keepNext/>
        <w:widowControl w:val="0"/>
        <w:numPr>
          <w:ilvl w:val="0"/>
          <w:numId w:val="23"/>
        </w:numPr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теплоснабжение п</w:t>
      </w:r>
      <w:proofErr w:type="gramStart"/>
      <w:r w:rsidRPr="00C64447">
        <w:rPr>
          <w:color w:val="000000"/>
          <w:sz w:val="24"/>
          <w:szCs w:val="24"/>
        </w:rPr>
        <w:t>.Н</w:t>
      </w:r>
      <w:proofErr w:type="gramEnd"/>
      <w:r w:rsidRPr="00C64447">
        <w:rPr>
          <w:color w:val="000000"/>
          <w:sz w:val="24"/>
          <w:szCs w:val="24"/>
        </w:rPr>
        <w:t>овый Путь (присоединённая тепловая нагрузка 2,188 Гкал/ч; подпитка 0,75 м</w:t>
      </w:r>
      <w:r w:rsidRPr="00C64447">
        <w:rPr>
          <w:color w:val="000000"/>
          <w:sz w:val="24"/>
          <w:szCs w:val="24"/>
          <w:vertAlign w:val="superscript"/>
        </w:rPr>
        <w:t>3</w:t>
      </w:r>
      <w:r w:rsidRPr="00C64447">
        <w:rPr>
          <w:color w:val="000000"/>
          <w:sz w:val="24"/>
          <w:szCs w:val="24"/>
        </w:rPr>
        <w:t>/ч).  Установленная мощность котельной  6,26 Гкал/</w:t>
      </w:r>
      <w:proofErr w:type="gramStart"/>
      <w:r w:rsidRPr="00C64447">
        <w:rPr>
          <w:color w:val="000000"/>
          <w:sz w:val="24"/>
          <w:szCs w:val="24"/>
        </w:rPr>
        <w:t>ч</w:t>
      </w:r>
      <w:proofErr w:type="gramEnd"/>
      <w:r w:rsidRPr="00C64447">
        <w:rPr>
          <w:color w:val="000000"/>
          <w:sz w:val="24"/>
          <w:szCs w:val="24"/>
        </w:rPr>
        <w:t xml:space="preserve"> (располагаемая – 5,2 Гкал/ч). Теплоснабжение осуществляется по температурному  графику 95/70°С.</w:t>
      </w:r>
    </w:p>
    <w:p w:rsidR="00521A06" w:rsidRPr="00C64447" w:rsidRDefault="00521A06" w:rsidP="00C64447">
      <w:pPr>
        <w:pStyle w:val="af2"/>
        <w:keepNext/>
        <w:widowControl w:val="0"/>
        <w:ind w:left="709"/>
        <w:rPr>
          <w:color w:val="000000"/>
          <w:sz w:val="24"/>
          <w:szCs w:val="24"/>
        </w:rPr>
      </w:pPr>
      <w:r w:rsidRPr="00C64447">
        <w:rPr>
          <w:b/>
          <w:color w:val="000000"/>
          <w:sz w:val="24"/>
          <w:szCs w:val="24"/>
        </w:rPr>
        <w:t xml:space="preserve">От котельной дер. </w:t>
      </w:r>
      <w:proofErr w:type="spellStart"/>
      <w:r w:rsidRPr="00C64447">
        <w:rPr>
          <w:b/>
          <w:color w:val="000000"/>
          <w:sz w:val="24"/>
          <w:szCs w:val="24"/>
        </w:rPr>
        <w:t>Шивера</w:t>
      </w:r>
      <w:proofErr w:type="spellEnd"/>
      <w:r w:rsidRPr="00C64447">
        <w:rPr>
          <w:b/>
          <w:color w:val="000000"/>
          <w:sz w:val="24"/>
          <w:szCs w:val="24"/>
        </w:rPr>
        <w:t xml:space="preserve"> (</w:t>
      </w:r>
      <w:proofErr w:type="gramStart"/>
      <w:r w:rsidRPr="00C64447">
        <w:rPr>
          <w:b/>
          <w:color w:val="000000"/>
          <w:sz w:val="24"/>
          <w:szCs w:val="24"/>
        </w:rPr>
        <w:t>угольная</w:t>
      </w:r>
      <w:proofErr w:type="gramEnd"/>
      <w:r w:rsidRPr="00C64447">
        <w:rPr>
          <w:b/>
          <w:color w:val="000000"/>
          <w:sz w:val="24"/>
          <w:szCs w:val="24"/>
        </w:rPr>
        <w:t>) МП «Гортеплоэнерго» осуществляется:</w:t>
      </w:r>
    </w:p>
    <w:p w:rsidR="00521A06" w:rsidRPr="00C64447" w:rsidRDefault="00521A06" w:rsidP="00C64447">
      <w:pPr>
        <w:pStyle w:val="af2"/>
        <w:keepNext/>
        <w:widowControl w:val="0"/>
        <w:numPr>
          <w:ilvl w:val="0"/>
          <w:numId w:val="23"/>
        </w:numPr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 xml:space="preserve">теплоснабжение </w:t>
      </w:r>
      <w:proofErr w:type="spellStart"/>
      <w:r w:rsidRPr="00C64447">
        <w:rPr>
          <w:color w:val="000000"/>
          <w:sz w:val="24"/>
          <w:szCs w:val="24"/>
        </w:rPr>
        <w:t>д</w:t>
      </w:r>
      <w:proofErr w:type="gramStart"/>
      <w:r w:rsidRPr="00C64447">
        <w:rPr>
          <w:color w:val="000000"/>
          <w:sz w:val="24"/>
          <w:szCs w:val="24"/>
        </w:rPr>
        <w:t>.Ш</w:t>
      </w:r>
      <w:proofErr w:type="gramEnd"/>
      <w:r w:rsidRPr="00C64447">
        <w:rPr>
          <w:color w:val="000000"/>
          <w:sz w:val="24"/>
          <w:szCs w:val="24"/>
        </w:rPr>
        <w:t>ивера</w:t>
      </w:r>
      <w:proofErr w:type="spellEnd"/>
      <w:r w:rsidRPr="00C64447">
        <w:rPr>
          <w:color w:val="000000"/>
          <w:sz w:val="24"/>
          <w:szCs w:val="24"/>
        </w:rPr>
        <w:t xml:space="preserve"> (присоединённая тепловая нагрузка 0,878 Гкал/ч; подпитка 1,0 м</w:t>
      </w:r>
      <w:r w:rsidRPr="00C64447">
        <w:rPr>
          <w:color w:val="000000"/>
          <w:sz w:val="24"/>
          <w:szCs w:val="24"/>
          <w:vertAlign w:val="superscript"/>
        </w:rPr>
        <w:t>3</w:t>
      </w:r>
      <w:r w:rsidRPr="00C64447">
        <w:rPr>
          <w:color w:val="000000"/>
          <w:sz w:val="24"/>
          <w:szCs w:val="24"/>
        </w:rPr>
        <w:t>/ч).  Установленная мощность котельной  3,3 Гкал/</w:t>
      </w:r>
      <w:proofErr w:type="gramStart"/>
      <w:r w:rsidRPr="00C64447">
        <w:rPr>
          <w:color w:val="000000"/>
          <w:sz w:val="24"/>
          <w:szCs w:val="24"/>
        </w:rPr>
        <w:t>ч</w:t>
      </w:r>
      <w:proofErr w:type="gramEnd"/>
      <w:r w:rsidRPr="00C64447">
        <w:rPr>
          <w:color w:val="000000"/>
          <w:sz w:val="24"/>
          <w:szCs w:val="24"/>
        </w:rPr>
        <w:t xml:space="preserve"> (распол</w:t>
      </w:r>
      <w:r w:rsidRPr="00C64447">
        <w:rPr>
          <w:color w:val="000000"/>
          <w:sz w:val="24"/>
          <w:szCs w:val="24"/>
        </w:rPr>
        <w:t>а</w:t>
      </w:r>
      <w:r w:rsidRPr="00C64447">
        <w:rPr>
          <w:color w:val="000000"/>
          <w:sz w:val="24"/>
          <w:szCs w:val="24"/>
        </w:rPr>
        <w:t>гаемая – 3,21 Гкал/ч). Теплоснабжение осуществляется по температурному  графику 95/70°С.</w:t>
      </w:r>
    </w:p>
    <w:p w:rsidR="00521A06" w:rsidRPr="00C64447" w:rsidRDefault="00521A06" w:rsidP="00C64447">
      <w:pPr>
        <w:pStyle w:val="af2"/>
        <w:keepNext/>
        <w:widowControl w:val="0"/>
        <w:ind w:left="709"/>
        <w:rPr>
          <w:color w:val="000000"/>
          <w:sz w:val="24"/>
          <w:szCs w:val="24"/>
        </w:rPr>
      </w:pPr>
      <w:proofErr w:type="gramStart"/>
      <w:r w:rsidRPr="00C64447">
        <w:rPr>
          <w:b/>
          <w:color w:val="000000"/>
          <w:sz w:val="24"/>
          <w:szCs w:val="24"/>
        </w:rPr>
        <w:t>От котельной баз отдыха «Горный» и «Орбита» (угольная) МП «Гортепл</w:t>
      </w:r>
      <w:r w:rsidRPr="00C64447">
        <w:rPr>
          <w:b/>
          <w:color w:val="000000"/>
          <w:sz w:val="24"/>
          <w:szCs w:val="24"/>
        </w:rPr>
        <w:t>о</w:t>
      </w:r>
      <w:r w:rsidRPr="00C64447">
        <w:rPr>
          <w:b/>
          <w:color w:val="000000"/>
          <w:sz w:val="24"/>
          <w:szCs w:val="24"/>
        </w:rPr>
        <w:t>энерго» осуществляется:</w:t>
      </w:r>
      <w:proofErr w:type="gramEnd"/>
    </w:p>
    <w:p w:rsidR="00521A06" w:rsidRPr="00C64447" w:rsidRDefault="00521A06" w:rsidP="00C64447">
      <w:pPr>
        <w:pStyle w:val="af2"/>
        <w:keepNext/>
        <w:widowControl w:val="0"/>
        <w:numPr>
          <w:ilvl w:val="0"/>
          <w:numId w:val="23"/>
        </w:numPr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теплоснабжение баз отдыха «Горный» и «Орбита»</w:t>
      </w:r>
      <w:r w:rsidRPr="00C64447">
        <w:rPr>
          <w:b/>
          <w:color w:val="000000"/>
          <w:sz w:val="24"/>
          <w:szCs w:val="24"/>
        </w:rPr>
        <w:t xml:space="preserve"> </w:t>
      </w:r>
      <w:r w:rsidRPr="00C64447">
        <w:rPr>
          <w:color w:val="000000"/>
          <w:sz w:val="24"/>
          <w:szCs w:val="24"/>
        </w:rPr>
        <w:t xml:space="preserve">(присоединённая тепловая </w:t>
      </w:r>
      <w:r w:rsidRPr="00C64447">
        <w:rPr>
          <w:color w:val="000000"/>
          <w:sz w:val="24"/>
          <w:szCs w:val="24"/>
        </w:rPr>
        <w:lastRenderedPageBreak/>
        <w:t>нагрузка 2,265 Гкал/</w:t>
      </w:r>
      <w:proofErr w:type="gramStart"/>
      <w:r w:rsidRPr="00C64447">
        <w:rPr>
          <w:color w:val="000000"/>
          <w:sz w:val="24"/>
          <w:szCs w:val="24"/>
        </w:rPr>
        <w:t>ч</w:t>
      </w:r>
      <w:proofErr w:type="gramEnd"/>
      <w:r w:rsidRPr="00C64447">
        <w:rPr>
          <w:color w:val="000000"/>
          <w:sz w:val="24"/>
          <w:szCs w:val="24"/>
        </w:rPr>
        <w:t>; подпитка 3,0 м</w:t>
      </w:r>
      <w:r w:rsidRPr="00C64447">
        <w:rPr>
          <w:color w:val="000000"/>
          <w:sz w:val="24"/>
          <w:szCs w:val="24"/>
          <w:vertAlign w:val="superscript"/>
        </w:rPr>
        <w:t>3</w:t>
      </w:r>
      <w:r w:rsidRPr="00C64447">
        <w:rPr>
          <w:color w:val="000000"/>
          <w:sz w:val="24"/>
          <w:szCs w:val="24"/>
        </w:rPr>
        <w:t>/ч).  Установленная мощность котельной  4,32 Гкал/</w:t>
      </w:r>
      <w:proofErr w:type="gramStart"/>
      <w:r w:rsidRPr="00C64447">
        <w:rPr>
          <w:color w:val="000000"/>
          <w:sz w:val="24"/>
          <w:szCs w:val="24"/>
        </w:rPr>
        <w:t>ч</w:t>
      </w:r>
      <w:proofErr w:type="gramEnd"/>
      <w:r w:rsidRPr="00C64447">
        <w:rPr>
          <w:color w:val="000000"/>
          <w:sz w:val="24"/>
          <w:szCs w:val="24"/>
        </w:rPr>
        <w:t xml:space="preserve"> (располагаемая – 3,78 Гкал/ч). Теплоснабжение осуществляется по температурному  графику 130/70°С.</w:t>
      </w:r>
    </w:p>
    <w:p w:rsidR="007F0D4E" w:rsidRPr="00C64447" w:rsidRDefault="007F0D4E" w:rsidP="00C64447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 xml:space="preserve">Схема зон взаимодействия </w:t>
      </w:r>
      <w:proofErr w:type="spellStart"/>
      <w:r w:rsidR="00C32BE7" w:rsidRPr="00C64447">
        <w:rPr>
          <w:color w:val="000000"/>
          <w:sz w:val="24"/>
          <w:szCs w:val="24"/>
        </w:rPr>
        <w:t>тепло</w:t>
      </w:r>
      <w:r w:rsidRPr="00C64447">
        <w:rPr>
          <w:color w:val="000000"/>
          <w:sz w:val="24"/>
          <w:szCs w:val="24"/>
        </w:rPr>
        <w:t>источников</w:t>
      </w:r>
      <w:proofErr w:type="spellEnd"/>
      <w:r w:rsidRPr="00C64447">
        <w:rPr>
          <w:color w:val="000000"/>
          <w:sz w:val="24"/>
          <w:szCs w:val="24"/>
        </w:rPr>
        <w:t xml:space="preserve"> показана на рисунке </w:t>
      </w:r>
      <w:r w:rsidR="0046435B" w:rsidRPr="00C64447">
        <w:rPr>
          <w:color w:val="000000"/>
          <w:sz w:val="24"/>
          <w:szCs w:val="24"/>
        </w:rPr>
        <w:t>1.5</w:t>
      </w:r>
      <w:r w:rsidRPr="00C64447">
        <w:rPr>
          <w:color w:val="000000"/>
          <w:sz w:val="24"/>
          <w:szCs w:val="24"/>
        </w:rPr>
        <w:t>.</w:t>
      </w:r>
    </w:p>
    <w:p w:rsidR="004C2151" w:rsidRPr="00C64447" w:rsidRDefault="004C2151" w:rsidP="00C64447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7F0D4E" w:rsidRPr="0055240F" w:rsidRDefault="00B85124" w:rsidP="0024658B">
      <w:pPr>
        <w:pStyle w:val="127"/>
        <w:keepNext/>
        <w:widowControl w:val="0"/>
        <w:rPr>
          <w:color w:val="000000"/>
        </w:rPr>
      </w:pPr>
      <w:r>
        <w:rPr>
          <w:noProof/>
          <w:color w:val="000000"/>
          <w:sz w:val="24"/>
          <w:szCs w:val="24"/>
        </w:rPr>
        <w:drawing>
          <wp:inline distT="0" distB="0" distL="0" distR="0">
            <wp:extent cx="6381750" cy="4153535"/>
            <wp:effectExtent l="19050" t="0" r="0" b="0"/>
            <wp:docPr id="3" name="Рисунок 3" descr="1,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1,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4153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5923" w:rsidRPr="00C64447" w:rsidRDefault="00E55923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  <w:sz w:val="24"/>
          <w:szCs w:val="24"/>
        </w:rPr>
      </w:pPr>
      <w:bookmarkStart w:id="18" w:name="_Toc384198498"/>
      <w:r w:rsidRPr="00C64447">
        <w:rPr>
          <w:rFonts w:ascii="Times New Roman" w:hAnsi="Times New Roman" w:cs="Times New Roman"/>
          <w:i w:val="0"/>
          <w:color w:val="000000"/>
          <w:sz w:val="24"/>
          <w:szCs w:val="24"/>
        </w:rPr>
        <w:t>Тепловые нагрузки потребителей тепловой энергии, групп потребителей тепл</w:t>
      </w:r>
      <w:r w:rsidRPr="00C64447">
        <w:rPr>
          <w:rFonts w:ascii="Times New Roman" w:hAnsi="Times New Roman" w:cs="Times New Roman"/>
          <w:i w:val="0"/>
          <w:color w:val="000000"/>
          <w:sz w:val="24"/>
          <w:szCs w:val="24"/>
        </w:rPr>
        <w:t>о</w:t>
      </w:r>
      <w:r w:rsidRPr="00C64447">
        <w:rPr>
          <w:rFonts w:ascii="Times New Roman" w:hAnsi="Times New Roman" w:cs="Times New Roman"/>
          <w:i w:val="0"/>
          <w:color w:val="000000"/>
          <w:sz w:val="24"/>
          <w:szCs w:val="24"/>
        </w:rPr>
        <w:t>вой энергии в зонах действия источников тепловой энергии</w:t>
      </w:r>
      <w:bookmarkEnd w:id="18"/>
    </w:p>
    <w:p w:rsidR="00ED6729" w:rsidRPr="00C64447" w:rsidRDefault="00ED6729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ED6729" w:rsidRPr="00C64447" w:rsidRDefault="00ED6729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 xml:space="preserve">Расчетная температура </w:t>
      </w:r>
      <w:r w:rsidR="000E2C68" w:rsidRPr="00C64447">
        <w:rPr>
          <w:color w:val="000000"/>
          <w:sz w:val="24"/>
          <w:szCs w:val="24"/>
        </w:rPr>
        <w:t>наружного воздуха для</w:t>
      </w:r>
      <w:r w:rsidRPr="00C64447">
        <w:rPr>
          <w:color w:val="000000"/>
          <w:sz w:val="24"/>
          <w:szCs w:val="24"/>
        </w:rPr>
        <w:t xml:space="preserve"> систем отопления и вентиляции с</w:t>
      </w:r>
      <w:r w:rsidRPr="00C64447">
        <w:rPr>
          <w:color w:val="000000"/>
          <w:sz w:val="24"/>
          <w:szCs w:val="24"/>
        </w:rPr>
        <w:t>о</w:t>
      </w:r>
      <w:r w:rsidRPr="00C64447">
        <w:rPr>
          <w:color w:val="000000"/>
          <w:sz w:val="24"/>
          <w:szCs w:val="24"/>
        </w:rPr>
        <w:t xml:space="preserve">ставляет минус </w:t>
      </w:r>
      <w:r w:rsidR="00FC1E98" w:rsidRPr="00C64447">
        <w:rPr>
          <w:color w:val="000000"/>
          <w:sz w:val="24"/>
          <w:szCs w:val="24"/>
        </w:rPr>
        <w:t>-37</w:t>
      </w:r>
      <w:r w:rsidRPr="00C64447">
        <w:rPr>
          <w:color w:val="000000"/>
          <w:sz w:val="24"/>
          <w:szCs w:val="24"/>
        </w:rPr>
        <w:t xml:space="preserve">°С, абсолютный минимум – минус </w:t>
      </w:r>
      <w:r w:rsidR="008F3A4C" w:rsidRPr="00C64447">
        <w:rPr>
          <w:color w:val="000000"/>
          <w:sz w:val="24"/>
          <w:szCs w:val="24"/>
        </w:rPr>
        <w:t>48</w:t>
      </w:r>
      <w:r w:rsidRPr="00C64447">
        <w:rPr>
          <w:color w:val="000000"/>
          <w:sz w:val="24"/>
          <w:szCs w:val="24"/>
        </w:rPr>
        <w:t>°С.</w:t>
      </w:r>
    </w:p>
    <w:p w:rsidR="00ED6729" w:rsidRPr="00C64447" w:rsidRDefault="00ED6729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Присоединённые нагрузки по зонам теплоснабжения по состоянию на 201</w:t>
      </w:r>
      <w:r w:rsidR="004B6D9A" w:rsidRPr="00C64447">
        <w:rPr>
          <w:color w:val="000000"/>
          <w:sz w:val="24"/>
          <w:szCs w:val="24"/>
        </w:rPr>
        <w:t>7</w:t>
      </w:r>
      <w:r w:rsidRPr="00C64447">
        <w:rPr>
          <w:color w:val="000000"/>
          <w:sz w:val="24"/>
          <w:szCs w:val="24"/>
        </w:rPr>
        <w:t xml:space="preserve"> год имеют следующие значения:</w:t>
      </w:r>
    </w:p>
    <w:p w:rsidR="00ED6729" w:rsidRPr="00C64447" w:rsidRDefault="00ED6729" w:rsidP="00511FFA">
      <w:pPr>
        <w:pStyle w:val="af2"/>
        <w:keepNext/>
        <w:widowControl w:val="0"/>
        <w:numPr>
          <w:ilvl w:val="0"/>
          <w:numId w:val="24"/>
        </w:numPr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г</w:t>
      </w:r>
      <w:proofErr w:type="gramStart"/>
      <w:r w:rsidRPr="00C64447">
        <w:rPr>
          <w:color w:val="000000"/>
          <w:sz w:val="24"/>
          <w:szCs w:val="24"/>
        </w:rPr>
        <w:t>.Ж</w:t>
      </w:r>
      <w:proofErr w:type="gramEnd"/>
      <w:r w:rsidRPr="00C64447">
        <w:rPr>
          <w:color w:val="000000"/>
          <w:sz w:val="24"/>
          <w:szCs w:val="24"/>
        </w:rPr>
        <w:t>елезногорск</w:t>
      </w:r>
      <w:r w:rsidR="00142A6C" w:rsidRPr="00C64447">
        <w:rPr>
          <w:color w:val="000000"/>
          <w:sz w:val="24"/>
          <w:szCs w:val="24"/>
        </w:rPr>
        <w:t xml:space="preserve"> </w:t>
      </w:r>
      <w:r w:rsidR="00777B83" w:rsidRPr="00C64447">
        <w:rPr>
          <w:color w:val="000000"/>
          <w:sz w:val="24"/>
          <w:szCs w:val="24"/>
        </w:rPr>
        <w:t>-</w:t>
      </w:r>
      <w:r w:rsidR="00FA61E5" w:rsidRPr="00C64447">
        <w:rPr>
          <w:color w:val="000000"/>
          <w:sz w:val="24"/>
          <w:szCs w:val="24"/>
        </w:rPr>
        <w:t>479</w:t>
      </w:r>
      <w:r w:rsidR="008F3A4C" w:rsidRPr="00C64447">
        <w:rPr>
          <w:color w:val="000000"/>
          <w:sz w:val="24"/>
          <w:szCs w:val="24"/>
        </w:rPr>
        <w:t>,0</w:t>
      </w:r>
      <w:r w:rsidR="00142A6C" w:rsidRPr="00C64447">
        <w:rPr>
          <w:color w:val="000000"/>
          <w:sz w:val="24"/>
          <w:szCs w:val="24"/>
          <w:lang w:val="en-US"/>
        </w:rPr>
        <w:t> </w:t>
      </w:r>
      <w:r w:rsidR="00142A6C" w:rsidRPr="00C64447">
        <w:rPr>
          <w:color w:val="000000"/>
          <w:sz w:val="24"/>
          <w:szCs w:val="24"/>
        </w:rPr>
        <w:t>Гкал/ч</w:t>
      </w:r>
      <w:r w:rsidR="005D3377" w:rsidRPr="00C64447">
        <w:rPr>
          <w:color w:val="000000"/>
          <w:sz w:val="24"/>
          <w:szCs w:val="24"/>
        </w:rPr>
        <w:t xml:space="preserve"> (согласно документу «Режимы теплоснабжения города Железногорск на 201</w:t>
      </w:r>
      <w:r w:rsidR="00FA61E5" w:rsidRPr="00C64447">
        <w:rPr>
          <w:color w:val="000000"/>
          <w:sz w:val="24"/>
          <w:szCs w:val="24"/>
        </w:rPr>
        <w:t>7</w:t>
      </w:r>
      <w:r w:rsidR="005D3377" w:rsidRPr="00C64447">
        <w:rPr>
          <w:color w:val="000000"/>
          <w:sz w:val="24"/>
          <w:szCs w:val="24"/>
        </w:rPr>
        <w:t>-201</w:t>
      </w:r>
      <w:r w:rsidR="00FA61E5" w:rsidRPr="00C64447">
        <w:rPr>
          <w:color w:val="000000"/>
          <w:sz w:val="24"/>
          <w:szCs w:val="24"/>
        </w:rPr>
        <w:t>8</w:t>
      </w:r>
      <w:r w:rsidR="005D3377" w:rsidRPr="00C64447">
        <w:rPr>
          <w:color w:val="000000"/>
          <w:sz w:val="24"/>
          <w:szCs w:val="24"/>
        </w:rPr>
        <w:t>гг.», ИН 02.01.200-20</w:t>
      </w:r>
      <w:r w:rsidR="008F3A4C" w:rsidRPr="00C64447">
        <w:rPr>
          <w:color w:val="000000"/>
          <w:sz w:val="24"/>
          <w:szCs w:val="24"/>
        </w:rPr>
        <w:t>1</w:t>
      </w:r>
      <w:r w:rsidR="00FA61E5" w:rsidRPr="00C64447">
        <w:rPr>
          <w:color w:val="000000"/>
          <w:sz w:val="24"/>
          <w:szCs w:val="24"/>
        </w:rPr>
        <w:t>7</w:t>
      </w:r>
      <w:r w:rsidR="005D3377" w:rsidRPr="00C64447">
        <w:rPr>
          <w:color w:val="000000"/>
          <w:sz w:val="24"/>
          <w:szCs w:val="24"/>
        </w:rPr>
        <w:t>)</w:t>
      </w:r>
      <w:r w:rsidRPr="00C64447">
        <w:rPr>
          <w:color w:val="000000"/>
          <w:sz w:val="24"/>
          <w:szCs w:val="24"/>
        </w:rPr>
        <w:t>;</w:t>
      </w:r>
    </w:p>
    <w:p w:rsidR="00ED6729" w:rsidRPr="00C64447" w:rsidRDefault="00ED6729" w:rsidP="00511FFA">
      <w:pPr>
        <w:pStyle w:val="af2"/>
        <w:keepNext/>
        <w:widowControl w:val="0"/>
        <w:numPr>
          <w:ilvl w:val="0"/>
          <w:numId w:val="24"/>
        </w:numPr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п</w:t>
      </w:r>
      <w:proofErr w:type="gramStart"/>
      <w:r w:rsidRPr="00C64447">
        <w:rPr>
          <w:color w:val="000000"/>
          <w:sz w:val="24"/>
          <w:szCs w:val="24"/>
        </w:rPr>
        <w:t>.П</w:t>
      </w:r>
      <w:proofErr w:type="gramEnd"/>
      <w:r w:rsidRPr="00C64447">
        <w:rPr>
          <w:color w:val="000000"/>
          <w:sz w:val="24"/>
          <w:szCs w:val="24"/>
        </w:rPr>
        <w:t>ервомайский – 33,83 Гкал/ч</w:t>
      </w:r>
      <w:r w:rsidR="000E2C68" w:rsidRPr="00C64447">
        <w:rPr>
          <w:color w:val="000000"/>
          <w:sz w:val="24"/>
          <w:szCs w:val="24"/>
        </w:rPr>
        <w:t>;</w:t>
      </w:r>
      <w:r w:rsidR="005D3377" w:rsidRPr="00C64447">
        <w:rPr>
          <w:color w:val="000000"/>
          <w:sz w:val="24"/>
          <w:szCs w:val="24"/>
        </w:rPr>
        <w:t xml:space="preserve"> </w:t>
      </w:r>
    </w:p>
    <w:p w:rsidR="00ED6729" w:rsidRPr="00C64447" w:rsidRDefault="00ED6729" w:rsidP="00511FFA">
      <w:pPr>
        <w:pStyle w:val="af2"/>
        <w:keepNext/>
        <w:widowControl w:val="0"/>
        <w:numPr>
          <w:ilvl w:val="0"/>
          <w:numId w:val="24"/>
        </w:numPr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п</w:t>
      </w:r>
      <w:proofErr w:type="gramStart"/>
      <w:r w:rsidRPr="00C64447">
        <w:rPr>
          <w:color w:val="000000"/>
          <w:sz w:val="24"/>
          <w:szCs w:val="24"/>
        </w:rPr>
        <w:t>.П</w:t>
      </w:r>
      <w:proofErr w:type="gramEnd"/>
      <w:r w:rsidRPr="00C64447">
        <w:rPr>
          <w:color w:val="000000"/>
          <w:sz w:val="24"/>
          <w:szCs w:val="24"/>
        </w:rPr>
        <w:t>одгорный – 18,925</w:t>
      </w:r>
      <w:r w:rsidRPr="00C64447">
        <w:rPr>
          <w:color w:val="000000"/>
          <w:sz w:val="24"/>
          <w:szCs w:val="24"/>
          <w:lang w:val="en-US"/>
        </w:rPr>
        <w:t> </w:t>
      </w:r>
      <w:r w:rsidRPr="00C64447">
        <w:rPr>
          <w:color w:val="000000"/>
          <w:sz w:val="24"/>
          <w:szCs w:val="24"/>
        </w:rPr>
        <w:t>Гкал/ч</w:t>
      </w:r>
      <w:r w:rsidR="005D3377" w:rsidRPr="00C64447">
        <w:rPr>
          <w:color w:val="000000"/>
          <w:sz w:val="24"/>
          <w:szCs w:val="24"/>
        </w:rPr>
        <w:t xml:space="preserve"> (согласно паспорту котельной №2 МП «Гортепл</w:t>
      </w:r>
      <w:r w:rsidR="005D3377" w:rsidRPr="00C64447">
        <w:rPr>
          <w:color w:val="000000"/>
          <w:sz w:val="24"/>
          <w:szCs w:val="24"/>
        </w:rPr>
        <w:t>о</w:t>
      </w:r>
      <w:r w:rsidR="005D3377" w:rsidRPr="00C64447">
        <w:rPr>
          <w:color w:val="000000"/>
          <w:sz w:val="24"/>
          <w:szCs w:val="24"/>
        </w:rPr>
        <w:t>энерго»)</w:t>
      </w:r>
      <w:r w:rsidRPr="00C64447">
        <w:rPr>
          <w:color w:val="000000"/>
          <w:sz w:val="24"/>
          <w:szCs w:val="24"/>
        </w:rPr>
        <w:t>;</w:t>
      </w:r>
    </w:p>
    <w:p w:rsidR="00ED6729" w:rsidRPr="00C64447" w:rsidRDefault="00ED6729" w:rsidP="00511FFA">
      <w:pPr>
        <w:pStyle w:val="af2"/>
        <w:keepNext/>
        <w:widowControl w:val="0"/>
        <w:numPr>
          <w:ilvl w:val="0"/>
          <w:numId w:val="24"/>
        </w:numPr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п</w:t>
      </w:r>
      <w:proofErr w:type="gramStart"/>
      <w:r w:rsidRPr="00C64447">
        <w:rPr>
          <w:color w:val="000000"/>
          <w:sz w:val="24"/>
          <w:szCs w:val="24"/>
        </w:rPr>
        <w:t>.Н</w:t>
      </w:r>
      <w:proofErr w:type="gramEnd"/>
      <w:r w:rsidRPr="00C64447">
        <w:rPr>
          <w:color w:val="000000"/>
          <w:sz w:val="24"/>
          <w:szCs w:val="24"/>
        </w:rPr>
        <w:t>овый путь – 2,188 Гкал/ч</w:t>
      </w:r>
      <w:r w:rsidR="005D3377" w:rsidRPr="00C64447">
        <w:rPr>
          <w:color w:val="000000"/>
          <w:sz w:val="24"/>
          <w:szCs w:val="24"/>
        </w:rPr>
        <w:t xml:space="preserve"> (согласно паспорту котельной п.Новый Путь МП «Гортеплоэнерго»)</w:t>
      </w:r>
      <w:r w:rsidRPr="00C64447">
        <w:rPr>
          <w:color w:val="000000"/>
          <w:sz w:val="24"/>
          <w:szCs w:val="24"/>
        </w:rPr>
        <w:t>;</w:t>
      </w:r>
    </w:p>
    <w:p w:rsidR="00ED6729" w:rsidRPr="00C64447" w:rsidRDefault="00CB0721" w:rsidP="00511FFA">
      <w:pPr>
        <w:pStyle w:val="af2"/>
        <w:keepNext/>
        <w:widowControl w:val="0"/>
        <w:numPr>
          <w:ilvl w:val="0"/>
          <w:numId w:val="24"/>
        </w:numPr>
        <w:rPr>
          <w:color w:val="000000"/>
          <w:sz w:val="24"/>
          <w:szCs w:val="24"/>
        </w:rPr>
      </w:pPr>
      <w:proofErr w:type="spellStart"/>
      <w:r w:rsidRPr="00C64447">
        <w:rPr>
          <w:color w:val="000000"/>
          <w:sz w:val="24"/>
          <w:szCs w:val="24"/>
        </w:rPr>
        <w:lastRenderedPageBreak/>
        <w:t>п</w:t>
      </w:r>
      <w:proofErr w:type="gramStart"/>
      <w:r w:rsidRPr="00C64447">
        <w:rPr>
          <w:color w:val="000000"/>
          <w:sz w:val="24"/>
          <w:szCs w:val="24"/>
        </w:rPr>
        <w:t>.Т</w:t>
      </w:r>
      <w:proofErr w:type="gramEnd"/>
      <w:r w:rsidRPr="00C64447">
        <w:rPr>
          <w:color w:val="000000"/>
          <w:sz w:val="24"/>
          <w:szCs w:val="24"/>
        </w:rPr>
        <w:t>артат</w:t>
      </w:r>
      <w:proofErr w:type="spellEnd"/>
      <w:r w:rsidRPr="00C64447">
        <w:rPr>
          <w:color w:val="000000"/>
          <w:sz w:val="24"/>
          <w:szCs w:val="24"/>
        </w:rPr>
        <w:t xml:space="preserve"> – 1</w:t>
      </w:r>
      <w:r w:rsidR="00142A6C" w:rsidRPr="00C64447">
        <w:rPr>
          <w:color w:val="000000"/>
          <w:sz w:val="24"/>
          <w:szCs w:val="24"/>
        </w:rPr>
        <w:t>,</w:t>
      </w:r>
      <w:r w:rsidRPr="00C64447">
        <w:rPr>
          <w:color w:val="000000"/>
          <w:sz w:val="24"/>
          <w:szCs w:val="24"/>
        </w:rPr>
        <w:t>171</w:t>
      </w:r>
      <w:r w:rsidR="00142A6C" w:rsidRPr="00C64447">
        <w:rPr>
          <w:color w:val="000000"/>
          <w:sz w:val="24"/>
          <w:szCs w:val="24"/>
        </w:rPr>
        <w:t> Гкал/ч</w:t>
      </w:r>
      <w:r w:rsidR="005D3377" w:rsidRPr="00C64447">
        <w:rPr>
          <w:color w:val="000000"/>
          <w:sz w:val="24"/>
          <w:szCs w:val="24"/>
        </w:rPr>
        <w:t xml:space="preserve"> (согласно паспорту котельной </w:t>
      </w:r>
      <w:proofErr w:type="spellStart"/>
      <w:r w:rsidR="005D3377" w:rsidRPr="00C64447">
        <w:rPr>
          <w:color w:val="000000"/>
          <w:sz w:val="24"/>
          <w:szCs w:val="24"/>
        </w:rPr>
        <w:t>п.Тартат</w:t>
      </w:r>
      <w:proofErr w:type="spellEnd"/>
      <w:r w:rsidR="005D3377" w:rsidRPr="00C64447">
        <w:rPr>
          <w:color w:val="000000"/>
          <w:sz w:val="24"/>
          <w:szCs w:val="24"/>
        </w:rPr>
        <w:t xml:space="preserve"> МП «Гортепл</w:t>
      </w:r>
      <w:r w:rsidR="005D3377" w:rsidRPr="00C64447">
        <w:rPr>
          <w:color w:val="000000"/>
          <w:sz w:val="24"/>
          <w:szCs w:val="24"/>
        </w:rPr>
        <w:t>о</w:t>
      </w:r>
      <w:r w:rsidR="005D3377" w:rsidRPr="00C64447">
        <w:rPr>
          <w:color w:val="000000"/>
          <w:sz w:val="24"/>
          <w:szCs w:val="24"/>
        </w:rPr>
        <w:t>энерго»)</w:t>
      </w:r>
      <w:r w:rsidR="00142A6C" w:rsidRPr="00C64447">
        <w:rPr>
          <w:color w:val="000000"/>
          <w:sz w:val="24"/>
          <w:szCs w:val="24"/>
        </w:rPr>
        <w:t>;</w:t>
      </w:r>
    </w:p>
    <w:p w:rsidR="00142A6C" w:rsidRPr="00C64447" w:rsidRDefault="00142A6C" w:rsidP="00511FFA">
      <w:pPr>
        <w:pStyle w:val="af2"/>
        <w:keepNext/>
        <w:widowControl w:val="0"/>
        <w:numPr>
          <w:ilvl w:val="0"/>
          <w:numId w:val="24"/>
        </w:numPr>
        <w:rPr>
          <w:color w:val="000000"/>
          <w:sz w:val="24"/>
          <w:szCs w:val="24"/>
        </w:rPr>
      </w:pPr>
      <w:proofErr w:type="spellStart"/>
      <w:r w:rsidRPr="00C64447">
        <w:rPr>
          <w:color w:val="000000"/>
          <w:sz w:val="24"/>
          <w:szCs w:val="24"/>
        </w:rPr>
        <w:t>д</w:t>
      </w:r>
      <w:proofErr w:type="gramStart"/>
      <w:r w:rsidRPr="00C64447">
        <w:rPr>
          <w:color w:val="000000"/>
          <w:sz w:val="24"/>
          <w:szCs w:val="24"/>
        </w:rPr>
        <w:t>.Ш</w:t>
      </w:r>
      <w:proofErr w:type="gramEnd"/>
      <w:r w:rsidRPr="00C64447">
        <w:rPr>
          <w:color w:val="000000"/>
          <w:sz w:val="24"/>
          <w:szCs w:val="24"/>
        </w:rPr>
        <w:t>ивера</w:t>
      </w:r>
      <w:proofErr w:type="spellEnd"/>
      <w:r w:rsidRPr="00C64447">
        <w:rPr>
          <w:color w:val="000000"/>
          <w:sz w:val="24"/>
          <w:szCs w:val="24"/>
        </w:rPr>
        <w:t xml:space="preserve"> – 0,878 Гкал/ч</w:t>
      </w:r>
      <w:r w:rsidR="005D3377" w:rsidRPr="00C64447">
        <w:rPr>
          <w:color w:val="000000"/>
          <w:sz w:val="24"/>
          <w:szCs w:val="24"/>
        </w:rPr>
        <w:t xml:space="preserve"> (согласно паспорту котельной </w:t>
      </w:r>
      <w:proofErr w:type="spellStart"/>
      <w:r w:rsidR="005D3377" w:rsidRPr="00C64447">
        <w:rPr>
          <w:color w:val="000000"/>
          <w:sz w:val="24"/>
          <w:szCs w:val="24"/>
        </w:rPr>
        <w:t>д.Шивера</w:t>
      </w:r>
      <w:proofErr w:type="spellEnd"/>
      <w:r w:rsidR="005D3377" w:rsidRPr="00C64447">
        <w:rPr>
          <w:color w:val="000000"/>
          <w:sz w:val="24"/>
          <w:szCs w:val="24"/>
        </w:rPr>
        <w:t xml:space="preserve"> МП «Горте</w:t>
      </w:r>
      <w:r w:rsidR="005D3377" w:rsidRPr="00C64447">
        <w:rPr>
          <w:color w:val="000000"/>
          <w:sz w:val="24"/>
          <w:szCs w:val="24"/>
        </w:rPr>
        <w:t>п</w:t>
      </w:r>
      <w:r w:rsidR="005D3377" w:rsidRPr="00C64447">
        <w:rPr>
          <w:color w:val="000000"/>
          <w:sz w:val="24"/>
          <w:szCs w:val="24"/>
        </w:rPr>
        <w:t>лоэнерго»)</w:t>
      </w:r>
      <w:r w:rsidRPr="00C64447">
        <w:rPr>
          <w:color w:val="000000"/>
          <w:sz w:val="24"/>
          <w:szCs w:val="24"/>
        </w:rPr>
        <w:t>;</w:t>
      </w:r>
    </w:p>
    <w:p w:rsidR="00142A6C" w:rsidRPr="00C64447" w:rsidRDefault="00142A6C" w:rsidP="00511FFA">
      <w:pPr>
        <w:pStyle w:val="af2"/>
        <w:keepNext/>
        <w:widowControl w:val="0"/>
        <w:numPr>
          <w:ilvl w:val="0"/>
          <w:numId w:val="24"/>
        </w:numPr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базы отдыха – 2,265 Гкал/</w:t>
      </w:r>
      <w:proofErr w:type="gramStart"/>
      <w:r w:rsidRPr="00C64447">
        <w:rPr>
          <w:color w:val="000000"/>
          <w:sz w:val="24"/>
          <w:szCs w:val="24"/>
        </w:rPr>
        <w:t>ч</w:t>
      </w:r>
      <w:proofErr w:type="gramEnd"/>
      <w:r w:rsidR="005D3377" w:rsidRPr="00C64447">
        <w:rPr>
          <w:color w:val="000000"/>
          <w:sz w:val="24"/>
          <w:szCs w:val="24"/>
        </w:rPr>
        <w:t xml:space="preserve"> (согласно паспорту котельной Баз отдыха МП «Го</w:t>
      </w:r>
      <w:r w:rsidR="005D3377" w:rsidRPr="00C64447">
        <w:rPr>
          <w:color w:val="000000"/>
          <w:sz w:val="24"/>
          <w:szCs w:val="24"/>
        </w:rPr>
        <w:t>р</w:t>
      </w:r>
      <w:r w:rsidR="005D3377" w:rsidRPr="00C64447">
        <w:rPr>
          <w:color w:val="000000"/>
          <w:sz w:val="24"/>
          <w:szCs w:val="24"/>
        </w:rPr>
        <w:t>теплоэнерго»)</w:t>
      </w:r>
      <w:r w:rsidR="000E2C68" w:rsidRPr="00C64447">
        <w:rPr>
          <w:color w:val="000000"/>
          <w:sz w:val="24"/>
          <w:szCs w:val="24"/>
        </w:rPr>
        <w:t>;</w:t>
      </w:r>
    </w:p>
    <w:p w:rsidR="000E2C68" w:rsidRPr="00C64447" w:rsidRDefault="000E2C68" w:rsidP="000E2C68">
      <w:pPr>
        <w:pStyle w:val="af2"/>
        <w:keepNext/>
        <w:widowControl w:val="0"/>
        <w:ind w:firstLine="709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Отопление жилых помещений в многоквартирных домах, с использованием инд</w:t>
      </w:r>
      <w:r w:rsidRPr="00C64447">
        <w:rPr>
          <w:color w:val="000000"/>
          <w:sz w:val="24"/>
          <w:szCs w:val="24"/>
        </w:rPr>
        <w:t>и</w:t>
      </w:r>
      <w:r w:rsidRPr="00C64447">
        <w:rPr>
          <w:color w:val="000000"/>
          <w:sz w:val="24"/>
          <w:szCs w:val="24"/>
        </w:rPr>
        <w:t>видуальных квартирных источников тепловой энергии – отсутствует.</w:t>
      </w:r>
    </w:p>
    <w:p w:rsidR="00ED6729" w:rsidRPr="00C64447" w:rsidRDefault="00ED6729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D75876" w:rsidRPr="00C64447" w:rsidRDefault="007B2B3B" w:rsidP="0024658B">
      <w:pPr>
        <w:pStyle w:val="3"/>
        <w:widowControl w:val="0"/>
        <w:spacing w:before="0" w:after="0"/>
        <w:rPr>
          <w:rFonts w:ascii="Times New Roman" w:hAnsi="Times New Roman" w:cs="Times New Roman"/>
          <w:color w:val="000000"/>
          <w:sz w:val="24"/>
          <w:szCs w:val="24"/>
        </w:rPr>
      </w:pPr>
      <w:bookmarkStart w:id="19" w:name="_Toc384198499"/>
      <w:r w:rsidRPr="00C64447">
        <w:rPr>
          <w:rFonts w:ascii="Times New Roman" w:hAnsi="Times New Roman" w:cs="Times New Roman"/>
          <w:color w:val="000000"/>
          <w:sz w:val="24"/>
          <w:szCs w:val="24"/>
        </w:rPr>
        <w:t>Город</w:t>
      </w:r>
      <w:r w:rsidR="00D75876" w:rsidRPr="00C64447">
        <w:rPr>
          <w:rFonts w:ascii="Times New Roman" w:hAnsi="Times New Roman" w:cs="Times New Roman"/>
          <w:color w:val="000000"/>
          <w:sz w:val="24"/>
          <w:szCs w:val="24"/>
        </w:rPr>
        <w:t xml:space="preserve"> Железногорск</w:t>
      </w:r>
      <w:bookmarkEnd w:id="19"/>
    </w:p>
    <w:p w:rsidR="00D75876" w:rsidRPr="00C64447" w:rsidRDefault="00D75876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F13919" w:rsidRPr="00C64447" w:rsidRDefault="00D75876" w:rsidP="00F13919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 xml:space="preserve">Основным потребителем тепловой энергии в </w:t>
      </w:r>
      <w:proofErr w:type="gramStart"/>
      <w:r w:rsidRPr="00C64447">
        <w:rPr>
          <w:color w:val="000000"/>
          <w:sz w:val="24"/>
          <w:szCs w:val="24"/>
        </w:rPr>
        <w:t>рассматриваемом</w:t>
      </w:r>
      <w:proofErr w:type="gramEnd"/>
      <w:r w:rsidRPr="00C64447">
        <w:rPr>
          <w:color w:val="000000"/>
          <w:sz w:val="24"/>
          <w:szCs w:val="24"/>
        </w:rPr>
        <w:t xml:space="preserve"> </w:t>
      </w:r>
      <w:proofErr w:type="spellStart"/>
      <w:r w:rsidRPr="00C64447">
        <w:rPr>
          <w:color w:val="000000"/>
          <w:sz w:val="24"/>
          <w:szCs w:val="24"/>
        </w:rPr>
        <w:t>энергорайоне</w:t>
      </w:r>
      <w:proofErr w:type="spellEnd"/>
      <w:r w:rsidRPr="00C64447">
        <w:rPr>
          <w:color w:val="000000"/>
          <w:sz w:val="24"/>
          <w:szCs w:val="24"/>
        </w:rPr>
        <w:t xml:space="preserve"> сл</w:t>
      </w:r>
      <w:r w:rsidRPr="00C64447">
        <w:rPr>
          <w:color w:val="000000"/>
          <w:sz w:val="24"/>
          <w:szCs w:val="24"/>
        </w:rPr>
        <w:t>у</w:t>
      </w:r>
      <w:r w:rsidRPr="00C64447">
        <w:rPr>
          <w:color w:val="000000"/>
          <w:sz w:val="24"/>
          <w:szCs w:val="24"/>
        </w:rPr>
        <w:t xml:space="preserve">жит </w:t>
      </w:r>
      <w:r w:rsidR="007B2B3B" w:rsidRPr="00C64447">
        <w:rPr>
          <w:color w:val="000000"/>
          <w:sz w:val="24"/>
          <w:szCs w:val="24"/>
        </w:rPr>
        <w:t>город</w:t>
      </w:r>
      <w:r w:rsidRPr="00C64447">
        <w:rPr>
          <w:color w:val="000000"/>
          <w:sz w:val="24"/>
          <w:szCs w:val="24"/>
        </w:rPr>
        <w:t xml:space="preserve"> Железногорск. </w:t>
      </w:r>
    </w:p>
    <w:p w:rsidR="00D75876" w:rsidRPr="009505F4" w:rsidRDefault="00F13919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9505F4">
        <w:rPr>
          <w:color w:val="000000"/>
          <w:sz w:val="24"/>
          <w:szCs w:val="24"/>
        </w:rPr>
        <w:t xml:space="preserve">Максимальная </w:t>
      </w:r>
      <w:r w:rsidR="00A70595" w:rsidRPr="009505F4">
        <w:rPr>
          <w:color w:val="000000"/>
          <w:sz w:val="24"/>
          <w:szCs w:val="24"/>
        </w:rPr>
        <w:t>присоединённ</w:t>
      </w:r>
      <w:r w:rsidRPr="009505F4">
        <w:rPr>
          <w:color w:val="000000"/>
          <w:sz w:val="24"/>
          <w:szCs w:val="24"/>
        </w:rPr>
        <w:t xml:space="preserve">ая </w:t>
      </w:r>
      <w:r w:rsidR="00A70595" w:rsidRPr="009505F4">
        <w:rPr>
          <w:color w:val="000000"/>
          <w:sz w:val="24"/>
          <w:szCs w:val="24"/>
        </w:rPr>
        <w:t xml:space="preserve"> нагрузк</w:t>
      </w:r>
      <w:r w:rsidRPr="009505F4">
        <w:rPr>
          <w:color w:val="000000"/>
          <w:sz w:val="24"/>
          <w:szCs w:val="24"/>
        </w:rPr>
        <w:t>а составляет 479 Гкал/</w:t>
      </w:r>
      <w:proofErr w:type="gramStart"/>
      <w:r w:rsidRPr="009505F4">
        <w:rPr>
          <w:color w:val="000000"/>
          <w:sz w:val="24"/>
          <w:szCs w:val="24"/>
        </w:rPr>
        <w:t>ч</w:t>
      </w:r>
      <w:proofErr w:type="gramEnd"/>
      <w:r w:rsidR="00A70595" w:rsidRPr="009505F4">
        <w:rPr>
          <w:color w:val="000000"/>
          <w:sz w:val="24"/>
          <w:szCs w:val="24"/>
        </w:rPr>
        <w:t>,</w:t>
      </w:r>
      <w:r w:rsidRPr="009505F4">
        <w:rPr>
          <w:color w:val="000000"/>
          <w:sz w:val="24"/>
          <w:szCs w:val="24"/>
        </w:rPr>
        <w:t xml:space="preserve"> в соответствии с </w:t>
      </w:r>
      <w:r w:rsidR="00A70595" w:rsidRPr="009505F4">
        <w:rPr>
          <w:color w:val="000000"/>
          <w:sz w:val="24"/>
          <w:szCs w:val="24"/>
        </w:rPr>
        <w:t xml:space="preserve"> документ</w:t>
      </w:r>
      <w:r w:rsidRPr="009505F4">
        <w:rPr>
          <w:color w:val="000000"/>
          <w:sz w:val="24"/>
          <w:szCs w:val="24"/>
        </w:rPr>
        <w:t>ом</w:t>
      </w:r>
      <w:r w:rsidR="00A70595" w:rsidRPr="009505F4">
        <w:rPr>
          <w:color w:val="000000"/>
          <w:sz w:val="24"/>
          <w:szCs w:val="24"/>
        </w:rPr>
        <w:t xml:space="preserve"> «Режимы теплоснабжения города Железногорск на 201</w:t>
      </w:r>
      <w:r w:rsidRPr="009505F4">
        <w:rPr>
          <w:color w:val="000000"/>
          <w:sz w:val="24"/>
          <w:szCs w:val="24"/>
        </w:rPr>
        <w:t>7</w:t>
      </w:r>
      <w:r w:rsidR="00A70595" w:rsidRPr="009505F4">
        <w:rPr>
          <w:color w:val="000000"/>
          <w:sz w:val="24"/>
          <w:szCs w:val="24"/>
        </w:rPr>
        <w:t>-201</w:t>
      </w:r>
      <w:r w:rsidRPr="009505F4">
        <w:rPr>
          <w:color w:val="000000"/>
          <w:sz w:val="24"/>
          <w:szCs w:val="24"/>
        </w:rPr>
        <w:t>8</w:t>
      </w:r>
      <w:r w:rsidR="00A70595" w:rsidRPr="009505F4">
        <w:rPr>
          <w:color w:val="000000"/>
          <w:sz w:val="24"/>
          <w:szCs w:val="24"/>
        </w:rPr>
        <w:t>гг.», ИН 02.01.200-201</w:t>
      </w:r>
      <w:r w:rsidRPr="009505F4">
        <w:rPr>
          <w:color w:val="000000"/>
          <w:sz w:val="24"/>
          <w:szCs w:val="24"/>
        </w:rPr>
        <w:t>7</w:t>
      </w:r>
      <w:r w:rsidR="00D75876" w:rsidRPr="009505F4">
        <w:rPr>
          <w:color w:val="000000"/>
          <w:sz w:val="24"/>
          <w:szCs w:val="24"/>
        </w:rPr>
        <w:t>.</w:t>
      </w:r>
      <w:r w:rsidRPr="009505F4">
        <w:rPr>
          <w:color w:val="000000"/>
          <w:sz w:val="24"/>
          <w:szCs w:val="24"/>
        </w:rPr>
        <w:t xml:space="preserve"> Фактическая максимальная тепловая нагрузка по г. Ж</w:t>
      </w:r>
      <w:r w:rsidR="007B0855" w:rsidRPr="009505F4">
        <w:rPr>
          <w:color w:val="000000"/>
          <w:sz w:val="24"/>
          <w:szCs w:val="24"/>
        </w:rPr>
        <w:t>елезного</w:t>
      </w:r>
      <w:r w:rsidRPr="009505F4">
        <w:rPr>
          <w:color w:val="000000"/>
          <w:sz w:val="24"/>
          <w:szCs w:val="24"/>
        </w:rPr>
        <w:t>р</w:t>
      </w:r>
      <w:r w:rsidR="007B0855" w:rsidRPr="009505F4">
        <w:rPr>
          <w:color w:val="000000"/>
          <w:sz w:val="24"/>
          <w:szCs w:val="24"/>
        </w:rPr>
        <w:t>с</w:t>
      </w:r>
      <w:r w:rsidRPr="009505F4">
        <w:rPr>
          <w:color w:val="000000"/>
          <w:sz w:val="24"/>
          <w:szCs w:val="24"/>
        </w:rPr>
        <w:t>ку</w:t>
      </w:r>
      <w:r w:rsidR="007B0855" w:rsidRPr="009505F4">
        <w:rPr>
          <w:color w:val="000000"/>
          <w:sz w:val="24"/>
          <w:szCs w:val="24"/>
        </w:rPr>
        <w:t xml:space="preserve"> (вкл</w:t>
      </w:r>
      <w:r w:rsidR="007B0855" w:rsidRPr="009505F4">
        <w:rPr>
          <w:color w:val="000000"/>
          <w:sz w:val="24"/>
          <w:szCs w:val="24"/>
        </w:rPr>
        <w:t>ю</w:t>
      </w:r>
      <w:r w:rsidR="007B0855" w:rsidRPr="009505F4">
        <w:rPr>
          <w:color w:val="000000"/>
          <w:sz w:val="24"/>
          <w:szCs w:val="24"/>
        </w:rPr>
        <w:t xml:space="preserve">чая </w:t>
      </w:r>
      <w:proofErr w:type="spellStart"/>
      <w:r w:rsidR="007B0855" w:rsidRPr="009505F4">
        <w:rPr>
          <w:color w:val="000000"/>
          <w:sz w:val="24"/>
          <w:szCs w:val="24"/>
        </w:rPr>
        <w:t>пос</w:t>
      </w:r>
      <w:proofErr w:type="gramStart"/>
      <w:r w:rsidR="007B0855" w:rsidRPr="009505F4">
        <w:rPr>
          <w:color w:val="000000"/>
          <w:sz w:val="24"/>
          <w:szCs w:val="24"/>
        </w:rPr>
        <w:t>.Д</w:t>
      </w:r>
      <w:proofErr w:type="gramEnd"/>
      <w:r w:rsidR="007B0855" w:rsidRPr="009505F4">
        <w:rPr>
          <w:color w:val="000000"/>
          <w:sz w:val="24"/>
          <w:szCs w:val="24"/>
        </w:rPr>
        <w:t>одоново</w:t>
      </w:r>
      <w:proofErr w:type="spellEnd"/>
      <w:r w:rsidR="007B0855" w:rsidRPr="009505F4">
        <w:rPr>
          <w:color w:val="000000"/>
          <w:sz w:val="24"/>
          <w:szCs w:val="24"/>
        </w:rPr>
        <w:t xml:space="preserve">) </w:t>
      </w:r>
      <w:r w:rsidRPr="009505F4">
        <w:rPr>
          <w:color w:val="000000"/>
          <w:sz w:val="24"/>
          <w:szCs w:val="24"/>
        </w:rPr>
        <w:t xml:space="preserve"> в 2017 году составила </w:t>
      </w:r>
      <w:r w:rsidR="007B0855" w:rsidRPr="009505F4">
        <w:rPr>
          <w:color w:val="000000"/>
          <w:sz w:val="24"/>
          <w:szCs w:val="24"/>
        </w:rPr>
        <w:t>387 Гкал/час.</w:t>
      </w:r>
    </w:p>
    <w:p w:rsidR="00355EE9" w:rsidRPr="009505F4" w:rsidRDefault="00355EE9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9505F4">
        <w:rPr>
          <w:color w:val="000000"/>
          <w:sz w:val="24"/>
          <w:szCs w:val="24"/>
        </w:rPr>
        <w:t>Потребление за 201</w:t>
      </w:r>
      <w:r w:rsidR="00F13919" w:rsidRPr="009505F4">
        <w:rPr>
          <w:color w:val="000000"/>
          <w:sz w:val="24"/>
          <w:szCs w:val="24"/>
        </w:rPr>
        <w:t>7</w:t>
      </w:r>
      <w:r w:rsidRPr="009505F4">
        <w:rPr>
          <w:color w:val="000000"/>
          <w:sz w:val="24"/>
          <w:szCs w:val="24"/>
        </w:rPr>
        <w:t xml:space="preserve"> год составило </w:t>
      </w:r>
      <w:r w:rsidR="007B0855" w:rsidRPr="009505F4">
        <w:rPr>
          <w:color w:val="000000"/>
          <w:sz w:val="24"/>
          <w:szCs w:val="24"/>
        </w:rPr>
        <w:t>1160,8</w:t>
      </w:r>
      <w:r w:rsidRPr="009505F4">
        <w:rPr>
          <w:color w:val="000000"/>
          <w:sz w:val="24"/>
          <w:szCs w:val="24"/>
        </w:rPr>
        <w:t xml:space="preserve"> тыс</w:t>
      </w:r>
      <w:proofErr w:type="gramStart"/>
      <w:r w:rsidRPr="009505F4">
        <w:rPr>
          <w:color w:val="000000"/>
          <w:sz w:val="24"/>
          <w:szCs w:val="24"/>
        </w:rPr>
        <w:t>.Г</w:t>
      </w:r>
      <w:proofErr w:type="gramEnd"/>
      <w:r w:rsidRPr="009505F4">
        <w:rPr>
          <w:color w:val="000000"/>
          <w:sz w:val="24"/>
          <w:szCs w:val="24"/>
        </w:rPr>
        <w:t>кал; потребление за отопительный период составляет 90,7% от общего потребления за год.</w:t>
      </w:r>
    </w:p>
    <w:p w:rsidR="00C54CFE" w:rsidRPr="009505F4" w:rsidRDefault="00C54CFE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24394D" w:rsidRPr="009505F4" w:rsidRDefault="009505F4" w:rsidP="0024658B">
      <w:pPr>
        <w:pStyle w:val="3"/>
        <w:widowControl w:val="0"/>
        <w:spacing w:before="0" w:after="0"/>
        <w:rPr>
          <w:rFonts w:ascii="Times New Roman" w:hAnsi="Times New Roman" w:cs="Times New Roman"/>
          <w:color w:val="000000"/>
          <w:sz w:val="24"/>
          <w:szCs w:val="24"/>
        </w:rPr>
      </w:pPr>
      <w:bookmarkStart w:id="20" w:name="_Toc384198500"/>
      <w:r>
        <w:rPr>
          <w:rFonts w:ascii="Times New Roman" w:hAnsi="Times New Roman" w:cs="Times New Roman"/>
          <w:color w:val="000000"/>
          <w:sz w:val="24"/>
          <w:szCs w:val="24"/>
        </w:rPr>
        <w:t>Микрорайон</w:t>
      </w:r>
      <w:r w:rsidR="0024394D" w:rsidRPr="009505F4">
        <w:rPr>
          <w:rFonts w:ascii="Times New Roman" w:hAnsi="Times New Roman" w:cs="Times New Roman"/>
          <w:color w:val="000000"/>
          <w:sz w:val="24"/>
          <w:szCs w:val="24"/>
        </w:rPr>
        <w:t xml:space="preserve"> Первомайский</w:t>
      </w:r>
      <w:bookmarkEnd w:id="20"/>
    </w:p>
    <w:p w:rsidR="0024394D" w:rsidRPr="00C64447" w:rsidRDefault="0024394D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24394D" w:rsidRPr="00C64447" w:rsidRDefault="0024394D" w:rsidP="007B0855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Тепловые нагрузки п</w:t>
      </w:r>
      <w:proofErr w:type="gramStart"/>
      <w:r w:rsidRPr="00C64447">
        <w:rPr>
          <w:color w:val="000000"/>
          <w:sz w:val="24"/>
          <w:szCs w:val="24"/>
        </w:rPr>
        <w:t>.П</w:t>
      </w:r>
      <w:proofErr w:type="gramEnd"/>
      <w:r w:rsidRPr="00C64447">
        <w:rPr>
          <w:color w:val="000000"/>
          <w:sz w:val="24"/>
          <w:szCs w:val="24"/>
        </w:rPr>
        <w:t>ервомайский составляют порядка 22-30 Гкал/ч в зимнее время; в неотопительный период</w:t>
      </w:r>
      <w:r w:rsidR="009505F4">
        <w:rPr>
          <w:color w:val="000000"/>
          <w:sz w:val="24"/>
          <w:szCs w:val="24"/>
        </w:rPr>
        <w:t xml:space="preserve"> около 1,5 Гкал/час </w:t>
      </w:r>
      <w:r w:rsidRPr="00C64447">
        <w:rPr>
          <w:color w:val="000000"/>
          <w:sz w:val="24"/>
          <w:szCs w:val="24"/>
        </w:rPr>
        <w:t xml:space="preserve">. </w:t>
      </w:r>
    </w:p>
    <w:p w:rsidR="00355EE9" w:rsidRPr="00C64447" w:rsidRDefault="00355EE9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Потребление за 201</w:t>
      </w:r>
      <w:r w:rsidR="007B0855" w:rsidRPr="00C64447">
        <w:rPr>
          <w:color w:val="000000"/>
          <w:sz w:val="24"/>
          <w:szCs w:val="24"/>
        </w:rPr>
        <w:t>7</w:t>
      </w:r>
      <w:r w:rsidRPr="00C64447">
        <w:rPr>
          <w:color w:val="000000"/>
          <w:sz w:val="24"/>
          <w:szCs w:val="24"/>
        </w:rPr>
        <w:t xml:space="preserve"> год составило </w:t>
      </w:r>
      <w:r w:rsidR="007B0855" w:rsidRPr="00C64447">
        <w:rPr>
          <w:color w:val="000000"/>
          <w:sz w:val="24"/>
          <w:szCs w:val="24"/>
        </w:rPr>
        <w:t>91,73</w:t>
      </w:r>
      <w:r w:rsidRPr="00C64447">
        <w:rPr>
          <w:color w:val="000000"/>
          <w:sz w:val="24"/>
          <w:szCs w:val="24"/>
        </w:rPr>
        <w:t xml:space="preserve"> тыс</w:t>
      </w:r>
      <w:proofErr w:type="gramStart"/>
      <w:r w:rsidRPr="00C64447">
        <w:rPr>
          <w:color w:val="000000"/>
          <w:sz w:val="24"/>
          <w:szCs w:val="24"/>
        </w:rPr>
        <w:t>.Г</w:t>
      </w:r>
      <w:proofErr w:type="gramEnd"/>
      <w:r w:rsidRPr="00C64447">
        <w:rPr>
          <w:color w:val="000000"/>
          <w:sz w:val="24"/>
          <w:szCs w:val="24"/>
        </w:rPr>
        <w:t>кал; потребление за отопительный период составляет 94,</w:t>
      </w:r>
      <w:r w:rsidR="00FA61E5" w:rsidRPr="00C64447">
        <w:rPr>
          <w:color w:val="000000"/>
          <w:sz w:val="24"/>
          <w:szCs w:val="24"/>
        </w:rPr>
        <w:t>0</w:t>
      </w:r>
      <w:r w:rsidRPr="00C64447">
        <w:rPr>
          <w:color w:val="000000"/>
          <w:sz w:val="24"/>
          <w:szCs w:val="24"/>
        </w:rPr>
        <w:t>% от общего потребления за год.</w:t>
      </w:r>
    </w:p>
    <w:p w:rsidR="00355EE9" w:rsidRPr="00C64447" w:rsidRDefault="00355EE9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C54CFE" w:rsidRPr="00C64447" w:rsidRDefault="00C54CFE" w:rsidP="0024658B">
      <w:pPr>
        <w:pStyle w:val="3"/>
        <w:widowControl w:val="0"/>
        <w:spacing w:before="0" w:after="0"/>
        <w:rPr>
          <w:rFonts w:ascii="Times New Roman" w:hAnsi="Times New Roman" w:cs="Times New Roman"/>
          <w:color w:val="000000"/>
          <w:sz w:val="24"/>
          <w:szCs w:val="24"/>
        </w:rPr>
      </w:pPr>
      <w:bookmarkStart w:id="21" w:name="_Toc384198501"/>
      <w:r w:rsidRPr="00C64447">
        <w:rPr>
          <w:rFonts w:ascii="Times New Roman" w:hAnsi="Times New Roman" w:cs="Times New Roman"/>
          <w:color w:val="000000"/>
          <w:sz w:val="24"/>
          <w:szCs w:val="24"/>
        </w:rPr>
        <w:t>Посёлок Подгорный</w:t>
      </w:r>
      <w:bookmarkEnd w:id="21"/>
    </w:p>
    <w:p w:rsidR="00C54CFE" w:rsidRPr="00C64447" w:rsidRDefault="00C54CFE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FC5062" w:rsidRPr="00C64447" w:rsidRDefault="00C54CFE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Тепловые нагрузки посёлка Подгорный составляют порядка 2,5-4,5 Гкал/</w:t>
      </w:r>
      <w:proofErr w:type="gramStart"/>
      <w:r w:rsidRPr="00C64447">
        <w:rPr>
          <w:color w:val="000000"/>
          <w:sz w:val="24"/>
          <w:szCs w:val="24"/>
        </w:rPr>
        <w:t>ч</w:t>
      </w:r>
      <w:proofErr w:type="gramEnd"/>
      <w:r w:rsidRPr="00C64447">
        <w:rPr>
          <w:color w:val="000000"/>
          <w:sz w:val="24"/>
          <w:szCs w:val="24"/>
        </w:rPr>
        <w:t xml:space="preserve"> в неот</w:t>
      </w:r>
      <w:r w:rsidRPr="00C64447">
        <w:rPr>
          <w:color w:val="000000"/>
          <w:sz w:val="24"/>
          <w:szCs w:val="24"/>
        </w:rPr>
        <w:t>о</w:t>
      </w:r>
      <w:r w:rsidRPr="00C64447">
        <w:rPr>
          <w:color w:val="000000"/>
          <w:sz w:val="24"/>
          <w:szCs w:val="24"/>
        </w:rPr>
        <w:t>пительный период и 13-17 Гкал/ч в зимнее время. Какого-либо тренда на изменение те</w:t>
      </w:r>
      <w:r w:rsidRPr="00C64447">
        <w:rPr>
          <w:color w:val="000000"/>
          <w:sz w:val="24"/>
          <w:szCs w:val="24"/>
        </w:rPr>
        <w:t>п</w:t>
      </w:r>
      <w:r w:rsidRPr="00C64447">
        <w:rPr>
          <w:color w:val="000000"/>
          <w:sz w:val="24"/>
          <w:szCs w:val="24"/>
        </w:rPr>
        <w:t>ловых нагрузок не выявлено.</w:t>
      </w:r>
    </w:p>
    <w:p w:rsidR="00355EE9" w:rsidRPr="00C64447" w:rsidRDefault="00355EE9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Потребление за 201</w:t>
      </w:r>
      <w:r w:rsidR="007B0855" w:rsidRPr="00C64447">
        <w:rPr>
          <w:color w:val="000000"/>
          <w:sz w:val="24"/>
          <w:szCs w:val="24"/>
        </w:rPr>
        <w:t>7</w:t>
      </w:r>
      <w:r w:rsidRPr="00C64447">
        <w:rPr>
          <w:color w:val="000000"/>
          <w:sz w:val="24"/>
          <w:szCs w:val="24"/>
        </w:rPr>
        <w:t xml:space="preserve"> год составило </w:t>
      </w:r>
      <w:r w:rsidR="007B0855" w:rsidRPr="00C64447">
        <w:rPr>
          <w:color w:val="000000"/>
          <w:sz w:val="24"/>
          <w:szCs w:val="24"/>
        </w:rPr>
        <w:t>65,3</w:t>
      </w:r>
      <w:r w:rsidRPr="00C64447">
        <w:rPr>
          <w:color w:val="000000"/>
          <w:sz w:val="24"/>
          <w:szCs w:val="24"/>
        </w:rPr>
        <w:t xml:space="preserve"> тыс</w:t>
      </w:r>
      <w:proofErr w:type="gramStart"/>
      <w:r w:rsidRPr="00C64447">
        <w:rPr>
          <w:color w:val="000000"/>
          <w:sz w:val="24"/>
          <w:szCs w:val="24"/>
        </w:rPr>
        <w:t>.Г</w:t>
      </w:r>
      <w:proofErr w:type="gramEnd"/>
      <w:r w:rsidRPr="00C64447">
        <w:rPr>
          <w:color w:val="000000"/>
          <w:sz w:val="24"/>
          <w:szCs w:val="24"/>
        </w:rPr>
        <w:t>кал; потребление за отопительный период составляет 88,5% от общего потребления за год.</w:t>
      </w:r>
    </w:p>
    <w:p w:rsidR="00355EE9" w:rsidRPr="00C64447" w:rsidRDefault="00355EE9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C54CFE" w:rsidRPr="00C64447" w:rsidRDefault="00FC583E" w:rsidP="0024658B">
      <w:pPr>
        <w:pStyle w:val="3"/>
        <w:widowControl w:val="0"/>
        <w:spacing w:before="0" w:after="0"/>
        <w:rPr>
          <w:rFonts w:ascii="Times New Roman" w:hAnsi="Times New Roman" w:cs="Times New Roman"/>
          <w:color w:val="000000"/>
          <w:sz w:val="24"/>
          <w:szCs w:val="24"/>
        </w:rPr>
      </w:pPr>
      <w:bookmarkStart w:id="22" w:name="_Toc384198502"/>
      <w:r w:rsidRPr="00C64447">
        <w:rPr>
          <w:rFonts w:ascii="Times New Roman" w:hAnsi="Times New Roman" w:cs="Times New Roman"/>
          <w:color w:val="000000"/>
          <w:sz w:val="24"/>
          <w:szCs w:val="24"/>
        </w:rPr>
        <w:t>Прочие</w:t>
      </w:r>
      <w:r w:rsidR="00C54CFE" w:rsidRPr="00C64447">
        <w:rPr>
          <w:rFonts w:ascii="Times New Roman" w:hAnsi="Times New Roman" w:cs="Times New Roman"/>
          <w:color w:val="000000"/>
          <w:sz w:val="24"/>
          <w:szCs w:val="24"/>
        </w:rPr>
        <w:t xml:space="preserve"> потребители</w:t>
      </w:r>
      <w:bookmarkEnd w:id="22"/>
    </w:p>
    <w:p w:rsidR="00C54CFE" w:rsidRPr="00C64447" w:rsidRDefault="00C54CFE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C54CFE" w:rsidRPr="00C64447" w:rsidRDefault="00C54CFE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 xml:space="preserve">Тепловые нагрузки посёлков </w:t>
      </w:r>
      <w:proofErr w:type="spellStart"/>
      <w:r w:rsidRPr="00C64447">
        <w:rPr>
          <w:color w:val="000000"/>
          <w:sz w:val="24"/>
          <w:szCs w:val="24"/>
        </w:rPr>
        <w:t>Тартат</w:t>
      </w:r>
      <w:proofErr w:type="spellEnd"/>
      <w:r w:rsidRPr="00C64447">
        <w:rPr>
          <w:color w:val="000000"/>
          <w:sz w:val="24"/>
          <w:szCs w:val="24"/>
        </w:rPr>
        <w:t>, Новый путь</w:t>
      </w:r>
      <w:r w:rsidR="001D54F3" w:rsidRPr="00C64447">
        <w:rPr>
          <w:color w:val="000000"/>
          <w:sz w:val="24"/>
          <w:szCs w:val="24"/>
        </w:rPr>
        <w:t xml:space="preserve">, </w:t>
      </w:r>
      <w:proofErr w:type="spellStart"/>
      <w:r w:rsidR="001D54F3" w:rsidRPr="00C64447">
        <w:rPr>
          <w:color w:val="000000"/>
          <w:sz w:val="24"/>
          <w:szCs w:val="24"/>
        </w:rPr>
        <w:t>д</w:t>
      </w:r>
      <w:proofErr w:type="gramStart"/>
      <w:r w:rsidR="001D54F3" w:rsidRPr="00C64447">
        <w:rPr>
          <w:color w:val="000000"/>
          <w:sz w:val="24"/>
          <w:szCs w:val="24"/>
        </w:rPr>
        <w:t>.Ш</w:t>
      </w:r>
      <w:proofErr w:type="gramEnd"/>
      <w:r w:rsidR="001D54F3" w:rsidRPr="00C64447">
        <w:rPr>
          <w:color w:val="000000"/>
          <w:sz w:val="24"/>
          <w:szCs w:val="24"/>
        </w:rPr>
        <w:t>ивера</w:t>
      </w:r>
      <w:proofErr w:type="spellEnd"/>
      <w:r w:rsidR="001D54F3" w:rsidRPr="00C64447">
        <w:rPr>
          <w:color w:val="000000"/>
          <w:sz w:val="24"/>
          <w:szCs w:val="24"/>
        </w:rPr>
        <w:t xml:space="preserve"> и Баз отдыха </w:t>
      </w:r>
      <w:r w:rsidRPr="00C64447">
        <w:rPr>
          <w:color w:val="000000"/>
          <w:sz w:val="24"/>
          <w:szCs w:val="24"/>
        </w:rPr>
        <w:t>незнач</w:t>
      </w:r>
      <w:r w:rsidRPr="00C64447">
        <w:rPr>
          <w:color w:val="000000"/>
          <w:sz w:val="24"/>
          <w:szCs w:val="24"/>
        </w:rPr>
        <w:t>и</w:t>
      </w:r>
      <w:r w:rsidRPr="00C64447">
        <w:rPr>
          <w:color w:val="000000"/>
          <w:sz w:val="24"/>
          <w:szCs w:val="24"/>
        </w:rPr>
        <w:t>тельны.</w:t>
      </w:r>
    </w:p>
    <w:p w:rsidR="00C54CFE" w:rsidRPr="00C64447" w:rsidRDefault="00C54CFE" w:rsidP="0024658B">
      <w:pPr>
        <w:keepNext/>
        <w:widowControl w:val="0"/>
        <w:rPr>
          <w:color w:val="000000"/>
        </w:rPr>
      </w:pPr>
    </w:p>
    <w:p w:rsidR="00355EE9" w:rsidRPr="00C64447" w:rsidRDefault="00341E00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 xml:space="preserve">Тепловая нагрузка </w:t>
      </w:r>
      <w:proofErr w:type="spellStart"/>
      <w:r w:rsidRPr="00C64447">
        <w:rPr>
          <w:color w:val="000000"/>
          <w:sz w:val="24"/>
          <w:szCs w:val="24"/>
        </w:rPr>
        <w:t>пос</w:t>
      </w:r>
      <w:proofErr w:type="gramStart"/>
      <w:r w:rsidRPr="00C64447">
        <w:rPr>
          <w:color w:val="000000"/>
          <w:sz w:val="24"/>
          <w:szCs w:val="24"/>
        </w:rPr>
        <w:t>.Т</w:t>
      </w:r>
      <w:proofErr w:type="gramEnd"/>
      <w:r w:rsidRPr="00C64447">
        <w:rPr>
          <w:color w:val="000000"/>
          <w:sz w:val="24"/>
          <w:szCs w:val="24"/>
        </w:rPr>
        <w:t>артат</w:t>
      </w:r>
      <w:proofErr w:type="spellEnd"/>
      <w:r w:rsidRPr="00C64447">
        <w:rPr>
          <w:color w:val="000000"/>
          <w:sz w:val="24"/>
          <w:szCs w:val="24"/>
        </w:rPr>
        <w:t xml:space="preserve"> составляет 1,2 Гкал/час. </w:t>
      </w:r>
      <w:r w:rsidR="00355EE9" w:rsidRPr="00C64447">
        <w:rPr>
          <w:color w:val="000000"/>
          <w:sz w:val="24"/>
          <w:szCs w:val="24"/>
        </w:rPr>
        <w:t>Потребление за 201</w:t>
      </w:r>
      <w:r w:rsidRPr="00C64447">
        <w:rPr>
          <w:color w:val="000000"/>
          <w:sz w:val="24"/>
          <w:szCs w:val="24"/>
        </w:rPr>
        <w:t>7</w:t>
      </w:r>
      <w:r w:rsidR="00355EE9" w:rsidRPr="00C64447">
        <w:rPr>
          <w:color w:val="000000"/>
          <w:sz w:val="24"/>
          <w:szCs w:val="24"/>
        </w:rPr>
        <w:t xml:space="preserve"> год с</w:t>
      </w:r>
      <w:r w:rsidR="00355EE9" w:rsidRPr="00C64447">
        <w:rPr>
          <w:color w:val="000000"/>
          <w:sz w:val="24"/>
          <w:szCs w:val="24"/>
        </w:rPr>
        <w:t>о</w:t>
      </w:r>
      <w:r w:rsidR="00355EE9" w:rsidRPr="00C64447">
        <w:rPr>
          <w:color w:val="000000"/>
          <w:sz w:val="24"/>
          <w:szCs w:val="24"/>
        </w:rPr>
        <w:t xml:space="preserve">ставило </w:t>
      </w:r>
      <w:r w:rsidRPr="00C64447">
        <w:rPr>
          <w:color w:val="000000"/>
          <w:sz w:val="24"/>
          <w:szCs w:val="24"/>
        </w:rPr>
        <w:t>3,82</w:t>
      </w:r>
      <w:r w:rsidR="00355EE9" w:rsidRPr="00C64447">
        <w:rPr>
          <w:color w:val="000000"/>
          <w:sz w:val="24"/>
          <w:szCs w:val="24"/>
        </w:rPr>
        <w:t xml:space="preserve"> тыс</w:t>
      </w:r>
      <w:proofErr w:type="gramStart"/>
      <w:r w:rsidR="00355EE9" w:rsidRPr="00C64447">
        <w:rPr>
          <w:color w:val="000000"/>
          <w:sz w:val="24"/>
          <w:szCs w:val="24"/>
        </w:rPr>
        <w:t>.Г</w:t>
      </w:r>
      <w:proofErr w:type="gramEnd"/>
      <w:r w:rsidR="00355EE9" w:rsidRPr="00C64447">
        <w:rPr>
          <w:color w:val="000000"/>
          <w:sz w:val="24"/>
          <w:szCs w:val="24"/>
        </w:rPr>
        <w:t>кал; потребление за отопительный период составляет 100% от общего потребления за год.</w:t>
      </w:r>
    </w:p>
    <w:p w:rsidR="00355EE9" w:rsidRPr="00C64447" w:rsidRDefault="00355EE9" w:rsidP="0024658B">
      <w:pPr>
        <w:keepNext/>
        <w:widowControl w:val="0"/>
        <w:rPr>
          <w:color w:val="000000"/>
        </w:rPr>
      </w:pPr>
    </w:p>
    <w:p w:rsidR="00C54CFE" w:rsidRPr="00C64447" w:rsidRDefault="00C54CFE" w:rsidP="0024658B">
      <w:pPr>
        <w:keepNext/>
        <w:widowControl w:val="0"/>
        <w:rPr>
          <w:color w:val="000000"/>
        </w:rPr>
      </w:pPr>
    </w:p>
    <w:p w:rsidR="00355EE9" w:rsidRPr="00C64447" w:rsidRDefault="00341E00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 xml:space="preserve">Тепловая нагрузка </w:t>
      </w:r>
      <w:proofErr w:type="spellStart"/>
      <w:r w:rsidRPr="00C64447">
        <w:rPr>
          <w:color w:val="000000"/>
          <w:sz w:val="24"/>
          <w:szCs w:val="24"/>
        </w:rPr>
        <w:t>д</w:t>
      </w:r>
      <w:proofErr w:type="gramStart"/>
      <w:r w:rsidRPr="00C64447">
        <w:rPr>
          <w:color w:val="000000"/>
          <w:sz w:val="24"/>
          <w:szCs w:val="24"/>
        </w:rPr>
        <w:t>.Ш</w:t>
      </w:r>
      <w:proofErr w:type="gramEnd"/>
      <w:r w:rsidRPr="00C64447">
        <w:rPr>
          <w:color w:val="000000"/>
          <w:sz w:val="24"/>
          <w:szCs w:val="24"/>
        </w:rPr>
        <w:t>ивера</w:t>
      </w:r>
      <w:proofErr w:type="spellEnd"/>
      <w:r w:rsidRPr="00C64447">
        <w:rPr>
          <w:color w:val="000000"/>
          <w:sz w:val="24"/>
          <w:szCs w:val="24"/>
        </w:rPr>
        <w:t xml:space="preserve"> составляет 0,9 Гкал/час. </w:t>
      </w:r>
      <w:r w:rsidR="00355EE9" w:rsidRPr="00C64447">
        <w:rPr>
          <w:color w:val="000000"/>
          <w:sz w:val="24"/>
          <w:szCs w:val="24"/>
        </w:rPr>
        <w:t>Потребление за 201</w:t>
      </w:r>
      <w:r w:rsidRPr="00C64447">
        <w:rPr>
          <w:color w:val="000000"/>
          <w:sz w:val="24"/>
          <w:szCs w:val="24"/>
        </w:rPr>
        <w:t>7</w:t>
      </w:r>
      <w:r w:rsidR="00355EE9" w:rsidRPr="00C64447">
        <w:rPr>
          <w:color w:val="000000"/>
          <w:sz w:val="24"/>
          <w:szCs w:val="24"/>
        </w:rPr>
        <w:t xml:space="preserve"> год с</w:t>
      </w:r>
      <w:r w:rsidR="00355EE9" w:rsidRPr="00C64447">
        <w:rPr>
          <w:color w:val="000000"/>
          <w:sz w:val="24"/>
          <w:szCs w:val="24"/>
        </w:rPr>
        <w:t>о</w:t>
      </w:r>
      <w:r w:rsidR="00355EE9" w:rsidRPr="00C64447">
        <w:rPr>
          <w:color w:val="000000"/>
          <w:sz w:val="24"/>
          <w:szCs w:val="24"/>
        </w:rPr>
        <w:t xml:space="preserve">ставило </w:t>
      </w:r>
      <w:r w:rsidRPr="00C64447">
        <w:rPr>
          <w:color w:val="000000"/>
          <w:sz w:val="24"/>
          <w:szCs w:val="24"/>
        </w:rPr>
        <w:t>3,03</w:t>
      </w:r>
      <w:r w:rsidR="00355EE9" w:rsidRPr="00C64447">
        <w:rPr>
          <w:color w:val="000000"/>
          <w:sz w:val="24"/>
          <w:szCs w:val="24"/>
        </w:rPr>
        <w:t xml:space="preserve"> тыс</w:t>
      </w:r>
      <w:proofErr w:type="gramStart"/>
      <w:r w:rsidR="00355EE9" w:rsidRPr="00C64447">
        <w:rPr>
          <w:color w:val="000000"/>
          <w:sz w:val="24"/>
          <w:szCs w:val="24"/>
        </w:rPr>
        <w:t>.Г</w:t>
      </w:r>
      <w:proofErr w:type="gramEnd"/>
      <w:r w:rsidR="00355EE9" w:rsidRPr="00C64447">
        <w:rPr>
          <w:color w:val="000000"/>
          <w:sz w:val="24"/>
          <w:szCs w:val="24"/>
        </w:rPr>
        <w:t>кал; потребление за отопительный период составляет 100% от общего потребления за год.</w:t>
      </w:r>
    </w:p>
    <w:p w:rsidR="00C54CFE" w:rsidRPr="00C64447" w:rsidRDefault="00C54CFE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355EE9" w:rsidRPr="00C64447" w:rsidRDefault="00341E00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Тепловая нагрузка пос</w:t>
      </w:r>
      <w:proofErr w:type="gramStart"/>
      <w:r w:rsidRPr="00C64447">
        <w:rPr>
          <w:color w:val="000000"/>
          <w:sz w:val="24"/>
          <w:szCs w:val="24"/>
        </w:rPr>
        <w:t>.Н</w:t>
      </w:r>
      <w:proofErr w:type="gramEnd"/>
      <w:r w:rsidRPr="00C64447">
        <w:rPr>
          <w:color w:val="000000"/>
          <w:sz w:val="24"/>
          <w:szCs w:val="24"/>
        </w:rPr>
        <w:t xml:space="preserve">овый Путь  составляет 2,2 Гкал/час. </w:t>
      </w:r>
      <w:r w:rsidR="00355EE9" w:rsidRPr="00C64447">
        <w:rPr>
          <w:color w:val="000000"/>
          <w:sz w:val="24"/>
          <w:szCs w:val="24"/>
        </w:rPr>
        <w:t>Потребление за 201</w:t>
      </w:r>
      <w:r w:rsidRPr="00C64447">
        <w:rPr>
          <w:color w:val="000000"/>
          <w:sz w:val="24"/>
          <w:szCs w:val="24"/>
        </w:rPr>
        <w:t>7</w:t>
      </w:r>
      <w:r w:rsidR="00355EE9" w:rsidRPr="00C64447">
        <w:rPr>
          <w:color w:val="000000"/>
          <w:sz w:val="24"/>
          <w:szCs w:val="24"/>
        </w:rPr>
        <w:t xml:space="preserve"> год составило </w:t>
      </w:r>
      <w:r w:rsidRPr="00C64447">
        <w:rPr>
          <w:color w:val="000000"/>
          <w:sz w:val="24"/>
          <w:szCs w:val="24"/>
        </w:rPr>
        <w:t>5,031</w:t>
      </w:r>
      <w:r w:rsidR="00355EE9" w:rsidRPr="00C64447">
        <w:rPr>
          <w:color w:val="000000"/>
          <w:sz w:val="24"/>
          <w:szCs w:val="24"/>
        </w:rPr>
        <w:t xml:space="preserve"> тыс</w:t>
      </w:r>
      <w:proofErr w:type="gramStart"/>
      <w:r w:rsidR="00355EE9" w:rsidRPr="00C64447">
        <w:rPr>
          <w:color w:val="000000"/>
          <w:sz w:val="24"/>
          <w:szCs w:val="24"/>
        </w:rPr>
        <w:t>.Г</w:t>
      </w:r>
      <w:proofErr w:type="gramEnd"/>
      <w:r w:rsidR="00355EE9" w:rsidRPr="00C64447">
        <w:rPr>
          <w:color w:val="000000"/>
          <w:sz w:val="24"/>
          <w:szCs w:val="24"/>
        </w:rPr>
        <w:t>кал; потребление за отопительный период составляет 100% от общего потребления за год.</w:t>
      </w:r>
    </w:p>
    <w:p w:rsidR="001D54F3" w:rsidRPr="00C64447" w:rsidRDefault="001D54F3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355EE9" w:rsidRPr="00C64447" w:rsidRDefault="00341E00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 xml:space="preserve">Тепловая нагрузка баз отдыха составляет 2,2 Гкал/час. </w:t>
      </w:r>
      <w:r w:rsidR="00355EE9" w:rsidRPr="00C64447">
        <w:rPr>
          <w:color w:val="000000"/>
          <w:sz w:val="24"/>
          <w:szCs w:val="24"/>
        </w:rPr>
        <w:t>Потребление за 201</w:t>
      </w:r>
      <w:r w:rsidRPr="00C64447">
        <w:rPr>
          <w:color w:val="000000"/>
          <w:sz w:val="24"/>
          <w:szCs w:val="24"/>
        </w:rPr>
        <w:t>7</w:t>
      </w:r>
      <w:r w:rsidR="00355EE9" w:rsidRPr="00C64447">
        <w:rPr>
          <w:color w:val="000000"/>
          <w:sz w:val="24"/>
          <w:szCs w:val="24"/>
        </w:rPr>
        <w:t xml:space="preserve"> год с</w:t>
      </w:r>
      <w:r w:rsidR="00355EE9" w:rsidRPr="00C64447">
        <w:rPr>
          <w:color w:val="000000"/>
          <w:sz w:val="24"/>
          <w:szCs w:val="24"/>
        </w:rPr>
        <w:t>о</w:t>
      </w:r>
      <w:r w:rsidR="00355EE9" w:rsidRPr="00C64447">
        <w:rPr>
          <w:color w:val="000000"/>
          <w:sz w:val="24"/>
          <w:szCs w:val="24"/>
        </w:rPr>
        <w:t xml:space="preserve">ставило </w:t>
      </w:r>
      <w:r w:rsidRPr="00C64447">
        <w:rPr>
          <w:color w:val="000000"/>
          <w:sz w:val="24"/>
          <w:szCs w:val="24"/>
        </w:rPr>
        <w:t>5,3</w:t>
      </w:r>
      <w:r w:rsidR="00355EE9" w:rsidRPr="00C64447">
        <w:rPr>
          <w:color w:val="000000"/>
          <w:sz w:val="24"/>
          <w:szCs w:val="24"/>
        </w:rPr>
        <w:t xml:space="preserve"> тыс</w:t>
      </w:r>
      <w:proofErr w:type="gramStart"/>
      <w:r w:rsidR="00355EE9" w:rsidRPr="00C64447">
        <w:rPr>
          <w:color w:val="000000"/>
          <w:sz w:val="24"/>
          <w:szCs w:val="24"/>
        </w:rPr>
        <w:t>.Г</w:t>
      </w:r>
      <w:proofErr w:type="gramEnd"/>
      <w:r w:rsidR="00355EE9" w:rsidRPr="00C64447">
        <w:rPr>
          <w:color w:val="000000"/>
          <w:sz w:val="24"/>
          <w:szCs w:val="24"/>
        </w:rPr>
        <w:t>кал; потребление за отопительный период составляет 79,9% от общего потребления за год.</w:t>
      </w:r>
    </w:p>
    <w:p w:rsidR="00355EE9" w:rsidRPr="00C64447" w:rsidRDefault="00355EE9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E55923" w:rsidRPr="00C64447" w:rsidRDefault="00E55923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  <w:sz w:val="24"/>
          <w:szCs w:val="24"/>
        </w:rPr>
      </w:pPr>
      <w:bookmarkStart w:id="23" w:name="_Toc384198503"/>
      <w:r w:rsidRPr="00C64447">
        <w:rPr>
          <w:rFonts w:ascii="Times New Roman" w:hAnsi="Times New Roman" w:cs="Times New Roman"/>
          <w:i w:val="0"/>
          <w:color w:val="000000"/>
          <w:sz w:val="24"/>
          <w:szCs w:val="24"/>
        </w:rPr>
        <w:t>Балансы тепловой мощности и тепловой нагрузки в зонах действия источников тепловой энергии</w:t>
      </w:r>
      <w:bookmarkEnd w:id="23"/>
    </w:p>
    <w:p w:rsidR="00C54CFE" w:rsidRPr="00C64447" w:rsidRDefault="00C54CFE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C54CFE" w:rsidRPr="00C64447" w:rsidRDefault="00C54CFE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 xml:space="preserve">В таблице </w:t>
      </w:r>
      <w:r w:rsidR="002B41B5" w:rsidRPr="00C64447">
        <w:rPr>
          <w:color w:val="000000"/>
          <w:sz w:val="24"/>
          <w:szCs w:val="24"/>
        </w:rPr>
        <w:t>1</w:t>
      </w:r>
      <w:r w:rsidRPr="00C64447">
        <w:rPr>
          <w:color w:val="000000"/>
          <w:sz w:val="24"/>
          <w:szCs w:val="24"/>
        </w:rPr>
        <w:t>.</w:t>
      </w:r>
      <w:r w:rsidR="002B41B5" w:rsidRPr="00C64447">
        <w:rPr>
          <w:color w:val="000000"/>
          <w:sz w:val="24"/>
          <w:szCs w:val="24"/>
        </w:rPr>
        <w:t>8</w:t>
      </w:r>
      <w:r w:rsidRPr="00C64447">
        <w:rPr>
          <w:color w:val="000000"/>
          <w:sz w:val="24"/>
          <w:szCs w:val="24"/>
        </w:rPr>
        <w:t xml:space="preserve"> представлены сведения о резерве мощности </w:t>
      </w:r>
      <w:r w:rsidR="00EB2465" w:rsidRPr="00C64447">
        <w:rPr>
          <w:color w:val="000000"/>
          <w:sz w:val="24"/>
          <w:szCs w:val="24"/>
        </w:rPr>
        <w:t xml:space="preserve">источников тепловой энергии в малых населённых пунктах в составе </w:t>
      </w:r>
      <w:r w:rsidR="007B2B3B" w:rsidRPr="00C64447">
        <w:rPr>
          <w:color w:val="000000"/>
          <w:sz w:val="24"/>
          <w:szCs w:val="24"/>
        </w:rPr>
        <w:t>ЗАТО</w:t>
      </w:r>
      <w:r w:rsidR="00EB2465" w:rsidRPr="00C64447">
        <w:rPr>
          <w:color w:val="000000"/>
          <w:sz w:val="24"/>
          <w:szCs w:val="24"/>
        </w:rPr>
        <w:t xml:space="preserve"> Железногорск</w:t>
      </w:r>
      <w:r w:rsidRPr="00C64447">
        <w:rPr>
          <w:color w:val="000000"/>
          <w:sz w:val="24"/>
          <w:szCs w:val="24"/>
        </w:rPr>
        <w:t>.</w:t>
      </w:r>
    </w:p>
    <w:p w:rsidR="00C54CFE" w:rsidRPr="00C64447" w:rsidRDefault="00C54CFE" w:rsidP="0024658B">
      <w:pPr>
        <w:pStyle w:val="af4"/>
        <w:keepNext/>
        <w:widowControl w:val="0"/>
        <w:spacing w:line="240" w:lineRule="auto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 xml:space="preserve">Таблица </w:t>
      </w:r>
      <w:r w:rsidR="002B41B5" w:rsidRPr="00C64447">
        <w:rPr>
          <w:color w:val="000000"/>
          <w:sz w:val="24"/>
          <w:szCs w:val="24"/>
        </w:rPr>
        <w:t>1</w:t>
      </w:r>
      <w:r w:rsidRPr="00C64447">
        <w:rPr>
          <w:color w:val="000000"/>
          <w:sz w:val="24"/>
          <w:szCs w:val="24"/>
        </w:rPr>
        <w:t>.</w:t>
      </w:r>
      <w:r w:rsidR="002B41B5" w:rsidRPr="00C64447">
        <w:rPr>
          <w:color w:val="000000"/>
          <w:sz w:val="24"/>
          <w:szCs w:val="24"/>
        </w:rPr>
        <w:t>8</w:t>
      </w:r>
    </w:p>
    <w:p w:rsidR="00C54CFE" w:rsidRDefault="003A25DB" w:rsidP="0024658B">
      <w:pPr>
        <w:pStyle w:val="af5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>Установленная, располагаемая мощность, р</w:t>
      </w:r>
      <w:r w:rsidR="00C54CFE" w:rsidRPr="0055240F">
        <w:rPr>
          <w:color w:val="000000"/>
        </w:rPr>
        <w:t xml:space="preserve">езерв </w:t>
      </w:r>
      <w:r w:rsidR="00091B02" w:rsidRPr="0055240F">
        <w:rPr>
          <w:color w:val="000000"/>
        </w:rPr>
        <w:t xml:space="preserve">располагаемой </w:t>
      </w:r>
      <w:r w:rsidR="00C54CFE" w:rsidRPr="0055240F">
        <w:rPr>
          <w:color w:val="000000"/>
        </w:rPr>
        <w:t>мощн</w:t>
      </w:r>
      <w:r w:rsidR="00C54CFE" w:rsidRPr="0055240F">
        <w:rPr>
          <w:color w:val="000000"/>
        </w:rPr>
        <w:t>о</w:t>
      </w:r>
      <w:r w:rsidR="00C54CFE" w:rsidRPr="0055240F">
        <w:rPr>
          <w:color w:val="000000"/>
        </w:rPr>
        <w:t xml:space="preserve">сти систем теплоснабжения по состоянию </w:t>
      </w:r>
      <w:r w:rsidR="00D62FEC">
        <w:rPr>
          <w:color w:val="000000"/>
        </w:rPr>
        <w:t>за</w:t>
      </w:r>
      <w:r w:rsidR="00C54CFE" w:rsidRPr="0055240F">
        <w:rPr>
          <w:color w:val="000000"/>
        </w:rPr>
        <w:t xml:space="preserve"> 201</w:t>
      </w:r>
      <w:r w:rsidR="00E947A1">
        <w:rPr>
          <w:color w:val="000000"/>
        </w:rPr>
        <w:t>7</w:t>
      </w:r>
      <w:r w:rsidR="00C54CFE" w:rsidRPr="0055240F">
        <w:rPr>
          <w:color w:val="000000"/>
        </w:rPr>
        <w:t>год</w:t>
      </w:r>
      <w:r w:rsidRPr="0055240F">
        <w:rPr>
          <w:color w:val="000000"/>
        </w:rPr>
        <w:t>, Гкал/</w:t>
      </w:r>
      <w:proofErr w:type="gramStart"/>
      <w:r w:rsidRPr="0055240F">
        <w:rPr>
          <w:color w:val="000000"/>
        </w:rPr>
        <w:t>ч</w:t>
      </w:r>
      <w:proofErr w:type="gramEnd"/>
    </w:p>
    <w:p w:rsidR="00341E00" w:rsidRPr="0055240F" w:rsidRDefault="00341E00" w:rsidP="0024658B">
      <w:pPr>
        <w:pStyle w:val="af5"/>
        <w:keepNext/>
        <w:widowControl w:val="0"/>
        <w:spacing w:line="240" w:lineRule="auto"/>
        <w:rPr>
          <w:color w:val="000000"/>
        </w:rPr>
      </w:pPr>
    </w:p>
    <w:tbl>
      <w:tblPr>
        <w:tblW w:w="5000" w:type="pct"/>
        <w:tblCellMar>
          <w:left w:w="0" w:type="dxa"/>
          <w:right w:w="0" w:type="dxa"/>
        </w:tblCellMar>
        <w:tblLook w:val="0000"/>
      </w:tblPr>
      <w:tblGrid>
        <w:gridCol w:w="2409"/>
        <w:gridCol w:w="1457"/>
        <w:gridCol w:w="1239"/>
        <w:gridCol w:w="1252"/>
        <w:gridCol w:w="807"/>
        <w:gridCol w:w="1182"/>
        <w:gridCol w:w="1127"/>
      </w:tblGrid>
      <w:tr w:rsidR="003A25DB" w:rsidRPr="0055240F" w:rsidTr="003A25DB">
        <w:trPr>
          <w:tblHeader/>
        </w:trPr>
        <w:tc>
          <w:tcPr>
            <w:tcW w:w="127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pct10" w:color="auto" w:fill="auto"/>
          </w:tcPr>
          <w:p w:rsidR="003A25DB" w:rsidRPr="0055240F" w:rsidRDefault="003A25DB" w:rsidP="0024658B">
            <w:pPr>
              <w:keepNext/>
              <w:widowControl w:val="0"/>
              <w:ind w:left="-72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Наименование параметра</w:t>
            </w:r>
          </w:p>
        </w:tc>
        <w:tc>
          <w:tcPr>
            <w:tcW w:w="76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pct10" w:color="auto" w:fill="auto"/>
            <w:vAlign w:val="center"/>
          </w:tcPr>
          <w:p w:rsidR="003A25DB" w:rsidRPr="0055240F" w:rsidRDefault="00406FBA" w:rsidP="0024658B">
            <w:pPr>
              <w:keepNext/>
              <w:widowControl w:val="0"/>
              <w:ind w:left="-72"/>
              <w:jc w:val="center"/>
              <w:rPr>
                <w:color w:val="000000"/>
                <w:sz w:val="18"/>
                <w:szCs w:val="18"/>
              </w:rPr>
            </w:pPr>
            <w:proofErr w:type="spellStart"/>
            <w:r>
              <w:rPr>
                <w:color w:val="000000"/>
                <w:sz w:val="18"/>
                <w:szCs w:val="18"/>
              </w:rPr>
              <w:t>мкр</w:t>
            </w:r>
            <w:proofErr w:type="gramStart"/>
            <w:r w:rsidR="003A25DB" w:rsidRPr="0055240F">
              <w:rPr>
                <w:color w:val="000000"/>
                <w:sz w:val="18"/>
                <w:szCs w:val="18"/>
              </w:rPr>
              <w:t>.П</w:t>
            </w:r>
            <w:proofErr w:type="gramEnd"/>
            <w:r w:rsidR="003A25DB" w:rsidRPr="0055240F">
              <w:rPr>
                <w:color w:val="000000"/>
                <w:sz w:val="18"/>
                <w:szCs w:val="18"/>
              </w:rPr>
              <w:t>ервомайский</w:t>
            </w:r>
            <w:proofErr w:type="spellEnd"/>
          </w:p>
        </w:tc>
        <w:tc>
          <w:tcPr>
            <w:tcW w:w="65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pct10" w:color="auto" w:fill="auto"/>
            <w:vAlign w:val="center"/>
          </w:tcPr>
          <w:p w:rsidR="003A25DB" w:rsidRPr="0055240F" w:rsidRDefault="003A25DB" w:rsidP="0024658B">
            <w:pPr>
              <w:keepNext/>
              <w:widowControl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п</w:t>
            </w:r>
            <w:proofErr w:type="gramStart"/>
            <w:r w:rsidRPr="0055240F">
              <w:rPr>
                <w:color w:val="000000"/>
                <w:sz w:val="18"/>
                <w:szCs w:val="18"/>
              </w:rPr>
              <w:t>.П</w:t>
            </w:r>
            <w:proofErr w:type="gramEnd"/>
            <w:r w:rsidRPr="0055240F">
              <w:rPr>
                <w:color w:val="000000"/>
                <w:sz w:val="18"/>
                <w:szCs w:val="18"/>
              </w:rPr>
              <w:t>одгорный</w:t>
            </w:r>
          </w:p>
        </w:tc>
        <w:tc>
          <w:tcPr>
            <w:tcW w:w="66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pct10" w:color="auto" w:fill="auto"/>
            <w:vAlign w:val="center"/>
          </w:tcPr>
          <w:p w:rsidR="003A25DB" w:rsidRPr="0055240F" w:rsidRDefault="003A25DB" w:rsidP="0024658B">
            <w:pPr>
              <w:keepNext/>
              <w:widowControl w:val="0"/>
              <w:ind w:left="-28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п</w:t>
            </w:r>
            <w:proofErr w:type="gramStart"/>
            <w:r w:rsidRPr="0055240F">
              <w:rPr>
                <w:color w:val="000000"/>
                <w:sz w:val="18"/>
                <w:szCs w:val="18"/>
              </w:rPr>
              <w:t>.Н</w:t>
            </w:r>
            <w:proofErr w:type="gramEnd"/>
            <w:r w:rsidRPr="0055240F">
              <w:rPr>
                <w:color w:val="000000"/>
                <w:sz w:val="18"/>
                <w:szCs w:val="18"/>
              </w:rPr>
              <w:t>овый путь</w:t>
            </w:r>
          </w:p>
        </w:tc>
        <w:tc>
          <w:tcPr>
            <w:tcW w:w="42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pct10" w:color="auto" w:fill="auto"/>
            <w:vAlign w:val="center"/>
          </w:tcPr>
          <w:p w:rsidR="003A25DB" w:rsidRPr="0055240F" w:rsidRDefault="003A25DB" w:rsidP="0024658B">
            <w:pPr>
              <w:keepNext/>
              <w:widowControl w:val="0"/>
              <w:jc w:val="center"/>
              <w:rPr>
                <w:color w:val="000000"/>
                <w:sz w:val="18"/>
                <w:szCs w:val="18"/>
              </w:rPr>
            </w:pPr>
            <w:proofErr w:type="spellStart"/>
            <w:r w:rsidRPr="0055240F">
              <w:rPr>
                <w:color w:val="000000"/>
                <w:sz w:val="18"/>
                <w:szCs w:val="18"/>
              </w:rPr>
              <w:t>п</w:t>
            </w:r>
            <w:proofErr w:type="gramStart"/>
            <w:r w:rsidRPr="0055240F">
              <w:rPr>
                <w:color w:val="000000"/>
                <w:sz w:val="18"/>
                <w:szCs w:val="18"/>
              </w:rPr>
              <w:t>.Т</w:t>
            </w:r>
            <w:proofErr w:type="gramEnd"/>
            <w:r w:rsidRPr="0055240F">
              <w:rPr>
                <w:color w:val="000000"/>
                <w:sz w:val="18"/>
                <w:szCs w:val="18"/>
              </w:rPr>
              <w:t>артат</w:t>
            </w:r>
            <w:proofErr w:type="spellEnd"/>
          </w:p>
        </w:tc>
        <w:tc>
          <w:tcPr>
            <w:tcW w:w="62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pct10" w:color="auto" w:fill="auto"/>
            <w:vAlign w:val="center"/>
          </w:tcPr>
          <w:p w:rsidR="003A25DB" w:rsidRPr="0055240F" w:rsidRDefault="003A25DB" w:rsidP="0024658B">
            <w:pPr>
              <w:keepNext/>
              <w:widowControl w:val="0"/>
              <w:jc w:val="center"/>
              <w:rPr>
                <w:color w:val="000000"/>
                <w:sz w:val="18"/>
                <w:szCs w:val="18"/>
              </w:rPr>
            </w:pPr>
            <w:r w:rsidRPr="0055240F">
              <w:rPr>
                <w:color w:val="000000"/>
                <w:sz w:val="18"/>
                <w:szCs w:val="18"/>
              </w:rPr>
              <w:t>Базы отдыха</w:t>
            </w:r>
          </w:p>
        </w:tc>
        <w:tc>
          <w:tcPr>
            <w:tcW w:w="59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pct10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A25DB" w:rsidRPr="0055240F" w:rsidRDefault="003A25DB" w:rsidP="0024658B">
            <w:pPr>
              <w:keepNext/>
              <w:widowControl w:val="0"/>
              <w:jc w:val="center"/>
              <w:rPr>
                <w:color w:val="000000"/>
                <w:sz w:val="18"/>
                <w:szCs w:val="18"/>
              </w:rPr>
            </w:pPr>
            <w:proofErr w:type="spellStart"/>
            <w:r w:rsidRPr="0055240F">
              <w:rPr>
                <w:color w:val="000000"/>
                <w:sz w:val="18"/>
                <w:szCs w:val="18"/>
              </w:rPr>
              <w:t>д</w:t>
            </w:r>
            <w:proofErr w:type="gramStart"/>
            <w:r w:rsidRPr="0055240F">
              <w:rPr>
                <w:color w:val="000000"/>
                <w:sz w:val="18"/>
                <w:szCs w:val="18"/>
              </w:rPr>
              <w:t>.Ш</w:t>
            </w:r>
            <w:proofErr w:type="gramEnd"/>
            <w:r w:rsidRPr="0055240F">
              <w:rPr>
                <w:color w:val="000000"/>
                <w:sz w:val="18"/>
                <w:szCs w:val="18"/>
              </w:rPr>
              <w:t>ивера</w:t>
            </w:r>
            <w:proofErr w:type="spellEnd"/>
          </w:p>
        </w:tc>
      </w:tr>
      <w:tr w:rsidR="003A25DB" w:rsidRPr="0055240F" w:rsidTr="003A25DB">
        <w:tc>
          <w:tcPr>
            <w:tcW w:w="127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A25DB" w:rsidRPr="0055240F" w:rsidRDefault="003A25D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Установленная мощность</w:t>
            </w:r>
          </w:p>
        </w:tc>
        <w:tc>
          <w:tcPr>
            <w:tcW w:w="76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25DB" w:rsidRPr="0055240F" w:rsidRDefault="00CB072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82,23</w:t>
            </w:r>
          </w:p>
        </w:tc>
        <w:tc>
          <w:tcPr>
            <w:tcW w:w="65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25DB" w:rsidRPr="0055240F" w:rsidRDefault="003A25D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28,0</w:t>
            </w:r>
          </w:p>
        </w:tc>
        <w:tc>
          <w:tcPr>
            <w:tcW w:w="66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25DB" w:rsidRPr="0055240F" w:rsidRDefault="003A25D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6,26</w:t>
            </w:r>
          </w:p>
        </w:tc>
        <w:tc>
          <w:tcPr>
            <w:tcW w:w="42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25DB" w:rsidRPr="0055240F" w:rsidRDefault="00CB072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</w:t>
            </w:r>
            <w:r w:rsidR="00880194" w:rsidRPr="0055240F">
              <w:rPr>
                <w:color w:val="000000"/>
                <w:sz w:val="20"/>
                <w:szCs w:val="20"/>
              </w:rPr>
              <w:t>,0</w:t>
            </w:r>
          </w:p>
        </w:tc>
        <w:tc>
          <w:tcPr>
            <w:tcW w:w="62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25DB" w:rsidRPr="0055240F" w:rsidRDefault="00880194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4,32</w:t>
            </w:r>
          </w:p>
        </w:tc>
        <w:tc>
          <w:tcPr>
            <w:tcW w:w="59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A25DB" w:rsidRPr="0055240F" w:rsidRDefault="003A25D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3,3</w:t>
            </w:r>
          </w:p>
        </w:tc>
      </w:tr>
      <w:tr w:rsidR="003A25DB" w:rsidRPr="0055240F" w:rsidTr="003A25DB">
        <w:tc>
          <w:tcPr>
            <w:tcW w:w="127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A25DB" w:rsidRPr="0055240F" w:rsidRDefault="003A25D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Располагаемая мощность</w:t>
            </w:r>
          </w:p>
        </w:tc>
        <w:tc>
          <w:tcPr>
            <w:tcW w:w="76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25DB" w:rsidRPr="0055240F" w:rsidRDefault="00CB072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65</w:t>
            </w:r>
            <w:r w:rsidR="003A25DB" w:rsidRPr="0055240F">
              <w:rPr>
                <w:color w:val="000000"/>
                <w:sz w:val="20"/>
                <w:szCs w:val="20"/>
              </w:rPr>
              <w:t>,</w:t>
            </w:r>
            <w:r w:rsidRPr="0055240F">
              <w:rPr>
                <w:color w:val="000000"/>
                <w:sz w:val="20"/>
                <w:szCs w:val="20"/>
              </w:rPr>
              <w:t>87</w:t>
            </w:r>
          </w:p>
        </w:tc>
        <w:tc>
          <w:tcPr>
            <w:tcW w:w="65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25DB" w:rsidRPr="0055240F" w:rsidRDefault="003A25D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25,14</w:t>
            </w:r>
          </w:p>
        </w:tc>
        <w:tc>
          <w:tcPr>
            <w:tcW w:w="66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25DB" w:rsidRPr="0055240F" w:rsidRDefault="003A25D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5,2</w:t>
            </w:r>
          </w:p>
        </w:tc>
        <w:tc>
          <w:tcPr>
            <w:tcW w:w="42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25DB" w:rsidRPr="0055240F" w:rsidRDefault="00880194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2,91</w:t>
            </w:r>
          </w:p>
        </w:tc>
        <w:tc>
          <w:tcPr>
            <w:tcW w:w="62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25DB" w:rsidRPr="0055240F" w:rsidRDefault="003A25D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3,78</w:t>
            </w:r>
          </w:p>
        </w:tc>
        <w:tc>
          <w:tcPr>
            <w:tcW w:w="59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A25DB" w:rsidRPr="0055240F" w:rsidRDefault="003A25D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3,21</w:t>
            </w:r>
          </w:p>
        </w:tc>
      </w:tr>
      <w:tr w:rsidR="003A25DB" w:rsidRPr="0055240F" w:rsidTr="003A25DB">
        <w:tc>
          <w:tcPr>
            <w:tcW w:w="127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A25DB" w:rsidRPr="0055240F" w:rsidRDefault="003A25D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Присоединённая нагрузка</w:t>
            </w:r>
          </w:p>
        </w:tc>
        <w:tc>
          <w:tcPr>
            <w:tcW w:w="76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25DB" w:rsidRPr="0055240F" w:rsidRDefault="003A25D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33,83</w:t>
            </w:r>
          </w:p>
        </w:tc>
        <w:tc>
          <w:tcPr>
            <w:tcW w:w="65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25DB" w:rsidRPr="0055240F" w:rsidRDefault="003A25D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18,925</w:t>
            </w:r>
          </w:p>
        </w:tc>
        <w:tc>
          <w:tcPr>
            <w:tcW w:w="66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25DB" w:rsidRPr="0055240F" w:rsidRDefault="003A25D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2,188</w:t>
            </w:r>
          </w:p>
        </w:tc>
        <w:tc>
          <w:tcPr>
            <w:tcW w:w="42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25DB" w:rsidRPr="0055240F" w:rsidRDefault="00CB0721" w:rsidP="00406FBA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  <w:r w:rsidR="003A25DB" w:rsidRPr="0055240F">
              <w:rPr>
                <w:color w:val="000000"/>
                <w:sz w:val="20"/>
                <w:szCs w:val="20"/>
              </w:rPr>
              <w:t>,</w:t>
            </w:r>
            <w:r w:rsidR="00406FBA">
              <w:rPr>
                <w:color w:val="000000"/>
                <w:sz w:val="20"/>
                <w:szCs w:val="20"/>
              </w:rPr>
              <w:t>958</w:t>
            </w:r>
          </w:p>
        </w:tc>
        <w:tc>
          <w:tcPr>
            <w:tcW w:w="62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25DB" w:rsidRPr="0055240F" w:rsidRDefault="003A25DB" w:rsidP="00406FBA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2,2</w:t>
            </w:r>
            <w:r w:rsidR="00406FBA">
              <w:rPr>
                <w:color w:val="000000"/>
                <w:sz w:val="20"/>
                <w:szCs w:val="20"/>
              </w:rPr>
              <w:t>72</w:t>
            </w:r>
          </w:p>
        </w:tc>
        <w:tc>
          <w:tcPr>
            <w:tcW w:w="59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A25DB" w:rsidRPr="0055240F" w:rsidRDefault="003A25D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0,878</w:t>
            </w:r>
          </w:p>
        </w:tc>
      </w:tr>
      <w:tr w:rsidR="003A25DB" w:rsidRPr="0055240F" w:rsidTr="003A25DB">
        <w:tc>
          <w:tcPr>
            <w:tcW w:w="127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A25DB" w:rsidRPr="0055240F" w:rsidRDefault="003A25D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Резерв мощности</w:t>
            </w:r>
          </w:p>
        </w:tc>
        <w:tc>
          <w:tcPr>
            <w:tcW w:w="76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25DB" w:rsidRPr="0055240F" w:rsidRDefault="003A25D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</w:t>
            </w:r>
            <w:r w:rsidR="00CB0721" w:rsidRPr="0055240F">
              <w:rPr>
                <w:color w:val="000000"/>
                <w:sz w:val="20"/>
                <w:szCs w:val="20"/>
              </w:rPr>
              <w:t>8</w:t>
            </w:r>
            <w:r w:rsidRPr="0055240F">
              <w:rPr>
                <w:color w:val="000000"/>
                <w:sz w:val="20"/>
                <w:szCs w:val="20"/>
              </w:rPr>
              <w:t>,</w:t>
            </w:r>
            <w:r w:rsidR="00CB0721" w:rsidRPr="0055240F">
              <w:rPr>
                <w:color w:val="000000"/>
                <w:sz w:val="20"/>
                <w:szCs w:val="20"/>
              </w:rPr>
              <w:t>20</w:t>
            </w:r>
            <w:r w:rsidRPr="0055240F">
              <w:rPr>
                <w:color w:val="000000"/>
                <w:sz w:val="20"/>
                <w:szCs w:val="20"/>
              </w:rPr>
              <w:t>%</w:t>
            </w:r>
          </w:p>
        </w:tc>
        <w:tc>
          <w:tcPr>
            <w:tcW w:w="65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25DB" w:rsidRPr="0055240F" w:rsidRDefault="003A25D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24,72%</w:t>
            </w:r>
          </w:p>
        </w:tc>
        <w:tc>
          <w:tcPr>
            <w:tcW w:w="66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25DB" w:rsidRPr="0055240F" w:rsidRDefault="003A25DB" w:rsidP="00406FBA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57,</w:t>
            </w:r>
            <w:r w:rsidR="00406FBA">
              <w:rPr>
                <w:color w:val="000000"/>
                <w:sz w:val="20"/>
                <w:szCs w:val="20"/>
              </w:rPr>
              <w:t>9</w:t>
            </w:r>
            <w:r w:rsidRPr="0055240F">
              <w:rPr>
                <w:color w:val="000000"/>
                <w:sz w:val="20"/>
                <w:szCs w:val="20"/>
              </w:rPr>
              <w:t>%</w:t>
            </w:r>
          </w:p>
        </w:tc>
        <w:tc>
          <w:tcPr>
            <w:tcW w:w="42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25DB" w:rsidRPr="0055240F" w:rsidRDefault="00CB072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38</w:t>
            </w:r>
            <w:r w:rsidR="003A25DB" w:rsidRPr="0055240F">
              <w:rPr>
                <w:color w:val="000000"/>
                <w:sz w:val="20"/>
                <w:szCs w:val="20"/>
              </w:rPr>
              <w:t>,</w:t>
            </w:r>
            <w:r w:rsidRPr="0055240F">
              <w:rPr>
                <w:color w:val="000000"/>
                <w:sz w:val="20"/>
                <w:szCs w:val="20"/>
              </w:rPr>
              <w:t>56</w:t>
            </w:r>
            <w:r w:rsidR="003A25DB" w:rsidRPr="0055240F">
              <w:rPr>
                <w:color w:val="000000"/>
                <w:sz w:val="20"/>
                <w:szCs w:val="20"/>
              </w:rPr>
              <w:t>%</w:t>
            </w:r>
          </w:p>
        </w:tc>
        <w:tc>
          <w:tcPr>
            <w:tcW w:w="62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25DB" w:rsidRPr="0055240F" w:rsidRDefault="00406FB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39,0</w:t>
            </w:r>
            <w:r w:rsidR="003A25DB" w:rsidRPr="0055240F">
              <w:rPr>
                <w:color w:val="000000"/>
                <w:sz w:val="20"/>
                <w:szCs w:val="20"/>
              </w:rPr>
              <w:t>%</w:t>
            </w:r>
          </w:p>
        </w:tc>
        <w:tc>
          <w:tcPr>
            <w:tcW w:w="59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A25DB" w:rsidRPr="0055240F" w:rsidRDefault="003A25D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71,15%</w:t>
            </w:r>
          </w:p>
        </w:tc>
      </w:tr>
    </w:tbl>
    <w:p w:rsidR="00C54CFE" w:rsidRPr="0055240F" w:rsidRDefault="00C54CFE" w:rsidP="0024658B">
      <w:pPr>
        <w:pStyle w:val="127"/>
        <w:keepNext/>
        <w:widowControl w:val="0"/>
        <w:rPr>
          <w:color w:val="000000"/>
        </w:rPr>
      </w:pPr>
    </w:p>
    <w:p w:rsidR="00C62B0B" w:rsidRPr="00C64447" w:rsidRDefault="00EB2465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 xml:space="preserve">По </w:t>
      </w:r>
      <w:r w:rsidR="007B2B3B" w:rsidRPr="00C64447">
        <w:rPr>
          <w:color w:val="000000"/>
          <w:sz w:val="24"/>
          <w:szCs w:val="24"/>
        </w:rPr>
        <w:t>городу</w:t>
      </w:r>
      <w:r w:rsidRPr="00C64447">
        <w:rPr>
          <w:color w:val="000000"/>
          <w:sz w:val="24"/>
          <w:szCs w:val="24"/>
        </w:rPr>
        <w:t xml:space="preserve"> Железногорск общая доступная тепловая мощность источников склад</w:t>
      </w:r>
      <w:r w:rsidRPr="00C64447">
        <w:rPr>
          <w:color w:val="000000"/>
          <w:sz w:val="24"/>
          <w:szCs w:val="24"/>
        </w:rPr>
        <w:t>ы</w:t>
      </w:r>
      <w:r w:rsidRPr="00C64447">
        <w:rPr>
          <w:color w:val="000000"/>
          <w:sz w:val="24"/>
          <w:szCs w:val="24"/>
        </w:rPr>
        <w:t xml:space="preserve">вается из располагаемой тепловой мощности </w:t>
      </w:r>
      <w:proofErr w:type="spellStart"/>
      <w:r w:rsidRPr="00C64447">
        <w:rPr>
          <w:color w:val="000000"/>
          <w:sz w:val="24"/>
          <w:szCs w:val="24"/>
        </w:rPr>
        <w:t>Железногорской</w:t>
      </w:r>
      <w:proofErr w:type="spellEnd"/>
      <w:r w:rsidRPr="00C64447">
        <w:rPr>
          <w:color w:val="000000"/>
          <w:sz w:val="24"/>
          <w:szCs w:val="24"/>
        </w:rPr>
        <w:t xml:space="preserve"> ТЭЦ (</w:t>
      </w:r>
      <w:r w:rsidR="00CA49BC" w:rsidRPr="00C64447">
        <w:rPr>
          <w:color w:val="000000"/>
          <w:sz w:val="24"/>
          <w:szCs w:val="24"/>
        </w:rPr>
        <w:t xml:space="preserve">287,3 </w:t>
      </w:r>
      <w:r w:rsidRPr="00C64447">
        <w:rPr>
          <w:color w:val="000000"/>
          <w:sz w:val="24"/>
          <w:szCs w:val="24"/>
        </w:rPr>
        <w:t>Гкал/ч</w:t>
      </w:r>
      <w:r w:rsidR="00683CBA" w:rsidRPr="00C64447">
        <w:rPr>
          <w:rStyle w:val="ad"/>
          <w:color w:val="000000"/>
          <w:sz w:val="24"/>
          <w:szCs w:val="24"/>
        </w:rPr>
        <w:footnoteReference w:id="15"/>
      </w:r>
      <w:r w:rsidRPr="00C64447">
        <w:rPr>
          <w:color w:val="000000"/>
          <w:sz w:val="24"/>
          <w:szCs w:val="24"/>
        </w:rPr>
        <w:t>) и ра</w:t>
      </w:r>
      <w:r w:rsidRPr="00C64447">
        <w:rPr>
          <w:color w:val="000000"/>
          <w:sz w:val="24"/>
          <w:szCs w:val="24"/>
        </w:rPr>
        <w:t>с</w:t>
      </w:r>
      <w:r w:rsidRPr="00C64447">
        <w:rPr>
          <w:color w:val="000000"/>
          <w:sz w:val="24"/>
          <w:szCs w:val="24"/>
        </w:rPr>
        <w:lastRenderedPageBreak/>
        <w:t xml:space="preserve">полагаемой тепловой мощности </w:t>
      </w:r>
      <w:r w:rsidR="00341E00" w:rsidRPr="00C64447">
        <w:rPr>
          <w:color w:val="000000"/>
          <w:sz w:val="24"/>
          <w:szCs w:val="24"/>
        </w:rPr>
        <w:t xml:space="preserve">пиковой </w:t>
      </w:r>
      <w:r w:rsidR="00CA0E27" w:rsidRPr="00C64447">
        <w:rPr>
          <w:color w:val="000000"/>
          <w:sz w:val="24"/>
          <w:szCs w:val="24"/>
        </w:rPr>
        <w:t xml:space="preserve">котельной </w:t>
      </w:r>
      <w:r w:rsidR="00341E00" w:rsidRPr="00C64447">
        <w:rPr>
          <w:color w:val="000000"/>
          <w:sz w:val="24"/>
          <w:szCs w:val="24"/>
        </w:rPr>
        <w:t>МП «Гортеплоэнерго»</w:t>
      </w:r>
      <w:r w:rsidR="00A70595" w:rsidRPr="00C64447">
        <w:rPr>
          <w:color w:val="000000"/>
          <w:sz w:val="24"/>
          <w:szCs w:val="24"/>
        </w:rPr>
        <w:t xml:space="preserve"> (</w:t>
      </w:r>
      <w:r w:rsidR="00E16073" w:rsidRPr="00C64447">
        <w:rPr>
          <w:color w:val="000000"/>
          <w:sz w:val="24"/>
          <w:szCs w:val="24"/>
        </w:rPr>
        <w:t>375</w:t>
      </w:r>
      <w:r w:rsidR="00A70595" w:rsidRPr="00C64447">
        <w:rPr>
          <w:color w:val="000000"/>
          <w:sz w:val="24"/>
          <w:szCs w:val="24"/>
        </w:rPr>
        <w:t>Гкал</w:t>
      </w:r>
      <w:r w:rsidR="00E16073" w:rsidRPr="00C64447">
        <w:rPr>
          <w:color w:val="000000"/>
          <w:sz w:val="24"/>
          <w:szCs w:val="24"/>
        </w:rPr>
        <w:t>/ч</w:t>
      </w:r>
      <w:proofErr w:type="gramStart"/>
      <w:r w:rsidR="00E16073" w:rsidRPr="00C64447">
        <w:rPr>
          <w:color w:val="000000"/>
          <w:sz w:val="24"/>
          <w:szCs w:val="24"/>
        </w:rPr>
        <w:t xml:space="preserve"> </w:t>
      </w:r>
      <w:r w:rsidR="00A70595" w:rsidRPr="00C64447">
        <w:rPr>
          <w:color w:val="000000"/>
          <w:sz w:val="24"/>
          <w:szCs w:val="24"/>
        </w:rPr>
        <w:t>)</w:t>
      </w:r>
      <w:proofErr w:type="gramEnd"/>
      <w:r w:rsidRPr="00C64447">
        <w:rPr>
          <w:color w:val="000000"/>
          <w:sz w:val="24"/>
          <w:szCs w:val="24"/>
        </w:rPr>
        <w:t xml:space="preserve">. Совокупные тепловые нагрузки </w:t>
      </w:r>
      <w:r w:rsidR="007B2B3B" w:rsidRPr="00C64447">
        <w:rPr>
          <w:color w:val="000000"/>
          <w:sz w:val="24"/>
          <w:szCs w:val="24"/>
        </w:rPr>
        <w:t>города</w:t>
      </w:r>
      <w:r w:rsidRPr="00C64447">
        <w:rPr>
          <w:color w:val="000000"/>
          <w:sz w:val="24"/>
          <w:szCs w:val="24"/>
        </w:rPr>
        <w:t xml:space="preserve"> Железногорск</w:t>
      </w:r>
      <w:r w:rsidR="00785C81" w:rsidRPr="00C64447">
        <w:rPr>
          <w:color w:val="000000"/>
          <w:sz w:val="24"/>
          <w:szCs w:val="24"/>
        </w:rPr>
        <w:t>а</w:t>
      </w:r>
      <w:r w:rsidRPr="00C64447">
        <w:rPr>
          <w:color w:val="000000"/>
          <w:sz w:val="24"/>
          <w:szCs w:val="24"/>
        </w:rPr>
        <w:t xml:space="preserve"> (включая </w:t>
      </w:r>
      <w:proofErr w:type="spellStart"/>
      <w:r w:rsidRPr="00C64447">
        <w:rPr>
          <w:color w:val="000000"/>
          <w:sz w:val="24"/>
          <w:szCs w:val="24"/>
        </w:rPr>
        <w:t>п</w:t>
      </w:r>
      <w:proofErr w:type="gramStart"/>
      <w:r w:rsidRPr="00C64447">
        <w:rPr>
          <w:color w:val="000000"/>
          <w:sz w:val="24"/>
          <w:szCs w:val="24"/>
        </w:rPr>
        <w:t>.Д</w:t>
      </w:r>
      <w:proofErr w:type="gramEnd"/>
      <w:r w:rsidRPr="00C64447">
        <w:rPr>
          <w:color w:val="000000"/>
          <w:sz w:val="24"/>
          <w:szCs w:val="24"/>
        </w:rPr>
        <w:t>одоново</w:t>
      </w:r>
      <w:proofErr w:type="spellEnd"/>
      <w:r w:rsidRPr="00C64447">
        <w:rPr>
          <w:color w:val="000000"/>
          <w:sz w:val="24"/>
          <w:szCs w:val="24"/>
        </w:rPr>
        <w:t xml:space="preserve">) составляют </w:t>
      </w:r>
      <w:r w:rsidR="00341E00" w:rsidRPr="00C64447">
        <w:rPr>
          <w:color w:val="000000"/>
          <w:sz w:val="24"/>
          <w:szCs w:val="24"/>
        </w:rPr>
        <w:t>479,0</w:t>
      </w:r>
      <w:r w:rsidRPr="00C64447">
        <w:rPr>
          <w:color w:val="000000"/>
          <w:sz w:val="24"/>
          <w:szCs w:val="24"/>
        </w:rPr>
        <w:t> Гкал/ч</w:t>
      </w:r>
      <w:r w:rsidR="00505CB7" w:rsidRPr="00C64447">
        <w:rPr>
          <w:color w:val="000000"/>
          <w:sz w:val="24"/>
          <w:szCs w:val="24"/>
        </w:rPr>
        <w:t xml:space="preserve"> (</w:t>
      </w:r>
      <w:r w:rsidR="00A70595" w:rsidRPr="00C64447">
        <w:rPr>
          <w:color w:val="000000"/>
          <w:sz w:val="24"/>
          <w:szCs w:val="24"/>
        </w:rPr>
        <w:t>согласно документу «Режимы теплоснабжения г.Железногорск на 201</w:t>
      </w:r>
      <w:r w:rsidR="00341E00" w:rsidRPr="00C64447">
        <w:rPr>
          <w:color w:val="000000"/>
          <w:sz w:val="24"/>
          <w:szCs w:val="24"/>
        </w:rPr>
        <w:t>7</w:t>
      </w:r>
      <w:r w:rsidR="00A70595" w:rsidRPr="00C64447">
        <w:rPr>
          <w:color w:val="000000"/>
          <w:sz w:val="24"/>
          <w:szCs w:val="24"/>
        </w:rPr>
        <w:t>-201</w:t>
      </w:r>
      <w:r w:rsidR="00341E00" w:rsidRPr="00C64447">
        <w:rPr>
          <w:color w:val="000000"/>
          <w:sz w:val="24"/>
          <w:szCs w:val="24"/>
        </w:rPr>
        <w:t>8</w:t>
      </w:r>
      <w:r w:rsidR="00A70595" w:rsidRPr="00C64447">
        <w:rPr>
          <w:color w:val="000000"/>
          <w:sz w:val="24"/>
          <w:szCs w:val="24"/>
        </w:rPr>
        <w:t>гг.</w:t>
      </w:r>
      <w:r w:rsidR="00505CB7" w:rsidRPr="00C64447">
        <w:rPr>
          <w:color w:val="000000"/>
          <w:sz w:val="24"/>
          <w:szCs w:val="24"/>
        </w:rPr>
        <w:t>)</w:t>
      </w:r>
      <w:r w:rsidRPr="00C64447">
        <w:rPr>
          <w:color w:val="000000"/>
          <w:sz w:val="24"/>
          <w:szCs w:val="24"/>
        </w:rPr>
        <w:t xml:space="preserve">. Таким образом, резерв </w:t>
      </w:r>
      <w:r w:rsidR="00E13D0F" w:rsidRPr="00C64447">
        <w:rPr>
          <w:color w:val="000000"/>
          <w:sz w:val="24"/>
          <w:szCs w:val="24"/>
        </w:rPr>
        <w:t xml:space="preserve">располагаемой </w:t>
      </w:r>
      <w:r w:rsidRPr="00C64447">
        <w:rPr>
          <w:color w:val="000000"/>
          <w:sz w:val="24"/>
          <w:szCs w:val="24"/>
        </w:rPr>
        <w:t xml:space="preserve">тепловой мощности </w:t>
      </w:r>
      <w:proofErr w:type="spellStart"/>
      <w:r w:rsidRPr="00C64447">
        <w:rPr>
          <w:color w:val="000000"/>
          <w:sz w:val="24"/>
          <w:szCs w:val="24"/>
        </w:rPr>
        <w:t>теплоисточников</w:t>
      </w:r>
      <w:proofErr w:type="spellEnd"/>
      <w:r w:rsidRPr="00C64447">
        <w:rPr>
          <w:color w:val="000000"/>
          <w:sz w:val="24"/>
          <w:szCs w:val="24"/>
        </w:rPr>
        <w:t xml:space="preserve">, обеспечивающих теплоснабжение </w:t>
      </w:r>
      <w:r w:rsidR="007B2B3B" w:rsidRPr="00C64447">
        <w:rPr>
          <w:color w:val="000000"/>
          <w:sz w:val="24"/>
          <w:szCs w:val="24"/>
        </w:rPr>
        <w:t>города</w:t>
      </w:r>
      <w:r w:rsidRPr="00C64447">
        <w:rPr>
          <w:color w:val="000000"/>
          <w:sz w:val="24"/>
          <w:szCs w:val="24"/>
        </w:rPr>
        <w:t xml:space="preserve"> Железногорск составляет</w:t>
      </w:r>
      <w:r w:rsidR="001D3F6C" w:rsidRPr="00C64447">
        <w:rPr>
          <w:color w:val="000000"/>
          <w:sz w:val="24"/>
          <w:szCs w:val="24"/>
        </w:rPr>
        <w:t>, как минимум, в сл</w:t>
      </w:r>
      <w:r w:rsidR="001D3F6C" w:rsidRPr="00C64447">
        <w:rPr>
          <w:color w:val="000000"/>
          <w:sz w:val="24"/>
          <w:szCs w:val="24"/>
        </w:rPr>
        <w:t>у</w:t>
      </w:r>
      <w:r w:rsidR="001D3F6C" w:rsidRPr="00C64447">
        <w:rPr>
          <w:color w:val="000000"/>
          <w:sz w:val="24"/>
          <w:szCs w:val="24"/>
        </w:rPr>
        <w:t xml:space="preserve">чае учёта располагаемых мощностей </w:t>
      </w:r>
      <w:proofErr w:type="spellStart"/>
      <w:r w:rsidR="001D3F6C" w:rsidRPr="00C64447">
        <w:rPr>
          <w:color w:val="000000"/>
          <w:sz w:val="24"/>
          <w:szCs w:val="24"/>
        </w:rPr>
        <w:t>Железногорской</w:t>
      </w:r>
      <w:proofErr w:type="spellEnd"/>
      <w:r w:rsidR="001D3F6C" w:rsidRPr="00C64447">
        <w:rPr>
          <w:color w:val="000000"/>
          <w:sz w:val="24"/>
          <w:szCs w:val="24"/>
        </w:rPr>
        <w:t xml:space="preserve"> ТЭЦ и </w:t>
      </w:r>
      <w:r w:rsidR="00341E00" w:rsidRPr="00C64447">
        <w:rPr>
          <w:color w:val="000000"/>
          <w:sz w:val="24"/>
          <w:szCs w:val="24"/>
        </w:rPr>
        <w:t xml:space="preserve">пиковой </w:t>
      </w:r>
      <w:r w:rsidR="00CA0E27" w:rsidRPr="00C64447">
        <w:rPr>
          <w:color w:val="000000"/>
          <w:sz w:val="24"/>
          <w:szCs w:val="24"/>
        </w:rPr>
        <w:t xml:space="preserve">котельной </w:t>
      </w:r>
      <w:r w:rsidR="00341E00" w:rsidRPr="00C64447">
        <w:rPr>
          <w:color w:val="000000"/>
          <w:sz w:val="24"/>
          <w:szCs w:val="24"/>
        </w:rPr>
        <w:t>МП «Гортеплоэнерго»</w:t>
      </w:r>
      <w:r w:rsidR="001D3F6C" w:rsidRPr="00C64447">
        <w:rPr>
          <w:color w:val="000000"/>
          <w:sz w:val="24"/>
          <w:szCs w:val="24"/>
        </w:rPr>
        <w:t xml:space="preserve"> </w:t>
      </w:r>
      <w:r w:rsidRPr="00C64447">
        <w:rPr>
          <w:color w:val="000000"/>
          <w:sz w:val="24"/>
          <w:szCs w:val="24"/>
        </w:rPr>
        <w:t>(28</w:t>
      </w:r>
      <w:r w:rsidR="00341E00" w:rsidRPr="00C64447">
        <w:rPr>
          <w:color w:val="000000"/>
          <w:sz w:val="24"/>
          <w:szCs w:val="24"/>
        </w:rPr>
        <w:t>7,3</w:t>
      </w:r>
      <w:r w:rsidRPr="00C64447">
        <w:rPr>
          <w:color w:val="000000"/>
          <w:sz w:val="24"/>
          <w:szCs w:val="24"/>
        </w:rPr>
        <w:t xml:space="preserve"> + </w:t>
      </w:r>
      <w:r w:rsidR="00E16073" w:rsidRPr="00C64447">
        <w:rPr>
          <w:color w:val="000000"/>
          <w:sz w:val="24"/>
          <w:szCs w:val="24"/>
        </w:rPr>
        <w:t>375</w:t>
      </w:r>
      <w:r w:rsidRPr="00C64447">
        <w:rPr>
          <w:color w:val="000000"/>
          <w:sz w:val="24"/>
          <w:szCs w:val="24"/>
        </w:rPr>
        <w:t xml:space="preserve"> – </w:t>
      </w:r>
      <w:r w:rsidR="00341E00" w:rsidRPr="00C64447">
        <w:rPr>
          <w:color w:val="000000"/>
          <w:sz w:val="24"/>
          <w:szCs w:val="24"/>
        </w:rPr>
        <w:t>479</w:t>
      </w:r>
      <w:r w:rsidR="002E3DD2" w:rsidRPr="00C64447">
        <w:rPr>
          <w:color w:val="000000"/>
          <w:sz w:val="24"/>
          <w:szCs w:val="24"/>
        </w:rPr>
        <w:t>,0</w:t>
      </w:r>
      <w:r w:rsidRPr="00C64447">
        <w:rPr>
          <w:color w:val="000000"/>
          <w:sz w:val="24"/>
          <w:szCs w:val="24"/>
        </w:rPr>
        <w:t>) / (28</w:t>
      </w:r>
      <w:r w:rsidR="00341E00" w:rsidRPr="00C64447">
        <w:rPr>
          <w:color w:val="000000"/>
          <w:sz w:val="24"/>
          <w:szCs w:val="24"/>
        </w:rPr>
        <w:t>7,3</w:t>
      </w:r>
      <w:r w:rsidRPr="00C64447">
        <w:rPr>
          <w:color w:val="000000"/>
          <w:sz w:val="24"/>
          <w:szCs w:val="24"/>
        </w:rPr>
        <w:t xml:space="preserve"> + </w:t>
      </w:r>
      <w:r w:rsidR="00E16073" w:rsidRPr="00C64447">
        <w:rPr>
          <w:color w:val="000000"/>
          <w:sz w:val="24"/>
          <w:szCs w:val="24"/>
        </w:rPr>
        <w:t>375</w:t>
      </w:r>
      <w:r w:rsidRPr="00C64447">
        <w:rPr>
          <w:color w:val="000000"/>
          <w:sz w:val="24"/>
          <w:szCs w:val="24"/>
        </w:rPr>
        <w:t xml:space="preserve">) = </w:t>
      </w:r>
      <w:r w:rsidR="00FA61E5" w:rsidRPr="00C64447">
        <w:rPr>
          <w:color w:val="000000"/>
          <w:sz w:val="24"/>
          <w:szCs w:val="24"/>
        </w:rPr>
        <w:t>23,4</w:t>
      </w:r>
      <w:r w:rsidRPr="00C64447">
        <w:rPr>
          <w:color w:val="000000"/>
          <w:sz w:val="24"/>
          <w:szCs w:val="24"/>
        </w:rPr>
        <w:t>%.</w:t>
      </w:r>
      <w:r w:rsidR="001D3F6C" w:rsidRPr="00C64447">
        <w:rPr>
          <w:color w:val="000000"/>
          <w:sz w:val="24"/>
          <w:szCs w:val="24"/>
        </w:rPr>
        <w:t xml:space="preserve"> </w:t>
      </w:r>
    </w:p>
    <w:p w:rsidR="00FC5062" w:rsidRPr="00C64447" w:rsidRDefault="00FC5062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E55923" w:rsidRPr="00C64447" w:rsidRDefault="00E55923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  <w:sz w:val="24"/>
          <w:szCs w:val="24"/>
        </w:rPr>
      </w:pPr>
      <w:bookmarkStart w:id="24" w:name="_Toc384198504"/>
      <w:r w:rsidRPr="00C64447">
        <w:rPr>
          <w:rFonts w:ascii="Times New Roman" w:hAnsi="Times New Roman" w:cs="Times New Roman"/>
          <w:i w:val="0"/>
          <w:color w:val="000000"/>
          <w:sz w:val="24"/>
          <w:szCs w:val="24"/>
        </w:rPr>
        <w:t>Балансы теплоносителя</w:t>
      </w:r>
      <w:bookmarkEnd w:id="24"/>
    </w:p>
    <w:p w:rsidR="00EB2465" w:rsidRPr="00C64447" w:rsidRDefault="00EB2465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D279A6" w:rsidRPr="00C64447" w:rsidRDefault="00D279A6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Согласно документу «Режимы теплоснабжения города Железногорск на 201</w:t>
      </w:r>
      <w:r w:rsidR="00B21D8B" w:rsidRPr="00C64447">
        <w:rPr>
          <w:color w:val="000000"/>
          <w:sz w:val="24"/>
          <w:szCs w:val="24"/>
        </w:rPr>
        <w:t>7</w:t>
      </w:r>
      <w:r w:rsidRPr="00C64447">
        <w:rPr>
          <w:color w:val="000000"/>
          <w:sz w:val="24"/>
          <w:szCs w:val="24"/>
        </w:rPr>
        <w:t>-201</w:t>
      </w:r>
      <w:r w:rsidR="00B21D8B" w:rsidRPr="00C64447">
        <w:rPr>
          <w:color w:val="000000"/>
          <w:sz w:val="24"/>
          <w:szCs w:val="24"/>
        </w:rPr>
        <w:t>8</w:t>
      </w:r>
      <w:r w:rsidRPr="00C64447">
        <w:rPr>
          <w:color w:val="000000"/>
          <w:sz w:val="24"/>
          <w:szCs w:val="24"/>
        </w:rPr>
        <w:t>гг.», ИН 02.01.200-201</w:t>
      </w:r>
      <w:r w:rsidR="00B21D8B" w:rsidRPr="00C64447">
        <w:rPr>
          <w:color w:val="000000"/>
          <w:sz w:val="24"/>
          <w:szCs w:val="24"/>
        </w:rPr>
        <w:t>7</w:t>
      </w:r>
      <w:r w:rsidRPr="00C64447">
        <w:rPr>
          <w:color w:val="000000"/>
          <w:sz w:val="24"/>
          <w:szCs w:val="24"/>
        </w:rPr>
        <w:t>, установлены два режима теплоснабжения:</w:t>
      </w:r>
    </w:p>
    <w:p w:rsidR="00D279A6" w:rsidRPr="00C64447" w:rsidRDefault="00D279A6" w:rsidP="00511FFA">
      <w:pPr>
        <w:pStyle w:val="af2"/>
        <w:keepNext/>
        <w:widowControl w:val="0"/>
        <w:numPr>
          <w:ilvl w:val="0"/>
          <w:numId w:val="25"/>
        </w:numPr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режим теплоснабжения №1 – основной режим теплоснабжения г</w:t>
      </w:r>
      <w:proofErr w:type="gramStart"/>
      <w:r w:rsidRPr="00C64447">
        <w:rPr>
          <w:color w:val="000000"/>
          <w:sz w:val="24"/>
          <w:szCs w:val="24"/>
        </w:rPr>
        <w:t>.Ж</w:t>
      </w:r>
      <w:proofErr w:type="gramEnd"/>
      <w:r w:rsidRPr="00C64447">
        <w:rPr>
          <w:color w:val="000000"/>
          <w:sz w:val="24"/>
          <w:szCs w:val="24"/>
        </w:rPr>
        <w:t>елезногорск</w:t>
      </w:r>
      <w:r w:rsidR="00434EB1" w:rsidRPr="00C64447">
        <w:rPr>
          <w:color w:val="000000"/>
          <w:sz w:val="24"/>
          <w:szCs w:val="24"/>
        </w:rPr>
        <w:t>а</w:t>
      </w:r>
      <w:r w:rsidRPr="00C64447">
        <w:rPr>
          <w:color w:val="000000"/>
          <w:sz w:val="24"/>
          <w:szCs w:val="24"/>
        </w:rPr>
        <w:t>;</w:t>
      </w:r>
    </w:p>
    <w:p w:rsidR="00D11CBE" w:rsidRPr="00C64447" w:rsidRDefault="00D279A6" w:rsidP="00363D6B">
      <w:pPr>
        <w:pStyle w:val="af2"/>
        <w:keepNext/>
        <w:widowControl w:val="0"/>
        <w:numPr>
          <w:ilvl w:val="0"/>
          <w:numId w:val="25"/>
        </w:numPr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режим теплоснабжения №</w:t>
      </w:r>
      <w:r w:rsidR="002E3DD2" w:rsidRPr="00C64447">
        <w:rPr>
          <w:color w:val="000000"/>
          <w:sz w:val="24"/>
          <w:szCs w:val="24"/>
        </w:rPr>
        <w:t xml:space="preserve"> 2</w:t>
      </w:r>
      <w:r w:rsidRPr="00C64447">
        <w:rPr>
          <w:color w:val="000000"/>
          <w:sz w:val="24"/>
          <w:szCs w:val="24"/>
        </w:rPr>
        <w:t xml:space="preserve"> – </w:t>
      </w:r>
      <w:r w:rsidR="00D11CBE" w:rsidRPr="00C64447">
        <w:rPr>
          <w:sz w:val="24"/>
          <w:szCs w:val="24"/>
        </w:rPr>
        <w:t xml:space="preserve">осенне-весенний режим теплоснабжения </w:t>
      </w:r>
      <w:proofErr w:type="gramStart"/>
      <w:r w:rsidR="00D11CBE" w:rsidRPr="00C64447">
        <w:rPr>
          <w:sz w:val="24"/>
          <w:szCs w:val="24"/>
        </w:rPr>
        <w:t>г</w:t>
      </w:r>
      <w:proofErr w:type="gramEnd"/>
      <w:r w:rsidR="00D11CBE" w:rsidRPr="00C64447">
        <w:rPr>
          <w:sz w:val="24"/>
          <w:szCs w:val="24"/>
        </w:rPr>
        <w:t>. Ж</w:t>
      </w:r>
      <w:r w:rsidR="00D11CBE" w:rsidRPr="00C64447">
        <w:rPr>
          <w:sz w:val="24"/>
          <w:szCs w:val="24"/>
        </w:rPr>
        <w:t>е</w:t>
      </w:r>
      <w:r w:rsidR="00D11CBE" w:rsidRPr="00C64447">
        <w:rPr>
          <w:sz w:val="24"/>
          <w:szCs w:val="24"/>
        </w:rPr>
        <w:t xml:space="preserve">лезногорска со сниженным расходом теплоносителя от </w:t>
      </w:r>
      <w:r w:rsidR="002E3DD2" w:rsidRPr="00C64447">
        <w:rPr>
          <w:sz w:val="24"/>
          <w:szCs w:val="24"/>
        </w:rPr>
        <w:t xml:space="preserve">ООО «КЭСКО» </w:t>
      </w:r>
      <w:r w:rsidR="00D11CBE" w:rsidRPr="00C64447">
        <w:rPr>
          <w:sz w:val="24"/>
          <w:szCs w:val="24"/>
        </w:rPr>
        <w:t>и на п</w:t>
      </w:r>
      <w:r w:rsidR="00D11CBE" w:rsidRPr="00C64447">
        <w:rPr>
          <w:sz w:val="24"/>
          <w:szCs w:val="24"/>
        </w:rPr>
        <w:t>о</w:t>
      </w:r>
      <w:r w:rsidR="00D11CBE" w:rsidRPr="00C64447">
        <w:rPr>
          <w:sz w:val="24"/>
          <w:szCs w:val="24"/>
        </w:rPr>
        <w:t>требителей.</w:t>
      </w:r>
    </w:p>
    <w:p w:rsidR="00D279A6" w:rsidRPr="00C64447" w:rsidRDefault="00D279A6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 xml:space="preserve">Основные параметры режима теплоснабжения </w:t>
      </w:r>
      <w:r w:rsidR="000C7780" w:rsidRPr="00C64447">
        <w:rPr>
          <w:color w:val="000000"/>
          <w:sz w:val="24"/>
          <w:szCs w:val="24"/>
        </w:rPr>
        <w:t>№1</w:t>
      </w:r>
      <w:r w:rsidRPr="00C64447">
        <w:rPr>
          <w:color w:val="000000"/>
          <w:sz w:val="24"/>
          <w:szCs w:val="24"/>
        </w:rPr>
        <w:t>:</w:t>
      </w:r>
    </w:p>
    <w:p w:rsidR="00D279A6" w:rsidRPr="00C64447" w:rsidRDefault="00D279A6" w:rsidP="00511FFA">
      <w:pPr>
        <w:pStyle w:val="af2"/>
        <w:keepNext/>
        <w:widowControl w:val="0"/>
        <w:numPr>
          <w:ilvl w:val="0"/>
          <w:numId w:val="26"/>
        </w:numPr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 xml:space="preserve">тепловые нагрузки до </w:t>
      </w:r>
      <w:r w:rsidR="0054276C" w:rsidRPr="00C64447">
        <w:rPr>
          <w:color w:val="000000"/>
          <w:sz w:val="24"/>
          <w:szCs w:val="24"/>
        </w:rPr>
        <w:t>287,3</w:t>
      </w:r>
      <w:r w:rsidRPr="00C64447">
        <w:rPr>
          <w:color w:val="000000"/>
          <w:sz w:val="24"/>
          <w:szCs w:val="24"/>
        </w:rPr>
        <w:t xml:space="preserve"> Гкал/ч обеспечиваются от </w:t>
      </w:r>
      <w:proofErr w:type="spellStart"/>
      <w:r w:rsidRPr="00C64447">
        <w:rPr>
          <w:color w:val="000000"/>
          <w:sz w:val="24"/>
          <w:szCs w:val="24"/>
        </w:rPr>
        <w:t>Железногорской</w:t>
      </w:r>
      <w:proofErr w:type="spellEnd"/>
      <w:r w:rsidRPr="00C64447">
        <w:rPr>
          <w:color w:val="000000"/>
          <w:sz w:val="24"/>
          <w:szCs w:val="24"/>
        </w:rPr>
        <w:t xml:space="preserve"> ТЭЦ, оставшаяся части тепловой нагрузки обеспечивается от </w:t>
      </w:r>
      <w:r w:rsidR="00B21D8B" w:rsidRPr="00C64447">
        <w:rPr>
          <w:color w:val="000000"/>
          <w:sz w:val="24"/>
          <w:szCs w:val="24"/>
        </w:rPr>
        <w:t>пиковой котельной МП «Гортеплоэнерго»</w:t>
      </w:r>
      <w:proofErr w:type="gramStart"/>
      <w:r w:rsidR="00A135C8" w:rsidRPr="00C64447">
        <w:rPr>
          <w:color w:val="000000"/>
          <w:sz w:val="24"/>
          <w:szCs w:val="24"/>
        </w:rPr>
        <w:t xml:space="preserve"> .</w:t>
      </w:r>
      <w:proofErr w:type="gramEnd"/>
    </w:p>
    <w:p w:rsidR="00D279A6" w:rsidRPr="00C64447" w:rsidRDefault="00D279A6" w:rsidP="00511FFA">
      <w:pPr>
        <w:pStyle w:val="af2"/>
        <w:keepNext/>
        <w:widowControl w:val="0"/>
        <w:numPr>
          <w:ilvl w:val="0"/>
          <w:numId w:val="26"/>
        </w:numPr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расходы сетевой воды:</w:t>
      </w:r>
    </w:p>
    <w:p w:rsidR="00D279A6" w:rsidRPr="00C64447" w:rsidRDefault="00D279A6" w:rsidP="00511FFA">
      <w:pPr>
        <w:pStyle w:val="af2"/>
        <w:keepNext/>
        <w:widowControl w:val="0"/>
        <w:numPr>
          <w:ilvl w:val="1"/>
          <w:numId w:val="26"/>
        </w:numPr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Железногорская ТЭЦ:</w:t>
      </w:r>
    </w:p>
    <w:p w:rsidR="00D279A6" w:rsidRPr="00C64447" w:rsidRDefault="00D279A6" w:rsidP="00511FFA">
      <w:pPr>
        <w:pStyle w:val="af2"/>
        <w:keepNext/>
        <w:widowControl w:val="0"/>
        <w:numPr>
          <w:ilvl w:val="2"/>
          <w:numId w:val="26"/>
        </w:numPr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прямая – 3</w:t>
      </w:r>
      <w:r w:rsidR="0054276C" w:rsidRPr="00C64447">
        <w:rPr>
          <w:color w:val="000000"/>
          <w:sz w:val="24"/>
          <w:szCs w:val="24"/>
        </w:rPr>
        <w:t>6</w:t>
      </w:r>
      <w:r w:rsidRPr="00C64447">
        <w:rPr>
          <w:color w:val="000000"/>
          <w:sz w:val="24"/>
          <w:szCs w:val="24"/>
        </w:rPr>
        <w:t xml:space="preserve">00 </w:t>
      </w:r>
      <w:r w:rsidR="00B21D8B" w:rsidRPr="00C64447">
        <w:rPr>
          <w:color w:val="000000"/>
          <w:sz w:val="24"/>
          <w:szCs w:val="24"/>
        </w:rPr>
        <w:t>т</w:t>
      </w:r>
      <w:r w:rsidRPr="00C64447">
        <w:rPr>
          <w:color w:val="000000"/>
          <w:sz w:val="24"/>
          <w:szCs w:val="24"/>
        </w:rPr>
        <w:t>/ч;</w:t>
      </w:r>
    </w:p>
    <w:p w:rsidR="00D279A6" w:rsidRPr="00C64447" w:rsidRDefault="00D279A6" w:rsidP="00511FFA">
      <w:pPr>
        <w:pStyle w:val="af2"/>
        <w:keepNext/>
        <w:widowControl w:val="0"/>
        <w:numPr>
          <w:ilvl w:val="2"/>
          <w:numId w:val="26"/>
        </w:numPr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обратная – до 2</w:t>
      </w:r>
      <w:r w:rsidR="0054276C" w:rsidRPr="00C64447">
        <w:rPr>
          <w:color w:val="000000"/>
          <w:sz w:val="24"/>
          <w:szCs w:val="24"/>
        </w:rPr>
        <w:t>8</w:t>
      </w:r>
      <w:r w:rsidRPr="00C64447">
        <w:rPr>
          <w:color w:val="000000"/>
          <w:sz w:val="24"/>
          <w:szCs w:val="24"/>
        </w:rPr>
        <w:t xml:space="preserve">00 </w:t>
      </w:r>
      <w:r w:rsidR="00B21D8B" w:rsidRPr="00C64447">
        <w:rPr>
          <w:color w:val="000000"/>
          <w:sz w:val="24"/>
          <w:szCs w:val="24"/>
        </w:rPr>
        <w:t>т</w:t>
      </w:r>
      <w:r w:rsidRPr="00C64447">
        <w:rPr>
          <w:color w:val="000000"/>
          <w:sz w:val="24"/>
          <w:szCs w:val="24"/>
        </w:rPr>
        <w:t>/ч;</w:t>
      </w:r>
    </w:p>
    <w:p w:rsidR="00D279A6" w:rsidRPr="00C64447" w:rsidRDefault="000C7780" w:rsidP="00511FFA">
      <w:pPr>
        <w:pStyle w:val="af2"/>
        <w:keepNext/>
        <w:widowControl w:val="0"/>
        <w:numPr>
          <w:ilvl w:val="1"/>
          <w:numId w:val="26"/>
        </w:numPr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об.325Т:</w:t>
      </w:r>
    </w:p>
    <w:p w:rsidR="000C7780" w:rsidRPr="00C64447" w:rsidRDefault="000C7780" w:rsidP="00511FFA">
      <w:pPr>
        <w:pStyle w:val="af2"/>
        <w:keepNext/>
        <w:widowControl w:val="0"/>
        <w:numPr>
          <w:ilvl w:val="2"/>
          <w:numId w:val="26"/>
        </w:numPr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 xml:space="preserve">прямая на город – </w:t>
      </w:r>
      <w:r w:rsidR="00196498" w:rsidRPr="00C64447">
        <w:rPr>
          <w:color w:val="000000"/>
          <w:sz w:val="24"/>
          <w:szCs w:val="24"/>
        </w:rPr>
        <w:t>5</w:t>
      </w:r>
      <w:r w:rsidR="00B21D8B" w:rsidRPr="00C64447">
        <w:rPr>
          <w:color w:val="000000"/>
          <w:sz w:val="24"/>
          <w:szCs w:val="24"/>
        </w:rPr>
        <w:t>000т</w:t>
      </w:r>
      <w:r w:rsidRPr="00C64447">
        <w:rPr>
          <w:color w:val="000000"/>
          <w:sz w:val="24"/>
          <w:szCs w:val="24"/>
        </w:rPr>
        <w:t>/ч;</w:t>
      </w:r>
    </w:p>
    <w:p w:rsidR="000C7780" w:rsidRPr="00C64447" w:rsidRDefault="000C7780" w:rsidP="00511FFA">
      <w:pPr>
        <w:pStyle w:val="af2"/>
        <w:keepNext/>
        <w:widowControl w:val="0"/>
        <w:numPr>
          <w:ilvl w:val="2"/>
          <w:numId w:val="26"/>
        </w:numPr>
        <w:rPr>
          <w:color w:val="000000"/>
          <w:sz w:val="24"/>
          <w:szCs w:val="24"/>
        </w:rPr>
      </w:pPr>
      <w:proofErr w:type="gramStart"/>
      <w:r w:rsidRPr="00C64447">
        <w:rPr>
          <w:color w:val="000000"/>
          <w:sz w:val="24"/>
          <w:szCs w:val="24"/>
        </w:rPr>
        <w:t>прямая</w:t>
      </w:r>
      <w:proofErr w:type="gramEnd"/>
      <w:r w:rsidRPr="00C64447">
        <w:rPr>
          <w:color w:val="000000"/>
          <w:sz w:val="24"/>
          <w:szCs w:val="24"/>
        </w:rPr>
        <w:t xml:space="preserve"> от ТК-49 – не более 550 </w:t>
      </w:r>
      <w:r w:rsidR="00B21D8B" w:rsidRPr="00C64447">
        <w:rPr>
          <w:color w:val="000000"/>
          <w:sz w:val="24"/>
          <w:szCs w:val="24"/>
        </w:rPr>
        <w:t>т</w:t>
      </w:r>
      <w:r w:rsidRPr="00C64447">
        <w:rPr>
          <w:color w:val="000000"/>
          <w:sz w:val="24"/>
          <w:szCs w:val="24"/>
        </w:rPr>
        <w:t xml:space="preserve">/ч (водопотребление – 50 </w:t>
      </w:r>
      <w:r w:rsidR="00B21D8B" w:rsidRPr="00C64447">
        <w:rPr>
          <w:color w:val="000000"/>
          <w:sz w:val="24"/>
          <w:szCs w:val="24"/>
        </w:rPr>
        <w:t>т</w:t>
      </w:r>
      <w:r w:rsidRPr="00C64447">
        <w:rPr>
          <w:color w:val="000000"/>
          <w:sz w:val="24"/>
          <w:szCs w:val="24"/>
        </w:rPr>
        <w:t>/ч).</w:t>
      </w:r>
    </w:p>
    <w:p w:rsidR="00D279A6" w:rsidRPr="00C64447" w:rsidRDefault="00D279A6" w:rsidP="00511FFA">
      <w:pPr>
        <w:pStyle w:val="af2"/>
        <w:keepNext/>
        <w:widowControl w:val="0"/>
        <w:numPr>
          <w:ilvl w:val="0"/>
          <w:numId w:val="26"/>
        </w:numPr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 xml:space="preserve">расход воды на подпитку тепловой сети до </w:t>
      </w:r>
      <w:r w:rsidR="00FA61E5" w:rsidRPr="00C64447">
        <w:rPr>
          <w:color w:val="000000"/>
          <w:sz w:val="24"/>
          <w:szCs w:val="24"/>
        </w:rPr>
        <w:t>8</w:t>
      </w:r>
      <w:r w:rsidRPr="00C64447">
        <w:rPr>
          <w:color w:val="000000"/>
          <w:sz w:val="24"/>
          <w:szCs w:val="24"/>
        </w:rPr>
        <w:t xml:space="preserve">00 </w:t>
      </w:r>
      <w:r w:rsidR="00B21D8B" w:rsidRPr="00C64447">
        <w:rPr>
          <w:color w:val="000000"/>
          <w:sz w:val="24"/>
          <w:szCs w:val="24"/>
        </w:rPr>
        <w:t>т</w:t>
      </w:r>
      <w:r w:rsidRPr="00C64447">
        <w:rPr>
          <w:color w:val="000000"/>
          <w:sz w:val="24"/>
          <w:szCs w:val="24"/>
        </w:rPr>
        <w:t xml:space="preserve">/ч </w:t>
      </w:r>
      <w:r w:rsidR="00FA61E5" w:rsidRPr="00C64447">
        <w:rPr>
          <w:color w:val="000000"/>
          <w:sz w:val="24"/>
          <w:szCs w:val="24"/>
        </w:rPr>
        <w:t>(средняя подпитка 500 т/ч</w:t>
      </w:r>
      <w:proofErr w:type="gramStart"/>
      <w:r w:rsidR="00FA61E5" w:rsidRPr="00C64447">
        <w:rPr>
          <w:color w:val="000000"/>
          <w:sz w:val="24"/>
          <w:szCs w:val="24"/>
        </w:rPr>
        <w:t>)</w:t>
      </w:r>
      <w:r w:rsidRPr="00C64447">
        <w:rPr>
          <w:color w:val="000000"/>
          <w:sz w:val="24"/>
          <w:szCs w:val="24"/>
        </w:rPr>
        <w:t>о</w:t>
      </w:r>
      <w:proofErr w:type="gramEnd"/>
      <w:r w:rsidRPr="00C64447">
        <w:rPr>
          <w:color w:val="000000"/>
          <w:sz w:val="24"/>
          <w:szCs w:val="24"/>
        </w:rPr>
        <w:t xml:space="preserve">беспечивается от </w:t>
      </w:r>
      <w:proofErr w:type="spellStart"/>
      <w:r w:rsidRPr="00C64447">
        <w:rPr>
          <w:color w:val="000000"/>
          <w:sz w:val="24"/>
          <w:szCs w:val="24"/>
        </w:rPr>
        <w:t>Железногорской</w:t>
      </w:r>
      <w:proofErr w:type="spellEnd"/>
      <w:r w:rsidRPr="00C64447">
        <w:rPr>
          <w:color w:val="000000"/>
          <w:sz w:val="24"/>
          <w:szCs w:val="24"/>
        </w:rPr>
        <w:t xml:space="preserve"> ТЭЦ.</w:t>
      </w:r>
    </w:p>
    <w:p w:rsidR="000C7780" w:rsidRPr="00C64447" w:rsidRDefault="000C7780" w:rsidP="0024658B">
      <w:pPr>
        <w:pStyle w:val="127"/>
        <w:keepNext/>
        <w:widowControl w:val="0"/>
        <w:ind w:firstLine="709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 xml:space="preserve">Основные параметры режима теплоснабжения </w:t>
      </w:r>
      <w:r w:rsidR="00D11CBE" w:rsidRPr="00C64447">
        <w:rPr>
          <w:color w:val="000000"/>
          <w:sz w:val="24"/>
          <w:szCs w:val="24"/>
        </w:rPr>
        <w:t>летнего ГВС</w:t>
      </w:r>
      <w:r w:rsidRPr="00C64447">
        <w:rPr>
          <w:color w:val="000000"/>
          <w:sz w:val="24"/>
          <w:szCs w:val="24"/>
        </w:rPr>
        <w:t xml:space="preserve"> (основной режим гор</w:t>
      </w:r>
      <w:r w:rsidRPr="00C64447">
        <w:rPr>
          <w:color w:val="000000"/>
          <w:sz w:val="24"/>
          <w:szCs w:val="24"/>
        </w:rPr>
        <w:t>я</w:t>
      </w:r>
      <w:r w:rsidRPr="00C64447">
        <w:rPr>
          <w:color w:val="000000"/>
          <w:sz w:val="24"/>
          <w:szCs w:val="24"/>
        </w:rPr>
        <w:t>чего водоснабжения г</w:t>
      </w:r>
      <w:proofErr w:type="gramStart"/>
      <w:r w:rsidRPr="00C64447">
        <w:rPr>
          <w:color w:val="000000"/>
          <w:sz w:val="24"/>
          <w:szCs w:val="24"/>
        </w:rPr>
        <w:t>.Ж</w:t>
      </w:r>
      <w:proofErr w:type="gramEnd"/>
      <w:r w:rsidRPr="00C64447">
        <w:rPr>
          <w:color w:val="000000"/>
          <w:sz w:val="24"/>
          <w:szCs w:val="24"/>
        </w:rPr>
        <w:t>елезногорска по циркуляционной схеме):</w:t>
      </w:r>
    </w:p>
    <w:p w:rsidR="000C7780" w:rsidRPr="00C64447" w:rsidRDefault="000C7780" w:rsidP="00511FFA">
      <w:pPr>
        <w:pStyle w:val="af2"/>
        <w:keepNext/>
        <w:widowControl w:val="0"/>
        <w:numPr>
          <w:ilvl w:val="0"/>
          <w:numId w:val="26"/>
        </w:numPr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горячее водоснабжение г</w:t>
      </w:r>
      <w:proofErr w:type="gramStart"/>
      <w:r w:rsidRPr="00C64447">
        <w:rPr>
          <w:color w:val="000000"/>
          <w:sz w:val="24"/>
          <w:szCs w:val="24"/>
        </w:rPr>
        <w:t>.Ж</w:t>
      </w:r>
      <w:proofErr w:type="gramEnd"/>
      <w:r w:rsidRPr="00C64447">
        <w:rPr>
          <w:color w:val="000000"/>
          <w:sz w:val="24"/>
          <w:szCs w:val="24"/>
        </w:rPr>
        <w:t xml:space="preserve">елезногорска осуществляется по циркуляционной схеме через П-20 по большому кольцу города через об.325Т с возвратом сетевой воды на </w:t>
      </w:r>
      <w:proofErr w:type="spellStart"/>
      <w:r w:rsidRPr="00C64447">
        <w:rPr>
          <w:color w:val="000000"/>
          <w:sz w:val="24"/>
          <w:szCs w:val="24"/>
        </w:rPr>
        <w:t>Железногорскую</w:t>
      </w:r>
      <w:proofErr w:type="spellEnd"/>
      <w:r w:rsidRPr="00C64447">
        <w:rPr>
          <w:color w:val="000000"/>
          <w:sz w:val="24"/>
          <w:szCs w:val="24"/>
        </w:rPr>
        <w:t xml:space="preserve"> ТЭЦ;</w:t>
      </w:r>
    </w:p>
    <w:p w:rsidR="000C7780" w:rsidRPr="00C64447" w:rsidRDefault="000C7780" w:rsidP="00511FFA">
      <w:pPr>
        <w:pStyle w:val="af2"/>
        <w:keepNext/>
        <w:widowControl w:val="0"/>
        <w:numPr>
          <w:ilvl w:val="0"/>
          <w:numId w:val="26"/>
        </w:numPr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lastRenderedPageBreak/>
        <w:t>расходы сетевой воды:</w:t>
      </w:r>
    </w:p>
    <w:p w:rsidR="000C7780" w:rsidRPr="00C64447" w:rsidRDefault="000C7780" w:rsidP="00511FFA">
      <w:pPr>
        <w:pStyle w:val="af2"/>
        <w:keepNext/>
        <w:widowControl w:val="0"/>
        <w:numPr>
          <w:ilvl w:val="1"/>
          <w:numId w:val="26"/>
        </w:numPr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прямая – 2</w:t>
      </w:r>
      <w:r w:rsidR="00196498" w:rsidRPr="00C64447">
        <w:rPr>
          <w:color w:val="000000"/>
          <w:sz w:val="24"/>
          <w:szCs w:val="24"/>
        </w:rPr>
        <w:t>5</w:t>
      </w:r>
      <w:r w:rsidRPr="00C64447">
        <w:rPr>
          <w:color w:val="000000"/>
          <w:sz w:val="24"/>
          <w:szCs w:val="24"/>
        </w:rPr>
        <w:t xml:space="preserve">00 </w:t>
      </w:r>
      <w:r w:rsidR="00B21D8B" w:rsidRPr="00C64447">
        <w:rPr>
          <w:color w:val="000000"/>
          <w:sz w:val="24"/>
          <w:szCs w:val="24"/>
        </w:rPr>
        <w:t>т</w:t>
      </w:r>
      <w:r w:rsidRPr="00C64447">
        <w:rPr>
          <w:color w:val="000000"/>
          <w:sz w:val="24"/>
          <w:szCs w:val="24"/>
        </w:rPr>
        <w:t>/ч;</w:t>
      </w:r>
    </w:p>
    <w:p w:rsidR="000C7780" w:rsidRPr="00C64447" w:rsidRDefault="000C7780" w:rsidP="00511FFA">
      <w:pPr>
        <w:pStyle w:val="af2"/>
        <w:keepNext/>
        <w:widowControl w:val="0"/>
        <w:numPr>
          <w:ilvl w:val="1"/>
          <w:numId w:val="26"/>
        </w:numPr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 xml:space="preserve">обратная – </w:t>
      </w:r>
      <w:r w:rsidR="00196498" w:rsidRPr="00C64447">
        <w:rPr>
          <w:color w:val="000000"/>
          <w:sz w:val="24"/>
          <w:szCs w:val="24"/>
        </w:rPr>
        <w:t xml:space="preserve"> до</w:t>
      </w:r>
      <w:r w:rsidRPr="00C64447">
        <w:rPr>
          <w:color w:val="000000"/>
          <w:sz w:val="24"/>
          <w:szCs w:val="24"/>
        </w:rPr>
        <w:t>1</w:t>
      </w:r>
      <w:r w:rsidR="00196498" w:rsidRPr="00C64447">
        <w:rPr>
          <w:color w:val="000000"/>
          <w:sz w:val="24"/>
          <w:szCs w:val="24"/>
        </w:rPr>
        <w:t>7</w:t>
      </w:r>
      <w:r w:rsidRPr="00C64447">
        <w:rPr>
          <w:color w:val="000000"/>
          <w:sz w:val="24"/>
          <w:szCs w:val="24"/>
        </w:rPr>
        <w:t xml:space="preserve">00 </w:t>
      </w:r>
      <w:r w:rsidR="00B21D8B" w:rsidRPr="00C64447">
        <w:rPr>
          <w:color w:val="000000"/>
          <w:sz w:val="24"/>
          <w:szCs w:val="24"/>
        </w:rPr>
        <w:t>т</w:t>
      </w:r>
      <w:r w:rsidRPr="00C64447">
        <w:rPr>
          <w:color w:val="000000"/>
          <w:sz w:val="24"/>
          <w:szCs w:val="24"/>
        </w:rPr>
        <w:t>/ч;</w:t>
      </w:r>
    </w:p>
    <w:p w:rsidR="000C7780" w:rsidRPr="00C64447" w:rsidRDefault="000C7780" w:rsidP="00511FFA">
      <w:pPr>
        <w:pStyle w:val="af2"/>
        <w:keepNext/>
        <w:widowControl w:val="0"/>
        <w:numPr>
          <w:ilvl w:val="0"/>
          <w:numId w:val="26"/>
        </w:numPr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 xml:space="preserve">расход воды на подпитку тепловой сети </w:t>
      </w:r>
      <w:r w:rsidR="00FA61E5" w:rsidRPr="00C64447">
        <w:rPr>
          <w:color w:val="000000"/>
          <w:sz w:val="24"/>
          <w:szCs w:val="24"/>
        </w:rPr>
        <w:t xml:space="preserve">до 800 т/ч (средняя подпитка 500 т/ч) </w:t>
      </w:r>
      <w:r w:rsidRPr="00C64447">
        <w:rPr>
          <w:color w:val="000000"/>
          <w:sz w:val="24"/>
          <w:szCs w:val="24"/>
        </w:rPr>
        <w:t xml:space="preserve">обеспечивается от </w:t>
      </w:r>
      <w:proofErr w:type="spellStart"/>
      <w:r w:rsidRPr="00C64447">
        <w:rPr>
          <w:color w:val="000000"/>
          <w:sz w:val="24"/>
          <w:szCs w:val="24"/>
        </w:rPr>
        <w:t>Железногорской</w:t>
      </w:r>
      <w:proofErr w:type="spellEnd"/>
      <w:r w:rsidRPr="00C64447">
        <w:rPr>
          <w:color w:val="000000"/>
          <w:sz w:val="24"/>
          <w:szCs w:val="24"/>
        </w:rPr>
        <w:t xml:space="preserve"> ТЭЦ.</w:t>
      </w:r>
      <w:r w:rsidR="00B2164B" w:rsidRPr="00C64447">
        <w:rPr>
          <w:color w:val="000000"/>
          <w:sz w:val="24"/>
          <w:szCs w:val="24"/>
        </w:rPr>
        <w:t xml:space="preserve"> Водозабор осуществляется из </w:t>
      </w:r>
      <w:proofErr w:type="spellStart"/>
      <w:r w:rsidR="00B2164B" w:rsidRPr="00C64447">
        <w:rPr>
          <w:color w:val="000000"/>
          <w:sz w:val="24"/>
          <w:szCs w:val="24"/>
        </w:rPr>
        <w:t>водои</w:t>
      </w:r>
      <w:r w:rsidR="00B2164B" w:rsidRPr="00C64447">
        <w:rPr>
          <w:color w:val="000000"/>
          <w:sz w:val="24"/>
          <w:szCs w:val="24"/>
        </w:rPr>
        <w:t>с</w:t>
      </w:r>
      <w:r w:rsidR="00B2164B" w:rsidRPr="00C64447">
        <w:rPr>
          <w:color w:val="000000"/>
          <w:sz w:val="24"/>
          <w:szCs w:val="24"/>
        </w:rPr>
        <w:t>точника</w:t>
      </w:r>
      <w:proofErr w:type="spellEnd"/>
      <w:r w:rsidR="00B2164B" w:rsidRPr="00C64447">
        <w:rPr>
          <w:color w:val="000000"/>
          <w:sz w:val="24"/>
          <w:szCs w:val="24"/>
        </w:rPr>
        <w:t xml:space="preserve"> на острове Есаульский</w:t>
      </w:r>
      <w:r w:rsidR="00A70562" w:rsidRPr="00C64447">
        <w:rPr>
          <w:color w:val="000000"/>
          <w:sz w:val="24"/>
          <w:szCs w:val="24"/>
        </w:rPr>
        <w:t xml:space="preserve"> (</w:t>
      </w:r>
      <w:proofErr w:type="spellStart"/>
      <w:r w:rsidR="00A70562" w:rsidRPr="00C64447">
        <w:rPr>
          <w:color w:val="000000"/>
          <w:sz w:val="24"/>
          <w:szCs w:val="24"/>
        </w:rPr>
        <w:t>подрусловые</w:t>
      </w:r>
      <w:proofErr w:type="spellEnd"/>
      <w:r w:rsidR="00A70562" w:rsidRPr="00C64447">
        <w:rPr>
          <w:color w:val="000000"/>
          <w:sz w:val="24"/>
          <w:szCs w:val="24"/>
        </w:rPr>
        <w:t xml:space="preserve"> воды р</w:t>
      </w:r>
      <w:proofErr w:type="gramStart"/>
      <w:r w:rsidR="00A70562" w:rsidRPr="00C64447">
        <w:rPr>
          <w:color w:val="000000"/>
          <w:sz w:val="24"/>
          <w:szCs w:val="24"/>
        </w:rPr>
        <w:t>.Е</w:t>
      </w:r>
      <w:proofErr w:type="gramEnd"/>
      <w:r w:rsidR="00A70562" w:rsidRPr="00C64447">
        <w:rPr>
          <w:color w:val="000000"/>
          <w:sz w:val="24"/>
          <w:szCs w:val="24"/>
        </w:rPr>
        <w:t>нисей)</w:t>
      </w:r>
      <w:r w:rsidR="00B2164B" w:rsidRPr="00C64447">
        <w:rPr>
          <w:color w:val="000000"/>
          <w:sz w:val="24"/>
          <w:szCs w:val="24"/>
        </w:rPr>
        <w:t>.</w:t>
      </w:r>
    </w:p>
    <w:p w:rsidR="0021728E" w:rsidRPr="00C64447" w:rsidRDefault="000C7780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В режи</w:t>
      </w:r>
      <w:r w:rsidR="00D11CBE" w:rsidRPr="00C64447">
        <w:rPr>
          <w:color w:val="000000"/>
          <w:sz w:val="24"/>
          <w:szCs w:val="24"/>
        </w:rPr>
        <w:t>ме теплоснабжения,</w:t>
      </w:r>
      <w:r w:rsidRPr="00C64447">
        <w:rPr>
          <w:color w:val="000000"/>
          <w:sz w:val="24"/>
          <w:szCs w:val="24"/>
        </w:rPr>
        <w:t xml:space="preserve"> при проведении ППР на оборудовании </w:t>
      </w:r>
      <w:proofErr w:type="spellStart"/>
      <w:r w:rsidRPr="00C64447">
        <w:rPr>
          <w:color w:val="000000"/>
          <w:sz w:val="24"/>
          <w:szCs w:val="24"/>
        </w:rPr>
        <w:t>Железногорской</w:t>
      </w:r>
      <w:proofErr w:type="spellEnd"/>
      <w:r w:rsidRPr="00C64447">
        <w:rPr>
          <w:color w:val="000000"/>
          <w:sz w:val="24"/>
          <w:szCs w:val="24"/>
        </w:rPr>
        <w:t xml:space="preserve"> ТЭЦ</w:t>
      </w:r>
      <w:r w:rsidR="00D11CBE" w:rsidRPr="00C64447">
        <w:rPr>
          <w:color w:val="000000"/>
          <w:sz w:val="24"/>
          <w:szCs w:val="24"/>
        </w:rPr>
        <w:t>,</w:t>
      </w:r>
      <w:r w:rsidRPr="00C64447">
        <w:rPr>
          <w:color w:val="000000"/>
          <w:sz w:val="24"/>
          <w:szCs w:val="24"/>
        </w:rPr>
        <w:t xml:space="preserve"> подача горячей воды на город обеспечивается </w:t>
      </w:r>
      <w:r w:rsidR="00B2164B" w:rsidRPr="00C64447">
        <w:rPr>
          <w:color w:val="000000"/>
          <w:sz w:val="24"/>
          <w:szCs w:val="24"/>
        </w:rPr>
        <w:t xml:space="preserve">от </w:t>
      </w:r>
      <w:r w:rsidR="00B21D8B" w:rsidRPr="00C64447">
        <w:rPr>
          <w:color w:val="000000"/>
          <w:sz w:val="24"/>
          <w:szCs w:val="24"/>
        </w:rPr>
        <w:t xml:space="preserve">пиковой </w:t>
      </w:r>
      <w:r w:rsidR="00110E0D" w:rsidRPr="00C64447">
        <w:rPr>
          <w:color w:val="000000"/>
          <w:sz w:val="24"/>
          <w:szCs w:val="24"/>
        </w:rPr>
        <w:t xml:space="preserve">котельной </w:t>
      </w:r>
      <w:r w:rsidR="00B21D8B" w:rsidRPr="00C64447">
        <w:rPr>
          <w:color w:val="000000"/>
          <w:sz w:val="24"/>
          <w:szCs w:val="24"/>
        </w:rPr>
        <w:t>МП «Гортепл</w:t>
      </w:r>
      <w:r w:rsidR="00B21D8B" w:rsidRPr="00C64447">
        <w:rPr>
          <w:color w:val="000000"/>
          <w:sz w:val="24"/>
          <w:szCs w:val="24"/>
        </w:rPr>
        <w:t>о</w:t>
      </w:r>
      <w:r w:rsidR="00B21D8B" w:rsidRPr="00C64447">
        <w:rPr>
          <w:color w:val="000000"/>
          <w:sz w:val="24"/>
          <w:szCs w:val="24"/>
        </w:rPr>
        <w:t>энерго»</w:t>
      </w:r>
      <w:r w:rsidR="00B2164B" w:rsidRPr="00C64447">
        <w:rPr>
          <w:color w:val="000000"/>
          <w:sz w:val="24"/>
          <w:szCs w:val="24"/>
        </w:rPr>
        <w:t xml:space="preserve">, </w:t>
      </w:r>
      <w:r w:rsidR="00C870C8">
        <w:rPr>
          <w:color w:val="000000"/>
          <w:sz w:val="24"/>
          <w:szCs w:val="24"/>
        </w:rPr>
        <w:t xml:space="preserve">с подачей </w:t>
      </w:r>
      <w:r w:rsidR="00B2164B" w:rsidRPr="00C64447">
        <w:rPr>
          <w:color w:val="000000"/>
          <w:sz w:val="24"/>
          <w:szCs w:val="24"/>
        </w:rPr>
        <w:t xml:space="preserve"> </w:t>
      </w:r>
      <w:proofErr w:type="spellStart"/>
      <w:r w:rsidR="00B2164B" w:rsidRPr="00C64447">
        <w:rPr>
          <w:color w:val="000000"/>
          <w:sz w:val="24"/>
          <w:szCs w:val="24"/>
        </w:rPr>
        <w:t>под</w:t>
      </w:r>
      <w:r w:rsidR="000E60CD" w:rsidRPr="00C64447">
        <w:rPr>
          <w:color w:val="000000"/>
          <w:sz w:val="24"/>
          <w:szCs w:val="24"/>
        </w:rPr>
        <w:t>питочной</w:t>
      </w:r>
      <w:proofErr w:type="spellEnd"/>
      <w:r w:rsidR="000E60CD" w:rsidRPr="00C64447">
        <w:rPr>
          <w:color w:val="000000"/>
          <w:sz w:val="24"/>
          <w:szCs w:val="24"/>
        </w:rPr>
        <w:t xml:space="preserve"> воды от </w:t>
      </w:r>
      <w:r w:rsidR="005B04DE" w:rsidRPr="00C64447">
        <w:rPr>
          <w:color w:val="000000"/>
          <w:sz w:val="24"/>
          <w:szCs w:val="24"/>
        </w:rPr>
        <w:t>комплекса теплоэнергетического оборудования, расположенного в подгорной части ФГУП</w:t>
      </w:r>
      <w:r w:rsidR="00D11EF2" w:rsidRPr="00C64447">
        <w:rPr>
          <w:color w:val="000000"/>
          <w:sz w:val="24"/>
          <w:szCs w:val="24"/>
        </w:rPr>
        <w:t xml:space="preserve"> «ГХК»</w:t>
      </w:r>
      <w:r w:rsidR="00B2164B" w:rsidRPr="00C64447">
        <w:rPr>
          <w:color w:val="000000"/>
          <w:sz w:val="24"/>
          <w:szCs w:val="24"/>
        </w:rPr>
        <w:t xml:space="preserve">. Объём </w:t>
      </w:r>
      <w:proofErr w:type="spellStart"/>
      <w:r w:rsidR="00B2164B" w:rsidRPr="00C64447">
        <w:rPr>
          <w:color w:val="000000"/>
          <w:sz w:val="24"/>
          <w:szCs w:val="24"/>
        </w:rPr>
        <w:t>подпиточной</w:t>
      </w:r>
      <w:proofErr w:type="spellEnd"/>
      <w:r w:rsidR="00B2164B" w:rsidRPr="00C64447">
        <w:rPr>
          <w:color w:val="000000"/>
          <w:sz w:val="24"/>
          <w:szCs w:val="24"/>
        </w:rPr>
        <w:t xml:space="preserve"> воды до </w:t>
      </w:r>
      <w:r w:rsidR="00CA0E27" w:rsidRPr="00C64447">
        <w:rPr>
          <w:color w:val="000000"/>
          <w:sz w:val="24"/>
          <w:szCs w:val="24"/>
        </w:rPr>
        <w:t xml:space="preserve">800 </w:t>
      </w:r>
      <w:r w:rsidR="00B2164B" w:rsidRPr="00C64447">
        <w:rPr>
          <w:color w:val="000000"/>
          <w:sz w:val="24"/>
          <w:szCs w:val="24"/>
        </w:rPr>
        <w:t>м</w:t>
      </w:r>
      <w:r w:rsidR="00B2164B" w:rsidRPr="00C64447">
        <w:rPr>
          <w:color w:val="000000"/>
          <w:sz w:val="24"/>
          <w:szCs w:val="24"/>
          <w:vertAlign w:val="superscript"/>
        </w:rPr>
        <w:t>3</w:t>
      </w:r>
      <w:r w:rsidR="00B2164B" w:rsidRPr="00C64447">
        <w:rPr>
          <w:color w:val="000000"/>
          <w:sz w:val="24"/>
          <w:szCs w:val="24"/>
        </w:rPr>
        <w:t>/ч.</w:t>
      </w:r>
      <w:r w:rsidR="00A70562" w:rsidRPr="00C64447">
        <w:rPr>
          <w:color w:val="000000"/>
          <w:sz w:val="24"/>
          <w:szCs w:val="24"/>
        </w:rPr>
        <w:t xml:space="preserve"> В качестве исходной воды используется техн</w:t>
      </w:r>
      <w:r w:rsidR="005C6955" w:rsidRPr="00C64447">
        <w:rPr>
          <w:color w:val="000000"/>
          <w:sz w:val="24"/>
          <w:szCs w:val="24"/>
        </w:rPr>
        <w:t xml:space="preserve">ическая вода из сетей ППВ </w:t>
      </w:r>
      <w:r w:rsidR="00D11EF2" w:rsidRPr="00C64447">
        <w:rPr>
          <w:color w:val="000000"/>
          <w:sz w:val="24"/>
          <w:szCs w:val="24"/>
        </w:rPr>
        <w:t>ФГУП «ГХК»</w:t>
      </w:r>
      <w:r w:rsidR="00A70562" w:rsidRPr="00C64447">
        <w:rPr>
          <w:color w:val="000000"/>
          <w:sz w:val="24"/>
          <w:szCs w:val="24"/>
        </w:rPr>
        <w:t xml:space="preserve"> (вода р</w:t>
      </w:r>
      <w:proofErr w:type="gramStart"/>
      <w:r w:rsidR="00A70562" w:rsidRPr="00C64447">
        <w:rPr>
          <w:color w:val="000000"/>
          <w:sz w:val="24"/>
          <w:szCs w:val="24"/>
        </w:rPr>
        <w:t>.Е</w:t>
      </w:r>
      <w:proofErr w:type="gramEnd"/>
      <w:r w:rsidR="00A70562" w:rsidRPr="00C64447">
        <w:rPr>
          <w:color w:val="000000"/>
          <w:sz w:val="24"/>
          <w:szCs w:val="24"/>
        </w:rPr>
        <w:t>нисей).</w:t>
      </w:r>
    </w:p>
    <w:p w:rsidR="007458F5" w:rsidRPr="00C64447" w:rsidRDefault="007458F5" w:rsidP="0024658B">
      <w:pPr>
        <w:keepNext/>
        <w:widowControl w:val="0"/>
        <w:spacing w:line="360" w:lineRule="auto"/>
        <w:ind w:firstLine="709"/>
        <w:jc w:val="both"/>
        <w:rPr>
          <w:color w:val="000000"/>
        </w:rPr>
      </w:pPr>
      <w:r w:rsidRPr="00C64447">
        <w:rPr>
          <w:color w:val="000000"/>
        </w:rPr>
        <w:t xml:space="preserve">В таблице </w:t>
      </w:r>
      <w:r w:rsidR="002B41B5" w:rsidRPr="00C64447">
        <w:rPr>
          <w:color w:val="000000"/>
        </w:rPr>
        <w:t>1</w:t>
      </w:r>
      <w:r w:rsidRPr="00C64447">
        <w:rPr>
          <w:color w:val="000000"/>
        </w:rPr>
        <w:t>.</w:t>
      </w:r>
      <w:r w:rsidR="002B41B5" w:rsidRPr="00C64447">
        <w:rPr>
          <w:color w:val="000000"/>
        </w:rPr>
        <w:t>9</w:t>
      </w:r>
      <w:r w:rsidRPr="00C64447">
        <w:rPr>
          <w:color w:val="000000"/>
        </w:rPr>
        <w:t xml:space="preserve"> представлены среднечасовые расходы </w:t>
      </w:r>
      <w:proofErr w:type="spellStart"/>
      <w:r w:rsidRPr="00C64447">
        <w:rPr>
          <w:color w:val="000000"/>
        </w:rPr>
        <w:t>подпиточной</w:t>
      </w:r>
      <w:proofErr w:type="spellEnd"/>
      <w:r w:rsidRPr="00C64447">
        <w:rPr>
          <w:color w:val="000000"/>
        </w:rPr>
        <w:t xml:space="preserve"> воды по месяцам 201</w:t>
      </w:r>
      <w:r w:rsidR="00FA61E5" w:rsidRPr="00C64447">
        <w:rPr>
          <w:color w:val="000000"/>
        </w:rPr>
        <w:t>7</w:t>
      </w:r>
      <w:r w:rsidRPr="00C64447">
        <w:rPr>
          <w:color w:val="000000"/>
        </w:rPr>
        <w:t xml:space="preserve"> года.</w:t>
      </w:r>
    </w:p>
    <w:p w:rsidR="007458F5" w:rsidRPr="00C64447" w:rsidRDefault="007458F5" w:rsidP="0024658B">
      <w:pPr>
        <w:keepNext/>
        <w:widowControl w:val="0"/>
        <w:spacing w:line="360" w:lineRule="auto"/>
        <w:jc w:val="right"/>
        <w:rPr>
          <w:b/>
          <w:color w:val="000000"/>
        </w:rPr>
      </w:pPr>
      <w:r w:rsidRPr="00C64447">
        <w:rPr>
          <w:b/>
          <w:color w:val="000000"/>
        </w:rPr>
        <w:t xml:space="preserve">Таблица </w:t>
      </w:r>
      <w:r w:rsidR="002B41B5" w:rsidRPr="00C64447">
        <w:rPr>
          <w:b/>
          <w:color w:val="000000"/>
        </w:rPr>
        <w:t>1</w:t>
      </w:r>
      <w:r w:rsidRPr="00C64447">
        <w:rPr>
          <w:b/>
          <w:color w:val="000000"/>
        </w:rPr>
        <w:t>.</w:t>
      </w:r>
      <w:r w:rsidR="002B41B5" w:rsidRPr="00C64447">
        <w:rPr>
          <w:b/>
          <w:color w:val="000000"/>
        </w:rPr>
        <w:t>9</w:t>
      </w:r>
    </w:p>
    <w:p w:rsidR="007458F5" w:rsidRPr="0055240F" w:rsidRDefault="007458F5" w:rsidP="0024658B">
      <w:pPr>
        <w:keepNext/>
        <w:widowControl w:val="0"/>
        <w:spacing w:line="360" w:lineRule="auto"/>
        <w:jc w:val="center"/>
        <w:rPr>
          <w:b/>
          <w:i/>
          <w:color w:val="000000"/>
          <w:sz w:val="28"/>
          <w:szCs w:val="28"/>
        </w:rPr>
      </w:pPr>
      <w:r w:rsidRPr="0055240F">
        <w:rPr>
          <w:b/>
          <w:i/>
          <w:color w:val="000000"/>
          <w:sz w:val="28"/>
          <w:szCs w:val="28"/>
        </w:rPr>
        <w:t xml:space="preserve">Среднечасовые расходы </w:t>
      </w:r>
      <w:proofErr w:type="spellStart"/>
      <w:r w:rsidRPr="0055240F">
        <w:rPr>
          <w:b/>
          <w:i/>
          <w:color w:val="000000"/>
          <w:sz w:val="28"/>
          <w:szCs w:val="28"/>
        </w:rPr>
        <w:t>подпиточной</w:t>
      </w:r>
      <w:proofErr w:type="spellEnd"/>
      <w:r w:rsidRPr="0055240F">
        <w:rPr>
          <w:b/>
          <w:i/>
          <w:color w:val="000000"/>
          <w:sz w:val="28"/>
          <w:szCs w:val="28"/>
        </w:rPr>
        <w:t xml:space="preserve"> воды</w:t>
      </w:r>
      <w:r w:rsidR="008C6E6C">
        <w:rPr>
          <w:b/>
          <w:i/>
          <w:color w:val="000000"/>
          <w:sz w:val="28"/>
          <w:szCs w:val="28"/>
        </w:rPr>
        <w:t xml:space="preserve"> на г</w:t>
      </w:r>
      <w:proofErr w:type="gramStart"/>
      <w:r w:rsidR="008C6E6C">
        <w:rPr>
          <w:b/>
          <w:i/>
          <w:color w:val="000000"/>
          <w:sz w:val="28"/>
          <w:szCs w:val="28"/>
        </w:rPr>
        <w:t>.Ж</w:t>
      </w:r>
      <w:proofErr w:type="gramEnd"/>
      <w:r w:rsidR="008C6E6C">
        <w:rPr>
          <w:b/>
          <w:i/>
          <w:color w:val="000000"/>
          <w:sz w:val="28"/>
          <w:szCs w:val="28"/>
        </w:rPr>
        <w:t>елезногорск</w:t>
      </w:r>
      <w:r w:rsidRPr="0055240F">
        <w:rPr>
          <w:b/>
          <w:i/>
          <w:color w:val="000000"/>
          <w:sz w:val="28"/>
          <w:szCs w:val="28"/>
        </w:rPr>
        <w:t xml:space="preserve"> по месяцам 201</w:t>
      </w:r>
      <w:r w:rsidR="008C6E6C">
        <w:rPr>
          <w:b/>
          <w:i/>
          <w:color w:val="000000"/>
          <w:sz w:val="28"/>
          <w:szCs w:val="28"/>
        </w:rPr>
        <w:t>7</w:t>
      </w:r>
      <w:r w:rsidRPr="0055240F">
        <w:rPr>
          <w:b/>
          <w:i/>
          <w:color w:val="000000"/>
          <w:sz w:val="28"/>
          <w:szCs w:val="28"/>
        </w:rPr>
        <w:t xml:space="preserve"> года</w:t>
      </w:r>
      <w:r w:rsidR="00451E62">
        <w:rPr>
          <w:b/>
          <w:i/>
          <w:color w:val="000000"/>
          <w:sz w:val="28"/>
          <w:szCs w:val="28"/>
        </w:rPr>
        <w:t xml:space="preserve">, </w:t>
      </w:r>
      <w:r w:rsidR="008C6E6C">
        <w:rPr>
          <w:b/>
          <w:i/>
          <w:color w:val="000000"/>
          <w:sz w:val="28"/>
          <w:szCs w:val="28"/>
        </w:rPr>
        <w:t>м3/час</w:t>
      </w:r>
    </w:p>
    <w:tbl>
      <w:tblPr>
        <w:tblW w:w="5000" w:type="pct"/>
        <w:tblCellMar>
          <w:left w:w="28" w:type="dxa"/>
          <w:right w:w="28" w:type="dxa"/>
        </w:tblCellMar>
        <w:tblLook w:val="0000"/>
      </w:tblPr>
      <w:tblGrid>
        <w:gridCol w:w="2723"/>
        <w:gridCol w:w="556"/>
        <w:gridCol w:w="556"/>
        <w:gridCol w:w="555"/>
        <w:gridCol w:w="557"/>
        <w:gridCol w:w="557"/>
        <w:gridCol w:w="557"/>
        <w:gridCol w:w="557"/>
        <w:gridCol w:w="557"/>
        <w:gridCol w:w="567"/>
        <w:gridCol w:w="557"/>
        <w:gridCol w:w="557"/>
        <w:gridCol w:w="555"/>
      </w:tblGrid>
      <w:tr w:rsidR="007458F5" w:rsidRPr="0055240F" w:rsidTr="00E55B6C">
        <w:trPr>
          <w:cantSplit/>
          <w:trHeight w:val="1134"/>
          <w:tblHeader/>
        </w:trPr>
        <w:tc>
          <w:tcPr>
            <w:tcW w:w="14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bottom"/>
          </w:tcPr>
          <w:p w:rsidR="007458F5" w:rsidRPr="0055240F" w:rsidRDefault="008C6E6C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Наименование </w:t>
            </w:r>
            <w:proofErr w:type="spellStart"/>
            <w:r>
              <w:rPr>
                <w:color w:val="000000"/>
                <w:sz w:val="20"/>
                <w:szCs w:val="20"/>
              </w:rPr>
              <w:t>теплоисточника</w:t>
            </w:r>
            <w:proofErr w:type="spellEnd"/>
          </w:p>
        </w:tc>
        <w:tc>
          <w:tcPr>
            <w:tcW w:w="29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textDirection w:val="btLr"/>
            <w:vAlign w:val="center"/>
          </w:tcPr>
          <w:p w:rsidR="007458F5" w:rsidRPr="0055240F" w:rsidRDefault="007458F5" w:rsidP="0024658B">
            <w:pPr>
              <w:keepNext/>
              <w:widowControl w:val="0"/>
              <w:ind w:left="113" w:right="113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январь</w:t>
            </w:r>
          </w:p>
        </w:tc>
        <w:tc>
          <w:tcPr>
            <w:tcW w:w="29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textDirection w:val="btLr"/>
            <w:vAlign w:val="center"/>
          </w:tcPr>
          <w:p w:rsidR="007458F5" w:rsidRPr="0055240F" w:rsidRDefault="007458F5" w:rsidP="0024658B">
            <w:pPr>
              <w:keepNext/>
              <w:widowControl w:val="0"/>
              <w:ind w:left="113" w:right="113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февраль</w:t>
            </w:r>
          </w:p>
        </w:tc>
        <w:tc>
          <w:tcPr>
            <w:tcW w:w="29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textDirection w:val="btLr"/>
            <w:vAlign w:val="center"/>
          </w:tcPr>
          <w:p w:rsidR="007458F5" w:rsidRPr="0055240F" w:rsidRDefault="007458F5" w:rsidP="0024658B">
            <w:pPr>
              <w:keepNext/>
              <w:widowControl w:val="0"/>
              <w:ind w:left="113" w:right="113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март</w:t>
            </w:r>
          </w:p>
        </w:tc>
        <w:tc>
          <w:tcPr>
            <w:tcW w:w="2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textDirection w:val="btLr"/>
            <w:vAlign w:val="center"/>
          </w:tcPr>
          <w:p w:rsidR="007458F5" w:rsidRPr="0055240F" w:rsidRDefault="007458F5" w:rsidP="0024658B">
            <w:pPr>
              <w:keepNext/>
              <w:widowControl w:val="0"/>
              <w:ind w:left="113" w:right="113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апрель</w:t>
            </w:r>
          </w:p>
        </w:tc>
        <w:tc>
          <w:tcPr>
            <w:tcW w:w="2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textDirection w:val="btLr"/>
            <w:vAlign w:val="center"/>
          </w:tcPr>
          <w:p w:rsidR="007458F5" w:rsidRPr="0055240F" w:rsidRDefault="007458F5" w:rsidP="0024658B">
            <w:pPr>
              <w:keepNext/>
              <w:widowControl w:val="0"/>
              <w:ind w:left="113" w:right="113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май</w:t>
            </w:r>
          </w:p>
        </w:tc>
        <w:tc>
          <w:tcPr>
            <w:tcW w:w="2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textDirection w:val="btLr"/>
            <w:vAlign w:val="center"/>
          </w:tcPr>
          <w:p w:rsidR="007458F5" w:rsidRPr="0055240F" w:rsidRDefault="007458F5" w:rsidP="0024658B">
            <w:pPr>
              <w:keepNext/>
              <w:widowControl w:val="0"/>
              <w:ind w:left="113" w:right="113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июнь</w:t>
            </w:r>
          </w:p>
        </w:tc>
        <w:tc>
          <w:tcPr>
            <w:tcW w:w="2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textDirection w:val="btLr"/>
            <w:vAlign w:val="center"/>
          </w:tcPr>
          <w:p w:rsidR="007458F5" w:rsidRPr="0055240F" w:rsidRDefault="007458F5" w:rsidP="0024658B">
            <w:pPr>
              <w:keepNext/>
              <w:widowControl w:val="0"/>
              <w:ind w:left="113" w:right="113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июль</w:t>
            </w:r>
          </w:p>
        </w:tc>
        <w:tc>
          <w:tcPr>
            <w:tcW w:w="2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textDirection w:val="btLr"/>
            <w:vAlign w:val="center"/>
          </w:tcPr>
          <w:p w:rsidR="007458F5" w:rsidRPr="0055240F" w:rsidRDefault="007458F5" w:rsidP="0024658B">
            <w:pPr>
              <w:keepNext/>
              <w:widowControl w:val="0"/>
              <w:ind w:left="113" w:right="113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август</w:t>
            </w:r>
          </w:p>
        </w:tc>
        <w:tc>
          <w:tcPr>
            <w:tcW w:w="30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textDirection w:val="btLr"/>
            <w:vAlign w:val="center"/>
          </w:tcPr>
          <w:p w:rsidR="007458F5" w:rsidRPr="0055240F" w:rsidRDefault="007458F5" w:rsidP="0024658B">
            <w:pPr>
              <w:keepNext/>
              <w:widowControl w:val="0"/>
              <w:ind w:left="113" w:right="113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сентябрь</w:t>
            </w:r>
          </w:p>
        </w:tc>
        <w:tc>
          <w:tcPr>
            <w:tcW w:w="2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textDirection w:val="btLr"/>
            <w:vAlign w:val="center"/>
          </w:tcPr>
          <w:p w:rsidR="007458F5" w:rsidRPr="0055240F" w:rsidRDefault="007458F5" w:rsidP="0024658B">
            <w:pPr>
              <w:keepNext/>
              <w:widowControl w:val="0"/>
              <w:ind w:left="113" w:right="113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октябрь</w:t>
            </w:r>
          </w:p>
        </w:tc>
        <w:tc>
          <w:tcPr>
            <w:tcW w:w="2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textDirection w:val="btLr"/>
            <w:vAlign w:val="center"/>
          </w:tcPr>
          <w:p w:rsidR="007458F5" w:rsidRPr="0055240F" w:rsidRDefault="007458F5" w:rsidP="0024658B">
            <w:pPr>
              <w:keepNext/>
              <w:widowControl w:val="0"/>
              <w:ind w:left="113" w:right="113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ноябрь</w:t>
            </w:r>
          </w:p>
        </w:tc>
        <w:tc>
          <w:tcPr>
            <w:tcW w:w="29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textDirection w:val="btLr"/>
            <w:vAlign w:val="center"/>
          </w:tcPr>
          <w:p w:rsidR="007458F5" w:rsidRPr="0055240F" w:rsidRDefault="007458F5" w:rsidP="0024658B">
            <w:pPr>
              <w:keepNext/>
              <w:widowControl w:val="0"/>
              <w:ind w:left="113" w:right="113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декабрь</w:t>
            </w:r>
          </w:p>
        </w:tc>
      </w:tr>
      <w:tr w:rsidR="00E55B6C" w:rsidRPr="00C64447" w:rsidTr="00E55B6C">
        <w:tc>
          <w:tcPr>
            <w:tcW w:w="14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55B6C" w:rsidRPr="00C64447" w:rsidRDefault="00E55B6C" w:rsidP="00E55B6C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Железногорская ТЭЦ</w:t>
            </w:r>
            <w:r w:rsidRPr="00C64447">
              <w:rPr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29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55B6C" w:rsidRPr="00C64447" w:rsidRDefault="00E55B6C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550</w:t>
            </w:r>
          </w:p>
        </w:tc>
        <w:tc>
          <w:tcPr>
            <w:tcW w:w="29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E55B6C" w:rsidRDefault="00E55B6C">
            <w:r w:rsidRPr="00A952F1">
              <w:rPr>
                <w:color w:val="000000"/>
                <w:sz w:val="20"/>
                <w:szCs w:val="20"/>
              </w:rPr>
              <w:t>550</w:t>
            </w:r>
          </w:p>
        </w:tc>
        <w:tc>
          <w:tcPr>
            <w:tcW w:w="29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E55B6C" w:rsidRDefault="00E55B6C">
            <w:r w:rsidRPr="00A952F1">
              <w:rPr>
                <w:color w:val="000000"/>
                <w:sz w:val="20"/>
                <w:szCs w:val="20"/>
              </w:rPr>
              <w:t>550</w:t>
            </w:r>
          </w:p>
        </w:tc>
        <w:tc>
          <w:tcPr>
            <w:tcW w:w="2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E55B6C" w:rsidRDefault="00E55B6C">
            <w:r w:rsidRPr="00A952F1">
              <w:rPr>
                <w:color w:val="000000"/>
                <w:sz w:val="20"/>
                <w:szCs w:val="20"/>
              </w:rPr>
              <w:t>550</w:t>
            </w:r>
          </w:p>
        </w:tc>
        <w:tc>
          <w:tcPr>
            <w:tcW w:w="2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E55B6C" w:rsidRDefault="00E55B6C">
            <w:r>
              <w:rPr>
                <w:color w:val="000000"/>
                <w:sz w:val="20"/>
                <w:szCs w:val="20"/>
              </w:rPr>
              <w:t>550</w:t>
            </w:r>
          </w:p>
        </w:tc>
        <w:tc>
          <w:tcPr>
            <w:tcW w:w="2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E55B6C" w:rsidRDefault="00E55B6C">
            <w:r w:rsidRPr="00A952F1">
              <w:rPr>
                <w:color w:val="000000"/>
                <w:sz w:val="20"/>
                <w:szCs w:val="20"/>
              </w:rPr>
              <w:t>550</w:t>
            </w:r>
          </w:p>
        </w:tc>
        <w:tc>
          <w:tcPr>
            <w:tcW w:w="2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E55B6C" w:rsidRDefault="00E55B6C">
            <w:r w:rsidRPr="00A952F1">
              <w:rPr>
                <w:color w:val="000000"/>
                <w:sz w:val="20"/>
                <w:szCs w:val="20"/>
              </w:rPr>
              <w:t>550</w:t>
            </w:r>
          </w:p>
        </w:tc>
        <w:tc>
          <w:tcPr>
            <w:tcW w:w="2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E55B6C" w:rsidRDefault="00E55B6C">
            <w:r w:rsidRPr="00A952F1">
              <w:rPr>
                <w:color w:val="000000"/>
                <w:sz w:val="20"/>
                <w:szCs w:val="20"/>
              </w:rPr>
              <w:t>550</w:t>
            </w:r>
          </w:p>
        </w:tc>
        <w:tc>
          <w:tcPr>
            <w:tcW w:w="30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E55B6C" w:rsidRDefault="00E55B6C">
            <w:r w:rsidRPr="00A952F1">
              <w:rPr>
                <w:color w:val="000000"/>
                <w:sz w:val="20"/>
                <w:szCs w:val="20"/>
              </w:rPr>
              <w:t>550</w:t>
            </w:r>
          </w:p>
        </w:tc>
        <w:tc>
          <w:tcPr>
            <w:tcW w:w="2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E55B6C" w:rsidRDefault="00E55B6C">
            <w:r w:rsidRPr="00A952F1">
              <w:rPr>
                <w:color w:val="000000"/>
                <w:sz w:val="20"/>
                <w:szCs w:val="20"/>
              </w:rPr>
              <w:t>550</w:t>
            </w:r>
          </w:p>
        </w:tc>
        <w:tc>
          <w:tcPr>
            <w:tcW w:w="2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E55B6C" w:rsidRDefault="00E55B6C">
            <w:r w:rsidRPr="00A952F1">
              <w:rPr>
                <w:color w:val="000000"/>
                <w:sz w:val="20"/>
                <w:szCs w:val="20"/>
              </w:rPr>
              <w:t>550</w:t>
            </w:r>
          </w:p>
        </w:tc>
        <w:tc>
          <w:tcPr>
            <w:tcW w:w="29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E55B6C" w:rsidRDefault="00E55B6C">
            <w:r w:rsidRPr="00A952F1">
              <w:rPr>
                <w:color w:val="000000"/>
                <w:sz w:val="20"/>
                <w:szCs w:val="20"/>
              </w:rPr>
              <w:t>550</w:t>
            </w:r>
          </w:p>
        </w:tc>
      </w:tr>
      <w:tr w:rsidR="00196498" w:rsidRPr="00C64447" w:rsidTr="00E55B6C">
        <w:tc>
          <w:tcPr>
            <w:tcW w:w="14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96498" w:rsidRPr="00C64447" w:rsidRDefault="00E55B6C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ФГУП «ГХК»</w:t>
            </w:r>
          </w:p>
        </w:tc>
        <w:tc>
          <w:tcPr>
            <w:tcW w:w="29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96498" w:rsidRPr="00C64447" w:rsidRDefault="00196498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9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96498" w:rsidRPr="00C64447" w:rsidRDefault="00196498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9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96498" w:rsidRPr="00C64447" w:rsidRDefault="00196498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96498" w:rsidRPr="00C64447" w:rsidRDefault="00196498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96498" w:rsidRPr="00C64447" w:rsidRDefault="00E55B6C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550</w:t>
            </w:r>
          </w:p>
        </w:tc>
        <w:tc>
          <w:tcPr>
            <w:tcW w:w="2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96498" w:rsidRPr="00C64447" w:rsidRDefault="00196498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96498" w:rsidRPr="00C64447" w:rsidRDefault="00196498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96498" w:rsidRPr="00C64447" w:rsidRDefault="00196498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30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96498" w:rsidRPr="00C64447" w:rsidRDefault="00196498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96498" w:rsidRPr="00C64447" w:rsidRDefault="00196498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96498" w:rsidRPr="00C64447" w:rsidRDefault="00196498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9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96498" w:rsidRPr="00C64447" w:rsidRDefault="00196498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</w:tr>
    </w:tbl>
    <w:p w:rsidR="007458F5" w:rsidRPr="0055240F" w:rsidRDefault="007458F5" w:rsidP="0024658B">
      <w:pPr>
        <w:keepNext/>
        <w:widowControl w:val="0"/>
        <w:spacing w:line="360" w:lineRule="auto"/>
        <w:ind w:firstLine="709"/>
        <w:jc w:val="both"/>
        <w:rPr>
          <w:color w:val="000000"/>
          <w:sz w:val="28"/>
          <w:szCs w:val="28"/>
        </w:rPr>
      </w:pPr>
    </w:p>
    <w:p w:rsidR="008B1E40" w:rsidRPr="00C64447" w:rsidRDefault="008B1E40" w:rsidP="0024658B">
      <w:pPr>
        <w:keepNext/>
        <w:widowControl w:val="0"/>
        <w:spacing w:line="360" w:lineRule="auto"/>
        <w:ind w:firstLine="709"/>
        <w:jc w:val="both"/>
        <w:rPr>
          <w:color w:val="000000"/>
        </w:rPr>
      </w:pPr>
      <w:r w:rsidRPr="00C64447">
        <w:rPr>
          <w:color w:val="000000"/>
        </w:rPr>
        <w:t>Производительности существующих водоподготовительных установок достаточно для удовлетворения потребности в теплоносителе.</w:t>
      </w:r>
    </w:p>
    <w:p w:rsidR="000C7780" w:rsidRPr="00C64447" w:rsidRDefault="000C7780" w:rsidP="0024658B">
      <w:pPr>
        <w:keepNext/>
        <w:widowControl w:val="0"/>
        <w:spacing w:line="360" w:lineRule="auto"/>
        <w:ind w:firstLine="709"/>
        <w:jc w:val="both"/>
        <w:rPr>
          <w:color w:val="000000"/>
        </w:rPr>
      </w:pPr>
      <w:r w:rsidRPr="00C64447">
        <w:rPr>
          <w:color w:val="000000"/>
        </w:rPr>
        <w:t xml:space="preserve">Подпитка тепловых сетей и подача воды на горячее водоснабжение </w:t>
      </w:r>
      <w:r w:rsidR="00FA61E5" w:rsidRPr="00C64447">
        <w:rPr>
          <w:color w:val="000000"/>
        </w:rPr>
        <w:t>микро</w:t>
      </w:r>
      <w:r w:rsidR="00E55B6C">
        <w:rPr>
          <w:color w:val="000000"/>
        </w:rPr>
        <w:t>р</w:t>
      </w:r>
      <w:r w:rsidR="00FA61E5" w:rsidRPr="00C64447">
        <w:rPr>
          <w:color w:val="000000"/>
        </w:rPr>
        <w:t>айона</w:t>
      </w:r>
      <w:r w:rsidR="008C6E6C" w:rsidRPr="00C64447">
        <w:rPr>
          <w:color w:val="000000"/>
        </w:rPr>
        <w:t xml:space="preserve"> Первомайский, Новый П</w:t>
      </w:r>
      <w:r w:rsidRPr="00C64447">
        <w:rPr>
          <w:color w:val="000000"/>
        </w:rPr>
        <w:t xml:space="preserve">уть, </w:t>
      </w:r>
      <w:proofErr w:type="spellStart"/>
      <w:r w:rsidRPr="00C64447">
        <w:rPr>
          <w:color w:val="000000"/>
        </w:rPr>
        <w:t>Тартат</w:t>
      </w:r>
      <w:proofErr w:type="spellEnd"/>
      <w:r w:rsidRPr="00C64447">
        <w:rPr>
          <w:color w:val="000000"/>
        </w:rPr>
        <w:t xml:space="preserve">, Подгорный, а также деревни </w:t>
      </w:r>
      <w:proofErr w:type="spellStart"/>
      <w:r w:rsidRPr="00C64447">
        <w:rPr>
          <w:color w:val="000000"/>
        </w:rPr>
        <w:t>Шивера</w:t>
      </w:r>
      <w:proofErr w:type="spellEnd"/>
      <w:r w:rsidRPr="00C64447">
        <w:rPr>
          <w:color w:val="000000"/>
        </w:rPr>
        <w:t xml:space="preserve"> и баз отдыха осуществляется от котельных, обеспечивающих теплоснабжение указанных населённых пунктов.</w:t>
      </w:r>
    </w:p>
    <w:p w:rsidR="008E2F68" w:rsidRPr="00C64447" w:rsidRDefault="008E2F68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 xml:space="preserve">В таблице </w:t>
      </w:r>
      <w:r w:rsidR="002B41B5" w:rsidRPr="00C64447">
        <w:rPr>
          <w:color w:val="000000"/>
          <w:sz w:val="24"/>
          <w:szCs w:val="24"/>
        </w:rPr>
        <w:t>1</w:t>
      </w:r>
      <w:r w:rsidRPr="00C64447">
        <w:rPr>
          <w:color w:val="000000"/>
          <w:sz w:val="24"/>
          <w:szCs w:val="24"/>
        </w:rPr>
        <w:t>.</w:t>
      </w:r>
      <w:r w:rsidR="002B41B5" w:rsidRPr="00C64447">
        <w:rPr>
          <w:color w:val="000000"/>
          <w:sz w:val="24"/>
          <w:szCs w:val="24"/>
        </w:rPr>
        <w:t>10</w:t>
      </w:r>
      <w:r w:rsidRPr="00C64447">
        <w:rPr>
          <w:color w:val="000000"/>
          <w:sz w:val="24"/>
          <w:szCs w:val="24"/>
        </w:rPr>
        <w:t xml:space="preserve"> представлены расходы </w:t>
      </w:r>
      <w:proofErr w:type="spellStart"/>
      <w:r w:rsidRPr="00C64447">
        <w:rPr>
          <w:color w:val="000000"/>
          <w:sz w:val="24"/>
          <w:szCs w:val="24"/>
        </w:rPr>
        <w:t>подпиточной</w:t>
      </w:r>
      <w:proofErr w:type="spellEnd"/>
      <w:r w:rsidRPr="00C64447">
        <w:rPr>
          <w:color w:val="000000"/>
          <w:sz w:val="24"/>
          <w:szCs w:val="24"/>
        </w:rPr>
        <w:t xml:space="preserve"> воды по </w:t>
      </w:r>
      <w:r w:rsidR="002438E4" w:rsidRPr="00C64447">
        <w:rPr>
          <w:color w:val="000000"/>
          <w:sz w:val="24"/>
          <w:szCs w:val="24"/>
        </w:rPr>
        <w:t xml:space="preserve">прочим </w:t>
      </w:r>
      <w:proofErr w:type="spellStart"/>
      <w:r w:rsidRPr="00C64447">
        <w:rPr>
          <w:color w:val="000000"/>
          <w:sz w:val="24"/>
          <w:szCs w:val="24"/>
        </w:rPr>
        <w:t>теплоисто</w:t>
      </w:r>
      <w:r w:rsidRPr="00C64447">
        <w:rPr>
          <w:color w:val="000000"/>
          <w:sz w:val="24"/>
          <w:szCs w:val="24"/>
        </w:rPr>
        <w:t>ч</w:t>
      </w:r>
      <w:r w:rsidRPr="00C64447">
        <w:rPr>
          <w:color w:val="000000"/>
          <w:sz w:val="24"/>
          <w:szCs w:val="24"/>
        </w:rPr>
        <w:t>никам</w:t>
      </w:r>
      <w:proofErr w:type="spellEnd"/>
      <w:r w:rsidRPr="00C64447">
        <w:rPr>
          <w:color w:val="000000"/>
          <w:sz w:val="24"/>
          <w:szCs w:val="24"/>
        </w:rPr>
        <w:t xml:space="preserve"> за </w:t>
      </w:r>
      <w:r w:rsidR="004C5B5B" w:rsidRPr="00C64447">
        <w:rPr>
          <w:color w:val="000000"/>
          <w:sz w:val="24"/>
          <w:szCs w:val="24"/>
        </w:rPr>
        <w:t>201</w:t>
      </w:r>
      <w:r w:rsidR="008C6E6C" w:rsidRPr="00C64447">
        <w:rPr>
          <w:color w:val="000000"/>
          <w:sz w:val="24"/>
          <w:szCs w:val="24"/>
        </w:rPr>
        <w:t>7</w:t>
      </w:r>
      <w:r w:rsidR="004C5B5B" w:rsidRPr="00C64447">
        <w:rPr>
          <w:color w:val="000000"/>
          <w:sz w:val="24"/>
          <w:szCs w:val="24"/>
        </w:rPr>
        <w:t>год:</w:t>
      </w:r>
    </w:p>
    <w:p w:rsidR="008E2F68" w:rsidRPr="00C64447" w:rsidRDefault="008E2F68" w:rsidP="0024658B">
      <w:pPr>
        <w:keepNext/>
        <w:widowControl w:val="0"/>
        <w:spacing w:line="360" w:lineRule="auto"/>
        <w:jc w:val="right"/>
        <w:rPr>
          <w:b/>
          <w:color w:val="000000"/>
        </w:rPr>
      </w:pPr>
      <w:r w:rsidRPr="00C64447">
        <w:rPr>
          <w:b/>
          <w:color w:val="000000"/>
        </w:rPr>
        <w:t xml:space="preserve">Таблица </w:t>
      </w:r>
      <w:r w:rsidR="002B41B5" w:rsidRPr="00C64447">
        <w:rPr>
          <w:b/>
          <w:color w:val="000000"/>
        </w:rPr>
        <w:t>1</w:t>
      </w:r>
      <w:r w:rsidRPr="00C64447">
        <w:rPr>
          <w:b/>
          <w:color w:val="000000"/>
        </w:rPr>
        <w:t>.</w:t>
      </w:r>
      <w:r w:rsidR="002B41B5" w:rsidRPr="00C64447">
        <w:rPr>
          <w:b/>
          <w:color w:val="000000"/>
        </w:rPr>
        <w:t>10</w:t>
      </w:r>
    </w:p>
    <w:p w:rsidR="008E2F68" w:rsidRPr="0055240F" w:rsidRDefault="008E2F68" w:rsidP="0024658B">
      <w:pPr>
        <w:keepNext/>
        <w:widowControl w:val="0"/>
        <w:spacing w:line="360" w:lineRule="auto"/>
        <w:jc w:val="center"/>
        <w:rPr>
          <w:b/>
          <w:i/>
          <w:color w:val="000000"/>
          <w:sz w:val="28"/>
          <w:szCs w:val="28"/>
        </w:rPr>
      </w:pPr>
      <w:r w:rsidRPr="0055240F">
        <w:rPr>
          <w:b/>
          <w:i/>
          <w:color w:val="000000"/>
          <w:sz w:val="28"/>
          <w:szCs w:val="28"/>
        </w:rPr>
        <w:t xml:space="preserve">Расходы </w:t>
      </w:r>
      <w:proofErr w:type="spellStart"/>
      <w:r w:rsidRPr="0055240F">
        <w:rPr>
          <w:b/>
          <w:i/>
          <w:color w:val="000000"/>
          <w:sz w:val="28"/>
          <w:szCs w:val="28"/>
        </w:rPr>
        <w:t>подпиточной</w:t>
      </w:r>
      <w:proofErr w:type="spellEnd"/>
      <w:r w:rsidRPr="0055240F">
        <w:rPr>
          <w:b/>
          <w:i/>
          <w:color w:val="000000"/>
          <w:sz w:val="28"/>
          <w:szCs w:val="28"/>
        </w:rPr>
        <w:t xml:space="preserve"> воды по </w:t>
      </w:r>
      <w:proofErr w:type="spellStart"/>
      <w:r w:rsidRPr="0055240F">
        <w:rPr>
          <w:b/>
          <w:i/>
          <w:color w:val="000000"/>
          <w:sz w:val="28"/>
          <w:szCs w:val="28"/>
        </w:rPr>
        <w:t>теплоисточникам</w:t>
      </w:r>
      <w:proofErr w:type="spellEnd"/>
      <w:r w:rsidR="002438E4" w:rsidRPr="0055240F">
        <w:rPr>
          <w:b/>
          <w:i/>
          <w:color w:val="000000"/>
          <w:sz w:val="28"/>
          <w:szCs w:val="28"/>
        </w:rPr>
        <w:t xml:space="preserve"> МП «Гортеплоэнерго»</w:t>
      </w:r>
    </w:p>
    <w:tbl>
      <w:tblPr>
        <w:tblW w:w="3922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57" w:type="dxa"/>
          <w:right w:w="57" w:type="dxa"/>
        </w:tblCellMar>
        <w:tblLook w:val="0000"/>
      </w:tblPr>
      <w:tblGrid>
        <w:gridCol w:w="3871"/>
        <w:gridCol w:w="3556"/>
      </w:tblGrid>
      <w:tr w:rsidR="004C5B5B" w:rsidRPr="0055240F" w:rsidTr="004C5B5B">
        <w:tc>
          <w:tcPr>
            <w:tcW w:w="2606" w:type="pct"/>
            <w:shd w:val="clear" w:color="auto" w:fill="D9D9D9"/>
            <w:noWrap/>
            <w:vAlign w:val="center"/>
          </w:tcPr>
          <w:p w:rsidR="004C5B5B" w:rsidRPr="0055240F" w:rsidRDefault="004C5B5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Наименование </w:t>
            </w:r>
            <w:proofErr w:type="spellStart"/>
            <w:r>
              <w:rPr>
                <w:color w:val="000000"/>
                <w:sz w:val="20"/>
                <w:szCs w:val="20"/>
              </w:rPr>
              <w:t>теплоисточника</w:t>
            </w:r>
            <w:proofErr w:type="spellEnd"/>
          </w:p>
        </w:tc>
        <w:tc>
          <w:tcPr>
            <w:tcW w:w="2394" w:type="pct"/>
            <w:shd w:val="clear" w:color="auto" w:fill="D9D9D9"/>
            <w:noWrap/>
            <w:vAlign w:val="center"/>
          </w:tcPr>
          <w:p w:rsidR="004C5B5B" w:rsidRPr="0055240F" w:rsidRDefault="004C5B5B" w:rsidP="008C6E6C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</w:t>
            </w:r>
            <w:r w:rsidR="008C6E6C">
              <w:rPr>
                <w:color w:val="000000"/>
                <w:sz w:val="20"/>
                <w:szCs w:val="20"/>
              </w:rPr>
              <w:t>7</w:t>
            </w:r>
            <w:r w:rsidRPr="0055240F">
              <w:rPr>
                <w:color w:val="000000"/>
                <w:sz w:val="20"/>
                <w:szCs w:val="20"/>
              </w:rPr>
              <w:t xml:space="preserve"> год</w:t>
            </w:r>
            <w:r>
              <w:rPr>
                <w:color w:val="000000"/>
                <w:sz w:val="20"/>
                <w:szCs w:val="20"/>
              </w:rPr>
              <w:t>, м3</w:t>
            </w:r>
          </w:p>
        </w:tc>
      </w:tr>
      <w:tr w:rsidR="004C5B5B" w:rsidRPr="0055240F" w:rsidTr="004C5B5B">
        <w:tc>
          <w:tcPr>
            <w:tcW w:w="2606" w:type="pct"/>
            <w:shd w:val="clear" w:color="auto" w:fill="auto"/>
            <w:noWrap/>
            <w:vAlign w:val="bottom"/>
          </w:tcPr>
          <w:p w:rsidR="004C5B5B" w:rsidRPr="0055240F" w:rsidRDefault="004C5B5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котельная №1 МП «Гортеплоэнерго»</w:t>
            </w:r>
          </w:p>
        </w:tc>
        <w:tc>
          <w:tcPr>
            <w:tcW w:w="2394" w:type="pct"/>
            <w:shd w:val="clear" w:color="auto" w:fill="auto"/>
            <w:noWrap/>
          </w:tcPr>
          <w:p w:rsidR="004C5B5B" w:rsidRPr="0055240F" w:rsidRDefault="008C6E6C" w:rsidP="008A4E1C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0"/>
                <w:szCs w:val="20"/>
              </w:rPr>
              <w:t>214584</w:t>
            </w:r>
          </w:p>
        </w:tc>
      </w:tr>
      <w:tr w:rsidR="004C5B5B" w:rsidRPr="0055240F" w:rsidTr="004C5B5B">
        <w:tc>
          <w:tcPr>
            <w:tcW w:w="2606" w:type="pct"/>
            <w:shd w:val="clear" w:color="auto" w:fill="auto"/>
            <w:noWrap/>
            <w:vAlign w:val="bottom"/>
          </w:tcPr>
          <w:p w:rsidR="004C5B5B" w:rsidRPr="0055240F" w:rsidRDefault="004C5B5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котельная №2 МП «Гортеплоэнерго»</w:t>
            </w:r>
          </w:p>
        </w:tc>
        <w:tc>
          <w:tcPr>
            <w:tcW w:w="2394" w:type="pct"/>
            <w:shd w:val="clear" w:color="auto" w:fill="auto"/>
            <w:noWrap/>
            <w:vAlign w:val="center"/>
          </w:tcPr>
          <w:p w:rsidR="004C5B5B" w:rsidRPr="0055240F" w:rsidRDefault="008C6E6C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301696</w:t>
            </w:r>
          </w:p>
        </w:tc>
      </w:tr>
      <w:tr w:rsidR="004C5B5B" w:rsidRPr="0055240F" w:rsidTr="004C5B5B">
        <w:tc>
          <w:tcPr>
            <w:tcW w:w="2606" w:type="pct"/>
            <w:shd w:val="clear" w:color="auto" w:fill="auto"/>
            <w:noWrap/>
            <w:vAlign w:val="bottom"/>
          </w:tcPr>
          <w:p w:rsidR="004C5B5B" w:rsidRPr="0055240F" w:rsidRDefault="004C5B5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lastRenderedPageBreak/>
              <w:t xml:space="preserve">котельная </w:t>
            </w:r>
            <w:proofErr w:type="spellStart"/>
            <w:r w:rsidRPr="0055240F">
              <w:rPr>
                <w:color w:val="000000"/>
                <w:sz w:val="20"/>
                <w:szCs w:val="20"/>
              </w:rPr>
              <w:t>п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.Т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>артат</w:t>
            </w:r>
            <w:proofErr w:type="spellEnd"/>
          </w:p>
        </w:tc>
        <w:tc>
          <w:tcPr>
            <w:tcW w:w="2394" w:type="pct"/>
            <w:shd w:val="clear" w:color="auto" w:fill="auto"/>
            <w:noWrap/>
            <w:vAlign w:val="center"/>
          </w:tcPr>
          <w:p w:rsidR="004C5B5B" w:rsidRPr="0055240F" w:rsidRDefault="008C6E6C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4581</w:t>
            </w:r>
          </w:p>
        </w:tc>
      </w:tr>
      <w:tr w:rsidR="004C5B5B" w:rsidRPr="0055240F" w:rsidTr="004C5B5B">
        <w:tc>
          <w:tcPr>
            <w:tcW w:w="2606" w:type="pct"/>
            <w:shd w:val="clear" w:color="auto" w:fill="auto"/>
            <w:noWrap/>
            <w:vAlign w:val="bottom"/>
          </w:tcPr>
          <w:p w:rsidR="004C5B5B" w:rsidRPr="0055240F" w:rsidRDefault="004C5B5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Котельная п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.Н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>овый путь</w:t>
            </w:r>
          </w:p>
        </w:tc>
        <w:tc>
          <w:tcPr>
            <w:tcW w:w="2394" w:type="pct"/>
            <w:shd w:val="clear" w:color="auto" w:fill="auto"/>
            <w:noWrap/>
            <w:vAlign w:val="center"/>
          </w:tcPr>
          <w:p w:rsidR="004C5B5B" w:rsidRPr="0055240F" w:rsidRDefault="008C6E6C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4667</w:t>
            </w:r>
          </w:p>
        </w:tc>
      </w:tr>
      <w:tr w:rsidR="004C5B5B" w:rsidRPr="0055240F" w:rsidTr="004C5B5B">
        <w:tc>
          <w:tcPr>
            <w:tcW w:w="2606" w:type="pct"/>
            <w:shd w:val="clear" w:color="auto" w:fill="auto"/>
            <w:noWrap/>
            <w:vAlign w:val="bottom"/>
          </w:tcPr>
          <w:p w:rsidR="004C5B5B" w:rsidRPr="0055240F" w:rsidRDefault="004C5B5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Котельная </w:t>
            </w:r>
            <w:proofErr w:type="spellStart"/>
            <w:r w:rsidRPr="0055240F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.Ш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>ивера</w:t>
            </w:r>
            <w:proofErr w:type="spellEnd"/>
          </w:p>
        </w:tc>
        <w:tc>
          <w:tcPr>
            <w:tcW w:w="2394" w:type="pct"/>
            <w:shd w:val="clear" w:color="auto" w:fill="auto"/>
            <w:noWrap/>
          </w:tcPr>
          <w:p w:rsidR="004C5B5B" w:rsidRPr="0055240F" w:rsidRDefault="008C6E6C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5383</w:t>
            </w:r>
          </w:p>
        </w:tc>
      </w:tr>
      <w:tr w:rsidR="004C5B5B" w:rsidRPr="0055240F" w:rsidTr="004C5B5B">
        <w:tc>
          <w:tcPr>
            <w:tcW w:w="2606" w:type="pct"/>
            <w:shd w:val="clear" w:color="auto" w:fill="auto"/>
            <w:noWrap/>
            <w:vAlign w:val="bottom"/>
          </w:tcPr>
          <w:p w:rsidR="004C5B5B" w:rsidRPr="0055240F" w:rsidRDefault="004C5B5B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Котельная Баз отдыха</w:t>
            </w:r>
          </w:p>
        </w:tc>
        <w:tc>
          <w:tcPr>
            <w:tcW w:w="2394" w:type="pct"/>
            <w:shd w:val="clear" w:color="auto" w:fill="auto"/>
            <w:noWrap/>
            <w:vAlign w:val="center"/>
          </w:tcPr>
          <w:p w:rsidR="004C5B5B" w:rsidRPr="0055240F" w:rsidRDefault="008C6E6C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28928</w:t>
            </w:r>
          </w:p>
        </w:tc>
      </w:tr>
    </w:tbl>
    <w:p w:rsidR="00ED147D" w:rsidRPr="0055240F" w:rsidRDefault="00ED147D" w:rsidP="0024658B">
      <w:pPr>
        <w:pStyle w:val="127"/>
        <w:keepNext/>
        <w:widowControl w:val="0"/>
        <w:rPr>
          <w:color w:val="000000"/>
        </w:rPr>
      </w:pPr>
    </w:p>
    <w:p w:rsidR="00AA4F1D" w:rsidRPr="00C64447" w:rsidRDefault="00AA4F1D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 xml:space="preserve">В таблице </w:t>
      </w:r>
      <w:r w:rsidR="002B41B5" w:rsidRPr="00C64447">
        <w:rPr>
          <w:color w:val="000000"/>
          <w:sz w:val="24"/>
          <w:szCs w:val="24"/>
        </w:rPr>
        <w:t>1</w:t>
      </w:r>
      <w:r w:rsidRPr="00C64447">
        <w:rPr>
          <w:color w:val="000000"/>
          <w:sz w:val="24"/>
          <w:szCs w:val="24"/>
        </w:rPr>
        <w:t>.</w:t>
      </w:r>
      <w:r w:rsidR="002B41B5" w:rsidRPr="00C64447">
        <w:rPr>
          <w:color w:val="000000"/>
          <w:sz w:val="24"/>
          <w:szCs w:val="24"/>
        </w:rPr>
        <w:t>11</w:t>
      </w:r>
      <w:r w:rsidRPr="00C64447">
        <w:rPr>
          <w:color w:val="000000"/>
          <w:sz w:val="24"/>
          <w:szCs w:val="24"/>
        </w:rPr>
        <w:t xml:space="preserve"> представлены сведения по давлениям прямой / обратной сетевой воды на коллекторах </w:t>
      </w:r>
      <w:proofErr w:type="spellStart"/>
      <w:r w:rsidRPr="00C64447">
        <w:rPr>
          <w:color w:val="000000"/>
          <w:sz w:val="24"/>
          <w:szCs w:val="24"/>
        </w:rPr>
        <w:t>теплоисточников</w:t>
      </w:r>
      <w:proofErr w:type="spellEnd"/>
      <w:r w:rsidRPr="00C64447">
        <w:rPr>
          <w:color w:val="000000"/>
          <w:sz w:val="24"/>
          <w:szCs w:val="24"/>
        </w:rPr>
        <w:t xml:space="preserve"> и подкачивающей насосной на магистрали Желе</w:t>
      </w:r>
      <w:r w:rsidRPr="00C64447">
        <w:rPr>
          <w:color w:val="000000"/>
          <w:sz w:val="24"/>
          <w:szCs w:val="24"/>
        </w:rPr>
        <w:t>з</w:t>
      </w:r>
      <w:r w:rsidRPr="00C64447">
        <w:rPr>
          <w:color w:val="000000"/>
          <w:sz w:val="24"/>
          <w:szCs w:val="24"/>
        </w:rPr>
        <w:t>ногорская ТЭЦ – ТП-20 в отопительный и переходный период.</w:t>
      </w:r>
    </w:p>
    <w:p w:rsidR="00AA4F1D" w:rsidRPr="00C64447" w:rsidRDefault="00AA4F1D" w:rsidP="0024658B">
      <w:pPr>
        <w:pStyle w:val="af4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 xml:space="preserve">Таблица </w:t>
      </w:r>
      <w:r w:rsidR="002B41B5" w:rsidRPr="00C64447">
        <w:rPr>
          <w:color w:val="000000"/>
          <w:sz w:val="24"/>
          <w:szCs w:val="24"/>
        </w:rPr>
        <w:t>1</w:t>
      </w:r>
      <w:r w:rsidRPr="00C64447">
        <w:rPr>
          <w:color w:val="000000"/>
          <w:sz w:val="24"/>
          <w:szCs w:val="24"/>
        </w:rPr>
        <w:t>.</w:t>
      </w:r>
      <w:r w:rsidR="002B41B5" w:rsidRPr="00C64447">
        <w:rPr>
          <w:color w:val="000000"/>
          <w:sz w:val="24"/>
          <w:szCs w:val="24"/>
        </w:rPr>
        <w:t>11</w:t>
      </w:r>
    </w:p>
    <w:p w:rsidR="00AA4F1D" w:rsidRPr="0055240F" w:rsidRDefault="00AA4F1D" w:rsidP="0024658B">
      <w:pPr>
        <w:pStyle w:val="af5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Давление на коллекторах </w:t>
      </w:r>
      <w:proofErr w:type="spellStart"/>
      <w:r w:rsidRPr="0055240F">
        <w:rPr>
          <w:color w:val="000000"/>
        </w:rPr>
        <w:t>теплоисточников</w:t>
      </w:r>
      <w:proofErr w:type="spellEnd"/>
      <w:r w:rsidRPr="0055240F">
        <w:rPr>
          <w:color w:val="000000"/>
        </w:rPr>
        <w:t xml:space="preserve"> и </w:t>
      </w:r>
      <w:proofErr w:type="gramStart"/>
      <w:r w:rsidRPr="0055240F">
        <w:rPr>
          <w:color w:val="000000"/>
        </w:rPr>
        <w:t>подкачивающей</w:t>
      </w:r>
      <w:proofErr w:type="gramEnd"/>
      <w:r w:rsidRPr="0055240F">
        <w:rPr>
          <w:color w:val="000000"/>
        </w:rPr>
        <w:t xml:space="preserve"> насосной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417"/>
        <w:gridCol w:w="1131"/>
        <w:gridCol w:w="1277"/>
        <w:gridCol w:w="1707"/>
        <w:gridCol w:w="2039"/>
      </w:tblGrid>
      <w:tr w:rsidR="00AA4F1D" w:rsidRPr="0055240F" w:rsidTr="00E86412">
        <w:trPr>
          <w:tblHeader/>
        </w:trPr>
        <w:tc>
          <w:tcPr>
            <w:tcW w:w="1785" w:type="pct"/>
            <w:vMerge w:val="restart"/>
            <w:shd w:val="clear" w:color="auto" w:fill="D9D9D9"/>
            <w:vAlign w:val="center"/>
          </w:tcPr>
          <w:p w:rsidR="00AA4F1D" w:rsidRPr="0055240F" w:rsidRDefault="00AA4F1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Наименование </w:t>
            </w:r>
            <w:proofErr w:type="spellStart"/>
            <w:r w:rsidRPr="0055240F">
              <w:rPr>
                <w:color w:val="000000"/>
                <w:sz w:val="20"/>
                <w:szCs w:val="20"/>
              </w:rPr>
              <w:t>теплоисточника</w:t>
            </w:r>
            <w:proofErr w:type="spellEnd"/>
          </w:p>
        </w:tc>
        <w:tc>
          <w:tcPr>
            <w:tcW w:w="1258" w:type="pct"/>
            <w:gridSpan w:val="2"/>
            <w:shd w:val="clear" w:color="auto" w:fill="D9D9D9"/>
            <w:vAlign w:val="center"/>
          </w:tcPr>
          <w:p w:rsidR="00AA4F1D" w:rsidRPr="0055240F" w:rsidRDefault="00AA4F1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Давление, кгс/см</w:t>
            </w:r>
            <w:proofErr w:type="gramStart"/>
            <w:r w:rsidRPr="0055240F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 xml:space="preserve"> (зима)</w:t>
            </w:r>
          </w:p>
        </w:tc>
        <w:tc>
          <w:tcPr>
            <w:tcW w:w="1957" w:type="pct"/>
            <w:gridSpan w:val="2"/>
            <w:shd w:val="clear" w:color="auto" w:fill="D9D9D9"/>
            <w:vAlign w:val="center"/>
          </w:tcPr>
          <w:p w:rsidR="00AA4F1D" w:rsidRPr="0055240F" w:rsidRDefault="00AA4F1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Давление, кгс/см</w:t>
            </w:r>
            <w:proofErr w:type="gramStart"/>
            <w:r w:rsidRPr="0055240F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 xml:space="preserve"> (переходный период)</w:t>
            </w:r>
          </w:p>
        </w:tc>
      </w:tr>
      <w:tr w:rsidR="00AA4F1D" w:rsidRPr="0055240F" w:rsidTr="00E86412">
        <w:trPr>
          <w:tblHeader/>
        </w:trPr>
        <w:tc>
          <w:tcPr>
            <w:tcW w:w="1785" w:type="pct"/>
            <w:vMerge/>
            <w:shd w:val="clear" w:color="auto" w:fill="D9D9D9"/>
            <w:vAlign w:val="center"/>
          </w:tcPr>
          <w:p w:rsidR="00AA4F1D" w:rsidRPr="0055240F" w:rsidRDefault="00AA4F1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591" w:type="pct"/>
            <w:shd w:val="clear" w:color="auto" w:fill="D9D9D9"/>
            <w:vAlign w:val="center"/>
          </w:tcPr>
          <w:p w:rsidR="00AA4F1D" w:rsidRPr="0055240F" w:rsidRDefault="00AA4F1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прямая</w:t>
            </w:r>
          </w:p>
        </w:tc>
        <w:tc>
          <w:tcPr>
            <w:tcW w:w="666" w:type="pct"/>
            <w:shd w:val="clear" w:color="auto" w:fill="D9D9D9"/>
            <w:vAlign w:val="center"/>
          </w:tcPr>
          <w:p w:rsidR="00AA4F1D" w:rsidRPr="0055240F" w:rsidRDefault="00AA4F1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обратная</w:t>
            </w:r>
          </w:p>
        </w:tc>
        <w:tc>
          <w:tcPr>
            <w:tcW w:w="892" w:type="pct"/>
            <w:shd w:val="clear" w:color="auto" w:fill="D9D9D9"/>
            <w:vAlign w:val="center"/>
          </w:tcPr>
          <w:p w:rsidR="00AA4F1D" w:rsidRPr="0055240F" w:rsidRDefault="00AA4F1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прямая</w:t>
            </w:r>
          </w:p>
        </w:tc>
        <w:tc>
          <w:tcPr>
            <w:tcW w:w="1065" w:type="pct"/>
            <w:shd w:val="clear" w:color="auto" w:fill="D9D9D9"/>
            <w:vAlign w:val="center"/>
          </w:tcPr>
          <w:p w:rsidR="00AA4F1D" w:rsidRPr="0055240F" w:rsidRDefault="00AA4F1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обратная</w:t>
            </w:r>
          </w:p>
        </w:tc>
      </w:tr>
      <w:tr w:rsidR="00AA4F1D" w:rsidRPr="0055240F" w:rsidTr="00C32412">
        <w:tc>
          <w:tcPr>
            <w:tcW w:w="1785" w:type="pct"/>
            <w:shd w:val="clear" w:color="auto" w:fill="auto"/>
            <w:vAlign w:val="center"/>
          </w:tcPr>
          <w:p w:rsidR="00AA4F1D" w:rsidRPr="0055240F" w:rsidRDefault="005875FE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об.325Т</w:t>
            </w:r>
          </w:p>
        </w:tc>
        <w:tc>
          <w:tcPr>
            <w:tcW w:w="591" w:type="pct"/>
            <w:shd w:val="clear" w:color="auto" w:fill="auto"/>
            <w:vAlign w:val="center"/>
          </w:tcPr>
          <w:p w:rsidR="00AA4F1D" w:rsidRPr="0055240F" w:rsidRDefault="00AA4F1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666" w:type="pct"/>
            <w:shd w:val="clear" w:color="auto" w:fill="auto"/>
            <w:vAlign w:val="center"/>
          </w:tcPr>
          <w:p w:rsidR="00AA4F1D" w:rsidRPr="0055240F" w:rsidRDefault="00AA4F1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2,9</w:t>
            </w:r>
          </w:p>
        </w:tc>
        <w:tc>
          <w:tcPr>
            <w:tcW w:w="892" w:type="pct"/>
            <w:shd w:val="clear" w:color="auto" w:fill="auto"/>
            <w:vAlign w:val="center"/>
          </w:tcPr>
          <w:p w:rsidR="00AA4F1D" w:rsidRPr="0055240F" w:rsidRDefault="00AA4F1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6,2</w:t>
            </w:r>
          </w:p>
        </w:tc>
        <w:tc>
          <w:tcPr>
            <w:tcW w:w="1065" w:type="pct"/>
            <w:shd w:val="clear" w:color="auto" w:fill="auto"/>
            <w:vAlign w:val="center"/>
          </w:tcPr>
          <w:p w:rsidR="00AA4F1D" w:rsidRPr="0055240F" w:rsidRDefault="00AA4F1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2,9</w:t>
            </w:r>
          </w:p>
        </w:tc>
      </w:tr>
      <w:tr w:rsidR="00AA4F1D" w:rsidRPr="0055240F" w:rsidTr="00C32412">
        <w:tc>
          <w:tcPr>
            <w:tcW w:w="1785" w:type="pct"/>
            <w:shd w:val="clear" w:color="auto" w:fill="auto"/>
            <w:vAlign w:val="center"/>
          </w:tcPr>
          <w:p w:rsidR="00AA4F1D" w:rsidRPr="0055240F" w:rsidRDefault="00AA4F1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Железногорска ТЭЦ</w:t>
            </w:r>
          </w:p>
        </w:tc>
        <w:tc>
          <w:tcPr>
            <w:tcW w:w="591" w:type="pct"/>
            <w:shd w:val="clear" w:color="auto" w:fill="auto"/>
            <w:vAlign w:val="center"/>
          </w:tcPr>
          <w:p w:rsidR="00AA4F1D" w:rsidRPr="0055240F" w:rsidRDefault="00AA4F1D" w:rsidP="008C6E6C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13,</w:t>
            </w:r>
            <w:r w:rsidR="008C6E6C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66" w:type="pct"/>
            <w:shd w:val="clear" w:color="auto" w:fill="auto"/>
            <w:vAlign w:val="center"/>
          </w:tcPr>
          <w:p w:rsidR="00AA4F1D" w:rsidRPr="0055240F" w:rsidRDefault="00AA4F1D" w:rsidP="008C6E6C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</w:t>
            </w:r>
            <w:r w:rsidR="008C6E6C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892" w:type="pct"/>
            <w:shd w:val="clear" w:color="auto" w:fill="auto"/>
            <w:vAlign w:val="center"/>
          </w:tcPr>
          <w:p w:rsidR="00AA4F1D" w:rsidRPr="0055240F" w:rsidRDefault="00AA4F1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065" w:type="pct"/>
            <w:shd w:val="clear" w:color="auto" w:fill="auto"/>
            <w:vAlign w:val="center"/>
          </w:tcPr>
          <w:p w:rsidR="00AA4F1D" w:rsidRPr="0055240F" w:rsidRDefault="00AA4F1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</w:tr>
      <w:tr w:rsidR="00AA4F1D" w:rsidRPr="0055240F" w:rsidTr="00C32412">
        <w:tc>
          <w:tcPr>
            <w:tcW w:w="1785" w:type="pct"/>
            <w:shd w:val="clear" w:color="auto" w:fill="auto"/>
            <w:vAlign w:val="center"/>
          </w:tcPr>
          <w:p w:rsidR="00AA4F1D" w:rsidRPr="0055240F" w:rsidRDefault="00AA4F1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об.226/1 (</w:t>
            </w:r>
            <w:proofErr w:type="spellStart"/>
            <w:r w:rsidR="001601A4" w:rsidRPr="0055240F">
              <w:rPr>
                <w:color w:val="000000"/>
                <w:sz w:val="20"/>
                <w:szCs w:val="20"/>
              </w:rPr>
              <w:t>повысительная</w:t>
            </w:r>
            <w:proofErr w:type="spellEnd"/>
            <w:r w:rsidRPr="0055240F">
              <w:rPr>
                <w:color w:val="000000"/>
                <w:sz w:val="20"/>
                <w:szCs w:val="20"/>
              </w:rPr>
              <w:t xml:space="preserve"> насосная)</w:t>
            </w:r>
          </w:p>
        </w:tc>
        <w:tc>
          <w:tcPr>
            <w:tcW w:w="591" w:type="pct"/>
            <w:shd w:val="clear" w:color="auto" w:fill="auto"/>
            <w:vAlign w:val="center"/>
          </w:tcPr>
          <w:p w:rsidR="00AA4F1D" w:rsidRPr="0055240F" w:rsidRDefault="008C6E6C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6,0/11,0</w:t>
            </w:r>
          </w:p>
        </w:tc>
        <w:tc>
          <w:tcPr>
            <w:tcW w:w="666" w:type="pct"/>
            <w:shd w:val="clear" w:color="auto" w:fill="auto"/>
            <w:vAlign w:val="center"/>
          </w:tcPr>
          <w:p w:rsidR="00AA4F1D" w:rsidRPr="0055240F" w:rsidRDefault="008C6E6C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2,0/4,2</w:t>
            </w:r>
          </w:p>
        </w:tc>
        <w:tc>
          <w:tcPr>
            <w:tcW w:w="892" w:type="pct"/>
            <w:shd w:val="clear" w:color="auto" w:fill="auto"/>
            <w:vAlign w:val="center"/>
          </w:tcPr>
          <w:p w:rsidR="00AA4F1D" w:rsidRPr="0055240F" w:rsidRDefault="00AA4F1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065" w:type="pct"/>
            <w:shd w:val="clear" w:color="auto" w:fill="auto"/>
            <w:vAlign w:val="center"/>
          </w:tcPr>
          <w:p w:rsidR="00AA4F1D" w:rsidRPr="0055240F" w:rsidRDefault="00AA4F1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</w:p>
        </w:tc>
      </w:tr>
      <w:tr w:rsidR="00AA4F1D" w:rsidRPr="0055240F" w:rsidTr="00C32412">
        <w:tc>
          <w:tcPr>
            <w:tcW w:w="1785" w:type="pct"/>
            <w:shd w:val="clear" w:color="auto" w:fill="auto"/>
            <w:vAlign w:val="center"/>
          </w:tcPr>
          <w:p w:rsidR="00AA4F1D" w:rsidRPr="0055240F" w:rsidRDefault="00AA4F1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Бойлерная п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.П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>ервомайский</w:t>
            </w:r>
          </w:p>
        </w:tc>
        <w:tc>
          <w:tcPr>
            <w:tcW w:w="591" w:type="pct"/>
            <w:shd w:val="clear" w:color="auto" w:fill="auto"/>
            <w:vAlign w:val="center"/>
          </w:tcPr>
          <w:p w:rsidR="00AA4F1D" w:rsidRPr="0055240F" w:rsidRDefault="00AA4F1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4,6</w:t>
            </w:r>
          </w:p>
        </w:tc>
        <w:tc>
          <w:tcPr>
            <w:tcW w:w="666" w:type="pct"/>
            <w:shd w:val="clear" w:color="auto" w:fill="auto"/>
            <w:vAlign w:val="center"/>
          </w:tcPr>
          <w:p w:rsidR="00AA4F1D" w:rsidRPr="0055240F" w:rsidRDefault="00AA4F1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2,5</w:t>
            </w:r>
          </w:p>
        </w:tc>
        <w:tc>
          <w:tcPr>
            <w:tcW w:w="892" w:type="pct"/>
            <w:shd w:val="clear" w:color="auto" w:fill="auto"/>
            <w:vAlign w:val="center"/>
          </w:tcPr>
          <w:p w:rsidR="00AA4F1D" w:rsidRPr="0055240F" w:rsidRDefault="00AA4F1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4,5</w:t>
            </w:r>
          </w:p>
        </w:tc>
        <w:tc>
          <w:tcPr>
            <w:tcW w:w="1065" w:type="pct"/>
            <w:shd w:val="clear" w:color="auto" w:fill="auto"/>
            <w:vAlign w:val="center"/>
          </w:tcPr>
          <w:p w:rsidR="00AA4F1D" w:rsidRPr="0055240F" w:rsidRDefault="00AA4F1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2,5</w:t>
            </w:r>
          </w:p>
        </w:tc>
      </w:tr>
      <w:tr w:rsidR="00AA4F1D" w:rsidRPr="0055240F" w:rsidTr="00C32412">
        <w:tc>
          <w:tcPr>
            <w:tcW w:w="1785" w:type="pct"/>
            <w:shd w:val="clear" w:color="auto" w:fill="auto"/>
            <w:vAlign w:val="center"/>
          </w:tcPr>
          <w:p w:rsidR="00AA4F1D" w:rsidRPr="0055240F" w:rsidRDefault="00AA4F1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Котельная п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.П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>одгорный</w:t>
            </w:r>
          </w:p>
        </w:tc>
        <w:tc>
          <w:tcPr>
            <w:tcW w:w="591" w:type="pct"/>
            <w:shd w:val="clear" w:color="auto" w:fill="auto"/>
            <w:vAlign w:val="center"/>
          </w:tcPr>
          <w:p w:rsidR="00AA4F1D" w:rsidRPr="0055240F" w:rsidRDefault="00AA4F1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6,2</w:t>
            </w:r>
          </w:p>
        </w:tc>
        <w:tc>
          <w:tcPr>
            <w:tcW w:w="666" w:type="pct"/>
            <w:shd w:val="clear" w:color="auto" w:fill="auto"/>
            <w:vAlign w:val="center"/>
          </w:tcPr>
          <w:p w:rsidR="00AA4F1D" w:rsidRPr="0055240F" w:rsidRDefault="00AA4F1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2,5</w:t>
            </w:r>
          </w:p>
        </w:tc>
        <w:tc>
          <w:tcPr>
            <w:tcW w:w="892" w:type="pct"/>
            <w:shd w:val="clear" w:color="auto" w:fill="auto"/>
            <w:vAlign w:val="center"/>
          </w:tcPr>
          <w:p w:rsidR="00AA4F1D" w:rsidRPr="0055240F" w:rsidRDefault="00AA4F1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6,0</w:t>
            </w:r>
          </w:p>
        </w:tc>
        <w:tc>
          <w:tcPr>
            <w:tcW w:w="1065" w:type="pct"/>
            <w:shd w:val="clear" w:color="auto" w:fill="auto"/>
            <w:vAlign w:val="center"/>
          </w:tcPr>
          <w:p w:rsidR="00AA4F1D" w:rsidRPr="0055240F" w:rsidRDefault="00AA4F1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2,5</w:t>
            </w:r>
          </w:p>
        </w:tc>
      </w:tr>
      <w:tr w:rsidR="00AA4F1D" w:rsidRPr="0055240F" w:rsidTr="00C32412">
        <w:tc>
          <w:tcPr>
            <w:tcW w:w="1785" w:type="pct"/>
            <w:shd w:val="clear" w:color="auto" w:fill="auto"/>
            <w:vAlign w:val="center"/>
          </w:tcPr>
          <w:p w:rsidR="00AA4F1D" w:rsidRPr="0055240F" w:rsidRDefault="00AA4F1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Котельная </w:t>
            </w:r>
            <w:proofErr w:type="spellStart"/>
            <w:r w:rsidRPr="0055240F">
              <w:rPr>
                <w:color w:val="000000"/>
                <w:sz w:val="20"/>
                <w:szCs w:val="20"/>
              </w:rPr>
              <w:t>п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.Т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>артат</w:t>
            </w:r>
            <w:proofErr w:type="spellEnd"/>
          </w:p>
        </w:tc>
        <w:tc>
          <w:tcPr>
            <w:tcW w:w="591" w:type="pct"/>
            <w:shd w:val="clear" w:color="auto" w:fill="auto"/>
            <w:vAlign w:val="center"/>
          </w:tcPr>
          <w:p w:rsidR="00AA4F1D" w:rsidRPr="0055240F" w:rsidRDefault="00AA4F1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3,2</w:t>
            </w:r>
          </w:p>
        </w:tc>
        <w:tc>
          <w:tcPr>
            <w:tcW w:w="666" w:type="pct"/>
            <w:shd w:val="clear" w:color="auto" w:fill="auto"/>
            <w:vAlign w:val="center"/>
          </w:tcPr>
          <w:p w:rsidR="00AA4F1D" w:rsidRPr="0055240F" w:rsidRDefault="00AA4F1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2,6</w:t>
            </w:r>
          </w:p>
        </w:tc>
        <w:tc>
          <w:tcPr>
            <w:tcW w:w="892" w:type="pct"/>
            <w:shd w:val="clear" w:color="auto" w:fill="auto"/>
            <w:vAlign w:val="center"/>
          </w:tcPr>
          <w:p w:rsidR="00AA4F1D" w:rsidRPr="0055240F" w:rsidRDefault="00AA4F1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3,2</w:t>
            </w:r>
          </w:p>
        </w:tc>
        <w:tc>
          <w:tcPr>
            <w:tcW w:w="1065" w:type="pct"/>
            <w:shd w:val="clear" w:color="auto" w:fill="auto"/>
            <w:vAlign w:val="center"/>
          </w:tcPr>
          <w:p w:rsidR="00AA4F1D" w:rsidRPr="0055240F" w:rsidRDefault="00AA4F1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2,6</w:t>
            </w:r>
          </w:p>
        </w:tc>
      </w:tr>
      <w:tr w:rsidR="00AA4F1D" w:rsidRPr="0055240F" w:rsidTr="00C32412">
        <w:tc>
          <w:tcPr>
            <w:tcW w:w="1785" w:type="pct"/>
            <w:shd w:val="clear" w:color="auto" w:fill="auto"/>
            <w:vAlign w:val="center"/>
          </w:tcPr>
          <w:p w:rsidR="00AA4F1D" w:rsidRPr="0055240F" w:rsidRDefault="00AA4F1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Котельная п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.Н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>овый Путь</w:t>
            </w:r>
          </w:p>
        </w:tc>
        <w:tc>
          <w:tcPr>
            <w:tcW w:w="591" w:type="pct"/>
            <w:shd w:val="clear" w:color="auto" w:fill="auto"/>
            <w:vAlign w:val="center"/>
          </w:tcPr>
          <w:p w:rsidR="00AA4F1D" w:rsidRPr="0055240F" w:rsidRDefault="00AA4F1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4,0</w:t>
            </w:r>
          </w:p>
        </w:tc>
        <w:tc>
          <w:tcPr>
            <w:tcW w:w="666" w:type="pct"/>
            <w:shd w:val="clear" w:color="auto" w:fill="auto"/>
            <w:vAlign w:val="center"/>
          </w:tcPr>
          <w:p w:rsidR="00AA4F1D" w:rsidRPr="0055240F" w:rsidRDefault="00AA4F1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3,1</w:t>
            </w:r>
          </w:p>
        </w:tc>
        <w:tc>
          <w:tcPr>
            <w:tcW w:w="892" w:type="pct"/>
            <w:shd w:val="clear" w:color="auto" w:fill="auto"/>
            <w:vAlign w:val="center"/>
          </w:tcPr>
          <w:p w:rsidR="00AA4F1D" w:rsidRPr="0055240F" w:rsidRDefault="00AA4F1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4,0</w:t>
            </w:r>
          </w:p>
        </w:tc>
        <w:tc>
          <w:tcPr>
            <w:tcW w:w="1065" w:type="pct"/>
            <w:shd w:val="clear" w:color="auto" w:fill="auto"/>
            <w:vAlign w:val="center"/>
          </w:tcPr>
          <w:p w:rsidR="00AA4F1D" w:rsidRPr="0055240F" w:rsidRDefault="00AA4F1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3,1</w:t>
            </w:r>
          </w:p>
        </w:tc>
      </w:tr>
      <w:tr w:rsidR="00AA4F1D" w:rsidRPr="0055240F" w:rsidTr="00C32412">
        <w:tc>
          <w:tcPr>
            <w:tcW w:w="1785" w:type="pct"/>
            <w:shd w:val="clear" w:color="auto" w:fill="auto"/>
            <w:vAlign w:val="center"/>
          </w:tcPr>
          <w:p w:rsidR="00AA4F1D" w:rsidRPr="0055240F" w:rsidRDefault="00AA4F1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Котельная </w:t>
            </w:r>
            <w:proofErr w:type="spellStart"/>
            <w:r w:rsidRPr="0055240F">
              <w:rPr>
                <w:color w:val="000000"/>
                <w:sz w:val="20"/>
                <w:szCs w:val="20"/>
              </w:rPr>
              <w:t>п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.Ш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>ивера</w:t>
            </w:r>
            <w:proofErr w:type="spellEnd"/>
          </w:p>
        </w:tc>
        <w:tc>
          <w:tcPr>
            <w:tcW w:w="591" w:type="pct"/>
            <w:shd w:val="clear" w:color="auto" w:fill="auto"/>
            <w:vAlign w:val="center"/>
          </w:tcPr>
          <w:p w:rsidR="00AA4F1D" w:rsidRPr="0055240F" w:rsidRDefault="00AA4F1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4,0</w:t>
            </w:r>
          </w:p>
        </w:tc>
        <w:tc>
          <w:tcPr>
            <w:tcW w:w="666" w:type="pct"/>
            <w:shd w:val="clear" w:color="auto" w:fill="auto"/>
            <w:vAlign w:val="center"/>
          </w:tcPr>
          <w:p w:rsidR="00AA4F1D" w:rsidRPr="0055240F" w:rsidRDefault="00AA4F1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2,8</w:t>
            </w:r>
          </w:p>
        </w:tc>
        <w:tc>
          <w:tcPr>
            <w:tcW w:w="892" w:type="pct"/>
            <w:shd w:val="clear" w:color="auto" w:fill="auto"/>
            <w:vAlign w:val="center"/>
          </w:tcPr>
          <w:p w:rsidR="00AA4F1D" w:rsidRPr="0055240F" w:rsidRDefault="00AA4F1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4,0</w:t>
            </w:r>
          </w:p>
        </w:tc>
        <w:tc>
          <w:tcPr>
            <w:tcW w:w="1065" w:type="pct"/>
            <w:shd w:val="clear" w:color="auto" w:fill="auto"/>
            <w:vAlign w:val="center"/>
          </w:tcPr>
          <w:p w:rsidR="00AA4F1D" w:rsidRPr="0055240F" w:rsidRDefault="00AA4F1D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2,8</w:t>
            </w:r>
          </w:p>
        </w:tc>
      </w:tr>
    </w:tbl>
    <w:p w:rsidR="00AA4F1D" w:rsidRPr="0055240F" w:rsidRDefault="00AA4F1D" w:rsidP="0024658B">
      <w:pPr>
        <w:pStyle w:val="127"/>
        <w:keepNext/>
        <w:widowControl w:val="0"/>
        <w:rPr>
          <w:color w:val="000000"/>
        </w:rPr>
      </w:pPr>
    </w:p>
    <w:p w:rsidR="00AA4F1D" w:rsidRPr="00C64447" w:rsidRDefault="00AA4F1D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 xml:space="preserve">В таблице </w:t>
      </w:r>
      <w:r w:rsidR="002B41B5" w:rsidRPr="00C64447">
        <w:rPr>
          <w:color w:val="000000"/>
          <w:sz w:val="24"/>
          <w:szCs w:val="24"/>
        </w:rPr>
        <w:t>1</w:t>
      </w:r>
      <w:r w:rsidRPr="00C64447">
        <w:rPr>
          <w:color w:val="000000"/>
          <w:sz w:val="24"/>
          <w:szCs w:val="24"/>
        </w:rPr>
        <w:t>.</w:t>
      </w:r>
      <w:r w:rsidR="002B41B5" w:rsidRPr="00C64447">
        <w:rPr>
          <w:color w:val="000000"/>
          <w:sz w:val="24"/>
          <w:szCs w:val="24"/>
        </w:rPr>
        <w:t>12</w:t>
      </w:r>
      <w:r w:rsidRPr="00C64447">
        <w:rPr>
          <w:color w:val="000000"/>
          <w:sz w:val="24"/>
          <w:szCs w:val="24"/>
        </w:rPr>
        <w:t xml:space="preserve"> представлены давления в основных камерах тепловой сети.</w:t>
      </w:r>
    </w:p>
    <w:p w:rsidR="00AA4F1D" w:rsidRPr="0055240F" w:rsidRDefault="002528B3" w:rsidP="0024658B">
      <w:pPr>
        <w:pStyle w:val="af4"/>
        <w:keepNext/>
        <w:widowControl w:val="0"/>
        <w:rPr>
          <w:color w:val="000000"/>
        </w:rPr>
      </w:pPr>
      <w:r w:rsidRPr="0055240F">
        <w:rPr>
          <w:color w:val="000000"/>
        </w:rPr>
        <w:t xml:space="preserve">Таблица </w:t>
      </w:r>
      <w:r w:rsidR="002B41B5" w:rsidRPr="0055240F">
        <w:rPr>
          <w:color w:val="000000"/>
        </w:rPr>
        <w:t>1</w:t>
      </w:r>
      <w:r w:rsidRPr="0055240F">
        <w:rPr>
          <w:color w:val="000000"/>
        </w:rPr>
        <w:t>.</w:t>
      </w:r>
      <w:r w:rsidR="002B41B5" w:rsidRPr="0055240F">
        <w:rPr>
          <w:color w:val="000000"/>
        </w:rPr>
        <w:t>12</w:t>
      </w:r>
    </w:p>
    <w:p w:rsidR="002528B3" w:rsidRPr="0055240F" w:rsidRDefault="002528B3" w:rsidP="0024658B">
      <w:pPr>
        <w:pStyle w:val="af5"/>
        <w:keepNext/>
        <w:widowControl w:val="0"/>
        <w:rPr>
          <w:color w:val="000000"/>
        </w:rPr>
      </w:pPr>
      <w:r w:rsidRPr="0055240F">
        <w:rPr>
          <w:color w:val="000000"/>
        </w:rPr>
        <w:t>Давление в основных камерах тепловой сети</w:t>
      </w:r>
    </w:p>
    <w:tbl>
      <w:tblPr>
        <w:tblW w:w="3462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055"/>
        <w:gridCol w:w="1225"/>
        <w:gridCol w:w="1347"/>
      </w:tblGrid>
      <w:tr w:rsidR="002528B3" w:rsidRPr="0055240F" w:rsidTr="003C0C63">
        <w:trPr>
          <w:tblHeader/>
        </w:trPr>
        <w:tc>
          <w:tcPr>
            <w:tcW w:w="3060" w:type="pct"/>
            <w:vMerge w:val="restart"/>
            <w:shd w:val="clear" w:color="auto" w:fill="D9D9D9"/>
            <w:vAlign w:val="center"/>
          </w:tcPr>
          <w:p w:rsidR="002528B3" w:rsidRPr="0055240F" w:rsidRDefault="002528B3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Наименование камеры</w:t>
            </w:r>
          </w:p>
        </w:tc>
        <w:tc>
          <w:tcPr>
            <w:tcW w:w="1940" w:type="pct"/>
            <w:gridSpan w:val="2"/>
            <w:shd w:val="clear" w:color="auto" w:fill="D9D9D9"/>
            <w:vAlign w:val="center"/>
          </w:tcPr>
          <w:p w:rsidR="002528B3" w:rsidRPr="0055240F" w:rsidRDefault="002528B3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Давление, кгс/см</w:t>
            </w:r>
            <w:proofErr w:type="gramStart"/>
            <w:r w:rsidRPr="0055240F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</w:p>
        </w:tc>
      </w:tr>
      <w:tr w:rsidR="002528B3" w:rsidRPr="0055240F" w:rsidTr="003C0C63">
        <w:trPr>
          <w:tblHeader/>
        </w:trPr>
        <w:tc>
          <w:tcPr>
            <w:tcW w:w="3060" w:type="pct"/>
            <w:vMerge/>
            <w:shd w:val="clear" w:color="auto" w:fill="D9D9D9"/>
            <w:vAlign w:val="center"/>
          </w:tcPr>
          <w:p w:rsidR="002528B3" w:rsidRPr="0055240F" w:rsidRDefault="002528B3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924" w:type="pct"/>
            <w:shd w:val="clear" w:color="auto" w:fill="D9D9D9"/>
            <w:vAlign w:val="center"/>
          </w:tcPr>
          <w:p w:rsidR="002528B3" w:rsidRPr="0055240F" w:rsidRDefault="002528B3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прямая</w:t>
            </w:r>
          </w:p>
        </w:tc>
        <w:tc>
          <w:tcPr>
            <w:tcW w:w="1017" w:type="pct"/>
            <w:shd w:val="clear" w:color="auto" w:fill="D9D9D9"/>
            <w:vAlign w:val="center"/>
          </w:tcPr>
          <w:p w:rsidR="002528B3" w:rsidRPr="0055240F" w:rsidRDefault="002528B3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обратная</w:t>
            </w:r>
          </w:p>
        </w:tc>
      </w:tr>
      <w:tr w:rsidR="002528B3" w:rsidRPr="0055240F" w:rsidTr="003C0C63">
        <w:tc>
          <w:tcPr>
            <w:tcW w:w="3060" w:type="pct"/>
            <w:shd w:val="clear" w:color="auto" w:fill="auto"/>
            <w:vAlign w:val="center"/>
          </w:tcPr>
          <w:p w:rsidR="002528B3" w:rsidRPr="0055240F" w:rsidRDefault="002528B3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</w:t>
            </w:r>
          </w:p>
        </w:tc>
        <w:tc>
          <w:tcPr>
            <w:tcW w:w="924" w:type="pct"/>
            <w:shd w:val="clear" w:color="auto" w:fill="auto"/>
            <w:vAlign w:val="center"/>
          </w:tcPr>
          <w:p w:rsidR="002528B3" w:rsidRPr="0055240F" w:rsidRDefault="002528B3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5,7</w:t>
            </w:r>
          </w:p>
        </w:tc>
        <w:tc>
          <w:tcPr>
            <w:tcW w:w="1017" w:type="pct"/>
            <w:shd w:val="clear" w:color="auto" w:fill="auto"/>
            <w:vAlign w:val="center"/>
          </w:tcPr>
          <w:p w:rsidR="002528B3" w:rsidRPr="0055240F" w:rsidRDefault="002528B3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3,0</w:t>
            </w:r>
          </w:p>
        </w:tc>
      </w:tr>
      <w:tr w:rsidR="002528B3" w:rsidRPr="0055240F" w:rsidTr="003C0C63">
        <w:tc>
          <w:tcPr>
            <w:tcW w:w="3060" w:type="pct"/>
            <w:shd w:val="clear" w:color="auto" w:fill="auto"/>
            <w:vAlign w:val="center"/>
          </w:tcPr>
          <w:p w:rsidR="002528B3" w:rsidRPr="0055240F" w:rsidRDefault="002528B3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ТК-36</w:t>
            </w:r>
          </w:p>
        </w:tc>
        <w:tc>
          <w:tcPr>
            <w:tcW w:w="924" w:type="pct"/>
            <w:shd w:val="clear" w:color="auto" w:fill="auto"/>
            <w:vAlign w:val="center"/>
          </w:tcPr>
          <w:p w:rsidR="002528B3" w:rsidRPr="0055240F" w:rsidRDefault="002528B3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5,4</w:t>
            </w:r>
          </w:p>
        </w:tc>
        <w:tc>
          <w:tcPr>
            <w:tcW w:w="1017" w:type="pct"/>
            <w:shd w:val="clear" w:color="auto" w:fill="auto"/>
            <w:vAlign w:val="center"/>
          </w:tcPr>
          <w:p w:rsidR="002528B3" w:rsidRPr="0055240F" w:rsidRDefault="002528B3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4,6</w:t>
            </w:r>
          </w:p>
        </w:tc>
      </w:tr>
      <w:tr w:rsidR="002528B3" w:rsidRPr="0055240F" w:rsidTr="003C0C63">
        <w:tc>
          <w:tcPr>
            <w:tcW w:w="3060" w:type="pct"/>
            <w:shd w:val="clear" w:color="auto" w:fill="auto"/>
            <w:vAlign w:val="center"/>
          </w:tcPr>
          <w:p w:rsidR="002528B3" w:rsidRPr="0055240F" w:rsidRDefault="002528B3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ТК-38</w:t>
            </w:r>
          </w:p>
        </w:tc>
        <w:tc>
          <w:tcPr>
            <w:tcW w:w="924" w:type="pct"/>
            <w:shd w:val="clear" w:color="auto" w:fill="auto"/>
            <w:vAlign w:val="center"/>
          </w:tcPr>
          <w:p w:rsidR="002528B3" w:rsidRPr="0055240F" w:rsidRDefault="002528B3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5,4</w:t>
            </w:r>
          </w:p>
        </w:tc>
        <w:tc>
          <w:tcPr>
            <w:tcW w:w="1017" w:type="pct"/>
            <w:shd w:val="clear" w:color="auto" w:fill="auto"/>
            <w:vAlign w:val="center"/>
          </w:tcPr>
          <w:p w:rsidR="002528B3" w:rsidRPr="0055240F" w:rsidRDefault="002528B3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4,7</w:t>
            </w:r>
          </w:p>
        </w:tc>
      </w:tr>
      <w:tr w:rsidR="002528B3" w:rsidRPr="0055240F" w:rsidTr="003C0C63">
        <w:tc>
          <w:tcPr>
            <w:tcW w:w="3060" w:type="pct"/>
            <w:shd w:val="clear" w:color="auto" w:fill="auto"/>
            <w:vAlign w:val="center"/>
          </w:tcPr>
          <w:p w:rsidR="002528B3" w:rsidRPr="0055240F" w:rsidRDefault="002528B3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ТК-43</w:t>
            </w:r>
          </w:p>
        </w:tc>
        <w:tc>
          <w:tcPr>
            <w:tcW w:w="924" w:type="pct"/>
            <w:shd w:val="clear" w:color="auto" w:fill="auto"/>
            <w:vAlign w:val="center"/>
          </w:tcPr>
          <w:p w:rsidR="002528B3" w:rsidRPr="0055240F" w:rsidRDefault="002528B3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4,3</w:t>
            </w:r>
          </w:p>
        </w:tc>
        <w:tc>
          <w:tcPr>
            <w:tcW w:w="1017" w:type="pct"/>
            <w:shd w:val="clear" w:color="auto" w:fill="auto"/>
            <w:vAlign w:val="center"/>
          </w:tcPr>
          <w:p w:rsidR="002528B3" w:rsidRPr="0055240F" w:rsidRDefault="002528B3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3,7</w:t>
            </w:r>
          </w:p>
        </w:tc>
      </w:tr>
      <w:tr w:rsidR="002528B3" w:rsidRPr="0055240F" w:rsidTr="003C0C63">
        <w:tc>
          <w:tcPr>
            <w:tcW w:w="3060" w:type="pct"/>
            <w:shd w:val="clear" w:color="auto" w:fill="auto"/>
            <w:vAlign w:val="center"/>
          </w:tcPr>
          <w:p w:rsidR="002528B3" w:rsidRPr="0055240F" w:rsidRDefault="002528B3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ТК-48</w:t>
            </w:r>
          </w:p>
        </w:tc>
        <w:tc>
          <w:tcPr>
            <w:tcW w:w="924" w:type="pct"/>
            <w:shd w:val="clear" w:color="auto" w:fill="auto"/>
            <w:vAlign w:val="center"/>
          </w:tcPr>
          <w:p w:rsidR="002528B3" w:rsidRPr="0055240F" w:rsidRDefault="002528B3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5,0</w:t>
            </w:r>
          </w:p>
        </w:tc>
        <w:tc>
          <w:tcPr>
            <w:tcW w:w="1017" w:type="pct"/>
            <w:shd w:val="clear" w:color="auto" w:fill="auto"/>
            <w:vAlign w:val="center"/>
          </w:tcPr>
          <w:p w:rsidR="002528B3" w:rsidRPr="0055240F" w:rsidRDefault="002528B3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4,5</w:t>
            </w:r>
          </w:p>
        </w:tc>
      </w:tr>
      <w:tr w:rsidR="002528B3" w:rsidRPr="0055240F" w:rsidTr="003C0C63">
        <w:tc>
          <w:tcPr>
            <w:tcW w:w="3060" w:type="pct"/>
            <w:shd w:val="clear" w:color="auto" w:fill="auto"/>
            <w:vAlign w:val="center"/>
          </w:tcPr>
          <w:p w:rsidR="002528B3" w:rsidRPr="0055240F" w:rsidRDefault="002528B3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ТК-50</w:t>
            </w:r>
          </w:p>
        </w:tc>
        <w:tc>
          <w:tcPr>
            <w:tcW w:w="924" w:type="pct"/>
            <w:shd w:val="clear" w:color="auto" w:fill="auto"/>
            <w:vAlign w:val="center"/>
          </w:tcPr>
          <w:p w:rsidR="002528B3" w:rsidRPr="0055240F" w:rsidRDefault="002528B3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5,3</w:t>
            </w:r>
          </w:p>
        </w:tc>
        <w:tc>
          <w:tcPr>
            <w:tcW w:w="1017" w:type="pct"/>
            <w:shd w:val="clear" w:color="auto" w:fill="auto"/>
            <w:vAlign w:val="center"/>
          </w:tcPr>
          <w:p w:rsidR="002528B3" w:rsidRPr="0055240F" w:rsidRDefault="002528B3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4,8</w:t>
            </w:r>
          </w:p>
        </w:tc>
      </w:tr>
      <w:tr w:rsidR="002528B3" w:rsidRPr="0055240F" w:rsidTr="003C0C63">
        <w:tc>
          <w:tcPr>
            <w:tcW w:w="3060" w:type="pct"/>
            <w:shd w:val="clear" w:color="auto" w:fill="auto"/>
            <w:vAlign w:val="center"/>
          </w:tcPr>
          <w:p w:rsidR="002528B3" w:rsidRPr="0055240F" w:rsidRDefault="002528B3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ТП-6</w:t>
            </w:r>
          </w:p>
        </w:tc>
        <w:tc>
          <w:tcPr>
            <w:tcW w:w="924" w:type="pct"/>
            <w:shd w:val="clear" w:color="auto" w:fill="auto"/>
            <w:vAlign w:val="center"/>
          </w:tcPr>
          <w:p w:rsidR="002528B3" w:rsidRPr="0055240F" w:rsidRDefault="002528B3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5,3</w:t>
            </w:r>
          </w:p>
        </w:tc>
        <w:tc>
          <w:tcPr>
            <w:tcW w:w="1017" w:type="pct"/>
            <w:shd w:val="clear" w:color="auto" w:fill="auto"/>
            <w:vAlign w:val="center"/>
          </w:tcPr>
          <w:p w:rsidR="002528B3" w:rsidRPr="0055240F" w:rsidRDefault="002528B3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2,6</w:t>
            </w:r>
          </w:p>
        </w:tc>
      </w:tr>
    </w:tbl>
    <w:p w:rsidR="003C0C63" w:rsidRDefault="003C0C63"/>
    <w:p w:rsidR="00664090" w:rsidRDefault="00664090" w:rsidP="008F019D">
      <w:pPr>
        <w:jc w:val="center"/>
        <w:rPr>
          <w:b/>
          <w:bCs/>
          <w:sz w:val="28"/>
          <w:szCs w:val="28"/>
        </w:rPr>
        <w:sectPr w:rsidR="00664090" w:rsidSect="003C0C63">
          <w:footerReference w:type="even" r:id="rId13"/>
          <w:footerReference w:type="default" r:id="rId14"/>
          <w:footerReference w:type="first" r:id="rId15"/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</w:p>
    <w:tbl>
      <w:tblPr>
        <w:tblW w:w="5240" w:type="pct"/>
        <w:tblInd w:w="62" w:type="dxa"/>
        <w:tblLayout w:type="fixed"/>
        <w:tblLook w:val="04A0"/>
      </w:tblPr>
      <w:tblGrid>
        <w:gridCol w:w="1323"/>
        <w:gridCol w:w="682"/>
        <w:gridCol w:w="766"/>
        <w:gridCol w:w="31"/>
        <w:gridCol w:w="772"/>
        <w:gridCol w:w="53"/>
        <w:gridCol w:w="31"/>
        <w:gridCol w:w="707"/>
        <w:gridCol w:w="31"/>
        <w:gridCol w:w="858"/>
        <w:gridCol w:w="37"/>
        <w:gridCol w:w="700"/>
        <w:gridCol w:w="37"/>
        <w:gridCol w:w="679"/>
        <w:gridCol w:w="37"/>
        <w:gridCol w:w="676"/>
        <w:gridCol w:w="710"/>
        <w:gridCol w:w="716"/>
        <w:gridCol w:w="821"/>
        <w:gridCol w:w="930"/>
        <w:gridCol w:w="793"/>
        <w:gridCol w:w="855"/>
        <w:gridCol w:w="784"/>
        <w:gridCol w:w="834"/>
        <w:gridCol w:w="9"/>
        <w:gridCol w:w="871"/>
        <w:gridCol w:w="9"/>
        <w:gridCol w:w="744"/>
      </w:tblGrid>
      <w:tr w:rsidR="00C65A6D" w:rsidRPr="00FA64C9" w:rsidTr="00664090">
        <w:trPr>
          <w:trHeight w:val="375"/>
        </w:trPr>
        <w:tc>
          <w:tcPr>
            <w:tcW w:w="5000" w:type="pct"/>
            <w:gridSpan w:val="2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65A6D" w:rsidRPr="00FA64C9" w:rsidRDefault="00C65A6D" w:rsidP="008F019D">
            <w:pPr>
              <w:jc w:val="center"/>
              <w:rPr>
                <w:b/>
                <w:bCs/>
                <w:sz w:val="28"/>
                <w:szCs w:val="28"/>
              </w:rPr>
            </w:pPr>
            <w:r w:rsidRPr="00FA64C9">
              <w:rPr>
                <w:b/>
                <w:bCs/>
                <w:sz w:val="28"/>
                <w:szCs w:val="28"/>
              </w:rPr>
              <w:lastRenderedPageBreak/>
              <w:t>Баланс  распределени</w:t>
            </w:r>
            <w:r>
              <w:rPr>
                <w:b/>
                <w:bCs/>
                <w:sz w:val="28"/>
                <w:szCs w:val="28"/>
              </w:rPr>
              <w:t>я</w:t>
            </w:r>
            <w:r w:rsidRPr="00FA64C9">
              <w:rPr>
                <w:b/>
                <w:bCs/>
                <w:sz w:val="28"/>
                <w:szCs w:val="28"/>
              </w:rPr>
              <w:t xml:space="preserve"> тепловой нагрузки между источниками тепловой энергии на 2019 год.</w:t>
            </w:r>
          </w:p>
        </w:tc>
      </w:tr>
      <w:tr w:rsidR="00C65A6D" w:rsidRPr="00FA64C9" w:rsidTr="00664090">
        <w:trPr>
          <w:trHeight w:val="375"/>
        </w:trPr>
        <w:tc>
          <w:tcPr>
            <w:tcW w:w="5000" w:type="pct"/>
            <w:gridSpan w:val="2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b/>
                <w:bCs/>
                <w:sz w:val="28"/>
                <w:szCs w:val="28"/>
              </w:rPr>
            </w:pPr>
            <w:r w:rsidRPr="00FA64C9">
              <w:rPr>
                <w:b/>
                <w:bCs/>
                <w:sz w:val="28"/>
                <w:szCs w:val="28"/>
              </w:rPr>
              <w:t>Источники теплоснабжения МП "Гортеплоэнерго"</w:t>
            </w:r>
          </w:p>
        </w:tc>
      </w:tr>
      <w:tr w:rsidR="00664090" w:rsidRPr="00FA64C9" w:rsidTr="00664090">
        <w:trPr>
          <w:trHeight w:val="375"/>
        </w:trPr>
        <w:tc>
          <w:tcPr>
            <w:tcW w:w="42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65A6D" w:rsidRPr="00FA64C9" w:rsidRDefault="00C65A6D" w:rsidP="008F019D">
            <w:pPr>
              <w:rPr>
                <w:color w:val="000000"/>
                <w:sz w:val="28"/>
                <w:szCs w:val="28"/>
              </w:rPr>
            </w:pPr>
          </w:p>
        </w:tc>
        <w:tc>
          <w:tcPr>
            <w:tcW w:w="2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65A6D" w:rsidRPr="00FA64C9" w:rsidRDefault="00C65A6D" w:rsidP="008F019D">
            <w:pPr>
              <w:rPr>
                <w:color w:val="000000"/>
                <w:sz w:val="28"/>
                <w:szCs w:val="28"/>
              </w:rPr>
            </w:pPr>
          </w:p>
        </w:tc>
        <w:tc>
          <w:tcPr>
            <w:tcW w:w="257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65A6D" w:rsidRPr="00FA64C9" w:rsidRDefault="00C65A6D" w:rsidP="008F019D">
            <w:pPr>
              <w:rPr>
                <w:color w:val="000000"/>
                <w:sz w:val="28"/>
                <w:szCs w:val="28"/>
              </w:rPr>
            </w:pPr>
          </w:p>
        </w:tc>
        <w:tc>
          <w:tcPr>
            <w:tcW w:w="27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65A6D" w:rsidRPr="00FA64C9" w:rsidRDefault="00C65A6D" w:rsidP="008F019D">
            <w:pPr>
              <w:rPr>
                <w:color w:val="000000"/>
                <w:sz w:val="28"/>
                <w:szCs w:val="28"/>
              </w:rPr>
            </w:pPr>
          </w:p>
        </w:tc>
        <w:tc>
          <w:tcPr>
            <w:tcW w:w="23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65A6D" w:rsidRPr="00FA64C9" w:rsidRDefault="00C65A6D" w:rsidP="008F019D">
            <w:pPr>
              <w:rPr>
                <w:color w:val="000000"/>
                <w:sz w:val="28"/>
                <w:szCs w:val="28"/>
              </w:rPr>
            </w:pPr>
          </w:p>
        </w:tc>
        <w:tc>
          <w:tcPr>
            <w:tcW w:w="289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65A6D" w:rsidRPr="00FA64C9" w:rsidRDefault="00C65A6D" w:rsidP="008F019D">
            <w:pPr>
              <w:rPr>
                <w:color w:val="000000"/>
                <w:sz w:val="28"/>
                <w:szCs w:val="28"/>
              </w:rPr>
            </w:pPr>
          </w:p>
        </w:tc>
        <w:tc>
          <w:tcPr>
            <w:tcW w:w="23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65A6D" w:rsidRPr="00FA64C9" w:rsidRDefault="00C65A6D" w:rsidP="008F019D">
            <w:pPr>
              <w:rPr>
                <w:color w:val="000000"/>
                <w:sz w:val="28"/>
                <w:szCs w:val="28"/>
              </w:rPr>
            </w:pPr>
          </w:p>
        </w:tc>
        <w:tc>
          <w:tcPr>
            <w:tcW w:w="23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65A6D" w:rsidRPr="00FA64C9" w:rsidRDefault="00C65A6D" w:rsidP="008F019D">
            <w:pPr>
              <w:rPr>
                <w:color w:val="000000"/>
                <w:sz w:val="28"/>
                <w:szCs w:val="28"/>
              </w:rPr>
            </w:pPr>
          </w:p>
        </w:tc>
        <w:tc>
          <w:tcPr>
            <w:tcW w:w="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65A6D" w:rsidRPr="00FA64C9" w:rsidRDefault="00C65A6D" w:rsidP="008F019D">
            <w:pPr>
              <w:rPr>
                <w:color w:val="000000"/>
                <w:sz w:val="28"/>
                <w:szCs w:val="28"/>
              </w:rPr>
            </w:pPr>
          </w:p>
        </w:tc>
        <w:tc>
          <w:tcPr>
            <w:tcW w:w="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65A6D" w:rsidRPr="00FA64C9" w:rsidRDefault="00C65A6D" w:rsidP="008F019D">
            <w:pPr>
              <w:rPr>
                <w:color w:val="000000"/>
                <w:sz w:val="28"/>
                <w:szCs w:val="28"/>
              </w:rPr>
            </w:pPr>
          </w:p>
        </w:tc>
        <w:tc>
          <w:tcPr>
            <w:tcW w:w="2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65A6D" w:rsidRPr="00FA64C9" w:rsidRDefault="00C65A6D" w:rsidP="008F019D">
            <w:pPr>
              <w:rPr>
                <w:color w:val="000000"/>
                <w:sz w:val="28"/>
                <w:szCs w:val="28"/>
              </w:rPr>
            </w:pPr>
          </w:p>
        </w:tc>
        <w:tc>
          <w:tcPr>
            <w:tcW w:w="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65A6D" w:rsidRPr="00FA64C9" w:rsidRDefault="00C65A6D" w:rsidP="008F019D">
            <w:pPr>
              <w:rPr>
                <w:color w:val="000000"/>
                <w:sz w:val="28"/>
                <w:szCs w:val="28"/>
              </w:rPr>
            </w:pPr>
          </w:p>
        </w:tc>
        <w:tc>
          <w:tcPr>
            <w:tcW w:w="3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65A6D" w:rsidRPr="00FA64C9" w:rsidRDefault="00C65A6D" w:rsidP="008F019D">
            <w:pPr>
              <w:rPr>
                <w:color w:val="000000"/>
                <w:sz w:val="28"/>
                <w:szCs w:val="28"/>
              </w:rPr>
            </w:pPr>
          </w:p>
        </w:tc>
        <w:tc>
          <w:tcPr>
            <w:tcW w:w="2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65A6D" w:rsidRPr="00FA64C9" w:rsidRDefault="00C65A6D" w:rsidP="008F019D">
            <w:pPr>
              <w:rPr>
                <w:color w:val="000000"/>
                <w:sz w:val="28"/>
                <w:szCs w:val="28"/>
              </w:rPr>
            </w:pPr>
          </w:p>
        </w:tc>
        <w:tc>
          <w:tcPr>
            <w:tcW w:w="2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65A6D" w:rsidRPr="00FA64C9" w:rsidRDefault="00C65A6D" w:rsidP="008F019D">
            <w:pPr>
              <w:rPr>
                <w:color w:val="000000"/>
                <w:sz w:val="28"/>
                <w:szCs w:val="28"/>
              </w:rPr>
            </w:pPr>
          </w:p>
        </w:tc>
        <w:tc>
          <w:tcPr>
            <w:tcW w:w="2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65A6D" w:rsidRPr="00FA64C9" w:rsidRDefault="00C65A6D" w:rsidP="008F019D">
            <w:pPr>
              <w:rPr>
                <w:color w:val="000000"/>
                <w:sz w:val="28"/>
                <w:szCs w:val="28"/>
              </w:rPr>
            </w:pPr>
          </w:p>
        </w:tc>
        <w:tc>
          <w:tcPr>
            <w:tcW w:w="27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65A6D" w:rsidRPr="00FA64C9" w:rsidRDefault="00C65A6D" w:rsidP="008F019D">
            <w:pPr>
              <w:rPr>
                <w:color w:val="000000"/>
                <w:sz w:val="28"/>
                <w:szCs w:val="28"/>
              </w:rPr>
            </w:pPr>
          </w:p>
        </w:tc>
        <w:tc>
          <w:tcPr>
            <w:tcW w:w="284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65A6D" w:rsidRPr="00FA64C9" w:rsidRDefault="00C65A6D" w:rsidP="008F019D">
            <w:pPr>
              <w:rPr>
                <w:color w:val="000000"/>
                <w:sz w:val="28"/>
                <w:szCs w:val="28"/>
              </w:rPr>
            </w:pPr>
          </w:p>
        </w:tc>
        <w:tc>
          <w:tcPr>
            <w:tcW w:w="2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65A6D" w:rsidRPr="00FA64C9" w:rsidRDefault="00C65A6D" w:rsidP="008F019D">
            <w:pPr>
              <w:rPr>
                <w:color w:val="000000"/>
                <w:sz w:val="28"/>
                <w:szCs w:val="28"/>
              </w:rPr>
            </w:pPr>
          </w:p>
        </w:tc>
      </w:tr>
      <w:tr w:rsidR="00664090" w:rsidRPr="00FA64C9" w:rsidTr="00664090">
        <w:trPr>
          <w:trHeight w:val="750"/>
        </w:trPr>
        <w:tc>
          <w:tcPr>
            <w:tcW w:w="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65A6D" w:rsidRPr="00FA64C9" w:rsidRDefault="00C65A6D" w:rsidP="008F019D">
            <w:pPr>
              <w:rPr>
                <w:color w:val="000000"/>
                <w:sz w:val="16"/>
                <w:szCs w:val="16"/>
              </w:rPr>
            </w:pPr>
            <w:r w:rsidRPr="00FA64C9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2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color w:val="000000"/>
                <w:sz w:val="16"/>
                <w:szCs w:val="16"/>
              </w:rPr>
            </w:pPr>
            <w:r w:rsidRPr="00FA64C9">
              <w:rPr>
                <w:color w:val="000000"/>
                <w:sz w:val="16"/>
                <w:szCs w:val="16"/>
              </w:rPr>
              <w:t xml:space="preserve">ед. </w:t>
            </w:r>
            <w:proofErr w:type="spellStart"/>
            <w:r w:rsidRPr="00FA64C9">
              <w:rPr>
                <w:color w:val="000000"/>
                <w:sz w:val="16"/>
                <w:szCs w:val="16"/>
              </w:rPr>
              <w:t>изм</w:t>
            </w:r>
            <w:proofErr w:type="spellEnd"/>
            <w:r w:rsidRPr="00FA64C9">
              <w:rPr>
                <w:color w:val="000000"/>
                <w:sz w:val="16"/>
                <w:szCs w:val="16"/>
              </w:rPr>
              <w:t>.</w:t>
            </w:r>
          </w:p>
        </w:tc>
        <w:tc>
          <w:tcPr>
            <w:tcW w:w="257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color w:val="000000"/>
                <w:sz w:val="16"/>
                <w:szCs w:val="16"/>
              </w:rPr>
            </w:pPr>
            <w:r w:rsidRPr="00FA64C9">
              <w:rPr>
                <w:color w:val="000000"/>
                <w:sz w:val="16"/>
                <w:szCs w:val="16"/>
              </w:rPr>
              <w:t>Январь</w:t>
            </w:r>
          </w:p>
        </w:tc>
        <w:tc>
          <w:tcPr>
            <w:tcW w:w="276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color w:val="000000"/>
                <w:sz w:val="16"/>
                <w:szCs w:val="16"/>
              </w:rPr>
            </w:pPr>
            <w:r w:rsidRPr="00FA64C9">
              <w:rPr>
                <w:color w:val="000000"/>
                <w:sz w:val="16"/>
                <w:szCs w:val="16"/>
              </w:rPr>
              <w:t>Февраль</w:t>
            </w:r>
          </w:p>
        </w:tc>
        <w:tc>
          <w:tcPr>
            <w:tcW w:w="238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color w:val="000000"/>
                <w:sz w:val="16"/>
                <w:szCs w:val="16"/>
              </w:rPr>
            </w:pPr>
            <w:r w:rsidRPr="00FA64C9">
              <w:rPr>
                <w:color w:val="000000"/>
                <w:sz w:val="16"/>
                <w:szCs w:val="16"/>
              </w:rPr>
              <w:t>Март</w:t>
            </w:r>
          </w:p>
        </w:tc>
        <w:tc>
          <w:tcPr>
            <w:tcW w:w="289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FA64C9">
              <w:rPr>
                <w:b/>
                <w:bCs/>
                <w:color w:val="000000"/>
                <w:sz w:val="16"/>
                <w:szCs w:val="16"/>
              </w:rPr>
              <w:t>I ква</w:t>
            </w:r>
            <w:r w:rsidRPr="00FA64C9">
              <w:rPr>
                <w:b/>
                <w:bCs/>
                <w:color w:val="000000"/>
                <w:sz w:val="16"/>
                <w:szCs w:val="16"/>
              </w:rPr>
              <w:t>р</w:t>
            </w:r>
            <w:r w:rsidRPr="00FA64C9">
              <w:rPr>
                <w:b/>
                <w:bCs/>
                <w:color w:val="000000"/>
                <w:sz w:val="16"/>
                <w:szCs w:val="16"/>
              </w:rPr>
              <w:t>тал</w:t>
            </w:r>
          </w:p>
        </w:tc>
        <w:tc>
          <w:tcPr>
            <w:tcW w:w="238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color w:val="000000"/>
                <w:sz w:val="16"/>
                <w:szCs w:val="16"/>
              </w:rPr>
            </w:pPr>
            <w:r w:rsidRPr="00FA64C9">
              <w:rPr>
                <w:color w:val="000000"/>
                <w:sz w:val="16"/>
                <w:szCs w:val="16"/>
              </w:rPr>
              <w:t>апрель</w:t>
            </w:r>
          </w:p>
        </w:tc>
        <w:tc>
          <w:tcPr>
            <w:tcW w:w="231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color w:val="000000"/>
                <w:sz w:val="16"/>
                <w:szCs w:val="16"/>
              </w:rPr>
            </w:pPr>
            <w:r w:rsidRPr="00FA64C9">
              <w:rPr>
                <w:color w:val="000000"/>
                <w:sz w:val="16"/>
                <w:szCs w:val="16"/>
              </w:rPr>
              <w:t>Май</w:t>
            </w:r>
          </w:p>
        </w:tc>
        <w:tc>
          <w:tcPr>
            <w:tcW w:w="21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color w:val="000000"/>
                <w:sz w:val="16"/>
                <w:szCs w:val="16"/>
              </w:rPr>
            </w:pPr>
            <w:r w:rsidRPr="00FA64C9">
              <w:rPr>
                <w:color w:val="000000"/>
                <w:sz w:val="16"/>
                <w:szCs w:val="16"/>
              </w:rPr>
              <w:t>Июнь</w:t>
            </w:r>
          </w:p>
        </w:tc>
        <w:tc>
          <w:tcPr>
            <w:tcW w:w="22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FA64C9">
              <w:rPr>
                <w:b/>
                <w:bCs/>
                <w:color w:val="000000"/>
                <w:sz w:val="16"/>
                <w:szCs w:val="16"/>
              </w:rPr>
              <w:t>II ква</w:t>
            </w:r>
            <w:r w:rsidRPr="00FA64C9">
              <w:rPr>
                <w:b/>
                <w:bCs/>
                <w:color w:val="000000"/>
                <w:sz w:val="16"/>
                <w:szCs w:val="16"/>
              </w:rPr>
              <w:t>р</w:t>
            </w:r>
            <w:r w:rsidRPr="00FA64C9">
              <w:rPr>
                <w:b/>
                <w:bCs/>
                <w:color w:val="000000"/>
                <w:sz w:val="16"/>
                <w:szCs w:val="16"/>
              </w:rPr>
              <w:t>тал</w:t>
            </w:r>
          </w:p>
        </w:tc>
        <w:tc>
          <w:tcPr>
            <w:tcW w:w="23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color w:val="000000"/>
                <w:sz w:val="16"/>
                <w:szCs w:val="16"/>
              </w:rPr>
            </w:pPr>
            <w:r w:rsidRPr="00FA64C9">
              <w:rPr>
                <w:color w:val="000000"/>
                <w:sz w:val="16"/>
                <w:szCs w:val="16"/>
              </w:rPr>
              <w:t>Июль</w:t>
            </w:r>
          </w:p>
        </w:tc>
        <w:tc>
          <w:tcPr>
            <w:tcW w:w="2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color w:val="000000"/>
                <w:sz w:val="16"/>
                <w:szCs w:val="16"/>
              </w:rPr>
            </w:pPr>
            <w:r w:rsidRPr="00FA64C9">
              <w:rPr>
                <w:color w:val="000000"/>
                <w:sz w:val="16"/>
                <w:szCs w:val="16"/>
              </w:rPr>
              <w:t>Август</w:t>
            </w:r>
          </w:p>
        </w:tc>
        <w:tc>
          <w:tcPr>
            <w:tcW w:w="3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color w:val="000000"/>
                <w:sz w:val="16"/>
                <w:szCs w:val="16"/>
              </w:rPr>
            </w:pPr>
            <w:r w:rsidRPr="00FA64C9">
              <w:rPr>
                <w:color w:val="000000"/>
                <w:sz w:val="16"/>
                <w:szCs w:val="16"/>
              </w:rPr>
              <w:t>Сентябрь</w:t>
            </w:r>
          </w:p>
        </w:tc>
        <w:tc>
          <w:tcPr>
            <w:tcW w:w="2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FA64C9">
              <w:rPr>
                <w:b/>
                <w:bCs/>
                <w:color w:val="000000"/>
                <w:sz w:val="16"/>
                <w:szCs w:val="16"/>
              </w:rPr>
              <w:t>III ква</w:t>
            </w:r>
            <w:r w:rsidRPr="00FA64C9">
              <w:rPr>
                <w:b/>
                <w:bCs/>
                <w:color w:val="000000"/>
                <w:sz w:val="16"/>
                <w:szCs w:val="16"/>
              </w:rPr>
              <w:t>р</w:t>
            </w:r>
            <w:r w:rsidRPr="00FA64C9">
              <w:rPr>
                <w:b/>
                <w:bCs/>
                <w:color w:val="000000"/>
                <w:sz w:val="16"/>
                <w:szCs w:val="16"/>
              </w:rPr>
              <w:t>тал</w:t>
            </w:r>
          </w:p>
        </w:tc>
        <w:tc>
          <w:tcPr>
            <w:tcW w:w="27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color w:val="000000"/>
                <w:sz w:val="16"/>
                <w:szCs w:val="16"/>
              </w:rPr>
            </w:pPr>
            <w:r w:rsidRPr="00FA64C9">
              <w:rPr>
                <w:color w:val="000000"/>
                <w:sz w:val="16"/>
                <w:szCs w:val="16"/>
              </w:rPr>
              <w:t>Октябрь</w:t>
            </w:r>
          </w:p>
        </w:tc>
        <w:tc>
          <w:tcPr>
            <w:tcW w:w="25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color w:val="000000"/>
                <w:sz w:val="16"/>
                <w:szCs w:val="16"/>
              </w:rPr>
            </w:pPr>
            <w:r w:rsidRPr="00FA64C9">
              <w:rPr>
                <w:color w:val="000000"/>
                <w:sz w:val="16"/>
                <w:szCs w:val="16"/>
              </w:rPr>
              <w:t>Ноябрь</w:t>
            </w:r>
          </w:p>
        </w:tc>
        <w:tc>
          <w:tcPr>
            <w:tcW w:w="272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color w:val="000000"/>
                <w:sz w:val="16"/>
                <w:szCs w:val="16"/>
              </w:rPr>
            </w:pPr>
            <w:r w:rsidRPr="00FA64C9">
              <w:rPr>
                <w:color w:val="000000"/>
                <w:sz w:val="16"/>
                <w:szCs w:val="16"/>
              </w:rPr>
              <w:t>Декабрь</w:t>
            </w:r>
          </w:p>
        </w:tc>
        <w:tc>
          <w:tcPr>
            <w:tcW w:w="284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FA64C9">
              <w:rPr>
                <w:b/>
                <w:bCs/>
                <w:color w:val="000000"/>
                <w:sz w:val="16"/>
                <w:szCs w:val="16"/>
              </w:rPr>
              <w:t>IV ква</w:t>
            </w:r>
            <w:r w:rsidRPr="00FA64C9">
              <w:rPr>
                <w:b/>
                <w:bCs/>
                <w:color w:val="000000"/>
                <w:sz w:val="16"/>
                <w:szCs w:val="16"/>
              </w:rPr>
              <w:t>р</w:t>
            </w:r>
            <w:r w:rsidRPr="00FA64C9">
              <w:rPr>
                <w:b/>
                <w:bCs/>
                <w:color w:val="000000"/>
                <w:sz w:val="16"/>
                <w:szCs w:val="16"/>
              </w:rPr>
              <w:t>тал</w:t>
            </w:r>
          </w:p>
        </w:tc>
        <w:tc>
          <w:tcPr>
            <w:tcW w:w="24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FA64C9">
              <w:rPr>
                <w:b/>
                <w:bCs/>
                <w:color w:val="000000"/>
                <w:sz w:val="16"/>
                <w:szCs w:val="16"/>
              </w:rPr>
              <w:t>Год</w:t>
            </w:r>
          </w:p>
        </w:tc>
      </w:tr>
      <w:tr w:rsidR="00C65A6D" w:rsidRPr="00FA64C9" w:rsidTr="00664090">
        <w:trPr>
          <w:trHeight w:val="375"/>
        </w:trPr>
        <w:tc>
          <w:tcPr>
            <w:tcW w:w="5000" w:type="pct"/>
            <w:gridSpan w:val="2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65A6D" w:rsidRPr="00FA64C9" w:rsidRDefault="00C65A6D" w:rsidP="008F019D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FA64C9">
              <w:rPr>
                <w:b/>
                <w:bCs/>
                <w:color w:val="000000"/>
                <w:sz w:val="16"/>
                <w:szCs w:val="16"/>
              </w:rPr>
              <w:t>ТЕПЛОВАЯ ЭНЕРГИЯ</w:t>
            </w:r>
          </w:p>
        </w:tc>
      </w:tr>
      <w:tr w:rsidR="00664090" w:rsidRPr="00FA64C9" w:rsidTr="00664090">
        <w:trPr>
          <w:trHeight w:val="375"/>
        </w:trPr>
        <w:tc>
          <w:tcPr>
            <w:tcW w:w="64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65A6D" w:rsidRPr="00FA64C9" w:rsidRDefault="00C65A6D" w:rsidP="008F019D">
            <w:pPr>
              <w:rPr>
                <w:b/>
                <w:bCs/>
                <w:color w:val="000000"/>
                <w:sz w:val="16"/>
                <w:szCs w:val="16"/>
              </w:rPr>
            </w:pPr>
            <w:r w:rsidRPr="00FA64C9">
              <w:rPr>
                <w:b/>
                <w:bCs/>
                <w:color w:val="000000"/>
                <w:sz w:val="16"/>
                <w:szCs w:val="16"/>
              </w:rPr>
              <w:t>Всего по МП "Горте</w:t>
            </w:r>
            <w:r w:rsidRPr="00FA64C9">
              <w:rPr>
                <w:b/>
                <w:bCs/>
                <w:color w:val="000000"/>
                <w:sz w:val="16"/>
                <w:szCs w:val="16"/>
              </w:rPr>
              <w:t>п</w:t>
            </w:r>
            <w:r w:rsidRPr="00FA64C9">
              <w:rPr>
                <w:b/>
                <w:bCs/>
                <w:color w:val="000000"/>
                <w:sz w:val="16"/>
                <w:szCs w:val="16"/>
              </w:rPr>
              <w:t>лоэнерго"</w:t>
            </w:r>
          </w:p>
        </w:tc>
        <w:tc>
          <w:tcPr>
            <w:tcW w:w="2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FA64C9">
              <w:rPr>
                <w:b/>
                <w:bCs/>
                <w:i/>
                <w:iCs/>
                <w:color w:val="000000"/>
                <w:sz w:val="16"/>
                <w:szCs w:val="16"/>
              </w:rPr>
              <w:t>44,256</w:t>
            </w:r>
          </w:p>
        </w:tc>
        <w:tc>
          <w:tcPr>
            <w:tcW w:w="276" w:type="pct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FA64C9">
              <w:rPr>
                <w:b/>
                <w:bCs/>
                <w:i/>
                <w:iCs/>
                <w:color w:val="000000"/>
                <w:sz w:val="16"/>
                <w:szCs w:val="16"/>
              </w:rPr>
              <w:t>28,617</w:t>
            </w:r>
          </w:p>
        </w:tc>
        <w:tc>
          <w:tcPr>
            <w:tcW w:w="238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FA64C9">
              <w:rPr>
                <w:b/>
                <w:bCs/>
                <w:i/>
                <w:iCs/>
                <w:color w:val="000000"/>
                <w:sz w:val="16"/>
                <w:szCs w:val="16"/>
              </w:rPr>
              <w:t>25,985</w:t>
            </w:r>
          </w:p>
        </w:tc>
        <w:tc>
          <w:tcPr>
            <w:tcW w:w="287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FA64C9">
              <w:rPr>
                <w:b/>
                <w:bCs/>
                <w:color w:val="000000"/>
                <w:sz w:val="16"/>
                <w:szCs w:val="16"/>
              </w:rPr>
              <w:t>98,858</w:t>
            </w:r>
          </w:p>
        </w:tc>
        <w:tc>
          <w:tcPr>
            <w:tcW w:w="238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FA64C9">
              <w:rPr>
                <w:b/>
                <w:bCs/>
                <w:i/>
                <w:iCs/>
                <w:color w:val="000000"/>
                <w:sz w:val="16"/>
                <w:szCs w:val="16"/>
              </w:rPr>
              <w:t>20,171</w:t>
            </w:r>
          </w:p>
        </w:tc>
        <w:tc>
          <w:tcPr>
            <w:tcW w:w="231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FA64C9">
              <w:rPr>
                <w:b/>
                <w:bCs/>
                <w:i/>
                <w:iCs/>
                <w:color w:val="000000"/>
                <w:sz w:val="16"/>
                <w:szCs w:val="16"/>
              </w:rPr>
              <w:t>14,629</w:t>
            </w:r>
          </w:p>
        </w:tc>
        <w:tc>
          <w:tcPr>
            <w:tcW w:w="230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FA64C9">
              <w:rPr>
                <w:b/>
                <w:bCs/>
                <w:i/>
                <w:iCs/>
                <w:color w:val="000000"/>
                <w:sz w:val="16"/>
                <w:szCs w:val="16"/>
              </w:rPr>
              <w:t>3,776</w:t>
            </w:r>
          </w:p>
        </w:tc>
        <w:tc>
          <w:tcPr>
            <w:tcW w:w="2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FA64C9">
              <w:rPr>
                <w:b/>
                <w:bCs/>
                <w:color w:val="000000"/>
                <w:sz w:val="16"/>
                <w:szCs w:val="16"/>
              </w:rPr>
              <w:t>38,575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FA64C9">
              <w:rPr>
                <w:b/>
                <w:bCs/>
                <w:i/>
                <w:iCs/>
                <w:color w:val="000000"/>
                <w:sz w:val="16"/>
                <w:szCs w:val="16"/>
              </w:rPr>
              <w:t>3,547</w:t>
            </w:r>
          </w:p>
        </w:tc>
        <w:tc>
          <w:tcPr>
            <w:tcW w:w="2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FA64C9">
              <w:rPr>
                <w:b/>
                <w:bCs/>
                <w:i/>
                <w:iCs/>
                <w:color w:val="000000"/>
                <w:sz w:val="16"/>
                <w:szCs w:val="16"/>
              </w:rPr>
              <w:t>3,448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FA64C9">
              <w:rPr>
                <w:b/>
                <w:bCs/>
                <w:i/>
                <w:iCs/>
                <w:color w:val="000000"/>
                <w:sz w:val="16"/>
                <w:szCs w:val="16"/>
              </w:rPr>
              <w:t>12,404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FA64C9">
              <w:rPr>
                <w:b/>
                <w:bCs/>
                <w:color w:val="000000"/>
                <w:sz w:val="16"/>
                <w:szCs w:val="16"/>
              </w:rPr>
              <w:t>19,400</w:t>
            </w:r>
          </w:p>
        </w:tc>
        <w:tc>
          <w:tcPr>
            <w:tcW w:w="2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FA64C9">
              <w:rPr>
                <w:b/>
                <w:bCs/>
                <w:i/>
                <w:iCs/>
                <w:color w:val="000000"/>
                <w:sz w:val="16"/>
                <w:szCs w:val="16"/>
              </w:rPr>
              <w:t>21,402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FA64C9">
              <w:rPr>
                <w:b/>
                <w:bCs/>
                <w:i/>
                <w:iCs/>
                <w:color w:val="000000"/>
                <w:sz w:val="16"/>
                <w:szCs w:val="16"/>
              </w:rPr>
              <w:t>30,420</w:t>
            </w:r>
          </w:p>
        </w:tc>
        <w:tc>
          <w:tcPr>
            <w:tcW w:w="272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FA64C9">
              <w:rPr>
                <w:b/>
                <w:bCs/>
                <w:i/>
                <w:iCs/>
                <w:color w:val="000000"/>
                <w:sz w:val="16"/>
                <w:szCs w:val="16"/>
              </w:rPr>
              <w:t>29,962</w:t>
            </w:r>
          </w:p>
        </w:tc>
        <w:tc>
          <w:tcPr>
            <w:tcW w:w="2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FA64C9">
              <w:rPr>
                <w:b/>
                <w:bCs/>
                <w:color w:val="000000"/>
                <w:sz w:val="16"/>
                <w:szCs w:val="16"/>
              </w:rPr>
              <w:t>81,783</w:t>
            </w:r>
          </w:p>
        </w:tc>
        <w:tc>
          <w:tcPr>
            <w:tcW w:w="2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FA64C9">
              <w:rPr>
                <w:b/>
                <w:bCs/>
                <w:color w:val="000000"/>
                <w:sz w:val="16"/>
                <w:szCs w:val="16"/>
              </w:rPr>
              <w:t>238,616</w:t>
            </w:r>
          </w:p>
        </w:tc>
      </w:tr>
      <w:tr w:rsidR="00C65A6D" w:rsidRPr="00FA64C9" w:rsidTr="00664090">
        <w:trPr>
          <w:trHeight w:val="375"/>
        </w:trPr>
        <w:tc>
          <w:tcPr>
            <w:tcW w:w="5000" w:type="pct"/>
            <w:gridSpan w:val="2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65A6D" w:rsidRPr="00FA64C9" w:rsidRDefault="00C65A6D" w:rsidP="008F019D">
            <w:pPr>
              <w:rPr>
                <w:color w:val="000000"/>
                <w:sz w:val="16"/>
                <w:szCs w:val="16"/>
              </w:rPr>
            </w:pPr>
            <w:r w:rsidRPr="00FA64C9">
              <w:rPr>
                <w:color w:val="000000"/>
                <w:sz w:val="16"/>
                <w:szCs w:val="16"/>
              </w:rPr>
              <w:t xml:space="preserve">в т.ч.  </w:t>
            </w:r>
          </w:p>
        </w:tc>
      </w:tr>
      <w:tr w:rsidR="00664090" w:rsidRPr="00FA64C9" w:rsidTr="00664090">
        <w:trPr>
          <w:trHeight w:val="675"/>
        </w:trPr>
        <w:tc>
          <w:tcPr>
            <w:tcW w:w="4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C65A6D" w:rsidRPr="00FA64C9" w:rsidRDefault="00C65A6D" w:rsidP="008F019D">
            <w:pPr>
              <w:rPr>
                <w:color w:val="000000"/>
                <w:sz w:val="16"/>
                <w:szCs w:val="16"/>
              </w:rPr>
            </w:pPr>
            <w:r w:rsidRPr="00FA64C9">
              <w:rPr>
                <w:color w:val="000000"/>
                <w:sz w:val="16"/>
                <w:szCs w:val="16"/>
              </w:rPr>
              <w:t>Пиковая к</w:t>
            </w:r>
            <w:r w:rsidRPr="00FA64C9">
              <w:rPr>
                <w:color w:val="000000"/>
                <w:sz w:val="16"/>
                <w:szCs w:val="16"/>
              </w:rPr>
              <w:t>о</w:t>
            </w:r>
            <w:r w:rsidR="0077490F">
              <w:rPr>
                <w:color w:val="000000"/>
                <w:sz w:val="16"/>
                <w:szCs w:val="16"/>
              </w:rPr>
              <w:t xml:space="preserve">тельная </w:t>
            </w:r>
            <w:r w:rsidRPr="00FA64C9">
              <w:rPr>
                <w:color w:val="000000"/>
                <w:sz w:val="16"/>
                <w:szCs w:val="16"/>
              </w:rPr>
              <w:t xml:space="preserve"> </w:t>
            </w:r>
            <w:r w:rsidRPr="00FA64C9">
              <w:rPr>
                <w:b/>
                <w:bCs/>
                <w:i/>
                <w:iCs/>
                <w:color w:val="000000"/>
                <w:sz w:val="16"/>
                <w:szCs w:val="16"/>
              </w:rPr>
              <w:t>пар</w:t>
            </w:r>
          </w:p>
        </w:tc>
        <w:tc>
          <w:tcPr>
            <w:tcW w:w="2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color w:val="000000"/>
                <w:sz w:val="16"/>
                <w:szCs w:val="16"/>
              </w:rPr>
            </w:pPr>
            <w:r w:rsidRPr="00FA64C9">
              <w:rPr>
                <w:color w:val="000000"/>
                <w:sz w:val="16"/>
                <w:szCs w:val="16"/>
              </w:rPr>
              <w:t>тыс</w:t>
            </w:r>
            <w:proofErr w:type="gramStart"/>
            <w:r w:rsidRPr="00FA64C9">
              <w:rPr>
                <w:color w:val="000000"/>
                <w:sz w:val="16"/>
                <w:szCs w:val="16"/>
              </w:rPr>
              <w:t>.Г</w:t>
            </w:r>
            <w:proofErr w:type="gramEnd"/>
            <w:r w:rsidRPr="00FA64C9">
              <w:rPr>
                <w:color w:val="000000"/>
                <w:sz w:val="16"/>
                <w:szCs w:val="16"/>
              </w:rPr>
              <w:t>кал</w:t>
            </w:r>
          </w:p>
        </w:tc>
        <w:tc>
          <w:tcPr>
            <w:tcW w:w="2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1,064</w:t>
            </w:r>
          </w:p>
        </w:tc>
        <w:tc>
          <w:tcPr>
            <w:tcW w:w="276" w:type="pct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1,399</w:t>
            </w:r>
          </w:p>
        </w:tc>
        <w:tc>
          <w:tcPr>
            <w:tcW w:w="238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1,234</w:t>
            </w:r>
          </w:p>
        </w:tc>
        <w:tc>
          <w:tcPr>
            <w:tcW w:w="287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sz w:val="16"/>
                <w:szCs w:val="16"/>
              </w:rPr>
            </w:pPr>
            <w:r w:rsidRPr="00FA64C9">
              <w:rPr>
                <w:sz w:val="16"/>
                <w:szCs w:val="16"/>
              </w:rPr>
              <w:t>3,698</w:t>
            </w:r>
          </w:p>
        </w:tc>
        <w:tc>
          <w:tcPr>
            <w:tcW w:w="238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1,338</w:t>
            </w:r>
          </w:p>
        </w:tc>
        <w:tc>
          <w:tcPr>
            <w:tcW w:w="231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0,972</w:t>
            </w:r>
          </w:p>
        </w:tc>
        <w:tc>
          <w:tcPr>
            <w:tcW w:w="230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0,869</w:t>
            </w:r>
          </w:p>
        </w:tc>
        <w:tc>
          <w:tcPr>
            <w:tcW w:w="2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sz w:val="16"/>
                <w:szCs w:val="16"/>
              </w:rPr>
            </w:pPr>
            <w:r w:rsidRPr="00FA64C9">
              <w:rPr>
                <w:sz w:val="16"/>
                <w:szCs w:val="16"/>
              </w:rPr>
              <w:t>3,179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0,956</w:t>
            </w:r>
          </w:p>
        </w:tc>
        <w:tc>
          <w:tcPr>
            <w:tcW w:w="2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1,000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1,087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sz w:val="16"/>
                <w:szCs w:val="16"/>
              </w:rPr>
            </w:pPr>
            <w:r w:rsidRPr="00FA64C9">
              <w:rPr>
                <w:sz w:val="16"/>
                <w:szCs w:val="16"/>
              </w:rPr>
              <w:t>3,043</w:t>
            </w:r>
          </w:p>
        </w:tc>
        <w:tc>
          <w:tcPr>
            <w:tcW w:w="2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1,304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1,567</w:t>
            </w:r>
          </w:p>
        </w:tc>
        <w:tc>
          <w:tcPr>
            <w:tcW w:w="272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1,586</w:t>
            </w:r>
          </w:p>
        </w:tc>
        <w:tc>
          <w:tcPr>
            <w:tcW w:w="2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color w:val="000000"/>
                <w:sz w:val="16"/>
                <w:szCs w:val="16"/>
              </w:rPr>
            </w:pPr>
            <w:r w:rsidRPr="00FA64C9">
              <w:rPr>
                <w:color w:val="000000"/>
                <w:sz w:val="16"/>
                <w:szCs w:val="16"/>
              </w:rPr>
              <w:t>4,458</w:t>
            </w:r>
          </w:p>
        </w:tc>
        <w:tc>
          <w:tcPr>
            <w:tcW w:w="2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FA64C9">
              <w:rPr>
                <w:b/>
                <w:bCs/>
                <w:color w:val="000000"/>
                <w:sz w:val="16"/>
                <w:szCs w:val="16"/>
              </w:rPr>
              <w:t>14,377</w:t>
            </w:r>
          </w:p>
        </w:tc>
      </w:tr>
      <w:tr w:rsidR="00664090" w:rsidRPr="00FA64C9" w:rsidTr="00664090">
        <w:trPr>
          <w:trHeight w:val="660"/>
        </w:trPr>
        <w:tc>
          <w:tcPr>
            <w:tcW w:w="4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C65A6D" w:rsidRPr="00FA64C9" w:rsidRDefault="00C65A6D" w:rsidP="0077490F">
            <w:pPr>
              <w:rPr>
                <w:color w:val="000000"/>
                <w:sz w:val="16"/>
                <w:szCs w:val="16"/>
              </w:rPr>
            </w:pPr>
            <w:r w:rsidRPr="00FA64C9">
              <w:rPr>
                <w:color w:val="000000"/>
                <w:sz w:val="16"/>
                <w:szCs w:val="16"/>
              </w:rPr>
              <w:t>Пиковая к</w:t>
            </w:r>
            <w:r w:rsidRPr="00FA64C9">
              <w:rPr>
                <w:color w:val="000000"/>
                <w:sz w:val="16"/>
                <w:szCs w:val="16"/>
              </w:rPr>
              <w:t>о</w:t>
            </w:r>
            <w:r w:rsidRPr="00FA64C9">
              <w:rPr>
                <w:color w:val="000000"/>
                <w:sz w:val="16"/>
                <w:szCs w:val="16"/>
              </w:rPr>
              <w:t xml:space="preserve">тельная </w:t>
            </w:r>
          </w:p>
        </w:tc>
        <w:tc>
          <w:tcPr>
            <w:tcW w:w="2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color w:val="000000"/>
                <w:sz w:val="16"/>
                <w:szCs w:val="16"/>
              </w:rPr>
            </w:pPr>
            <w:r w:rsidRPr="00FA64C9">
              <w:rPr>
                <w:color w:val="000000"/>
                <w:sz w:val="16"/>
                <w:szCs w:val="16"/>
              </w:rPr>
              <w:t>тыс</w:t>
            </w:r>
            <w:proofErr w:type="gramStart"/>
            <w:r w:rsidRPr="00FA64C9">
              <w:rPr>
                <w:color w:val="000000"/>
                <w:sz w:val="16"/>
                <w:szCs w:val="16"/>
              </w:rPr>
              <w:t>.Г</w:t>
            </w:r>
            <w:proofErr w:type="gramEnd"/>
            <w:r w:rsidRPr="00FA64C9">
              <w:rPr>
                <w:color w:val="000000"/>
                <w:sz w:val="16"/>
                <w:szCs w:val="16"/>
              </w:rPr>
              <w:t>кал</w:t>
            </w:r>
          </w:p>
        </w:tc>
        <w:tc>
          <w:tcPr>
            <w:tcW w:w="2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12,396</w:t>
            </w:r>
          </w:p>
        </w:tc>
        <w:tc>
          <w:tcPr>
            <w:tcW w:w="276" w:type="pct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1,302</w:t>
            </w:r>
          </w:p>
        </w:tc>
        <w:tc>
          <w:tcPr>
            <w:tcW w:w="238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0,997</w:t>
            </w:r>
          </w:p>
        </w:tc>
        <w:tc>
          <w:tcPr>
            <w:tcW w:w="287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sz w:val="16"/>
                <w:szCs w:val="16"/>
              </w:rPr>
            </w:pPr>
            <w:r w:rsidRPr="00FA64C9">
              <w:rPr>
                <w:sz w:val="16"/>
                <w:szCs w:val="16"/>
              </w:rPr>
              <w:t>14,695</w:t>
            </w:r>
          </w:p>
        </w:tc>
        <w:tc>
          <w:tcPr>
            <w:tcW w:w="238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0,000</w:t>
            </w:r>
          </w:p>
        </w:tc>
        <w:tc>
          <w:tcPr>
            <w:tcW w:w="231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0,000</w:t>
            </w:r>
          </w:p>
        </w:tc>
        <w:tc>
          <w:tcPr>
            <w:tcW w:w="230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0,000</w:t>
            </w:r>
          </w:p>
        </w:tc>
        <w:tc>
          <w:tcPr>
            <w:tcW w:w="2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sz w:val="16"/>
                <w:szCs w:val="16"/>
              </w:rPr>
            </w:pPr>
            <w:r w:rsidRPr="00FA64C9">
              <w:rPr>
                <w:sz w:val="16"/>
                <w:szCs w:val="16"/>
              </w:rPr>
              <w:t>0,000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0,000</w:t>
            </w:r>
          </w:p>
        </w:tc>
        <w:tc>
          <w:tcPr>
            <w:tcW w:w="2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0,000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0,000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sz w:val="16"/>
                <w:szCs w:val="16"/>
              </w:rPr>
            </w:pPr>
            <w:r w:rsidRPr="00FA64C9">
              <w:rPr>
                <w:sz w:val="16"/>
                <w:szCs w:val="16"/>
              </w:rPr>
              <w:t>0,000</w:t>
            </w:r>
          </w:p>
        </w:tc>
        <w:tc>
          <w:tcPr>
            <w:tcW w:w="2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0,000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3,730</w:t>
            </w:r>
          </w:p>
        </w:tc>
        <w:tc>
          <w:tcPr>
            <w:tcW w:w="272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2,467</w:t>
            </w:r>
          </w:p>
        </w:tc>
        <w:tc>
          <w:tcPr>
            <w:tcW w:w="2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color w:val="000000"/>
                <w:sz w:val="16"/>
                <w:szCs w:val="16"/>
              </w:rPr>
            </w:pPr>
            <w:r w:rsidRPr="00FA64C9">
              <w:rPr>
                <w:color w:val="000000"/>
                <w:sz w:val="16"/>
                <w:szCs w:val="16"/>
              </w:rPr>
              <w:t>6,197</w:t>
            </w:r>
          </w:p>
        </w:tc>
        <w:tc>
          <w:tcPr>
            <w:tcW w:w="2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FA64C9">
              <w:rPr>
                <w:b/>
                <w:bCs/>
                <w:color w:val="000000"/>
                <w:sz w:val="16"/>
                <w:szCs w:val="16"/>
              </w:rPr>
              <w:t>20,892</w:t>
            </w:r>
          </w:p>
        </w:tc>
      </w:tr>
      <w:tr w:rsidR="00664090" w:rsidRPr="00FA64C9" w:rsidTr="00664090">
        <w:trPr>
          <w:trHeight w:val="660"/>
        </w:trPr>
        <w:tc>
          <w:tcPr>
            <w:tcW w:w="4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C65A6D" w:rsidRPr="00FA64C9" w:rsidRDefault="00C65A6D" w:rsidP="008F019D">
            <w:pPr>
              <w:rPr>
                <w:color w:val="000000"/>
                <w:sz w:val="16"/>
                <w:szCs w:val="16"/>
              </w:rPr>
            </w:pPr>
            <w:r w:rsidRPr="00FA64C9">
              <w:rPr>
                <w:color w:val="000000"/>
                <w:sz w:val="16"/>
                <w:szCs w:val="16"/>
              </w:rPr>
              <w:t xml:space="preserve">Котельная № 1                             (п. </w:t>
            </w:r>
            <w:proofErr w:type="gramStart"/>
            <w:r w:rsidRPr="00FA64C9">
              <w:rPr>
                <w:color w:val="000000"/>
                <w:sz w:val="16"/>
                <w:szCs w:val="16"/>
              </w:rPr>
              <w:t>Первома</w:t>
            </w:r>
            <w:r w:rsidRPr="00FA64C9">
              <w:rPr>
                <w:color w:val="000000"/>
                <w:sz w:val="16"/>
                <w:szCs w:val="16"/>
              </w:rPr>
              <w:t>й</w:t>
            </w:r>
            <w:r w:rsidRPr="00FA64C9">
              <w:rPr>
                <w:color w:val="000000"/>
                <w:sz w:val="16"/>
                <w:szCs w:val="16"/>
              </w:rPr>
              <w:t>ский</w:t>
            </w:r>
            <w:proofErr w:type="gramEnd"/>
            <w:r w:rsidRPr="00FA64C9">
              <w:rPr>
                <w:color w:val="000000"/>
                <w:sz w:val="16"/>
                <w:szCs w:val="16"/>
              </w:rPr>
              <w:t>)</w:t>
            </w:r>
          </w:p>
        </w:tc>
        <w:tc>
          <w:tcPr>
            <w:tcW w:w="2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color w:val="000000"/>
                <w:sz w:val="16"/>
                <w:szCs w:val="16"/>
              </w:rPr>
            </w:pPr>
            <w:r w:rsidRPr="00FA64C9">
              <w:rPr>
                <w:color w:val="000000"/>
                <w:sz w:val="16"/>
                <w:szCs w:val="16"/>
              </w:rPr>
              <w:t>тыс</w:t>
            </w:r>
            <w:proofErr w:type="gramStart"/>
            <w:r w:rsidRPr="00FA64C9">
              <w:rPr>
                <w:color w:val="000000"/>
                <w:sz w:val="16"/>
                <w:szCs w:val="16"/>
              </w:rPr>
              <w:t>.Г</w:t>
            </w:r>
            <w:proofErr w:type="gramEnd"/>
            <w:r w:rsidRPr="00FA64C9">
              <w:rPr>
                <w:color w:val="000000"/>
                <w:sz w:val="16"/>
                <w:szCs w:val="16"/>
              </w:rPr>
              <w:t>кал</w:t>
            </w:r>
          </w:p>
        </w:tc>
        <w:tc>
          <w:tcPr>
            <w:tcW w:w="2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16,706</w:t>
            </w:r>
          </w:p>
        </w:tc>
        <w:tc>
          <w:tcPr>
            <w:tcW w:w="276" w:type="pct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14,605</w:t>
            </w:r>
          </w:p>
        </w:tc>
        <w:tc>
          <w:tcPr>
            <w:tcW w:w="238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12,636</w:t>
            </w:r>
          </w:p>
        </w:tc>
        <w:tc>
          <w:tcPr>
            <w:tcW w:w="287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sz w:val="16"/>
                <w:szCs w:val="16"/>
              </w:rPr>
            </w:pPr>
            <w:r w:rsidRPr="00FA64C9">
              <w:rPr>
                <w:sz w:val="16"/>
                <w:szCs w:val="16"/>
              </w:rPr>
              <w:t>43,947</w:t>
            </w:r>
          </w:p>
        </w:tc>
        <w:tc>
          <w:tcPr>
            <w:tcW w:w="238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10,334</w:t>
            </w:r>
          </w:p>
        </w:tc>
        <w:tc>
          <w:tcPr>
            <w:tcW w:w="231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7,771</w:t>
            </w:r>
          </w:p>
        </w:tc>
        <w:tc>
          <w:tcPr>
            <w:tcW w:w="230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0,000</w:t>
            </w:r>
          </w:p>
        </w:tc>
        <w:tc>
          <w:tcPr>
            <w:tcW w:w="2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sz w:val="16"/>
                <w:szCs w:val="16"/>
              </w:rPr>
            </w:pPr>
            <w:r w:rsidRPr="00FA64C9">
              <w:rPr>
                <w:sz w:val="16"/>
                <w:szCs w:val="16"/>
              </w:rPr>
              <w:t>18,105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0,000</w:t>
            </w:r>
          </w:p>
        </w:tc>
        <w:tc>
          <w:tcPr>
            <w:tcW w:w="2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0,000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5,685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sz w:val="16"/>
                <w:szCs w:val="16"/>
              </w:rPr>
            </w:pPr>
            <w:r w:rsidRPr="00FA64C9">
              <w:rPr>
                <w:sz w:val="16"/>
                <w:szCs w:val="16"/>
              </w:rPr>
              <w:t>5,685</w:t>
            </w:r>
          </w:p>
        </w:tc>
        <w:tc>
          <w:tcPr>
            <w:tcW w:w="2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10,509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13,507</w:t>
            </w:r>
          </w:p>
        </w:tc>
        <w:tc>
          <w:tcPr>
            <w:tcW w:w="272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14,112</w:t>
            </w:r>
          </w:p>
        </w:tc>
        <w:tc>
          <w:tcPr>
            <w:tcW w:w="2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color w:val="000000"/>
                <w:sz w:val="16"/>
                <w:szCs w:val="16"/>
              </w:rPr>
            </w:pPr>
            <w:r w:rsidRPr="00FA64C9">
              <w:rPr>
                <w:color w:val="000000"/>
                <w:sz w:val="16"/>
                <w:szCs w:val="16"/>
              </w:rPr>
              <w:t>38,129</w:t>
            </w:r>
          </w:p>
        </w:tc>
        <w:tc>
          <w:tcPr>
            <w:tcW w:w="2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FA64C9">
              <w:rPr>
                <w:b/>
                <w:bCs/>
                <w:color w:val="000000"/>
                <w:sz w:val="16"/>
                <w:szCs w:val="16"/>
              </w:rPr>
              <w:t>105,866</w:t>
            </w:r>
          </w:p>
        </w:tc>
      </w:tr>
      <w:tr w:rsidR="00664090" w:rsidRPr="00FA64C9" w:rsidTr="00664090">
        <w:trPr>
          <w:trHeight w:val="675"/>
        </w:trPr>
        <w:tc>
          <w:tcPr>
            <w:tcW w:w="4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65A6D" w:rsidRPr="00FA64C9" w:rsidRDefault="00C65A6D" w:rsidP="008F019D">
            <w:pPr>
              <w:rPr>
                <w:color w:val="000000"/>
                <w:sz w:val="16"/>
                <w:szCs w:val="16"/>
              </w:rPr>
            </w:pPr>
            <w:r w:rsidRPr="00FA64C9">
              <w:rPr>
                <w:color w:val="000000"/>
                <w:sz w:val="16"/>
                <w:szCs w:val="16"/>
              </w:rPr>
              <w:t>Котельная № 2                          п. Подгорный</w:t>
            </w:r>
          </w:p>
        </w:tc>
        <w:tc>
          <w:tcPr>
            <w:tcW w:w="2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color w:val="000000"/>
                <w:sz w:val="16"/>
                <w:szCs w:val="16"/>
              </w:rPr>
            </w:pPr>
            <w:r w:rsidRPr="00FA64C9">
              <w:rPr>
                <w:color w:val="000000"/>
                <w:sz w:val="16"/>
                <w:szCs w:val="16"/>
              </w:rPr>
              <w:t>тыс</w:t>
            </w:r>
            <w:proofErr w:type="gramStart"/>
            <w:r w:rsidRPr="00FA64C9">
              <w:rPr>
                <w:color w:val="000000"/>
                <w:sz w:val="16"/>
                <w:szCs w:val="16"/>
              </w:rPr>
              <w:t>.Г</w:t>
            </w:r>
            <w:proofErr w:type="gramEnd"/>
            <w:r w:rsidRPr="00FA64C9">
              <w:rPr>
                <w:color w:val="000000"/>
                <w:sz w:val="16"/>
                <w:szCs w:val="16"/>
              </w:rPr>
              <w:t>кал</w:t>
            </w:r>
          </w:p>
        </w:tc>
        <w:tc>
          <w:tcPr>
            <w:tcW w:w="2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10,464</w:t>
            </w:r>
          </w:p>
        </w:tc>
        <w:tc>
          <w:tcPr>
            <w:tcW w:w="276" w:type="pct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8,450</w:t>
            </w:r>
          </w:p>
        </w:tc>
        <w:tc>
          <w:tcPr>
            <w:tcW w:w="238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8,355</w:t>
            </w:r>
          </w:p>
        </w:tc>
        <w:tc>
          <w:tcPr>
            <w:tcW w:w="287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sz w:val="16"/>
                <w:szCs w:val="16"/>
              </w:rPr>
            </w:pPr>
            <w:r w:rsidRPr="00FA64C9">
              <w:rPr>
                <w:sz w:val="16"/>
                <w:szCs w:val="16"/>
              </w:rPr>
              <w:t>27,269</w:t>
            </w:r>
          </w:p>
        </w:tc>
        <w:tc>
          <w:tcPr>
            <w:tcW w:w="238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6,407</w:t>
            </w:r>
          </w:p>
        </w:tc>
        <w:tc>
          <w:tcPr>
            <w:tcW w:w="231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4,540</w:t>
            </w:r>
          </w:p>
        </w:tc>
        <w:tc>
          <w:tcPr>
            <w:tcW w:w="230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2,549</w:t>
            </w:r>
          </w:p>
        </w:tc>
        <w:tc>
          <w:tcPr>
            <w:tcW w:w="2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sz w:val="16"/>
                <w:szCs w:val="16"/>
              </w:rPr>
            </w:pPr>
            <w:r w:rsidRPr="00FA64C9">
              <w:rPr>
                <w:sz w:val="16"/>
                <w:szCs w:val="16"/>
              </w:rPr>
              <w:t>13,495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2,234</w:t>
            </w:r>
          </w:p>
        </w:tc>
        <w:tc>
          <w:tcPr>
            <w:tcW w:w="2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2,103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4,562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sz w:val="16"/>
                <w:szCs w:val="16"/>
              </w:rPr>
            </w:pPr>
            <w:r w:rsidRPr="00FA64C9">
              <w:rPr>
                <w:sz w:val="16"/>
                <w:szCs w:val="16"/>
              </w:rPr>
              <w:t>8,900</w:t>
            </w:r>
          </w:p>
        </w:tc>
        <w:tc>
          <w:tcPr>
            <w:tcW w:w="2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7,316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8,793</w:t>
            </w:r>
          </w:p>
        </w:tc>
        <w:tc>
          <w:tcPr>
            <w:tcW w:w="272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8,866</w:t>
            </w:r>
          </w:p>
        </w:tc>
        <w:tc>
          <w:tcPr>
            <w:tcW w:w="2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color w:val="000000"/>
                <w:sz w:val="16"/>
                <w:szCs w:val="16"/>
              </w:rPr>
            </w:pPr>
            <w:r w:rsidRPr="00FA64C9">
              <w:rPr>
                <w:color w:val="000000"/>
                <w:sz w:val="16"/>
                <w:szCs w:val="16"/>
              </w:rPr>
              <w:t>24,975</w:t>
            </w:r>
          </w:p>
        </w:tc>
        <w:tc>
          <w:tcPr>
            <w:tcW w:w="2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FA64C9">
              <w:rPr>
                <w:b/>
                <w:bCs/>
                <w:color w:val="000000"/>
                <w:sz w:val="16"/>
                <w:szCs w:val="16"/>
              </w:rPr>
              <w:t>74,639</w:t>
            </w:r>
          </w:p>
        </w:tc>
      </w:tr>
      <w:tr w:rsidR="00664090" w:rsidRPr="00FA64C9" w:rsidTr="00664090">
        <w:trPr>
          <w:trHeight w:val="675"/>
        </w:trPr>
        <w:tc>
          <w:tcPr>
            <w:tcW w:w="4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65A6D" w:rsidRPr="00FA64C9" w:rsidRDefault="00C65A6D" w:rsidP="008F019D">
            <w:pPr>
              <w:rPr>
                <w:color w:val="000000"/>
                <w:sz w:val="16"/>
                <w:szCs w:val="16"/>
              </w:rPr>
            </w:pPr>
            <w:r w:rsidRPr="00FA64C9">
              <w:rPr>
                <w:color w:val="000000"/>
                <w:sz w:val="16"/>
                <w:szCs w:val="16"/>
              </w:rPr>
              <w:t>Котельная                                п. Новый Путь</w:t>
            </w:r>
          </w:p>
        </w:tc>
        <w:tc>
          <w:tcPr>
            <w:tcW w:w="2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color w:val="000000"/>
                <w:sz w:val="16"/>
                <w:szCs w:val="16"/>
              </w:rPr>
            </w:pPr>
            <w:r w:rsidRPr="00FA64C9">
              <w:rPr>
                <w:color w:val="000000"/>
                <w:sz w:val="16"/>
                <w:szCs w:val="16"/>
              </w:rPr>
              <w:t>тыс</w:t>
            </w:r>
            <w:proofErr w:type="gramStart"/>
            <w:r w:rsidRPr="00FA64C9">
              <w:rPr>
                <w:color w:val="000000"/>
                <w:sz w:val="16"/>
                <w:szCs w:val="16"/>
              </w:rPr>
              <w:t>.Г</w:t>
            </w:r>
            <w:proofErr w:type="gramEnd"/>
            <w:r w:rsidRPr="00FA64C9">
              <w:rPr>
                <w:color w:val="000000"/>
                <w:sz w:val="16"/>
                <w:szCs w:val="16"/>
              </w:rPr>
              <w:t>кал</w:t>
            </w:r>
          </w:p>
        </w:tc>
        <w:tc>
          <w:tcPr>
            <w:tcW w:w="2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1,171</w:t>
            </w:r>
          </w:p>
        </w:tc>
        <w:tc>
          <w:tcPr>
            <w:tcW w:w="276" w:type="pct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0,933</w:t>
            </w:r>
          </w:p>
        </w:tc>
        <w:tc>
          <w:tcPr>
            <w:tcW w:w="238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0,904</w:t>
            </w:r>
          </w:p>
        </w:tc>
        <w:tc>
          <w:tcPr>
            <w:tcW w:w="287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sz w:val="16"/>
                <w:szCs w:val="16"/>
              </w:rPr>
            </w:pPr>
            <w:r w:rsidRPr="00FA64C9">
              <w:rPr>
                <w:sz w:val="16"/>
                <w:szCs w:val="16"/>
              </w:rPr>
              <w:t>3,008</w:t>
            </w:r>
          </w:p>
        </w:tc>
        <w:tc>
          <w:tcPr>
            <w:tcW w:w="238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0,680</w:t>
            </w:r>
          </w:p>
        </w:tc>
        <w:tc>
          <w:tcPr>
            <w:tcW w:w="231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0,366</w:t>
            </w:r>
          </w:p>
        </w:tc>
        <w:tc>
          <w:tcPr>
            <w:tcW w:w="230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0,000</w:t>
            </w:r>
          </w:p>
        </w:tc>
        <w:tc>
          <w:tcPr>
            <w:tcW w:w="2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sz w:val="16"/>
                <w:szCs w:val="16"/>
              </w:rPr>
            </w:pPr>
            <w:r w:rsidRPr="00FA64C9">
              <w:rPr>
                <w:sz w:val="16"/>
                <w:szCs w:val="16"/>
              </w:rPr>
              <w:t>1,046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0,000</w:t>
            </w:r>
          </w:p>
        </w:tc>
        <w:tc>
          <w:tcPr>
            <w:tcW w:w="2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0,000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0,319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sz w:val="16"/>
                <w:szCs w:val="16"/>
              </w:rPr>
            </w:pPr>
            <w:r w:rsidRPr="00FA64C9">
              <w:rPr>
                <w:sz w:val="16"/>
                <w:szCs w:val="16"/>
              </w:rPr>
              <w:t>0,319</w:t>
            </w:r>
          </w:p>
        </w:tc>
        <w:tc>
          <w:tcPr>
            <w:tcW w:w="2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0,754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0,921</w:t>
            </w:r>
          </w:p>
        </w:tc>
        <w:tc>
          <w:tcPr>
            <w:tcW w:w="272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0,949</w:t>
            </w:r>
          </w:p>
        </w:tc>
        <w:tc>
          <w:tcPr>
            <w:tcW w:w="2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color w:val="000000"/>
                <w:sz w:val="16"/>
                <w:szCs w:val="16"/>
              </w:rPr>
            </w:pPr>
            <w:r w:rsidRPr="00FA64C9">
              <w:rPr>
                <w:color w:val="000000"/>
                <w:sz w:val="16"/>
                <w:szCs w:val="16"/>
              </w:rPr>
              <w:t>2,624</w:t>
            </w:r>
          </w:p>
        </w:tc>
        <w:tc>
          <w:tcPr>
            <w:tcW w:w="2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FA64C9">
              <w:rPr>
                <w:b/>
                <w:bCs/>
                <w:color w:val="000000"/>
                <w:sz w:val="16"/>
                <w:szCs w:val="16"/>
              </w:rPr>
              <w:t>6,997</w:t>
            </w:r>
          </w:p>
        </w:tc>
      </w:tr>
      <w:tr w:rsidR="00664090" w:rsidRPr="00FA64C9" w:rsidTr="00664090">
        <w:trPr>
          <w:trHeight w:val="675"/>
        </w:trPr>
        <w:tc>
          <w:tcPr>
            <w:tcW w:w="4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65A6D" w:rsidRPr="00FA64C9" w:rsidRDefault="00C65A6D" w:rsidP="008F019D">
            <w:pPr>
              <w:rPr>
                <w:color w:val="000000"/>
                <w:sz w:val="16"/>
                <w:szCs w:val="16"/>
              </w:rPr>
            </w:pPr>
            <w:r w:rsidRPr="00FA64C9">
              <w:rPr>
                <w:color w:val="000000"/>
                <w:sz w:val="16"/>
                <w:szCs w:val="16"/>
              </w:rPr>
              <w:t xml:space="preserve">Котельная                                п. </w:t>
            </w:r>
            <w:proofErr w:type="spellStart"/>
            <w:r w:rsidRPr="00FA64C9">
              <w:rPr>
                <w:color w:val="000000"/>
                <w:sz w:val="16"/>
                <w:szCs w:val="16"/>
              </w:rPr>
              <w:t>Тартат</w:t>
            </w:r>
            <w:proofErr w:type="spellEnd"/>
          </w:p>
        </w:tc>
        <w:tc>
          <w:tcPr>
            <w:tcW w:w="2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color w:val="000000"/>
                <w:sz w:val="16"/>
                <w:szCs w:val="16"/>
              </w:rPr>
            </w:pPr>
            <w:r w:rsidRPr="00FA64C9">
              <w:rPr>
                <w:color w:val="000000"/>
                <w:sz w:val="16"/>
                <w:szCs w:val="16"/>
              </w:rPr>
              <w:t>тыс</w:t>
            </w:r>
            <w:proofErr w:type="gramStart"/>
            <w:r w:rsidRPr="00FA64C9">
              <w:rPr>
                <w:color w:val="000000"/>
                <w:sz w:val="16"/>
                <w:szCs w:val="16"/>
              </w:rPr>
              <w:t>.Г</w:t>
            </w:r>
            <w:proofErr w:type="gramEnd"/>
            <w:r w:rsidRPr="00FA64C9">
              <w:rPr>
                <w:color w:val="000000"/>
                <w:sz w:val="16"/>
                <w:szCs w:val="16"/>
              </w:rPr>
              <w:t>кал</w:t>
            </w:r>
          </w:p>
        </w:tc>
        <w:tc>
          <w:tcPr>
            <w:tcW w:w="2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0,753</w:t>
            </w:r>
          </w:p>
        </w:tc>
        <w:tc>
          <w:tcPr>
            <w:tcW w:w="276" w:type="pct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0,606</w:t>
            </w:r>
          </w:p>
        </w:tc>
        <w:tc>
          <w:tcPr>
            <w:tcW w:w="238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0,629</w:t>
            </w:r>
          </w:p>
        </w:tc>
        <w:tc>
          <w:tcPr>
            <w:tcW w:w="287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sz w:val="16"/>
                <w:szCs w:val="16"/>
              </w:rPr>
            </w:pPr>
            <w:r w:rsidRPr="00FA64C9">
              <w:rPr>
                <w:sz w:val="16"/>
                <w:szCs w:val="16"/>
              </w:rPr>
              <w:t>1,987</w:t>
            </w:r>
          </w:p>
        </w:tc>
        <w:tc>
          <w:tcPr>
            <w:tcW w:w="238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0,476</w:t>
            </w:r>
          </w:p>
        </w:tc>
        <w:tc>
          <w:tcPr>
            <w:tcW w:w="231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0,233</w:t>
            </w:r>
          </w:p>
        </w:tc>
        <w:tc>
          <w:tcPr>
            <w:tcW w:w="230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0,000</w:t>
            </w:r>
          </w:p>
        </w:tc>
        <w:tc>
          <w:tcPr>
            <w:tcW w:w="2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sz w:val="16"/>
                <w:szCs w:val="16"/>
              </w:rPr>
            </w:pPr>
            <w:r w:rsidRPr="00FA64C9">
              <w:rPr>
                <w:sz w:val="16"/>
                <w:szCs w:val="16"/>
              </w:rPr>
              <w:t>0,709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0,000</w:t>
            </w:r>
          </w:p>
        </w:tc>
        <w:tc>
          <w:tcPr>
            <w:tcW w:w="2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0,000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0,271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sz w:val="16"/>
                <w:szCs w:val="16"/>
              </w:rPr>
            </w:pPr>
            <w:r w:rsidRPr="00FA64C9">
              <w:rPr>
                <w:sz w:val="16"/>
                <w:szCs w:val="16"/>
              </w:rPr>
              <w:t>0,271</w:t>
            </w:r>
          </w:p>
        </w:tc>
        <w:tc>
          <w:tcPr>
            <w:tcW w:w="2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0,510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0,613</w:t>
            </w:r>
          </w:p>
        </w:tc>
        <w:tc>
          <w:tcPr>
            <w:tcW w:w="272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0,665</w:t>
            </w:r>
          </w:p>
        </w:tc>
        <w:tc>
          <w:tcPr>
            <w:tcW w:w="2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color w:val="000000"/>
                <w:sz w:val="16"/>
                <w:szCs w:val="16"/>
              </w:rPr>
            </w:pPr>
            <w:r w:rsidRPr="00FA64C9">
              <w:rPr>
                <w:color w:val="000000"/>
                <w:sz w:val="16"/>
                <w:szCs w:val="16"/>
              </w:rPr>
              <w:t>1,788</w:t>
            </w:r>
          </w:p>
        </w:tc>
        <w:tc>
          <w:tcPr>
            <w:tcW w:w="2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FA64C9">
              <w:rPr>
                <w:b/>
                <w:bCs/>
                <w:color w:val="000000"/>
                <w:sz w:val="16"/>
                <w:szCs w:val="16"/>
              </w:rPr>
              <w:t>4,756</w:t>
            </w:r>
          </w:p>
        </w:tc>
      </w:tr>
      <w:tr w:rsidR="00664090" w:rsidRPr="00FA64C9" w:rsidTr="00664090">
        <w:trPr>
          <w:trHeight w:val="810"/>
        </w:trPr>
        <w:tc>
          <w:tcPr>
            <w:tcW w:w="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65A6D" w:rsidRPr="00FA64C9" w:rsidRDefault="00C65A6D" w:rsidP="008F019D">
            <w:pPr>
              <w:rPr>
                <w:color w:val="000000"/>
                <w:sz w:val="16"/>
                <w:szCs w:val="16"/>
              </w:rPr>
            </w:pPr>
            <w:r w:rsidRPr="00FA64C9">
              <w:rPr>
                <w:color w:val="000000"/>
                <w:sz w:val="16"/>
                <w:szCs w:val="16"/>
              </w:rPr>
              <w:t xml:space="preserve">Котельная                                п. </w:t>
            </w:r>
            <w:proofErr w:type="spellStart"/>
            <w:r w:rsidRPr="00FA64C9">
              <w:rPr>
                <w:color w:val="000000"/>
                <w:sz w:val="16"/>
                <w:szCs w:val="16"/>
              </w:rPr>
              <w:t>Шивера</w:t>
            </w:r>
            <w:proofErr w:type="spellEnd"/>
          </w:p>
        </w:tc>
        <w:tc>
          <w:tcPr>
            <w:tcW w:w="2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color w:val="000000"/>
                <w:sz w:val="16"/>
                <w:szCs w:val="16"/>
              </w:rPr>
            </w:pPr>
            <w:r w:rsidRPr="00FA64C9">
              <w:rPr>
                <w:color w:val="000000"/>
                <w:sz w:val="16"/>
                <w:szCs w:val="16"/>
              </w:rPr>
              <w:t>тыс</w:t>
            </w:r>
            <w:proofErr w:type="gramStart"/>
            <w:r w:rsidRPr="00FA64C9">
              <w:rPr>
                <w:color w:val="000000"/>
                <w:sz w:val="16"/>
                <w:szCs w:val="16"/>
              </w:rPr>
              <w:t>.Г</w:t>
            </w:r>
            <w:proofErr w:type="gramEnd"/>
            <w:r w:rsidRPr="00FA64C9">
              <w:rPr>
                <w:color w:val="000000"/>
                <w:sz w:val="16"/>
                <w:szCs w:val="16"/>
              </w:rPr>
              <w:t>кал</w:t>
            </w:r>
          </w:p>
        </w:tc>
        <w:tc>
          <w:tcPr>
            <w:tcW w:w="24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0,575</w:t>
            </w:r>
          </w:p>
        </w:tc>
        <w:tc>
          <w:tcPr>
            <w:tcW w:w="276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0,493</w:t>
            </w:r>
          </w:p>
        </w:tc>
        <w:tc>
          <w:tcPr>
            <w:tcW w:w="238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0,476</w:t>
            </w:r>
          </w:p>
        </w:tc>
        <w:tc>
          <w:tcPr>
            <w:tcW w:w="287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sz w:val="16"/>
                <w:szCs w:val="16"/>
              </w:rPr>
            </w:pPr>
            <w:r w:rsidRPr="00FA64C9">
              <w:rPr>
                <w:sz w:val="16"/>
                <w:szCs w:val="16"/>
              </w:rPr>
              <w:t>1,543</w:t>
            </w:r>
          </w:p>
        </w:tc>
        <w:tc>
          <w:tcPr>
            <w:tcW w:w="238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0,399</w:t>
            </w:r>
          </w:p>
        </w:tc>
        <w:tc>
          <w:tcPr>
            <w:tcW w:w="231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0,212</w:t>
            </w:r>
          </w:p>
        </w:tc>
        <w:tc>
          <w:tcPr>
            <w:tcW w:w="230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0,000</w:t>
            </w:r>
          </w:p>
        </w:tc>
        <w:tc>
          <w:tcPr>
            <w:tcW w:w="22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sz w:val="16"/>
                <w:szCs w:val="16"/>
              </w:rPr>
            </w:pPr>
            <w:r w:rsidRPr="00FA64C9">
              <w:rPr>
                <w:sz w:val="16"/>
                <w:szCs w:val="16"/>
              </w:rPr>
              <w:t>0,612</w:t>
            </w:r>
          </w:p>
        </w:tc>
        <w:tc>
          <w:tcPr>
            <w:tcW w:w="23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0,000</w:t>
            </w:r>
          </w:p>
        </w:tc>
        <w:tc>
          <w:tcPr>
            <w:tcW w:w="2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0,000</w:t>
            </w:r>
          </w:p>
        </w:tc>
        <w:tc>
          <w:tcPr>
            <w:tcW w:w="3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0,280</w:t>
            </w:r>
          </w:p>
        </w:tc>
        <w:tc>
          <w:tcPr>
            <w:tcW w:w="2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sz w:val="16"/>
                <w:szCs w:val="16"/>
              </w:rPr>
            </w:pPr>
            <w:r w:rsidRPr="00FA64C9">
              <w:rPr>
                <w:sz w:val="16"/>
                <w:szCs w:val="16"/>
              </w:rPr>
              <w:t>0,280</w:t>
            </w:r>
          </w:p>
        </w:tc>
        <w:tc>
          <w:tcPr>
            <w:tcW w:w="27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0,430</w:t>
            </w:r>
          </w:p>
        </w:tc>
        <w:tc>
          <w:tcPr>
            <w:tcW w:w="25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0,532</w:t>
            </w:r>
          </w:p>
        </w:tc>
        <w:tc>
          <w:tcPr>
            <w:tcW w:w="272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0,537</w:t>
            </w:r>
          </w:p>
        </w:tc>
        <w:tc>
          <w:tcPr>
            <w:tcW w:w="284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color w:val="000000"/>
                <w:sz w:val="16"/>
                <w:szCs w:val="16"/>
              </w:rPr>
            </w:pPr>
            <w:r w:rsidRPr="00FA64C9">
              <w:rPr>
                <w:color w:val="000000"/>
                <w:sz w:val="16"/>
                <w:szCs w:val="16"/>
              </w:rPr>
              <w:t>1,499</w:t>
            </w:r>
          </w:p>
        </w:tc>
        <w:tc>
          <w:tcPr>
            <w:tcW w:w="24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FA64C9">
              <w:rPr>
                <w:b/>
                <w:bCs/>
                <w:color w:val="000000"/>
                <w:sz w:val="16"/>
                <w:szCs w:val="16"/>
              </w:rPr>
              <w:t>3,935</w:t>
            </w:r>
          </w:p>
        </w:tc>
      </w:tr>
      <w:tr w:rsidR="00664090" w:rsidRPr="00FA64C9" w:rsidTr="00664090">
        <w:trPr>
          <w:trHeight w:val="675"/>
        </w:trPr>
        <w:tc>
          <w:tcPr>
            <w:tcW w:w="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65A6D" w:rsidRPr="00FA64C9" w:rsidRDefault="00C65A6D" w:rsidP="008F019D">
            <w:pPr>
              <w:rPr>
                <w:color w:val="000000"/>
                <w:sz w:val="16"/>
                <w:szCs w:val="16"/>
              </w:rPr>
            </w:pPr>
            <w:r w:rsidRPr="00FA64C9">
              <w:rPr>
                <w:color w:val="000000"/>
                <w:sz w:val="16"/>
                <w:szCs w:val="16"/>
              </w:rPr>
              <w:t>Котельная                                баз отдыха</w:t>
            </w:r>
          </w:p>
        </w:tc>
        <w:tc>
          <w:tcPr>
            <w:tcW w:w="2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color w:val="000000"/>
                <w:sz w:val="16"/>
                <w:szCs w:val="16"/>
              </w:rPr>
            </w:pPr>
            <w:r w:rsidRPr="00FA64C9">
              <w:rPr>
                <w:color w:val="000000"/>
                <w:sz w:val="16"/>
                <w:szCs w:val="16"/>
              </w:rPr>
              <w:t>тыс</w:t>
            </w:r>
            <w:proofErr w:type="gramStart"/>
            <w:r w:rsidRPr="00FA64C9">
              <w:rPr>
                <w:color w:val="000000"/>
                <w:sz w:val="16"/>
                <w:szCs w:val="16"/>
              </w:rPr>
              <w:t>.Г</w:t>
            </w:r>
            <w:proofErr w:type="gramEnd"/>
            <w:r w:rsidRPr="00FA64C9">
              <w:rPr>
                <w:color w:val="000000"/>
                <w:sz w:val="16"/>
                <w:szCs w:val="16"/>
              </w:rPr>
              <w:t>кал</w:t>
            </w:r>
          </w:p>
        </w:tc>
        <w:tc>
          <w:tcPr>
            <w:tcW w:w="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1,128</w:t>
            </w:r>
          </w:p>
        </w:tc>
        <w:tc>
          <w:tcPr>
            <w:tcW w:w="276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0,830</w:t>
            </w:r>
          </w:p>
        </w:tc>
        <w:tc>
          <w:tcPr>
            <w:tcW w:w="23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0,753</w:t>
            </w:r>
          </w:p>
        </w:tc>
        <w:tc>
          <w:tcPr>
            <w:tcW w:w="28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sz w:val="16"/>
                <w:szCs w:val="16"/>
              </w:rPr>
            </w:pPr>
            <w:r w:rsidRPr="00FA64C9">
              <w:rPr>
                <w:sz w:val="16"/>
                <w:szCs w:val="16"/>
              </w:rPr>
              <w:t>2,711</w:t>
            </w:r>
          </w:p>
        </w:tc>
        <w:tc>
          <w:tcPr>
            <w:tcW w:w="23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0,535</w:t>
            </w:r>
          </w:p>
        </w:tc>
        <w:tc>
          <w:tcPr>
            <w:tcW w:w="23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0,535</w:t>
            </w:r>
          </w:p>
        </w:tc>
        <w:tc>
          <w:tcPr>
            <w:tcW w:w="2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0,358</w:t>
            </w:r>
          </w:p>
        </w:tc>
        <w:tc>
          <w:tcPr>
            <w:tcW w:w="2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sz w:val="16"/>
                <w:szCs w:val="16"/>
              </w:rPr>
            </w:pPr>
            <w:r w:rsidRPr="00FA64C9">
              <w:rPr>
                <w:sz w:val="16"/>
                <w:szCs w:val="16"/>
              </w:rPr>
              <w:t>1,428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0,357</w:t>
            </w: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0,345</w:t>
            </w:r>
          </w:p>
        </w:tc>
        <w:tc>
          <w:tcPr>
            <w:tcW w:w="3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0,200</w:t>
            </w:r>
          </w:p>
        </w:tc>
        <w:tc>
          <w:tcPr>
            <w:tcW w:w="2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sz w:val="16"/>
                <w:szCs w:val="16"/>
              </w:rPr>
            </w:pPr>
            <w:r w:rsidRPr="00FA64C9">
              <w:rPr>
                <w:sz w:val="16"/>
                <w:szCs w:val="16"/>
              </w:rPr>
              <w:t>0,902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0,578</w:t>
            </w:r>
          </w:p>
        </w:tc>
        <w:tc>
          <w:tcPr>
            <w:tcW w:w="2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0,756</w:t>
            </w:r>
          </w:p>
        </w:tc>
        <w:tc>
          <w:tcPr>
            <w:tcW w:w="27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0,779</w:t>
            </w:r>
          </w:p>
        </w:tc>
        <w:tc>
          <w:tcPr>
            <w:tcW w:w="28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color w:val="000000"/>
                <w:sz w:val="16"/>
                <w:szCs w:val="16"/>
              </w:rPr>
            </w:pPr>
            <w:r w:rsidRPr="00FA64C9">
              <w:rPr>
                <w:color w:val="000000"/>
                <w:sz w:val="16"/>
                <w:szCs w:val="16"/>
              </w:rPr>
              <w:t>2,113</w:t>
            </w:r>
          </w:p>
        </w:tc>
        <w:tc>
          <w:tcPr>
            <w:tcW w:w="2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8F019D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FA64C9">
              <w:rPr>
                <w:b/>
                <w:bCs/>
                <w:color w:val="000000"/>
                <w:sz w:val="16"/>
                <w:szCs w:val="16"/>
              </w:rPr>
              <w:t>7,155</w:t>
            </w:r>
          </w:p>
        </w:tc>
      </w:tr>
      <w:tr w:rsidR="00463E9A" w:rsidRPr="00B84250" w:rsidTr="00664090">
        <w:trPr>
          <w:trHeight w:val="375"/>
        </w:trPr>
        <w:tc>
          <w:tcPr>
            <w:tcW w:w="5000" w:type="pct"/>
            <w:gridSpan w:val="2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463E9A" w:rsidRPr="00B84250" w:rsidRDefault="00463E9A" w:rsidP="00463E9A">
            <w:pPr>
              <w:jc w:val="center"/>
              <w:rPr>
                <w:b/>
                <w:bCs/>
                <w:color w:val="000000"/>
                <w:sz w:val="14"/>
                <w:szCs w:val="14"/>
              </w:rPr>
            </w:pPr>
            <w:r w:rsidRPr="00B84250">
              <w:rPr>
                <w:b/>
                <w:bCs/>
                <w:color w:val="000000"/>
                <w:sz w:val="14"/>
                <w:szCs w:val="14"/>
              </w:rPr>
              <w:lastRenderedPageBreak/>
              <w:t>ТЕПЛОНОСИТЕЛЬ</w:t>
            </w:r>
          </w:p>
        </w:tc>
      </w:tr>
      <w:tr w:rsidR="00664090" w:rsidRPr="00B84250" w:rsidTr="00664090">
        <w:trPr>
          <w:trHeight w:val="375"/>
        </w:trPr>
        <w:tc>
          <w:tcPr>
            <w:tcW w:w="4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65A6D" w:rsidRPr="00FA64C9" w:rsidRDefault="00C65A6D" w:rsidP="00C65A6D">
            <w:pPr>
              <w:jc w:val="right"/>
              <w:rPr>
                <w:b/>
                <w:bCs/>
                <w:color w:val="000000"/>
                <w:sz w:val="16"/>
                <w:szCs w:val="16"/>
              </w:rPr>
            </w:pPr>
            <w:r w:rsidRPr="00FA64C9">
              <w:rPr>
                <w:b/>
                <w:bCs/>
                <w:color w:val="000000"/>
                <w:sz w:val="16"/>
                <w:szCs w:val="16"/>
              </w:rPr>
              <w:t>Всего</w:t>
            </w:r>
          </w:p>
        </w:tc>
        <w:tc>
          <w:tcPr>
            <w:tcW w:w="2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65A6D" w:rsidRPr="00FA64C9" w:rsidRDefault="00C65A6D" w:rsidP="00C65A6D">
            <w:pPr>
              <w:jc w:val="right"/>
              <w:rPr>
                <w:b/>
                <w:bCs/>
                <w:color w:val="000000"/>
                <w:sz w:val="16"/>
                <w:szCs w:val="16"/>
              </w:rPr>
            </w:pPr>
            <w:r w:rsidRPr="00FA64C9">
              <w:rPr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2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FA64C9">
              <w:rPr>
                <w:b/>
                <w:bCs/>
                <w:i/>
                <w:iCs/>
                <w:color w:val="000000"/>
                <w:sz w:val="16"/>
                <w:szCs w:val="16"/>
              </w:rPr>
              <w:t>21,746</w:t>
            </w:r>
          </w:p>
        </w:tc>
        <w:tc>
          <w:tcPr>
            <w:tcW w:w="25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FA64C9">
              <w:rPr>
                <w:b/>
                <w:bCs/>
                <w:i/>
                <w:iCs/>
                <w:color w:val="000000"/>
                <w:sz w:val="16"/>
                <w:szCs w:val="16"/>
              </w:rPr>
              <w:t>20,166</w:t>
            </w:r>
          </w:p>
        </w:tc>
        <w:tc>
          <w:tcPr>
            <w:tcW w:w="255" w:type="pct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FA64C9">
              <w:rPr>
                <w:b/>
                <w:bCs/>
                <w:i/>
                <w:iCs/>
                <w:color w:val="000000"/>
                <w:sz w:val="16"/>
                <w:szCs w:val="16"/>
              </w:rPr>
              <w:t>20,880</w:t>
            </w:r>
          </w:p>
        </w:tc>
        <w:tc>
          <w:tcPr>
            <w:tcW w:w="287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FA64C9">
              <w:rPr>
                <w:b/>
                <w:bCs/>
                <w:color w:val="000000"/>
                <w:sz w:val="16"/>
                <w:szCs w:val="16"/>
              </w:rPr>
              <w:t>62,792</w:t>
            </w:r>
          </w:p>
        </w:tc>
        <w:tc>
          <w:tcPr>
            <w:tcW w:w="238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FA64C9">
              <w:rPr>
                <w:b/>
                <w:bCs/>
                <w:i/>
                <w:iCs/>
                <w:color w:val="000000"/>
                <w:sz w:val="16"/>
                <w:szCs w:val="16"/>
              </w:rPr>
              <w:t>17,194</w:t>
            </w:r>
          </w:p>
        </w:tc>
        <w:tc>
          <w:tcPr>
            <w:tcW w:w="231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FA64C9">
              <w:rPr>
                <w:b/>
                <w:bCs/>
                <w:i/>
                <w:iCs/>
                <w:color w:val="000000"/>
                <w:sz w:val="16"/>
                <w:szCs w:val="16"/>
              </w:rPr>
              <w:t>18,425</w:t>
            </w:r>
          </w:p>
        </w:tc>
        <w:tc>
          <w:tcPr>
            <w:tcW w:w="230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FA64C9">
              <w:rPr>
                <w:b/>
                <w:bCs/>
                <w:i/>
                <w:iCs/>
                <w:color w:val="000000"/>
                <w:sz w:val="16"/>
                <w:szCs w:val="16"/>
              </w:rPr>
              <w:t>21,059</w:t>
            </w:r>
          </w:p>
        </w:tc>
        <w:tc>
          <w:tcPr>
            <w:tcW w:w="2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FA64C9">
              <w:rPr>
                <w:b/>
                <w:bCs/>
                <w:color w:val="000000"/>
                <w:sz w:val="16"/>
                <w:szCs w:val="16"/>
              </w:rPr>
              <w:t>56,678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FA64C9">
              <w:rPr>
                <w:b/>
                <w:bCs/>
                <w:i/>
                <w:iCs/>
                <w:color w:val="000000"/>
                <w:sz w:val="16"/>
                <w:szCs w:val="16"/>
              </w:rPr>
              <w:t>19,450</w:t>
            </w:r>
          </w:p>
        </w:tc>
        <w:tc>
          <w:tcPr>
            <w:tcW w:w="2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FA64C9">
              <w:rPr>
                <w:b/>
                <w:bCs/>
                <w:i/>
                <w:iCs/>
                <w:color w:val="000000"/>
                <w:sz w:val="16"/>
                <w:szCs w:val="16"/>
              </w:rPr>
              <w:t>15,792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FA64C9">
              <w:rPr>
                <w:b/>
                <w:bCs/>
                <w:i/>
                <w:iCs/>
                <w:color w:val="000000"/>
                <w:sz w:val="16"/>
                <w:szCs w:val="16"/>
              </w:rPr>
              <w:t>15,193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FA64C9">
              <w:rPr>
                <w:b/>
                <w:bCs/>
                <w:color w:val="000000"/>
                <w:sz w:val="16"/>
                <w:szCs w:val="16"/>
              </w:rPr>
              <w:t>50,436</w:t>
            </w:r>
          </w:p>
        </w:tc>
        <w:tc>
          <w:tcPr>
            <w:tcW w:w="2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FA64C9">
              <w:rPr>
                <w:b/>
                <w:bCs/>
                <w:i/>
                <w:iCs/>
                <w:color w:val="000000"/>
                <w:sz w:val="16"/>
                <w:szCs w:val="16"/>
              </w:rPr>
              <w:t>18,294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FA64C9">
              <w:rPr>
                <w:b/>
                <w:bCs/>
                <w:i/>
                <w:iCs/>
                <w:color w:val="000000"/>
                <w:sz w:val="16"/>
                <w:szCs w:val="16"/>
              </w:rPr>
              <w:t>18,376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FA64C9">
              <w:rPr>
                <w:b/>
                <w:bCs/>
                <w:i/>
                <w:iCs/>
                <w:color w:val="000000"/>
                <w:sz w:val="16"/>
                <w:szCs w:val="16"/>
              </w:rPr>
              <w:t>28,976</w:t>
            </w:r>
          </w:p>
        </w:tc>
        <w:tc>
          <w:tcPr>
            <w:tcW w:w="2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FA64C9">
              <w:rPr>
                <w:b/>
                <w:bCs/>
                <w:color w:val="000000"/>
                <w:sz w:val="16"/>
                <w:szCs w:val="16"/>
              </w:rPr>
              <w:t>65,646</w:t>
            </w:r>
          </w:p>
        </w:tc>
        <w:tc>
          <w:tcPr>
            <w:tcW w:w="24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FA64C9">
              <w:rPr>
                <w:b/>
                <w:bCs/>
                <w:color w:val="000000"/>
                <w:sz w:val="16"/>
                <w:szCs w:val="16"/>
              </w:rPr>
              <w:t>235,551</w:t>
            </w:r>
          </w:p>
        </w:tc>
      </w:tr>
      <w:tr w:rsidR="00C65A6D" w:rsidRPr="00B84250" w:rsidTr="00664090">
        <w:trPr>
          <w:trHeight w:val="375"/>
        </w:trPr>
        <w:tc>
          <w:tcPr>
            <w:tcW w:w="5000" w:type="pct"/>
            <w:gridSpan w:val="2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C65A6D" w:rsidRPr="00FA64C9" w:rsidRDefault="00C65A6D" w:rsidP="00C65A6D">
            <w:pPr>
              <w:rPr>
                <w:color w:val="000000"/>
                <w:sz w:val="16"/>
                <w:szCs w:val="16"/>
              </w:rPr>
            </w:pPr>
            <w:r w:rsidRPr="00FA64C9">
              <w:rPr>
                <w:color w:val="000000"/>
                <w:sz w:val="16"/>
                <w:szCs w:val="16"/>
              </w:rPr>
              <w:t xml:space="preserve">В т.ч.  </w:t>
            </w:r>
          </w:p>
        </w:tc>
      </w:tr>
      <w:tr w:rsidR="00664090" w:rsidRPr="00B84250" w:rsidTr="00664090">
        <w:trPr>
          <w:trHeight w:val="675"/>
        </w:trPr>
        <w:tc>
          <w:tcPr>
            <w:tcW w:w="4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65A6D" w:rsidRPr="00FA64C9" w:rsidRDefault="00C65A6D" w:rsidP="00C65A6D">
            <w:pPr>
              <w:rPr>
                <w:color w:val="000000"/>
                <w:sz w:val="16"/>
                <w:szCs w:val="16"/>
              </w:rPr>
            </w:pPr>
            <w:r w:rsidRPr="00FA64C9">
              <w:rPr>
                <w:color w:val="000000"/>
                <w:sz w:val="16"/>
                <w:szCs w:val="16"/>
              </w:rPr>
              <w:t>Котельная № 2                          п. Подгорный</w:t>
            </w:r>
          </w:p>
        </w:tc>
        <w:tc>
          <w:tcPr>
            <w:tcW w:w="2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color w:val="000000"/>
                <w:sz w:val="16"/>
                <w:szCs w:val="16"/>
              </w:rPr>
            </w:pPr>
            <w:r w:rsidRPr="00FA64C9">
              <w:rPr>
                <w:color w:val="000000"/>
                <w:sz w:val="16"/>
                <w:szCs w:val="16"/>
              </w:rPr>
              <w:t>тыс</w:t>
            </w:r>
            <w:proofErr w:type="gramStart"/>
            <w:r w:rsidRPr="00FA64C9">
              <w:rPr>
                <w:color w:val="000000"/>
                <w:sz w:val="16"/>
                <w:szCs w:val="16"/>
              </w:rPr>
              <w:t>.к</w:t>
            </w:r>
            <w:proofErr w:type="gramEnd"/>
            <w:r w:rsidRPr="00FA64C9">
              <w:rPr>
                <w:color w:val="000000"/>
                <w:sz w:val="16"/>
                <w:szCs w:val="16"/>
              </w:rPr>
              <w:t>уб.м.</w:t>
            </w:r>
          </w:p>
        </w:tc>
        <w:tc>
          <w:tcPr>
            <w:tcW w:w="2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17,622</w:t>
            </w:r>
          </w:p>
        </w:tc>
        <w:tc>
          <w:tcPr>
            <w:tcW w:w="25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17,058</w:t>
            </w:r>
          </w:p>
        </w:tc>
        <w:tc>
          <w:tcPr>
            <w:tcW w:w="255" w:type="pct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17,693</w:t>
            </w:r>
          </w:p>
        </w:tc>
        <w:tc>
          <w:tcPr>
            <w:tcW w:w="287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sz w:val="16"/>
                <w:szCs w:val="16"/>
              </w:rPr>
            </w:pPr>
            <w:r w:rsidRPr="00FA64C9">
              <w:rPr>
                <w:sz w:val="16"/>
                <w:szCs w:val="16"/>
              </w:rPr>
              <w:t>52,373</w:t>
            </w:r>
          </w:p>
        </w:tc>
        <w:tc>
          <w:tcPr>
            <w:tcW w:w="238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14,619</w:t>
            </w:r>
          </w:p>
        </w:tc>
        <w:tc>
          <w:tcPr>
            <w:tcW w:w="231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16,803</w:t>
            </w:r>
          </w:p>
        </w:tc>
        <w:tc>
          <w:tcPr>
            <w:tcW w:w="230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19,001</w:t>
            </w:r>
          </w:p>
        </w:tc>
        <w:tc>
          <w:tcPr>
            <w:tcW w:w="2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sz w:val="16"/>
                <w:szCs w:val="16"/>
              </w:rPr>
            </w:pPr>
            <w:r w:rsidRPr="00FA64C9">
              <w:rPr>
                <w:sz w:val="16"/>
                <w:szCs w:val="16"/>
              </w:rPr>
              <w:t>50,423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17,476</w:t>
            </w:r>
          </w:p>
        </w:tc>
        <w:tc>
          <w:tcPr>
            <w:tcW w:w="2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13,926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13,257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sz w:val="16"/>
                <w:szCs w:val="16"/>
              </w:rPr>
            </w:pPr>
            <w:r w:rsidRPr="00FA64C9">
              <w:rPr>
                <w:sz w:val="16"/>
                <w:szCs w:val="16"/>
              </w:rPr>
              <w:t>44,659</w:t>
            </w:r>
          </w:p>
        </w:tc>
        <w:tc>
          <w:tcPr>
            <w:tcW w:w="2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14,758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14,605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i/>
                <w:iCs/>
                <w:sz w:val="16"/>
                <w:szCs w:val="16"/>
              </w:rPr>
            </w:pPr>
            <w:r w:rsidRPr="00FA64C9">
              <w:rPr>
                <w:i/>
                <w:iCs/>
                <w:sz w:val="16"/>
                <w:szCs w:val="16"/>
              </w:rPr>
              <w:t>24,920</w:t>
            </w:r>
          </w:p>
        </w:tc>
        <w:tc>
          <w:tcPr>
            <w:tcW w:w="2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color w:val="000000"/>
                <w:sz w:val="16"/>
                <w:szCs w:val="16"/>
              </w:rPr>
            </w:pPr>
            <w:r w:rsidRPr="00FA64C9">
              <w:rPr>
                <w:color w:val="000000"/>
                <w:sz w:val="16"/>
                <w:szCs w:val="16"/>
              </w:rPr>
              <w:t>54,283</w:t>
            </w:r>
          </w:p>
        </w:tc>
        <w:tc>
          <w:tcPr>
            <w:tcW w:w="24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FA64C9">
              <w:rPr>
                <w:b/>
                <w:bCs/>
                <w:color w:val="000000"/>
                <w:sz w:val="16"/>
                <w:szCs w:val="16"/>
              </w:rPr>
              <w:t>201,739</w:t>
            </w:r>
          </w:p>
        </w:tc>
      </w:tr>
      <w:tr w:rsidR="00664090" w:rsidRPr="00B84250" w:rsidTr="00664090">
        <w:trPr>
          <w:trHeight w:val="675"/>
        </w:trPr>
        <w:tc>
          <w:tcPr>
            <w:tcW w:w="4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65A6D" w:rsidRPr="00FA64C9" w:rsidRDefault="00C65A6D" w:rsidP="00C65A6D">
            <w:pPr>
              <w:rPr>
                <w:color w:val="000000"/>
                <w:sz w:val="16"/>
                <w:szCs w:val="16"/>
              </w:rPr>
            </w:pPr>
            <w:r w:rsidRPr="00FA64C9">
              <w:rPr>
                <w:color w:val="000000"/>
                <w:sz w:val="16"/>
                <w:szCs w:val="16"/>
              </w:rPr>
              <w:t>Котельная                                п. Новый Путь</w:t>
            </w:r>
          </w:p>
        </w:tc>
        <w:tc>
          <w:tcPr>
            <w:tcW w:w="2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color w:val="000000"/>
                <w:sz w:val="16"/>
                <w:szCs w:val="16"/>
              </w:rPr>
            </w:pPr>
            <w:r w:rsidRPr="00FA64C9">
              <w:rPr>
                <w:color w:val="000000"/>
                <w:sz w:val="16"/>
                <w:szCs w:val="16"/>
              </w:rPr>
              <w:t>тыс</w:t>
            </w:r>
            <w:proofErr w:type="gramStart"/>
            <w:r w:rsidRPr="00FA64C9">
              <w:rPr>
                <w:color w:val="000000"/>
                <w:sz w:val="16"/>
                <w:szCs w:val="16"/>
              </w:rPr>
              <w:t>.к</w:t>
            </w:r>
            <w:proofErr w:type="gramEnd"/>
            <w:r w:rsidRPr="00FA64C9">
              <w:rPr>
                <w:color w:val="000000"/>
                <w:sz w:val="16"/>
                <w:szCs w:val="16"/>
              </w:rPr>
              <w:t>уб.м.</w:t>
            </w:r>
          </w:p>
        </w:tc>
        <w:tc>
          <w:tcPr>
            <w:tcW w:w="2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i/>
                <w:iCs/>
                <w:color w:val="000000"/>
                <w:sz w:val="16"/>
                <w:szCs w:val="16"/>
              </w:rPr>
            </w:pPr>
            <w:r w:rsidRPr="00FA64C9">
              <w:rPr>
                <w:i/>
                <w:iCs/>
                <w:color w:val="000000"/>
                <w:sz w:val="16"/>
                <w:szCs w:val="16"/>
              </w:rPr>
              <w:t>1,811</w:t>
            </w:r>
          </w:p>
        </w:tc>
        <w:tc>
          <w:tcPr>
            <w:tcW w:w="25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i/>
                <w:iCs/>
                <w:color w:val="000000"/>
                <w:sz w:val="16"/>
                <w:szCs w:val="16"/>
              </w:rPr>
            </w:pPr>
            <w:r w:rsidRPr="00FA64C9">
              <w:rPr>
                <w:i/>
                <w:iCs/>
                <w:color w:val="000000"/>
                <w:sz w:val="16"/>
                <w:szCs w:val="16"/>
              </w:rPr>
              <w:t>1,639</w:t>
            </w:r>
          </w:p>
        </w:tc>
        <w:tc>
          <w:tcPr>
            <w:tcW w:w="255" w:type="pct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i/>
                <w:iCs/>
                <w:color w:val="000000"/>
                <w:sz w:val="16"/>
                <w:szCs w:val="16"/>
              </w:rPr>
            </w:pPr>
            <w:r w:rsidRPr="00FA64C9">
              <w:rPr>
                <w:i/>
                <w:iCs/>
                <w:color w:val="000000"/>
                <w:sz w:val="16"/>
                <w:szCs w:val="16"/>
              </w:rPr>
              <w:t>1,721</w:t>
            </w:r>
          </w:p>
        </w:tc>
        <w:tc>
          <w:tcPr>
            <w:tcW w:w="287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color w:val="000000"/>
                <w:sz w:val="16"/>
                <w:szCs w:val="16"/>
              </w:rPr>
            </w:pPr>
            <w:r w:rsidRPr="00FA64C9">
              <w:rPr>
                <w:color w:val="000000"/>
                <w:sz w:val="16"/>
                <w:szCs w:val="16"/>
              </w:rPr>
              <w:t>5,171</w:t>
            </w:r>
          </w:p>
        </w:tc>
        <w:tc>
          <w:tcPr>
            <w:tcW w:w="238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i/>
                <w:iCs/>
                <w:color w:val="000000"/>
                <w:sz w:val="16"/>
                <w:szCs w:val="16"/>
              </w:rPr>
            </w:pPr>
            <w:r w:rsidRPr="00FA64C9">
              <w:rPr>
                <w:i/>
                <w:iCs/>
                <w:color w:val="000000"/>
                <w:sz w:val="16"/>
                <w:szCs w:val="16"/>
              </w:rPr>
              <w:t>1,578</w:t>
            </w:r>
          </w:p>
        </w:tc>
        <w:tc>
          <w:tcPr>
            <w:tcW w:w="231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i/>
                <w:iCs/>
                <w:color w:val="000000"/>
                <w:sz w:val="16"/>
                <w:szCs w:val="16"/>
              </w:rPr>
            </w:pPr>
            <w:r w:rsidRPr="00FA64C9">
              <w:rPr>
                <w:i/>
                <w:iCs/>
                <w:color w:val="000000"/>
                <w:sz w:val="16"/>
                <w:szCs w:val="16"/>
              </w:rPr>
              <w:t>0,907</w:t>
            </w:r>
          </w:p>
        </w:tc>
        <w:tc>
          <w:tcPr>
            <w:tcW w:w="230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i/>
                <w:iCs/>
                <w:color w:val="000000"/>
                <w:sz w:val="16"/>
                <w:szCs w:val="16"/>
              </w:rPr>
            </w:pPr>
            <w:r w:rsidRPr="00FA64C9">
              <w:rPr>
                <w:i/>
                <w:iCs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color w:val="000000"/>
                <w:sz w:val="16"/>
                <w:szCs w:val="16"/>
              </w:rPr>
            </w:pPr>
            <w:r w:rsidRPr="00FA64C9">
              <w:rPr>
                <w:color w:val="000000"/>
                <w:sz w:val="16"/>
                <w:szCs w:val="16"/>
              </w:rPr>
              <w:t>2,486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i/>
                <w:iCs/>
                <w:color w:val="000000"/>
                <w:sz w:val="16"/>
                <w:szCs w:val="16"/>
              </w:rPr>
            </w:pPr>
            <w:r w:rsidRPr="00FA64C9">
              <w:rPr>
                <w:i/>
                <w:iCs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i/>
                <w:iCs/>
                <w:color w:val="000000"/>
                <w:sz w:val="16"/>
                <w:szCs w:val="16"/>
              </w:rPr>
            </w:pPr>
            <w:r w:rsidRPr="00FA64C9">
              <w:rPr>
                <w:i/>
                <w:iCs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i/>
                <w:iCs/>
                <w:color w:val="000000"/>
                <w:sz w:val="16"/>
                <w:szCs w:val="16"/>
              </w:rPr>
            </w:pPr>
            <w:r w:rsidRPr="00FA64C9">
              <w:rPr>
                <w:i/>
                <w:iCs/>
                <w:color w:val="000000"/>
                <w:sz w:val="16"/>
                <w:szCs w:val="16"/>
              </w:rPr>
              <w:t>0,960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color w:val="000000"/>
                <w:sz w:val="16"/>
                <w:szCs w:val="16"/>
              </w:rPr>
            </w:pPr>
            <w:r w:rsidRPr="00FA64C9">
              <w:rPr>
                <w:color w:val="000000"/>
                <w:sz w:val="16"/>
                <w:szCs w:val="16"/>
              </w:rPr>
              <w:t>0,960</w:t>
            </w:r>
          </w:p>
        </w:tc>
        <w:tc>
          <w:tcPr>
            <w:tcW w:w="2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i/>
                <w:iCs/>
                <w:color w:val="000000"/>
                <w:sz w:val="16"/>
                <w:szCs w:val="16"/>
              </w:rPr>
            </w:pPr>
            <w:r w:rsidRPr="00FA64C9">
              <w:rPr>
                <w:i/>
                <w:iCs/>
                <w:color w:val="000000"/>
                <w:sz w:val="16"/>
                <w:szCs w:val="16"/>
              </w:rPr>
              <w:t>1,739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i/>
                <w:iCs/>
                <w:color w:val="000000"/>
                <w:sz w:val="16"/>
                <w:szCs w:val="16"/>
              </w:rPr>
            </w:pPr>
            <w:r w:rsidRPr="00FA64C9">
              <w:rPr>
                <w:i/>
                <w:iCs/>
                <w:color w:val="000000"/>
                <w:sz w:val="16"/>
                <w:szCs w:val="16"/>
              </w:rPr>
              <w:t>1,910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i/>
                <w:iCs/>
                <w:color w:val="000000"/>
                <w:sz w:val="16"/>
                <w:szCs w:val="16"/>
              </w:rPr>
            </w:pPr>
            <w:r w:rsidRPr="00FA64C9">
              <w:rPr>
                <w:i/>
                <w:iCs/>
                <w:color w:val="000000"/>
                <w:sz w:val="16"/>
                <w:szCs w:val="16"/>
              </w:rPr>
              <w:t>1,859</w:t>
            </w:r>
          </w:p>
        </w:tc>
        <w:tc>
          <w:tcPr>
            <w:tcW w:w="2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color w:val="000000"/>
                <w:sz w:val="16"/>
                <w:szCs w:val="16"/>
              </w:rPr>
            </w:pPr>
            <w:r w:rsidRPr="00FA64C9">
              <w:rPr>
                <w:color w:val="000000"/>
                <w:sz w:val="16"/>
                <w:szCs w:val="16"/>
              </w:rPr>
              <w:t>5,509</w:t>
            </w:r>
          </w:p>
        </w:tc>
        <w:tc>
          <w:tcPr>
            <w:tcW w:w="24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FA64C9">
              <w:rPr>
                <w:b/>
                <w:bCs/>
                <w:color w:val="000000"/>
                <w:sz w:val="16"/>
                <w:szCs w:val="16"/>
              </w:rPr>
              <w:t>14,125</w:t>
            </w:r>
          </w:p>
        </w:tc>
      </w:tr>
      <w:tr w:rsidR="00664090" w:rsidRPr="00B84250" w:rsidTr="00664090">
        <w:trPr>
          <w:trHeight w:val="675"/>
        </w:trPr>
        <w:tc>
          <w:tcPr>
            <w:tcW w:w="4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65A6D" w:rsidRPr="00FA64C9" w:rsidRDefault="00C65A6D" w:rsidP="00C65A6D">
            <w:pPr>
              <w:rPr>
                <w:color w:val="000000"/>
                <w:sz w:val="16"/>
                <w:szCs w:val="16"/>
              </w:rPr>
            </w:pPr>
            <w:r w:rsidRPr="00FA64C9">
              <w:rPr>
                <w:color w:val="000000"/>
                <w:sz w:val="16"/>
                <w:szCs w:val="16"/>
              </w:rPr>
              <w:t xml:space="preserve">Котельная                                п. </w:t>
            </w:r>
            <w:proofErr w:type="spellStart"/>
            <w:r w:rsidRPr="00FA64C9">
              <w:rPr>
                <w:color w:val="000000"/>
                <w:sz w:val="16"/>
                <w:szCs w:val="16"/>
              </w:rPr>
              <w:t>Тартат</w:t>
            </w:r>
            <w:proofErr w:type="spellEnd"/>
          </w:p>
        </w:tc>
        <w:tc>
          <w:tcPr>
            <w:tcW w:w="2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color w:val="000000"/>
                <w:sz w:val="16"/>
                <w:szCs w:val="16"/>
              </w:rPr>
            </w:pPr>
            <w:r w:rsidRPr="00FA64C9">
              <w:rPr>
                <w:color w:val="000000"/>
                <w:sz w:val="16"/>
                <w:szCs w:val="16"/>
              </w:rPr>
              <w:t>тыс</w:t>
            </w:r>
            <w:proofErr w:type="gramStart"/>
            <w:r w:rsidRPr="00FA64C9">
              <w:rPr>
                <w:color w:val="000000"/>
                <w:sz w:val="16"/>
                <w:szCs w:val="16"/>
              </w:rPr>
              <w:t>.к</w:t>
            </w:r>
            <w:proofErr w:type="gramEnd"/>
            <w:r w:rsidRPr="00FA64C9">
              <w:rPr>
                <w:color w:val="000000"/>
                <w:sz w:val="16"/>
                <w:szCs w:val="16"/>
              </w:rPr>
              <w:t>уб.м.</w:t>
            </w:r>
          </w:p>
        </w:tc>
        <w:tc>
          <w:tcPr>
            <w:tcW w:w="2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i/>
                <w:iCs/>
                <w:color w:val="000000"/>
                <w:sz w:val="16"/>
                <w:szCs w:val="16"/>
              </w:rPr>
            </w:pPr>
            <w:r w:rsidRPr="00FA64C9">
              <w:rPr>
                <w:i/>
                <w:iCs/>
                <w:color w:val="000000"/>
                <w:sz w:val="16"/>
                <w:szCs w:val="16"/>
              </w:rPr>
              <w:t>0,512</w:t>
            </w:r>
          </w:p>
        </w:tc>
        <w:tc>
          <w:tcPr>
            <w:tcW w:w="25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i/>
                <w:iCs/>
                <w:color w:val="000000"/>
                <w:sz w:val="16"/>
                <w:szCs w:val="16"/>
              </w:rPr>
            </w:pPr>
            <w:r w:rsidRPr="00FA64C9">
              <w:rPr>
                <w:i/>
                <w:iCs/>
                <w:color w:val="000000"/>
                <w:sz w:val="16"/>
                <w:szCs w:val="16"/>
              </w:rPr>
              <w:t>0,466</w:t>
            </w:r>
          </w:p>
        </w:tc>
        <w:tc>
          <w:tcPr>
            <w:tcW w:w="255" w:type="pct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i/>
                <w:iCs/>
                <w:color w:val="000000"/>
                <w:sz w:val="16"/>
                <w:szCs w:val="16"/>
              </w:rPr>
            </w:pPr>
            <w:r w:rsidRPr="00FA64C9">
              <w:rPr>
                <w:i/>
                <w:iCs/>
                <w:color w:val="000000"/>
                <w:sz w:val="16"/>
                <w:szCs w:val="16"/>
              </w:rPr>
              <w:t>0,522</w:t>
            </w:r>
          </w:p>
        </w:tc>
        <w:tc>
          <w:tcPr>
            <w:tcW w:w="287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color w:val="000000"/>
                <w:sz w:val="16"/>
                <w:szCs w:val="16"/>
              </w:rPr>
            </w:pPr>
            <w:r w:rsidRPr="00FA64C9">
              <w:rPr>
                <w:color w:val="000000"/>
                <w:sz w:val="16"/>
                <w:szCs w:val="16"/>
              </w:rPr>
              <w:t>1,500</w:t>
            </w:r>
          </w:p>
        </w:tc>
        <w:tc>
          <w:tcPr>
            <w:tcW w:w="238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i/>
                <w:iCs/>
                <w:color w:val="000000"/>
                <w:sz w:val="16"/>
                <w:szCs w:val="16"/>
              </w:rPr>
            </w:pPr>
            <w:r w:rsidRPr="00FA64C9">
              <w:rPr>
                <w:i/>
                <w:iCs/>
                <w:color w:val="000000"/>
                <w:sz w:val="16"/>
                <w:szCs w:val="16"/>
              </w:rPr>
              <w:t>0,507</w:t>
            </w:r>
          </w:p>
        </w:tc>
        <w:tc>
          <w:tcPr>
            <w:tcW w:w="231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i/>
                <w:iCs/>
                <w:color w:val="000000"/>
                <w:sz w:val="16"/>
                <w:szCs w:val="16"/>
              </w:rPr>
            </w:pPr>
            <w:r w:rsidRPr="00FA64C9">
              <w:rPr>
                <w:i/>
                <w:iCs/>
                <w:color w:val="000000"/>
                <w:sz w:val="16"/>
                <w:szCs w:val="16"/>
              </w:rPr>
              <w:t>0,344</w:t>
            </w:r>
          </w:p>
        </w:tc>
        <w:tc>
          <w:tcPr>
            <w:tcW w:w="230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i/>
                <w:iCs/>
                <w:color w:val="000000"/>
                <w:sz w:val="16"/>
                <w:szCs w:val="16"/>
              </w:rPr>
            </w:pPr>
            <w:r w:rsidRPr="00FA64C9">
              <w:rPr>
                <w:i/>
                <w:iCs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color w:val="000000"/>
                <w:sz w:val="16"/>
                <w:szCs w:val="16"/>
              </w:rPr>
            </w:pPr>
            <w:r w:rsidRPr="00FA64C9">
              <w:rPr>
                <w:color w:val="000000"/>
                <w:sz w:val="16"/>
                <w:szCs w:val="16"/>
              </w:rPr>
              <w:t>0,851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i/>
                <w:iCs/>
                <w:color w:val="000000"/>
                <w:sz w:val="16"/>
                <w:szCs w:val="16"/>
              </w:rPr>
            </w:pPr>
            <w:r w:rsidRPr="00FA64C9">
              <w:rPr>
                <w:i/>
                <w:iCs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i/>
                <w:iCs/>
                <w:color w:val="000000"/>
                <w:sz w:val="16"/>
                <w:szCs w:val="16"/>
              </w:rPr>
            </w:pPr>
            <w:r w:rsidRPr="00FA64C9">
              <w:rPr>
                <w:i/>
                <w:iCs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i/>
                <w:iCs/>
                <w:color w:val="000000"/>
                <w:sz w:val="16"/>
                <w:szCs w:val="16"/>
              </w:rPr>
            </w:pPr>
            <w:r w:rsidRPr="00FA64C9">
              <w:rPr>
                <w:i/>
                <w:iCs/>
                <w:color w:val="000000"/>
                <w:sz w:val="16"/>
                <w:szCs w:val="16"/>
              </w:rPr>
              <w:t>0,233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color w:val="000000"/>
                <w:sz w:val="16"/>
                <w:szCs w:val="16"/>
              </w:rPr>
            </w:pPr>
            <w:r w:rsidRPr="00FA64C9">
              <w:rPr>
                <w:color w:val="000000"/>
                <w:sz w:val="16"/>
                <w:szCs w:val="16"/>
              </w:rPr>
              <w:t>0,233</w:t>
            </w:r>
          </w:p>
        </w:tc>
        <w:tc>
          <w:tcPr>
            <w:tcW w:w="2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i/>
                <w:iCs/>
                <w:color w:val="000000"/>
                <w:sz w:val="16"/>
                <w:szCs w:val="16"/>
              </w:rPr>
            </w:pPr>
            <w:r w:rsidRPr="00FA64C9">
              <w:rPr>
                <w:i/>
                <w:iCs/>
                <w:color w:val="000000"/>
                <w:sz w:val="16"/>
                <w:szCs w:val="16"/>
              </w:rPr>
              <w:t>0,525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i/>
                <w:iCs/>
                <w:color w:val="000000"/>
                <w:sz w:val="16"/>
                <w:szCs w:val="16"/>
              </w:rPr>
            </w:pPr>
            <w:r w:rsidRPr="00FA64C9">
              <w:rPr>
                <w:i/>
                <w:iCs/>
                <w:color w:val="000000"/>
                <w:sz w:val="16"/>
                <w:szCs w:val="16"/>
              </w:rPr>
              <w:t>0,522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i/>
                <w:iCs/>
                <w:color w:val="000000"/>
                <w:sz w:val="16"/>
                <w:szCs w:val="16"/>
              </w:rPr>
            </w:pPr>
            <w:r w:rsidRPr="00FA64C9">
              <w:rPr>
                <w:i/>
                <w:iCs/>
                <w:color w:val="000000"/>
                <w:sz w:val="16"/>
                <w:szCs w:val="16"/>
              </w:rPr>
              <w:t>0,631</w:t>
            </w:r>
          </w:p>
        </w:tc>
        <w:tc>
          <w:tcPr>
            <w:tcW w:w="2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color w:val="000000"/>
                <w:sz w:val="16"/>
                <w:szCs w:val="16"/>
              </w:rPr>
            </w:pPr>
            <w:r w:rsidRPr="00FA64C9">
              <w:rPr>
                <w:color w:val="000000"/>
                <w:sz w:val="16"/>
                <w:szCs w:val="16"/>
              </w:rPr>
              <w:t>1,678</w:t>
            </w:r>
          </w:p>
        </w:tc>
        <w:tc>
          <w:tcPr>
            <w:tcW w:w="24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FA64C9">
              <w:rPr>
                <w:b/>
                <w:bCs/>
                <w:color w:val="000000"/>
                <w:sz w:val="16"/>
                <w:szCs w:val="16"/>
              </w:rPr>
              <w:t>4,261</w:t>
            </w:r>
          </w:p>
        </w:tc>
      </w:tr>
      <w:tr w:rsidR="00664090" w:rsidRPr="00B84250" w:rsidTr="00664090">
        <w:trPr>
          <w:trHeight w:val="675"/>
        </w:trPr>
        <w:tc>
          <w:tcPr>
            <w:tcW w:w="4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65A6D" w:rsidRPr="00FA64C9" w:rsidRDefault="00C65A6D" w:rsidP="00C65A6D">
            <w:pPr>
              <w:rPr>
                <w:color w:val="000000"/>
                <w:sz w:val="16"/>
                <w:szCs w:val="16"/>
              </w:rPr>
            </w:pPr>
            <w:r w:rsidRPr="00FA64C9">
              <w:rPr>
                <w:color w:val="000000"/>
                <w:sz w:val="16"/>
                <w:szCs w:val="16"/>
              </w:rPr>
              <w:t xml:space="preserve">Котельная                                п. </w:t>
            </w:r>
            <w:proofErr w:type="spellStart"/>
            <w:r w:rsidRPr="00FA64C9">
              <w:rPr>
                <w:color w:val="000000"/>
                <w:sz w:val="16"/>
                <w:szCs w:val="16"/>
              </w:rPr>
              <w:t>Шивера</w:t>
            </w:r>
            <w:proofErr w:type="spellEnd"/>
          </w:p>
        </w:tc>
        <w:tc>
          <w:tcPr>
            <w:tcW w:w="2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color w:val="000000"/>
                <w:sz w:val="16"/>
                <w:szCs w:val="16"/>
              </w:rPr>
            </w:pPr>
            <w:r w:rsidRPr="00FA64C9">
              <w:rPr>
                <w:color w:val="000000"/>
                <w:sz w:val="16"/>
                <w:szCs w:val="16"/>
              </w:rPr>
              <w:t>тыс</w:t>
            </w:r>
            <w:proofErr w:type="gramStart"/>
            <w:r w:rsidRPr="00FA64C9">
              <w:rPr>
                <w:color w:val="000000"/>
                <w:sz w:val="16"/>
                <w:szCs w:val="16"/>
              </w:rPr>
              <w:t>.к</w:t>
            </w:r>
            <w:proofErr w:type="gramEnd"/>
            <w:r w:rsidRPr="00FA64C9">
              <w:rPr>
                <w:color w:val="000000"/>
                <w:sz w:val="16"/>
                <w:szCs w:val="16"/>
              </w:rPr>
              <w:t>уб.м.</w:t>
            </w:r>
          </w:p>
        </w:tc>
        <w:tc>
          <w:tcPr>
            <w:tcW w:w="2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i/>
                <w:iCs/>
                <w:color w:val="000000"/>
                <w:sz w:val="16"/>
                <w:szCs w:val="16"/>
              </w:rPr>
            </w:pPr>
            <w:r w:rsidRPr="00FA64C9">
              <w:rPr>
                <w:i/>
                <w:iCs/>
                <w:color w:val="000000"/>
                <w:sz w:val="16"/>
                <w:szCs w:val="16"/>
              </w:rPr>
              <w:t>0,208</w:t>
            </w:r>
          </w:p>
        </w:tc>
        <w:tc>
          <w:tcPr>
            <w:tcW w:w="25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i/>
                <w:iCs/>
                <w:color w:val="000000"/>
                <w:sz w:val="16"/>
                <w:szCs w:val="16"/>
              </w:rPr>
            </w:pPr>
            <w:r w:rsidRPr="00FA64C9">
              <w:rPr>
                <w:i/>
                <w:iCs/>
                <w:color w:val="000000"/>
                <w:sz w:val="16"/>
                <w:szCs w:val="16"/>
              </w:rPr>
              <w:t>0,228</w:t>
            </w:r>
          </w:p>
        </w:tc>
        <w:tc>
          <w:tcPr>
            <w:tcW w:w="255" w:type="pct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i/>
                <w:iCs/>
                <w:color w:val="000000"/>
                <w:sz w:val="16"/>
                <w:szCs w:val="16"/>
              </w:rPr>
            </w:pPr>
            <w:r w:rsidRPr="00FA64C9">
              <w:rPr>
                <w:i/>
                <w:iCs/>
                <w:color w:val="000000"/>
                <w:sz w:val="16"/>
                <w:szCs w:val="16"/>
              </w:rPr>
              <w:t>0,263</w:t>
            </w:r>
          </w:p>
        </w:tc>
        <w:tc>
          <w:tcPr>
            <w:tcW w:w="287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color w:val="000000"/>
                <w:sz w:val="16"/>
                <w:szCs w:val="16"/>
              </w:rPr>
            </w:pPr>
            <w:r w:rsidRPr="00FA64C9">
              <w:rPr>
                <w:color w:val="000000"/>
                <w:sz w:val="16"/>
                <w:szCs w:val="16"/>
              </w:rPr>
              <w:t>0,699</w:t>
            </w:r>
          </w:p>
        </w:tc>
        <w:tc>
          <w:tcPr>
            <w:tcW w:w="238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i/>
                <w:iCs/>
                <w:color w:val="000000"/>
                <w:sz w:val="16"/>
                <w:szCs w:val="16"/>
              </w:rPr>
            </w:pPr>
            <w:r w:rsidRPr="00FA64C9">
              <w:rPr>
                <w:i/>
                <w:iCs/>
                <w:color w:val="000000"/>
                <w:sz w:val="16"/>
                <w:szCs w:val="16"/>
              </w:rPr>
              <w:t>0,264</w:t>
            </w:r>
          </w:p>
        </w:tc>
        <w:tc>
          <w:tcPr>
            <w:tcW w:w="231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i/>
                <w:iCs/>
                <w:color w:val="000000"/>
                <w:sz w:val="16"/>
                <w:szCs w:val="16"/>
              </w:rPr>
            </w:pPr>
            <w:r w:rsidRPr="00FA64C9">
              <w:rPr>
                <w:i/>
                <w:iCs/>
                <w:color w:val="000000"/>
                <w:sz w:val="16"/>
                <w:szCs w:val="16"/>
              </w:rPr>
              <w:t>0,155</w:t>
            </w:r>
          </w:p>
        </w:tc>
        <w:tc>
          <w:tcPr>
            <w:tcW w:w="230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i/>
                <w:iCs/>
                <w:color w:val="000000"/>
                <w:sz w:val="16"/>
                <w:szCs w:val="16"/>
              </w:rPr>
            </w:pPr>
            <w:r w:rsidRPr="00FA64C9">
              <w:rPr>
                <w:i/>
                <w:iCs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color w:val="000000"/>
                <w:sz w:val="16"/>
                <w:szCs w:val="16"/>
              </w:rPr>
            </w:pPr>
            <w:r w:rsidRPr="00FA64C9">
              <w:rPr>
                <w:color w:val="000000"/>
                <w:sz w:val="16"/>
                <w:szCs w:val="16"/>
              </w:rPr>
              <w:t>0,420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i/>
                <w:iCs/>
                <w:color w:val="000000"/>
                <w:sz w:val="16"/>
                <w:szCs w:val="16"/>
              </w:rPr>
            </w:pPr>
            <w:r w:rsidRPr="00FA64C9">
              <w:rPr>
                <w:i/>
                <w:iCs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2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i/>
                <w:iCs/>
                <w:color w:val="000000"/>
                <w:sz w:val="16"/>
                <w:szCs w:val="16"/>
              </w:rPr>
            </w:pPr>
            <w:r w:rsidRPr="00FA64C9">
              <w:rPr>
                <w:i/>
                <w:iCs/>
                <w:color w:val="000000"/>
                <w:sz w:val="16"/>
                <w:szCs w:val="16"/>
              </w:rPr>
              <w:t>0,000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i/>
                <w:iCs/>
                <w:color w:val="000000"/>
                <w:sz w:val="16"/>
                <w:szCs w:val="16"/>
              </w:rPr>
            </w:pPr>
            <w:r w:rsidRPr="00FA64C9">
              <w:rPr>
                <w:i/>
                <w:iCs/>
                <w:color w:val="000000"/>
                <w:sz w:val="16"/>
                <w:szCs w:val="16"/>
              </w:rPr>
              <w:t>0,109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color w:val="000000"/>
                <w:sz w:val="16"/>
                <w:szCs w:val="16"/>
              </w:rPr>
            </w:pPr>
            <w:r w:rsidRPr="00FA64C9">
              <w:rPr>
                <w:color w:val="000000"/>
                <w:sz w:val="16"/>
                <w:szCs w:val="16"/>
              </w:rPr>
              <w:t>0,109</w:t>
            </w:r>
          </w:p>
        </w:tc>
        <w:tc>
          <w:tcPr>
            <w:tcW w:w="2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i/>
                <w:iCs/>
                <w:color w:val="000000"/>
                <w:sz w:val="16"/>
                <w:szCs w:val="16"/>
              </w:rPr>
            </w:pPr>
            <w:r w:rsidRPr="00FA64C9">
              <w:rPr>
                <w:i/>
                <w:iCs/>
                <w:color w:val="000000"/>
                <w:sz w:val="16"/>
                <w:szCs w:val="16"/>
              </w:rPr>
              <w:t>0,172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i/>
                <w:iCs/>
                <w:color w:val="000000"/>
                <w:sz w:val="16"/>
                <w:szCs w:val="16"/>
              </w:rPr>
            </w:pPr>
            <w:r w:rsidRPr="00FA64C9">
              <w:rPr>
                <w:i/>
                <w:iCs/>
                <w:color w:val="000000"/>
                <w:sz w:val="16"/>
                <w:szCs w:val="16"/>
              </w:rPr>
              <w:t>0,170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i/>
                <w:iCs/>
                <w:color w:val="000000"/>
                <w:sz w:val="16"/>
                <w:szCs w:val="16"/>
              </w:rPr>
            </w:pPr>
            <w:r w:rsidRPr="00FA64C9">
              <w:rPr>
                <w:i/>
                <w:iCs/>
                <w:color w:val="000000"/>
                <w:sz w:val="16"/>
                <w:szCs w:val="16"/>
              </w:rPr>
              <w:t>0,231</w:t>
            </w:r>
          </w:p>
        </w:tc>
        <w:tc>
          <w:tcPr>
            <w:tcW w:w="2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color w:val="000000"/>
                <w:sz w:val="16"/>
                <w:szCs w:val="16"/>
              </w:rPr>
            </w:pPr>
            <w:r w:rsidRPr="00FA64C9">
              <w:rPr>
                <w:color w:val="000000"/>
                <w:sz w:val="16"/>
                <w:szCs w:val="16"/>
              </w:rPr>
              <w:t>0,573</w:t>
            </w:r>
          </w:p>
        </w:tc>
        <w:tc>
          <w:tcPr>
            <w:tcW w:w="24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FA64C9">
              <w:rPr>
                <w:b/>
                <w:bCs/>
                <w:color w:val="000000"/>
                <w:sz w:val="16"/>
                <w:szCs w:val="16"/>
              </w:rPr>
              <w:t>1,800</w:t>
            </w:r>
          </w:p>
        </w:tc>
      </w:tr>
      <w:tr w:rsidR="00664090" w:rsidRPr="00B84250" w:rsidTr="00664090">
        <w:trPr>
          <w:trHeight w:val="675"/>
        </w:trPr>
        <w:tc>
          <w:tcPr>
            <w:tcW w:w="4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65A6D" w:rsidRPr="00FA64C9" w:rsidRDefault="00C65A6D" w:rsidP="00C65A6D">
            <w:pPr>
              <w:rPr>
                <w:color w:val="000000"/>
                <w:sz w:val="16"/>
                <w:szCs w:val="16"/>
              </w:rPr>
            </w:pPr>
            <w:r w:rsidRPr="00FA64C9">
              <w:rPr>
                <w:color w:val="000000"/>
                <w:sz w:val="16"/>
                <w:szCs w:val="16"/>
              </w:rPr>
              <w:t>Котельная                                баз отдыха</w:t>
            </w:r>
          </w:p>
        </w:tc>
        <w:tc>
          <w:tcPr>
            <w:tcW w:w="2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color w:val="000000"/>
                <w:sz w:val="16"/>
                <w:szCs w:val="16"/>
              </w:rPr>
            </w:pPr>
            <w:r w:rsidRPr="00FA64C9">
              <w:rPr>
                <w:color w:val="000000"/>
                <w:sz w:val="16"/>
                <w:szCs w:val="16"/>
              </w:rPr>
              <w:t>тыс</w:t>
            </w:r>
            <w:proofErr w:type="gramStart"/>
            <w:r w:rsidRPr="00FA64C9">
              <w:rPr>
                <w:color w:val="000000"/>
                <w:sz w:val="16"/>
                <w:szCs w:val="16"/>
              </w:rPr>
              <w:t>.к</w:t>
            </w:r>
            <w:proofErr w:type="gramEnd"/>
            <w:r w:rsidRPr="00FA64C9">
              <w:rPr>
                <w:color w:val="000000"/>
                <w:sz w:val="16"/>
                <w:szCs w:val="16"/>
              </w:rPr>
              <w:t>уб.м.</w:t>
            </w:r>
          </w:p>
        </w:tc>
        <w:tc>
          <w:tcPr>
            <w:tcW w:w="2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i/>
                <w:iCs/>
                <w:color w:val="000000"/>
                <w:sz w:val="16"/>
                <w:szCs w:val="16"/>
              </w:rPr>
            </w:pPr>
            <w:r w:rsidRPr="00FA64C9">
              <w:rPr>
                <w:i/>
                <w:iCs/>
                <w:color w:val="000000"/>
                <w:sz w:val="16"/>
                <w:szCs w:val="16"/>
              </w:rPr>
              <w:t>1,593</w:t>
            </w:r>
          </w:p>
        </w:tc>
        <w:tc>
          <w:tcPr>
            <w:tcW w:w="25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i/>
                <w:iCs/>
                <w:color w:val="000000"/>
                <w:sz w:val="16"/>
                <w:szCs w:val="16"/>
              </w:rPr>
            </w:pPr>
            <w:r w:rsidRPr="00FA64C9">
              <w:rPr>
                <w:i/>
                <w:iCs/>
                <w:color w:val="000000"/>
                <w:sz w:val="16"/>
                <w:szCs w:val="16"/>
              </w:rPr>
              <w:t>0,775</w:t>
            </w:r>
          </w:p>
        </w:tc>
        <w:tc>
          <w:tcPr>
            <w:tcW w:w="255" w:type="pct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i/>
                <w:iCs/>
                <w:color w:val="000000"/>
                <w:sz w:val="16"/>
                <w:szCs w:val="16"/>
              </w:rPr>
            </w:pPr>
            <w:r w:rsidRPr="00FA64C9">
              <w:rPr>
                <w:i/>
                <w:iCs/>
                <w:color w:val="000000"/>
                <w:sz w:val="16"/>
                <w:szCs w:val="16"/>
              </w:rPr>
              <w:t>0,681</w:t>
            </w:r>
          </w:p>
        </w:tc>
        <w:tc>
          <w:tcPr>
            <w:tcW w:w="287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color w:val="000000"/>
                <w:sz w:val="16"/>
                <w:szCs w:val="16"/>
              </w:rPr>
            </w:pPr>
            <w:r w:rsidRPr="00FA64C9">
              <w:rPr>
                <w:color w:val="000000"/>
                <w:sz w:val="16"/>
                <w:szCs w:val="16"/>
              </w:rPr>
              <w:t>3,049</w:t>
            </w:r>
          </w:p>
        </w:tc>
        <w:tc>
          <w:tcPr>
            <w:tcW w:w="238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i/>
                <w:iCs/>
                <w:color w:val="000000"/>
                <w:sz w:val="16"/>
                <w:szCs w:val="16"/>
              </w:rPr>
            </w:pPr>
            <w:r w:rsidRPr="00FA64C9">
              <w:rPr>
                <w:i/>
                <w:iCs/>
                <w:color w:val="000000"/>
                <w:sz w:val="16"/>
                <w:szCs w:val="16"/>
              </w:rPr>
              <w:t>0,224</w:t>
            </w:r>
          </w:p>
        </w:tc>
        <w:tc>
          <w:tcPr>
            <w:tcW w:w="231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i/>
                <w:iCs/>
                <w:color w:val="000000"/>
                <w:sz w:val="16"/>
                <w:szCs w:val="16"/>
              </w:rPr>
            </w:pPr>
            <w:r w:rsidRPr="00FA64C9">
              <w:rPr>
                <w:i/>
                <w:iCs/>
                <w:color w:val="000000"/>
                <w:sz w:val="16"/>
                <w:szCs w:val="16"/>
              </w:rPr>
              <w:t>0,216</w:t>
            </w:r>
          </w:p>
        </w:tc>
        <w:tc>
          <w:tcPr>
            <w:tcW w:w="230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i/>
                <w:iCs/>
                <w:color w:val="000000"/>
                <w:sz w:val="16"/>
                <w:szCs w:val="16"/>
              </w:rPr>
            </w:pPr>
            <w:r w:rsidRPr="00FA64C9">
              <w:rPr>
                <w:i/>
                <w:iCs/>
                <w:color w:val="000000"/>
                <w:sz w:val="16"/>
                <w:szCs w:val="16"/>
              </w:rPr>
              <w:t>2,058</w:t>
            </w:r>
          </w:p>
        </w:tc>
        <w:tc>
          <w:tcPr>
            <w:tcW w:w="2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color w:val="000000"/>
                <w:sz w:val="16"/>
                <w:szCs w:val="16"/>
              </w:rPr>
            </w:pPr>
            <w:r w:rsidRPr="00FA64C9">
              <w:rPr>
                <w:color w:val="000000"/>
                <w:sz w:val="16"/>
                <w:szCs w:val="16"/>
              </w:rPr>
              <w:t>2,498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i/>
                <w:iCs/>
                <w:color w:val="000000"/>
                <w:sz w:val="16"/>
                <w:szCs w:val="16"/>
              </w:rPr>
            </w:pPr>
            <w:r w:rsidRPr="00FA64C9">
              <w:rPr>
                <w:i/>
                <w:iCs/>
                <w:color w:val="000000"/>
                <w:sz w:val="16"/>
                <w:szCs w:val="16"/>
              </w:rPr>
              <w:t>1,975</w:t>
            </w:r>
          </w:p>
        </w:tc>
        <w:tc>
          <w:tcPr>
            <w:tcW w:w="2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i/>
                <w:iCs/>
                <w:color w:val="000000"/>
                <w:sz w:val="16"/>
                <w:szCs w:val="16"/>
              </w:rPr>
            </w:pPr>
            <w:r w:rsidRPr="00FA64C9">
              <w:rPr>
                <w:i/>
                <w:iCs/>
                <w:color w:val="000000"/>
                <w:sz w:val="16"/>
                <w:szCs w:val="16"/>
              </w:rPr>
              <w:t>1,866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i/>
                <w:iCs/>
                <w:color w:val="000000"/>
                <w:sz w:val="16"/>
                <w:szCs w:val="16"/>
              </w:rPr>
            </w:pPr>
            <w:r w:rsidRPr="00FA64C9">
              <w:rPr>
                <w:i/>
                <w:iCs/>
                <w:color w:val="000000"/>
                <w:sz w:val="16"/>
                <w:szCs w:val="16"/>
              </w:rPr>
              <w:t>0,634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color w:val="000000"/>
                <w:sz w:val="16"/>
                <w:szCs w:val="16"/>
              </w:rPr>
            </w:pPr>
            <w:r w:rsidRPr="00FA64C9">
              <w:rPr>
                <w:color w:val="000000"/>
                <w:sz w:val="16"/>
                <w:szCs w:val="16"/>
              </w:rPr>
              <w:t>4,475</w:t>
            </w:r>
          </w:p>
        </w:tc>
        <w:tc>
          <w:tcPr>
            <w:tcW w:w="2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i/>
                <w:iCs/>
                <w:color w:val="000000"/>
                <w:sz w:val="16"/>
                <w:szCs w:val="16"/>
              </w:rPr>
            </w:pPr>
            <w:r w:rsidRPr="00FA64C9">
              <w:rPr>
                <w:i/>
                <w:iCs/>
                <w:color w:val="000000"/>
                <w:sz w:val="16"/>
                <w:szCs w:val="16"/>
              </w:rPr>
              <w:t>1,099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i/>
                <w:iCs/>
                <w:color w:val="000000"/>
                <w:sz w:val="16"/>
                <w:szCs w:val="16"/>
              </w:rPr>
            </w:pPr>
            <w:r w:rsidRPr="00FA64C9">
              <w:rPr>
                <w:i/>
                <w:iCs/>
                <w:color w:val="000000"/>
                <w:sz w:val="16"/>
                <w:szCs w:val="16"/>
              </w:rPr>
              <w:t>1,169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i/>
                <w:iCs/>
                <w:color w:val="000000"/>
                <w:sz w:val="16"/>
                <w:szCs w:val="16"/>
              </w:rPr>
            </w:pPr>
            <w:r w:rsidRPr="00FA64C9">
              <w:rPr>
                <w:i/>
                <w:iCs/>
                <w:color w:val="000000"/>
                <w:sz w:val="16"/>
                <w:szCs w:val="16"/>
              </w:rPr>
              <w:t>1,334</w:t>
            </w:r>
          </w:p>
        </w:tc>
        <w:tc>
          <w:tcPr>
            <w:tcW w:w="2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color w:val="000000"/>
                <w:sz w:val="16"/>
                <w:szCs w:val="16"/>
              </w:rPr>
            </w:pPr>
            <w:r w:rsidRPr="00FA64C9">
              <w:rPr>
                <w:color w:val="000000"/>
                <w:sz w:val="16"/>
                <w:szCs w:val="16"/>
              </w:rPr>
              <w:t>3,603</w:t>
            </w:r>
          </w:p>
        </w:tc>
        <w:tc>
          <w:tcPr>
            <w:tcW w:w="24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5A6D" w:rsidRPr="00FA64C9" w:rsidRDefault="00C65A6D" w:rsidP="00C65A6D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FA64C9">
              <w:rPr>
                <w:b/>
                <w:bCs/>
                <w:color w:val="000000"/>
                <w:sz w:val="16"/>
                <w:szCs w:val="16"/>
              </w:rPr>
              <w:t>13,625</w:t>
            </w:r>
          </w:p>
        </w:tc>
      </w:tr>
    </w:tbl>
    <w:p w:rsidR="00664090" w:rsidRDefault="00664090" w:rsidP="0005001C">
      <w:pPr>
        <w:jc w:val="center"/>
        <w:rPr>
          <w:b/>
          <w:bCs/>
        </w:rPr>
        <w:sectPr w:rsidR="00664090" w:rsidSect="00664090">
          <w:pgSz w:w="16838" w:h="11906" w:orient="landscape"/>
          <w:pgMar w:top="1701" w:right="1134" w:bottom="850" w:left="1134" w:header="708" w:footer="708" w:gutter="0"/>
          <w:cols w:space="708"/>
          <w:titlePg/>
          <w:docGrid w:linePitch="360"/>
        </w:sectPr>
      </w:pPr>
    </w:p>
    <w:tbl>
      <w:tblPr>
        <w:tblpPr w:leftFromText="180" w:rightFromText="180" w:horzAnchor="margin" w:tblpY="-954"/>
        <w:tblW w:w="153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850"/>
        <w:gridCol w:w="66"/>
        <w:gridCol w:w="567"/>
        <w:gridCol w:w="850"/>
        <w:gridCol w:w="850"/>
        <w:gridCol w:w="850"/>
        <w:gridCol w:w="851"/>
        <w:gridCol w:w="736"/>
        <w:gridCol w:w="681"/>
        <w:gridCol w:w="709"/>
        <w:gridCol w:w="993"/>
        <w:gridCol w:w="708"/>
        <w:gridCol w:w="709"/>
        <w:gridCol w:w="850"/>
        <w:gridCol w:w="993"/>
        <w:gridCol w:w="796"/>
        <w:gridCol w:w="774"/>
        <w:gridCol w:w="781"/>
        <w:gridCol w:w="794"/>
        <w:gridCol w:w="965"/>
      </w:tblGrid>
      <w:tr w:rsidR="005F4D24" w:rsidRPr="00A135C8" w:rsidTr="0005001C">
        <w:trPr>
          <w:trHeight w:val="630"/>
        </w:trPr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</w:tcPr>
          <w:p w:rsidR="005F4D24" w:rsidRPr="00A135C8" w:rsidRDefault="005F4D24" w:rsidP="0005001C">
            <w:pPr>
              <w:jc w:val="center"/>
              <w:rPr>
                <w:b/>
                <w:bCs/>
              </w:rPr>
            </w:pPr>
          </w:p>
        </w:tc>
        <w:tc>
          <w:tcPr>
            <w:tcW w:w="14523" w:type="dxa"/>
            <w:gridSpan w:val="1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64090" w:rsidRDefault="005F4D24" w:rsidP="0005001C">
            <w:pPr>
              <w:jc w:val="center"/>
              <w:rPr>
                <w:b/>
                <w:bCs/>
              </w:rPr>
            </w:pPr>
            <w:r w:rsidRPr="00A135C8">
              <w:rPr>
                <w:b/>
                <w:bCs/>
              </w:rPr>
              <w:t xml:space="preserve"> </w:t>
            </w:r>
          </w:p>
          <w:p w:rsidR="005F4D24" w:rsidRPr="00A135C8" w:rsidRDefault="005F4D24" w:rsidP="0005001C">
            <w:pPr>
              <w:jc w:val="center"/>
              <w:rPr>
                <w:b/>
                <w:bCs/>
              </w:rPr>
            </w:pPr>
            <w:r w:rsidRPr="00A135C8">
              <w:rPr>
                <w:b/>
                <w:bCs/>
              </w:rPr>
              <w:t>Предварительный баланс тепловой энергии и теплоносителя на 201</w:t>
            </w:r>
            <w:r w:rsidR="00876A1D">
              <w:rPr>
                <w:b/>
                <w:bCs/>
              </w:rPr>
              <w:t>9</w:t>
            </w:r>
            <w:r w:rsidRPr="00A135C8">
              <w:rPr>
                <w:b/>
                <w:bCs/>
              </w:rPr>
              <w:t xml:space="preserve"> год</w:t>
            </w:r>
          </w:p>
        </w:tc>
      </w:tr>
      <w:tr w:rsidR="005F4D24" w:rsidRPr="00A135C8" w:rsidTr="0005001C">
        <w:trPr>
          <w:trHeight w:val="270"/>
        </w:trPr>
        <w:tc>
          <w:tcPr>
            <w:tcW w:w="91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F4D24" w:rsidRPr="00A135C8" w:rsidRDefault="005F4D24" w:rsidP="0005001C">
            <w:pPr>
              <w:jc w:val="center"/>
              <w:rPr>
                <w:b/>
                <w:bCs/>
                <w:sz w:val="16"/>
                <w:szCs w:val="16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5F4D24" w:rsidRPr="00A135C8" w:rsidRDefault="005F4D24" w:rsidP="0005001C">
            <w:pPr>
              <w:jc w:val="center"/>
              <w:rPr>
                <w:b/>
                <w:bCs/>
                <w:sz w:val="16"/>
                <w:szCs w:val="16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F4D24" w:rsidRPr="00A135C8" w:rsidRDefault="005F4D24" w:rsidP="0005001C">
            <w:pPr>
              <w:jc w:val="center"/>
              <w:rPr>
                <w:b/>
                <w:bCs/>
                <w:sz w:val="16"/>
                <w:szCs w:val="16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F4D24" w:rsidRPr="00A135C8" w:rsidRDefault="005F4D24" w:rsidP="0005001C">
            <w:pPr>
              <w:jc w:val="center"/>
              <w:rPr>
                <w:b/>
                <w:bCs/>
                <w:sz w:val="16"/>
                <w:szCs w:val="16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F4D24" w:rsidRPr="00A135C8" w:rsidRDefault="005F4D24" w:rsidP="0005001C">
            <w:pPr>
              <w:jc w:val="center"/>
              <w:rPr>
                <w:b/>
                <w:bCs/>
                <w:sz w:val="16"/>
                <w:szCs w:val="16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F4D24" w:rsidRPr="00A135C8" w:rsidRDefault="005F4D24" w:rsidP="0005001C">
            <w:pPr>
              <w:jc w:val="center"/>
              <w:rPr>
                <w:b/>
                <w:bCs/>
                <w:sz w:val="16"/>
                <w:szCs w:val="16"/>
              </w:rPr>
            </w:pPr>
          </w:p>
        </w:tc>
        <w:tc>
          <w:tcPr>
            <w:tcW w:w="7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F4D24" w:rsidRPr="00A135C8" w:rsidRDefault="005F4D24" w:rsidP="0005001C">
            <w:pPr>
              <w:jc w:val="center"/>
              <w:rPr>
                <w:b/>
                <w:bCs/>
                <w:sz w:val="16"/>
                <w:szCs w:val="16"/>
              </w:rPr>
            </w:pP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F4D24" w:rsidRPr="00A135C8" w:rsidRDefault="005F4D24" w:rsidP="0005001C">
            <w:pPr>
              <w:jc w:val="center"/>
              <w:rPr>
                <w:b/>
                <w:bCs/>
                <w:sz w:val="16"/>
                <w:szCs w:val="16"/>
              </w:rPr>
            </w:pPr>
          </w:p>
        </w:tc>
        <w:tc>
          <w:tcPr>
            <w:tcW w:w="3969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F4D24" w:rsidRPr="00CA0E27" w:rsidRDefault="005F4D24" w:rsidP="0005001C">
            <w:pPr>
              <w:jc w:val="center"/>
              <w:rPr>
                <w:b/>
                <w:bCs/>
              </w:rPr>
            </w:pPr>
            <w:r w:rsidRPr="00CA0E27">
              <w:rPr>
                <w:b/>
                <w:bCs/>
              </w:rPr>
              <w:t>по г</w:t>
            </w:r>
            <w:proofErr w:type="gramStart"/>
            <w:r w:rsidRPr="00CA0E27">
              <w:rPr>
                <w:b/>
                <w:bCs/>
              </w:rPr>
              <w:t>.Ж</w:t>
            </w:r>
            <w:proofErr w:type="gramEnd"/>
            <w:r w:rsidRPr="00CA0E27">
              <w:rPr>
                <w:b/>
                <w:bCs/>
              </w:rPr>
              <w:t>елезногорск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F4D24" w:rsidRPr="00A135C8" w:rsidRDefault="005F4D24" w:rsidP="0005001C">
            <w:pPr>
              <w:jc w:val="center"/>
              <w:rPr>
                <w:b/>
                <w:bCs/>
              </w:rPr>
            </w:pPr>
          </w:p>
        </w:tc>
        <w:tc>
          <w:tcPr>
            <w:tcW w:w="7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F4D24" w:rsidRPr="00A135C8" w:rsidRDefault="005F4D24" w:rsidP="0005001C">
            <w:pPr>
              <w:jc w:val="center"/>
              <w:rPr>
                <w:b/>
                <w:bCs/>
                <w:sz w:val="16"/>
                <w:szCs w:val="16"/>
              </w:rPr>
            </w:pPr>
          </w:p>
        </w:tc>
        <w:tc>
          <w:tcPr>
            <w:tcW w:w="7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F4D24" w:rsidRPr="00A135C8" w:rsidRDefault="005F4D24" w:rsidP="0005001C">
            <w:pPr>
              <w:jc w:val="center"/>
              <w:rPr>
                <w:b/>
                <w:bCs/>
                <w:sz w:val="16"/>
                <w:szCs w:val="16"/>
              </w:rPr>
            </w:pPr>
          </w:p>
        </w:tc>
        <w:tc>
          <w:tcPr>
            <w:tcW w:w="7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F4D24" w:rsidRPr="00A135C8" w:rsidRDefault="005F4D24" w:rsidP="0005001C">
            <w:pPr>
              <w:jc w:val="center"/>
              <w:rPr>
                <w:b/>
                <w:bCs/>
                <w:sz w:val="16"/>
                <w:szCs w:val="16"/>
              </w:rPr>
            </w:pP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F4D24" w:rsidRPr="00A135C8" w:rsidRDefault="005F4D24" w:rsidP="0005001C">
            <w:pPr>
              <w:jc w:val="center"/>
              <w:rPr>
                <w:b/>
                <w:bCs/>
                <w:sz w:val="16"/>
                <w:szCs w:val="16"/>
              </w:rPr>
            </w:pPr>
          </w:p>
        </w:tc>
        <w:tc>
          <w:tcPr>
            <w:tcW w:w="9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F4D24" w:rsidRPr="00A135C8" w:rsidRDefault="005F4D24" w:rsidP="0005001C">
            <w:pPr>
              <w:jc w:val="center"/>
              <w:rPr>
                <w:b/>
                <w:bCs/>
                <w:sz w:val="16"/>
                <w:szCs w:val="16"/>
              </w:rPr>
            </w:pPr>
          </w:p>
        </w:tc>
      </w:tr>
      <w:tr w:rsidR="005F4D24" w:rsidRPr="00A135C8" w:rsidTr="0005001C">
        <w:trPr>
          <w:trHeight w:val="915"/>
        </w:trPr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5F4D24" w:rsidRPr="00A135C8" w:rsidRDefault="005F4D24" w:rsidP="0005001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4523" w:type="dxa"/>
            <w:gridSpan w:val="19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5F4D24" w:rsidRPr="00A135C8" w:rsidRDefault="005F4D24" w:rsidP="0005001C">
            <w:pPr>
              <w:jc w:val="center"/>
              <w:rPr>
                <w:sz w:val="16"/>
                <w:szCs w:val="16"/>
              </w:rPr>
            </w:pPr>
            <w:r w:rsidRPr="00A135C8">
              <w:rPr>
                <w:sz w:val="20"/>
                <w:szCs w:val="20"/>
              </w:rPr>
              <w:t>с гарантированным (максимальным) отпуском: тепловой энергии от ЖТЭЦ в размере Q=287</w:t>
            </w:r>
            <w:r>
              <w:rPr>
                <w:sz w:val="20"/>
                <w:szCs w:val="20"/>
              </w:rPr>
              <w:t>,3</w:t>
            </w:r>
            <w:r w:rsidRPr="00A135C8">
              <w:rPr>
                <w:sz w:val="20"/>
                <w:szCs w:val="20"/>
              </w:rPr>
              <w:t xml:space="preserve"> Гкал/час</w:t>
            </w:r>
            <w:proofErr w:type="gramStart"/>
            <w:r w:rsidRPr="00A135C8">
              <w:rPr>
                <w:sz w:val="20"/>
                <w:szCs w:val="20"/>
              </w:rPr>
              <w:t>.</w:t>
            </w:r>
            <w:proofErr w:type="gramEnd"/>
            <w:r w:rsidRPr="00A135C8">
              <w:rPr>
                <w:sz w:val="20"/>
                <w:szCs w:val="20"/>
              </w:rPr>
              <w:t xml:space="preserve">                                                                                                                                                                                           </w:t>
            </w:r>
            <w:proofErr w:type="gramStart"/>
            <w:r w:rsidRPr="00A135C8">
              <w:rPr>
                <w:sz w:val="20"/>
                <w:szCs w:val="20"/>
              </w:rPr>
              <w:t>р</w:t>
            </w:r>
            <w:proofErr w:type="gramEnd"/>
            <w:r w:rsidRPr="00A135C8">
              <w:rPr>
                <w:sz w:val="20"/>
                <w:szCs w:val="20"/>
              </w:rPr>
              <w:t xml:space="preserve">асходом теплоносителя в подающем трубопроводе  G1 = 3600 тонн/час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температурой теплоносителя в подающем трубопроводе Т1=134 0С (ТРУ ЖТЭЦ)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</w:tr>
      <w:tr w:rsidR="005F4D24" w:rsidRPr="00A135C8" w:rsidTr="0005001C">
        <w:trPr>
          <w:trHeight w:val="750"/>
        </w:trPr>
        <w:tc>
          <w:tcPr>
            <w:tcW w:w="916" w:type="dxa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F4D24" w:rsidRPr="00A135C8" w:rsidRDefault="005F4D24" w:rsidP="0005001C">
            <w:pPr>
              <w:ind w:right="872"/>
              <w:rPr>
                <w:color w:val="000000"/>
                <w:sz w:val="16"/>
                <w:szCs w:val="16"/>
              </w:rPr>
            </w:pPr>
            <w:r w:rsidRPr="00A135C8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</w:tcBorders>
          </w:tcPr>
          <w:p w:rsidR="005F4D24" w:rsidRPr="00A135C8" w:rsidRDefault="005F4D24" w:rsidP="0005001C">
            <w:pPr>
              <w:jc w:val="center"/>
              <w:rPr>
                <w:color w:val="000000"/>
                <w:sz w:val="16"/>
                <w:szCs w:val="16"/>
              </w:rPr>
            </w:pPr>
            <w:proofErr w:type="spellStart"/>
            <w:r>
              <w:rPr>
                <w:color w:val="000000"/>
                <w:sz w:val="16"/>
                <w:szCs w:val="16"/>
              </w:rPr>
              <w:t>Ед</w:t>
            </w:r>
            <w:proofErr w:type="gramStart"/>
            <w:r>
              <w:rPr>
                <w:color w:val="000000"/>
                <w:sz w:val="16"/>
                <w:szCs w:val="16"/>
              </w:rPr>
              <w:t>.и</w:t>
            </w:r>
            <w:proofErr w:type="gramEnd"/>
            <w:r>
              <w:rPr>
                <w:color w:val="000000"/>
                <w:sz w:val="16"/>
                <w:szCs w:val="16"/>
              </w:rPr>
              <w:t>зм</w:t>
            </w:r>
            <w:proofErr w:type="spellEnd"/>
            <w:r>
              <w:rPr>
                <w:color w:val="000000"/>
                <w:sz w:val="16"/>
                <w:szCs w:val="16"/>
              </w:rPr>
              <w:t>.</w:t>
            </w:r>
          </w:p>
        </w:tc>
        <w:tc>
          <w:tcPr>
            <w:tcW w:w="85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4D24" w:rsidRPr="00A135C8" w:rsidRDefault="005F4D24" w:rsidP="0005001C">
            <w:pPr>
              <w:jc w:val="center"/>
              <w:rPr>
                <w:color w:val="000000"/>
                <w:sz w:val="16"/>
                <w:szCs w:val="16"/>
              </w:rPr>
            </w:pPr>
            <w:r w:rsidRPr="00A135C8">
              <w:rPr>
                <w:color w:val="000000"/>
                <w:sz w:val="16"/>
                <w:szCs w:val="16"/>
              </w:rPr>
              <w:t>Январь</w:t>
            </w:r>
          </w:p>
        </w:tc>
        <w:tc>
          <w:tcPr>
            <w:tcW w:w="85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4D24" w:rsidRPr="00A135C8" w:rsidRDefault="005F4D24" w:rsidP="0005001C">
            <w:pPr>
              <w:jc w:val="center"/>
              <w:rPr>
                <w:color w:val="000000"/>
                <w:sz w:val="16"/>
                <w:szCs w:val="16"/>
              </w:rPr>
            </w:pPr>
            <w:r w:rsidRPr="00A135C8">
              <w:rPr>
                <w:color w:val="000000"/>
                <w:sz w:val="16"/>
                <w:szCs w:val="16"/>
              </w:rPr>
              <w:t>Февраль</w:t>
            </w:r>
          </w:p>
        </w:tc>
        <w:tc>
          <w:tcPr>
            <w:tcW w:w="85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4D24" w:rsidRPr="00A135C8" w:rsidRDefault="005F4D24" w:rsidP="0005001C">
            <w:pPr>
              <w:jc w:val="center"/>
              <w:rPr>
                <w:color w:val="000000"/>
                <w:sz w:val="16"/>
                <w:szCs w:val="16"/>
              </w:rPr>
            </w:pPr>
            <w:r w:rsidRPr="00A135C8">
              <w:rPr>
                <w:color w:val="000000"/>
                <w:sz w:val="16"/>
                <w:szCs w:val="16"/>
              </w:rPr>
              <w:t>Март</w:t>
            </w:r>
          </w:p>
        </w:tc>
        <w:tc>
          <w:tcPr>
            <w:tcW w:w="851" w:type="dxa"/>
            <w:tcBorders>
              <w:top w:val="single" w:sz="4" w:space="0" w:color="auto"/>
            </w:tcBorders>
            <w:shd w:val="clear" w:color="000000" w:fill="FDE9D9"/>
            <w:vAlign w:val="center"/>
            <w:hideMark/>
          </w:tcPr>
          <w:p w:rsidR="005F4D24" w:rsidRPr="00A135C8" w:rsidRDefault="005F4D24" w:rsidP="0005001C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A135C8">
              <w:rPr>
                <w:b/>
                <w:bCs/>
                <w:color w:val="000000"/>
                <w:sz w:val="16"/>
                <w:szCs w:val="16"/>
              </w:rPr>
              <w:t>I ква</w:t>
            </w:r>
            <w:r w:rsidRPr="00A135C8">
              <w:rPr>
                <w:b/>
                <w:bCs/>
                <w:color w:val="000000"/>
                <w:sz w:val="16"/>
                <w:szCs w:val="16"/>
              </w:rPr>
              <w:t>р</w:t>
            </w:r>
            <w:r w:rsidRPr="00A135C8">
              <w:rPr>
                <w:b/>
                <w:bCs/>
                <w:color w:val="000000"/>
                <w:sz w:val="16"/>
                <w:szCs w:val="16"/>
              </w:rPr>
              <w:t>тал</w:t>
            </w:r>
          </w:p>
        </w:tc>
        <w:tc>
          <w:tcPr>
            <w:tcW w:w="736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4D24" w:rsidRPr="00A135C8" w:rsidRDefault="005F4D24" w:rsidP="0005001C">
            <w:pPr>
              <w:jc w:val="center"/>
              <w:rPr>
                <w:color w:val="000000"/>
                <w:sz w:val="16"/>
                <w:szCs w:val="16"/>
              </w:rPr>
            </w:pPr>
            <w:r w:rsidRPr="00A135C8">
              <w:rPr>
                <w:color w:val="000000"/>
                <w:sz w:val="16"/>
                <w:szCs w:val="16"/>
              </w:rPr>
              <w:t>апрель</w:t>
            </w:r>
          </w:p>
        </w:tc>
        <w:tc>
          <w:tcPr>
            <w:tcW w:w="681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4D24" w:rsidRPr="00A135C8" w:rsidRDefault="005F4D24" w:rsidP="0005001C">
            <w:pPr>
              <w:jc w:val="center"/>
              <w:rPr>
                <w:color w:val="000000"/>
                <w:sz w:val="16"/>
                <w:szCs w:val="16"/>
              </w:rPr>
            </w:pPr>
            <w:r w:rsidRPr="00A135C8">
              <w:rPr>
                <w:color w:val="000000"/>
                <w:sz w:val="16"/>
                <w:szCs w:val="16"/>
              </w:rPr>
              <w:t>Май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4D24" w:rsidRPr="00A135C8" w:rsidRDefault="005F4D24" w:rsidP="0005001C">
            <w:pPr>
              <w:jc w:val="center"/>
              <w:rPr>
                <w:color w:val="000000"/>
                <w:sz w:val="16"/>
                <w:szCs w:val="16"/>
              </w:rPr>
            </w:pPr>
            <w:r w:rsidRPr="00A135C8">
              <w:rPr>
                <w:color w:val="000000"/>
                <w:sz w:val="16"/>
                <w:szCs w:val="16"/>
              </w:rPr>
              <w:t>Июнь</w:t>
            </w:r>
          </w:p>
        </w:tc>
        <w:tc>
          <w:tcPr>
            <w:tcW w:w="993" w:type="dxa"/>
            <w:tcBorders>
              <w:top w:val="single" w:sz="4" w:space="0" w:color="auto"/>
            </w:tcBorders>
            <w:shd w:val="clear" w:color="000000" w:fill="FDE9D9"/>
            <w:vAlign w:val="center"/>
            <w:hideMark/>
          </w:tcPr>
          <w:p w:rsidR="005F4D24" w:rsidRPr="00A135C8" w:rsidRDefault="005F4D24" w:rsidP="0005001C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A135C8">
              <w:rPr>
                <w:b/>
                <w:bCs/>
                <w:color w:val="000000"/>
                <w:sz w:val="16"/>
                <w:szCs w:val="16"/>
              </w:rPr>
              <w:t>II квартал</w:t>
            </w:r>
          </w:p>
        </w:tc>
        <w:tc>
          <w:tcPr>
            <w:tcW w:w="708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4D24" w:rsidRPr="00A135C8" w:rsidRDefault="005F4D24" w:rsidP="0005001C">
            <w:pPr>
              <w:jc w:val="center"/>
              <w:rPr>
                <w:color w:val="000000"/>
                <w:sz w:val="16"/>
                <w:szCs w:val="16"/>
              </w:rPr>
            </w:pPr>
            <w:r w:rsidRPr="00A135C8">
              <w:rPr>
                <w:color w:val="000000"/>
                <w:sz w:val="16"/>
                <w:szCs w:val="16"/>
              </w:rPr>
              <w:t>Июль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4D24" w:rsidRPr="00A135C8" w:rsidRDefault="005F4D24" w:rsidP="0005001C">
            <w:pPr>
              <w:jc w:val="center"/>
              <w:rPr>
                <w:color w:val="000000"/>
                <w:sz w:val="16"/>
                <w:szCs w:val="16"/>
              </w:rPr>
            </w:pPr>
            <w:r w:rsidRPr="00A135C8">
              <w:rPr>
                <w:color w:val="000000"/>
                <w:sz w:val="16"/>
                <w:szCs w:val="16"/>
              </w:rPr>
              <w:t>Август</w:t>
            </w:r>
          </w:p>
        </w:tc>
        <w:tc>
          <w:tcPr>
            <w:tcW w:w="85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4D24" w:rsidRPr="00A135C8" w:rsidRDefault="005F4D24" w:rsidP="0005001C">
            <w:pPr>
              <w:jc w:val="center"/>
              <w:rPr>
                <w:color w:val="000000"/>
                <w:sz w:val="16"/>
                <w:szCs w:val="16"/>
              </w:rPr>
            </w:pPr>
            <w:r w:rsidRPr="00A135C8">
              <w:rPr>
                <w:color w:val="000000"/>
                <w:sz w:val="16"/>
                <w:szCs w:val="16"/>
              </w:rPr>
              <w:t>Се</w:t>
            </w:r>
            <w:r w:rsidRPr="00A135C8">
              <w:rPr>
                <w:color w:val="000000"/>
                <w:sz w:val="16"/>
                <w:szCs w:val="16"/>
              </w:rPr>
              <w:t>н</w:t>
            </w:r>
            <w:r w:rsidRPr="00A135C8">
              <w:rPr>
                <w:color w:val="000000"/>
                <w:sz w:val="16"/>
                <w:szCs w:val="16"/>
              </w:rPr>
              <w:t>тябрь</w:t>
            </w:r>
          </w:p>
        </w:tc>
        <w:tc>
          <w:tcPr>
            <w:tcW w:w="993" w:type="dxa"/>
            <w:tcBorders>
              <w:top w:val="single" w:sz="4" w:space="0" w:color="auto"/>
            </w:tcBorders>
            <w:shd w:val="clear" w:color="000000" w:fill="FDE9D9"/>
            <w:vAlign w:val="center"/>
            <w:hideMark/>
          </w:tcPr>
          <w:p w:rsidR="005F4D24" w:rsidRPr="00A135C8" w:rsidRDefault="005F4D24" w:rsidP="0005001C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A135C8">
              <w:rPr>
                <w:b/>
                <w:bCs/>
                <w:color w:val="000000"/>
                <w:sz w:val="16"/>
                <w:szCs w:val="16"/>
              </w:rPr>
              <w:t>III ква</w:t>
            </w:r>
            <w:r w:rsidRPr="00A135C8">
              <w:rPr>
                <w:b/>
                <w:bCs/>
                <w:color w:val="000000"/>
                <w:sz w:val="16"/>
                <w:szCs w:val="16"/>
              </w:rPr>
              <w:t>р</w:t>
            </w:r>
            <w:r w:rsidRPr="00A135C8">
              <w:rPr>
                <w:b/>
                <w:bCs/>
                <w:color w:val="000000"/>
                <w:sz w:val="16"/>
                <w:szCs w:val="16"/>
              </w:rPr>
              <w:t>тал</w:t>
            </w:r>
          </w:p>
        </w:tc>
        <w:tc>
          <w:tcPr>
            <w:tcW w:w="796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4D24" w:rsidRPr="00A135C8" w:rsidRDefault="005F4D24" w:rsidP="0005001C">
            <w:pPr>
              <w:jc w:val="center"/>
              <w:rPr>
                <w:color w:val="000000"/>
                <w:sz w:val="16"/>
                <w:szCs w:val="16"/>
              </w:rPr>
            </w:pPr>
            <w:r w:rsidRPr="00A135C8">
              <w:rPr>
                <w:color w:val="000000"/>
                <w:sz w:val="16"/>
                <w:szCs w:val="16"/>
              </w:rPr>
              <w:t>Октябрь</w:t>
            </w:r>
          </w:p>
        </w:tc>
        <w:tc>
          <w:tcPr>
            <w:tcW w:w="774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4D24" w:rsidRPr="00A135C8" w:rsidRDefault="005F4D24" w:rsidP="0005001C">
            <w:pPr>
              <w:jc w:val="center"/>
              <w:rPr>
                <w:color w:val="000000"/>
                <w:sz w:val="16"/>
                <w:szCs w:val="16"/>
              </w:rPr>
            </w:pPr>
            <w:r w:rsidRPr="00A135C8">
              <w:rPr>
                <w:color w:val="000000"/>
                <w:sz w:val="16"/>
                <w:szCs w:val="16"/>
              </w:rPr>
              <w:t>Ноябрь</w:t>
            </w:r>
          </w:p>
        </w:tc>
        <w:tc>
          <w:tcPr>
            <w:tcW w:w="781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4D24" w:rsidRPr="00A135C8" w:rsidRDefault="005F4D24" w:rsidP="0005001C">
            <w:pPr>
              <w:jc w:val="center"/>
              <w:rPr>
                <w:color w:val="000000"/>
                <w:sz w:val="16"/>
                <w:szCs w:val="16"/>
              </w:rPr>
            </w:pPr>
            <w:r w:rsidRPr="00A135C8">
              <w:rPr>
                <w:color w:val="000000"/>
                <w:sz w:val="16"/>
                <w:szCs w:val="16"/>
              </w:rPr>
              <w:t>Декабрь</w:t>
            </w:r>
          </w:p>
        </w:tc>
        <w:tc>
          <w:tcPr>
            <w:tcW w:w="794" w:type="dxa"/>
            <w:tcBorders>
              <w:top w:val="single" w:sz="4" w:space="0" w:color="auto"/>
            </w:tcBorders>
            <w:shd w:val="clear" w:color="000000" w:fill="FDE9D9"/>
            <w:vAlign w:val="center"/>
            <w:hideMark/>
          </w:tcPr>
          <w:p w:rsidR="005F4D24" w:rsidRPr="00A135C8" w:rsidRDefault="005F4D24" w:rsidP="0005001C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A135C8">
              <w:rPr>
                <w:b/>
                <w:bCs/>
                <w:color w:val="000000"/>
                <w:sz w:val="16"/>
                <w:szCs w:val="16"/>
              </w:rPr>
              <w:t>IV ква</w:t>
            </w:r>
            <w:r w:rsidRPr="00A135C8">
              <w:rPr>
                <w:b/>
                <w:bCs/>
                <w:color w:val="000000"/>
                <w:sz w:val="16"/>
                <w:szCs w:val="16"/>
              </w:rPr>
              <w:t>р</w:t>
            </w:r>
            <w:r w:rsidRPr="00A135C8">
              <w:rPr>
                <w:b/>
                <w:bCs/>
                <w:color w:val="000000"/>
                <w:sz w:val="16"/>
                <w:szCs w:val="16"/>
              </w:rPr>
              <w:t>тал</w:t>
            </w:r>
          </w:p>
        </w:tc>
        <w:tc>
          <w:tcPr>
            <w:tcW w:w="965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4D24" w:rsidRPr="00A135C8" w:rsidRDefault="005F4D24" w:rsidP="0005001C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A135C8">
              <w:rPr>
                <w:b/>
                <w:bCs/>
                <w:color w:val="000000"/>
                <w:sz w:val="16"/>
                <w:szCs w:val="16"/>
              </w:rPr>
              <w:t>Год</w:t>
            </w:r>
          </w:p>
        </w:tc>
      </w:tr>
      <w:tr w:rsidR="005F4D24" w:rsidRPr="00A135C8" w:rsidTr="0005001C">
        <w:trPr>
          <w:trHeight w:val="375"/>
        </w:trPr>
        <w:tc>
          <w:tcPr>
            <w:tcW w:w="15373" w:type="dxa"/>
            <w:gridSpan w:val="20"/>
          </w:tcPr>
          <w:p w:rsidR="005F4D24" w:rsidRPr="00A135C8" w:rsidRDefault="005F4D24" w:rsidP="0005001C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A135C8">
              <w:rPr>
                <w:b/>
                <w:bCs/>
                <w:color w:val="000000"/>
                <w:sz w:val="16"/>
                <w:szCs w:val="16"/>
              </w:rPr>
              <w:t>ТЕПЛОВАЯ ЭНЕРГИЯ</w:t>
            </w:r>
          </w:p>
        </w:tc>
      </w:tr>
      <w:tr w:rsidR="005F4D24" w:rsidRPr="00A135C8" w:rsidTr="0005001C">
        <w:trPr>
          <w:trHeight w:val="375"/>
        </w:trPr>
        <w:tc>
          <w:tcPr>
            <w:tcW w:w="916" w:type="dxa"/>
            <w:gridSpan w:val="2"/>
            <w:shd w:val="clear" w:color="auto" w:fill="auto"/>
            <w:noWrap/>
            <w:vAlign w:val="bottom"/>
            <w:hideMark/>
          </w:tcPr>
          <w:p w:rsidR="005F4D24" w:rsidRPr="00A135C8" w:rsidRDefault="005F4D24" w:rsidP="0005001C">
            <w:pPr>
              <w:jc w:val="right"/>
              <w:rPr>
                <w:b/>
                <w:bCs/>
                <w:color w:val="000000"/>
                <w:sz w:val="16"/>
                <w:szCs w:val="16"/>
              </w:rPr>
            </w:pPr>
            <w:r w:rsidRPr="00A135C8">
              <w:rPr>
                <w:b/>
                <w:bCs/>
                <w:color w:val="000000"/>
                <w:sz w:val="16"/>
                <w:szCs w:val="16"/>
              </w:rPr>
              <w:t>Всего</w:t>
            </w:r>
          </w:p>
        </w:tc>
        <w:tc>
          <w:tcPr>
            <w:tcW w:w="567" w:type="dxa"/>
          </w:tcPr>
          <w:p w:rsidR="00B84250" w:rsidRDefault="005F4D24" w:rsidP="0005001C">
            <w:pPr>
              <w:jc w:val="center"/>
              <w:rPr>
                <w:b/>
                <w:bCs/>
                <w:i/>
                <w:iCs/>
                <w:color w:val="000000"/>
                <w:sz w:val="14"/>
                <w:szCs w:val="14"/>
              </w:rPr>
            </w:pPr>
            <w:r w:rsidRPr="00B84250">
              <w:rPr>
                <w:b/>
                <w:bCs/>
                <w:i/>
                <w:iCs/>
                <w:color w:val="000000"/>
                <w:sz w:val="14"/>
                <w:szCs w:val="14"/>
              </w:rPr>
              <w:t>тыс.</w:t>
            </w:r>
          </w:p>
          <w:p w:rsidR="005F4D24" w:rsidRPr="00B84250" w:rsidRDefault="005F4D24" w:rsidP="0005001C">
            <w:pPr>
              <w:jc w:val="center"/>
              <w:rPr>
                <w:b/>
                <w:bCs/>
                <w:i/>
                <w:iCs/>
                <w:color w:val="000000"/>
                <w:sz w:val="14"/>
                <w:szCs w:val="14"/>
              </w:rPr>
            </w:pPr>
            <w:r w:rsidRPr="00B84250">
              <w:rPr>
                <w:b/>
                <w:bCs/>
                <w:i/>
                <w:iCs/>
                <w:color w:val="000000"/>
                <w:sz w:val="14"/>
                <w:szCs w:val="14"/>
              </w:rPr>
              <w:t>Гкал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5F4D24" w:rsidRPr="00A135C8" w:rsidRDefault="00876A1D" w:rsidP="0005001C">
            <w:pPr>
              <w:jc w:val="center"/>
              <w:rPr>
                <w:b/>
                <w:bCs/>
                <w:i/>
                <w:iCs/>
                <w:color w:val="000000"/>
                <w:sz w:val="16"/>
                <w:szCs w:val="16"/>
              </w:rPr>
            </w:pPr>
            <w:r>
              <w:rPr>
                <w:b/>
                <w:bCs/>
                <w:i/>
                <w:iCs/>
                <w:color w:val="000000"/>
                <w:sz w:val="16"/>
                <w:szCs w:val="16"/>
              </w:rPr>
              <w:t>181,262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5F4D24" w:rsidRPr="00A135C8" w:rsidRDefault="00876A1D" w:rsidP="0005001C">
            <w:pPr>
              <w:jc w:val="center"/>
              <w:rPr>
                <w:b/>
                <w:bCs/>
                <w:i/>
                <w:iCs/>
                <w:color w:val="000000"/>
                <w:sz w:val="16"/>
                <w:szCs w:val="16"/>
              </w:rPr>
            </w:pPr>
            <w:r>
              <w:rPr>
                <w:b/>
                <w:bCs/>
                <w:i/>
                <w:iCs/>
                <w:color w:val="000000"/>
                <w:sz w:val="16"/>
                <w:szCs w:val="16"/>
              </w:rPr>
              <w:t>150,003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5F4D24" w:rsidRPr="00A135C8" w:rsidRDefault="00876A1D" w:rsidP="0005001C">
            <w:pPr>
              <w:jc w:val="center"/>
              <w:rPr>
                <w:b/>
                <w:bCs/>
                <w:i/>
                <w:iCs/>
                <w:color w:val="000000"/>
                <w:sz w:val="16"/>
                <w:szCs w:val="16"/>
              </w:rPr>
            </w:pPr>
            <w:r>
              <w:rPr>
                <w:b/>
                <w:bCs/>
                <w:i/>
                <w:iCs/>
                <w:color w:val="000000"/>
                <w:sz w:val="16"/>
                <w:szCs w:val="16"/>
              </w:rPr>
              <w:t>135,411</w:t>
            </w:r>
          </w:p>
        </w:tc>
        <w:tc>
          <w:tcPr>
            <w:tcW w:w="851" w:type="dxa"/>
            <w:shd w:val="clear" w:color="000000" w:fill="FDE9D9"/>
            <w:noWrap/>
            <w:vAlign w:val="center"/>
            <w:hideMark/>
          </w:tcPr>
          <w:p w:rsidR="005F4D24" w:rsidRPr="00A135C8" w:rsidRDefault="00876A1D" w:rsidP="0005001C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466,676</w:t>
            </w:r>
          </w:p>
        </w:tc>
        <w:tc>
          <w:tcPr>
            <w:tcW w:w="736" w:type="dxa"/>
            <w:shd w:val="clear" w:color="auto" w:fill="auto"/>
            <w:noWrap/>
            <w:vAlign w:val="center"/>
            <w:hideMark/>
          </w:tcPr>
          <w:p w:rsidR="005F4D24" w:rsidRPr="00A135C8" w:rsidRDefault="005F4D24" w:rsidP="0005001C">
            <w:pPr>
              <w:jc w:val="center"/>
              <w:rPr>
                <w:b/>
                <w:bCs/>
                <w:i/>
                <w:iCs/>
                <w:color w:val="000000"/>
                <w:sz w:val="16"/>
                <w:szCs w:val="16"/>
              </w:rPr>
            </w:pPr>
            <w:r>
              <w:rPr>
                <w:b/>
                <w:bCs/>
                <w:i/>
                <w:iCs/>
                <w:color w:val="000000"/>
                <w:sz w:val="16"/>
                <w:szCs w:val="16"/>
              </w:rPr>
              <w:t>101,234</w:t>
            </w:r>
          </w:p>
        </w:tc>
        <w:tc>
          <w:tcPr>
            <w:tcW w:w="681" w:type="dxa"/>
            <w:shd w:val="clear" w:color="auto" w:fill="auto"/>
            <w:noWrap/>
            <w:vAlign w:val="center"/>
            <w:hideMark/>
          </w:tcPr>
          <w:p w:rsidR="005F4D24" w:rsidRPr="00A135C8" w:rsidRDefault="005F4D24" w:rsidP="0005001C">
            <w:pPr>
              <w:jc w:val="center"/>
              <w:rPr>
                <w:b/>
                <w:bCs/>
                <w:i/>
                <w:iCs/>
                <w:color w:val="000000"/>
                <w:sz w:val="16"/>
                <w:szCs w:val="16"/>
              </w:rPr>
            </w:pPr>
            <w:r>
              <w:rPr>
                <w:b/>
                <w:bCs/>
                <w:i/>
                <w:iCs/>
                <w:color w:val="000000"/>
                <w:sz w:val="16"/>
                <w:szCs w:val="16"/>
              </w:rPr>
              <w:t>72,857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5F4D24" w:rsidRPr="00A135C8" w:rsidRDefault="00876A1D" w:rsidP="0005001C">
            <w:pPr>
              <w:jc w:val="center"/>
              <w:rPr>
                <w:b/>
                <w:bCs/>
                <w:i/>
                <w:iCs/>
                <w:color w:val="000000"/>
                <w:sz w:val="16"/>
                <w:szCs w:val="16"/>
              </w:rPr>
            </w:pPr>
            <w:r>
              <w:rPr>
                <w:b/>
                <w:bCs/>
                <w:i/>
                <w:iCs/>
                <w:color w:val="000000"/>
                <w:sz w:val="16"/>
                <w:szCs w:val="16"/>
              </w:rPr>
              <w:t>26,884</w:t>
            </w:r>
          </w:p>
        </w:tc>
        <w:tc>
          <w:tcPr>
            <w:tcW w:w="993" w:type="dxa"/>
            <w:shd w:val="clear" w:color="000000" w:fill="FDE9D9"/>
            <w:noWrap/>
            <w:vAlign w:val="center"/>
            <w:hideMark/>
          </w:tcPr>
          <w:p w:rsidR="005F4D24" w:rsidRPr="00A135C8" w:rsidRDefault="00876A1D" w:rsidP="0005001C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200,975</w:t>
            </w:r>
          </w:p>
        </w:tc>
        <w:tc>
          <w:tcPr>
            <w:tcW w:w="708" w:type="dxa"/>
            <w:shd w:val="clear" w:color="auto" w:fill="auto"/>
            <w:noWrap/>
            <w:vAlign w:val="center"/>
            <w:hideMark/>
          </w:tcPr>
          <w:p w:rsidR="005F4D24" w:rsidRPr="00A135C8" w:rsidRDefault="00876A1D" w:rsidP="0005001C">
            <w:pPr>
              <w:jc w:val="center"/>
              <w:rPr>
                <w:b/>
                <w:bCs/>
                <w:i/>
                <w:iCs/>
                <w:color w:val="000000"/>
                <w:sz w:val="16"/>
                <w:szCs w:val="16"/>
              </w:rPr>
            </w:pPr>
            <w:r>
              <w:rPr>
                <w:b/>
                <w:bCs/>
                <w:i/>
                <w:iCs/>
                <w:color w:val="000000"/>
                <w:sz w:val="16"/>
                <w:szCs w:val="16"/>
              </w:rPr>
              <w:t>28,027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5F4D24" w:rsidRPr="00A135C8" w:rsidRDefault="005F4D24" w:rsidP="0005001C">
            <w:pPr>
              <w:jc w:val="center"/>
              <w:rPr>
                <w:b/>
                <w:bCs/>
                <w:i/>
                <w:iCs/>
                <w:color w:val="000000"/>
                <w:sz w:val="16"/>
                <w:szCs w:val="16"/>
              </w:rPr>
            </w:pPr>
            <w:r>
              <w:rPr>
                <w:b/>
                <w:bCs/>
                <w:i/>
                <w:iCs/>
                <w:color w:val="000000"/>
                <w:sz w:val="16"/>
                <w:szCs w:val="16"/>
              </w:rPr>
              <w:t>26,066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5F4D24" w:rsidRPr="00A135C8" w:rsidRDefault="005F4D24" w:rsidP="0005001C">
            <w:pPr>
              <w:jc w:val="center"/>
              <w:rPr>
                <w:b/>
                <w:bCs/>
                <w:i/>
                <w:iCs/>
                <w:color w:val="000000"/>
                <w:sz w:val="16"/>
                <w:szCs w:val="16"/>
              </w:rPr>
            </w:pPr>
            <w:r>
              <w:rPr>
                <w:b/>
                <w:bCs/>
                <w:i/>
                <w:iCs/>
                <w:color w:val="000000"/>
                <w:sz w:val="16"/>
                <w:szCs w:val="16"/>
              </w:rPr>
              <w:t>55,380</w:t>
            </w:r>
          </w:p>
        </w:tc>
        <w:tc>
          <w:tcPr>
            <w:tcW w:w="993" w:type="dxa"/>
            <w:shd w:val="clear" w:color="000000" w:fill="FDE9D9"/>
            <w:noWrap/>
            <w:vAlign w:val="center"/>
            <w:hideMark/>
          </w:tcPr>
          <w:p w:rsidR="005F4D24" w:rsidRPr="00A135C8" w:rsidRDefault="00876A1D" w:rsidP="0005001C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109,473</w:t>
            </w:r>
          </w:p>
        </w:tc>
        <w:tc>
          <w:tcPr>
            <w:tcW w:w="796" w:type="dxa"/>
            <w:shd w:val="clear" w:color="auto" w:fill="auto"/>
            <w:noWrap/>
            <w:vAlign w:val="center"/>
            <w:hideMark/>
          </w:tcPr>
          <w:p w:rsidR="005F4D24" w:rsidRPr="00A135C8" w:rsidRDefault="005F4D24" w:rsidP="0005001C">
            <w:pPr>
              <w:jc w:val="center"/>
              <w:rPr>
                <w:b/>
                <w:bCs/>
                <w:i/>
                <w:iCs/>
                <w:color w:val="000000"/>
                <w:sz w:val="16"/>
                <w:szCs w:val="16"/>
              </w:rPr>
            </w:pPr>
            <w:r>
              <w:rPr>
                <w:b/>
                <w:bCs/>
                <w:i/>
                <w:iCs/>
                <w:color w:val="000000"/>
                <w:sz w:val="16"/>
                <w:szCs w:val="16"/>
              </w:rPr>
              <w:t>111,800</w:t>
            </w:r>
          </w:p>
        </w:tc>
        <w:tc>
          <w:tcPr>
            <w:tcW w:w="774" w:type="dxa"/>
            <w:shd w:val="clear" w:color="auto" w:fill="auto"/>
            <w:noWrap/>
            <w:vAlign w:val="center"/>
            <w:hideMark/>
          </w:tcPr>
          <w:p w:rsidR="005F4D24" w:rsidRPr="00A135C8" w:rsidRDefault="006523F4" w:rsidP="0005001C">
            <w:pPr>
              <w:jc w:val="center"/>
              <w:rPr>
                <w:b/>
                <w:bCs/>
                <w:i/>
                <w:iCs/>
                <w:color w:val="000000"/>
                <w:sz w:val="16"/>
                <w:szCs w:val="16"/>
              </w:rPr>
            </w:pPr>
            <w:r>
              <w:rPr>
                <w:b/>
                <w:bCs/>
                <w:i/>
                <w:iCs/>
                <w:color w:val="000000"/>
                <w:sz w:val="16"/>
                <w:szCs w:val="16"/>
              </w:rPr>
              <w:t>140,200</w:t>
            </w:r>
          </w:p>
        </w:tc>
        <w:tc>
          <w:tcPr>
            <w:tcW w:w="781" w:type="dxa"/>
            <w:shd w:val="clear" w:color="auto" w:fill="auto"/>
            <w:noWrap/>
            <w:vAlign w:val="center"/>
            <w:hideMark/>
          </w:tcPr>
          <w:p w:rsidR="005F4D24" w:rsidRPr="00A135C8" w:rsidRDefault="006523F4" w:rsidP="0005001C">
            <w:pPr>
              <w:jc w:val="center"/>
              <w:rPr>
                <w:b/>
                <w:bCs/>
                <w:i/>
                <w:iCs/>
                <w:color w:val="000000"/>
                <w:sz w:val="16"/>
                <w:szCs w:val="16"/>
              </w:rPr>
            </w:pPr>
            <w:r>
              <w:rPr>
                <w:b/>
                <w:bCs/>
                <w:i/>
                <w:iCs/>
                <w:color w:val="000000"/>
                <w:sz w:val="16"/>
                <w:szCs w:val="16"/>
              </w:rPr>
              <w:t>157,168</w:t>
            </w:r>
          </w:p>
        </w:tc>
        <w:tc>
          <w:tcPr>
            <w:tcW w:w="794" w:type="dxa"/>
            <w:shd w:val="clear" w:color="000000" w:fill="FDE9D9"/>
            <w:noWrap/>
            <w:vAlign w:val="center"/>
            <w:hideMark/>
          </w:tcPr>
          <w:p w:rsidR="005F4D24" w:rsidRPr="00A135C8" w:rsidRDefault="006523F4" w:rsidP="0005001C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409,168</w:t>
            </w:r>
          </w:p>
        </w:tc>
        <w:tc>
          <w:tcPr>
            <w:tcW w:w="965" w:type="dxa"/>
            <w:shd w:val="clear" w:color="auto" w:fill="auto"/>
            <w:noWrap/>
            <w:vAlign w:val="center"/>
            <w:hideMark/>
          </w:tcPr>
          <w:p w:rsidR="005F4D24" w:rsidRPr="00A135C8" w:rsidRDefault="006523F4" w:rsidP="0005001C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1186,290</w:t>
            </w:r>
          </w:p>
        </w:tc>
      </w:tr>
      <w:tr w:rsidR="005F4D24" w:rsidRPr="00A135C8" w:rsidTr="0005001C">
        <w:trPr>
          <w:trHeight w:val="375"/>
        </w:trPr>
        <w:tc>
          <w:tcPr>
            <w:tcW w:w="916" w:type="dxa"/>
            <w:gridSpan w:val="2"/>
            <w:shd w:val="clear" w:color="auto" w:fill="auto"/>
            <w:noWrap/>
            <w:vAlign w:val="bottom"/>
            <w:hideMark/>
          </w:tcPr>
          <w:p w:rsidR="005F4D24" w:rsidRPr="00A135C8" w:rsidRDefault="005F4D24" w:rsidP="0005001C">
            <w:pPr>
              <w:rPr>
                <w:color w:val="000000"/>
                <w:sz w:val="16"/>
                <w:szCs w:val="16"/>
              </w:rPr>
            </w:pPr>
            <w:r w:rsidRPr="00A135C8">
              <w:rPr>
                <w:color w:val="000000"/>
                <w:sz w:val="16"/>
                <w:szCs w:val="16"/>
              </w:rPr>
              <w:t xml:space="preserve">в т.ч.  </w:t>
            </w:r>
          </w:p>
        </w:tc>
        <w:tc>
          <w:tcPr>
            <w:tcW w:w="567" w:type="dxa"/>
          </w:tcPr>
          <w:p w:rsidR="005F4D24" w:rsidRPr="00B84250" w:rsidRDefault="005F4D24" w:rsidP="0005001C">
            <w:pPr>
              <w:jc w:val="center"/>
              <w:rPr>
                <w:i/>
                <w:iCs/>
                <w:color w:val="000000"/>
                <w:sz w:val="14"/>
                <w:szCs w:val="14"/>
              </w:rPr>
            </w:pP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5F4D24" w:rsidRPr="00A135C8" w:rsidRDefault="005F4D24" w:rsidP="0005001C">
            <w:pPr>
              <w:jc w:val="center"/>
              <w:rPr>
                <w:i/>
                <w:iCs/>
                <w:color w:val="000000"/>
                <w:sz w:val="16"/>
                <w:szCs w:val="16"/>
              </w:rPr>
            </w:pPr>
            <w:r w:rsidRPr="00A135C8">
              <w:rPr>
                <w:i/>
                <w:i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5F4D24" w:rsidRPr="00A135C8" w:rsidRDefault="005F4D24" w:rsidP="0005001C">
            <w:pPr>
              <w:jc w:val="center"/>
              <w:rPr>
                <w:i/>
                <w:iCs/>
                <w:color w:val="000000"/>
                <w:sz w:val="16"/>
                <w:szCs w:val="16"/>
              </w:rPr>
            </w:pPr>
            <w:r w:rsidRPr="00A135C8">
              <w:rPr>
                <w:i/>
                <w:i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5F4D24" w:rsidRPr="00A135C8" w:rsidRDefault="005F4D24" w:rsidP="0005001C">
            <w:pPr>
              <w:jc w:val="center"/>
              <w:rPr>
                <w:i/>
                <w:iCs/>
                <w:color w:val="000000"/>
                <w:sz w:val="16"/>
                <w:szCs w:val="16"/>
              </w:rPr>
            </w:pPr>
            <w:r w:rsidRPr="00A135C8">
              <w:rPr>
                <w:i/>
                <w:i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851" w:type="dxa"/>
            <w:shd w:val="clear" w:color="000000" w:fill="FDE9D9"/>
            <w:noWrap/>
            <w:vAlign w:val="center"/>
            <w:hideMark/>
          </w:tcPr>
          <w:p w:rsidR="005F4D24" w:rsidRPr="00A135C8" w:rsidRDefault="005F4D24" w:rsidP="0005001C">
            <w:pPr>
              <w:jc w:val="center"/>
              <w:rPr>
                <w:color w:val="000000"/>
                <w:sz w:val="16"/>
                <w:szCs w:val="16"/>
              </w:rPr>
            </w:pPr>
            <w:r w:rsidRPr="00A135C8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736" w:type="dxa"/>
            <w:shd w:val="clear" w:color="auto" w:fill="auto"/>
            <w:noWrap/>
            <w:vAlign w:val="center"/>
            <w:hideMark/>
          </w:tcPr>
          <w:p w:rsidR="005F4D24" w:rsidRPr="00A135C8" w:rsidRDefault="005F4D24" w:rsidP="0005001C">
            <w:pPr>
              <w:jc w:val="center"/>
              <w:rPr>
                <w:i/>
                <w:iCs/>
                <w:color w:val="000000"/>
                <w:sz w:val="16"/>
                <w:szCs w:val="16"/>
              </w:rPr>
            </w:pPr>
            <w:r w:rsidRPr="00A135C8">
              <w:rPr>
                <w:i/>
                <w:i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681" w:type="dxa"/>
            <w:shd w:val="clear" w:color="auto" w:fill="auto"/>
            <w:noWrap/>
            <w:vAlign w:val="center"/>
            <w:hideMark/>
          </w:tcPr>
          <w:p w:rsidR="005F4D24" w:rsidRPr="00A135C8" w:rsidRDefault="005F4D24" w:rsidP="0005001C">
            <w:pPr>
              <w:jc w:val="center"/>
              <w:rPr>
                <w:i/>
                <w:iCs/>
                <w:color w:val="000000"/>
                <w:sz w:val="16"/>
                <w:szCs w:val="16"/>
              </w:rPr>
            </w:pPr>
            <w:r w:rsidRPr="00A135C8">
              <w:rPr>
                <w:i/>
                <w:i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5F4D24" w:rsidRPr="00A135C8" w:rsidRDefault="005F4D24" w:rsidP="0005001C">
            <w:pPr>
              <w:jc w:val="center"/>
              <w:rPr>
                <w:i/>
                <w:iCs/>
                <w:color w:val="000000"/>
                <w:sz w:val="16"/>
                <w:szCs w:val="16"/>
              </w:rPr>
            </w:pPr>
            <w:r w:rsidRPr="00A135C8">
              <w:rPr>
                <w:i/>
                <w:i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993" w:type="dxa"/>
            <w:shd w:val="clear" w:color="000000" w:fill="FDE9D9"/>
            <w:noWrap/>
            <w:vAlign w:val="center"/>
            <w:hideMark/>
          </w:tcPr>
          <w:p w:rsidR="005F4D24" w:rsidRPr="00A135C8" w:rsidRDefault="005F4D24" w:rsidP="0005001C">
            <w:pPr>
              <w:jc w:val="center"/>
              <w:rPr>
                <w:color w:val="000000"/>
                <w:sz w:val="16"/>
                <w:szCs w:val="16"/>
              </w:rPr>
            </w:pPr>
            <w:r w:rsidRPr="00A135C8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708" w:type="dxa"/>
            <w:shd w:val="clear" w:color="auto" w:fill="auto"/>
            <w:noWrap/>
            <w:vAlign w:val="center"/>
            <w:hideMark/>
          </w:tcPr>
          <w:p w:rsidR="005F4D24" w:rsidRPr="00A135C8" w:rsidRDefault="005F4D24" w:rsidP="0005001C">
            <w:pPr>
              <w:jc w:val="center"/>
              <w:rPr>
                <w:i/>
                <w:iCs/>
                <w:color w:val="000000"/>
                <w:sz w:val="16"/>
                <w:szCs w:val="16"/>
              </w:rPr>
            </w:pPr>
            <w:r w:rsidRPr="00A135C8">
              <w:rPr>
                <w:i/>
                <w:i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5F4D24" w:rsidRPr="00A135C8" w:rsidRDefault="005F4D24" w:rsidP="0005001C">
            <w:pPr>
              <w:jc w:val="center"/>
              <w:rPr>
                <w:i/>
                <w:iCs/>
                <w:color w:val="000000"/>
                <w:sz w:val="16"/>
                <w:szCs w:val="16"/>
              </w:rPr>
            </w:pPr>
            <w:r w:rsidRPr="00A135C8">
              <w:rPr>
                <w:i/>
                <w:i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5F4D24" w:rsidRPr="00A135C8" w:rsidRDefault="005F4D24" w:rsidP="0005001C">
            <w:pPr>
              <w:jc w:val="center"/>
              <w:rPr>
                <w:i/>
                <w:iCs/>
                <w:color w:val="000000"/>
                <w:sz w:val="16"/>
                <w:szCs w:val="16"/>
              </w:rPr>
            </w:pPr>
            <w:r w:rsidRPr="00A135C8">
              <w:rPr>
                <w:i/>
                <w:i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993" w:type="dxa"/>
            <w:shd w:val="clear" w:color="000000" w:fill="FDE9D9"/>
            <w:noWrap/>
            <w:vAlign w:val="center"/>
            <w:hideMark/>
          </w:tcPr>
          <w:p w:rsidR="005F4D24" w:rsidRPr="00A135C8" w:rsidRDefault="005F4D24" w:rsidP="0005001C">
            <w:pPr>
              <w:jc w:val="center"/>
              <w:rPr>
                <w:color w:val="000000"/>
                <w:sz w:val="16"/>
                <w:szCs w:val="16"/>
              </w:rPr>
            </w:pPr>
            <w:r w:rsidRPr="00A135C8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796" w:type="dxa"/>
            <w:shd w:val="clear" w:color="auto" w:fill="auto"/>
            <w:noWrap/>
            <w:vAlign w:val="center"/>
            <w:hideMark/>
          </w:tcPr>
          <w:p w:rsidR="005F4D24" w:rsidRPr="00A135C8" w:rsidRDefault="005F4D24" w:rsidP="0005001C">
            <w:pPr>
              <w:jc w:val="center"/>
              <w:rPr>
                <w:i/>
                <w:iCs/>
                <w:color w:val="000000"/>
                <w:sz w:val="16"/>
                <w:szCs w:val="16"/>
              </w:rPr>
            </w:pPr>
            <w:r w:rsidRPr="00A135C8">
              <w:rPr>
                <w:i/>
                <w:i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774" w:type="dxa"/>
            <w:shd w:val="clear" w:color="auto" w:fill="auto"/>
            <w:noWrap/>
            <w:vAlign w:val="center"/>
            <w:hideMark/>
          </w:tcPr>
          <w:p w:rsidR="005F4D24" w:rsidRPr="00A135C8" w:rsidRDefault="005F4D24" w:rsidP="0005001C">
            <w:pPr>
              <w:jc w:val="center"/>
              <w:rPr>
                <w:i/>
                <w:iCs/>
                <w:color w:val="000000"/>
                <w:sz w:val="16"/>
                <w:szCs w:val="16"/>
              </w:rPr>
            </w:pPr>
            <w:r w:rsidRPr="00A135C8">
              <w:rPr>
                <w:i/>
                <w:i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781" w:type="dxa"/>
            <w:shd w:val="clear" w:color="auto" w:fill="auto"/>
            <w:noWrap/>
            <w:vAlign w:val="center"/>
            <w:hideMark/>
          </w:tcPr>
          <w:p w:rsidR="005F4D24" w:rsidRPr="00A135C8" w:rsidRDefault="005F4D24" w:rsidP="0005001C">
            <w:pPr>
              <w:jc w:val="center"/>
              <w:rPr>
                <w:i/>
                <w:iCs/>
                <w:color w:val="000000"/>
                <w:sz w:val="16"/>
                <w:szCs w:val="16"/>
              </w:rPr>
            </w:pPr>
            <w:r w:rsidRPr="00A135C8">
              <w:rPr>
                <w:i/>
                <w:i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794" w:type="dxa"/>
            <w:shd w:val="clear" w:color="000000" w:fill="FDE9D9"/>
            <w:noWrap/>
            <w:vAlign w:val="center"/>
            <w:hideMark/>
          </w:tcPr>
          <w:p w:rsidR="005F4D24" w:rsidRPr="00A135C8" w:rsidRDefault="005F4D24" w:rsidP="0005001C">
            <w:pPr>
              <w:jc w:val="center"/>
              <w:rPr>
                <w:color w:val="000000"/>
                <w:sz w:val="16"/>
                <w:szCs w:val="16"/>
              </w:rPr>
            </w:pPr>
            <w:r w:rsidRPr="00A135C8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965" w:type="dxa"/>
            <w:shd w:val="clear" w:color="auto" w:fill="auto"/>
            <w:noWrap/>
            <w:vAlign w:val="center"/>
            <w:hideMark/>
          </w:tcPr>
          <w:p w:rsidR="005F4D24" w:rsidRPr="00A135C8" w:rsidRDefault="005F4D24" w:rsidP="0005001C">
            <w:pPr>
              <w:jc w:val="center"/>
              <w:rPr>
                <w:color w:val="000000"/>
                <w:sz w:val="16"/>
                <w:szCs w:val="16"/>
              </w:rPr>
            </w:pPr>
            <w:r w:rsidRPr="00A135C8">
              <w:rPr>
                <w:color w:val="000000"/>
                <w:sz w:val="16"/>
                <w:szCs w:val="16"/>
              </w:rPr>
              <w:t> </w:t>
            </w:r>
          </w:p>
        </w:tc>
      </w:tr>
      <w:tr w:rsidR="00B84250" w:rsidRPr="00A135C8" w:rsidTr="0005001C">
        <w:trPr>
          <w:trHeight w:val="375"/>
        </w:trPr>
        <w:tc>
          <w:tcPr>
            <w:tcW w:w="916" w:type="dxa"/>
            <w:gridSpan w:val="2"/>
            <w:shd w:val="clear" w:color="auto" w:fill="auto"/>
            <w:vAlign w:val="bottom"/>
            <w:hideMark/>
          </w:tcPr>
          <w:p w:rsidR="00720934" w:rsidRDefault="00B84250" w:rsidP="0005001C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АО «</w:t>
            </w:r>
            <w:proofErr w:type="spellStart"/>
            <w:r>
              <w:rPr>
                <w:b/>
                <w:bCs/>
                <w:color w:val="000000"/>
                <w:sz w:val="16"/>
                <w:szCs w:val="16"/>
              </w:rPr>
              <w:t>Крас</w:t>
            </w:r>
            <w:proofErr w:type="spellEnd"/>
          </w:p>
          <w:p w:rsidR="00B84250" w:rsidRPr="00A135C8" w:rsidRDefault="00B84250" w:rsidP="0005001C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Эко»</w:t>
            </w:r>
          </w:p>
        </w:tc>
        <w:tc>
          <w:tcPr>
            <w:tcW w:w="567" w:type="dxa"/>
          </w:tcPr>
          <w:p w:rsidR="00B84250" w:rsidRDefault="00B84250" w:rsidP="0005001C">
            <w:pPr>
              <w:rPr>
                <w:b/>
                <w:bCs/>
                <w:i/>
                <w:iCs/>
                <w:color w:val="000000"/>
                <w:sz w:val="14"/>
                <w:szCs w:val="14"/>
              </w:rPr>
            </w:pPr>
            <w:r w:rsidRPr="00B84250">
              <w:rPr>
                <w:b/>
                <w:bCs/>
                <w:i/>
                <w:iCs/>
                <w:color w:val="000000"/>
                <w:sz w:val="14"/>
                <w:szCs w:val="14"/>
              </w:rPr>
              <w:t>тыс.</w:t>
            </w:r>
          </w:p>
          <w:p w:rsidR="00B84250" w:rsidRPr="00B84250" w:rsidRDefault="00B84250" w:rsidP="0005001C">
            <w:pPr>
              <w:rPr>
                <w:sz w:val="14"/>
                <w:szCs w:val="14"/>
              </w:rPr>
            </w:pPr>
            <w:r w:rsidRPr="00B84250">
              <w:rPr>
                <w:b/>
                <w:bCs/>
                <w:i/>
                <w:iCs/>
                <w:color w:val="000000"/>
                <w:sz w:val="14"/>
                <w:szCs w:val="14"/>
              </w:rPr>
              <w:t>Гкал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B84250" w:rsidRPr="00B84250" w:rsidRDefault="00B84250" w:rsidP="0005001C">
            <w:pPr>
              <w:jc w:val="center"/>
              <w:rPr>
                <w:i/>
                <w:iCs/>
                <w:sz w:val="16"/>
                <w:szCs w:val="16"/>
              </w:rPr>
            </w:pPr>
            <w:r w:rsidRPr="00B84250">
              <w:rPr>
                <w:i/>
                <w:iCs/>
                <w:sz w:val="16"/>
                <w:szCs w:val="16"/>
              </w:rPr>
              <w:t>168,866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B84250" w:rsidRPr="00B84250" w:rsidRDefault="00B84250" w:rsidP="0005001C">
            <w:pPr>
              <w:jc w:val="center"/>
              <w:rPr>
                <w:i/>
                <w:iCs/>
                <w:sz w:val="16"/>
                <w:szCs w:val="16"/>
              </w:rPr>
            </w:pPr>
            <w:r w:rsidRPr="00B84250">
              <w:rPr>
                <w:i/>
                <w:iCs/>
                <w:sz w:val="16"/>
                <w:szCs w:val="16"/>
              </w:rPr>
              <w:t>148,701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B84250" w:rsidRPr="00B84250" w:rsidRDefault="00B84250" w:rsidP="0005001C">
            <w:pPr>
              <w:jc w:val="center"/>
              <w:rPr>
                <w:i/>
                <w:iCs/>
                <w:sz w:val="16"/>
                <w:szCs w:val="16"/>
              </w:rPr>
            </w:pPr>
            <w:r w:rsidRPr="00B84250">
              <w:rPr>
                <w:i/>
                <w:iCs/>
                <w:sz w:val="16"/>
                <w:szCs w:val="16"/>
              </w:rPr>
              <w:t>134,414</w:t>
            </w:r>
          </w:p>
        </w:tc>
        <w:tc>
          <w:tcPr>
            <w:tcW w:w="851" w:type="dxa"/>
            <w:shd w:val="clear" w:color="000000" w:fill="FDE9D9"/>
            <w:noWrap/>
            <w:vAlign w:val="center"/>
            <w:hideMark/>
          </w:tcPr>
          <w:p w:rsidR="00B84250" w:rsidRPr="00B84250" w:rsidRDefault="00B84250" w:rsidP="0005001C">
            <w:pPr>
              <w:jc w:val="center"/>
              <w:rPr>
                <w:sz w:val="16"/>
                <w:szCs w:val="16"/>
              </w:rPr>
            </w:pPr>
            <w:r w:rsidRPr="00B84250">
              <w:rPr>
                <w:sz w:val="16"/>
                <w:szCs w:val="16"/>
              </w:rPr>
              <w:t>451,981</w:t>
            </w:r>
          </w:p>
        </w:tc>
        <w:tc>
          <w:tcPr>
            <w:tcW w:w="736" w:type="dxa"/>
            <w:shd w:val="clear" w:color="auto" w:fill="auto"/>
            <w:noWrap/>
            <w:vAlign w:val="center"/>
            <w:hideMark/>
          </w:tcPr>
          <w:p w:rsidR="00B84250" w:rsidRPr="00B84250" w:rsidRDefault="00B84250" w:rsidP="0005001C">
            <w:pPr>
              <w:jc w:val="center"/>
              <w:rPr>
                <w:i/>
                <w:iCs/>
                <w:sz w:val="16"/>
                <w:szCs w:val="16"/>
              </w:rPr>
            </w:pPr>
            <w:r w:rsidRPr="00B84250">
              <w:rPr>
                <w:i/>
                <w:iCs/>
                <w:sz w:val="16"/>
                <w:szCs w:val="16"/>
              </w:rPr>
              <w:t>101,234</w:t>
            </w:r>
          </w:p>
        </w:tc>
        <w:tc>
          <w:tcPr>
            <w:tcW w:w="681" w:type="dxa"/>
            <w:shd w:val="clear" w:color="auto" w:fill="auto"/>
            <w:noWrap/>
            <w:vAlign w:val="center"/>
            <w:hideMark/>
          </w:tcPr>
          <w:p w:rsidR="00B84250" w:rsidRPr="00B84250" w:rsidRDefault="00B84250" w:rsidP="0005001C">
            <w:pPr>
              <w:jc w:val="center"/>
              <w:rPr>
                <w:i/>
                <w:iCs/>
                <w:sz w:val="16"/>
                <w:szCs w:val="16"/>
              </w:rPr>
            </w:pPr>
            <w:r w:rsidRPr="00B84250">
              <w:rPr>
                <w:i/>
                <w:iCs/>
                <w:sz w:val="16"/>
                <w:szCs w:val="16"/>
              </w:rPr>
              <w:t>72,857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B84250" w:rsidRPr="00B84250" w:rsidRDefault="00876A1D" w:rsidP="0005001C">
            <w:pPr>
              <w:jc w:val="center"/>
              <w:rPr>
                <w:i/>
                <w:iCs/>
                <w:sz w:val="16"/>
                <w:szCs w:val="16"/>
              </w:rPr>
            </w:pPr>
            <w:r>
              <w:rPr>
                <w:i/>
                <w:iCs/>
                <w:sz w:val="16"/>
                <w:szCs w:val="16"/>
              </w:rPr>
              <w:t>22,154</w:t>
            </w:r>
          </w:p>
        </w:tc>
        <w:tc>
          <w:tcPr>
            <w:tcW w:w="993" w:type="dxa"/>
            <w:shd w:val="clear" w:color="000000" w:fill="FDE9D9"/>
            <w:noWrap/>
            <w:vAlign w:val="center"/>
            <w:hideMark/>
          </w:tcPr>
          <w:p w:rsidR="00B84250" w:rsidRPr="00B84250" w:rsidRDefault="00876A1D" w:rsidP="0005001C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196,245</w:t>
            </w:r>
          </w:p>
        </w:tc>
        <w:tc>
          <w:tcPr>
            <w:tcW w:w="708" w:type="dxa"/>
            <w:shd w:val="clear" w:color="auto" w:fill="auto"/>
            <w:noWrap/>
            <w:vAlign w:val="center"/>
            <w:hideMark/>
          </w:tcPr>
          <w:p w:rsidR="00B84250" w:rsidRPr="00B84250" w:rsidRDefault="00876A1D" w:rsidP="0005001C">
            <w:pPr>
              <w:jc w:val="center"/>
              <w:rPr>
                <w:i/>
                <w:iCs/>
                <w:sz w:val="16"/>
                <w:szCs w:val="16"/>
              </w:rPr>
            </w:pPr>
            <w:r>
              <w:rPr>
                <w:i/>
                <w:iCs/>
                <w:sz w:val="16"/>
                <w:szCs w:val="16"/>
              </w:rPr>
              <w:t>18,584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B84250" w:rsidRPr="00B84250" w:rsidRDefault="00B84250" w:rsidP="0005001C">
            <w:pPr>
              <w:jc w:val="center"/>
              <w:rPr>
                <w:i/>
                <w:iCs/>
                <w:sz w:val="16"/>
                <w:szCs w:val="16"/>
              </w:rPr>
            </w:pPr>
            <w:r w:rsidRPr="00B84250">
              <w:rPr>
                <w:i/>
                <w:iCs/>
                <w:sz w:val="16"/>
                <w:szCs w:val="16"/>
              </w:rPr>
              <w:t>26,066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B84250" w:rsidRPr="00B84250" w:rsidRDefault="00B84250" w:rsidP="0005001C">
            <w:pPr>
              <w:jc w:val="center"/>
              <w:rPr>
                <w:i/>
                <w:iCs/>
                <w:sz w:val="16"/>
                <w:szCs w:val="16"/>
              </w:rPr>
            </w:pPr>
            <w:r w:rsidRPr="00B84250">
              <w:rPr>
                <w:i/>
                <w:iCs/>
                <w:sz w:val="16"/>
                <w:szCs w:val="16"/>
              </w:rPr>
              <w:t>55,380</w:t>
            </w:r>
          </w:p>
        </w:tc>
        <w:tc>
          <w:tcPr>
            <w:tcW w:w="993" w:type="dxa"/>
            <w:shd w:val="clear" w:color="000000" w:fill="FDE9D9"/>
            <w:noWrap/>
            <w:vAlign w:val="center"/>
            <w:hideMark/>
          </w:tcPr>
          <w:p w:rsidR="00B84250" w:rsidRPr="00B84250" w:rsidRDefault="00876A1D" w:rsidP="0005001C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100,03</w:t>
            </w:r>
          </w:p>
        </w:tc>
        <w:tc>
          <w:tcPr>
            <w:tcW w:w="796" w:type="dxa"/>
            <w:shd w:val="clear" w:color="auto" w:fill="auto"/>
            <w:noWrap/>
            <w:vAlign w:val="center"/>
            <w:hideMark/>
          </w:tcPr>
          <w:p w:rsidR="00B84250" w:rsidRPr="00B84250" w:rsidRDefault="00B84250" w:rsidP="0005001C">
            <w:pPr>
              <w:jc w:val="center"/>
              <w:rPr>
                <w:i/>
                <w:iCs/>
                <w:sz w:val="16"/>
                <w:szCs w:val="16"/>
              </w:rPr>
            </w:pPr>
            <w:r w:rsidRPr="00B84250">
              <w:rPr>
                <w:i/>
                <w:iCs/>
                <w:sz w:val="16"/>
                <w:szCs w:val="16"/>
              </w:rPr>
              <w:t>111,800</w:t>
            </w:r>
          </w:p>
        </w:tc>
        <w:tc>
          <w:tcPr>
            <w:tcW w:w="774" w:type="dxa"/>
            <w:shd w:val="clear" w:color="auto" w:fill="auto"/>
            <w:noWrap/>
            <w:vAlign w:val="center"/>
            <w:hideMark/>
          </w:tcPr>
          <w:p w:rsidR="00B84250" w:rsidRPr="00B84250" w:rsidRDefault="00B84250" w:rsidP="0005001C">
            <w:pPr>
              <w:jc w:val="center"/>
              <w:rPr>
                <w:i/>
                <w:iCs/>
                <w:sz w:val="16"/>
                <w:szCs w:val="16"/>
              </w:rPr>
            </w:pPr>
            <w:r w:rsidRPr="00B84250">
              <w:rPr>
                <w:i/>
                <w:iCs/>
                <w:sz w:val="16"/>
                <w:szCs w:val="16"/>
              </w:rPr>
              <w:t>136,470</w:t>
            </w:r>
          </w:p>
        </w:tc>
        <w:tc>
          <w:tcPr>
            <w:tcW w:w="781" w:type="dxa"/>
            <w:shd w:val="clear" w:color="auto" w:fill="auto"/>
            <w:noWrap/>
            <w:vAlign w:val="center"/>
            <w:hideMark/>
          </w:tcPr>
          <w:p w:rsidR="00B84250" w:rsidRPr="00B84250" w:rsidRDefault="00B84250" w:rsidP="0005001C">
            <w:pPr>
              <w:jc w:val="center"/>
              <w:rPr>
                <w:i/>
                <w:iCs/>
                <w:sz w:val="16"/>
                <w:szCs w:val="16"/>
              </w:rPr>
            </w:pPr>
            <w:r w:rsidRPr="00B84250">
              <w:rPr>
                <w:i/>
                <w:iCs/>
                <w:sz w:val="16"/>
                <w:szCs w:val="16"/>
              </w:rPr>
              <w:t>154,701</w:t>
            </w:r>
          </w:p>
        </w:tc>
        <w:tc>
          <w:tcPr>
            <w:tcW w:w="794" w:type="dxa"/>
            <w:shd w:val="clear" w:color="000000" w:fill="FDE9D9"/>
            <w:noWrap/>
            <w:vAlign w:val="center"/>
            <w:hideMark/>
          </w:tcPr>
          <w:p w:rsidR="00B84250" w:rsidRPr="00B84250" w:rsidRDefault="00B84250" w:rsidP="0005001C">
            <w:pPr>
              <w:jc w:val="center"/>
              <w:rPr>
                <w:sz w:val="16"/>
                <w:szCs w:val="16"/>
              </w:rPr>
            </w:pPr>
            <w:r w:rsidRPr="00B84250">
              <w:rPr>
                <w:sz w:val="16"/>
                <w:szCs w:val="16"/>
              </w:rPr>
              <w:t>402,971</w:t>
            </w:r>
          </w:p>
        </w:tc>
        <w:tc>
          <w:tcPr>
            <w:tcW w:w="965" w:type="dxa"/>
            <w:shd w:val="clear" w:color="auto" w:fill="auto"/>
            <w:noWrap/>
            <w:vAlign w:val="center"/>
            <w:hideMark/>
          </w:tcPr>
          <w:p w:rsidR="00B84250" w:rsidRPr="00A6334C" w:rsidRDefault="00A6334C" w:rsidP="0005001C">
            <w:pPr>
              <w:jc w:val="center"/>
              <w:rPr>
                <w:iCs/>
                <w:sz w:val="16"/>
                <w:szCs w:val="16"/>
              </w:rPr>
            </w:pPr>
            <w:r w:rsidRPr="00A6334C">
              <w:rPr>
                <w:iCs/>
                <w:sz w:val="16"/>
                <w:szCs w:val="16"/>
              </w:rPr>
              <w:t>1151,</w:t>
            </w:r>
            <w:r w:rsidR="00E947A1">
              <w:rPr>
                <w:iCs/>
                <w:sz w:val="16"/>
                <w:szCs w:val="16"/>
              </w:rPr>
              <w:t>226</w:t>
            </w:r>
          </w:p>
        </w:tc>
      </w:tr>
      <w:tr w:rsidR="00B84250" w:rsidRPr="00A135C8" w:rsidTr="0005001C">
        <w:trPr>
          <w:trHeight w:val="375"/>
        </w:trPr>
        <w:tc>
          <w:tcPr>
            <w:tcW w:w="916" w:type="dxa"/>
            <w:gridSpan w:val="2"/>
            <w:shd w:val="clear" w:color="auto" w:fill="auto"/>
            <w:vAlign w:val="bottom"/>
            <w:hideMark/>
          </w:tcPr>
          <w:p w:rsidR="00B84250" w:rsidRPr="00A135C8" w:rsidRDefault="00B84250" w:rsidP="0005001C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A135C8">
              <w:rPr>
                <w:b/>
                <w:bCs/>
                <w:color w:val="000000"/>
                <w:sz w:val="16"/>
                <w:szCs w:val="16"/>
              </w:rPr>
              <w:t>МП "Горте</w:t>
            </w:r>
            <w:r w:rsidRPr="00A135C8">
              <w:rPr>
                <w:b/>
                <w:bCs/>
                <w:color w:val="000000"/>
                <w:sz w:val="16"/>
                <w:szCs w:val="16"/>
              </w:rPr>
              <w:t>п</w:t>
            </w:r>
            <w:r w:rsidRPr="00A135C8">
              <w:rPr>
                <w:b/>
                <w:bCs/>
                <w:color w:val="000000"/>
                <w:sz w:val="16"/>
                <w:szCs w:val="16"/>
              </w:rPr>
              <w:t>лоэне</w:t>
            </w:r>
            <w:r w:rsidRPr="00A135C8">
              <w:rPr>
                <w:b/>
                <w:bCs/>
                <w:color w:val="000000"/>
                <w:sz w:val="16"/>
                <w:szCs w:val="16"/>
              </w:rPr>
              <w:t>р</w:t>
            </w:r>
            <w:r w:rsidRPr="00A135C8">
              <w:rPr>
                <w:b/>
                <w:bCs/>
                <w:color w:val="000000"/>
                <w:sz w:val="16"/>
                <w:szCs w:val="16"/>
              </w:rPr>
              <w:t>го"</w:t>
            </w:r>
          </w:p>
        </w:tc>
        <w:tc>
          <w:tcPr>
            <w:tcW w:w="567" w:type="dxa"/>
          </w:tcPr>
          <w:p w:rsidR="00B84250" w:rsidRDefault="00B84250" w:rsidP="0005001C">
            <w:pPr>
              <w:rPr>
                <w:b/>
                <w:bCs/>
                <w:i/>
                <w:iCs/>
                <w:color w:val="000000"/>
                <w:sz w:val="14"/>
                <w:szCs w:val="14"/>
              </w:rPr>
            </w:pPr>
            <w:r w:rsidRPr="00B84250">
              <w:rPr>
                <w:b/>
                <w:bCs/>
                <w:i/>
                <w:iCs/>
                <w:color w:val="000000"/>
                <w:sz w:val="14"/>
                <w:szCs w:val="14"/>
              </w:rPr>
              <w:t>тыс.</w:t>
            </w:r>
          </w:p>
          <w:p w:rsidR="00B84250" w:rsidRPr="00B84250" w:rsidRDefault="00B84250" w:rsidP="0005001C">
            <w:pPr>
              <w:rPr>
                <w:sz w:val="14"/>
                <w:szCs w:val="14"/>
              </w:rPr>
            </w:pPr>
            <w:r w:rsidRPr="00B84250">
              <w:rPr>
                <w:b/>
                <w:bCs/>
                <w:i/>
                <w:iCs/>
                <w:color w:val="000000"/>
                <w:sz w:val="14"/>
                <w:szCs w:val="14"/>
              </w:rPr>
              <w:t>Гкал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B84250" w:rsidRPr="00B84250" w:rsidRDefault="00876A1D" w:rsidP="0005001C">
            <w:pPr>
              <w:jc w:val="center"/>
              <w:rPr>
                <w:i/>
                <w:iCs/>
                <w:sz w:val="16"/>
                <w:szCs w:val="16"/>
              </w:rPr>
            </w:pPr>
            <w:r>
              <w:rPr>
                <w:i/>
                <w:iCs/>
                <w:sz w:val="16"/>
                <w:szCs w:val="16"/>
              </w:rPr>
              <w:t>12,396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B84250" w:rsidRPr="00B84250" w:rsidRDefault="00876A1D" w:rsidP="0005001C">
            <w:pPr>
              <w:jc w:val="center"/>
              <w:rPr>
                <w:i/>
                <w:iCs/>
                <w:sz w:val="16"/>
                <w:szCs w:val="16"/>
              </w:rPr>
            </w:pPr>
            <w:r>
              <w:rPr>
                <w:i/>
                <w:iCs/>
                <w:sz w:val="16"/>
                <w:szCs w:val="16"/>
              </w:rPr>
              <w:t>1,302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B84250" w:rsidRPr="00B84250" w:rsidRDefault="00876A1D" w:rsidP="0005001C">
            <w:pPr>
              <w:jc w:val="center"/>
              <w:rPr>
                <w:i/>
                <w:iCs/>
                <w:sz w:val="16"/>
                <w:szCs w:val="16"/>
              </w:rPr>
            </w:pPr>
            <w:r>
              <w:rPr>
                <w:i/>
                <w:iCs/>
                <w:sz w:val="16"/>
                <w:szCs w:val="16"/>
              </w:rPr>
              <w:t>0,997</w:t>
            </w:r>
          </w:p>
        </w:tc>
        <w:tc>
          <w:tcPr>
            <w:tcW w:w="851" w:type="dxa"/>
            <w:shd w:val="clear" w:color="000000" w:fill="FDE9D9"/>
            <w:noWrap/>
            <w:vAlign w:val="center"/>
            <w:hideMark/>
          </w:tcPr>
          <w:p w:rsidR="00B84250" w:rsidRPr="00B84250" w:rsidRDefault="00876A1D" w:rsidP="0005001C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14,695</w:t>
            </w:r>
          </w:p>
        </w:tc>
        <w:tc>
          <w:tcPr>
            <w:tcW w:w="736" w:type="dxa"/>
            <w:shd w:val="clear" w:color="auto" w:fill="auto"/>
            <w:noWrap/>
            <w:vAlign w:val="center"/>
            <w:hideMark/>
          </w:tcPr>
          <w:p w:rsidR="00B84250" w:rsidRPr="00B84250" w:rsidRDefault="00B84250" w:rsidP="0005001C">
            <w:pPr>
              <w:jc w:val="center"/>
              <w:rPr>
                <w:i/>
                <w:iCs/>
                <w:sz w:val="16"/>
                <w:szCs w:val="16"/>
              </w:rPr>
            </w:pPr>
            <w:r w:rsidRPr="00B84250">
              <w:rPr>
                <w:i/>
                <w:iCs/>
                <w:sz w:val="16"/>
                <w:szCs w:val="16"/>
              </w:rPr>
              <w:t>0,000</w:t>
            </w:r>
          </w:p>
        </w:tc>
        <w:tc>
          <w:tcPr>
            <w:tcW w:w="681" w:type="dxa"/>
            <w:shd w:val="clear" w:color="auto" w:fill="auto"/>
            <w:noWrap/>
            <w:vAlign w:val="center"/>
            <w:hideMark/>
          </w:tcPr>
          <w:p w:rsidR="00B84250" w:rsidRPr="00B84250" w:rsidRDefault="00B84250" w:rsidP="0005001C">
            <w:pPr>
              <w:jc w:val="center"/>
              <w:rPr>
                <w:i/>
                <w:iCs/>
                <w:sz w:val="16"/>
                <w:szCs w:val="16"/>
              </w:rPr>
            </w:pPr>
            <w:r w:rsidRPr="00B84250">
              <w:rPr>
                <w:i/>
                <w:iCs/>
                <w:sz w:val="16"/>
                <w:szCs w:val="16"/>
              </w:rPr>
              <w:t>0,000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B84250" w:rsidRPr="00B84250" w:rsidRDefault="00B84250" w:rsidP="0005001C">
            <w:pPr>
              <w:jc w:val="center"/>
              <w:rPr>
                <w:i/>
                <w:iCs/>
                <w:sz w:val="16"/>
                <w:szCs w:val="16"/>
              </w:rPr>
            </w:pPr>
            <w:r w:rsidRPr="00B84250">
              <w:rPr>
                <w:i/>
                <w:iCs/>
                <w:sz w:val="16"/>
                <w:szCs w:val="16"/>
              </w:rPr>
              <w:t>0,000</w:t>
            </w:r>
          </w:p>
        </w:tc>
        <w:tc>
          <w:tcPr>
            <w:tcW w:w="993" w:type="dxa"/>
            <w:shd w:val="clear" w:color="000000" w:fill="FDE9D9"/>
            <w:noWrap/>
            <w:vAlign w:val="center"/>
            <w:hideMark/>
          </w:tcPr>
          <w:p w:rsidR="00B84250" w:rsidRPr="00B84250" w:rsidRDefault="00B84250" w:rsidP="0005001C">
            <w:pPr>
              <w:jc w:val="center"/>
              <w:rPr>
                <w:sz w:val="16"/>
                <w:szCs w:val="16"/>
              </w:rPr>
            </w:pPr>
            <w:r w:rsidRPr="00B84250">
              <w:rPr>
                <w:sz w:val="16"/>
                <w:szCs w:val="16"/>
              </w:rPr>
              <w:t>0,000</w:t>
            </w:r>
          </w:p>
        </w:tc>
        <w:tc>
          <w:tcPr>
            <w:tcW w:w="708" w:type="dxa"/>
            <w:shd w:val="clear" w:color="auto" w:fill="auto"/>
            <w:noWrap/>
            <w:vAlign w:val="center"/>
            <w:hideMark/>
          </w:tcPr>
          <w:p w:rsidR="00B84250" w:rsidRPr="00B84250" w:rsidRDefault="00B84250" w:rsidP="0005001C">
            <w:pPr>
              <w:jc w:val="center"/>
              <w:rPr>
                <w:i/>
                <w:iCs/>
                <w:sz w:val="16"/>
                <w:szCs w:val="16"/>
              </w:rPr>
            </w:pPr>
            <w:r w:rsidRPr="00B84250">
              <w:rPr>
                <w:i/>
                <w:iCs/>
                <w:sz w:val="16"/>
                <w:szCs w:val="16"/>
              </w:rPr>
              <w:t>0,000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B84250" w:rsidRPr="00B84250" w:rsidRDefault="00B84250" w:rsidP="0005001C">
            <w:pPr>
              <w:jc w:val="center"/>
              <w:rPr>
                <w:i/>
                <w:iCs/>
                <w:sz w:val="16"/>
                <w:szCs w:val="16"/>
              </w:rPr>
            </w:pPr>
            <w:r w:rsidRPr="00B84250">
              <w:rPr>
                <w:i/>
                <w:iCs/>
                <w:sz w:val="16"/>
                <w:szCs w:val="16"/>
              </w:rPr>
              <w:t>0,000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B84250" w:rsidRPr="00B84250" w:rsidRDefault="00B84250" w:rsidP="0005001C">
            <w:pPr>
              <w:jc w:val="center"/>
              <w:rPr>
                <w:i/>
                <w:iCs/>
                <w:sz w:val="16"/>
                <w:szCs w:val="16"/>
              </w:rPr>
            </w:pPr>
            <w:r w:rsidRPr="00B84250">
              <w:rPr>
                <w:i/>
                <w:iCs/>
                <w:sz w:val="16"/>
                <w:szCs w:val="16"/>
              </w:rPr>
              <w:t>0,000</w:t>
            </w:r>
          </w:p>
        </w:tc>
        <w:tc>
          <w:tcPr>
            <w:tcW w:w="993" w:type="dxa"/>
            <w:shd w:val="clear" w:color="000000" w:fill="FDE9D9"/>
            <w:noWrap/>
            <w:vAlign w:val="center"/>
            <w:hideMark/>
          </w:tcPr>
          <w:p w:rsidR="00B84250" w:rsidRPr="00B84250" w:rsidRDefault="00B84250" w:rsidP="0005001C">
            <w:pPr>
              <w:jc w:val="center"/>
              <w:rPr>
                <w:sz w:val="16"/>
                <w:szCs w:val="16"/>
              </w:rPr>
            </w:pPr>
            <w:r w:rsidRPr="00B84250">
              <w:rPr>
                <w:sz w:val="16"/>
                <w:szCs w:val="16"/>
              </w:rPr>
              <w:t>0,000</w:t>
            </w:r>
          </w:p>
        </w:tc>
        <w:tc>
          <w:tcPr>
            <w:tcW w:w="796" w:type="dxa"/>
            <w:shd w:val="clear" w:color="auto" w:fill="auto"/>
            <w:noWrap/>
            <w:vAlign w:val="center"/>
            <w:hideMark/>
          </w:tcPr>
          <w:p w:rsidR="00B84250" w:rsidRPr="00B84250" w:rsidRDefault="00B84250" w:rsidP="0005001C">
            <w:pPr>
              <w:jc w:val="center"/>
              <w:rPr>
                <w:i/>
                <w:iCs/>
                <w:sz w:val="16"/>
                <w:szCs w:val="16"/>
              </w:rPr>
            </w:pPr>
            <w:r w:rsidRPr="00B84250">
              <w:rPr>
                <w:i/>
                <w:iCs/>
                <w:sz w:val="16"/>
                <w:szCs w:val="16"/>
              </w:rPr>
              <w:t>0,000</w:t>
            </w:r>
          </w:p>
        </w:tc>
        <w:tc>
          <w:tcPr>
            <w:tcW w:w="774" w:type="dxa"/>
            <w:shd w:val="clear" w:color="auto" w:fill="auto"/>
            <w:noWrap/>
            <w:vAlign w:val="center"/>
            <w:hideMark/>
          </w:tcPr>
          <w:p w:rsidR="00B84250" w:rsidRPr="00B84250" w:rsidRDefault="00876A1D" w:rsidP="0005001C">
            <w:pPr>
              <w:jc w:val="center"/>
              <w:rPr>
                <w:i/>
                <w:iCs/>
                <w:sz w:val="16"/>
                <w:szCs w:val="16"/>
              </w:rPr>
            </w:pPr>
            <w:r>
              <w:rPr>
                <w:i/>
                <w:iCs/>
                <w:sz w:val="16"/>
                <w:szCs w:val="16"/>
              </w:rPr>
              <w:t>3,730</w:t>
            </w:r>
          </w:p>
        </w:tc>
        <w:tc>
          <w:tcPr>
            <w:tcW w:w="781" w:type="dxa"/>
            <w:shd w:val="clear" w:color="auto" w:fill="auto"/>
            <w:noWrap/>
            <w:vAlign w:val="center"/>
            <w:hideMark/>
          </w:tcPr>
          <w:p w:rsidR="00B84250" w:rsidRPr="00B84250" w:rsidRDefault="00876A1D" w:rsidP="0005001C">
            <w:pPr>
              <w:jc w:val="center"/>
              <w:rPr>
                <w:i/>
                <w:iCs/>
                <w:sz w:val="16"/>
                <w:szCs w:val="16"/>
              </w:rPr>
            </w:pPr>
            <w:r>
              <w:rPr>
                <w:i/>
                <w:iCs/>
                <w:sz w:val="16"/>
                <w:szCs w:val="16"/>
              </w:rPr>
              <w:t>2,467</w:t>
            </w:r>
          </w:p>
        </w:tc>
        <w:tc>
          <w:tcPr>
            <w:tcW w:w="794" w:type="dxa"/>
            <w:shd w:val="clear" w:color="000000" w:fill="FDE9D9"/>
            <w:noWrap/>
            <w:vAlign w:val="center"/>
            <w:hideMark/>
          </w:tcPr>
          <w:p w:rsidR="00B84250" w:rsidRPr="00B84250" w:rsidRDefault="00876A1D" w:rsidP="0005001C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6,197</w:t>
            </w:r>
          </w:p>
        </w:tc>
        <w:tc>
          <w:tcPr>
            <w:tcW w:w="965" w:type="dxa"/>
            <w:shd w:val="clear" w:color="auto" w:fill="auto"/>
            <w:noWrap/>
            <w:vAlign w:val="center"/>
            <w:hideMark/>
          </w:tcPr>
          <w:p w:rsidR="00B84250" w:rsidRPr="00A135C8" w:rsidRDefault="00876A1D" w:rsidP="0005001C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20,892</w:t>
            </w:r>
          </w:p>
        </w:tc>
      </w:tr>
      <w:tr w:rsidR="00A6334C" w:rsidRPr="00A135C8" w:rsidTr="0005001C">
        <w:trPr>
          <w:trHeight w:val="645"/>
        </w:trPr>
        <w:tc>
          <w:tcPr>
            <w:tcW w:w="916" w:type="dxa"/>
            <w:gridSpan w:val="2"/>
            <w:shd w:val="clear" w:color="auto" w:fill="auto"/>
            <w:vAlign w:val="bottom"/>
            <w:hideMark/>
          </w:tcPr>
          <w:p w:rsidR="00A6334C" w:rsidRPr="00A135C8" w:rsidRDefault="00A6334C" w:rsidP="0005001C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ФГУП «ГХК»</w:t>
            </w:r>
          </w:p>
        </w:tc>
        <w:tc>
          <w:tcPr>
            <w:tcW w:w="567" w:type="dxa"/>
            <w:vAlign w:val="center"/>
          </w:tcPr>
          <w:p w:rsidR="00A6334C" w:rsidRPr="00B84250" w:rsidRDefault="00A6334C" w:rsidP="0005001C">
            <w:pPr>
              <w:jc w:val="center"/>
              <w:rPr>
                <w:b/>
                <w:bCs/>
                <w:i/>
                <w:iCs/>
                <w:color w:val="000000"/>
                <w:sz w:val="14"/>
                <w:szCs w:val="14"/>
              </w:rPr>
            </w:pPr>
            <w:r>
              <w:rPr>
                <w:b/>
                <w:bCs/>
                <w:i/>
                <w:iCs/>
                <w:color w:val="000000"/>
                <w:sz w:val="14"/>
                <w:szCs w:val="14"/>
              </w:rPr>
              <w:t>Тыс</w:t>
            </w:r>
            <w:proofErr w:type="gramStart"/>
            <w:r>
              <w:rPr>
                <w:b/>
                <w:bCs/>
                <w:i/>
                <w:iCs/>
                <w:color w:val="000000"/>
                <w:sz w:val="14"/>
                <w:szCs w:val="14"/>
              </w:rPr>
              <w:t>.Г</w:t>
            </w:r>
            <w:proofErr w:type="gramEnd"/>
            <w:r>
              <w:rPr>
                <w:b/>
                <w:bCs/>
                <w:i/>
                <w:iCs/>
                <w:color w:val="000000"/>
                <w:sz w:val="14"/>
                <w:szCs w:val="14"/>
              </w:rPr>
              <w:t>кал.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A6334C" w:rsidRDefault="00A6334C" w:rsidP="0005001C">
            <w:pPr>
              <w:jc w:val="center"/>
            </w:pPr>
            <w:r w:rsidRPr="0020286B">
              <w:rPr>
                <w:i/>
                <w:iCs/>
                <w:sz w:val="16"/>
                <w:szCs w:val="16"/>
              </w:rPr>
              <w:t>0,000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A6334C" w:rsidRDefault="00A6334C" w:rsidP="0005001C">
            <w:pPr>
              <w:jc w:val="center"/>
            </w:pPr>
            <w:r w:rsidRPr="0020286B">
              <w:rPr>
                <w:i/>
                <w:iCs/>
                <w:sz w:val="16"/>
                <w:szCs w:val="16"/>
              </w:rPr>
              <w:t>0,000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A6334C" w:rsidRDefault="00A6334C" w:rsidP="0005001C">
            <w:pPr>
              <w:jc w:val="center"/>
            </w:pPr>
            <w:r w:rsidRPr="0020286B">
              <w:rPr>
                <w:i/>
                <w:iCs/>
                <w:sz w:val="16"/>
                <w:szCs w:val="16"/>
              </w:rPr>
              <w:t>0,000</w:t>
            </w:r>
          </w:p>
        </w:tc>
        <w:tc>
          <w:tcPr>
            <w:tcW w:w="851" w:type="dxa"/>
            <w:shd w:val="clear" w:color="000000" w:fill="FDE9D9"/>
            <w:noWrap/>
            <w:vAlign w:val="center"/>
            <w:hideMark/>
          </w:tcPr>
          <w:p w:rsidR="00A6334C" w:rsidRDefault="00A6334C" w:rsidP="0005001C">
            <w:pPr>
              <w:jc w:val="center"/>
            </w:pPr>
            <w:r w:rsidRPr="0020286B">
              <w:rPr>
                <w:i/>
                <w:iCs/>
                <w:sz w:val="16"/>
                <w:szCs w:val="16"/>
              </w:rPr>
              <w:t>0,000</w:t>
            </w:r>
          </w:p>
        </w:tc>
        <w:tc>
          <w:tcPr>
            <w:tcW w:w="736" w:type="dxa"/>
            <w:shd w:val="clear" w:color="auto" w:fill="auto"/>
            <w:noWrap/>
            <w:vAlign w:val="center"/>
            <w:hideMark/>
          </w:tcPr>
          <w:p w:rsidR="00A6334C" w:rsidRDefault="00A6334C" w:rsidP="0005001C">
            <w:pPr>
              <w:jc w:val="center"/>
            </w:pPr>
            <w:r w:rsidRPr="0020286B">
              <w:rPr>
                <w:i/>
                <w:iCs/>
                <w:sz w:val="16"/>
                <w:szCs w:val="16"/>
              </w:rPr>
              <w:t>0,000</w:t>
            </w:r>
          </w:p>
        </w:tc>
        <w:tc>
          <w:tcPr>
            <w:tcW w:w="681" w:type="dxa"/>
            <w:shd w:val="clear" w:color="auto" w:fill="auto"/>
            <w:noWrap/>
            <w:vAlign w:val="center"/>
            <w:hideMark/>
          </w:tcPr>
          <w:p w:rsidR="00A6334C" w:rsidRDefault="00A6334C" w:rsidP="0005001C">
            <w:pPr>
              <w:jc w:val="center"/>
            </w:pPr>
            <w:r w:rsidRPr="0020286B">
              <w:rPr>
                <w:i/>
                <w:iCs/>
                <w:sz w:val="16"/>
                <w:szCs w:val="16"/>
              </w:rPr>
              <w:t>0,000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A6334C" w:rsidRPr="00B84250" w:rsidRDefault="00876A1D" w:rsidP="0005001C">
            <w:pPr>
              <w:jc w:val="center"/>
              <w:rPr>
                <w:i/>
                <w:iCs/>
                <w:sz w:val="16"/>
                <w:szCs w:val="16"/>
              </w:rPr>
            </w:pPr>
            <w:r>
              <w:rPr>
                <w:i/>
                <w:iCs/>
                <w:sz w:val="16"/>
                <w:szCs w:val="16"/>
              </w:rPr>
              <w:t>4,730</w:t>
            </w:r>
          </w:p>
        </w:tc>
        <w:tc>
          <w:tcPr>
            <w:tcW w:w="993" w:type="dxa"/>
            <w:shd w:val="clear" w:color="000000" w:fill="FDE9D9"/>
            <w:noWrap/>
            <w:vAlign w:val="center"/>
            <w:hideMark/>
          </w:tcPr>
          <w:p w:rsidR="00A6334C" w:rsidRPr="00B84250" w:rsidRDefault="00876A1D" w:rsidP="0005001C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4,730</w:t>
            </w:r>
          </w:p>
        </w:tc>
        <w:tc>
          <w:tcPr>
            <w:tcW w:w="708" w:type="dxa"/>
            <w:shd w:val="clear" w:color="auto" w:fill="auto"/>
            <w:noWrap/>
            <w:vAlign w:val="center"/>
            <w:hideMark/>
          </w:tcPr>
          <w:p w:rsidR="00A6334C" w:rsidRDefault="00876A1D" w:rsidP="0005001C">
            <w:pPr>
              <w:jc w:val="center"/>
            </w:pPr>
            <w:r>
              <w:rPr>
                <w:i/>
                <w:iCs/>
                <w:sz w:val="16"/>
                <w:szCs w:val="16"/>
              </w:rPr>
              <w:t>9,443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A6334C" w:rsidRDefault="00A6334C" w:rsidP="0005001C">
            <w:pPr>
              <w:jc w:val="center"/>
            </w:pPr>
            <w:r w:rsidRPr="00A53390">
              <w:rPr>
                <w:i/>
                <w:iCs/>
                <w:sz w:val="16"/>
                <w:szCs w:val="16"/>
              </w:rPr>
              <w:t>0,000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A6334C" w:rsidRDefault="00A6334C" w:rsidP="0005001C">
            <w:pPr>
              <w:jc w:val="center"/>
            </w:pPr>
            <w:r w:rsidRPr="00A53390">
              <w:rPr>
                <w:i/>
                <w:iCs/>
                <w:sz w:val="16"/>
                <w:szCs w:val="16"/>
              </w:rPr>
              <w:t>0,000</w:t>
            </w:r>
          </w:p>
        </w:tc>
        <w:tc>
          <w:tcPr>
            <w:tcW w:w="993" w:type="dxa"/>
            <w:shd w:val="clear" w:color="000000" w:fill="FDE9D9"/>
            <w:noWrap/>
            <w:vAlign w:val="center"/>
            <w:hideMark/>
          </w:tcPr>
          <w:p w:rsidR="00A6334C" w:rsidRPr="00A6334C" w:rsidRDefault="00876A1D" w:rsidP="0005001C">
            <w:pPr>
              <w:jc w:val="center"/>
            </w:pPr>
            <w:r>
              <w:rPr>
                <w:iCs/>
                <w:sz w:val="16"/>
                <w:szCs w:val="16"/>
              </w:rPr>
              <w:t>9,443</w:t>
            </w:r>
          </w:p>
        </w:tc>
        <w:tc>
          <w:tcPr>
            <w:tcW w:w="796" w:type="dxa"/>
            <w:shd w:val="clear" w:color="auto" w:fill="auto"/>
            <w:noWrap/>
            <w:vAlign w:val="center"/>
            <w:hideMark/>
          </w:tcPr>
          <w:p w:rsidR="00A6334C" w:rsidRDefault="00A6334C" w:rsidP="0005001C">
            <w:pPr>
              <w:jc w:val="center"/>
            </w:pPr>
            <w:r w:rsidRPr="00A53390">
              <w:rPr>
                <w:i/>
                <w:iCs/>
                <w:sz w:val="16"/>
                <w:szCs w:val="16"/>
              </w:rPr>
              <w:t>0,000</w:t>
            </w:r>
          </w:p>
        </w:tc>
        <w:tc>
          <w:tcPr>
            <w:tcW w:w="774" w:type="dxa"/>
            <w:shd w:val="clear" w:color="auto" w:fill="auto"/>
            <w:noWrap/>
            <w:vAlign w:val="center"/>
            <w:hideMark/>
          </w:tcPr>
          <w:p w:rsidR="00A6334C" w:rsidRDefault="00A6334C" w:rsidP="0005001C">
            <w:pPr>
              <w:jc w:val="center"/>
            </w:pPr>
            <w:r w:rsidRPr="00A53390">
              <w:rPr>
                <w:i/>
                <w:iCs/>
                <w:sz w:val="16"/>
                <w:szCs w:val="16"/>
              </w:rPr>
              <w:t>0,000</w:t>
            </w:r>
          </w:p>
        </w:tc>
        <w:tc>
          <w:tcPr>
            <w:tcW w:w="781" w:type="dxa"/>
            <w:shd w:val="clear" w:color="auto" w:fill="auto"/>
            <w:noWrap/>
            <w:vAlign w:val="center"/>
            <w:hideMark/>
          </w:tcPr>
          <w:p w:rsidR="00A6334C" w:rsidRDefault="00A6334C" w:rsidP="0005001C">
            <w:pPr>
              <w:jc w:val="center"/>
            </w:pPr>
            <w:r w:rsidRPr="00A53390">
              <w:rPr>
                <w:i/>
                <w:iCs/>
                <w:sz w:val="16"/>
                <w:szCs w:val="16"/>
              </w:rPr>
              <w:t>0,000</w:t>
            </w:r>
          </w:p>
        </w:tc>
        <w:tc>
          <w:tcPr>
            <w:tcW w:w="794" w:type="dxa"/>
            <w:shd w:val="clear" w:color="000000" w:fill="FDE9D9"/>
            <w:noWrap/>
            <w:vAlign w:val="center"/>
            <w:hideMark/>
          </w:tcPr>
          <w:p w:rsidR="00A6334C" w:rsidRPr="00A6334C" w:rsidRDefault="00A6334C" w:rsidP="0005001C">
            <w:pPr>
              <w:jc w:val="center"/>
            </w:pPr>
            <w:r w:rsidRPr="00A6334C">
              <w:rPr>
                <w:iCs/>
                <w:sz w:val="16"/>
                <w:szCs w:val="16"/>
              </w:rPr>
              <w:t>0,000</w:t>
            </w:r>
          </w:p>
        </w:tc>
        <w:tc>
          <w:tcPr>
            <w:tcW w:w="965" w:type="dxa"/>
            <w:shd w:val="clear" w:color="auto" w:fill="auto"/>
            <w:noWrap/>
            <w:vAlign w:val="center"/>
            <w:hideMark/>
          </w:tcPr>
          <w:p w:rsidR="00A6334C" w:rsidRDefault="00876A1D" w:rsidP="0005001C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14,172</w:t>
            </w:r>
          </w:p>
        </w:tc>
      </w:tr>
      <w:tr w:rsidR="005F4D24" w:rsidRPr="00A135C8" w:rsidTr="0005001C">
        <w:trPr>
          <w:trHeight w:val="459"/>
        </w:trPr>
        <w:tc>
          <w:tcPr>
            <w:tcW w:w="15373" w:type="dxa"/>
            <w:gridSpan w:val="20"/>
          </w:tcPr>
          <w:p w:rsidR="005F4D24" w:rsidRPr="00A135C8" w:rsidRDefault="005F4D24" w:rsidP="0005001C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A135C8">
              <w:rPr>
                <w:b/>
                <w:bCs/>
                <w:color w:val="000000"/>
                <w:sz w:val="16"/>
                <w:szCs w:val="16"/>
              </w:rPr>
              <w:t>ТЕПЛОНОСИТЕЛЬ</w:t>
            </w:r>
          </w:p>
        </w:tc>
      </w:tr>
      <w:tr w:rsidR="00FD016A" w:rsidRPr="00A135C8" w:rsidTr="0005001C">
        <w:trPr>
          <w:trHeight w:val="375"/>
        </w:trPr>
        <w:tc>
          <w:tcPr>
            <w:tcW w:w="916" w:type="dxa"/>
            <w:gridSpan w:val="2"/>
            <w:shd w:val="clear" w:color="auto" w:fill="auto"/>
            <w:noWrap/>
            <w:vAlign w:val="bottom"/>
            <w:hideMark/>
          </w:tcPr>
          <w:p w:rsidR="00FD016A" w:rsidRPr="00A135C8" w:rsidRDefault="00FD016A" w:rsidP="0005001C">
            <w:pPr>
              <w:jc w:val="right"/>
              <w:rPr>
                <w:b/>
                <w:bCs/>
                <w:color w:val="000000"/>
                <w:sz w:val="16"/>
                <w:szCs w:val="16"/>
              </w:rPr>
            </w:pPr>
            <w:r w:rsidRPr="00A135C8">
              <w:rPr>
                <w:b/>
                <w:bCs/>
                <w:color w:val="000000"/>
                <w:sz w:val="16"/>
                <w:szCs w:val="16"/>
              </w:rPr>
              <w:t>Всего</w:t>
            </w:r>
          </w:p>
        </w:tc>
        <w:tc>
          <w:tcPr>
            <w:tcW w:w="567" w:type="dxa"/>
          </w:tcPr>
          <w:p w:rsidR="00FD016A" w:rsidRDefault="00FD016A" w:rsidP="0005001C">
            <w:pPr>
              <w:jc w:val="center"/>
              <w:rPr>
                <w:b/>
                <w:bCs/>
                <w:i/>
                <w:iCs/>
                <w:color w:val="000000"/>
                <w:sz w:val="14"/>
                <w:szCs w:val="14"/>
              </w:rPr>
            </w:pPr>
            <w:r w:rsidRPr="00B84250">
              <w:rPr>
                <w:b/>
                <w:bCs/>
                <w:i/>
                <w:iCs/>
                <w:color w:val="000000"/>
                <w:sz w:val="14"/>
                <w:szCs w:val="14"/>
              </w:rPr>
              <w:t>тыс.</w:t>
            </w:r>
          </w:p>
          <w:p w:rsidR="00FD016A" w:rsidRPr="00B84250" w:rsidRDefault="00FD016A" w:rsidP="0005001C">
            <w:pPr>
              <w:jc w:val="center"/>
              <w:rPr>
                <w:b/>
                <w:bCs/>
                <w:i/>
                <w:iCs/>
                <w:color w:val="000000"/>
                <w:sz w:val="14"/>
                <w:szCs w:val="14"/>
              </w:rPr>
            </w:pPr>
            <w:r w:rsidRPr="00B84250">
              <w:rPr>
                <w:b/>
                <w:bCs/>
                <w:i/>
                <w:iCs/>
                <w:color w:val="000000"/>
                <w:sz w:val="14"/>
                <w:szCs w:val="14"/>
              </w:rPr>
              <w:t>куб</w:t>
            </w:r>
            <w:proofErr w:type="gramStart"/>
            <w:r w:rsidRPr="00B84250">
              <w:rPr>
                <w:b/>
                <w:bCs/>
                <w:i/>
                <w:iCs/>
                <w:color w:val="000000"/>
                <w:sz w:val="14"/>
                <w:szCs w:val="14"/>
              </w:rPr>
              <w:t>.м</w:t>
            </w:r>
            <w:proofErr w:type="gramEnd"/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FD016A" w:rsidRPr="00FD016A" w:rsidRDefault="00FD016A" w:rsidP="0005001C">
            <w:pPr>
              <w:jc w:val="center"/>
              <w:rPr>
                <w:b/>
                <w:i/>
                <w:iCs/>
                <w:sz w:val="16"/>
                <w:szCs w:val="16"/>
              </w:rPr>
            </w:pPr>
            <w:r w:rsidRPr="00FD016A">
              <w:rPr>
                <w:b/>
                <w:i/>
                <w:iCs/>
                <w:sz w:val="16"/>
                <w:szCs w:val="16"/>
              </w:rPr>
              <w:t>317,331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FD016A" w:rsidRPr="00FD016A" w:rsidRDefault="00FD016A" w:rsidP="0005001C">
            <w:pPr>
              <w:jc w:val="center"/>
              <w:rPr>
                <w:b/>
                <w:i/>
                <w:iCs/>
                <w:sz w:val="16"/>
                <w:szCs w:val="16"/>
              </w:rPr>
            </w:pPr>
            <w:r w:rsidRPr="00FD016A">
              <w:rPr>
                <w:b/>
                <w:i/>
                <w:iCs/>
                <w:sz w:val="16"/>
                <w:szCs w:val="16"/>
              </w:rPr>
              <w:t>299,342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FD016A" w:rsidRPr="00FD016A" w:rsidRDefault="00FD016A" w:rsidP="0005001C">
            <w:pPr>
              <w:jc w:val="center"/>
              <w:rPr>
                <w:b/>
                <w:i/>
                <w:iCs/>
                <w:sz w:val="16"/>
                <w:szCs w:val="16"/>
              </w:rPr>
            </w:pPr>
            <w:r w:rsidRPr="00FD016A">
              <w:rPr>
                <w:b/>
                <w:i/>
                <w:iCs/>
                <w:sz w:val="16"/>
                <w:szCs w:val="16"/>
              </w:rPr>
              <w:t>333,287</w:t>
            </w:r>
          </w:p>
        </w:tc>
        <w:tc>
          <w:tcPr>
            <w:tcW w:w="851" w:type="dxa"/>
            <w:shd w:val="clear" w:color="000000" w:fill="FDE9D9"/>
            <w:noWrap/>
            <w:vAlign w:val="center"/>
            <w:hideMark/>
          </w:tcPr>
          <w:p w:rsidR="00FD016A" w:rsidRPr="0005001C" w:rsidRDefault="00FD016A" w:rsidP="0005001C">
            <w:pPr>
              <w:jc w:val="center"/>
              <w:rPr>
                <w:b/>
                <w:sz w:val="16"/>
                <w:szCs w:val="16"/>
              </w:rPr>
            </w:pPr>
            <w:r w:rsidRPr="0005001C">
              <w:rPr>
                <w:b/>
                <w:sz w:val="16"/>
                <w:szCs w:val="16"/>
              </w:rPr>
              <w:t>949,960</w:t>
            </w:r>
          </w:p>
        </w:tc>
        <w:tc>
          <w:tcPr>
            <w:tcW w:w="736" w:type="dxa"/>
            <w:shd w:val="clear" w:color="auto" w:fill="auto"/>
            <w:noWrap/>
            <w:vAlign w:val="center"/>
            <w:hideMark/>
          </w:tcPr>
          <w:p w:rsidR="00FD016A" w:rsidRPr="00FD016A" w:rsidRDefault="00FD016A" w:rsidP="0005001C">
            <w:pPr>
              <w:jc w:val="center"/>
              <w:rPr>
                <w:b/>
                <w:i/>
                <w:iCs/>
                <w:sz w:val="16"/>
                <w:szCs w:val="16"/>
              </w:rPr>
            </w:pPr>
            <w:r w:rsidRPr="00FD016A">
              <w:rPr>
                <w:b/>
                <w:i/>
                <w:iCs/>
                <w:sz w:val="16"/>
                <w:szCs w:val="16"/>
              </w:rPr>
              <w:t>331,323</w:t>
            </w:r>
          </w:p>
        </w:tc>
        <w:tc>
          <w:tcPr>
            <w:tcW w:w="681" w:type="dxa"/>
            <w:shd w:val="clear" w:color="auto" w:fill="auto"/>
            <w:noWrap/>
            <w:vAlign w:val="center"/>
            <w:hideMark/>
          </w:tcPr>
          <w:p w:rsidR="00FD016A" w:rsidRPr="00FD016A" w:rsidRDefault="00FD016A" w:rsidP="0005001C">
            <w:pPr>
              <w:jc w:val="center"/>
              <w:rPr>
                <w:b/>
                <w:i/>
                <w:iCs/>
                <w:sz w:val="14"/>
                <w:szCs w:val="14"/>
              </w:rPr>
            </w:pPr>
            <w:r w:rsidRPr="00FD016A">
              <w:rPr>
                <w:b/>
                <w:i/>
                <w:iCs/>
                <w:sz w:val="14"/>
                <w:szCs w:val="14"/>
              </w:rPr>
              <w:t>371,062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FD016A" w:rsidRPr="00720934" w:rsidRDefault="00FD016A" w:rsidP="0005001C">
            <w:pPr>
              <w:jc w:val="center"/>
              <w:rPr>
                <w:b/>
                <w:bCs/>
                <w:i/>
                <w:iCs/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383,220</w:t>
            </w:r>
          </w:p>
        </w:tc>
        <w:tc>
          <w:tcPr>
            <w:tcW w:w="993" w:type="dxa"/>
            <w:shd w:val="clear" w:color="000000" w:fill="FDE9D9"/>
            <w:noWrap/>
            <w:vAlign w:val="center"/>
            <w:hideMark/>
          </w:tcPr>
          <w:p w:rsidR="00FD016A" w:rsidRPr="00720934" w:rsidRDefault="00FD016A" w:rsidP="0005001C">
            <w:pPr>
              <w:jc w:val="center"/>
              <w:rPr>
                <w:b/>
                <w:bCs/>
                <w:sz w:val="14"/>
                <w:szCs w:val="14"/>
              </w:rPr>
            </w:pPr>
            <w:r>
              <w:rPr>
                <w:b/>
                <w:bCs/>
                <w:sz w:val="14"/>
                <w:szCs w:val="14"/>
              </w:rPr>
              <w:t>1072,882</w:t>
            </w:r>
          </w:p>
        </w:tc>
        <w:tc>
          <w:tcPr>
            <w:tcW w:w="708" w:type="dxa"/>
            <w:shd w:val="clear" w:color="auto" w:fill="auto"/>
            <w:noWrap/>
            <w:vAlign w:val="center"/>
            <w:hideMark/>
          </w:tcPr>
          <w:p w:rsidR="00FD016A" w:rsidRPr="00720934" w:rsidRDefault="00FD016A" w:rsidP="0005001C">
            <w:pPr>
              <w:jc w:val="center"/>
              <w:rPr>
                <w:b/>
                <w:bCs/>
                <w:i/>
                <w:iCs/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369,196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FD016A" w:rsidRPr="00720934" w:rsidRDefault="00FD016A" w:rsidP="0005001C">
            <w:pPr>
              <w:jc w:val="center"/>
              <w:rPr>
                <w:b/>
                <w:bCs/>
                <w:i/>
                <w:iCs/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375,266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FD016A" w:rsidRPr="00B84250" w:rsidRDefault="00FD016A" w:rsidP="0005001C">
            <w:pPr>
              <w:jc w:val="center"/>
              <w:rPr>
                <w:b/>
                <w:bCs/>
                <w:i/>
                <w:iCs/>
                <w:sz w:val="16"/>
                <w:szCs w:val="16"/>
              </w:rPr>
            </w:pPr>
            <w:r>
              <w:rPr>
                <w:b/>
                <w:bCs/>
                <w:i/>
                <w:iCs/>
                <w:sz w:val="16"/>
                <w:szCs w:val="16"/>
              </w:rPr>
              <w:t>365,271</w:t>
            </w:r>
          </w:p>
        </w:tc>
        <w:tc>
          <w:tcPr>
            <w:tcW w:w="993" w:type="dxa"/>
            <w:shd w:val="clear" w:color="000000" w:fill="FDE9D9"/>
            <w:noWrap/>
            <w:vAlign w:val="center"/>
            <w:hideMark/>
          </w:tcPr>
          <w:p w:rsidR="00FD016A" w:rsidRPr="00B84250" w:rsidRDefault="00FD016A" w:rsidP="0005001C">
            <w:pPr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1109,733</w:t>
            </w:r>
          </w:p>
        </w:tc>
        <w:tc>
          <w:tcPr>
            <w:tcW w:w="796" w:type="dxa"/>
            <w:shd w:val="clear" w:color="auto" w:fill="auto"/>
            <w:noWrap/>
            <w:vAlign w:val="center"/>
            <w:hideMark/>
          </w:tcPr>
          <w:p w:rsidR="00FD016A" w:rsidRPr="00FD016A" w:rsidRDefault="00FD016A" w:rsidP="0005001C">
            <w:pPr>
              <w:jc w:val="center"/>
              <w:rPr>
                <w:b/>
                <w:i/>
                <w:iCs/>
                <w:sz w:val="16"/>
                <w:szCs w:val="16"/>
              </w:rPr>
            </w:pPr>
            <w:r w:rsidRPr="00FD016A">
              <w:rPr>
                <w:b/>
                <w:i/>
                <w:iCs/>
                <w:sz w:val="16"/>
                <w:szCs w:val="16"/>
              </w:rPr>
              <w:t>335,910</w:t>
            </w:r>
          </w:p>
        </w:tc>
        <w:tc>
          <w:tcPr>
            <w:tcW w:w="774" w:type="dxa"/>
            <w:shd w:val="clear" w:color="auto" w:fill="auto"/>
            <w:noWrap/>
            <w:vAlign w:val="center"/>
            <w:hideMark/>
          </w:tcPr>
          <w:p w:rsidR="00FD016A" w:rsidRPr="00FD016A" w:rsidRDefault="00FD016A" w:rsidP="0005001C">
            <w:pPr>
              <w:jc w:val="center"/>
              <w:rPr>
                <w:b/>
                <w:i/>
                <w:iCs/>
                <w:sz w:val="16"/>
                <w:szCs w:val="16"/>
              </w:rPr>
            </w:pPr>
            <w:r w:rsidRPr="00FD016A">
              <w:rPr>
                <w:b/>
                <w:i/>
                <w:iCs/>
                <w:sz w:val="16"/>
                <w:szCs w:val="16"/>
              </w:rPr>
              <w:t>303,750</w:t>
            </w:r>
          </w:p>
        </w:tc>
        <w:tc>
          <w:tcPr>
            <w:tcW w:w="781" w:type="dxa"/>
            <w:shd w:val="clear" w:color="auto" w:fill="auto"/>
            <w:noWrap/>
            <w:vAlign w:val="center"/>
            <w:hideMark/>
          </w:tcPr>
          <w:p w:rsidR="00FD016A" w:rsidRPr="00FD016A" w:rsidRDefault="00FD016A" w:rsidP="0005001C">
            <w:pPr>
              <w:jc w:val="center"/>
              <w:rPr>
                <w:b/>
                <w:i/>
                <w:iCs/>
                <w:sz w:val="16"/>
                <w:szCs w:val="16"/>
              </w:rPr>
            </w:pPr>
            <w:r w:rsidRPr="00FD016A">
              <w:rPr>
                <w:b/>
                <w:i/>
                <w:iCs/>
                <w:sz w:val="16"/>
                <w:szCs w:val="16"/>
              </w:rPr>
              <w:t>312,733</w:t>
            </w:r>
          </w:p>
        </w:tc>
        <w:tc>
          <w:tcPr>
            <w:tcW w:w="794" w:type="dxa"/>
            <w:shd w:val="clear" w:color="000000" w:fill="FDE9D9"/>
            <w:noWrap/>
            <w:vAlign w:val="center"/>
            <w:hideMark/>
          </w:tcPr>
          <w:p w:rsidR="00FD016A" w:rsidRPr="0005001C" w:rsidRDefault="00FD016A" w:rsidP="0005001C">
            <w:pPr>
              <w:jc w:val="center"/>
              <w:rPr>
                <w:b/>
                <w:bCs/>
                <w:sz w:val="16"/>
                <w:szCs w:val="16"/>
              </w:rPr>
            </w:pPr>
            <w:r w:rsidRPr="0005001C">
              <w:rPr>
                <w:b/>
                <w:bCs/>
                <w:sz w:val="16"/>
                <w:szCs w:val="16"/>
              </w:rPr>
              <w:t>952,393</w:t>
            </w:r>
          </w:p>
        </w:tc>
        <w:tc>
          <w:tcPr>
            <w:tcW w:w="965" w:type="dxa"/>
            <w:shd w:val="clear" w:color="auto" w:fill="auto"/>
            <w:noWrap/>
            <w:vAlign w:val="center"/>
            <w:hideMark/>
          </w:tcPr>
          <w:p w:rsidR="00FD016A" w:rsidRPr="0005001C" w:rsidRDefault="0005001C" w:rsidP="0005001C">
            <w:pPr>
              <w:jc w:val="center"/>
              <w:rPr>
                <w:b/>
                <w:bCs/>
                <w:i/>
                <w:color w:val="000000"/>
                <w:sz w:val="14"/>
                <w:szCs w:val="14"/>
              </w:rPr>
            </w:pPr>
            <w:r w:rsidRPr="0005001C">
              <w:rPr>
                <w:b/>
                <w:bCs/>
                <w:i/>
                <w:color w:val="000000"/>
                <w:sz w:val="14"/>
                <w:szCs w:val="14"/>
              </w:rPr>
              <w:t>4084,967</w:t>
            </w:r>
          </w:p>
        </w:tc>
      </w:tr>
      <w:tr w:rsidR="005F4D24" w:rsidRPr="00A135C8" w:rsidTr="0005001C">
        <w:trPr>
          <w:trHeight w:val="375"/>
        </w:trPr>
        <w:tc>
          <w:tcPr>
            <w:tcW w:w="916" w:type="dxa"/>
            <w:gridSpan w:val="2"/>
            <w:shd w:val="clear" w:color="auto" w:fill="auto"/>
            <w:noWrap/>
            <w:vAlign w:val="bottom"/>
            <w:hideMark/>
          </w:tcPr>
          <w:p w:rsidR="005F4D24" w:rsidRPr="00A135C8" w:rsidRDefault="005F4D24" w:rsidP="0005001C">
            <w:pPr>
              <w:rPr>
                <w:color w:val="000000"/>
                <w:sz w:val="16"/>
                <w:szCs w:val="16"/>
              </w:rPr>
            </w:pPr>
            <w:r w:rsidRPr="00A135C8">
              <w:rPr>
                <w:color w:val="000000"/>
                <w:sz w:val="16"/>
                <w:szCs w:val="16"/>
              </w:rPr>
              <w:t xml:space="preserve">В т.ч.  </w:t>
            </w:r>
          </w:p>
        </w:tc>
        <w:tc>
          <w:tcPr>
            <w:tcW w:w="567" w:type="dxa"/>
          </w:tcPr>
          <w:p w:rsidR="005F4D24" w:rsidRPr="00B84250" w:rsidRDefault="005F4D24" w:rsidP="0005001C">
            <w:pPr>
              <w:jc w:val="center"/>
              <w:rPr>
                <w:i/>
                <w:iCs/>
                <w:color w:val="000000"/>
                <w:sz w:val="14"/>
                <w:szCs w:val="14"/>
              </w:rPr>
            </w:pP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5F4D24" w:rsidRPr="00A135C8" w:rsidRDefault="005F4D24" w:rsidP="0005001C">
            <w:pPr>
              <w:jc w:val="center"/>
              <w:rPr>
                <w:i/>
                <w:iCs/>
                <w:color w:val="000000"/>
                <w:sz w:val="16"/>
                <w:szCs w:val="16"/>
              </w:rPr>
            </w:pPr>
            <w:r w:rsidRPr="00A135C8">
              <w:rPr>
                <w:i/>
                <w:i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5F4D24" w:rsidRPr="00A135C8" w:rsidRDefault="005F4D24" w:rsidP="0005001C">
            <w:pPr>
              <w:jc w:val="center"/>
              <w:rPr>
                <w:i/>
                <w:iCs/>
                <w:color w:val="000000"/>
                <w:sz w:val="16"/>
                <w:szCs w:val="16"/>
              </w:rPr>
            </w:pPr>
            <w:r w:rsidRPr="00A135C8">
              <w:rPr>
                <w:i/>
                <w:i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5F4D24" w:rsidRPr="00A135C8" w:rsidRDefault="005F4D24" w:rsidP="0005001C">
            <w:pPr>
              <w:jc w:val="center"/>
              <w:rPr>
                <w:i/>
                <w:iCs/>
                <w:color w:val="000000"/>
                <w:sz w:val="16"/>
                <w:szCs w:val="16"/>
              </w:rPr>
            </w:pPr>
            <w:r w:rsidRPr="00A135C8">
              <w:rPr>
                <w:i/>
                <w:i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851" w:type="dxa"/>
            <w:shd w:val="clear" w:color="000000" w:fill="FDE9D9"/>
            <w:noWrap/>
            <w:vAlign w:val="center"/>
            <w:hideMark/>
          </w:tcPr>
          <w:p w:rsidR="005F4D24" w:rsidRPr="00A135C8" w:rsidRDefault="005F4D24" w:rsidP="0005001C">
            <w:pPr>
              <w:jc w:val="center"/>
              <w:rPr>
                <w:color w:val="000000"/>
                <w:sz w:val="16"/>
                <w:szCs w:val="16"/>
              </w:rPr>
            </w:pPr>
            <w:r w:rsidRPr="00A135C8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736" w:type="dxa"/>
            <w:shd w:val="clear" w:color="auto" w:fill="auto"/>
            <w:noWrap/>
            <w:vAlign w:val="center"/>
            <w:hideMark/>
          </w:tcPr>
          <w:p w:rsidR="005F4D24" w:rsidRPr="00A135C8" w:rsidRDefault="005F4D24" w:rsidP="0005001C">
            <w:pPr>
              <w:jc w:val="center"/>
              <w:rPr>
                <w:i/>
                <w:iCs/>
                <w:color w:val="000000"/>
                <w:sz w:val="16"/>
                <w:szCs w:val="16"/>
              </w:rPr>
            </w:pPr>
            <w:r w:rsidRPr="00A135C8">
              <w:rPr>
                <w:i/>
                <w:i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681" w:type="dxa"/>
            <w:shd w:val="clear" w:color="auto" w:fill="auto"/>
            <w:noWrap/>
            <w:vAlign w:val="center"/>
            <w:hideMark/>
          </w:tcPr>
          <w:p w:rsidR="005F4D24" w:rsidRPr="00A135C8" w:rsidRDefault="005F4D24" w:rsidP="0005001C">
            <w:pPr>
              <w:jc w:val="center"/>
              <w:rPr>
                <w:i/>
                <w:iCs/>
                <w:color w:val="000000"/>
                <w:sz w:val="16"/>
                <w:szCs w:val="16"/>
              </w:rPr>
            </w:pPr>
            <w:r w:rsidRPr="00A135C8">
              <w:rPr>
                <w:i/>
                <w:i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5F4D24" w:rsidRPr="00A135C8" w:rsidRDefault="005F4D24" w:rsidP="0005001C">
            <w:pPr>
              <w:jc w:val="center"/>
              <w:rPr>
                <w:i/>
                <w:iCs/>
                <w:color w:val="000000"/>
                <w:sz w:val="16"/>
                <w:szCs w:val="16"/>
              </w:rPr>
            </w:pPr>
            <w:r w:rsidRPr="00A135C8">
              <w:rPr>
                <w:i/>
                <w:i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993" w:type="dxa"/>
            <w:shd w:val="clear" w:color="000000" w:fill="FDE9D9"/>
            <w:noWrap/>
            <w:vAlign w:val="center"/>
            <w:hideMark/>
          </w:tcPr>
          <w:p w:rsidR="005F4D24" w:rsidRPr="00A135C8" w:rsidRDefault="005F4D24" w:rsidP="0005001C">
            <w:pPr>
              <w:jc w:val="center"/>
              <w:rPr>
                <w:color w:val="000000"/>
                <w:sz w:val="16"/>
                <w:szCs w:val="16"/>
              </w:rPr>
            </w:pPr>
            <w:r w:rsidRPr="00A135C8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708" w:type="dxa"/>
            <w:shd w:val="clear" w:color="auto" w:fill="auto"/>
            <w:noWrap/>
            <w:vAlign w:val="center"/>
            <w:hideMark/>
          </w:tcPr>
          <w:p w:rsidR="005F4D24" w:rsidRPr="00A135C8" w:rsidRDefault="005F4D24" w:rsidP="0005001C">
            <w:pPr>
              <w:jc w:val="center"/>
              <w:rPr>
                <w:i/>
                <w:iCs/>
                <w:color w:val="000000"/>
                <w:sz w:val="16"/>
                <w:szCs w:val="16"/>
              </w:rPr>
            </w:pPr>
            <w:r w:rsidRPr="00A135C8">
              <w:rPr>
                <w:i/>
                <w:i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5F4D24" w:rsidRPr="00A135C8" w:rsidRDefault="005F4D24" w:rsidP="0005001C">
            <w:pPr>
              <w:jc w:val="center"/>
              <w:rPr>
                <w:i/>
                <w:iCs/>
                <w:color w:val="000000"/>
                <w:sz w:val="16"/>
                <w:szCs w:val="16"/>
              </w:rPr>
            </w:pPr>
            <w:r w:rsidRPr="00A135C8">
              <w:rPr>
                <w:i/>
                <w:i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5F4D24" w:rsidRPr="00A135C8" w:rsidRDefault="005F4D24" w:rsidP="0005001C">
            <w:pPr>
              <w:jc w:val="center"/>
              <w:rPr>
                <w:i/>
                <w:iCs/>
                <w:color w:val="000000"/>
                <w:sz w:val="16"/>
                <w:szCs w:val="16"/>
              </w:rPr>
            </w:pPr>
            <w:r w:rsidRPr="00A135C8">
              <w:rPr>
                <w:i/>
                <w:i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993" w:type="dxa"/>
            <w:shd w:val="clear" w:color="000000" w:fill="FDE9D9"/>
            <w:noWrap/>
            <w:vAlign w:val="center"/>
            <w:hideMark/>
          </w:tcPr>
          <w:p w:rsidR="005F4D24" w:rsidRPr="00A135C8" w:rsidRDefault="005F4D24" w:rsidP="0005001C">
            <w:pPr>
              <w:jc w:val="center"/>
              <w:rPr>
                <w:color w:val="000000"/>
                <w:sz w:val="16"/>
                <w:szCs w:val="16"/>
              </w:rPr>
            </w:pPr>
            <w:r w:rsidRPr="00A135C8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796" w:type="dxa"/>
            <w:shd w:val="clear" w:color="auto" w:fill="auto"/>
            <w:noWrap/>
            <w:vAlign w:val="center"/>
            <w:hideMark/>
          </w:tcPr>
          <w:p w:rsidR="005F4D24" w:rsidRPr="00A135C8" w:rsidRDefault="005F4D24" w:rsidP="0005001C">
            <w:pPr>
              <w:jc w:val="center"/>
              <w:rPr>
                <w:i/>
                <w:iCs/>
                <w:color w:val="000000"/>
                <w:sz w:val="16"/>
                <w:szCs w:val="16"/>
              </w:rPr>
            </w:pPr>
            <w:r w:rsidRPr="00A135C8">
              <w:rPr>
                <w:i/>
                <w:i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774" w:type="dxa"/>
            <w:shd w:val="clear" w:color="auto" w:fill="auto"/>
            <w:noWrap/>
            <w:vAlign w:val="center"/>
            <w:hideMark/>
          </w:tcPr>
          <w:p w:rsidR="005F4D24" w:rsidRPr="00A135C8" w:rsidRDefault="005F4D24" w:rsidP="0005001C">
            <w:pPr>
              <w:jc w:val="center"/>
              <w:rPr>
                <w:i/>
                <w:iCs/>
                <w:color w:val="000000"/>
                <w:sz w:val="16"/>
                <w:szCs w:val="16"/>
              </w:rPr>
            </w:pPr>
            <w:r w:rsidRPr="00A135C8">
              <w:rPr>
                <w:i/>
                <w:i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781" w:type="dxa"/>
            <w:shd w:val="clear" w:color="auto" w:fill="auto"/>
            <w:noWrap/>
            <w:vAlign w:val="center"/>
            <w:hideMark/>
          </w:tcPr>
          <w:p w:rsidR="005F4D24" w:rsidRPr="00A135C8" w:rsidRDefault="005F4D24" w:rsidP="0005001C">
            <w:pPr>
              <w:jc w:val="center"/>
              <w:rPr>
                <w:i/>
                <w:iCs/>
                <w:color w:val="000000"/>
                <w:sz w:val="16"/>
                <w:szCs w:val="16"/>
              </w:rPr>
            </w:pPr>
            <w:r w:rsidRPr="00A135C8">
              <w:rPr>
                <w:i/>
                <w:i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794" w:type="dxa"/>
            <w:shd w:val="clear" w:color="000000" w:fill="FDE9D9"/>
            <w:noWrap/>
            <w:vAlign w:val="center"/>
            <w:hideMark/>
          </w:tcPr>
          <w:p w:rsidR="005F4D24" w:rsidRPr="00A135C8" w:rsidRDefault="005F4D24" w:rsidP="0005001C">
            <w:pPr>
              <w:jc w:val="center"/>
              <w:rPr>
                <w:color w:val="000000"/>
                <w:sz w:val="16"/>
                <w:szCs w:val="16"/>
              </w:rPr>
            </w:pPr>
            <w:r w:rsidRPr="00A135C8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965" w:type="dxa"/>
            <w:shd w:val="clear" w:color="auto" w:fill="auto"/>
            <w:noWrap/>
            <w:vAlign w:val="center"/>
            <w:hideMark/>
          </w:tcPr>
          <w:p w:rsidR="005F4D24" w:rsidRPr="00A135C8" w:rsidRDefault="005F4D24" w:rsidP="0005001C">
            <w:pPr>
              <w:jc w:val="center"/>
              <w:rPr>
                <w:color w:val="000000"/>
                <w:sz w:val="16"/>
                <w:szCs w:val="16"/>
              </w:rPr>
            </w:pPr>
            <w:r w:rsidRPr="00A135C8">
              <w:rPr>
                <w:color w:val="000000"/>
                <w:sz w:val="16"/>
                <w:szCs w:val="16"/>
              </w:rPr>
              <w:t> </w:t>
            </w:r>
          </w:p>
        </w:tc>
      </w:tr>
      <w:tr w:rsidR="00B84250" w:rsidRPr="00A135C8" w:rsidTr="0005001C">
        <w:trPr>
          <w:trHeight w:val="375"/>
        </w:trPr>
        <w:tc>
          <w:tcPr>
            <w:tcW w:w="916" w:type="dxa"/>
            <w:gridSpan w:val="2"/>
            <w:shd w:val="clear" w:color="auto" w:fill="auto"/>
            <w:vAlign w:val="bottom"/>
            <w:hideMark/>
          </w:tcPr>
          <w:p w:rsidR="00720934" w:rsidRDefault="00B84250" w:rsidP="0005001C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АО «</w:t>
            </w:r>
            <w:proofErr w:type="spellStart"/>
            <w:r>
              <w:rPr>
                <w:b/>
                <w:bCs/>
                <w:color w:val="000000"/>
                <w:sz w:val="16"/>
                <w:szCs w:val="16"/>
              </w:rPr>
              <w:t>Крас</w:t>
            </w:r>
            <w:proofErr w:type="spellEnd"/>
          </w:p>
          <w:p w:rsidR="00B84250" w:rsidRPr="00A135C8" w:rsidRDefault="00B84250" w:rsidP="0005001C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Эко»</w:t>
            </w:r>
          </w:p>
        </w:tc>
        <w:tc>
          <w:tcPr>
            <w:tcW w:w="567" w:type="dxa"/>
          </w:tcPr>
          <w:p w:rsidR="00B84250" w:rsidRDefault="00B84250" w:rsidP="0005001C">
            <w:pPr>
              <w:ind w:left="-44" w:firstLine="44"/>
              <w:rPr>
                <w:b/>
                <w:bCs/>
                <w:i/>
                <w:iCs/>
                <w:color w:val="000000"/>
                <w:sz w:val="14"/>
                <w:szCs w:val="14"/>
              </w:rPr>
            </w:pPr>
            <w:r w:rsidRPr="00B84250">
              <w:rPr>
                <w:b/>
                <w:bCs/>
                <w:i/>
                <w:iCs/>
                <w:color w:val="000000"/>
                <w:sz w:val="14"/>
                <w:szCs w:val="14"/>
              </w:rPr>
              <w:t>тыс.</w:t>
            </w:r>
          </w:p>
          <w:p w:rsidR="00B84250" w:rsidRPr="00B84250" w:rsidRDefault="00B84250" w:rsidP="0005001C">
            <w:pPr>
              <w:ind w:left="-44" w:firstLine="44"/>
              <w:rPr>
                <w:sz w:val="14"/>
                <w:szCs w:val="14"/>
              </w:rPr>
            </w:pPr>
            <w:r w:rsidRPr="00B84250">
              <w:rPr>
                <w:b/>
                <w:bCs/>
                <w:i/>
                <w:iCs/>
                <w:color w:val="000000"/>
                <w:sz w:val="14"/>
                <w:szCs w:val="14"/>
              </w:rPr>
              <w:t>куб</w:t>
            </w:r>
            <w:proofErr w:type="gramStart"/>
            <w:r w:rsidRPr="00B84250">
              <w:rPr>
                <w:b/>
                <w:bCs/>
                <w:i/>
                <w:iCs/>
                <w:color w:val="000000"/>
                <w:sz w:val="14"/>
                <w:szCs w:val="14"/>
              </w:rPr>
              <w:t>.м</w:t>
            </w:r>
            <w:proofErr w:type="gramEnd"/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B84250" w:rsidRPr="00B84250" w:rsidRDefault="00FD016A" w:rsidP="0005001C">
            <w:pPr>
              <w:jc w:val="center"/>
              <w:rPr>
                <w:i/>
                <w:iCs/>
                <w:sz w:val="16"/>
                <w:szCs w:val="16"/>
              </w:rPr>
            </w:pPr>
            <w:r>
              <w:rPr>
                <w:i/>
                <w:iCs/>
                <w:sz w:val="16"/>
                <w:szCs w:val="16"/>
              </w:rPr>
              <w:t>317,331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B84250" w:rsidRPr="00B84250" w:rsidRDefault="00FD016A" w:rsidP="0005001C">
            <w:pPr>
              <w:jc w:val="center"/>
              <w:rPr>
                <w:i/>
                <w:iCs/>
                <w:sz w:val="16"/>
                <w:szCs w:val="16"/>
              </w:rPr>
            </w:pPr>
            <w:r>
              <w:rPr>
                <w:i/>
                <w:iCs/>
                <w:sz w:val="16"/>
                <w:szCs w:val="16"/>
              </w:rPr>
              <w:t>299,342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B84250" w:rsidRPr="00B84250" w:rsidRDefault="00FD016A" w:rsidP="0005001C">
            <w:pPr>
              <w:jc w:val="center"/>
              <w:rPr>
                <w:i/>
                <w:iCs/>
                <w:sz w:val="16"/>
                <w:szCs w:val="16"/>
              </w:rPr>
            </w:pPr>
            <w:r>
              <w:rPr>
                <w:i/>
                <w:iCs/>
                <w:sz w:val="16"/>
                <w:szCs w:val="16"/>
              </w:rPr>
              <w:t>333,287</w:t>
            </w:r>
          </w:p>
        </w:tc>
        <w:tc>
          <w:tcPr>
            <w:tcW w:w="851" w:type="dxa"/>
            <w:shd w:val="clear" w:color="000000" w:fill="FDE9D9"/>
            <w:noWrap/>
            <w:vAlign w:val="center"/>
            <w:hideMark/>
          </w:tcPr>
          <w:p w:rsidR="00B84250" w:rsidRPr="00B84250" w:rsidRDefault="00FD016A" w:rsidP="0005001C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949,960</w:t>
            </w:r>
          </w:p>
        </w:tc>
        <w:tc>
          <w:tcPr>
            <w:tcW w:w="736" w:type="dxa"/>
            <w:shd w:val="clear" w:color="auto" w:fill="auto"/>
            <w:noWrap/>
            <w:vAlign w:val="center"/>
            <w:hideMark/>
          </w:tcPr>
          <w:p w:rsidR="00B84250" w:rsidRPr="00B84250" w:rsidRDefault="00FD016A" w:rsidP="0005001C">
            <w:pPr>
              <w:jc w:val="center"/>
              <w:rPr>
                <w:i/>
                <w:iCs/>
                <w:sz w:val="16"/>
                <w:szCs w:val="16"/>
              </w:rPr>
            </w:pPr>
            <w:r>
              <w:rPr>
                <w:i/>
                <w:iCs/>
                <w:sz w:val="16"/>
                <w:szCs w:val="16"/>
              </w:rPr>
              <w:t>331,323</w:t>
            </w:r>
          </w:p>
        </w:tc>
        <w:tc>
          <w:tcPr>
            <w:tcW w:w="681" w:type="dxa"/>
            <w:shd w:val="clear" w:color="auto" w:fill="auto"/>
            <w:noWrap/>
            <w:vAlign w:val="center"/>
            <w:hideMark/>
          </w:tcPr>
          <w:p w:rsidR="00B84250" w:rsidRPr="00720934" w:rsidRDefault="00FD016A" w:rsidP="0005001C">
            <w:pPr>
              <w:jc w:val="center"/>
              <w:rPr>
                <w:i/>
                <w:iCs/>
                <w:sz w:val="14"/>
                <w:szCs w:val="14"/>
              </w:rPr>
            </w:pPr>
            <w:r>
              <w:rPr>
                <w:i/>
                <w:iCs/>
                <w:sz w:val="14"/>
                <w:szCs w:val="14"/>
              </w:rPr>
              <w:t>371,062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B84250" w:rsidRPr="00720934" w:rsidRDefault="00FD016A" w:rsidP="0005001C">
            <w:pPr>
              <w:jc w:val="center"/>
              <w:rPr>
                <w:i/>
                <w:iCs/>
                <w:sz w:val="14"/>
                <w:szCs w:val="14"/>
              </w:rPr>
            </w:pPr>
            <w:r>
              <w:rPr>
                <w:i/>
                <w:iCs/>
                <w:sz w:val="14"/>
                <w:szCs w:val="14"/>
              </w:rPr>
              <w:t>300,308</w:t>
            </w:r>
          </w:p>
        </w:tc>
        <w:tc>
          <w:tcPr>
            <w:tcW w:w="993" w:type="dxa"/>
            <w:shd w:val="clear" w:color="000000" w:fill="FDE9D9"/>
            <w:noWrap/>
            <w:vAlign w:val="center"/>
            <w:hideMark/>
          </w:tcPr>
          <w:p w:rsidR="00B84250" w:rsidRPr="00720934" w:rsidRDefault="00FD016A" w:rsidP="0005001C">
            <w:pPr>
              <w:jc w:val="center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  <w:t>1002,693</w:t>
            </w:r>
          </w:p>
        </w:tc>
        <w:tc>
          <w:tcPr>
            <w:tcW w:w="708" w:type="dxa"/>
            <w:shd w:val="clear" w:color="auto" w:fill="auto"/>
            <w:noWrap/>
            <w:vAlign w:val="center"/>
            <w:hideMark/>
          </w:tcPr>
          <w:p w:rsidR="00B84250" w:rsidRPr="00720934" w:rsidRDefault="00FD016A" w:rsidP="0005001C">
            <w:pPr>
              <w:jc w:val="center"/>
              <w:rPr>
                <w:i/>
                <w:iCs/>
                <w:sz w:val="14"/>
                <w:szCs w:val="14"/>
              </w:rPr>
            </w:pPr>
            <w:r>
              <w:rPr>
                <w:i/>
                <w:iCs/>
                <w:sz w:val="14"/>
                <w:szCs w:val="14"/>
              </w:rPr>
              <w:t>238,320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B84250" w:rsidRPr="00720934" w:rsidRDefault="00FD016A" w:rsidP="0005001C">
            <w:pPr>
              <w:jc w:val="center"/>
              <w:rPr>
                <w:i/>
                <w:iCs/>
                <w:sz w:val="14"/>
                <w:szCs w:val="14"/>
              </w:rPr>
            </w:pPr>
            <w:r>
              <w:rPr>
                <w:i/>
                <w:iCs/>
                <w:sz w:val="14"/>
                <w:szCs w:val="14"/>
              </w:rPr>
              <w:t>375,266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B84250" w:rsidRPr="00B84250" w:rsidRDefault="00FD016A" w:rsidP="0005001C">
            <w:pPr>
              <w:jc w:val="center"/>
              <w:rPr>
                <w:i/>
                <w:iCs/>
                <w:sz w:val="16"/>
                <w:szCs w:val="16"/>
              </w:rPr>
            </w:pPr>
            <w:r>
              <w:rPr>
                <w:i/>
                <w:iCs/>
                <w:sz w:val="16"/>
                <w:szCs w:val="16"/>
              </w:rPr>
              <w:t>365,271</w:t>
            </w:r>
          </w:p>
        </w:tc>
        <w:tc>
          <w:tcPr>
            <w:tcW w:w="993" w:type="dxa"/>
            <w:shd w:val="clear" w:color="000000" w:fill="FDE9D9"/>
            <w:noWrap/>
            <w:vAlign w:val="center"/>
            <w:hideMark/>
          </w:tcPr>
          <w:p w:rsidR="00B84250" w:rsidRPr="00B84250" w:rsidRDefault="00FD016A" w:rsidP="0005001C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978,857</w:t>
            </w:r>
          </w:p>
        </w:tc>
        <w:tc>
          <w:tcPr>
            <w:tcW w:w="796" w:type="dxa"/>
            <w:shd w:val="clear" w:color="auto" w:fill="auto"/>
            <w:noWrap/>
            <w:vAlign w:val="center"/>
            <w:hideMark/>
          </w:tcPr>
          <w:p w:rsidR="00B84250" w:rsidRPr="00B84250" w:rsidRDefault="00FD016A" w:rsidP="0005001C">
            <w:pPr>
              <w:jc w:val="center"/>
              <w:rPr>
                <w:i/>
                <w:iCs/>
                <w:sz w:val="16"/>
                <w:szCs w:val="16"/>
              </w:rPr>
            </w:pPr>
            <w:r>
              <w:rPr>
                <w:i/>
                <w:iCs/>
                <w:sz w:val="16"/>
                <w:szCs w:val="16"/>
              </w:rPr>
              <w:t>335,910</w:t>
            </w:r>
          </w:p>
        </w:tc>
        <w:tc>
          <w:tcPr>
            <w:tcW w:w="774" w:type="dxa"/>
            <w:shd w:val="clear" w:color="auto" w:fill="auto"/>
            <w:noWrap/>
            <w:vAlign w:val="center"/>
            <w:hideMark/>
          </w:tcPr>
          <w:p w:rsidR="00B84250" w:rsidRPr="00B84250" w:rsidRDefault="00FD016A" w:rsidP="0005001C">
            <w:pPr>
              <w:jc w:val="center"/>
              <w:rPr>
                <w:i/>
                <w:iCs/>
                <w:sz w:val="16"/>
                <w:szCs w:val="16"/>
              </w:rPr>
            </w:pPr>
            <w:r>
              <w:rPr>
                <w:i/>
                <w:iCs/>
                <w:sz w:val="16"/>
                <w:szCs w:val="16"/>
              </w:rPr>
              <w:t>303,750</w:t>
            </w:r>
          </w:p>
        </w:tc>
        <w:tc>
          <w:tcPr>
            <w:tcW w:w="781" w:type="dxa"/>
            <w:shd w:val="clear" w:color="auto" w:fill="auto"/>
            <w:noWrap/>
            <w:vAlign w:val="center"/>
            <w:hideMark/>
          </w:tcPr>
          <w:p w:rsidR="00B84250" w:rsidRPr="00B84250" w:rsidRDefault="00FD016A" w:rsidP="0005001C">
            <w:pPr>
              <w:jc w:val="center"/>
              <w:rPr>
                <w:i/>
                <w:iCs/>
                <w:sz w:val="16"/>
                <w:szCs w:val="16"/>
              </w:rPr>
            </w:pPr>
            <w:r>
              <w:rPr>
                <w:i/>
                <w:iCs/>
                <w:sz w:val="16"/>
                <w:szCs w:val="16"/>
              </w:rPr>
              <w:t>312,733</w:t>
            </w:r>
          </w:p>
        </w:tc>
        <w:tc>
          <w:tcPr>
            <w:tcW w:w="794" w:type="dxa"/>
            <w:shd w:val="clear" w:color="000000" w:fill="FDE9D9"/>
            <w:noWrap/>
            <w:vAlign w:val="center"/>
            <w:hideMark/>
          </w:tcPr>
          <w:p w:rsidR="00B84250" w:rsidRPr="00B84250" w:rsidRDefault="00FD016A" w:rsidP="0005001C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952,393</w:t>
            </w:r>
          </w:p>
        </w:tc>
        <w:tc>
          <w:tcPr>
            <w:tcW w:w="965" w:type="dxa"/>
            <w:shd w:val="clear" w:color="auto" w:fill="auto"/>
            <w:noWrap/>
            <w:vAlign w:val="center"/>
            <w:hideMark/>
          </w:tcPr>
          <w:p w:rsidR="00B84250" w:rsidRPr="00A135C8" w:rsidRDefault="00FD016A" w:rsidP="0005001C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3883,903</w:t>
            </w:r>
          </w:p>
        </w:tc>
      </w:tr>
      <w:tr w:rsidR="00FD016A" w:rsidRPr="00A135C8" w:rsidTr="0005001C">
        <w:trPr>
          <w:trHeight w:val="375"/>
        </w:trPr>
        <w:tc>
          <w:tcPr>
            <w:tcW w:w="916" w:type="dxa"/>
            <w:gridSpan w:val="2"/>
            <w:shd w:val="clear" w:color="auto" w:fill="auto"/>
            <w:vAlign w:val="bottom"/>
            <w:hideMark/>
          </w:tcPr>
          <w:p w:rsidR="00FD016A" w:rsidRPr="00A135C8" w:rsidRDefault="00FD016A" w:rsidP="0005001C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A135C8">
              <w:rPr>
                <w:b/>
                <w:bCs/>
                <w:color w:val="000000"/>
                <w:sz w:val="16"/>
                <w:szCs w:val="16"/>
              </w:rPr>
              <w:t>МП "Горте</w:t>
            </w:r>
            <w:r w:rsidRPr="00A135C8">
              <w:rPr>
                <w:b/>
                <w:bCs/>
                <w:color w:val="000000"/>
                <w:sz w:val="16"/>
                <w:szCs w:val="16"/>
              </w:rPr>
              <w:t>п</w:t>
            </w:r>
            <w:r w:rsidRPr="00A135C8">
              <w:rPr>
                <w:b/>
                <w:bCs/>
                <w:color w:val="000000"/>
                <w:sz w:val="16"/>
                <w:szCs w:val="16"/>
              </w:rPr>
              <w:t>лоэне</w:t>
            </w:r>
            <w:r w:rsidRPr="00A135C8">
              <w:rPr>
                <w:b/>
                <w:bCs/>
                <w:color w:val="000000"/>
                <w:sz w:val="16"/>
                <w:szCs w:val="16"/>
              </w:rPr>
              <w:t>р</w:t>
            </w:r>
            <w:r w:rsidRPr="00A135C8">
              <w:rPr>
                <w:b/>
                <w:bCs/>
                <w:color w:val="000000"/>
                <w:sz w:val="16"/>
                <w:szCs w:val="16"/>
              </w:rPr>
              <w:t>го"</w:t>
            </w:r>
          </w:p>
        </w:tc>
        <w:tc>
          <w:tcPr>
            <w:tcW w:w="567" w:type="dxa"/>
          </w:tcPr>
          <w:p w:rsidR="00FD016A" w:rsidRDefault="00FD016A" w:rsidP="0005001C">
            <w:pPr>
              <w:ind w:left="-44" w:firstLine="44"/>
              <w:rPr>
                <w:b/>
                <w:bCs/>
                <w:i/>
                <w:iCs/>
                <w:color w:val="000000"/>
                <w:sz w:val="14"/>
                <w:szCs w:val="14"/>
              </w:rPr>
            </w:pPr>
            <w:r w:rsidRPr="00B84250">
              <w:rPr>
                <w:b/>
                <w:bCs/>
                <w:i/>
                <w:iCs/>
                <w:color w:val="000000"/>
                <w:sz w:val="14"/>
                <w:szCs w:val="14"/>
              </w:rPr>
              <w:t>тыс.</w:t>
            </w:r>
          </w:p>
          <w:p w:rsidR="00FD016A" w:rsidRPr="00B84250" w:rsidRDefault="00FD016A" w:rsidP="0005001C">
            <w:pPr>
              <w:ind w:left="-44" w:firstLine="44"/>
              <w:rPr>
                <w:sz w:val="14"/>
                <w:szCs w:val="14"/>
              </w:rPr>
            </w:pPr>
            <w:r w:rsidRPr="00B84250">
              <w:rPr>
                <w:b/>
                <w:bCs/>
                <w:i/>
                <w:iCs/>
                <w:color w:val="000000"/>
                <w:sz w:val="14"/>
                <w:szCs w:val="14"/>
              </w:rPr>
              <w:t>куб</w:t>
            </w:r>
            <w:proofErr w:type="gramStart"/>
            <w:r w:rsidRPr="00B84250">
              <w:rPr>
                <w:b/>
                <w:bCs/>
                <w:i/>
                <w:iCs/>
                <w:color w:val="000000"/>
                <w:sz w:val="14"/>
                <w:szCs w:val="14"/>
              </w:rPr>
              <w:t>.м</w:t>
            </w:r>
            <w:proofErr w:type="gramEnd"/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FD016A" w:rsidRPr="00B84250" w:rsidRDefault="00FD016A" w:rsidP="0005001C">
            <w:pPr>
              <w:jc w:val="center"/>
              <w:rPr>
                <w:i/>
                <w:iCs/>
                <w:sz w:val="16"/>
                <w:szCs w:val="16"/>
              </w:rPr>
            </w:pPr>
            <w:r>
              <w:rPr>
                <w:i/>
                <w:iCs/>
                <w:sz w:val="16"/>
                <w:szCs w:val="16"/>
              </w:rPr>
              <w:t>0,000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FD016A" w:rsidRDefault="00FD016A" w:rsidP="0005001C">
            <w:pPr>
              <w:jc w:val="center"/>
              <w:rPr>
                <w:i/>
                <w:iCs/>
                <w:sz w:val="16"/>
                <w:szCs w:val="16"/>
              </w:rPr>
            </w:pPr>
          </w:p>
          <w:p w:rsidR="00FD016A" w:rsidRDefault="00FD016A" w:rsidP="0005001C">
            <w:pPr>
              <w:jc w:val="center"/>
            </w:pPr>
            <w:r w:rsidRPr="00737028">
              <w:rPr>
                <w:i/>
                <w:iCs/>
                <w:sz w:val="16"/>
                <w:szCs w:val="16"/>
              </w:rPr>
              <w:t>0,000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FD016A" w:rsidRDefault="00FD016A" w:rsidP="0005001C">
            <w:pPr>
              <w:jc w:val="center"/>
              <w:rPr>
                <w:i/>
                <w:iCs/>
                <w:sz w:val="16"/>
                <w:szCs w:val="16"/>
              </w:rPr>
            </w:pPr>
          </w:p>
          <w:p w:rsidR="00FD016A" w:rsidRDefault="00FD016A" w:rsidP="0005001C">
            <w:pPr>
              <w:jc w:val="center"/>
            </w:pPr>
            <w:r w:rsidRPr="00737028">
              <w:rPr>
                <w:i/>
                <w:iCs/>
                <w:sz w:val="16"/>
                <w:szCs w:val="16"/>
              </w:rPr>
              <w:t>0,000</w:t>
            </w:r>
          </w:p>
        </w:tc>
        <w:tc>
          <w:tcPr>
            <w:tcW w:w="851" w:type="dxa"/>
            <w:shd w:val="clear" w:color="000000" w:fill="FDE9D9"/>
            <w:noWrap/>
            <w:hideMark/>
          </w:tcPr>
          <w:p w:rsidR="00FD016A" w:rsidRDefault="00FD016A" w:rsidP="0005001C">
            <w:pPr>
              <w:jc w:val="center"/>
              <w:rPr>
                <w:i/>
                <w:iCs/>
                <w:sz w:val="16"/>
                <w:szCs w:val="16"/>
              </w:rPr>
            </w:pPr>
          </w:p>
          <w:p w:rsidR="00FD016A" w:rsidRDefault="00FD016A" w:rsidP="0005001C">
            <w:pPr>
              <w:jc w:val="center"/>
            </w:pPr>
            <w:r w:rsidRPr="00737028">
              <w:rPr>
                <w:i/>
                <w:iCs/>
                <w:sz w:val="16"/>
                <w:szCs w:val="16"/>
              </w:rPr>
              <w:t>0,000</w:t>
            </w:r>
          </w:p>
        </w:tc>
        <w:tc>
          <w:tcPr>
            <w:tcW w:w="736" w:type="dxa"/>
            <w:shd w:val="clear" w:color="auto" w:fill="auto"/>
            <w:noWrap/>
            <w:hideMark/>
          </w:tcPr>
          <w:p w:rsidR="00FD016A" w:rsidRDefault="00FD016A" w:rsidP="0005001C">
            <w:pPr>
              <w:jc w:val="center"/>
              <w:rPr>
                <w:i/>
                <w:iCs/>
                <w:sz w:val="16"/>
                <w:szCs w:val="16"/>
              </w:rPr>
            </w:pPr>
          </w:p>
          <w:p w:rsidR="00FD016A" w:rsidRDefault="00FD016A" w:rsidP="0005001C">
            <w:pPr>
              <w:jc w:val="center"/>
            </w:pPr>
            <w:r w:rsidRPr="00737028">
              <w:rPr>
                <w:i/>
                <w:iCs/>
                <w:sz w:val="16"/>
                <w:szCs w:val="16"/>
              </w:rPr>
              <w:t>0,000</w:t>
            </w:r>
          </w:p>
        </w:tc>
        <w:tc>
          <w:tcPr>
            <w:tcW w:w="681" w:type="dxa"/>
            <w:shd w:val="clear" w:color="auto" w:fill="auto"/>
            <w:noWrap/>
            <w:hideMark/>
          </w:tcPr>
          <w:p w:rsidR="00FD016A" w:rsidRDefault="00FD016A" w:rsidP="0005001C">
            <w:pPr>
              <w:jc w:val="center"/>
              <w:rPr>
                <w:i/>
                <w:iCs/>
                <w:sz w:val="16"/>
                <w:szCs w:val="16"/>
              </w:rPr>
            </w:pPr>
          </w:p>
          <w:p w:rsidR="00FD016A" w:rsidRDefault="00FD016A" w:rsidP="0005001C">
            <w:pPr>
              <w:jc w:val="center"/>
            </w:pPr>
            <w:r w:rsidRPr="00737028">
              <w:rPr>
                <w:i/>
                <w:iCs/>
                <w:sz w:val="16"/>
                <w:szCs w:val="16"/>
              </w:rPr>
              <w:t>0,000</w:t>
            </w:r>
          </w:p>
        </w:tc>
        <w:tc>
          <w:tcPr>
            <w:tcW w:w="709" w:type="dxa"/>
            <w:shd w:val="clear" w:color="auto" w:fill="auto"/>
            <w:noWrap/>
            <w:hideMark/>
          </w:tcPr>
          <w:p w:rsidR="00FD016A" w:rsidRDefault="00FD016A" w:rsidP="0005001C">
            <w:pPr>
              <w:jc w:val="center"/>
              <w:rPr>
                <w:i/>
                <w:iCs/>
                <w:sz w:val="16"/>
                <w:szCs w:val="16"/>
              </w:rPr>
            </w:pPr>
          </w:p>
          <w:p w:rsidR="00FD016A" w:rsidRDefault="00FD016A" w:rsidP="0005001C">
            <w:pPr>
              <w:jc w:val="center"/>
            </w:pPr>
            <w:r w:rsidRPr="00737028">
              <w:rPr>
                <w:i/>
                <w:iCs/>
                <w:sz w:val="16"/>
                <w:szCs w:val="16"/>
              </w:rPr>
              <w:t>0,000</w:t>
            </w:r>
          </w:p>
        </w:tc>
        <w:tc>
          <w:tcPr>
            <w:tcW w:w="993" w:type="dxa"/>
            <w:shd w:val="clear" w:color="000000" w:fill="FDE9D9"/>
            <w:noWrap/>
            <w:hideMark/>
          </w:tcPr>
          <w:p w:rsidR="00FD016A" w:rsidRDefault="00FD016A" w:rsidP="0005001C">
            <w:pPr>
              <w:jc w:val="center"/>
              <w:rPr>
                <w:i/>
                <w:iCs/>
                <w:sz w:val="16"/>
                <w:szCs w:val="16"/>
              </w:rPr>
            </w:pPr>
          </w:p>
          <w:p w:rsidR="00FD016A" w:rsidRDefault="00FD016A" w:rsidP="0005001C">
            <w:pPr>
              <w:jc w:val="center"/>
            </w:pPr>
            <w:r w:rsidRPr="00737028">
              <w:rPr>
                <w:i/>
                <w:iCs/>
                <w:sz w:val="16"/>
                <w:szCs w:val="16"/>
              </w:rPr>
              <w:t>0,000</w:t>
            </w:r>
          </w:p>
        </w:tc>
        <w:tc>
          <w:tcPr>
            <w:tcW w:w="708" w:type="dxa"/>
            <w:shd w:val="clear" w:color="auto" w:fill="auto"/>
            <w:noWrap/>
            <w:hideMark/>
          </w:tcPr>
          <w:p w:rsidR="00FD016A" w:rsidRDefault="00FD016A" w:rsidP="0005001C">
            <w:pPr>
              <w:jc w:val="center"/>
              <w:rPr>
                <w:i/>
                <w:iCs/>
                <w:sz w:val="16"/>
                <w:szCs w:val="16"/>
              </w:rPr>
            </w:pPr>
          </w:p>
          <w:p w:rsidR="00FD016A" w:rsidRDefault="00FD016A" w:rsidP="0005001C">
            <w:pPr>
              <w:jc w:val="center"/>
            </w:pPr>
            <w:r w:rsidRPr="00737028">
              <w:rPr>
                <w:i/>
                <w:iCs/>
                <w:sz w:val="16"/>
                <w:szCs w:val="16"/>
              </w:rPr>
              <w:t>0,000</w:t>
            </w:r>
          </w:p>
        </w:tc>
        <w:tc>
          <w:tcPr>
            <w:tcW w:w="709" w:type="dxa"/>
            <w:shd w:val="clear" w:color="auto" w:fill="auto"/>
            <w:noWrap/>
            <w:hideMark/>
          </w:tcPr>
          <w:p w:rsidR="00FD016A" w:rsidRDefault="00FD016A" w:rsidP="0005001C">
            <w:pPr>
              <w:jc w:val="center"/>
              <w:rPr>
                <w:i/>
                <w:iCs/>
                <w:sz w:val="16"/>
                <w:szCs w:val="16"/>
              </w:rPr>
            </w:pPr>
          </w:p>
          <w:p w:rsidR="00FD016A" w:rsidRDefault="00FD016A" w:rsidP="0005001C">
            <w:pPr>
              <w:jc w:val="center"/>
            </w:pPr>
            <w:r w:rsidRPr="00737028">
              <w:rPr>
                <w:i/>
                <w:iCs/>
                <w:sz w:val="16"/>
                <w:szCs w:val="16"/>
              </w:rPr>
              <w:t>0,000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FD016A" w:rsidRDefault="00FD016A" w:rsidP="0005001C">
            <w:pPr>
              <w:jc w:val="center"/>
              <w:rPr>
                <w:i/>
                <w:iCs/>
                <w:sz w:val="16"/>
                <w:szCs w:val="16"/>
              </w:rPr>
            </w:pPr>
          </w:p>
          <w:p w:rsidR="00FD016A" w:rsidRDefault="00FD016A" w:rsidP="0005001C">
            <w:pPr>
              <w:jc w:val="center"/>
            </w:pPr>
            <w:r w:rsidRPr="00737028">
              <w:rPr>
                <w:i/>
                <w:iCs/>
                <w:sz w:val="16"/>
                <w:szCs w:val="16"/>
              </w:rPr>
              <w:t>0,000</w:t>
            </w:r>
          </w:p>
        </w:tc>
        <w:tc>
          <w:tcPr>
            <w:tcW w:w="993" w:type="dxa"/>
            <w:shd w:val="clear" w:color="000000" w:fill="FDE9D9"/>
            <w:noWrap/>
            <w:hideMark/>
          </w:tcPr>
          <w:p w:rsidR="00FD016A" w:rsidRDefault="00FD016A" w:rsidP="0005001C">
            <w:pPr>
              <w:jc w:val="center"/>
              <w:rPr>
                <w:i/>
                <w:iCs/>
                <w:sz w:val="16"/>
                <w:szCs w:val="16"/>
              </w:rPr>
            </w:pPr>
          </w:p>
          <w:p w:rsidR="00FD016A" w:rsidRDefault="00FD016A" w:rsidP="0005001C">
            <w:pPr>
              <w:jc w:val="center"/>
            </w:pPr>
            <w:r w:rsidRPr="00737028">
              <w:rPr>
                <w:i/>
                <w:iCs/>
                <w:sz w:val="16"/>
                <w:szCs w:val="16"/>
              </w:rPr>
              <w:t>0,000</w:t>
            </w:r>
          </w:p>
        </w:tc>
        <w:tc>
          <w:tcPr>
            <w:tcW w:w="796" w:type="dxa"/>
            <w:shd w:val="clear" w:color="auto" w:fill="auto"/>
            <w:noWrap/>
            <w:hideMark/>
          </w:tcPr>
          <w:p w:rsidR="00FD016A" w:rsidRDefault="00FD016A" w:rsidP="0005001C">
            <w:pPr>
              <w:jc w:val="center"/>
              <w:rPr>
                <w:i/>
                <w:iCs/>
                <w:sz w:val="16"/>
                <w:szCs w:val="16"/>
              </w:rPr>
            </w:pPr>
          </w:p>
          <w:p w:rsidR="00FD016A" w:rsidRDefault="00FD016A" w:rsidP="0005001C">
            <w:pPr>
              <w:jc w:val="center"/>
            </w:pPr>
            <w:r w:rsidRPr="00737028">
              <w:rPr>
                <w:i/>
                <w:iCs/>
                <w:sz w:val="16"/>
                <w:szCs w:val="16"/>
              </w:rPr>
              <w:t>0,000</w:t>
            </w:r>
          </w:p>
        </w:tc>
        <w:tc>
          <w:tcPr>
            <w:tcW w:w="774" w:type="dxa"/>
            <w:shd w:val="clear" w:color="auto" w:fill="auto"/>
            <w:noWrap/>
            <w:hideMark/>
          </w:tcPr>
          <w:p w:rsidR="00FD016A" w:rsidRDefault="00FD016A" w:rsidP="0005001C">
            <w:pPr>
              <w:jc w:val="center"/>
              <w:rPr>
                <w:i/>
                <w:iCs/>
                <w:sz w:val="16"/>
                <w:szCs w:val="16"/>
              </w:rPr>
            </w:pPr>
          </w:p>
          <w:p w:rsidR="00FD016A" w:rsidRDefault="00FD016A" w:rsidP="0005001C">
            <w:pPr>
              <w:jc w:val="center"/>
            </w:pPr>
            <w:r w:rsidRPr="00737028">
              <w:rPr>
                <w:i/>
                <w:iCs/>
                <w:sz w:val="16"/>
                <w:szCs w:val="16"/>
              </w:rPr>
              <w:t>0,000</w:t>
            </w:r>
          </w:p>
        </w:tc>
        <w:tc>
          <w:tcPr>
            <w:tcW w:w="781" w:type="dxa"/>
            <w:shd w:val="clear" w:color="auto" w:fill="auto"/>
            <w:noWrap/>
            <w:hideMark/>
          </w:tcPr>
          <w:p w:rsidR="00FD016A" w:rsidRDefault="00FD016A" w:rsidP="0005001C">
            <w:pPr>
              <w:jc w:val="center"/>
              <w:rPr>
                <w:i/>
                <w:iCs/>
                <w:sz w:val="16"/>
                <w:szCs w:val="16"/>
              </w:rPr>
            </w:pPr>
          </w:p>
          <w:p w:rsidR="00FD016A" w:rsidRDefault="00FD016A" w:rsidP="0005001C">
            <w:pPr>
              <w:jc w:val="center"/>
            </w:pPr>
            <w:r w:rsidRPr="00737028">
              <w:rPr>
                <w:i/>
                <w:iCs/>
                <w:sz w:val="16"/>
                <w:szCs w:val="16"/>
              </w:rPr>
              <w:t>0,000</w:t>
            </w:r>
          </w:p>
        </w:tc>
        <w:tc>
          <w:tcPr>
            <w:tcW w:w="794" w:type="dxa"/>
            <w:shd w:val="clear" w:color="000000" w:fill="FDE9D9"/>
            <w:noWrap/>
            <w:hideMark/>
          </w:tcPr>
          <w:p w:rsidR="00FD016A" w:rsidRDefault="00FD016A" w:rsidP="0005001C">
            <w:pPr>
              <w:jc w:val="center"/>
              <w:rPr>
                <w:i/>
                <w:iCs/>
                <w:sz w:val="16"/>
                <w:szCs w:val="16"/>
              </w:rPr>
            </w:pPr>
          </w:p>
          <w:p w:rsidR="00FD016A" w:rsidRDefault="00FD016A" w:rsidP="0005001C">
            <w:pPr>
              <w:jc w:val="center"/>
            </w:pPr>
            <w:r w:rsidRPr="00737028">
              <w:rPr>
                <w:i/>
                <w:iCs/>
                <w:sz w:val="16"/>
                <w:szCs w:val="16"/>
              </w:rPr>
              <w:t>0,000</w:t>
            </w:r>
          </w:p>
        </w:tc>
        <w:tc>
          <w:tcPr>
            <w:tcW w:w="965" w:type="dxa"/>
            <w:shd w:val="clear" w:color="auto" w:fill="auto"/>
            <w:noWrap/>
            <w:hideMark/>
          </w:tcPr>
          <w:p w:rsidR="00FD016A" w:rsidRDefault="00FD016A" w:rsidP="0005001C">
            <w:pPr>
              <w:jc w:val="center"/>
              <w:rPr>
                <w:i/>
                <w:iCs/>
                <w:sz w:val="16"/>
                <w:szCs w:val="16"/>
              </w:rPr>
            </w:pPr>
          </w:p>
          <w:p w:rsidR="00FD016A" w:rsidRDefault="00FD016A" w:rsidP="0005001C">
            <w:pPr>
              <w:jc w:val="center"/>
            </w:pPr>
            <w:r w:rsidRPr="00737028">
              <w:rPr>
                <w:i/>
                <w:iCs/>
                <w:sz w:val="16"/>
                <w:szCs w:val="16"/>
              </w:rPr>
              <w:t>0,000</w:t>
            </w:r>
          </w:p>
        </w:tc>
      </w:tr>
      <w:tr w:rsidR="00FD016A" w:rsidRPr="00A135C8" w:rsidTr="0005001C">
        <w:trPr>
          <w:trHeight w:val="375"/>
        </w:trPr>
        <w:tc>
          <w:tcPr>
            <w:tcW w:w="916" w:type="dxa"/>
            <w:gridSpan w:val="2"/>
            <w:shd w:val="clear" w:color="auto" w:fill="auto"/>
            <w:vAlign w:val="bottom"/>
            <w:hideMark/>
          </w:tcPr>
          <w:p w:rsidR="00FD016A" w:rsidRPr="00A135C8" w:rsidRDefault="00FD016A" w:rsidP="0005001C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ФГУП «ГХК»</w:t>
            </w:r>
          </w:p>
        </w:tc>
        <w:tc>
          <w:tcPr>
            <w:tcW w:w="567" w:type="dxa"/>
          </w:tcPr>
          <w:p w:rsidR="00FD016A" w:rsidRDefault="00FD016A" w:rsidP="0005001C">
            <w:pPr>
              <w:ind w:left="-44" w:firstLine="44"/>
              <w:rPr>
                <w:b/>
                <w:bCs/>
                <w:i/>
                <w:iCs/>
                <w:color w:val="000000"/>
                <w:sz w:val="14"/>
                <w:szCs w:val="14"/>
              </w:rPr>
            </w:pPr>
            <w:r w:rsidRPr="00B84250">
              <w:rPr>
                <w:b/>
                <w:bCs/>
                <w:i/>
                <w:iCs/>
                <w:color w:val="000000"/>
                <w:sz w:val="14"/>
                <w:szCs w:val="14"/>
              </w:rPr>
              <w:t>тыс.</w:t>
            </w:r>
          </w:p>
          <w:p w:rsidR="00FD016A" w:rsidRPr="00B84250" w:rsidRDefault="00FD016A" w:rsidP="0005001C">
            <w:pPr>
              <w:ind w:left="-44" w:firstLine="44"/>
              <w:rPr>
                <w:b/>
                <w:bCs/>
                <w:i/>
                <w:iCs/>
                <w:color w:val="000000"/>
                <w:sz w:val="14"/>
                <w:szCs w:val="14"/>
              </w:rPr>
            </w:pPr>
            <w:r w:rsidRPr="00B84250">
              <w:rPr>
                <w:b/>
                <w:bCs/>
                <w:i/>
                <w:iCs/>
                <w:color w:val="000000"/>
                <w:sz w:val="14"/>
                <w:szCs w:val="14"/>
              </w:rPr>
              <w:t>куб</w:t>
            </w:r>
            <w:proofErr w:type="gramStart"/>
            <w:r w:rsidRPr="00B84250">
              <w:rPr>
                <w:b/>
                <w:bCs/>
                <w:i/>
                <w:iCs/>
                <w:color w:val="000000"/>
                <w:sz w:val="14"/>
                <w:szCs w:val="14"/>
              </w:rPr>
              <w:t>.м</w:t>
            </w:r>
            <w:proofErr w:type="gramEnd"/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FD016A" w:rsidRPr="00B84250" w:rsidRDefault="00FD016A" w:rsidP="0005001C">
            <w:pPr>
              <w:jc w:val="center"/>
              <w:rPr>
                <w:i/>
                <w:iCs/>
                <w:sz w:val="16"/>
                <w:szCs w:val="16"/>
              </w:rPr>
            </w:pPr>
            <w:r w:rsidRPr="00B84250">
              <w:rPr>
                <w:i/>
                <w:iCs/>
                <w:sz w:val="16"/>
                <w:szCs w:val="16"/>
              </w:rPr>
              <w:t>0,000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FD016A" w:rsidRPr="00B84250" w:rsidRDefault="00FD016A" w:rsidP="0005001C">
            <w:pPr>
              <w:jc w:val="center"/>
              <w:rPr>
                <w:i/>
                <w:iCs/>
                <w:sz w:val="16"/>
                <w:szCs w:val="16"/>
              </w:rPr>
            </w:pPr>
            <w:r w:rsidRPr="00B84250">
              <w:rPr>
                <w:i/>
                <w:iCs/>
                <w:sz w:val="16"/>
                <w:szCs w:val="16"/>
              </w:rPr>
              <w:t>0,000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FD016A" w:rsidRPr="00B84250" w:rsidRDefault="00FD016A" w:rsidP="0005001C">
            <w:pPr>
              <w:jc w:val="center"/>
              <w:rPr>
                <w:i/>
                <w:iCs/>
                <w:sz w:val="16"/>
                <w:szCs w:val="16"/>
              </w:rPr>
            </w:pPr>
            <w:r w:rsidRPr="00B84250">
              <w:rPr>
                <w:i/>
                <w:iCs/>
                <w:sz w:val="16"/>
                <w:szCs w:val="16"/>
              </w:rPr>
              <w:t>0,000</w:t>
            </w:r>
          </w:p>
        </w:tc>
        <w:tc>
          <w:tcPr>
            <w:tcW w:w="851" w:type="dxa"/>
            <w:shd w:val="clear" w:color="000000" w:fill="FDE9D9"/>
            <w:noWrap/>
            <w:vAlign w:val="center"/>
            <w:hideMark/>
          </w:tcPr>
          <w:p w:rsidR="00FD016A" w:rsidRPr="00B84250" w:rsidRDefault="00FD016A" w:rsidP="0005001C">
            <w:pPr>
              <w:jc w:val="center"/>
              <w:rPr>
                <w:sz w:val="16"/>
                <w:szCs w:val="16"/>
              </w:rPr>
            </w:pPr>
            <w:r w:rsidRPr="00B84250">
              <w:rPr>
                <w:sz w:val="16"/>
                <w:szCs w:val="16"/>
              </w:rPr>
              <w:t>0,000</w:t>
            </w:r>
          </w:p>
        </w:tc>
        <w:tc>
          <w:tcPr>
            <w:tcW w:w="736" w:type="dxa"/>
            <w:shd w:val="clear" w:color="auto" w:fill="auto"/>
            <w:noWrap/>
            <w:vAlign w:val="center"/>
            <w:hideMark/>
          </w:tcPr>
          <w:p w:rsidR="00FD016A" w:rsidRPr="00B84250" w:rsidRDefault="00FD016A" w:rsidP="0005001C">
            <w:pPr>
              <w:jc w:val="center"/>
              <w:rPr>
                <w:i/>
                <w:iCs/>
                <w:sz w:val="16"/>
                <w:szCs w:val="16"/>
              </w:rPr>
            </w:pPr>
            <w:r w:rsidRPr="00B84250">
              <w:rPr>
                <w:i/>
                <w:iCs/>
                <w:sz w:val="16"/>
                <w:szCs w:val="16"/>
              </w:rPr>
              <w:t>0,000</w:t>
            </w:r>
          </w:p>
        </w:tc>
        <w:tc>
          <w:tcPr>
            <w:tcW w:w="681" w:type="dxa"/>
            <w:shd w:val="clear" w:color="auto" w:fill="auto"/>
            <w:noWrap/>
            <w:vAlign w:val="center"/>
            <w:hideMark/>
          </w:tcPr>
          <w:p w:rsidR="00FD016A" w:rsidRPr="00B84250" w:rsidRDefault="00FD016A" w:rsidP="0005001C">
            <w:pPr>
              <w:jc w:val="center"/>
              <w:rPr>
                <w:i/>
                <w:iCs/>
                <w:sz w:val="16"/>
                <w:szCs w:val="16"/>
              </w:rPr>
            </w:pPr>
            <w:r w:rsidRPr="00B84250">
              <w:rPr>
                <w:i/>
                <w:iCs/>
                <w:sz w:val="16"/>
                <w:szCs w:val="16"/>
              </w:rPr>
              <w:t>0,000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FD016A" w:rsidRPr="00B84250" w:rsidRDefault="00FD016A" w:rsidP="0005001C">
            <w:pPr>
              <w:jc w:val="center"/>
              <w:rPr>
                <w:i/>
                <w:iCs/>
                <w:sz w:val="16"/>
                <w:szCs w:val="16"/>
              </w:rPr>
            </w:pPr>
            <w:r>
              <w:rPr>
                <w:i/>
                <w:iCs/>
                <w:sz w:val="16"/>
                <w:szCs w:val="16"/>
              </w:rPr>
              <w:t>70,189</w:t>
            </w:r>
          </w:p>
        </w:tc>
        <w:tc>
          <w:tcPr>
            <w:tcW w:w="993" w:type="dxa"/>
            <w:shd w:val="clear" w:color="000000" w:fill="FDE9D9"/>
            <w:noWrap/>
            <w:vAlign w:val="center"/>
            <w:hideMark/>
          </w:tcPr>
          <w:p w:rsidR="00FD016A" w:rsidRPr="00B84250" w:rsidRDefault="00FD016A" w:rsidP="0005001C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70,189</w:t>
            </w:r>
          </w:p>
        </w:tc>
        <w:tc>
          <w:tcPr>
            <w:tcW w:w="708" w:type="dxa"/>
            <w:shd w:val="clear" w:color="auto" w:fill="auto"/>
            <w:noWrap/>
            <w:vAlign w:val="center"/>
            <w:hideMark/>
          </w:tcPr>
          <w:p w:rsidR="00FD016A" w:rsidRPr="00FD016A" w:rsidRDefault="00FD016A" w:rsidP="0005001C">
            <w:pPr>
              <w:jc w:val="center"/>
              <w:rPr>
                <w:i/>
                <w:iCs/>
                <w:sz w:val="14"/>
                <w:szCs w:val="14"/>
              </w:rPr>
            </w:pPr>
            <w:r w:rsidRPr="00FD016A">
              <w:rPr>
                <w:i/>
                <w:iCs/>
                <w:sz w:val="14"/>
                <w:szCs w:val="14"/>
              </w:rPr>
              <w:t>130,876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FD016A" w:rsidRPr="00B84250" w:rsidRDefault="00FD016A" w:rsidP="0005001C">
            <w:pPr>
              <w:jc w:val="center"/>
              <w:rPr>
                <w:i/>
                <w:iCs/>
                <w:sz w:val="16"/>
                <w:szCs w:val="16"/>
              </w:rPr>
            </w:pPr>
            <w:r w:rsidRPr="00B84250">
              <w:rPr>
                <w:i/>
                <w:iCs/>
                <w:sz w:val="16"/>
                <w:szCs w:val="16"/>
              </w:rPr>
              <w:t>0,000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FD016A" w:rsidRPr="00B84250" w:rsidRDefault="00FD016A" w:rsidP="0005001C">
            <w:pPr>
              <w:jc w:val="center"/>
              <w:rPr>
                <w:i/>
                <w:iCs/>
                <w:sz w:val="16"/>
                <w:szCs w:val="16"/>
              </w:rPr>
            </w:pPr>
            <w:r w:rsidRPr="00B84250">
              <w:rPr>
                <w:i/>
                <w:iCs/>
                <w:sz w:val="16"/>
                <w:szCs w:val="16"/>
              </w:rPr>
              <w:t>0,000</w:t>
            </w:r>
          </w:p>
        </w:tc>
        <w:tc>
          <w:tcPr>
            <w:tcW w:w="993" w:type="dxa"/>
            <w:shd w:val="clear" w:color="000000" w:fill="FDE9D9"/>
            <w:noWrap/>
            <w:vAlign w:val="center"/>
            <w:hideMark/>
          </w:tcPr>
          <w:p w:rsidR="00FD016A" w:rsidRPr="00B84250" w:rsidRDefault="00FD016A" w:rsidP="0005001C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130,876</w:t>
            </w:r>
          </w:p>
        </w:tc>
        <w:tc>
          <w:tcPr>
            <w:tcW w:w="796" w:type="dxa"/>
            <w:shd w:val="clear" w:color="auto" w:fill="auto"/>
            <w:noWrap/>
            <w:vAlign w:val="center"/>
            <w:hideMark/>
          </w:tcPr>
          <w:p w:rsidR="00FD016A" w:rsidRPr="00B84250" w:rsidRDefault="00FD016A" w:rsidP="0005001C">
            <w:pPr>
              <w:jc w:val="center"/>
              <w:rPr>
                <w:i/>
                <w:iCs/>
                <w:sz w:val="16"/>
                <w:szCs w:val="16"/>
              </w:rPr>
            </w:pPr>
            <w:r w:rsidRPr="00B84250">
              <w:rPr>
                <w:i/>
                <w:iCs/>
                <w:sz w:val="16"/>
                <w:szCs w:val="16"/>
              </w:rPr>
              <w:t>0,000</w:t>
            </w:r>
          </w:p>
        </w:tc>
        <w:tc>
          <w:tcPr>
            <w:tcW w:w="774" w:type="dxa"/>
            <w:shd w:val="clear" w:color="auto" w:fill="auto"/>
            <w:noWrap/>
            <w:vAlign w:val="center"/>
            <w:hideMark/>
          </w:tcPr>
          <w:p w:rsidR="00FD016A" w:rsidRPr="00B84250" w:rsidRDefault="00FD016A" w:rsidP="0005001C">
            <w:pPr>
              <w:jc w:val="center"/>
              <w:rPr>
                <w:i/>
                <w:iCs/>
                <w:sz w:val="16"/>
                <w:szCs w:val="16"/>
              </w:rPr>
            </w:pPr>
            <w:r w:rsidRPr="00B84250">
              <w:rPr>
                <w:i/>
                <w:iCs/>
                <w:sz w:val="16"/>
                <w:szCs w:val="16"/>
              </w:rPr>
              <w:t>0,000</w:t>
            </w:r>
          </w:p>
        </w:tc>
        <w:tc>
          <w:tcPr>
            <w:tcW w:w="781" w:type="dxa"/>
            <w:shd w:val="clear" w:color="auto" w:fill="auto"/>
            <w:noWrap/>
            <w:vAlign w:val="center"/>
            <w:hideMark/>
          </w:tcPr>
          <w:p w:rsidR="00FD016A" w:rsidRPr="00B84250" w:rsidRDefault="00FD016A" w:rsidP="0005001C">
            <w:pPr>
              <w:jc w:val="center"/>
              <w:rPr>
                <w:i/>
                <w:iCs/>
                <w:sz w:val="16"/>
                <w:szCs w:val="16"/>
              </w:rPr>
            </w:pPr>
            <w:r w:rsidRPr="00B84250">
              <w:rPr>
                <w:i/>
                <w:iCs/>
                <w:sz w:val="16"/>
                <w:szCs w:val="16"/>
              </w:rPr>
              <w:t>0,000</w:t>
            </w:r>
          </w:p>
        </w:tc>
        <w:tc>
          <w:tcPr>
            <w:tcW w:w="794" w:type="dxa"/>
            <w:shd w:val="clear" w:color="000000" w:fill="FDE9D9"/>
            <w:noWrap/>
            <w:vAlign w:val="center"/>
            <w:hideMark/>
          </w:tcPr>
          <w:p w:rsidR="00FD016A" w:rsidRPr="00B84250" w:rsidRDefault="00FD016A" w:rsidP="0005001C">
            <w:pPr>
              <w:jc w:val="center"/>
              <w:rPr>
                <w:sz w:val="16"/>
                <w:szCs w:val="16"/>
              </w:rPr>
            </w:pPr>
            <w:r w:rsidRPr="00B84250">
              <w:rPr>
                <w:sz w:val="16"/>
                <w:szCs w:val="16"/>
              </w:rPr>
              <w:t>0,000</w:t>
            </w:r>
          </w:p>
        </w:tc>
        <w:tc>
          <w:tcPr>
            <w:tcW w:w="965" w:type="dxa"/>
            <w:shd w:val="clear" w:color="auto" w:fill="auto"/>
            <w:noWrap/>
            <w:vAlign w:val="center"/>
            <w:hideMark/>
          </w:tcPr>
          <w:p w:rsidR="00FD016A" w:rsidRPr="00A135C8" w:rsidRDefault="00FD016A" w:rsidP="0005001C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201,065</w:t>
            </w:r>
          </w:p>
        </w:tc>
      </w:tr>
    </w:tbl>
    <w:p w:rsidR="00C870C8" w:rsidRDefault="00C870C8" w:rsidP="00FA7890">
      <w:pPr>
        <w:pStyle w:val="127"/>
        <w:keepNext/>
        <w:widowControl w:val="0"/>
        <w:jc w:val="center"/>
        <w:rPr>
          <w:color w:val="000000"/>
        </w:rPr>
        <w:sectPr w:rsidR="00C870C8" w:rsidSect="00664090">
          <w:pgSz w:w="16838" w:h="11906" w:orient="landscape"/>
          <w:pgMar w:top="1701" w:right="1134" w:bottom="850" w:left="1134" w:header="708" w:footer="708" w:gutter="0"/>
          <w:cols w:space="708"/>
          <w:titlePg/>
          <w:docGrid w:linePitch="360"/>
        </w:sectPr>
      </w:pPr>
    </w:p>
    <w:p w:rsidR="006F1909" w:rsidRPr="0055240F" w:rsidRDefault="006F1909" w:rsidP="00FA7890">
      <w:pPr>
        <w:pStyle w:val="127"/>
        <w:keepNext/>
        <w:widowControl w:val="0"/>
        <w:jc w:val="center"/>
        <w:rPr>
          <w:color w:val="000000"/>
        </w:rPr>
      </w:pPr>
    </w:p>
    <w:p w:rsidR="00E55923" w:rsidRPr="00C64447" w:rsidRDefault="00E55923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  <w:sz w:val="24"/>
          <w:szCs w:val="24"/>
        </w:rPr>
      </w:pPr>
      <w:bookmarkStart w:id="25" w:name="_Toc384198505"/>
      <w:r w:rsidRPr="00C64447">
        <w:rPr>
          <w:rFonts w:ascii="Times New Roman" w:hAnsi="Times New Roman" w:cs="Times New Roman"/>
          <w:i w:val="0"/>
          <w:color w:val="000000"/>
          <w:sz w:val="24"/>
          <w:szCs w:val="24"/>
        </w:rPr>
        <w:t>Топливные балансы источников тепловой энергии и система обеспечения то</w:t>
      </w:r>
      <w:r w:rsidRPr="00C64447">
        <w:rPr>
          <w:rFonts w:ascii="Times New Roman" w:hAnsi="Times New Roman" w:cs="Times New Roman"/>
          <w:i w:val="0"/>
          <w:color w:val="000000"/>
          <w:sz w:val="24"/>
          <w:szCs w:val="24"/>
        </w:rPr>
        <w:t>п</w:t>
      </w:r>
      <w:r w:rsidRPr="00C64447">
        <w:rPr>
          <w:rFonts w:ascii="Times New Roman" w:hAnsi="Times New Roman" w:cs="Times New Roman"/>
          <w:i w:val="0"/>
          <w:color w:val="000000"/>
          <w:sz w:val="24"/>
          <w:szCs w:val="24"/>
        </w:rPr>
        <w:t>ливом</w:t>
      </w:r>
      <w:bookmarkEnd w:id="25"/>
    </w:p>
    <w:p w:rsidR="004D5009" w:rsidRPr="00C64447" w:rsidRDefault="004D5009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4D5009" w:rsidRPr="00C64447" w:rsidRDefault="004D5009" w:rsidP="0024658B">
      <w:pPr>
        <w:pStyle w:val="127"/>
        <w:keepNext/>
        <w:widowControl w:val="0"/>
        <w:rPr>
          <w:color w:val="000000"/>
          <w:sz w:val="24"/>
          <w:szCs w:val="24"/>
        </w:rPr>
      </w:pPr>
      <w:proofErr w:type="spellStart"/>
      <w:r w:rsidRPr="00C64447">
        <w:rPr>
          <w:color w:val="000000"/>
          <w:sz w:val="24"/>
          <w:szCs w:val="24"/>
        </w:rPr>
        <w:t>Теплоисточники</w:t>
      </w:r>
      <w:proofErr w:type="spellEnd"/>
      <w:r w:rsidRPr="00C64447">
        <w:rPr>
          <w:color w:val="000000"/>
          <w:sz w:val="24"/>
          <w:szCs w:val="24"/>
        </w:rPr>
        <w:t xml:space="preserve"> </w:t>
      </w:r>
      <w:r w:rsidR="007B2B3B" w:rsidRPr="00C64447">
        <w:rPr>
          <w:color w:val="000000"/>
          <w:sz w:val="24"/>
          <w:szCs w:val="24"/>
        </w:rPr>
        <w:t>ЗАТО</w:t>
      </w:r>
      <w:r w:rsidRPr="00C64447">
        <w:rPr>
          <w:color w:val="000000"/>
          <w:sz w:val="24"/>
          <w:szCs w:val="24"/>
        </w:rPr>
        <w:t xml:space="preserve"> Железногорск в качестве основного топлива используют бурый уголь и мазут</w:t>
      </w:r>
      <w:r w:rsidR="00B423F2" w:rsidRPr="00C64447">
        <w:rPr>
          <w:color w:val="000000"/>
          <w:sz w:val="24"/>
          <w:szCs w:val="24"/>
        </w:rPr>
        <w:t xml:space="preserve"> марки М-100</w:t>
      </w:r>
      <w:r w:rsidRPr="00C64447">
        <w:rPr>
          <w:color w:val="000000"/>
          <w:sz w:val="24"/>
          <w:szCs w:val="24"/>
        </w:rPr>
        <w:t>.</w:t>
      </w:r>
    </w:p>
    <w:p w:rsidR="004D5009" w:rsidRPr="00C64447" w:rsidRDefault="004D5009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3A2A7D" w:rsidRPr="00C64447" w:rsidRDefault="003A2A7D" w:rsidP="0024658B">
      <w:pPr>
        <w:pStyle w:val="3"/>
        <w:widowControl w:val="0"/>
        <w:spacing w:before="0" w:after="0"/>
        <w:rPr>
          <w:rFonts w:ascii="Times New Roman" w:hAnsi="Times New Roman"/>
          <w:color w:val="000000"/>
          <w:sz w:val="24"/>
          <w:szCs w:val="24"/>
        </w:rPr>
      </w:pPr>
      <w:bookmarkStart w:id="26" w:name="_Toc384198506"/>
      <w:r w:rsidRPr="00C64447">
        <w:rPr>
          <w:rFonts w:ascii="Times New Roman" w:hAnsi="Times New Roman"/>
          <w:color w:val="000000"/>
          <w:sz w:val="24"/>
          <w:szCs w:val="24"/>
        </w:rPr>
        <w:t>Железногорская ТЭЦ</w:t>
      </w:r>
      <w:bookmarkEnd w:id="26"/>
    </w:p>
    <w:p w:rsidR="003A2A7D" w:rsidRPr="00C64447" w:rsidRDefault="003A2A7D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963B21" w:rsidRPr="00C64447" w:rsidRDefault="00C07C03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 xml:space="preserve">В качестве основного топлива </w:t>
      </w:r>
      <w:r w:rsidR="00963B21" w:rsidRPr="00C64447">
        <w:rPr>
          <w:color w:val="000000"/>
          <w:sz w:val="24"/>
          <w:szCs w:val="24"/>
        </w:rPr>
        <w:t>на</w:t>
      </w:r>
      <w:r w:rsidRPr="00C64447">
        <w:rPr>
          <w:color w:val="000000"/>
          <w:sz w:val="24"/>
          <w:szCs w:val="24"/>
        </w:rPr>
        <w:t xml:space="preserve"> </w:t>
      </w:r>
      <w:proofErr w:type="spellStart"/>
      <w:r w:rsidRPr="00C64447">
        <w:rPr>
          <w:color w:val="000000"/>
          <w:sz w:val="24"/>
          <w:szCs w:val="24"/>
        </w:rPr>
        <w:t>Железногорской</w:t>
      </w:r>
      <w:proofErr w:type="spellEnd"/>
      <w:r w:rsidRPr="00C64447">
        <w:rPr>
          <w:color w:val="000000"/>
          <w:sz w:val="24"/>
          <w:szCs w:val="24"/>
        </w:rPr>
        <w:t xml:space="preserve"> ТЭЦ </w:t>
      </w:r>
      <w:r w:rsidR="00963B21" w:rsidRPr="00C64447">
        <w:rPr>
          <w:color w:val="000000"/>
          <w:sz w:val="24"/>
          <w:szCs w:val="24"/>
        </w:rPr>
        <w:t>используется уголь бурый, второй, рядовой, марки 2БР</w:t>
      </w:r>
      <w:r w:rsidR="002438E4" w:rsidRPr="00C64447">
        <w:rPr>
          <w:color w:val="000000"/>
          <w:sz w:val="24"/>
          <w:szCs w:val="24"/>
        </w:rPr>
        <w:t>;</w:t>
      </w:r>
      <w:r w:rsidR="00963B21" w:rsidRPr="00C64447">
        <w:rPr>
          <w:color w:val="000000"/>
          <w:sz w:val="24"/>
          <w:szCs w:val="24"/>
        </w:rPr>
        <w:t xml:space="preserve"> поставляется ОАО «</w:t>
      </w:r>
      <w:proofErr w:type="spellStart"/>
      <w:r w:rsidR="00963B21" w:rsidRPr="00C64447">
        <w:rPr>
          <w:color w:val="000000"/>
          <w:sz w:val="24"/>
          <w:szCs w:val="24"/>
        </w:rPr>
        <w:t>СУЭК-Красноярск</w:t>
      </w:r>
      <w:proofErr w:type="spellEnd"/>
      <w:r w:rsidR="00963B21" w:rsidRPr="00C64447">
        <w:rPr>
          <w:color w:val="000000"/>
          <w:sz w:val="24"/>
          <w:szCs w:val="24"/>
        </w:rPr>
        <w:t>» филиал «Разрез Б</w:t>
      </w:r>
      <w:r w:rsidR="00963B21" w:rsidRPr="00C64447">
        <w:rPr>
          <w:color w:val="000000"/>
          <w:sz w:val="24"/>
          <w:szCs w:val="24"/>
        </w:rPr>
        <w:t>о</w:t>
      </w:r>
      <w:r w:rsidR="00963B21" w:rsidRPr="00C64447">
        <w:rPr>
          <w:color w:val="000000"/>
          <w:sz w:val="24"/>
          <w:szCs w:val="24"/>
        </w:rPr>
        <w:t xml:space="preserve">родинский». Поставка осуществляется железнодорожным транспортом. Характеристики угля представлены в таблице </w:t>
      </w:r>
      <w:r w:rsidR="002B41B5" w:rsidRPr="00C64447">
        <w:rPr>
          <w:color w:val="000000"/>
          <w:sz w:val="24"/>
          <w:szCs w:val="24"/>
        </w:rPr>
        <w:t>1</w:t>
      </w:r>
      <w:r w:rsidR="00963B21" w:rsidRPr="00C64447">
        <w:rPr>
          <w:color w:val="000000"/>
          <w:sz w:val="24"/>
          <w:szCs w:val="24"/>
        </w:rPr>
        <w:t>.</w:t>
      </w:r>
      <w:r w:rsidR="002B41B5" w:rsidRPr="00C64447">
        <w:rPr>
          <w:color w:val="000000"/>
          <w:sz w:val="24"/>
          <w:szCs w:val="24"/>
        </w:rPr>
        <w:t>13</w:t>
      </w:r>
      <w:r w:rsidR="00963B21" w:rsidRPr="00C64447">
        <w:rPr>
          <w:color w:val="000000"/>
          <w:sz w:val="24"/>
          <w:szCs w:val="24"/>
        </w:rPr>
        <w:t>.</w:t>
      </w:r>
    </w:p>
    <w:p w:rsidR="00963B21" w:rsidRPr="00C64447" w:rsidRDefault="00963B21" w:rsidP="0024658B">
      <w:pPr>
        <w:pStyle w:val="af4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 xml:space="preserve">Таблица </w:t>
      </w:r>
      <w:r w:rsidR="002B41B5" w:rsidRPr="00C64447">
        <w:rPr>
          <w:color w:val="000000"/>
          <w:sz w:val="24"/>
          <w:szCs w:val="24"/>
        </w:rPr>
        <w:t>1</w:t>
      </w:r>
      <w:r w:rsidRPr="00C64447">
        <w:rPr>
          <w:color w:val="000000"/>
          <w:sz w:val="24"/>
          <w:szCs w:val="24"/>
        </w:rPr>
        <w:t>.</w:t>
      </w:r>
      <w:r w:rsidR="002B41B5" w:rsidRPr="00C64447">
        <w:rPr>
          <w:color w:val="000000"/>
          <w:sz w:val="24"/>
          <w:szCs w:val="24"/>
        </w:rPr>
        <w:t>13</w:t>
      </w:r>
    </w:p>
    <w:p w:rsidR="00963B21" w:rsidRPr="0055240F" w:rsidRDefault="00963B21" w:rsidP="0024658B">
      <w:pPr>
        <w:pStyle w:val="af5"/>
        <w:keepNext/>
        <w:widowControl w:val="0"/>
        <w:rPr>
          <w:color w:val="000000"/>
        </w:rPr>
      </w:pPr>
      <w:r w:rsidRPr="0055240F">
        <w:rPr>
          <w:color w:val="000000"/>
        </w:rPr>
        <w:t>Характеристики угля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326"/>
        <w:gridCol w:w="1314"/>
        <w:gridCol w:w="1337"/>
        <w:gridCol w:w="1635"/>
        <w:gridCol w:w="1338"/>
        <w:gridCol w:w="1300"/>
        <w:gridCol w:w="1321"/>
      </w:tblGrid>
      <w:tr w:rsidR="00963B21" w:rsidRPr="0055240F" w:rsidTr="001F061C">
        <w:trPr>
          <w:tblHeader/>
        </w:trPr>
        <w:tc>
          <w:tcPr>
            <w:tcW w:w="1367" w:type="dxa"/>
            <w:shd w:val="clear" w:color="auto" w:fill="D9D9D9"/>
            <w:vAlign w:val="center"/>
          </w:tcPr>
          <w:p w:rsidR="00963B21" w:rsidRPr="0055240F" w:rsidRDefault="00963B2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Вид топлива</w:t>
            </w:r>
          </w:p>
        </w:tc>
        <w:tc>
          <w:tcPr>
            <w:tcW w:w="1367" w:type="dxa"/>
            <w:shd w:val="clear" w:color="auto" w:fill="D9D9D9"/>
            <w:vAlign w:val="center"/>
          </w:tcPr>
          <w:p w:rsidR="00963B21" w:rsidRPr="0055240F" w:rsidRDefault="00963B2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Марка</w:t>
            </w:r>
          </w:p>
        </w:tc>
        <w:tc>
          <w:tcPr>
            <w:tcW w:w="1367" w:type="dxa"/>
            <w:shd w:val="clear" w:color="auto" w:fill="D9D9D9"/>
            <w:vAlign w:val="center"/>
          </w:tcPr>
          <w:p w:rsidR="00963B21" w:rsidRPr="0055240F" w:rsidRDefault="00963B2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Средняя низшая те</w:t>
            </w:r>
            <w:r w:rsidRPr="0055240F">
              <w:rPr>
                <w:color w:val="000000"/>
                <w:sz w:val="20"/>
                <w:szCs w:val="20"/>
              </w:rPr>
              <w:t>п</w:t>
            </w:r>
            <w:r w:rsidRPr="0055240F">
              <w:rPr>
                <w:color w:val="000000"/>
                <w:sz w:val="20"/>
                <w:szCs w:val="20"/>
              </w:rPr>
              <w:t>лота сгор</w:t>
            </w:r>
            <w:r w:rsidRPr="0055240F">
              <w:rPr>
                <w:color w:val="000000"/>
                <w:sz w:val="20"/>
                <w:szCs w:val="20"/>
              </w:rPr>
              <w:t>а</w:t>
            </w:r>
            <w:r w:rsidRPr="0055240F">
              <w:rPr>
                <w:color w:val="000000"/>
                <w:sz w:val="20"/>
                <w:szCs w:val="20"/>
              </w:rPr>
              <w:t xml:space="preserve">ния, </w:t>
            </w:r>
            <w:proofErr w:type="spellStart"/>
            <w:r w:rsidRPr="0055240F">
              <w:rPr>
                <w:color w:val="000000"/>
                <w:sz w:val="20"/>
                <w:szCs w:val="20"/>
                <w:lang w:val="en-US"/>
              </w:rPr>
              <w:t>Q</w:t>
            </w:r>
            <w:r w:rsidRPr="0055240F">
              <w:rPr>
                <w:color w:val="000000"/>
                <w:sz w:val="20"/>
                <w:szCs w:val="20"/>
                <w:vertAlign w:val="subscript"/>
                <w:lang w:val="en-US"/>
              </w:rPr>
              <w:t>ri</w:t>
            </w:r>
            <w:proofErr w:type="spellEnd"/>
            <w:r w:rsidRPr="0055240F">
              <w:rPr>
                <w:color w:val="000000"/>
                <w:sz w:val="20"/>
                <w:szCs w:val="20"/>
              </w:rPr>
              <w:t>, ккал/кг</w:t>
            </w:r>
          </w:p>
        </w:tc>
        <w:tc>
          <w:tcPr>
            <w:tcW w:w="1367" w:type="dxa"/>
            <w:shd w:val="clear" w:color="auto" w:fill="D9D9D9"/>
            <w:vAlign w:val="center"/>
          </w:tcPr>
          <w:p w:rsidR="00963B21" w:rsidRPr="0055240F" w:rsidRDefault="00963B2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Калорийный коэффициент, </w:t>
            </w:r>
            <w:proofErr w:type="spellStart"/>
            <w:r w:rsidRPr="0055240F">
              <w:rPr>
                <w:color w:val="000000"/>
                <w:sz w:val="20"/>
                <w:szCs w:val="20"/>
              </w:rPr>
              <w:t>К</w:t>
            </w:r>
            <w:r w:rsidRPr="0055240F">
              <w:rPr>
                <w:color w:val="000000"/>
                <w:sz w:val="20"/>
                <w:szCs w:val="20"/>
                <w:vertAlign w:val="subscript"/>
              </w:rPr>
              <w:t>экв</w:t>
            </w:r>
            <w:proofErr w:type="spellEnd"/>
          </w:p>
        </w:tc>
        <w:tc>
          <w:tcPr>
            <w:tcW w:w="1367" w:type="dxa"/>
            <w:shd w:val="clear" w:color="auto" w:fill="D9D9D9"/>
            <w:vAlign w:val="center"/>
          </w:tcPr>
          <w:p w:rsidR="00963B21" w:rsidRPr="0055240F" w:rsidRDefault="00963B2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Массовая доля влаги, </w:t>
            </w:r>
            <w:proofErr w:type="spellStart"/>
            <w:r w:rsidRPr="0055240F">
              <w:rPr>
                <w:color w:val="000000"/>
                <w:sz w:val="20"/>
                <w:szCs w:val="20"/>
                <w:lang w:val="en-US"/>
              </w:rPr>
              <w:t>W</w:t>
            </w:r>
            <w:r w:rsidRPr="0055240F">
              <w:rPr>
                <w:color w:val="000000"/>
                <w:sz w:val="20"/>
                <w:szCs w:val="20"/>
                <w:vertAlign w:val="superscript"/>
                <w:lang w:val="en-US"/>
              </w:rPr>
              <w:t>r</w:t>
            </w:r>
            <w:r w:rsidRPr="0055240F">
              <w:rPr>
                <w:color w:val="000000"/>
                <w:sz w:val="20"/>
                <w:szCs w:val="20"/>
                <w:vertAlign w:val="subscript"/>
                <w:lang w:val="en-US"/>
              </w:rPr>
              <w:t>i</w:t>
            </w:r>
            <w:proofErr w:type="spellEnd"/>
            <w:r w:rsidRPr="0055240F">
              <w:rPr>
                <w:color w:val="000000"/>
                <w:sz w:val="20"/>
                <w:szCs w:val="20"/>
              </w:rPr>
              <w:t>, %</w:t>
            </w:r>
          </w:p>
        </w:tc>
        <w:tc>
          <w:tcPr>
            <w:tcW w:w="1368" w:type="dxa"/>
            <w:shd w:val="clear" w:color="auto" w:fill="D9D9D9"/>
            <w:vAlign w:val="center"/>
          </w:tcPr>
          <w:p w:rsidR="00963B21" w:rsidRPr="0055240F" w:rsidRDefault="00963B2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Зола </w:t>
            </w:r>
            <w:r w:rsidRPr="0055240F">
              <w:rPr>
                <w:color w:val="000000"/>
                <w:sz w:val="20"/>
                <w:szCs w:val="20"/>
                <w:lang w:val="en-US"/>
              </w:rPr>
              <w:t>A</w:t>
            </w:r>
            <w:r w:rsidRPr="0055240F">
              <w:rPr>
                <w:color w:val="000000"/>
                <w:sz w:val="20"/>
                <w:szCs w:val="20"/>
                <w:vertAlign w:val="superscript"/>
                <w:lang w:val="en-US"/>
              </w:rPr>
              <w:t>d</w:t>
            </w:r>
            <w:r w:rsidRPr="0055240F">
              <w:rPr>
                <w:color w:val="000000"/>
                <w:sz w:val="20"/>
                <w:szCs w:val="20"/>
                <w:lang w:val="en-US"/>
              </w:rPr>
              <w:t>, %</w:t>
            </w:r>
          </w:p>
        </w:tc>
        <w:tc>
          <w:tcPr>
            <w:tcW w:w="1368" w:type="dxa"/>
            <w:shd w:val="clear" w:color="auto" w:fill="D9D9D9"/>
            <w:vAlign w:val="center"/>
          </w:tcPr>
          <w:p w:rsidR="00963B21" w:rsidRPr="0055240F" w:rsidRDefault="00963B2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Размер ку</w:t>
            </w:r>
            <w:r w:rsidRPr="0055240F">
              <w:rPr>
                <w:color w:val="000000"/>
                <w:sz w:val="20"/>
                <w:szCs w:val="20"/>
              </w:rPr>
              <w:t>с</w:t>
            </w:r>
            <w:r w:rsidRPr="0055240F">
              <w:rPr>
                <w:color w:val="000000"/>
                <w:sz w:val="20"/>
                <w:szCs w:val="20"/>
              </w:rPr>
              <w:t xml:space="preserve">ков, 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мм</w:t>
            </w:r>
            <w:proofErr w:type="gramEnd"/>
          </w:p>
        </w:tc>
      </w:tr>
      <w:tr w:rsidR="00963B21" w:rsidRPr="0055240F" w:rsidTr="001F061C">
        <w:tc>
          <w:tcPr>
            <w:tcW w:w="1367" w:type="dxa"/>
            <w:shd w:val="clear" w:color="auto" w:fill="auto"/>
            <w:vAlign w:val="center"/>
          </w:tcPr>
          <w:p w:rsidR="00963B21" w:rsidRPr="0055240F" w:rsidRDefault="00963B2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Уголь бурый</w:t>
            </w:r>
          </w:p>
        </w:tc>
        <w:tc>
          <w:tcPr>
            <w:tcW w:w="1367" w:type="dxa"/>
            <w:shd w:val="clear" w:color="auto" w:fill="auto"/>
            <w:vAlign w:val="center"/>
          </w:tcPr>
          <w:p w:rsidR="00963B21" w:rsidRPr="0055240F" w:rsidRDefault="00963B2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2БР</w:t>
            </w:r>
          </w:p>
        </w:tc>
        <w:tc>
          <w:tcPr>
            <w:tcW w:w="1367" w:type="dxa"/>
            <w:shd w:val="clear" w:color="auto" w:fill="auto"/>
            <w:vAlign w:val="center"/>
          </w:tcPr>
          <w:p w:rsidR="00963B21" w:rsidRPr="0055240F" w:rsidRDefault="00963B2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3600</w:t>
            </w:r>
          </w:p>
        </w:tc>
        <w:tc>
          <w:tcPr>
            <w:tcW w:w="1367" w:type="dxa"/>
            <w:shd w:val="clear" w:color="auto" w:fill="auto"/>
            <w:vAlign w:val="center"/>
          </w:tcPr>
          <w:p w:rsidR="00963B21" w:rsidRPr="0055240F" w:rsidRDefault="00963B2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3600/7000=0,514</w:t>
            </w:r>
          </w:p>
        </w:tc>
        <w:tc>
          <w:tcPr>
            <w:tcW w:w="1367" w:type="dxa"/>
            <w:shd w:val="clear" w:color="auto" w:fill="auto"/>
            <w:vAlign w:val="center"/>
          </w:tcPr>
          <w:p w:rsidR="00963B21" w:rsidRPr="0055240F" w:rsidRDefault="00963B2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35</w:t>
            </w:r>
          </w:p>
        </w:tc>
        <w:tc>
          <w:tcPr>
            <w:tcW w:w="1368" w:type="dxa"/>
            <w:shd w:val="clear" w:color="auto" w:fill="auto"/>
            <w:vAlign w:val="center"/>
          </w:tcPr>
          <w:p w:rsidR="00963B21" w:rsidRPr="0055240F" w:rsidRDefault="00963B2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1368" w:type="dxa"/>
            <w:shd w:val="clear" w:color="auto" w:fill="auto"/>
            <w:vAlign w:val="center"/>
          </w:tcPr>
          <w:p w:rsidR="00963B21" w:rsidRPr="0055240F" w:rsidRDefault="00963B2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0…300</w:t>
            </w:r>
          </w:p>
        </w:tc>
      </w:tr>
    </w:tbl>
    <w:p w:rsidR="00963B21" w:rsidRPr="0055240F" w:rsidRDefault="00963B21" w:rsidP="0024658B">
      <w:pPr>
        <w:pStyle w:val="127"/>
        <w:keepNext/>
        <w:widowControl w:val="0"/>
        <w:rPr>
          <w:color w:val="000000"/>
        </w:rPr>
      </w:pPr>
    </w:p>
    <w:p w:rsidR="00963B21" w:rsidRPr="00C64447" w:rsidRDefault="00963B21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В качестве р</w:t>
      </w:r>
      <w:r w:rsidR="00C07C03" w:rsidRPr="00C64447">
        <w:rPr>
          <w:color w:val="000000"/>
          <w:sz w:val="24"/>
          <w:szCs w:val="24"/>
        </w:rPr>
        <w:t>астопочно</w:t>
      </w:r>
      <w:r w:rsidRPr="00C64447">
        <w:rPr>
          <w:color w:val="000000"/>
          <w:sz w:val="24"/>
          <w:szCs w:val="24"/>
        </w:rPr>
        <w:t>го</w:t>
      </w:r>
      <w:r w:rsidR="00C07C03" w:rsidRPr="00C64447">
        <w:rPr>
          <w:color w:val="000000"/>
          <w:sz w:val="24"/>
          <w:szCs w:val="24"/>
        </w:rPr>
        <w:t xml:space="preserve"> топлив</w:t>
      </w:r>
      <w:r w:rsidRPr="00C64447">
        <w:rPr>
          <w:color w:val="000000"/>
          <w:sz w:val="24"/>
          <w:szCs w:val="24"/>
        </w:rPr>
        <w:t>а</w:t>
      </w:r>
      <w:r w:rsidR="00C07C03" w:rsidRPr="00C64447">
        <w:rPr>
          <w:color w:val="000000"/>
          <w:sz w:val="24"/>
          <w:szCs w:val="24"/>
        </w:rPr>
        <w:t xml:space="preserve"> </w:t>
      </w:r>
      <w:r w:rsidRPr="00C64447">
        <w:rPr>
          <w:color w:val="000000"/>
          <w:sz w:val="24"/>
          <w:szCs w:val="24"/>
        </w:rPr>
        <w:t>используется мазут марки М-100. Мазут поста</w:t>
      </w:r>
      <w:r w:rsidRPr="00C64447">
        <w:rPr>
          <w:color w:val="000000"/>
          <w:sz w:val="24"/>
          <w:szCs w:val="24"/>
        </w:rPr>
        <w:t>в</w:t>
      </w:r>
      <w:r w:rsidRPr="00C64447">
        <w:rPr>
          <w:color w:val="000000"/>
          <w:sz w:val="24"/>
          <w:szCs w:val="24"/>
        </w:rPr>
        <w:t xml:space="preserve">ляется с </w:t>
      </w:r>
      <w:proofErr w:type="spellStart"/>
      <w:r w:rsidRPr="00C64447">
        <w:rPr>
          <w:color w:val="000000"/>
          <w:sz w:val="24"/>
          <w:szCs w:val="24"/>
        </w:rPr>
        <w:t>Ачинского</w:t>
      </w:r>
      <w:proofErr w:type="spellEnd"/>
      <w:r w:rsidRPr="00C64447">
        <w:rPr>
          <w:color w:val="000000"/>
          <w:sz w:val="24"/>
          <w:szCs w:val="24"/>
        </w:rPr>
        <w:t xml:space="preserve"> НПЗ. Поставка осуществляется </w:t>
      </w:r>
      <w:proofErr w:type="gramStart"/>
      <w:r w:rsidRPr="00C64447">
        <w:rPr>
          <w:color w:val="000000"/>
          <w:sz w:val="24"/>
          <w:szCs w:val="24"/>
        </w:rPr>
        <w:t>в ж</w:t>
      </w:r>
      <w:proofErr w:type="gramEnd"/>
      <w:r w:rsidRPr="00C64447">
        <w:rPr>
          <w:color w:val="000000"/>
          <w:sz w:val="24"/>
          <w:szCs w:val="24"/>
        </w:rPr>
        <w:t>/</w:t>
      </w:r>
      <w:proofErr w:type="spellStart"/>
      <w:r w:rsidRPr="00C64447">
        <w:rPr>
          <w:color w:val="000000"/>
          <w:sz w:val="24"/>
          <w:szCs w:val="24"/>
        </w:rPr>
        <w:t>д</w:t>
      </w:r>
      <w:proofErr w:type="spellEnd"/>
      <w:r w:rsidRPr="00C64447">
        <w:rPr>
          <w:color w:val="000000"/>
          <w:sz w:val="24"/>
          <w:szCs w:val="24"/>
        </w:rPr>
        <w:t xml:space="preserve"> цистернах. </w:t>
      </w:r>
      <w:r w:rsidR="00315E0F" w:rsidRPr="00C64447">
        <w:rPr>
          <w:color w:val="000000"/>
          <w:sz w:val="24"/>
          <w:szCs w:val="24"/>
        </w:rPr>
        <w:t xml:space="preserve">Мазут для </w:t>
      </w:r>
      <w:proofErr w:type="spellStart"/>
      <w:r w:rsidR="00315E0F" w:rsidRPr="00C64447">
        <w:rPr>
          <w:color w:val="000000"/>
          <w:sz w:val="24"/>
          <w:szCs w:val="24"/>
        </w:rPr>
        <w:t>Железн</w:t>
      </w:r>
      <w:r w:rsidR="00315E0F" w:rsidRPr="00C64447">
        <w:rPr>
          <w:color w:val="000000"/>
          <w:sz w:val="24"/>
          <w:szCs w:val="24"/>
        </w:rPr>
        <w:t>о</w:t>
      </w:r>
      <w:r w:rsidR="00315E0F" w:rsidRPr="00C64447">
        <w:rPr>
          <w:color w:val="000000"/>
          <w:sz w:val="24"/>
          <w:szCs w:val="24"/>
        </w:rPr>
        <w:t>горской</w:t>
      </w:r>
      <w:proofErr w:type="spellEnd"/>
      <w:r w:rsidR="00315E0F" w:rsidRPr="00C64447">
        <w:rPr>
          <w:color w:val="000000"/>
          <w:sz w:val="24"/>
          <w:szCs w:val="24"/>
        </w:rPr>
        <w:t xml:space="preserve"> ТЭЦ поставляется и хранится </w:t>
      </w:r>
      <w:proofErr w:type="gramStart"/>
      <w:r w:rsidR="00315E0F" w:rsidRPr="00C64447">
        <w:rPr>
          <w:color w:val="000000"/>
          <w:sz w:val="24"/>
          <w:szCs w:val="24"/>
        </w:rPr>
        <w:t>на</w:t>
      </w:r>
      <w:proofErr w:type="gramEnd"/>
      <w:r w:rsidR="00315E0F" w:rsidRPr="00C64447">
        <w:rPr>
          <w:color w:val="000000"/>
          <w:sz w:val="24"/>
          <w:szCs w:val="24"/>
        </w:rPr>
        <w:t xml:space="preserve"> Красноярской ТЭЦ-4. </w:t>
      </w:r>
      <w:r w:rsidRPr="00C64447">
        <w:rPr>
          <w:color w:val="000000"/>
          <w:sz w:val="24"/>
          <w:szCs w:val="24"/>
        </w:rPr>
        <w:t xml:space="preserve">В таблице </w:t>
      </w:r>
      <w:r w:rsidR="002B41B5" w:rsidRPr="00C64447">
        <w:rPr>
          <w:color w:val="000000"/>
          <w:sz w:val="24"/>
          <w:szCs w:val="24"/>
        </w:rPr>
        <w:t>1</w:t>
      </w:r>
      <w:r w:rsidRPr="00C64447">
        <w:rPr>
          <w:color w:val="000000"/>
          <w:sz w:val="24"/>
          <w:szCs w:val="24"/>
        </w:rPr>
        <w:t>.</w:t>
      </w:r>
      <w:r w:rsidR="002B41B5" w:rsidRPr="00C64447">
        <w:rPr>
          <w:color w:val="000000"/>
          <w:sz w:val="24"/>
          <w:szCs w:val="24"/>
        </w:rPr>
        <w:t>14</w:t>
      </w:r>
      <w:r w:rsidRPr="00C64447">
        <w:rPr>
          <w:color w:val="000000"/>
          <w:sz w:val="24"/>
          <w:szCs w:val="24"/>
        </w:rPr>
        <w:t xml:space="preserve"> предста</w:t>
      </w:r>
      <w:r w:rsidRPr="00C64447">
        <w:rPr>
          <w:color w:val="000000"/>
          <w:sz w:val="24"/>
          <w:szCs w:val="24"/>
        </w:rPr>
        <w:t>в</w:t>
      </w:r>
      <w:r w:rsidRPr="00C64447">
        <w:rPr>
          <w:color w:val="000000"/>
          <w:sz w:val="24"/>
          <w:szCs w:val="24"/>
        </w:rPr>
        <w:t>лены основные характеристики мазута.</w:t>
      </w:r>
    </w:p>
    <w:p w:rsidR="00963B21" w:rsidRPr="00C64447" w:rsidRDefault="00963B21" w:rsidP="0024658B">
      <w:pPr>
        <w:pStyle w:val="af4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 xml:space="preserve">Таблица </w:t>
      </w:r>
      <w:r w:rsidR="002B41B5" w:rsidRPr="00C64447">
        <w:rPr>
          <w:color w:val="000000"/>
          <w:sz w:val="24"/>
          <w:szCs w:val="24"/>
        </w:rPr>
        <w:t>1</w:t>
      </w:r>
      <w:r w:rsidRPr="00C64447">
        <w:rPr>
          <w:color w:val="000000"/>
          <w:sz w:val="24"/>
          <w:szCs w:val="24"/>
        </w:rPr>
        <w:t>.</w:t>
      </w:r>
      <w:r w:rsidR="002B41B5" w:rsidRPr="00C64447">
        <w:rPr>
          <w:color w:val="000000"/>
          <w:sz w:val="24"/>
          <w:szCs w:val="24"/>
        </w:rPr>
        <w:t>14</w:t>
      </w:r>
    </w:p>
    <w:p w:rsidR="00963B21" w:rsidRPr="0055240F" w:rsidRDefault="00963B21" w:rsidP="0024658B">
      <w:pPr>
        <w:pStyle w:val="af5"/>
        <w:keepNext/>
        <w:widowControl w:val="0"/>
        <w:rPr>
          <w:color w:val="000000"/>
        </w:rPr>
      </w:pPr>
      <w:r w:rsidRPr="0055240F">
        <w:rPr>
          <w:color w:val="000000"/>
        </w:rPr>
        <w:t>Характеристики мазута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137"/>
        <w:gridCol w:w="918"/>
        <w:gridCol w:w="1115"/>
        <w:gridCol w:w="1635"/>
        <w:gridCol w:w="1294"/>
        <w:gridCol w:w="1149"/>
        <w:gridCol w:w="1270"/>
        <w:gridCol w:w="1053"/>
      </w:tblGrid>
      <w:tr w:rsidR="00963B21" w:rsidRPr="0055240F" w:rsidTr="001F061C">
        <w:trPr>
          <w:tblHeader/>
        </w:trPr>
        <w:tc>
          <w:tcPr>
            <w:tcW w:w="1210" w:type="dxa"/>
            <w:shd w:val="clear" w:color="auto" w:fill="D9D9D9"/>
            <w:vAlign w:val="center"/>
          </w:tcPr>
          <w:p w:rsidR="00963B21" w:rsidRPr="0055240F" w:rsidRDefault="00963B2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Вид то</w:t>
            </w:r>
            <w:r w:rsidRPr="0055240F">
              <w:rPr>
                <w:color w:val="000000"/>
                <w:sz w:val="20"/>
                <w:szCs w:val="20"/>
              </w:rPr>
              <w:t>п</w:t>
            </w:r>
            <w:r w:rsidRPr="0055240F">
              <w:rPr>
                <w:color w:val="000000"/>
                <w:sz w:val="20"/>
                <w:szCs w:val="20"/>
              </w:rPr>
              <w:t>лива</w:t>
            </w:r>
          </w:p>
        </w:tc>
        <w:tc>
          <w:tcPr>
            <w:tcW w:w="1063" w:type="dxa"/>
            <w:shd w:val="clear" w:color="auto" w:fill="D9D9D9"/>
            <w:vAlign w:val="center"/>
          </w:tcPr>
          <w:p w:rsidR="00963B21" w:rsidRPr="0055240F" w:rsidRDefault="00963B2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Марка</w:t>
            </w:r>
          </w:p>
        </w:tc>
        <w:tc>
          <w:tcPr>
            <w:tcW w:w="1196" w:type="dxa"/>
            <w:shd w:val="clear" w:color="auto" w:fill="D9D9D9"/>
            <w:vAlign w:val="center"/>
          </w:tcPr>
          <w:p w:rsidR="00963B21" w:rsidRPr="0055240F" w:rsidRDefault="00963B2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Средняя низшая теплота сгорания, </w:t>
            </w:r>
            <w:proofErr w:type="spellStart"/>
            <w:r w:rsidRPr="0055240F">
              <w:rPr>
                <w:color w:val="000000"/>
                <w:sz w:val="20"/>
                <w:szCs w:val="20"/>
                <w:lang w:val="en-US"/>
              </w:rPr>
              <w:t>Q</w:t>
            </w:r>
            <w:r w:rsidRPr="0055240F">
              <w:rPr>
                <w:color w:val="000000"/>
                <w:sz w:val="20"/>
                <w:szCs w:val="20"/>
                <w:vertAlign w:val="subscript"/>
                <w:lang w:val="en-US"/>
              </w:rPr>
              <w:t>ri</w:t>
            </w:r>
            <w:proofErr w:type="spellEnd"/>
            <w:r w:rsidRPr="0055240F">
              <w:rPr>
                <w:color w:val="000000"/>
                <w:sz w:val="20"/>
                <w:szCs w:val="20"/>
              </w:rPr>
              <w:t>, ккал/кг</w:t>
            </w:r>
          </w:p>
        </w:tc>
        <w:tc>
          <w:tcPr>
            <w:tcW w:w="1635" w:type="dxa"/>
            <w:shd w:val="clear" w:color="auto" w:fill="D9D9D9"/>
            <w:vAlign w:val="center"/>
          </w:tcPr>
          <w:p w:rsidR="00963B21" w:rsidRPr="0055240F" w:rsidRDefault="00963B2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Калорийный коэффициент, </w:t>
            </w:r>
            <w:proofErr w:type="spellStart"/>
            <w:r w:rsidRPr="0055240F">
              <w:rPr>
                <w:color w:val="000000"/>
                <w:sz w:val="20"/>
                <w:szCs w:val="20"/>
              </w:rPr>
              <w:t>К</w:t>
            </w:r>
            <w:r w:rsidRPr="0055240F">
              <w:rPr>
                <w:color w:val="000000"/>
                <w:sz w:val="20"/>
                <w:szCs w:val="20"/>
                <w:vertAlign w:val="subscript"/>
              </w:rPr>
              <w:t>экв</w:t>
            </w:r>
            <w:proofErr w:type="spellEnd"/>
          </w:p>
        </w:tc>
        <w:tc>
          <w:tcPr>
            <w:tcW w:w="1318" w:type="dxa"/>
            <w:shd w:val="clear" w:color="auto" w:fill="D9D9D9"/>
            <w:vAlign w:val="center"/>
          </w:tcPr>
          <w:p w:rsidR="00963B21" w:rsidRPr="0055240F" w:rsidRDefault="00963B2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Содержание воды, %</w:t>
            </w:r>
          </w:p>
        </w:tc>
        <w:tc>
          <w:tcPr>
            <w:tcW w:w="1220" w:type="dxa"/>
            <w:shd w:val="clear" w:color="auto" w:fill="D9D9D9"/>
            <w:vAlign w:val="center"/>
          </w:tcPr>
          <w:p w:rsidR="00963B21" w:rsidRPr="0055240F" w:rsidRDefault="00963B2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Зола. С</w:t>
            </w:r>
            <w:r w:rsidRPr="0055240F">
              <w:rPr>
                <w:color w:val="000000"/>
                <w:sz w:val="20"/>
                <w:szCs w:val="20"/>
              </w:rPr>
              <w:t>у</w:t>
            </w:r>
            <w:r w:rsidRPr="0055240F">
              <w:rPr>
                <w:color w:val="000000"/>
                <w:sz w:val="20"/>
                <w:szCs w:val="20"/>
              </w:rPr>
              <w:t>хое с</w:t>
            </w:r>
            <w:r w:rsidRPr="0055240F">
              <w:rPr>
                <w:color w:val="000000"/>
                <w:sz w:val="20"/>
                <w:szCs w:val="20"/>
              </w:rPr>
              <w:t>о</w:t>
            </w:r>
            <w:r w:rsidRPr="0055240F">
              <w:rPr>
                <w:color w:val="000000"/>
                <w:sz w:val="20"/>
                <w:szCs w:val="20"/>
              </w:rPr>
              <w:t xml:space="preserve">стояние </w:t>
            </w:r>
            <w:r w:rsidRPr="0055240F">
              <w:rPr>
                <w:color w:val="000000"/>
                <w:sz w:val="20"/>
                <w:szCs w:val="20"/>
                <w:lang w:val="en-US"/>
              </w:rPr>
              <w:t>A</w:t>
            </w:r>
            <w:r w:rsidRPr="0055240F">
              <w:rPr>
                <w:color w:val="000000"/>
                <w:sz w:val="20"/>
                <w:szCs w:val="20"/>
              </w:rPr>
              <w:t>, %</w:t>
            </w:r>
          </w:p>
        </w:tc>
        <w:tc>
          <w:tcPr>
            <w:tcW w:w="828" w:type="dxa"/>
            <w:shd w:val="clear" w:color="auto" w:fill="D9D9D9"/>
            <w:vAlign w:val="center"/>
          </w:tcPr>
          <w:p w:rsidR="00963B21" w:rsidRPr="0055240F" w:rsidRDefault="00963B2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Содержание серы. Сухое состояние. </w:t>
            </w:r>
            <w:proofErr w:type="spellStart"/>
            <w:r w:rsidRPr="0055240F">
              <w:rPr>
                <w:color w:val="000000"/>
                <w:sz w:val="20"/>
                <w:szCs w:val="20"/>
                <w:lang w:val="en-US"/>
              </w:rPr>
              <w:t>StQ</w:t>
            </w:r>
            <w:proofErr w:type="spellEnd"/>
            <w:r w:rsidRPr="0055240F">
              <w:rPr>
                <w:color w:val="000000"/>
                <w:sz w:val="20"/>
                <w:szCs w:val="20"/>
              </w:rPr>
              <w:t>, %</w:t>
            </w:r>
          </w:p>
        </w:tc>
        <w:tc>
          <w:tcPr>
            <w:tcW w:w="1101" w:type="dxa"/>
            <w:shd w:val="clear" w:color="auto" w:fill="D9D9D9"/>
            <w:vAlign w:val="center"/>
          </w:tcPr>
          <w:p w:rsidR="00963B21" w:rsidRPr="0055240F" w:rsidRDefault="00963B2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Водород, %</w:t>
            </w:r>
          </w:p>
        </w:tc>
      </w:tr>
      <w:tr w:rsidR="00963B21" w:rsidRPr="0055240F" w:rsidTr="001F061C">
        <w:tc>
          <w:tcPr>
            <w:tcW w:w="1210" w:type="dxa"/>
            <w:shd w:val="clear" w:color="auto" w:fill="auto"/>
            <w:vAlign w:val="center"/>
          </w:tcPr>
          <w:p w:rsidR="00963B21" w:rsidRPr="0055240F" w:rsidRDefault="00963B2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Мазут топочный</w:t>
            </w:r>
          </w:p>
        </w:tc>
        <w:tc>
          <w:tcPr>
            <w:tcW w:w="1063" w:type="dxa"/>
            <w:shd w:val="clear" w:color="auto" w:fill="auto"/>
            <w:vAlign w:val="center"/>
          </w:tcPr>
          <w:p w:rsidR="00963B21" w:rsidRPr="0055240F" w:rsidRDefault="00963B2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М-100</w:t>
            </w:r>
          </w:p>
        </w:tc>
        <w:tc>
          <w:tcPr>
            <w:tcW w:w="1196" w:type="dxa"/>
            <w:shd w:val="clear" w:color="auto" w:fill="auto"/>
            <w:vAlign w:val="center"/>
          </w:tcPr>
          <w:p w:rsidR="00963B21" w:rsidRPr="0055240F" w:rsidRDefault="00963B2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9670</w:t>
            </w:r>
          </w:p>
        </w:tc>
        <w:tc>
          <w:tcPr>
            <w:tcW w:w="1635" w:type="dxa"/>
            <w:shd w:val="clear" w:color="auto" w:fill="auto"/>
            <w:vAlign w:val="center"/>
          </w:tcPr>
          <w:p w:rsidR="00963B21" w:rsidRPr="0055240F" w:rsidRDefault="00963B2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9670/7000=1,381</w:t>
            </w:r>
          </w:p>
        </w:tc>
        <w:tc>
          <w:tcPr>
            <w:tcW w:w="1318" w:type="dxa"/>
            <w:shd w:val="clear" w:color="auto" w:fill="auto"/>
            <w:vAlign w:val="center"/>
          </w:tcPr>
          <w:p w:rsidR="00963B21" w:rsidRPr="0055240F" w:rsidRDefault="00963B2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нет</w:t>
            </w:r>
          </w:p>
        </w:tc>
        <w:tc>
          <w:tcPr>
            <w:tcW w:w="1220" w:type="dxa"/>
            <w:shd w:val="clear" w:color="auto" w:fill="auto"/>
            <w:vAlign w:val="center"/>
          </w:tcPr>
          <w:p w:rsidR="00963B21" w:rsidRPr="0055240F" w:rsidRDefault="00963B2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828" w:type="dxa"/>
            <w:shd w:val="clear" w:color="auto" w:fill="auto"/>
            <w:vAlign w:val="center"/>
          </w:tcPr>
          <w:p w:rsidR="00963B21" w:rsidRPr="0055240F" w:rsidRDefault="00963B2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  <w:lang w:val="en-US"/>
              </w:rPr>
              <w:t>1,19</w:t>
            </w:r>
          </w:p>
        </w:tc>
        <w:tc>
          <w:tcPr>
            <w:tcW w:w="1101" w:type="dxa"/>
            <w:shd w:val="clear" w:color="auto" w:fill="auto"/>
            <w:vAlign w:val="center"/>
          </w:tcPr>
          <w:p w:rsidR="00963B21" w:rsidRPr="0055240F" w:rsidRDefault="00963B21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12,2</w:t>
            </w:r>
          </w:p>
        </w:tc>
      </w:tr>
    </w:tbl>
    <w:p w:rsidR="00E55B6C" w:rsidRPr="00E55B6C" w:rsidRDefault="002B13BA" w:rsidP="0024658B">
      <w:pPr>
        <w:pStyle w:val="3"/>
        <w:widowControl w:val="0"/>
        <w:spacing w:before="0" w:after="0"/>
        <w:rPr>
          <w:rFonts w:ascii="Times New Roman" w:hAnsi="Times New Roman" w:cs="Times New Roman"/>
          <w:color w:val="000000"/>
          <w:sz w:val="24"/>
          <w:szCs w:val="24"/>
        </w:rPr>
      </w:pPr>
      <w:r w:rsidRPr="00E55B6C">
        <w:rPr>
          <w:rFonts w:ascii="Times New Roman" w:hAnsi="Times New Roman" w:cs="Times New Roman"/>
          <w:color w:val="000000"/>
          <w:sz w:val="24"/>
          <w:szCs w:val="24"/>
        </w:rPr>
        <w:t xml:space="preserve">Пиковая котельная </w:t>
      </w:r>
    </w:p>
    <w:p w:rsidR="003C1770" w:rsidRDefault="00912515" w:rsidP="00E55B6C">
      <w:pPr>
        <w:pStyle w:val="3"/>
        <w:widowControl w:val="0"/>
        <w:numPr>
          <w:ilvl w:val="0"/>
          <w:numId w:val="0"/>
        </w:numPr>
        <w:spacing w:before="0" w:after="0"/>
        <w:ind w:left="720"/>
        <w:rPr>
          <w:rFonts w:ascii="Times New Roman" w:hAnsi="Times New Roman" w:cs="Times New Roman"/>
          <w:b w:val="0"/>
          <w:color w:val="000000"/>
          <w:sz w:val="24"/>
          <w:szCs w:val="24"/>
        </w:rPr>
      </w:pPr>
      <w:r w:rsidRPr="00E55B6C">
        <w:rPr>
          <w:rFonts w:ascii="Times New Roman" w:hAnsi="Times New Roman" w:cs="Times New Roman"/>
          <w:b w:val="0"/>
          <w:color w:val="000000"/>
          <w:sz w:val="24"/>
          <w:szCs w:val="24"/>
        </w:rPr>
        <w:t xml:space="preserve">Пиковая котельная </w:t>
      </w:r>
      <w:r w:rsidR="001E75C9" w:rsidRPr="00E55B6C">
        <w:rPr>
          <w:rFonts w:ascii="Times New Roman" w:hAnsi="Times New Roman" w:cs="Times New Roman"/>
          <w:b w:val="0"/>
          <w:color w:val="000000"/>
          <w:sz w:val="24"/>
          <w:szCs w:val="24"/>
        </w:rPr>
        <w:t>использует в качестве основного топлива мазут</w:t>
      </w:r>
      <w:r w:rsidR="002438E4" w:rsidRPr="00E55B6C">
        <w:rPr>
          <w:rFonts w:ascii="Times New Roman" w:hAnsi="Times New Roman" w:cs="Times New Roman"/>
          <w:b w:val="0"/>
          <w:color w:val="000000"/>
          <w:sz w:val="24"/>
          <w:szCs w:val="24"/>
        </w:rPr>
        <w:t xml:space="preserve"> </w:t>
      </w:r>
      <w:r w:rsidR="00701D2E" w:rsidRPr="00E55B6C">
        <w:rPr>
          <w:rFonts w:ascii="Times New Roman" w:hAnsi="Times New Roman" w:cs="Times New Roman"/>
          <w:b w:val="0"/>
          <w:color w:val="000000"/>
          <w:sz w:val="24"/>
          <w:szCs w:val="24"/>
        </w:rPr>
        <w:t xml:space="preserve">топочный </w:t>
      </w:r>
      <w:r w:rsidR="002438E4" w:rsidRPr="00E55B6C">
        <w:rPr>
          <w:rFonts w:ascii="Times New Roman" w:hAnsi="Times New Roman" w:cs="Times New Roman"/>
          <w:b w:val="0"/>
          <w:color w:val="000000"/>
          <w:sz w:val="24"/>
          <w:szCs w:val="24"/>
        </w:rPr>
        <w:t>ма</w:t>
      </w:r>
      <w:r w:rsidR="002438E4" w:rsidRPr="00E55B6C">
        <w:rPr>
          <w:rFonts w:ascii="Times New Roman" w:hAnsi="Times New Roman" w:cs="Times New Roman"/>
          <w:b w:val="0"/>
          <w:color w:val="000000"/>
          <w:sz w:val="24"/>
          <w:szCs w:val="24"/>
        </w:rPr>
        <w:t>р</w:t>
      </w:r>
      <w:r w:rsidR="002438E4" w:rsidRPr="00E55B6C">
        <w:rPr>
          <w:rFonts w:ascii="Times New Roman" w:hAnsi="Times New Roman" w:cs="Times New Roman"/>
          <w:b w:val="0"/>
          <w:color w:val="000000"/>
          <w:sz w:val="24"/>
          <w:szCs w:val="24"/>
        </w:rPr>
        <w:t>ки М-100</w:t>
      </w:r>
      <w:r w:rsidR="001E75C9" w:rsidRPr="00E55B6C">
        <w:rPr>
          <w:rFonts w:ascii="Times New Roman" w:hAnsi="Times New Roman" w:cs="Times New Roman"/>
          <w:b w:val="0"/>
          <w:color w:val="000000"/>
          <w:sz w:val="24"/>
          <w:szCs w:val="24"/>
        </w:rPr>
        <w:t>.</w:t>
      </w:r>
      <w:r w:rsidR="002438E4" w:rsidRPr="00E55B6C">
        <w:rPr>
          <w:rFonts w:ascii="Times New Roman" w:hAnsi="Times New Roman" w:cs="Times New Roman"/>
          <w:b w:val="0"/>
          <w:color w:val="000000"/>
          <w:sz w:val="24"/>
          <w:szCs w:val="24"/>
        </w:rPr>
        <w:t xml:space="preserve"> </w:t>
      </w:r>
      <w:r w:rsidR="003A2A7D" w:rsidRPr="00E55B6C">
        <w:rPr>
          <w:rFonts w:ascii="Times New Roman" w:hAnsi="Times New Roman" w:cs="Times New Roman"/>
          <w:b w:val="0"/>
          <w:color w:val="000000"/>
          <w:sz w:val="24"/>
          <w:szCs w:val="24"/>
        </w:rPr>
        <w:t xml:space="preserve">Мазут поступает </w:t>
      </w:r>
      <w:r w:rsidR="00B31A29" w:rsidRPr="00E55B6C">
        <w:rPr>
          <w:rFonts w:ascii="Times New Roman" w:hAnsi="Times New Roman" w:cs="Times New Roman"/>
          <w:b w:val="0"/>
          <w:color w:val="000000"/>
          <w:sz w:val="24"/>
          <w:szCs w:val="24"/>
        </w:rPr>
        <w:t>в котельный цех</w:t>
      </w:r>
      <w:r w:rsidR="003A2A7D" w:rsidRPr="00E55B6C">
        <w:rPr>
          <w:rFonts w:ascii="Times New Roman" w:hAnsi="Times New Roman" w:cs="Times New Roman"/>
          <w:b w:val="0"/>
          <w:color w:val="000000"/>
          <w:sz w:val="24"/>
          <w:szCs w:val="24"/>
        </w:rPr>
        <w:t xml:space="preserve"> в 4-осных (грузоподъёмностью по 60 т) и 8-осных (грузоподъёмностью по 120 т) железнодорожных цистернах. Теплота сгорания мазута варьируется в пределах </w:t>
      </w:r>
      <w:r w:rsidR="00701D2E" w:rsidRPr="00E55B6C">
        <w:rPr>
          <w:rFonts w:ascii="Times New Roman" w:hAnsi="Times New Roman" w:cs="Times New Roman"/>
          <w:b w:val="0"/>
          <w:color w:val="000000"/>
          <w:sz w:val="24"/>
          <w:szCs w:val="24"/>
        </w:rPr>
        <w:t>40530-41560 кДж/</w:t>
      </w:r>
      <w:proofErr w:type="gramStart"/>
      <w:r w:rsidR="00701D2E" w:rsidRPr="00E55B6C">
        <w:rPr>
          <w:rFonts w:ascii="Times New Roman" w:hAnsi="Times New Roman" w:cs="Times New Roman"/>
          <w:b w:val="0"/>
          <w:color w:val="000000"/>
          <w:sz w:val="24"/>
          <w:szCs w:val="24"/>
        </w:rPr>
        <w:t>кг</w:t>
      </w:r>
      <w:proofErr w:type="gramEnd"/>
    </w:p>
    <w:p w:rsidR="00E55B6C" w:rsidRPr="00E55B6C" w:rsidRDefault="00E55B6C" w:rsidP="00E55B6C"/>
    <w:p w:rsidR="003C1770" w:rsidRPr="00E55B6C" w:rsidRDefault="004D5009" w:rsidP="0024658B">
      <w:pPr>
        <w:pStyle w:val="3"/>
        <w:widowControl w:val="0"/>
        <w:spacing w:before="0" w:after="0"/>
        <w:rPr>
          <w:rFonts w:ascii="Times New Roman" w:hAnsi="Times New Roman" w:cs="Times New Roman"/>
          <w:color w:val="000000"/>
          <w:sz w:val="24"/>
          <w:szCs w:val="24"/>
        </w:rPr>
      </w:pPr>
      <w:bookmarkStart w:id="27" w:name="_Toc384198508"/>
      <w:r w:rsidRPr="00E55B6C">
        <w:rPr>
          <w:rFonts w:ascii="Times New Roman" w:hAnsi="Times New Roman" w:cs="Times New Roman"/>
          <w:color w:val="000000"/>
          <w:sz w:val="24"/>
          <w:szCs w:val="24"/>
        </w:rPr>
        <w:lastRenderedPageBreak/>
        <w:t>Котельные МП «Гортеплоэнерго»</w:t>
      </w:r>
      <w:bookmarkEnd w:id="27"/>
    </w:p>
    <w:p w:rsidR="00650013" w:rsidRDefault="00650013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D34614" w:rsidRPr="00C64447" w:rsidRDefault="002B148B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 xml:space="preserve">На угольных котельных МП «Гортеплоэнерго» (База отдыха, </w:t>
      </w:r>
      <w:proofErr w:type="spellStart"/>
      <w:r w:rsidRPr="00C64447">
        <w:rPr>
          <w:color w:val="000000"/>
          <w:sz w:val="24"/>
          <w:szCs w:val="24"/>
        </w:rPr>
        <w:t>п</w:t>
      </w:r>
      <w:proofErr w:type="gramStart"/>
      <w:r w:rsidRPr="00C64447">
        <w:rPr>
          <w:color w:val="000000"/>
          <w:sz w:val="24"/>
          <w:szCs w:val="24"/>
        </w:rPr>
        <w:t>.Ш</w:t>
      </w:r>
      <w:proofErr w:type="gramEnd"/>
      <w:r w:rsidRPr="00C64447">
        <w:rPr>
          <w:color w:val="000000"/>
          <w:sz w:val="24"/>
          <w:szCs w:val="24"/>
        </w:rPr>
        <w:t>ивера</w:t>
      </w:r>
      <w:proofErr w:type="spellEnd"/>
      <w:r w:rsidRPr="00C64447">
        <w:rPr>
          <w:color w:val="000000"/>
          <w:sz w:val="24"/>
          <w:szCs w:val="24"/>
        </w:rPr>
        <w:t xml:space="preserve">, п.Новый Путь, </w:t>
      </w:r>
      <w:proofErr w:type="spellStart"/>
      <w:r w:rsidRPr="00C64447">
        <w:rPr>
          <w:color w:val="000000"/>
          <w:sz w:val="24"/>
          <w:szCs w:val="24"/>
        </w:rPr>
        <w:t>п.Тартат</w:t>
      </w:r>
      <w:proofErr w:type="spellEnd"/>
      <w:r w:rsidRPr="00C64447">
        <w:rPr>
          <w:color w:val="000000"/>
          <w:sz w:val="24"/>
          <w:szCs w:val="24"/>
        </w:rPr>
        <w:t>) используется уголь бурый, рядовой,</w:t>
      </w:r>
      <w:r w:rsidR="004D5009" w:rsidRPr="00C64447">
        <w:rPr>
          <w:color w:val="000000"/>
          <w:sz w:val="24"/>
          <w:szCs w:val="24"/>
        </w:rPr>
        <w:t xml:space="preserve"> марки 2БР, поставляется с ОАО «</w:t>
      </w:r>
      <w:proofErr w:type="spellStart"/>
      <w:r w:rsidR="004D5009" w:rsidRPr="00C64447">
        <w:rPr>
          <w:color w:val="000000"/>
          <w:sz w:val="24"/>
          <w:szCs w:val="24"/>
        </w:rPr>
        <w:t>СУЭК-Красноярск</w:t>
      </w:r>
      <w:proofErr w:type="spellEnd"/>
      <w:r w:rsidR="004D5009" w:rsidRPr="00C64447">
        <w:rPr>
          <w:color w:val="000000"/>
          <w:sz w:val="24"/>
          <w:szCs w:val="24"/>
        </w:rPr>
        <w:t>» филиала «Разрез Бородинский».</w:t>
      </w:r>
      <w:r w:rsidR="00B022E8" w:rsidRPr="00C64447">
        <w:rPr>
          <w:color w:val="000000"/>
          <w:sz w:val="24"/>
          <w:szCs w:val="24"/>
        </w:rPr>
        <w:t xml:space="preserve"> Поставка осуществляется авт</w:t>
      </w:r>
      <w:r w:rsidR="00B022E8" w:rsidRPr="00C64447">
        <w:rPr>
          <w:color w:val="000000"/>
          <w:sz w:val="24"/>
          <w:szCs w:val="24"/>
        </w:rPr>
        <w:t>о</w:t>
      </w:r>
      <w:r w:rsidR="00D34614" w:rsidRPr="00C64447">
        <w:rPr>
          <w:color w:val="000000"/>
          <w:sz w:val="24"/>
          <w:szCs w:val="24"/>
        </w:rPr>
        <w:t>транспортом с угольного склада. Дистанция транспортировки:</w:t>
      </w:r>
    </w:p>
    <w:p w:rsidR="00D34614" w:rsidRPr="00C64447" w:rsidRDefault="00D34614" w:rsidP="00511FFA">
      <w:pPr>
        <w:pStyle w:val="af2"/>
        <w:keepNext/>
        <w:widowControl w:val="0"/>
        <w:numPr>
          <w:ilvl w:val="0"/>
          <w:numId w:val="27"/>
        </w:numPr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 xml:space="preserve">котельная </w:t>
      </w:r>
      <w:proofErr w:type="spellStart"/>
      <w:r w:rsidRPr="00C64447">
        <w:rPr>
          <w:color w:val="000000"/>
          <w:sz w:val="24"/>
          <w:szCs w:val="24"/>
        </w:rPr>
        <w:t>п</w:t>
      </w:r>
      <w:proofErr w:type="gramStart"/>
      <w:r w:rsidRPr="00C64447">
        <w:rPr>
          <w:color w:val="000000"/>
          <w:sz w:val="24"/>
          <w:szCs w:val="24"/>
        </w:rPr>
        <w:t>.Т</w:t>
      </w:r>
      <w:proofErr w:type="gramEnd"/>
      <w:r w:rsidRPr="00C64447">
        <w:rPr>
          <w:color w:val="000000"/>
          <w:sz w:val="24"/>
          <w:szCs w:val="24"/>
        </w:rPr>
        <w:t>артат</w:t>
      </w:r>
      <w:proofErr w:type="spellEnd"/>
      <w:r w:rsidRPr="00C64447">
        <w:rPr>
          <w:color w:val="000000"/>
          <w:sz w:val="24"/>
          <w:szCs w:val="24"/>
        </w:rPr>
        <w:t xml:space="preserve"> – </w:t>
      </w:r>
      <w:smartTag w:uri="urn:schemas-microsoft-com:office:smarttags" w:element="metricconverter">
        <w:smartTagPr>
          <w:attr w:name="ProductID" w:val="35 км"/>
        </w:smartTagPr>
        <w:r w:rsidRPr="00C64447">
          <w:rPr>
            <w:color w:val="000000"/>
            <w:sz w:val="24"/>
            <w:szCs w:val="24"/>
          </w:rPr>
          <w:t>35 км</w:t>
        </w:r>
      </w:smartTag>
      <w:r w:rsidRPr="00C64447">
        <w:rPr>
          <w:color w:val="000000"/>
          <w:sz w:val="24"/>
          <w:szCs w:val="24"/>
        </w:rPr>
        <w:t>;</w:t>
      </w:r>
    </w:p>
    <w:p w:rsidR="00D34614" w:rsidRPr="00C64447" w:rsidRDefault="00D34614" w:rsidP="00511FFA">
      <w:pPr>
        <w:pStyle w:val="af2"/>
        <w:keepNext/>
        <w:widowControl w:val="0"/>
        <w:numPr>
          <w:ilvl w:val="0"/>
          <w:numId w:val="27"/>
        </w:numPr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котельная п</w:t>
      </w:r>
      <w:proofErr w:type="gramStart"/>
      <w:r w:rsidRPr="00C64447">
        <w:rPr>
          <w:color w:val="000000"/>
          <w:sz w:val="24"/>
          <w:szCs w:val="24"/>
        </w:rPr>
        <w:t>.Н</w:t>
      </w:r>
      <w:proofErr w:type="gramEnd"/>
      <w:r w:rsidRPr="00C64447">
        <w:rPr>
          <w:color w:val="000000"/>
          <w:sz w:val="24"/>
          <w:szCs w:val="24"/>
        </w:rPr>
        <w:t xml:space="preserve">овый Путь – </w:t>
      </w:r>
      <w:smartTag w:uri="urn:schemas-microsoft-com:office:smarttags" w:element="metricconverter">
        <w:smartTagPr>
          <w:attr w:name="ProductID" w:val="48 км"/>
        </w:smartTagPr>
        <w:r w:rsidRPr="00C64447">
          <w:rPr>
            <w:color w:val="000000"/>
            <w:sz w:val="24"/>
            <w:szCs w:val="24"/>
          </w:rPr>
          <w:t>48 км</w:t>
        </w:r>
      </w:smartTag>
      <w:r w:rsidRPr="00C64447">
        <w:rPr>
          <w:color w:val="000000"/>
          <w:sz w:val="24"/>
          <w:szCs w:val="24"/>
        </w:rPr>
        <w:t>;</w:t>
      </w:r>
    </w:p>
    <w:p w:rsidR="00D34614" w:rsidRPr="00C64447" w:rsidRDefault="00D34614" w:rsidP="00511FFA">
      <w:pPr>
        <w:pStyle w:val="af2"/>
        <w:keepNext/>
        <w:widowControl w:val="0"/>
        <w:numPr>
          <w:ilvl w:val="0"/>
          <w:numId w:val="27"/>
        </w:numPr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 xml:space="preserve">котельная Баз отдыха – </w:t>
      </w:r>
      <w:smartTag w:uri="urn:schemas-microsoft-com:office:smarttags" w:element="metricconverter">
        <w:smartTagPr>
          <w:attr w:name="ProductID" w:val="55 км"/>
        </w:smartTagPr>
        <w:r w:rsidRPr="00C64447">
          <w:rPr>
            <w:color w:val="000000"/>
            <w:sz w:val="24"/>
            <w:szCs w:val="24"/>
          </w:rPr>
          <w:t>55 км</w:t>
        </w:r>
      </w:smartTag>
      <w:r w:rsidRPr="00C64447">
        <w:rPr>
          <w:color w:val="000000"/>
          <w:sz w:val="24"/>
          <w:szCs w:val="24"/>
        </w:rPr>
        <w:t>;</w:t>
      </w:r>
    </w:p>
    <w:p w:rsidR="00D34614" w:rsidRPr="00C64447" w:rsidRDefault="00D34614" w:rsidP="00511FFA">
      <w:pPr>
        <w:pStyle w:val="af2"/>
        <w:keepNext/>
        <w:widowControl w:val="0"/>
        <w:numPr>
          <w:ilvl w:val="0"/>
          <w:numId w:val="27"/>
        </w:numPr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 xml:space="preserve">котельная </w:t>
      </w:r>
      <w:proofErr w:type="spellStart"/>
      <w:r w:rsidRPr="00C64447">
        <w:rPr>
          <w:color w:val="000000"/>
          <w:sz w:val="24"/>
          <w:szCs w:val="24"/>
        </w:rPr>
        <w:t>д</w:t>
      </w:r>
      <w:proofErr w:type="gramStart"/>
      <w:r w:rsidRPr="00C64447">
        <w:rPr>
          <w:color w:val="000000"/>
          <w:sz w:val="24"/>
          <w:szCs w:val="24"/>
        </w:rPr>
        <w:t>.Ш</w:t>
      </w:r>
      <w:proofErr w:type="gramEnd"/>
      <w:r w:rsidRPr="00C64447">
        <w:rPr>
          <w:color w:val="000000"/>
          <w:sz w:val="24"/>
          <w:szCs w:val="24"/>
        </w:rPr>
        <w:t>ивера</w:t>
      </w:r>
      <w:proofErr w:type="spellEnd"/>
      <w:r w:rsidRPr="00C64447">
        <w:rPr>
          <w:color w:val="000000"/>
          <w:sz w:val="24"/>
          <w:szCs w:val="24"/>
        </w:rPr>
        <w:t xml:space="preserve"> – </w:t>
      </w:r>
      <w:smartTag w:uri="urn:schemas-microsoft-com:office:smarttags" w:element="metricconverter">
        <w:smartTagPr>
          <w:attr w:name="ProductID" w:val="112 км"/>
        </w:smartTagPr>
        <w:r w:rsidRPr="00C64447">
          <w:rPr>
            <w:color w:val="000000"/>
            <w:sz w:val="24"/>
            <w:szCs w:val="24"/>
          </w:rPr>
          <w:t>112 км</w:t>
        </w:r>
      </w:smartTag>
      <w:r w:rsidRPr="00C64447">
        <w:rPr>
          <w:color w:val="000000"/>
          <w:sz w:val="24"/>
          <w:szCs w:val="24"/>
        </w:rPr>
        <w:t>.</w:t>
      </w:r>
    </w:p>
    <w:p w:rsidR="006F1909" w:rsidRPr="00C64447" w:rsidRDefault="002B148B" w:rsidP="00C64447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 xml:space="preserve">Характеристики угля представлены в таблице </w:t>
      </w:r>
      <w:r w:rsidR="002B41B5" w:rsidRPr="00C64447">
        <w:rPr>
          <w:color w:val="000000"/>
          <w:sz w:val="24"/>
          <w:szCs w:val="24"/>
        </w:rPr>
        <w:t>1</w:t>
      </w:r>
      <w:r w:rsidRPr="00C64447">
        <w:rPr>
          <w:color w:val="000000"/>
          <w:sz w:val="24"/>
          <w:szCs w:val="24"/>
        </w:rPr>
        <w:t>.</w:t>
      </w:r>
      <w:r w:rsidR="002B41B5" w:rsidRPr="00C64447">
        <w:rPr>
          <w:color w:val="000000"/>
          <w:sz w:val="24"/>
          <w:szCs w:val="24"/>
        </w:rPr>
        <w:t>16</w:t>
      </w:r>
      <w:r w:rsidRPr="00C64447">
        <w:rPr>
          <w:color w:val="000000"/>
          <w:sz w:val="24"/>
          <w:szCs w:val="24"/>
        </w:rPr>
        <w:t>.</w:t>
      </w:r>
    </w:p>
    <w:p w:rsidR="002B148B" w:rsidRPr="00C64447" w:rsidRDefault="002B148B" w:rsidP="0024658B">
      <w:pPr>
        <w:pStyle w:val="af4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 xml:space="preserve">Таблица </w:t>
      </w:r>
      <w:r w:rsidR="002B41B5" w:rsidRPr="00C64447">
        <w:rPr>
          <w:color w:val="000000"/>
          <w:sz w:val="24"/>
          <w:szCs w:val="24"/>
        </w:rPr>
        <w:t>1</w:t>
      </w:r>
      <w:r w:rsidRPr="00C64447">
        <w:rPr>
          <w:color w:val="000000"/>
          <w:sz w:val="24"/>
          <w:szCs w:val="24"/>
        </w:rPr>
        <w:t>.</w:t>
      </w:r>
      <w:r w:rsidR="002B41B5" w:rsidRPr="00C64447">
        <w:rPr>
          <w:color w:val="000000"/>
          <w:sz w:val="24"/>
          <w:szCs w:val="24"/>
        </w:rPr>
        <w:t>16</w:t>
      </w:r>
    </w:p>
    <w:p w:rsidR="002B148B" w:rsidRDefault="002B148B" w:rsidP="0024658B">
      <w:pPr>
        <w:pStyle w:val="af5"/>
        <w:keepNext/>
        <w:widowControl w:val="0"/>
        <w:rPr>
          <w:color w:val="000000"/>
        </w:rPr>
      </w:pPr>
      <w:r w:rsidRPr="0055240F">
        <w:rPr>
          <w:color w:val="000000"/>
        </w:rPr>
        <w:t>Характеристики угля</w:t>
      </w:r>
    </w:p>
    <w:p w:rsidR="00650013" w:rsidRPr="0055240F" w:rsidRDefault="00650013" w:rsidP="0024658B">
      <w:pPr>
        <w:pStyle w:val="af5"/>
        <w:keepNext/>
        <w:widowControl w:val="0"/>
        <w:rPr>
          <w:color w:val="00000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326"/>
        <w:gridCol w:w="1314"/>
        <w:gridCol w:w="1337"/>
        <w:gridCol w:w="1635"/>
        <w:gridCol w:w="1338"/>
        <w:gridCol w:w="1300"/>
        <w:gridCol w:w="1321"/>
      </w:tblGrid>
      <w:tr w:rsidR="002B148B" w:rsidRPr="0055240F" w:rsidTr="001F061C">
        <w:trPr>
          <w:tblHeader/>
        </w:trPr>
        <w:tc>
          <w:tcPr>
            <w:tcW w:w="1367" w:type="dxa"/>
            <w:shd w:val="clear" w:color="auto" w:fill="D9D9D9"/>
            <w:vAlign w:val="center"/>
          </w:tcPr>
          <w:p w:rsidR="002B148B" w:rsidRPr="0055240F" w:rsidRDefault="002B148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Вид топлива</w:t>
            </w:r>
          </w:p>
        </w:tc>
        <w:tc>
          <w:tcPr>
            <w:tcW w:w="1367" w:type="dxa"/>
            <w:shd w:val="clear" w:color="auto" w:fill="D9D9D9"/>
            <w:vAlign w:val="center"/>
          </w:tcPr>
          <w:p w:rsidR="002B148B" w:rsidRPr="0055240F" w:rsidRDefault="002B148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Марка</w:t>
            </w:r>
          </w:p>
        </w:tc>
        <w:tc>
          <w:tcPr>
            <w:tcW w:w="1367" w:type="dxa"/>
            <w:shd w:val="clear" w:color="auto" w:fill="D9D9D9"/>
            <w:vAlign w:val="center"/>
          </w:tcPr>
          <w:p w:rsidR="002B148B" w:rsidRPr="0055240F" w:rsidRDefault="002B148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Средняя низшая те</w:t>
            </w:r>
            <w:r w:rsidRPr="0055240F">
              <w:rPr>
                <w:color w:val="000000"/>
                <w:sz w:val="20"/>
                <w:szCs w:val="20"/>
              </w:rPr>
              <w:t>п</w:t>
            </w:r>
            <w:r w:rsidRPr="0055240F">
              <w:rPr>
                <w:color w:val="000000"/>
                <w:sz w:val="20"/>
                <w:szCs w:val="20"/>
              </w:rPr>
              <w:t>лота сгор</w:t>
            </w:r>
            <w:r w:rsidRPr="0055240F">
              <w:rPr>
                <w:color w:val="000000"/>
                <w:sz w:val="20"/>
                <w:szCs w:val="20"/>
              </w:rPr>
              <w:t>а</w:t>
            </w:r>
            <w:r w:rsidRPr="0055240F">
              <w:rPr>
                <w:color w:val="000000"/>
                <w:sz w:val="20"/>
                <w:szCs w:val="20"/>
              </w:rPr>
              <w:t xml:space="preserve">ния, </w:t>
            </w:r>
            <w:proofErr w:type="spellStart"/>
            <w:r w:rsidRPr="0055240F">
              <w:rPr>
                <w:color w:val="000000"/>
                <w:sz w:val="20"/>
                <w:szCs w:val="20"/>
                <w:lang w:val="en-US"/>
              </w:rPr>
              <w:t>Q</w:t>
            </w:r>
            <w:r w:rsidRPr="0055240F">
              <w:rPr>
                <w:color w:val="000000"/>
                <w:sz w:val="20"/>
                <w:szCs w:val="20"/>
                <w:vertAlign w:val="subscript"/>
                <w:lang w:val="en-US"/>
              </w:rPr>
              <w:t>ri</w:t>
            </w:r>
            <w:proofErr w:type="spellEnd"/>
            <w:r w:rsidRPr="0055240F">
              <w:rPr>
                <w:color w:val="000000"/>
                <w:sz w:val="20"/>
                <w:szCs w:val="20"/>
              </w:rPr>
              <w:t>, ккал/кг</w:t>
            </w:r>
          </w:p>
        </w:tc>
        <w:tc>
          <w:tcPr>
            <w:tcW w:w="1367" w:type="dxa"/>
            <w:shd w:val="clear" w:color="auto" w:fill="D9D9D9"/>
            <w:vAlign w:val="center"/>
          </w:tcPr>
          <w:p w:rsidR="002B148B" w:rsidRPr="0055240F" w:rsidRDefault="002B148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Калорийный коэффициент, </w:t>
            </w:r>
            <w:proofErr w:type="spellStart"/>
            <w:r w:rsidRPr="0055240F">
              <w:rPr>
                <w:color w:val="000000"/>
                <w:sz w:val="20"/>
                <w:szCs w:val="20"/>
              </w:rPr>
              <w:t>К</w:t>
            </w:r>
            <w:r w:rsidRPr="0055240F">
              <w:rPr>
                <w:color w:val="000000"/>
                <w:sz w:val="20"/>
                <w:szCs w:val="20"/>
                <w:vertAlign w:val="subscript"/>
              </w:rPr>
              <w:t>экв</w:t>
            </w:r>
            <w:proofErr w:type="spellEnd"/>
          </w:p>
        </w:tc>
        <w:tc>
          <w:tcPr>
            <w:tcW w:w="1367" w:type="dxa"/>
            <w:shd w:val="clear" w:color="auto" w:fill="D9D9D9"/>
            <w:vAlign w:val="center"/>
          </w:tcPr>
          <w:p w:rsidR="002B148B" w:rsidRPr="0055240F" w:rsidRDefault="002B148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Массовая доля влаги, </w:t>
            </w:r>
            <w:proofErr w:type="spellStart"/>
            <w:r w:rsidRPr="0055240F">
              <w:rPr>
                <w:color w:val="000000"/>
                <w:sz w:val="20"/>
                <w:szCs w:val="20"/>
                <w:lang w:val="en-US"/>
              </w:rPr>
              <w:t>W</w:t>
            </w:r>
            <w:r w:rsidRPr="0055240F">
              <w:rPr>
                <w:color w:val="000000"/>
                <w:sz w:val="20"/>
                <w:szCs w:val="20"/>
                <w:vertAlign w:val="superscript"/>
                <w:lang w:val="en-US"/>
              </w:rPr>
              <w:t>r</w:t>
            </w:r>
            <w:r w:rsidRPr="0055240F">
              <w:rPr>
                <w:color w:val="000000"/>
                <w:sz w:val="20"/>
                <w:szCs w:val="20"/>
                <w:vertAlign w:val="subscript"/>
                <w:lang w:val="en-US"/>
              </w:rPr>
              <w:t>i</w:t>
            </w:r>
            <w:proofErr w:type="spellEnd"/>
            <w:r w:rsidRPr="0055240F">
              <w:rPr>
                <w:color w:val="000000"/>
                <w:sz w:val="20"/>
                <w:szCs w:val="20"/>
              </w:rPr>
              <w:t>, %</w:t>
            </w:r>
          </w:p>
        </w:tc>
        <w:tc>
          <w:tcPr>
            <w:tcW w:w="1368" w:type="dxa"/>
            <w:shd w:val="clear" w:color="auto" w:fill="D9D9D9"/>
            <w:vAlign w:val="center"/>
          </w:tcPr>
          <w:p w:rsidR="002B148B" w:rsidRPr="0055240F" w:rsidRDefault="002B148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Зола </w:t>
            </w:r>
            <w:r w:rsidRPr="0055240F">
              <w:rPr>
                <w:color w:val="000000"/>
                <w:sz w:val="20"/>
                <w:szCs w:val="20"/>
                <w:lang w:val="en-US"/>
              </w:rPr>
              <w:t>A</w:t>
            </w:r>
            <w:r w:rsidRPr="0055240F">
              <w:rPr>
                <w:color w:val="000000"/>
                <w:sz w:val="20"/>
                <w:szCs w:val="20"/>
                <w:vertAlign w:val="superscript"/>
                <w:lang w:val="en-US"/>
              </w:rPr>
              <w:t>d</w:t>
            </w:r>
            <w:r w:rsidRPr="0055240F">
              <w:rPr>
                <w:color w:val="000000"/>
                <w:sz w:val="20"/>
                <w:szCs w:val="20"/>
                <w:lang w:val="en-US"/>
              </w:rPr>
              <w:t>, %</w:t>
            </w:r>
          </w:p>
        </w:tc>
        <w:tc>
          <w:tcPr>
            <w:tcW w:w="1368" w:type="dxa"/>
            <w:shd w:val="clear" w:color="auto" w:fill="D9D9D9"/>
            <w:vAlign w:val="center"/>
          </w:tcPr>
          <w:p w:rsidR="002B148B" w:rsidRPr="0055240F" w:rsidRDefault="002B148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Размер ку</w:t>
            </w:r>
            <w:r w:rsidRPr="0055240F">
              <w:rPr>
                <w:color w:val="000000"/>
                <w:sz w:val="20"/>
                <w:szCs w:val="20"/>
              </w:rPr>
              <w:t>с</w:t>
            </w:r>
            <w:r w:rsidRPr="0055240F">
              <w:rPr>
                <w:color w:val="000000"/>
                <w:sz w:val="20"/>
                <w:szCs w:val="20"/>
              </w:rPr>
              <w:t xml:space="preserve">ков, 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мм</w:t>
            </w:r>
            <w:proofErr w:type="gramEnd"/>
          </w:p>
        </w:tc>
      </w:tr>
      <w:tr w:rsidR="002B148B" w:rsidRPr="0055240F" w:rsidTr="001F061C">
        <w:tc>
          <w:tcPr>
            <w:tcW w:w="1367" w:type="dxa"/>
            <w:shd w:val="clear" w:color="auto" w:fill="auto"/>
            <w:vAlign w:val="center"/>
          </w:tcPr>
          <w:p w:rsidR="002B148B" w:rsidRPr="0055240F" w:rsidRDefault="002B148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Уголь бурый</w:t>
            </w:r>
          </w:p>
        </w:tc>
        <w:tc>
          <w:tcPr>
            <w:tcW w:w="1367" w:type="dxa"/>
            <w:shd w:val="clear" w:color="auto" w:fill="auto"/>
            <w:vAlign w:val="center"/>
          </w:tcPr>
          <w:p w:rsidR="002B148B" w:rsidRPr="0055240F" w:rsidRDefault="002B148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2БР</w:t>
            </w:r>
          </w:p>
        </w:tc>
        <w:tc>
          <w:tcPr>
            <w:tcW w:w="1367" w:type="dxa"/>
            <w:shd w:val="clear" w:color="auto" w:fill="auto"/>
            <w:vAlign w:val="center"/>
          </w:tcPr>
          <w:p w:rsidR="002B148B" w:rsidRPr="0055240F" w:rsidRDefault="002B148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3600</w:t>
            </w:r>
          </w:p>
        </w:tc>
        <w:tc>
          <w:tcPr>
            <w:tcW w:w="1367" w:type="dxa"/>
            <w:shd w:val="clear" w:color="auto" w:fill="auto"/>
            <w:vAlign w:val="center"/>
          </w:tcPr>
          <w:p w:rsidR="002B148B" w:rsidRPr="0055240F" w:rsidRDefault="002B148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3600/7000=0,514</w:t>
            </w:r>
          </w:p>
        </w:tc>
        <w:tc>
          <w:tcPr>
            <w:tcW w:w="1367" w:type="dxa"/>
            <w:shd w:val="clear" w:color="auto" w:fill="auto"/>
            <w:vAlign w:val="center"/>
          </w:tcPr>
          <w:p w:rsidR="002B148B" w:rsidRPr="0055240F" w:rsidRDefault="002B148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35</w:t>
            </w:r>
          </w:p>
        </w:tc>
        <w:tc>
          <w:tcPr>
            <w:tcW w:w="1368" w:type="dxa"/>
            <w:shd w:val="clear" w:color="auto" w:fill="auto"/>
            <w:vAlign w:val="center"/>
          </w:tcPr>
          <w:p w:rsidR="002B148B" w:rsidRPr="0055240F" w:rsidRDefault="002B148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1368" w:type="dxa"/>
            <w:shd w:val="clear" w:color="auto" w:fill="auto"/>
            <w:vAlign w:val="center"/>
          </w:tcPr>
          <w:p w:rsidR="002B148B" w:rsidRPr="0055240F" w:rsidRDefault="002B148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0…300</w:t>
            </w:r>
          </w:p>
        </w:tc>
      </w:tr>
    </w:tbl>
    <w:p w:rsidR="002B148B" w:rsidRPr="0055240F" w:rsidRDefault="002B148B" w:rsidP="0024658B">
      <w:pPr>
        <w:pStyle w:val="127"/>
        <w:keepNext/>
        <w:widowControl w:val="0"/>
        <w:rPr>
          <w:color w:val="000000"/>
        </w:rPr>
      </w:pPr>
    </w:p>
    <w:p w:rsidR="00650013" w:rsidRDefault="002B148B" w:rsidP="00650013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>На мазутных котельных МП «Гортеплоэнерго» (котельная №1, котельная пос</w:t>
      </w:r>
      <w:proofErr w:type="gramStart"/>
      <w:r w:rsidRPr="00C64447">
        <w:rPr>
          <w:color w:val="000000"/>
          <w:sz w:val="24"/>
          <w:szCs w:val="24"/>
        </w:rPr>
        <w:t>.П</w:t>
      </w:r>
      <w:proofErr w:type="gramEnd"/>
      <w:r w:rsidRPr="00C64447">
        <w:rPr>
          <w:color w:val="000000"/>
          <w:sz w:val="24"/>
          <w:szCs w:val="24"/>
        </w:rPr>
        <w:t>одгорный) в качестве топлива используется м</w:t>
      </w:r>
      <w:r w:rsidR="004D5009" w:rsidRPr="00C64447">
        <w:rPr>
          <w:color w:val="000000"/>
          <w:sz w:val="24"/>
          <w:szCs w:val="24"/>
        </w:rPr>
        <w:t>азут марки М</w:t>
      </w:r>
      <w:r w:rsidRPr="00C64447">
        <w:rPr>
          <w:color w:val="000000"/>
          <w:sz w:val="24"/>
          <w:szCs w:val="24"/>
        </w:rPr>
        <w:t>-</w:t>
      </w:r>
      <w:r w:rsidR="004D5009" w:rsidRPr="00C64447">
        <w:rPr>
          <w:color w:val="000000"/>
          <w:sz w:val="24"/>
          <w:szCs w:val="24"/>
        </w:rPr>
        <w:t>100</w:t>
      </w:r>
      <w:r w:rsidRPr="00C64447">
        <w:rPr>
          <w:color w:val="000000"/>
          <w:sz w:val="24"/>
          <w:szCs w:val="24"/>
        </w:rPr>
        <w:t>.</w:t>
      </w:r>
      <w:r w:rsidR="004D5009" w:rsidRPr="00C64447">
        <w:rPr>
          <w:color w:val="000000"/>
          <w:sz w:val="24"/>
          <w:szCs w:val="24"/>
        </w:rPr>
        <w:t xml:space="preserve"> </w:t>
      </w:r>
      <w:r w:rsidR="00B022E8" w:rsidRPr="00C64447">
        <w:rPr>
          <w:color w:val="000000"/>
          <w:sz w:val="24"/>
          <w:szCs w:val="24"/>
        </w:rPr>
        <w:t>Поставка осущест</w:t>
      </w:r>
      <w:r w:rsidR="00B022E8" w:rsidRPr="00C64447">
        <w:rPr>
          <w:color w:val="000000"/>
          <w:sz w:val="24"/>
          <w:szCs w:val="24"/>
        </w:rPr>
        <w:t>в</w:t>
      </w:r>
      <w:r w:rsidR="00B022E8" w:rsidRPr="00C64447">
        <w:rPr>
          <w:color w:val="000000"/>
          <w:sz w:val="24"/>
          <w:szCs w:val="24"/>
        </w:rPr>
        <w:t xml:space="preserve">ляется </w:t>
      </w:r>
      <w:proofErr w:type="gramStart"/>
      <w:r w:rsidR="00B022E8" w:rsidRPr="00C64447">
        <w:rPr>
          <w:color w:val="000000"/>
          <w:sz w:val="24"/>
          <w:szCs w:val="24"/>
        </w:rPr>
        <w:t>в ж</w:t>
      </w:r>
      <w:proofErr w:type="gramEnd"/>
      <w:r w:rsidR="00B022E8" w:rsidRPr="00C64447">
        <w:rPr>
          <w:color w:val="000000"/>
          <w:sz w:val="24"/>
          <w:szCs w:val="24"/>
        </w:rPr>
        <w:t>/</w:t>
      </w:r>
      <w:proofErr w:type="spellStart"/>
      <w:r w:rsidR="00B022E8" w:rsidRPr="00C64447">
        <w:rPr>
          <w:color w:val="000000"/>
          <w:sz w:val="24"/>
          <w:szCs w:val="24"/>
        </w:rPr>
        <w:t>д</w:t>
      </w:r>
      <w:proofErr w:type="spellEnd"/>
      <w:r w:rsidR="00B022E8" w:rsidRPr="00C64447">
        <w:rPr>
          <w:color w:val="000000"/>
          <w:sz w:val="24"/>
          <w:szCs w:val="24"/>
        </w:rPr>
        <w:t xml:space="preserve"> цистернах.</w:t>
      </w:r>
      <w:r w:rsidRPr="00C64447">
        <w:rPr>
          <w:color w:val="000000"/>
          <w:sz w:val="24"/>
          <w:szCs w:val="24"/>
        </w:rPr>
        <w:t xml:space="preserve"> </w:t>
      </w:r>
      <w:r w:rsidR="00315E0F" w:rsidRPr="00C64447">
        <w:rPr>
          <w:color w:val="000000"/>
          <w:sz w:val="24"/>
          <w:szCs w:val="24"/>
        </w:rPr>
        <w:t xml:space="preserve">Существует возможность доставки мазута автотранспортом. </w:t>
      </w:r>
      <w:r w:rsidRPr="00C64447">
        <w:rPr>
          <w:color w:val="000000"/>
          <w:sz w:val="24"/>
          <w:szCs w:val="24"/>
        </w:rPr>
        <w:t xml:space="preserve">В таблице </w:t>
      </w:r>
      <w:r w:rsidR="002B41B5" w:rsidRPr="00C64447">
        <w:rPr>
          <w:color w:val="000000"/>
          <w:sz w:val="24"/>
          <w:szCs w:val="24"/>
        </w:rPr>
        <w:t>1</w:t>
      </w:r>
      <w:r w:rsidRPr="00C64447">
        <w:rPr>
          <w:color w:val="000000"/>
          <w:sz w:val="24"/>
          <w:szCs w:val="24"/>
        </w:rPr>
        <w:t>.</w:t>
      </w:r>
      <w:r w:rsidR="002B41B5" w:rsidRPr="00C64447">
        <w:rPr>
          <w:color w:val="000000"/>
          <w:sz w:val="24"/>
          <w:szCs w:val="24"/>
        </w:rPr>
        <w:t>17</w:t>
      </w:r>
      <w:r w:rsidRPr="00C64447">
        <w:rPr>
          <w:color w:val="000000"/>
          <w:sz w:val="24"/>
          <w:szCs w:val="24"/>
        </w:rPr>
        <w:t xml:space="preserve"> представлены основные характеристики мазута.</w:t>
      </w:r>
    </w:p>
    <w:p w:rsidR="00650013" w:rsidRDefault="002B148B" w:rsidP="00650013">
      <w:pPr>
        <w:pStyle w:val="127"/>
        <w:keepNext/>
        <w:widowControl w:val="0"/>
        <w:rPr>
          <w:color w:val="000000"/>
          <w:sz w:val="24"/>
          <w:szCs w:val="24"/>
        </w:rPr>
      </w:pPr>
      <w:r w:rsidRPr="00C64447">
        <w:rPr>
          <w:color w:val="000000"/>
          <w:sz w:val="24"/>
          <w:szCs w:val="24"/>
        </w:rPr>
        <w:t xml:space="preserve">Таблица </w:t>
      </w:r>
      <w:r w:rsidR="002B41B5" w:rsidRPr="00C64447">
        <w:rPr>
          <w:color w:val="000000"/>
          <w:sz w:val="24"/>
          <w:szCs w:val="24"/>
        </w:rPr>
        <w:t>1</w:t>
      </w:r>
      <w:r w:rsidRPr="00C64447">
        <w:rPr>
          <w:color w:val="000000"/>
          <w:sz w:val="24"/>
          <w:szCs w:val="24"/>
        </w:rPr>
        <w:t>.</w:t>
      </w:r>
      <w:r w:rsidR="00650013">
        <w:rPr>
          <w:color w:val="000000"/>
          <w:sz w:val="24"/>
          <w:szCs w:val="24"/>
        </w:rPr>
        <w:t>17</w:t>
      </w:r>
    </w:p>
    <w:p w:rsidR="002B148B" w:rsidRPr="0055240F" w:rsidRDefault="002B148B" w:rsidP="00650013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t>Характеристики мазута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137"/>
        <w:gridCol w:w="918"/>
        <w:gridCol w:w="1115"/>
        <w:gridCol w:w="1635"/>
        <w:gridCol w:w="1294"/>
        <w:gridCol w:w="1149"/>
        <w:gridCol w:w="1270"/>
        <w:gridCol w:w="1053"/>
      </w:tblGrid>
      <w:tr w:rsidR="00A2408B" w:rsidRPr="0055240F" w:rsidTr="001F061C">
        <w:trPr>
          <w:tblHeader/>
        </w:trPr>
        <w:tc>
          <w:tcPr>
            <w:tcW w:w="1210" w:type="dxa"/>
            <w:shd w:val="clear" w:color="auto" w:fill="D9D9D9"/>
            <w:vAlign w:val="center"/>
          </w:tcPr>
          <w:p w:rsidR="00A2408B" w:rsidRPr="0055240F" w:rsidRDefault="00A2408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Вид то</w:t>
            </w:r>
            <w:r w:rsidRPr="0055240F">
              <w:rPr>
                <w:color w:val="000000"/>
                <w:sz w:val="20"/>
                <w:szCs w:val="20"/>
              </w:rPr>
              <w:t>п</w:t>
            </w:r>
            <w:r w:rsidRPr="0055240F">
              <w:rPr>
                <w:color w:val="000000"/>
                <w:sz w:val="20"/>
                <w:szCs w:val="20"/>
              </w:rPr>
              <w:t>лива</w:t>
            </w:r>
          </w:p>
        </w:tc>
        <w:tc>
          <w:tcPr>
            <w:tcW w:w="1063" w:type="dxa"/>
            <w:shd w:val="clear" w:color="auto" w:fill="D9D9D9"/>
            <w:vAlign w:val="center"/>
          </w:tcPr>
          <w:p w:rsidR="00A2408B" w:rsidRPr="0055240F" w:rsidRDefault="00A2408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Марка</w:t>
            </w:r>
          </w:p>
        </w:tc>
        <w:tc>
          <w:tcPr>
            <w:tcW w:w="1196" w:type="dxa"/>
            <w:shd w:val="clear" w:color="auto" w:fill="D9D9D9"/>
            <w:vAlign w:val="center"/>
          </w:tcPr>
          <w:p w:rsidR="00A2408B" w:rsidRPr="0055240F" w:rsidRDefault="00A2408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Средняя низшая теплота сгорания, </w:t>
            </w:r>
            <w:proofErr w:type="spellStart"/>
            <w:r w:rsidRPr="0055240F">
              <w:rPr>
                <w:color w:val="000000"/>
                <w:sz w:val="20"/>
                <w:szCs w:val="20"/>
                <w:lang w:val="en-US"/>
              </w:rPr>
              <w:t>Q</w:t>
            </w:r>
            <w:r w:rsidRPr="0055240F">
              <w:rPr>
                <w:color w:val="000000"/>
                <w:sz w:val="20"/>
                <w:szCs w:val="20"/>
                <w:vertAlign w:val="subscript"/>
                <w:lang w:val="en-US"/>
              </w:rPr>
              <w:t>ri</w:t>
            </w:r>
            <w:proofErr w:type="spellEnd"/>
            <w:r w:rsidRPr="0055240F">
              <w:rPr>
                <w:color w:val="000000"/>
                <w:sz w:val="20"/>
                <w:szCs w:val="20"/>
              </w:rPr>
              <w:t>, ккал/кг</w:t>
            </w:r>
          </w:p>
        </w:tc>
        <w:tc>
          <w:tcPr>
            <w:tcW w:w="1635" w:type="dxa"/>
            <w:shd w:val="clear" w:color="auto" w:fill="D9D9D9"/>
            <w:vAlign w:val="center"/>
          </w:tcPr>
          <w:p w:rsidR="00A2408B" w:rsidRPr="0055240F" w:rsidRDefault="00A2408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Калорийный коэффициент, </w:t>
            </w:r>
            <w:proofErr w:type="spellStart"/>
            <w:r w:rsidRPr="0055240F">
              <w:rPr>
                <w:color w:val="000000"/>
                <w:sz w:val="20"/>
                <w:szCs w:val="20"/>
              </w:rPr>
              <w:t>К</w:t>
            </w:r>
            <w:r w:rsidRPr="0055240F">
              <w:rPr>
                <w:color w:val="000000"/>
                <w:sz w:val="20"/>
                <w:szCs w:val="20"/>
                <w:vertAlign w:val="subscript"/>
              </w:rPr>
              <w:t>экв</w:t>
            </w:r>
            <w:proofErr w:type="spellEnd"/>
          </w:p>
        </w:tc>
        <w:tc>
          <w:tcPr>
            <w:tcW w:w="1318" w:type="dxa"/>
            <w:shd w:val="clear" w:color="auto" w:fill="D9D9D9"/>
            <w:vAlign w:val="center"/>
          </w:tcPr>
          <w:p w:rsidR="00A2408B" w:rsidRPr="0055240F" w:rsidRDefault="00A2408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Содержание воды, %</w:t>
            </w:r>
          </w:p>
        </w:tc>
        <w:tc>
          <w:tcPr>
            <w:tcW w:w="1220" w:type="dxa"/>
            <w:shd w:val="clear" w:color="auto" w:fill="D9D9D9"/>
            <w:vAlign w:val="center"/>
          </w:tcPr>
          <w:p w:rsidR="00A2408B" w:rsidRPr="0055240F" w:rsidRDefault="00A2408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Зола. С</w:t>
            </w:r>
            <w:r w:rsidRPr="0055240F">
              <w:rPr>
                <w:color w:val="000000"/>
                <w:sz w:val="20"/>
                <w:szCs w:val="20"/>
              </w:rPr>
              <w:t>у</w:t>
            </w:r>
            <w:r w:rsidRPr="0055240F">
              <w:rPr>
                <w:color w:val="000000"/>
                <w:sz w:val="20"/>
                <w:szCs w:val="20"/>
              </w:rPr>
              <w:t>хое с</w:t>
            </w:r>
            <w:r w:rsidRPr="0055240F">
              <w:rPr>
                <w:color w:val="000000"/>
                <w:sz w:val="20"/>
                <w:szCs w:val="20"/>
              </w:rPr>
              <w:t>о</w:t>
            </w:r>
            <w:r w:rsidRPr="0055240F">
              <w:rPr>
                <w:color w:val="000000"/>
                <w:sz w:val="20"/>
                <w:szCs w:val="20"/>
              </w:rPr>
              <w:t xml:space="preserve">стояние </w:t>
            </w:r>
            <w:r w:rsidRPr="0055240F">
              <w:rPr>
                <w:color w:val="000000"/>
                <w:sz w:val="20"/>
                <w:szCs w:val="20"/>
                <w:lang w:val="en-US"/>
              </w:rPr>
              <w:t>A</w:t>
            </w:r>
            <w:r w:rsidRPr="0055240F">
              <w:rPr>
                <w:color w:val="000000"/>
                <w:sz w:val="20"/>
                <w:szCs w:val="20"/>
              </w:rPr>
              <w:t>, %</w:t>
            </w:r>
          </w:p>
        </w:tc>
        <w:tc>
          <w:tcPr>
            <w:tcW w:w="828" w:type="dxa"/>
            <w:shd w:val="clear" w:color="auto" w:fill="D9D9D9"/>
            <w:vAlign w:val="center"/>
          </w:tcPr>
          <w:p w:rsidR="00A2408B" w:rsidRPr="0055240F" w:rsidRDefault="00A2408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Содержание серы. Сухое состояние. </w:t>
            </w:r>
            <w:proofErr w:type="spellStart"/>
            <w:r w:rsidRPr="0055240F">
              <w:rPr>
                <w:color w:val="000000"/>
                <w:sz w:val="20"/>
                <w:szCs w:val="20"/>
                <w:lang w:val="en-US"/>
              </w:rPr>
              <w:t>StQ</w:t>
            </w:r>
            <w:proofErr w:type="spellEnd"/>
            <w:r w:rsidRPr="0055240F">
              <w:rPr>
                <w:color w:val="000000"/>
                <w:sz w:val="20"/>
                <w:szCs w:val="20"/>
              </w:rPr>
              <w:t>, %</w:t>
            </w:r>
          </w:p>
        </w:tc>
        <w:tc>
          <w:tcPr>
            <w:tcW w:w="1101" w:type="dxa"/>
            <w:shd w:val="clear" w:color="auto" w:fill="D9D9D9"/>
            <w:vAlign w:val="center"/>
          </w:tcPr>
          <w:p w:rsidR="00A2408B" w:rsidRPr="0055240F" w:rsidRDefault="00A2408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Водород, %</w:t>
            </w:r>
          </w:p>
        </w:tc>
      </w:tr>
      <w:tr w:rsidR="00A2408B" w:rsidRPr="0055240F" w:rsidTr="001F061C">
        <w:tc>
          <w:tcPr>
            <w:tcW w:w="1210" w:type="dxa"/>
            <w:shd w:val="clear" w:color="auto" w:fill="auto"/>
            <w:vAlign w:val="center"/>
          </w:tcPr>
          <w:p w:rsidR="00A2408B" w:rsidRPr="0055240F" w:rsidRDefault="00A2408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Мазут топочный</w:t>
            </w:r>
          </w:p>
        </w:tc>
        <w:tc>
          <w:tcPr>
            <w:tcW w:w="1063" w:type="dxa"/>
            <w:shd w:val="clear" w:color="auto" w:fill="auto"/>
            <w:vAlign w:val="center"/>
          </w:tcPr>
          <w:p w:rsidR="00A2408B" w:rsidRPr="0055240F" w:rsidRDefault="00A2408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М-100</w:t>
            </w:r>
          </w:p>
        </w:tc>
        <w:tc>
          <w:tcPr>
            <w:tcW w:w="1196" w:type="dxa"/>
            <w:shd w:val="clear" w:color="auto" w:fill="auto"/>
            <w:vAlign w:val="center"/>
          </w:tcPr>
          <w:p w:rsidR="00A2408B" w:rsidRPr="0055240F" w:rsidRDefault="00A2408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9670</w:t>
            </w:r>
          </w:p>
        </w:tc>
        <w:tc>
          <w:tcPr>
            <w:tcW w:w="1635" w:type="dxa"/>
            <w:shd w:val="clear" w:color="auto" w:fill="auto"/>
            <w:vAlign w:val="center"/>
          </w:tcPr>
          <w:p w:rsidR="00A2408B" w:rsidRPr="0055240F" w:rsidRDefault="00A2408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9670/7000=1,381</w:t>
            </w:r>
          </w:p>
        </w:tc>
        <w:tc>
          <w:tcPr>
            <w:tcW w:w="1318" w:type="dxa"/>
            <w:shd w:val="clear" w:color="auto" w:fill="auto"/>
            <w:vAlign w:val="center"/>
          </w:tcPr>
          <w:p w:rsidR="00A2408B" w:rsidRPr="0055240F" w:rsidRDefault="00701D2E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Не более 1,0%</w:t>
            </w:r>
          </w:p>
        </w:tc>
        <w:tc>
          <w:tcPr>
            <w:tcW w:w="1220" w:type="dxa"/>
            <w:shd w:val="clear" w:color="auto" w:fill="auto"/>
            <w:vAlign w:val="center"/>
          </w:tcPr>
          <w:p w:rsidR="00A2408B" w:rsidRPr="0055240F" w:rsidRDefault="00A2408B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  <w:r w:rsidR="00701D2E"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828" w:type="dxa"/>
            <w:shd w:val="clear" w:color="auto" w:fill="auto"/>
            <w:vAlign w:val="center"/>
          </w:tcPr>
          <w:p w:rsidR="00A2408B" w:rsidRPr="00701D2E" w:rsidRDefault="00A2408B" w:rsidP="00701D2E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  <w:lang w:val="en-US"/>
              </w:rPr>
              <w:t>1,1</w:t>
            </w:r>
            <w:r w:rsidR="00701D2E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101" w:type="dxa"/>
            <w:shd w:val="clear" w:color="auto" w:fill="auto"/>
            <w:vAlign w:val="center"/>
          </w:tcPr>
          <w:p w:rsidR="00A2408B" w:rsidRPr="0055240F" w:rsidRDefault="00701D2E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Отс</w:t>
            </w:r>
            <w:proofErr w:type="spellEnd"/>
            <w:r>
              <w:rPr>
                <w:color w:val="000000"/>
                <w:sz w:val="20"/>
                <w:szCs w:val="20"/>
              </w:rPr>
              <w:t>.</w:t>
            </w:r>
          </w:p>
        </w:tc>
      </w:tr>
    </w:tbl>
    <w:p w:rsidR="00650013" w:rsidRDefault="00650013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664090" w:rsidRDefault="001E75C9" w:rsidP="00664090">
      <w:pPr>
        <w:pStyle w:val="127"/>
        <w:keepNext/>
        <w:widowControl w:val="0"/>
        <w:rPr>
          <w:b/>
          <w:color w:val="000000"/>
          <w:szCs w:val="28"/>
        </w:rPr>
      </w:pPr>
      <w:r w:rsidRPr="00C64447">
        <w:rPr>
          <w:color w:val="000000"/>
          <w:sz w:val="24"/>
          <w:szCs w:val="24"/>
        </w:rPr>
        <w:t xml:space="preserve">В таблице </w:t>
      </w:r>
      <w:r w:rsidR="002B41B5" w:rsidRPr="00C64447">
        <w:rPr>
          <w:color w:val="000000"/>
          <w:sz w:val="24"/>
          <w:szCs w:val="24"/>
        </w:rPr>
        <w:t>1</w:t>
      </w:r>
      <w:r w:rsidRPr="00C64447">
        <w:rPr>
          <w:color w:val="000000"/>
          <w:sz w:val="24"/>
          <w:szCs w:val="24"/>
        </w:rPr>
        <w:t>.</w:t>
      </w:r>
      <w:r w:rsidR="002B41B5" w:rsidRPr="00C64447">
        <w:rPr>
          <w:color w:val="000000"/>
          <w:sz w:val="24"/>
          <w:szCs w:val="24"/>
        </w:rPr>
        <w:t>18</w:t>
      </w:r>
      <w:r w:rsidRPr="00C64447">
        <w:rPr>
          <w:color w:val="000000"/>
          <w:sz w:val="24"/>
          <w:szCs w:val="24"/>
        </w:rPr>
        <w:t xml:space="preserve"> представлено потребление топлива за </w:t>
      </w:r>
      <w:r w:rsidR="002B13BA" w:rsidRPr="00C64447">
        <w:rPr>
          <w:color w:val="000000"/>
          <w:sz w:val="24"/>
          <w:szCs w:val="24"/>
        </w:rPr>
        <w:t>2017 год</w:t>
      </w:r>
      <w:r w:rsidR="00E472E0" w:rsidRPr="00C64447">
        <w:rPr>
          <w:color w:val="000000"/>
          <w:sz w:val="24"/>
          <w:szCs w:val="24"/>
        </w:rPr>
        <w:t xml:space="preserve"> по котельным МП «Гортеплоэнерго</w:t>
      </w:r>
      <w:r w:rsidR="002B13BA" w:rsidRPr="00C64447">
        <w:rPr>
          <w:color w:val="000000"/>
          <w:sz w:val="24"/>
          <w:szCs w:val="24"/>
        </w:rPr>
        <w:t xml:space="preserve">. </w:t>
      </w:r>
      <w:r w:rsidR="004C03F3" w:rsidRPr="00C64447">
        <w:rPr>
          <w:color w:val="000000"/>
          <w:sz w:val="24"/>
          <w:szCs w:val="24"/>
        </w:rPr>
        <w:t xml:space="preserve">Ограничений поставок топлива на </w:t>
      </w:r>
      <w:proofErr w:type="spellStart"/>
      <w:r w:rsidR="004C03F3" w:rsidRPr="00C64447">
        <w:rPr>
          <w:color w:val="000000"/>
          <w:sz w:val="24"/>
          <w:szCs w:val="24"/>
        </w:rPr>
        <w:t>теплоисточники</w:t>
      </w:r>
      <w:proofErr w:type="spellEnd"/>
      <w:r w:rsidR="004C03F3" w:rsidRPr="00C64447">
        <w:rPr>
          <w:color w:val="000000"/>
          <w:sz w:val="24"/>
          <w:szCs w:val="24"/>
        </w:rPr>
        <w:t xml:space="preserve"> в периоды расчё</w:t>
      </w:r>
      <w:r w:rsidR="004C03F3" w:rsidRPr="00C64447">
        <w:rPr>
          <w:color w:val="000000"/>
          <w:sz w:val="24"/>
          <w:szCs w:val="24"/>
        </w:rPr>
        <w:t>т</w:t>
      </w:r>
      <w:r w:rsidR="004C03F3" w:rsidRPr="00C64447">
        <w:rPr>
          <w:color w:val="000000"/>
          <w:sz w:val="24"/>
          <w:szCs w:val="24"/>
        </w:rPr>
        <w:t>ных температур наружного воздуха нет</w:t>
      </w:r>
      <w:r w:rsidR="00D67172" w:rsidRPr="00C64447">
        <w:rPr>
          <w:color w:val="000000"/>
          <w:sz w:val="24"/>
          <w:szCs w:val="24"/>
        </w:rPr>
        <w:t>.</w:t>
      </w:r>
    </w:p>
    <w:p w:rsidR="00C870C8" w:rsidRDefault="00C870C8" w:rsidP="00664090">
      <w:pPr>
        <w:pStyle w:val="127"/>
        <w:keepNext/>
        <w:widowControl w:val="0"/>
        <w:rPr>
          <w:b/>
          <w:color w:val="000000"/>
          <w:szCs w:val="28"/>
        </w:rPr>
        <w:sectPr w:rsidR="00C870C8" w:rsidSect="00C870C8"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</w:p>
    <w:p w:rsidR="001E75C9" w:rsidRPr="0055240F" w:rsidRDefault="001E75C9" w:rsidP="00664090">
      <w:pPr>
        <w:pStyle w:val="127"/>
        <w:keepNext/>
        <w:widowControl w:val="0"/>
        <w:rPr>
          <w:b/>
          <w:color w:val="000000"/>
          <w:szCs w:val="28"/>
        </w:rPr>
      </w:pPr>
      <w:r w:rsidRPr="0055240F">
        <w:rPr>
          <w:b/>
          <w:color w:val="000000"/>
          <w:szCs w:val="28"/>
        </w:rPr>
        <w:lastRenderedPageBreak/>
        <w:t xml:space="preserve">Таблица </w:t>
      </w:r>
      <w:r w:rsidR="002B41B5" w:rsidRPr="0055240F">
        <w:rPr>
          <w:b/>
          <w:color w:val="000000"/>
          <w:szCs w:val="28"/>
        </w:rPr>
        <w:t>1</w:t>
      </w:r>
      <w:r w:rsidRPr="0055240F">
        <w:rPr>
          <w:b/>
          <w:color w:val="000000"/>
          <w:szCs w:val="28"/>
        </w:rPr>
        <w:t>.</w:t>
      </w:r>
      <w:r w:rsidR="002B41B5" w:rsidRPr="0055240F">
        <w:rPr>
          <w:b/>
          <w:color w:val="000000"/>
          <w:szCs w:val="28"/>
        </w:rPr>
        <w:t>18</w:t>
      </w:r>
    </w:p>
    <w:p w:rsidR="00C65A6D" w:rsidRDefault="001E75C9" w:rsidP="0024658B">
      <w:pPr>
        <w:pStyle w:val="af5"/>
        <w:keepNext/>
        <w:widowControl w:val="0"/>
        <w:rPr>
          <w:color w:val="000000"/>
          <w:szCs w:val="28"/>
        </w:rPr>
      </w:pPr>
      <w:r w:rsidRPr="0055240F">
        <w:rPr>
          <w:color w:val="000000"/>
          <w:szCs w:val="28"/>
        </w:rPr>
        <w:t xml:space="preserve">Потребление топлива </w:t>
      </w:r>
      <w:proofErr w:type="spellStart"/>
      <w:r w:rsidR="00E472E0" w:rsidRPr="0055240F">
        <w:rPr>
          <w:color w:val="000000"/>
          <w:szCs w:val="28"/>
        </w:rPr>
        <w:t>теплоисточниками</w:t>
      </w:r>
      <w:proofErr w:type="spellEnd"/>
      <w:r w:rsidRPr="0055240F">
        <w:rPr>
          <w:color w:val="000000"/>
          <w:szCs w:val="28"/>
        </w:rPr>
        <w:t xml:space="preserve"> </w:t>
      </w:r>
      <w:r w:rsidR="002B13BA">
        <w:rPr>
          <w:color w:val="000000"/>
          <w:szCs w:val="28"/>
        </w:rPr>
        <w:t xml:space="preserve">МП Гортеплоэнерго </w:t>
      </w:r>
      <w:r w:rsidRPr="0055240F">
        <w:rPr>
          <w:color w:val="000000"/>
          <w:szCs w:val="28"/>
        </w:rPr>
        <w:t>з</w:t>
      </w:r>
      <w:r w:rsidR="008F019D">
        <w:rPr>
          <w:color w:val="000000"/>
          <w:szCs w:val="28"/>
        </w:rPr>
        <w:t>а 2017 го</w:t>
      </w:r>
      <w:r w:rsidR="00701D2E">
        <w:rPr>
          <w:color w:val="000000"/>
          <w:szCs w:val="28"/>
        </w:rPr>
        <w:t>д</w:t>
      </w:r>
    </w:p>
    <w:p w:rsidR="00C65A6D" w:rsidRPr="00701D2E" w:rsidRDefault="00C65A6D" w:rsidP="00701D2E">
      <w:pPr>
        <w:pStyle w:val="af5"/>
        <w:keepNext/>
        <w:widowControl w:val="0"/>
        <w:jc w:val="left"/>
        <w:rPr>
          <w:b w:val="0"/>
          <w:i w:val="0"/>
          <w:color w:val="000000"/>
          <w:szCs w:val="28"/>
        </w:rPr>
      </w:pPr>
    </w:p>
    <w:tbl>
      <w:tblPr>
        <w:tblW w:w="14752" w:type="dxa"/>
        <w:tblInd w:w="98" w:type="dxa"/>
        <w:tblLayout w:type="fixed"/>
        <w:tblLook w:val="04A0"/>
      </w:tblPr>
      <w:tblGrid>
        <w:gridCol w:w="1003"/>
        <w:gridCol w:w="850"/>
        <w:gridCol w:w="851"/>
        <w:gridCol w:w="992"/>
        <w:gridCol w:w="992"/>
        <w:gridCol w:w="992"/>
        <w:gridCol w:w="993"/>
        <w:gridCol w:w="1134"/>
        <w:gridCol w:w="992"/>
        <w:gridCol w:w="1134"/>
        <w:gridCol w:w="850"/>
        <w:gridCol w:w="993"/>
        <w:gridCol w:w="850"/>
        <w:gridCol w:w="1134"/>
        <w:gridCol w:w="992"/>
      </w:tblGrid>
      <w:tr w:rsidR="00701D2E" w:rsidRPr="00701D2E" w:rsidTr="00701D2E">
        <w:trPr>
          <w:trHeight w:val="615"/>
        </w:trPr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 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701D2E" w:rsidRPr="00701D2E" w:rsidRDefault="00701D2E" w:rsidP="00701D2E">
            <w:pPr>
              <w:jc w:val="center"/>
              <w:rPr>
                <w:b/>
                <w:bCs/>
                <w:sz w:val="16"/>
                <w:szCs w:val="16"/>
              </w:rPr>
            </w:pPr>
            <w:r w:rsidRPr="00701D2E">
              <w:rPr>
                <w:b/>
                <w:bCs/>
                <w:sz w:val="16"/>
                <w:szCs w:val="16"/>
              </w:rPr>
              <w:t>Пиковая котельная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701D2E" w:rsidRPr="00701D2E" w:rsidRDefault="00701D2E" w:rsidP="00701D2E">
            <w:pPr>
              <w:jc w:val="center"/>
              <w:rPr>
                <w:b/>
                <w:bCs/>
                <w:sz w:val="16"/>
                <w:szCs w:val="16"/>
              </w:rPr>
            </w:pPr>
            <w:r w:rsidRPr="00701D2E">
              <w:rPr>
                <w:b/>
                <w:bCs/>
                <w:sz w:val="16"/>
                <w:szCs w:val="16"/>
              </w:rPr>
              <w:t>Котельная №1</w:t>
            </w:r>
          </w:p>
        </w:tc>
        <w:tc>
          <w:tcPr>
            <w:tcW w:w="198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01D2E" w:rsidRPr="00701D2E" w:rsidRDefault="00701D2E" w:rsidP="00701D2E">
            <w:pPr>
              <w:jc w:val="center"/>
              <w:rPr>
                <w:b/>
                <w:bCs/>
                <w:sz w:val="16"/>
                <w:szCs w:val="16"/>
              </w:rPr>
            </w:pPr>
            <w:r w:rsidRPr="00701D2E">
              <w:rPr>
                <w:b/>
                <w:bCs/>
                <w:sz w:val="16"/>
                <w:szCs w:val="16"/>
              </w:rPr>
              <w:t>Котельная №2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701D2E" w:rsidRPr="00701D2E" w:rsidRDefault="00701D2E" w:rsidP="00701D2E">
            <w:pPr>
              <w:jc w:val="center"/>
              <w:rPr>
                <w:b/>
                <w:bCs/>
                <w:sz w:val="16"/>
                <w:szCs w:val="16"/>
              </w:rPr>
            </w:pPr>
            <w:r w:rsidRPr="00701D2E">
              <w:rPr>
                <w:b/>
                <w:bCs/>
                <w:sz w:val="16"/>
                <w:szCs w:val="16"/>
              </w:rPr>
              <w:t>Котельная Баз отдыха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701D2E" w:rsidRPr="00701D2E" w:rsidRDefault="00701D2E" w:rsidP="00701D2E">
            <w:pPr>
              <w:jc w:val="center"/>
              <w:rPr>
                <w:b/>
                <w:bCs/>
                <w:sz w:val="16"/>
                <w:szCs w:val="16"/>
              </w:rPr>
            </w:pPr>
            <w:r w:rsidRPr="00701D2E">
              <w:rPr>
                <w:b/>
                <w:bCs/>
                <w:sz w:val="16"/>
                <w:szCs w:val="16"/>
              </w:rPr>
              <w:t xml:space="preserve">Котельная </w:t>
            </w:r>
            <w:proofErr w:type="spellStart"/>
            <w:r w:rsidRPr="00701D2E">
              <w:rPr>
                <w:b/>
                <w:bCs/>
                <w:sz w:val="16"/>
                <w:szCs w:val="16"/>
              </w:rPr>
              <w:t>Тартат</w:t>
            </w:r>
            <w:proofErr w:type="spellEnd"/>
          </w:p>
        </w:tc>
        <w:tc>
          <w:tcPr>
            <w:tcW w:w="184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701D2E" w:rsidRPr="00701D2E" w:rsidRDefault="00701D2E" w:rsidP="00701D2E">
            <w:pPr>
              <w:jc w:val="center"/>
              <w:rPr>
                <w:b/>
                <w:bCs/>
                <w:sz w:val="16"/>
                <w:szCs w:val="16"/>
              </w:rPr>
            </w:pPr>
            <w:r w:rsidRPr="00701D2E">
              <w:rPr>
                <w:b/>
                <w:bCs/>
                <w:sz w:val="16"/>
                <w:szCs w:val="16"/>
              </w:rPr>
              <w:t xml:space="preserve">Котельная </w:t>
            </w:r>
            <w:proofErr w:type="spellStart"/>
            <w:r w:rsidRPr="00701D2E">
              <w:rPr>
                <w:b/>
                <w:bCs/>
                <w:sz w:val="16"/>
                <w:szCs w:val="16"/>
              </w:rPr>
              <w:t>Шивера</w:t>
            </w:r>
            <w:proofErr w:type="spellEnd"/>
          </w:p>
        </w:tc>
        <w:tc>
          <w:tcPr>
            <w:tcW w:w="212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701D2E" w:rsidRPr="00701D2E" w:rsidRDefault="00701D2E" w:rsidP="00701D2E">
            <w:pPr>
              <w:jc w:val="center"/>
              <w:rPr>
                <w:b/>
                <w:bCs/>
                <w:sz w:val="16"/>
                <w:szCs w:val="16"/>
              </w:rPr>
            </w:pPr>
            <w:r w:rsidRPr="00701D2E">
              <w:rPr>
                <w:b/>
                <w:bCs/>
                <w:sz w:val="16"/>
                <w:szCs w:val="16"/>
              </w:rPr>
              <w:t>Котельная Новый Путь</w:t>
            </w:r>
          </w:p>
        </w:tc>
      </w:tr>
      <w:tr w:rsidR="00701D2E" w:rsidRPr="00701D2E" w:rsidTr="00701D2E">
        <w:trPr>
          <w:trHeight w:val="1320"/>
        </w:trPr>
        <w:tc>
          <w:tcPr>
            <w:tcW w:w="10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расход нат</w:t>
            </w:r>
            <w:r w:rsidRPr="00701D2E">
              <w:rPr>
                <w:sz w:val="16"/>
                <w:szCs w:val="16"/>
              </w:rPr>
              <w:t>у</w:t>
            </w:r>
            <w:r w:rsidRPr="00701D2E">
              <w:rPr>
                <w:sz w:val="16"/>
                <w:szCs w:val="16"/>
              </w:rPr>
              <w:t>рального топлива, тонн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расход условн</w:t>
            </w:r>
            <w:r w:rsidRPr="00701D2E">
              <w:rPr>
                <w:sz w:val="16"/>
                <w:szCs w:val="16"/>
              </w:rPr>
              <w:t>о</w:t>
            </w:r>
            <w:r w:rsidRPr="00701D2E">
              <w:rPr>
                <w:sz w:val="16"/>
                <w:szCs w:val="16"/>
              </w:rPr>
              <w:t>го то</w:t>
            </w:r>
            <w:r w:rsidRPr="00701D2E">
              <w:rPr>
                <w:sz w:val="16"/>
                <w:szCs w:val="16"/>
              </w:rPr>
              <w:t>п</w:t>
            </w:r>
            <w:r w:rsidRPr="00701D2E">
              <w:rPr>
                <w:sz w:val="16"/>
                <w:szCs w:val="16"/>
              </w:rPr>
              <w:t>лива, тонн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расход натурал</w:t>
            </w:r>
            <w:r w:rsidRPr="00701D2E">
              <w:rPr>
                <w:sz w:val="16"/>
                <w:szCs w:val="16"/>
              </w:rPr>
              <w:t>ь</w:t>
            </w:r>
            <w:r w:rsidRPr="00701D2E">
              <w:rPr>
                <w:sz w:val="16"/>
                <w:szCs w:val="16"/>
              </w:rPr>
              <w:t>ного то</w:t>
            </w:r>
            <w:r w:rsidRPr="00701D2E">
              <w:rPr>
                <w:sz w:val="16"/>
                <w:szCs w:val="16"/>
              </w:rPr>
              <w:t>п</w:t>
            </w:r>
            <w:r w:rsidRPr="00701D2E">
              <w:rPr>
                <w:sz w:val="16"/>
                <w:szCs w:val="16"/>
              </w:rPr>
              <w:t>лива, тонн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расход условного топлива, тонн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расход натурал</w:t>
            </w:r>
            <w:r w:rsidRPr="00701D2E">
              <w:rPr>
                <w:sz w:val="16"/>
                <w:szCs w:val="16"/>
              </w:rPr>
              <w:t>ь</w:t>
            </w:r>
            <w:r w:rsidRPr="00701D2E">
              <w:rPr>
                <w:sz w:val="16"/>
                <w:szCs w:val="16"/>
              </w:rPr>
              <w:t>ного то</w:t>
            </w:r>
            <w:r w:rsidRPr="00701D2E">
              <w:rPr>
                <w:sz w:val="16"/>
                <w:szCs w:val="16"/>
              </w:rPr>
              <w:t>п</w:t>
            </w:r>
            <w:r w:rsidRPr="00701D2E">
              <w:rPr>
                <w:sz w:val="16"/>
                <w:szCs w:val="16"/>
              </w:rPr>
              <w:t>лива, тонн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расход условного топлива, тонн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расход нат</w:t>
            </w:r>
            <w:r w:rsidRPr="00701D2E">
              <w:rPr>
                <w:sz w:val="16"/>
                <w:szCs w:val="16"/>
              </w:rPr>
              <w:t>у</w:t>
            </w:r>
            <w:r w:rsidRPr="00701D2E">
              <w:rPr>
                <w:sz w:val="16"/>
                <w:szCs w:val="16"/>
              </w:rPr>
              <w:t>рального топлива, тонн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расход условного топлива, тонн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расход нат</w:t>
            </w:r>
            <w:r w:rsidRPr="00701D2E">
              <w:rPr>
                <w:sz w:val="16"/>
                <w:szCs w:val="16"/>
              </w:rPr>
              <w:t>у</w:t>
            </w:r>
            <w:r w:rsidRPr="00701D2E">
              <w:rPr>
                <w:sz w:val="16"/>
                <w:szCs w:val="16"/>
              </w:rPr>
              <w:t>рального топлива, тонн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расход условн</w:t>
            </w:r>
            <w:r w:rsidRPr="00701D2E">
              <w:rPr>
                <w:sz w:val="16"/>
                <w:szCs w:val="16"/>
              </w:rPr>
              <w:t>о</w:t>
            </w:r>
            <w:r w:rsidRPr="00701D2E">
              <w:rPr>
                <w:sz w:val="16"/>
                <w:szCs w:val="16"/>
              </w:rPr>
              <w:t>го то</w:t>
            </w:r>
            <w:r w:rsidRPr="00701D2E">
              <w:rPr>
                <w:sz w:val="16"/>
                <w:szCs w:val="16"/>
              </w:rPr>
              <w:t>п</w:t>
            </w:r>
            <w:r w:rsidRPr="00701D2E">
              <w:rPr>
                <w:sz w:val="16"/>
                <w:szCs w:val="16"/>
              </w:rPr>
              <w:t>лива, тонн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расход натурал</w:t>
            </w:r>
            <w:r w:rsidRPr="00701D2E">
              <w:rPr>
                <w:sz w:val="16"/>
                <w:szCs w:val="16"/>
              </w:rPr>
              <w:t>ь</w:t>
            </w:r>
            <w:r w:rsidRPr="00701D2E">
              <w:rPr>
                <w:sz w:val="16"/>
                <w:szCs w:val="16"/>
              </w:rPr>
              <w:t>ного то</w:t>
            </w:r>
            <w:r w:rsidRPr="00701D2E">
              <w:rPr>
                <w:sz w:val="16"/>
                <w:szCs w:val="16"/>
              </w:rPr>
              <w:t>п</w:t>
            </w:r>
            <w:r w:rsidRPr="00701D2E">
              <w:rPr>
                <w:sz w:val="16"/>
                <w:szCs w:val="16"/>
              </w:rPr>
              <w:t>лива, тонн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расход условн</w:t>
            </w:r>
            <w:r w:rsidRPr="00701D2E">
              <w:rPr>
                <w:sz w:val="16"/>
                <w:szCs w:val="16"/>
              </w:rPr>
              <w:t>о</w:t>
            </w:r>
            <w:r w:rsidRPr="00701D2E">
              <w:rPr>
                <w:sz w:val="16"/>
                <w:szCs w:val="16"/>
              </w:rPr>
              <w:t>го то</w:t>
            </w:r>
            <w:r w:rsidRPr="00701D2E">
              <w:rPr>
                <w:sz w:val="16"/>
                <w:szCs w:val="16"/>
              </w:rPr>
              <w:t>п</w:t>
            </w:r>
            <w:r w:rsidRPr="00701D2E">
              <w:rPr>
                <w:sz w:val="16"/>
                <w:szCs w:val="16"/>
              </w:rPr>
              <w:t>лива, тонн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расход нат</w:t>
            </w:r>
            <w:r w:rsidRPr="00701D2E">
              <w:rPr>
                <w:sz w:val="16"/>
                <w:szCs w:val="16"/>
              </w:rPr>
              <w:t>у</w:t>
            </w:r>
            <w:r w:rsidRPr="00701D2E">
              <w:rPr>
                <w:sz w:val="16"/>
                <w:szCs w:val="16"/>
              </w:rPr>
              <w:t>рального топлива, тонн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расход условного топлива, тонн</w:t>
            </w:r>
          </w:p>
        </w:tc>
      </w:tr>
      <w:tr w:rsidR="00701D2E" w:rsidRPr="00701D2E" w:rsidTr="00701D2E">
        <w:trPr>
          <w:trHeight w:val="361"/>
        </w:trPr>
        <w:tc>
          <w:tcPr>
            <w:tcW w:w="10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ЯНВАРЬ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1836,747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2536,548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2035,606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2811,172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1205,602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1664,936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485,00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257,54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350,00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185,85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310,00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164,61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678,85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360,47</w:t>
            </w:r>
          </w:p>
        </w:tc>
      </w:tr>
      <w:tr w:rsidR="00701D2E" w:rsidRPr="00701D2E" w:rsidTr="00701D2E">
        <w:trPr>
          <w:trHeight w:val="269"/>
        </w:trPr>
        <w:tc>
          <w:tcPr>
            <w:tcW w:w="10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ФЕВРАЛЬ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835,6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1153,964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1803,66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2490,854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965,18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1332,914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344,00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182,66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300,00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159,30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224,00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118,94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548,00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290,99</w:t>
            </w:r>
          </w:p>
        </w:tc>
      </w:tr>
      <w:tr w:rsidR="00701D2E" w:rsidRPr="00701D2E" w:rsidTr="00701D2E">
        <w:trPr>
          <w:trHeight w:val="276"/>
        </w:trPr>
        <w:tc>
          <w:tcPr>
            <w:tcW w:w="10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МАРТ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525,6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725,854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1573,602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2173,144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991,30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1368,985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306,50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162,75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250,00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132,75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240,00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127,44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541,00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287,27</w:t>
            </w:r>
          </w:p>
        </w:tc>
      </w:tr>
      <w:tr w:rsidR="00701D2E" w:rsidRPr="00701D2E" w:rsidTr="00701D2E">
        <w:trPr>
          <w:trHeight w:val="268"/>
        </w:trPr>
        <w:tc>
          <w:tcPr>
            <w:tcW w:w="10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АПРЕЛЬ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498,93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689,022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1205,719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1665,098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783,00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1081,323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253,00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134,34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200,00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106,20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150,00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79,65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325,00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172,58</w:t>
            </w:r>
          </w:p>
        </w:tc>
      </w:tr>
      <w:tr w:rsidR="00701D2E" w:rsidRPr="00701D2E" w:rsidTr="00701D2E">
        <w:trPr>
          <w:trHeight w:val="274"/>
        </w:trPr>
        <w:tc>
          <w:tcPr>
            <w:tcW w:w="10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МАЙ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295,2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407,671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559,621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772,8366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525,00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725,025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210,82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111,95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149,06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79,15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113,90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60,48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143,00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75,93</w:t>
            </w:r>
          </w:p>
        </w:tc>
      </w:tr>
      <w:tr w:rsidR="00701D2E" w:rsidRPr="00701D2E" w:rsidTr="00701D2E">
        <w:trPr>
          <w:trHeight w:val="265"/>
        </w:trPr>
        <w:tc>
          <w:tcPr>
            <w:tcW w:w="10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ИЮНЬ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240,8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332,545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0,0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0,0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324,00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447,444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224,00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118,94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0,00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0,00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0,00</w:t>
            </w:r>
          </w:p>
        </w:tc>
      </w:tr>
      <w:tr w:rsidR="00701D2E" w:rsidRPr="00701D2E" w:rsidTr="00701D2E">
        <w:trPr>
          <w:trHeight w:val="286"/>
        </w:trPr>
        <w:tc>
          <w:tcPr>
            <w:tcW w:w="10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ИЮЛЬ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211,207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291,677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0,0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0,0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223,00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307,963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193,00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102,48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0,00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0,00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0,00</w:t>
            </w:r>
          </w:p>
        </w:tc>
      </w:tr>
      <w:tr w:rsidR="00701D2E" w:rsidRPr="00701D2E" w:rsidTr="00701D2E">
        <w:trPr>
          <w:trHeight w:val="420"/>
        </w:trPr>
        <w:tc>
          <w:tcPr>
            <w:tcW w:w="10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АВГУСТ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242,6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335,031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0,0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0,0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257,00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354,917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223,00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118,41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0,00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0,00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0,00</w:t>
            </w:r>
          </w:p>
        </w:tc>
      </w:tr>
      <w:tr w:rsidR="00701D2E" w:rsidRPr="00701D2E" w:rsidTr="00701D2E">
        <w:trPr>
          <w:trHeight w:val="420"/>
        </w:trPr>
        <w:tc>
          <w:tcPr>
            <w:tcW w:w="10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СЕ</w:t>
            </w:r>
            <w:r w:rsidRPr="00701D2E">
              <w:rPr>
                <w:sz w:val="16"/>
                <w:szCs w:val="16"/>
              </w:rPr>
              <w:t>Н</w:t>
            </w:r>
            <w:r w:rsidRPr="00701D2E">
              <w:rPr>
                <w:sz w:val="16"/>
                <w:szCs w:val="16"/>
              </w:rPr>
              <w:t>ТЯБРЬ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310,0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428,110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487,394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673,0911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539,6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745,243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158,00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83,90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110,00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58,41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70,00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37,17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137,70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73,12</w:t>
            </w:r>
          </w:p>
        </w:tc>
      </w:tr>
      <w:tr w:rsidR="00701D2E" w:rsidRPr="00701D2E" w:rsidTr="00701D2E">
        <w:trPr>
          <w:trHeight w:val="275"/>
        </w:trPr>
        <w:tc>
          <w:tcPr>
            <w:tcW w:w="10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ОКТЯБРЬ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490,459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677,324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1651,724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2281,031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871,0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1202,851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315,50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167,53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200,00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106,20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155,00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82,31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289,00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153,46</w:t>
            </w:r>
          </w:p>
        </w:tc>
      </w:tr>
      <w:tr w:rsidR="00701D2E" w:rsidRPr="00701D2E" w:rsidTr="00701D2E">
        <w:trPr>
          <w:trHeight w:val="407"/>
        </w:trPr>
        <w:tc>
          <w:tcPr>
            <w:tcW w:w="10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НОЯБРЬ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514,500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710,525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1787,610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2468,689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1008,500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1392,739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360,00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191,16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270,00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143,37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180,00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95,58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367,34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195,06</w:t>
            </w:r>
          </w:p>
        </w:tc>
      </w:tr>
      <w:tr w:rsidR="00701D2E" w:rsidRPr="00701D2E" w:rsidTr="00701D2E">
        <w:trPr>
          <w:trHeight w:val="304"/>
        </w:trPr>
        <w:tc>
          <w:tcPr>
            <w:tcW w:w="10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ДЕКАБРЬ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560,000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773,360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1779,470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2457,448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1046,000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1444,526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420,00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223,02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220,00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116,82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210,00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111,51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469,50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sz w:val="16"/>
                <w:szCs w:val="16"/>
              </w:rPr>
            </w:pPr>
            <w:r w:rsidRPr="00701D2E">
              <w:rPr>
                <w:sz w:val="16"/>
                <w:szCs w:val="16"/>
              </w:rPr>
              <w:t>249,30</w:t>
            </w:r>
          </w:p>
        </w:tc>
      </w:tr>
      <w:tr w:rsidR="00701D2E" w:rsidRPr="00701D2E" w:rsidTr="00701D2E">
        <w:trPr>
          <w:trHeight w:val="525"/>
        </w:trPr>
        <w:tc>
          <w:tcPr>
            <w:tcW w:w="10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rPr>
                <w:b/>
                <w:bCs/>
                <w:sz w:val="16"/>
                <w:szCs w:val="16"/>
              </w:rPr>
            </w:pPr>
            <w:r w:rsidRPr="00701D2E">
              <w:rPr>
                <w:b/>
                <w:bCs/>
                <w:sz w:val="16"/>
                <w:szCs w:val="16"/>
              </w:rPr>
              <w:t>ВСЕГО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right"/>
              <w:rPr>
                <w:b/>
                <w:bCs/>
                <w:sz w:val="16"/>
                <w:szCs w:val="16"/>
              </w:rPr>
            </w:pPr>
            <w:r w:rsidRPr="00701D2E">
              <w:rPr>
                <w:b/>
                <w:bCs/>
                <w:sz w:val="16"/>
                <w:szCs w:val="16"/>
              </w:rPr>
              <w:t>6561,643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right"/>
              <w:rPr>
                <w:b/>
                <w:bCs/>
                <w:sz w:val="16"/>
                <w:szCs w:val="16"/>
              </w:rPr>
            </w:pPr>
            <w:r w:rsidRPr="00701D2E">
              <w:rPr>
                <w:b/>
                <w:bCs/>
                <w:sz w:val="16"/>
                <w:szCs w:val="16"/>
              </w:rPr>
              <w:t>9061,629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right"/>
              <w:rPr>
                <w:b/>
                <w:bCs/>
                <w:sz w:val="16"/>
                <w:szCs w:val="16"/>
              </w:rPr>
            </w:pPr>
            <w:r w:rsidRPr="00701D2E">
              <w:rPr>
                <w:b/>
                <w:bCs/>
                <w:sz w:val="16"/>
                <w:szCs w:val="16"/>
              </w:rPr>
              <w:t>12884,406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right"/>
              <w:rPr>
                <w:b/>
                <w:bCs/>
                <w:sz w:val="16"/>
                <w:szCs w:val="16"/>
              </w:rPr>
            </w:pPr>
            <w:r w:rsidRPr="00701D2E">
              <w:rPr>
                <w:b/>
                <w:bCs/>
                <w:sz w:val="16"/>
                <w:szCs w:val="16"/>
              </w:rPr>
              <w:t>17793,365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right"/>
              <w:rPr>
                <w:b/>
                <w:bCs/>
                <w:sz w:val="16"/>
                <w:szCs w:val="16"/>
              </w:rPr>
            </w:pPr>
            <w:r w:rsidRPr="00701D2E">
              <w:rPr>
                <w:b/>
                <w:bCs/>
                <w:sz w:val="16"/>
                <w:szCs w:val="16"/>
              </w:rPr>
              <w:t>8739,222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right"/>
              <w:rPr>
                <w:b/>
                <w:bCs/>
                <w:sz w:val="16"/>
                <w:szCs w:val="16"/>
              </w:rPr>
            </w:pPr>
            <w:r w:rsidRPr="00701D2E">
              <w:rPr>
                <w:b/>
                <w:bCs/>
                <w:sz w:val="16"/>
                <w:szCs w:val="16"/>
              </w:rPr>
              <w:t>12068,866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b/>
                <w:bCs/>
                <w:sz w:val="16"/>
                <w:szCs w:val="16"/>
              </w:rPr>
            </w:pPr>
            <w:r w:rsidRPr="00701D2E">
              <w:rPr>
                <w:b/>
                <w:bCs/>
                <w:sz w:val="16"/>
                <w:szCs w:val="16"/>
              </w:rPr>
              <w:t>3492,82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b/>
                <w:bCs/>
                <w:sz w:val="16"/>
                <w:szCs w:val="16"/>
              </w:rPr>
            </w:pPr>
            <w:r w:rsidRPr="00701D2E">
              <w:rPr>
                <w:b/>
                <w:bCs/>
                <w:sz w:val="16"/>
                <w:szCs w:val="16"/>
              </w:rPr>
              <w:t>1854,69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b/>
                <w:bCs/>
                <w:sz w:val="16"/>
                <w:szCs w:val="16"/>
              </w:rPr>
            </w:pPr>
            <w:r w:rsidRPr="00701D2E">
              <w:rPr>
                <w:b/>
                <w:bCs/>
                <w:sz w:val="16"/>
                <w:szCs w:val="16"/>
              </w:rPr>
              <w:t>2049,06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b/>
                <w:bCs/>
                <w:sz w:val="16"/>
                <w:szCs w:val="16"/>
              </w:rPr>
            </w:pPr>
            <w:r w:rsidRPr="00701D2E">
              <w:rPr>
                <w:b/>
                <w:bCs/>
                <w:sz w:val="16"/>
                <w:szCs w:val="16"/>
              </w:rPr>
              <w:t>1088,05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b/>
                <w:bCs/>
                <w:sz w:val="16"/>
                <w:szCs w:val="16"/>
              </w:rPr>
            </w:pPr>
            <w:r w:rsidRPr="00701D2E">
              <w:rPr>
                <w:b/>
                <w:bCs/>
                <w:sz w:val="16"/>
                <w:szCs w:val="16"/>
              </w:rPr>
              <w:t>1652,90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b/>
                <w:bCs/>
                <w:sz w:val="16"/>
                <w:szCs w:val="16"/>
              </w:rPr>
            </w:pPr>
            <w:r w:rsidRPr="00701D2E">
              <w:rPr>
                <w:b/>
                <w:bCs/>
                <w:sz w:val="16"/>
                <w:szCs w:val="16"/>
              </w:rPr>
              <w:t>877,69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b/>
                <w:bCs/>
                <w:sz w:val="16"/>
                <w:szCs w:val="16"/>
              </w:rPr>
            </w:pPr>
            <w:r w:rsidRPr="00701D2E">
              <w:rPr>
                <w:b/>
                <w:bCs/>
                <w:sz w:val="16"/>
                <w:szCs w:val="16"/>
              </w:rPr>
              <w:t>3499,39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1D2E" w:rsidRPr="00701D2E" w:rsidRDefault="00701D2E" w:rsidP="00701D2E">
            <w:pPr>
              <w:jc w:val="center"/>
              <w:rPr>
                <w:b/>
                <w:bCs/>
                <w:sz w:val="16"/>
                <w:szCs w:val="16"/>
              </w:rPr>
            </w:pPr>
            <w:r w:rsidRPr="00701D2E">
              <w:rPr>
                <w:b/>
                <w:bCs/>
                <w:sz w:val="16"/>
                <w:szCs w:val="16"/>
              </w:rPr>
              <w:t>1858,18</w:t>
            </w:r>
          </w:p>
        </w:tc>
      </w:tr>
    </w:tbl>
    <w:p w:rsidR="00C870C8" w:rsidRDefault="00C870C8" w:rsidP="00C870C8">
      <w:pPr>
        <w:pStyle w:val="2"/>
        <w:numPr>
          <w:ilvl w:val="0"/>
          <w:numId w:val="0"/>
        </w:numPr>
        <w:ind w:left="576"/>
        <w:sectPr w:rsidR="00C870C8" w:rsidSect="00664090">
          <w:pgSz w:w="16838" w:h="11906" w:orient="landscape"/>
          <w:pgMar w:top="1701" w:right="1134" w:bottom="850" w:left="1134" w:header="708" w:footer="708" w:gutter="0"/>
          <w:cols w:space="708"/>
          <w:titlePg/>
          <w:docGrid w:linePitch="360"/>
        </w:sectPr>
      </w:pPr>
      <w:bookmarkStart w:id="28" w:name="_Toc384198509"/>
    </w:p>
    <w:p w:rsidR="00C870C8" w:rsidRDefault="00C870C8" w:rsidP="00C870C8">
      <w:pPr>
        <w:pStyle w:val="2"/>
        <w:numPr>
          <w:ilvl w:val="0"/>
          <w:numId w:val="0"/>
        </w:numPr>
        <w:ind w:left="576"/>
      </w:pPr>
    </w:p>
    <w:p w:rsidR="00E55923" w:rsidRPr="0055240F" w:rsidRDefault="00C870C8" w:rsidP="00213B44">
      <w:pPr>
        <w:pStyle w:val="2"/>
      </w:pPr>
      <w:r>
        <w:t>Н</w:t>
      </w:r>
      <w:r w:rsidR="00E55923" w:rsidRPr="0055240F">
        <w:t>адежность теплоснабжения</w:t>
      </w:r>
      <w:bookmarkEnd w:id="28"/>
    </w:p>
    <w:p w:rsidR="00C54CFE" w:rsidRPr="0055240F" w:rsidRDefault="00C54CFE" w:rsidP="0024658B">
      <w:pPr>
        <w:pStyle w:val="127"/>
        <w:keepNext/>
        <w:widowControl w:val="0"/>
        <w:rPr>
          <w:color w:val="000000"/>
        </w:rPr>
      </w:pPr>
    </w:p>
    <w:p w:rsidR="0022779B" w:rsidRPr="00650013" w:rsidRDefault="00323D70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 xml:space="preserve">Протяженность тепловых сетей </w:t>
      </w:r>
      <w:proofErr w:type="gramStart"/>
      <w:r w:rsidRPr="00650013">
        <w:rPr>
          <w:color w:val="000000"/>
          <w:sz w:val="24"/>
          <w:szCs w:val="24"/>
        </w:rPr>
        <w:t>г</w:t>
      </w:r>
      <w:proofErr w:type="gramEnd"/>
      <w:r w:rsidRPr="00650013">
        <w:rPr>
          <w:color w:val="000000"/>
          <w:sz w:val="24"/>
          <w:szCs w:val="24"/>
        </w:rPr>
        <w:t xml:space="preserve">. Железногорска, включая поселки, в двухтрубном исчислении составляет </w:t>
      </w:r>
      <w:r w:rsidR="008F019D" w:rsidRPr="00650013">
        <w:rPr>
          <w:color w:val="000000"/>
          <w:sz w:val="24"/>
          <w:szCs w:val="24"/>
        </w:rPr>
        <w:t>219,6</w:t>
      </w:r>
      <w:r w:rsidRPr="00650013">
        <w:rPr>
          <w:color w:val="000000"/>
          <w:sz w:val="24"/>
          <w:szCs w:val="24"/>
        </w:rPr>
        <w:t xml:space="preserve"> км, из них ветхих – </w:t>
      </w:r>
      <w:r w:rsidR="008F019D" w:rsidRPr="00650013">
        <w:rPr>
          <w:color w:val="000000"/>
          <w:sz w:val="24"/>
          <w:szCs w:val="24"/>
        </w:rPr>
        <w:t>57,5</w:t>
      </w:r>
      <w:r w:rsidRPr="00650013">
        <w:rPr>
          <w:color w:val="000000"/>
          <w:sz w:val="24"/>
          <w:szCs w:val="24"/>
        </w:rPr>
        <w:t xml:space="preserve"> км. </w:t>
      </w:r>
      <w:proofErr w:type="spellStart"/>
      <w:r w:rsidR="00B23CCE">
        <w:rPr>
          <w:color w:val="000000"/>
          <w:sz w:val="24"/>
          <w:szCs w:val="24"/>
        </w:rPr>
        <w:t>Протженность</w:t>
      </w:r>
      <w:proofErr w:type="spellEnd"/>
      <w:r w:rsidR="00B23CCE">
        <w:rPr>
          <w:color w:val="000000"/>
          <w:sz w:val="24"/>
          <w:szCs w:val="24"/>
        </w:rPr>
        <w:t xml:space="preserve"> тепловых сетей, требующих замены, </w:t>
      </w:r>
      <w:r w:rsidR="0022779B" w:rsidRPr="00650013">
        <w:rPr>
          <w:color w:val="000000"/>
          <w:sz w:val="24"/>
          <w:szCs w:val="24"/>
        </w:rPr>
        <w:t xml:space="preserve">по состоянию на 01.01.2017 </w:t>
      </w:r>
      <w:r w:rsidRPr="00650013">
        <w:rPr>
          <w:color w:val="000000"/>
          <w:sz w:val="24"/>
          <w:szCs w:val="24"/>
        </w:rPr>
        <w:t xml:space="preserve">составляет </w:t>
      </w:r>
      <w:r w:rsidR="00B23CCE">
        <w:rPr>
          <w:color w:val="000000"/>
          <w:sz w:val="24"/>
          <w:szCs w:val="24"/>
        </w:rPr>
        <w:t>170,6 км (77</w:t>
      </w:r>
      <w:r w:rsidRPr="00650013">
        <w:rPr>
          <w:color w:val="000000"/>
          <w:sz w:val="24"/>
          <w:szCs w:val="24"/>
        </w:rPr>
        <w:t>%</w:t>
      </w:r>
      <w:r w:rsidR="00B23CCE">
        <w:rPr>
          <w:color w:val="000000"/>
          <w:sz w:val="24"/>
          <w:szCs w:val="24"/>
        </w:rPr>
        <w:t>) , из них ве</w:t>
      </w:r>
      <w:r w:rsidR="00B23CCE">
        <w:rPr>
          <w:color w:val="000000"/>
          <w:sz w:val="24"/>
          <w:szCs w:val="24"/>
        </w:rPr>
        <w:t>т</w:t>
      </w:r>
      <w:r w:rsidR="00B23CCE">
        <w:rPr>
          <w:color w:val="000000"/>
          <w:sz w:val="24"/>
          <w:szCs w:val="24"/>
        </w:rPr>
        <w:t>хие сети -57,5 км (26%)</w:t>
      </w:r>
      <w:r w:rsidRPr="00650013">
        <w:rPr>
          <w:color w:val="000000"/>
          <w:sz w:val="24"/>
          <w:szCs w:val="24"/>
        </w:rPr>
        <w:t xml:space="preserve">. </w:t>
      </w:r>
      <w:proofErr w:type="gramStart"/>
      <w:r w:rsidRPr="00650013">
        <w:rPr>
          <w:color w:val="000000"/>
          <w:sz w:val="24"/>
          <w:szCs w:val="24"/>
        </w:rPr>
        <w:t xml:space="preserve">Количество инцидентов, связанных </w:t>
      </w:r>
      <w:r w:rsidR="0022779B" w:rsidRPr="00650013">
        <w:rPr>
          <w:color w:val="000000"/>
          <w:sz w:val="24"/>
          <w:szCs w:val="24"/>
        </w:rPr>
        <w:t>с порывом тепловых сетей за 2017 год</w:t>
      </w:r>
      <w:r w:rsidRPr="00650013">
        <w:rPr>
          <w:color w:val="000000"/>
          <w:sz w:val="24"/>
          <w:szCs w:val="24"/>
        </w:rPr>
        <w:t xml:space="preserve"> отражено в таблице.</w:t>
      </w:r>
      <w:proofErr w:type="gramEnd"/>
      <w:r w:rsidRPr="00650013">
        <w:rPr>
          <w:color w:val="000000"/>
          <w:sz w:val="24"/>
          <w:szCs w:val="24"/>
        </w:rPr>
        <w:t xml:space="preserve"> Все порывы устранены в установленном порядке силами эксплуат</w:t>
      </w:r>
      <w:r w:rsidRPr="00650013">
        <w:rPr>
          <w:color w:val="000000"/>
          <w:sz w:val="24"/>
          <w:szCs w:val="24"/>
        </w:rPr>
        <w:t>а</w:t>
      </w:r>
      <w:r w:rsidRPr="00650013">
        <w:rPr>
          <w:color w:val="000000"/>
          <w:sz w:val="24"/>
          <w:szCs w:val="24"/>
        </w:rPr>
        <w:t xml:space="preserve">ции. </w:t>
      </w:r>
    </w:p>
    <w:p w:rsidR="00925B00" w:rsidRPr="00650013" w:rsidRDefault="00925B00" w:rsidP="00925B00">
      <w:pPr>
        <w:spacing w:line="360" w:lineRule="auto"/>
        <w:jc w:val="center"/>
        <w:rPr>
          <w:color w:val="000000"/>
        </w:rPr>
      </w:pPr>
      <w:r w:rsidRPr="00650013">
        <w:rPr>
          <w:color w:val="000000"/>
        </w:rPr>
        <w:t>Инциденты (отказы, порывы) на тепловых сетях ЗАТО Железногорск</w:t>
      </w:r>
    </w:p>
    <w:p w:rsidR="00925B00" w:rsidRPr="0055240F" w:rsidRDefault="00925B00" w:rsidP="00925B00">
      <w:pPr>
        <w:spacing w:line="360" w:lineRule="auto"/>
        <w:jc w:val="center"/>
        <w:rPr>
          <w:color w:val="000000"/>
          <w:sz w:val="28"/>
          <w:szCs w:val="28"/>
        </w:rPr>
      </w:pPr>
      <w:r w:rsidRPr="0055240F">
        <w:rPr>
          <w:color w:val="000000"/>
          <w:sz w:val="28"/>
          <w:szCs w:val="28"/>
        </w:rPr>
        <w:t xml:space="preserve">за период </w:t>
      </w:r>
      <w:r w:rsidR="006832AC">
        <w:rPr>
          <w:color w:val="000000"/>
          <w:sz w:val="28"/>
          <w:szCs w:val="28"/>
        </w:rPr>
        <w:t>2017</w:t>
      </w:r>
      <w:r w:rsidRPr="0055240F">
        <w:rPr>
          <w:color w:val="000000"/>
          <w:sz w:val="28"/>
          <w:szCs w:val="28"/>
        </w:rPr>
        <w:t xml:space="preserve"> </w:t>
      </w:r>
      <w:r w:rsidR="006832AC">
        <w:rPr>
          <w:color w:val="000000"/>
          <w:sz w:val="28"/>
          <w:szCs w:val="28"/>
        </w:rPr>
        <w:t>год</w:t>
      </w:r>
    </w:p>
    <w:tbl>
      <w:tblPr>
        <w:tblW w:w="8936" w:type="dxa"/>
        <w:tblInd w:w="103" w:type="dxa"/>
        <w:tblLook w:val="04A0"/>
      </w:tblPr>
      <w:tblGrid>
        <w:gridCol w:w="572"/>
        <w:gridCol w:w="1291"/>
        <w:gridCol w:w="1403"/>
        <w:gridCol w:w="1559"/>
        <w:gridCol w:w="1134"/>
        <w:gridCol w:w="1734"/>
        <w:gridCol w:w="1243"/>
      </w:tblGrid>
      <w:tr w:rsidR="006832AC" w:rsidRPr="006832AC" w:rsidTr="006832AC">
        <w:trPr>
          <w:trHeight w:val="450"/>
        </w:trPr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0C0C0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sz w:val="16"/>
                <w:szCs w:val="16"/>
              </w:rPr>
            </w:pPr>
            <w:r w:rsidRPr="006832AC">
              <w:rPr>
                <w:sz w:val="16"/>
                <w:szCs w:val="16"/>
              </w:rPr>
              <w:t>№ П.П.</w:t>
            </w:r>
          </w:p>
        </w:tc>
        <w:tc>
          <w:tcPr>
            <w:tcW w:w="12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C0C0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sz w:val="16"/>
                <w:szCs w:val="16"/>
              </w:rPr>
            </w:pPr>
            <w:r w:rsidRPr="006832AC">
              <w:rPr>
                <w:sz w:val="16"/>
                <w:szCs w:val="16"/>
              </w:rPr>
              <w:t>Населенный пункт</w:t>
            </w:r>
          </w:p>
        </w:tc>
        <w:tc>
          <w:tcPr>
            <w:tcW w:w="1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C0C0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sz w:val="16"/>
                <w:szCs w:val="16"/>
              </w:rPr>
            </w:pPr>
            <w:r w:rsidRPr="006832AC">
              <w:rPr>
                <w:sz w:val="16"/>
                <w:szCs w:val="16"/>
              </w:rPr>
              <w:t>наименование объекта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C0C0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sz w:val="16"/>
                <w:szCs w:val="16"/>
              </w:rPr>
            </w:pPr>
            <w:r w:rsidRPr="006832AC">
              <w:rPr>
                <w:sz w:val="16"/>
                <w:szCs w:val="16"/>
              </w:rPr>
              <w:t>Диспетчерское наименование оборудования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C0C0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sz w:val="16"/>
                <w:szCs w:val="16"/>
              </w:rPr>
            </w:pPr>
            <w:r w:rsidRPr="006832AC">
              <w:rPr>
                <w:sz w:val="16"/>
                <w:szCs w:val="16"/>
              </w:rPr>
              <w:t>Дата выя</w:t>
            </w:r>
            <w:r w:rsidRPr="006832AC">
              <w:rPr>
                <w:sz w:val="16"/>
                <w:szCs w:val="16"/>
              </w:rPr>
              <w:t>в</w:t>
            </w:r>
            <w:r w:rsidRPr="006832AC">
              <w:rPr>
                <w:sz w:val="16"/>
                <w:szCs w:val="16"/>
              </w:rPr>
              <w:t>ления нар</w:t>
            </w:r>
            <w:r w:rsidRPr="006832AC">
              <w:rPr>
                <w:sz w:val="16"/>
                <w:szCs w:val="16"/>
              </w:rPr>
              <w:t>у</w:t>
            </w:r>
            <w:r w:rsidRPr="006832AC">
              <w:rPr>
                <w:sz w:val="16"/>
                <w:szCs w:val="16"/>
              </w:rPr>
              <w:t>шения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C0C0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sz w:val="16"/>
                <w:szCs w:val="16"/>
              </w:rPr>
            </w:pPr>
            <w:r w:rsidRPr="006832AC">
              <w:rPr>
                <w:sz w:val="16"/>
                <w:szCs w:val="16"/>
              </w:rPr>
              <w:t xml:space="preserve">Краткое описание нарушения 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C0C0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sz w:val="16"/>
                <w:szCs w:val="16"/>
              </w:rPr>
            </w:pPr>
            <w:r w:rsidRPr="006832AC">
              <w:rPr>
                <w:sz w:val="16"/>
                <w:szCs w:val="16"/>
              </w:rPr>
              <w:t>Срок устран</w:t>
            </w:r>
            <w:r w:rsidRPr="006832AC">
              <w:rPr>
                <w:sz w:val="16"/>
                <w:szCs w:val="16"/>
              </w:rPr>
              <w:t>е</w:t>
            </w:r>
            <w:r w:rsidRPr="006832AC">
              <w:rPr>
                <w:sz w:val="16"/>
                <w:szCs w:val="16"/>
              </w:rPr>
              <w:t>ния в днях, часах и мин</w:t>
            </w:r>
            <w:r w:rsidRPr="006832AC">
              <w:rPr>
                <w:sz w:val="16"/>
                <w:szCs w:val="16"/>
              </w:rPr>
              <w:t>у</w:t>
            </w:r>
            <w:r w:rsidRPr="006832AC">
              <w:rPr>
                <w:sz w:val="16"/>
                <w:szCs w:val="16"/>
              </w:rPr>
              <w:t>тах</w:t>
            </w:r>
          </w:p>
        </w:tc>
      </w:tr>
      <w:tr w:rsidR="006832AC" w:rsidRPr="006832AC" w:rsidTr="006832AC">
        <w:trPr>
          <w:trHeight w:val="300"/>
        </w:trPr>
        <w:tc>
          <w:tcPr>
            <w:tcW w:w="5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0C0C0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sz w:val="16"/>
                <w:szCs w:val="16"/>
              </w:rPr>
            </w:pPr>
            <w:r w:rsidRPr="006832AC">
              <w:rPr>
                <w:sz w:val="16"/>
                <w:szCs w:val="16"/>
              </w:rPr>
              <w:t>1</w:t>
            </w:r>
          </w:p>
        </w:tc>
        <w:tc>
          <w:tcPr>
            <w:tcW w:w="12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C0C0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sz w:val="16"/>
                <w:szCs w:val="16"/>
              </w:rPr>
            </w:pPr>
            <w:r w:rsidRPr="006832AC">
              <w:rPr>
                <w:sz w:val="16"/>
                <w:szCs w:val="16"/>
              </w:rPr>
              <w:t>2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C0C0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sz w:val="16"/>
                <w:szCs w:val="16"/>
              </w:rPr>
            </w:pPr>
            <w:r w:rsidRPr="006832AC">
              <w:rPr>
                <w:sz w:val="16"/>
                <w:szCs w:val="16"/>
              </w:rPr>
              <w:t>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C0C0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sz w:val="16"/>
                <w:szCs w:val="16"/>
              </w:rPr>
            </w:pPr>
            <w:r w:rsidRPr="006832AC">
              <w:rPr>
                <w:sz w:val="16"/>
                <w:szCs w:val="16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C0C0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sz w:val="16"/>
                <w:szCs w:val="16"/>
              </w:rPr>
            </w:pPr>
            <w:r w:rsidRPr="006832AC">
              <w:rPr>
                <w:sz w:val="16"/>
                <w:szCs w:val="16"/>
              </w:rPr>
              <w:t>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C0C0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sz w:val="16"/>
                <w:szCs w:val="16"/>
              </w:rPr>
            </w:pPr>
            <w:r w:rsidRPr="006832AC">
              <w:rPr>
                <w:sz w:val="16"/>
                <w:szCs w:val="16"/>
              </w:rPr>
              <w:t>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C0C0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sz w:val="16"/>
                <w:szCs w:val="16"/>
              </w:rPr>
            </w:pPr>
            <w:r w:rsidRPr="006832AC">
              <w:rPr>
                <w:sz w:val="16"/>
                <w:szCs w:val="16"/>
              </w:rPr>
              <w:t>7</w:t>
            </w:r>
          </w:p>
        </w:tc>
      </w:tr>
      <w:tr w:rsidR="006832AC" w:rsidRPr="006832AC" w:rsidTr="006832AC">
        <w:trPr>
          <w:trHeight w:val="300"/>
        </w:trPr>
        <w:tc>
          <w:tcPr>
            <w:tcW w:w="8936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sz w:val="16"/>
                <w:szCs w:val="16"/>
              </w:rPr>
            </w:pPr>
            <w:r w:rsidRPr="006832AC">
              <w:rPr>
                <w:sz w:val="16"/>
                <w:szCs w:val="16"/>
              </w:rPr>
              <w:t>Сведения о нештатных ситуациях на тепловых сетях</w:t>
            </w:r>
          </w:p>
        </w:tc>
      </w:tr>
      <w:tr w:rsidR="006832AC" w:rsidRPr="006832AC" w:rsidTr="006832AC">
        <w:trPr>
          <w:trHeight w:val="450"/>
        </w:trPr>
        <w:tc>
          <w:tcPr>
            <w:tcW w:w="5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sz w:val="16"/>
                <w:szCs w:val="16"/>
              </w:rPr>
            </w:pPr>
            <w:r w:rsidRPr="006832AC">
              <w:rPr>
                <w:sz w:val="16"/>
                <w:szCs w:val="16"/>
              </w:rPr>
              <w:t>1</w:t>
            </w:r>
          </w:p>
        </w:tc>
        <w:tc>
          <w:tcPr>
            <w:tcW w:w="12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sz w:val="16"/>
                <w:szCs w:val="16"/>
              </w:rPr>
            </w:pPr>
            <w:proofErr w:type="spellStart"/>
            <w:r w:rsidRPr="006832AC">
              <w:rPr>
                <w:sz w:val="16"/>
                <w:szCs w:val="16"/>
              </w:rPr>
              <w:t>п</w:t>
            </w:r>
            <w:proofErr w:type="gramStart"/>
            <w:r w:rsidRPr="006832AC">
              <w:rPr>
                <w:sz w:val="16"/>
                <w:szCs w:val="16"/>
              </w:rPr>
              <w:t>.Д</w:t>
            </w:r>
            <w:proofErr w:type="gramEnd"/>
            <w:r w:rsidRPr="006832AC">
              <w:rPr>
                <w:sz w:val="16"/>
                <w:szCs w:val="16"/>
              </w:rPr>
              <w:t>одоново</w:t>
            </w:r>
            <w:proofErr w:type="spellEnd"/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sz w:val="16"/>
                <w:szCs w:val="16"/>
              </w:rPr>
            </w:pPr>
            <w:r w:rsidRPr="006832AC">
              <w:rPr>
                <w:sz w:val="16"/>
                <w:szCs w:val="16"/>
              </w:rPr>
              <w:t xml:space="preserve">тепловая сеть </w:t>
            </w:r>
            <w:proofErr w:type="spellStart"/>
            <w:r w:rsidRPr="006832AC">
              <w:rPr>
                <w:sz w:val="16"/>
                <w:szCs w:val="16"/>
              </w:rPr>
              <w:t>п</w:t>
            </w:r>
            <w:proofErr w:type="gramStart"/>
            <w:r w:rsidRPr="006832AC">
              <w:rPr>
                <w:sz w:val="16"/>
                <w:szCs w:val="16"/>
              </w:rPr>
              <w:t>.Д</w:t>
            </w:r>
            <w:proofErr w:type="gramEnd"/>
            <w:r w:rsidRPr="006832AC">
              <w:rPr>
                <w:sz w:val="16"/>
                <w:szCs w:val="16"/>
              </w:rPr>
              <w:t>одоново</w:t>
            </w:r>
            <w:proofErr w:type="spellEnd"/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sz w:val="16"/>
                <w:szCs w:val="16"/>
              </w:rPr>
            </w:pPr>
            <w:r w:rsidRPr="006832AC">
              <w:rPr>
                <w:sz w:val="16"/>
                <w:szCs w:val="16"/>
              </w:rPr>
              <w:t xml:space="preserve">тепловая сеть </w:t>
            </w:r>
            <w:proofErr w:type="spellStart"/>
            <w:r w:rsidRPr="006832AC">
              <w:rPr>
                <w:sz w:val="16"/>
                <w:szCs w:val="16"/>
              </w:rPr>
              <w:t>п</w:t>
            </w:r>
            <w:proofErr w:type="gramStart"/>
            <w:r w:rsidRPr="006832AC">
              <w:rPr>
                <w:sz w:val="16"/>
                <w:szCs w:val="16"/>
              </w:rPr>
              <w:t>.Д</w:t>
            </w:r>
            <w:proofErr w:type="gramEnd"/>
            <w:r w:rsidRPr="006832AC">
              <w:rPr>
                <w:sz w:val="16"/>
                <w:szCs w:val="16"/>
              </w:rPr>
              <w:t>одоново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sz w:val="16"/>
                <w:szCs w:val="16"/>
              </w:rPr>
            </w:pPr>
            <w:r w:rsidRPr="006832AC">
              <w:rPr>
                <w:sz w:val="16"/>
                <w:szCs w:val="16"/>
              </w:rPr>
              <w:t>24.01.17.09-30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sz w:val="16"/>
                <w:szCs w:val="16"/>
              </w:rPr>
            </w:pPr>
            <w:r w:rsidRPr="006832AC">
              <w:rPr>
                <w:sz w:val="16"/>
                <w:szCs w:val="16"/>
              </w:rPr>
              <w:t>порыв между твк11 и бывшей котельной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sz w:val="16"/>
                <w:szCs w:val="16"/>
              </w:rPr>
            </w:pPr>
            <w:r w:rsidRPr="006832AC">
              <w:rPr>
                <w:sz w:val="16"/>
                <w:szCs w:val="16"/>
              </w:rPr>
              <w:t>4ч.50мин</w:t>
            </w:r>
          </w:p>
        </w:tc>
      </w:tr>
      <w:tr w:rsidR="006832AC" w:rsidRPr="006832AC" w:rsidTr="006832AC">
        <w:trPr>
          <w:trHeight w:val="450"/>
        </w:trPr>
        <w:tc>
          <w:tcPr>
            <w:tcW w:w="5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</w:t>
            </w:r>
          </w:p>
        </w:tc>
        <w:tc>
          <w:tcPr>
            <w:tcW w:w="12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sz w:val="16"/>
                <w:szCs w:val="16"/>
              </w:rPr>
            </w:pPr>
            <w:proofErr w:type="spellStart"/>
            <w:r w:rsidRPr="006832AC">
              <w:rPr>
                <w:sz w:val="16"/>
                <w:szCs w:val="16"/>
              </w:rPr>
              <w:t>пос</w:t>
            </w:r>
            <w:proofErr w:type="gramStart"/>
            <w:r w:rsidRPr="006832AC">
              <w:rPr>
                <w:sz w:val="16"/>
                <w:szCs w:val="16"/>
              </w:rPr>
              <w:t>.Э</w:t>
            </w:r>
            <w:proofErr w:type="gramEnd"/>
            <w:r w:rsidRPr="006832AC">
              <w:rPr>
                <w:sz w:val="16"/>
                <w:szCs w:val="16"/>
              </w:rPr>
              <w:t>лка</w:t>
            </w:r>
            <w:proofErr w:type="spellEnd"/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sz w:val="16"/>
                <w:szCs w:val="16"/>
              </w:rPr>
            </w:pPr>
            <w:r w:rsidRPr="006832AC">
              <w:rPr>
                <w:sz w:val="16"/>
                <w:szCs w:val="16"/>
              </w:rPr>
              <w:t>ул</w:t>
            </w:r>
            <w:proofErr w:type="gramStart"/>
            <w:r w:rsidRPr="006832AC">
              <w:rPr>
                <w:sz w:val="16"/>
                <w:szCs w:val="16"/>
              </w:rPr>
              <w:t>.Ю</w:t>
            </w:r>
            <w:proofErr w:type="gramEnd"/>
            <w:r w:rsidRPr="006832AC">
              <w:rPr>
                <w:sz w:val="16"/>
                <w:szCs w:val="16"/>
              </w:rPr>
              <w:t>жная 29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sz w:val="16"/>
                <w:szCs w:val="16"/>
              </w:rPr>
            </w:pPr>
            <w:r w:rsidRPr="006832AC">
              <w:rPr>
                <w:sz w:val="16"/>
                <w:szCs w:val="16"/>
              </w:rPr>
              <w:t>тепловая сеть базы "УРСА"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sz w:val="16"/>
                <w:szCs w:val="16"/>
              </w:rPr>
            </w:pPr>
            <w:r w:rsidRPr="006832AC">
              <w:rPr>
                <w:sz w:val="16"/>
                <w:szCs w:val="16"/>
              </w:rPr>
              <w:t>09.03.17.00-45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повреждение </w:t>
            </w:r>
            <w:r w:rsidRPr="006832AC">
              <w:rPr>
                <w:sz w:val="16"/>
                <w:szCs w:val="16"/>
              </w:rPr>
              <w:t>тепл</w:t>
            </w:r>
            <w:r w:rsidRPr="006832AC">
              <w:rPr>
                <w:sz w:val="16"/>
                <w:szCs w:val="16"/>
              </w:rPr>
              <w:t>о</w:t>
            </w:r>
            <w:r w:rsidRPr="006832AC">
              <w:rPr>
                <w:sz w:val="16"/>
                <w:szCs w:val="16"/>
              </w:rPr>
              <w:t>вой сети автомобилем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sz w:val="16"/>
                <w:szCs w:val="16"/>
              </w:rPr>
            </w:pPr>
            <w:r w:rsidRPr="006832AC">
              <w:rPr>
                <w:sz w:val="16"/>
                <w:szCs w:val="16"/>
              </w:rPr>
              <w:t>13ч.15мин</w:t>
            </w:r>
          </w:p>
        </w:tc>
      </w:tr>
      <w:tr w:rsidR="006832AC" w:rsidRPr="006832AC" w:rsidTr="006832AC">
        <w:trPr>
          <w:trHeight w:val="450"/>
        </w:trPr>
        <w:tc>
          <w:tcPr>
            <w:tcW w:w="5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</w:t>
            </w:r>
          </w:p>
        </w:tc>
        <w:tc>
          <w:tcPr>
            <w:tcW w:w="12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sz w:val="16"/>
                <w:szCs w:val="16"/>
              </w:rPr>
            </w:pPr>
            <w:r w:rsidRPr="006832AC">
              <w:rPr>
                <w:sz w:val="16"/>
                <w:szCs w:val="16"/>
              </w:rPr>
              <w:t>г</w:t>
            </w:r>
            <w:proofErr w:type="gramStart"/>
            <w:r w:rsidRPr="006832AC">
              <w:rPr>
                <w:sz w:val="16"/>
                <w:szCs w:val="16"/>
              </w:rPr>
              <w:t>.Ж</w:t>
            </w:r>
            <w:proofErr w:type="gramEnd"/>
            <w:r w:rsidRPr="006832AC">
              <w:rPr>
                <w:sz w:val="16"/>
                <w:szCs w:val="16"/>
              </w:rPr>
              <w:t>елезногорск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sz w:val="16"/>
                <w:szCs w:val="16"/>
              </w:rPr>
            </w:pPr>
            <w:r w:rsidRPr="006832AC">
              <w:rPr>
                <w:sz w:val="16"/>
                <w:szCs w:val="16"/>
              </w:rPr>
              <w:t>здание Водок</w:t>
            </w:r>
            <w:r w:rsidRPr="006832AC">
              <w:rPr>
                <w:sz w:val="16"/>
                <w:szCs w:val="16"/>
              </w:rPr>
              <w:t>а</w:t>
            </w:r>
            <w:r w:rsidRPr="006832AC">
              <w:rPr>
                <w:sz w:val="16"/>
                <w:szCs w:val="16"/>
              </w:rPr>
              <w:t>нала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sz w:val="16"/>
                <w:szCs w:val="16"/>
              </w:rPr>
            </w:pPr>
            <w:r w:rsidRPr="006832AC">
              <w:rPr>
                <w:sz w:val="16"/>
                <w:szCs w:val="16"/>
              </w:rPr>
              <w:t>тепловая сеть ГТЭ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sz w:val="16"/>
                <w:szCs w:val="16"/>
              </w:rPr>
            </w:pPr>
            <w:r w:rsidRPr="006832AC">
              <w:rPr>
                <w:sz w:val="16"/>
                <w:szCs w:val="16"/>
              </w:rPr>
              <w:t>07.04.17.15-00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sz w:val="16"/>
                <w:szCs w:val="16"/>
              </w:rPr>
            </w:pPr>
            <w:r w:rsidRPr="006832AC">
              <w:rPr>
                <w:sz w:val="16"/>
                <w:szCs w:val="16"/>
              </w:rPr>
              <w:t>порыв ввод на обра</w:t>
            </w:r>
            <w:r w:rsidRPr="006832AC">
              <w:rPr>
                <w:sz w:val="16"/>
                <w:szCs w:val="16"/>
              </w:rPr>
              <w:t>т</w:t>
            </w:r>
            <w:r w:rsidRPr="006832AC">
              <w:rPr>
                <w:sz w:val="16"/>
                <w:szCs w:val="16"/>
              </w:rPr>
              <w:t>ном трубопроводе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sz w:val="16"/>
                <w:szCs w:val="16"/>
              </w:rPr>
            </w:pPr>
            <w:r w:rsidRPr="006832AC">
              <w:rPr>
                <w:sz w:val="16"/>
                <w:szCs w:val="16"/>
              </w:rPr>
              <w:t>7 дней</w:t>
            </w:r>
          </w:p>
        </w:tc>
      </w:tr>
      <w:tr w:rsidR="006832AC" w:rsidRPr="006832AC" w:rsidTr="006832AC">
        <w:trPr>
          <w:trHeight w:val="450"/>
        </w:trPr>
        <w:tc>
          <w:tcPr>
            <w:tcW w:w="5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</w:t>
            </w:r>
          </w:p>
        </w:tc>
        <w:tc>
          <w:tcPr>
            <w:tcW w:w="12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sz w:val="16"/>
                <w:szCs w:val="16"/>
              </w:rPr>
            </w:pPr>
            <w:r w:rsidRPr="006832AC">
              <w:rPr>
                <w:sz w:val="16"/>
                <w:szCs w:val="16"/>
              </w:rPr>
              <w:t>г</w:t>
            </w:r>
            <w:proofErr w:type="gramStart"/>
            <w:r w:rsidRPr="006832AC">
              <w:rPr>
                <w:sz w:val="16"/>
                <w:szCs w:val="16"/>
              </w:rPr>
              <w:t>.Ж</w:t>
            </w:r>
            <w:proofErr w:type="gramEnd"/>
            <w:r w:rsidRPr="006832AC">
              <w:rPr>
                <w:sz w:val="16"/>
                <w:szCs w:val="16"/>
              </w:rPr>
              <w:t>елезногорск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sz w:val="16"/>
                <w:szCs w:val="16"/>
              </w:rPr>
            </w:pPr>
            <w:r w:rsidRPr="006832AC">
              <w:rPr>
                <w:sz w:val="16"/>
                <w:szCs w:val="16"/>
              </w:rPr>
              <w:t>квартал  №13А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sz w:val="16"/>
                <w:szCs w:val="16"/>
              </w:rPr>
            </w:pPr>
            <w:r w:rsidRPr="006832AC">
              <w:rPr>
                <w:sz w:val="16"/>
                <w:szCs w:val="16"/>
              </w:rPr>
              <w:t>тепловая сеть квартал №13А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sz w:val="16"/>
                <w:szCs w:val="16"/>
              </w:rPr>
            </w:pPr>
            <w:r w:rsidRPr="006832AC">
              <w:rPr>
                <w:sz w:val="16"/>
                <w:szCs w:val="16"/>
              </w:rPr>
              <w:t>21.04.17.09-30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sz w:val="16"/>
                <w:szCs w:val="16"/>
              </w:rPr>
            </w:pPr>
            <w:r w:rsidRPr="006832AC">
              <w:rPr>
                <w:sz w:val="16"/>
                <w:szCs w:val="16"/>
              </w:rPr>
              <w:t>порыв от тк9А по подающему труб</w:t>
            </w:r>
            <w:r w:rsidRPr="006832AC">
              <w:rPr>
                <w:sz w:val="16"/>
                <w:szCs w:val="16"/>
              </w:rPr>
              <w:t>о</w:t>
            </w:r>
            <w:r w:rsidRPr="006832AC">
              <w:rPr>
                <w:sz w:val="16"/>
                <w:szCs w:val="16"/>
              </w:rPr>
              <w:t>проводу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sz w:val="16"/>
                <w:szCs w:val="16"/>
              </w:rPr>
            </w:pPr>
            <w:r w:rsidRPr="006832AC">
              <w:rPr>
                <w:sz w:val="16"/>
                <w:szCs w:val="16"/>
              </w:rPr>
              <w:t>4дня 5ч.30мин</w:t>
            </w:r>
          </w:p>
        </w:tc>
      </w:tr>
      <w:tr w:rsidR="006832AC" w:rsidRPr="006832AC" w:rsidTr="006832AC">
        <w:trPr>
          <w:trHeight w:val="450"/>
        </w:trPr>
        <w:tc>
          <w:tcPr>
            <w:tcW w:w="5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</w:t>
            </w:r>
          </w:p>
        </w:tc>
        <w:tc>
          <w:tcPr>
            <w:tcW w:w="12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sz w:val="16"/>
                <w:szCs w:val="16"/>
              </w:rPr>
            </w:pPr>
            <w:r w:rsidRPr="006832AC">
              <w:rPr>
                <w:sz w:val="16"/>
                <w:szCs w:val="16"/>
              </w:rPr>
              <w:t>г</w:t>
            </w:r>
            <w:proofErr w:type="gramStart"/>
            <w:r w:rsidRPr="006832AC">
              <w:rPr>
                <w:sz w:val="16"/>
                <w:szCs w:val="16"/>
              </w:rPr>
              <w:t>.Ж</w:t>
            </w:r>
            <w:proofErr w:type="gramEnd"/>
            <w:r w:rsidRPr="006832AC">
              <w:rPr>
                <w:sz w:val="16"/>
                <w:szCs w:val="16"/>
              </w:rPr>
              <w:t>елезногорск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sz w:val="16"/>
                <w:szCs w:val="16"/>
              </w:rPr>
            </w:pPr>
            <w:proofErr w:type="gramStart"/>
            <w:r w:rsidRPr="006832AC">
              <w:rPr>
                <w:sz w:val="16"/>
                <w:szCs w:val="16"/>
              </w:rPr>
              <w:t>ж</w:t>
            </w:r>
            <w:proofErr w:type="gramEnd"/>
            <w:r w:rsidRPr="006832AC">
              <w:rPr>
                <w:sz w:val="16"/>
                <w:szCs w:val="16"/>
              </w:rPr>
              <w:t>/</w:t>
            </w:r>
            <w:proofErr w:type="spellStart"/>
            <w:r w:rsidRPr="006832AC">
              <w:rPr>
                <w:sz w:val="16"/>
                <w:szCs w:val="16"/>
              </w:rPr>
              <w:t>д</w:t>
            </w:r>
            <w:proofErr w:type="spellEnd"/>
            <w:r w:rsidRPr="006832AC">
              <w:rPr>
                <w:sz w:val="16"/>
                <w:szCs w:val="16"/>
              </w:rPr>
              <w:t xml:space="preserve"> Пушкина 19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sz w:val="16"/>
                <w:szCs w:val="16"/>
              </w:rPr>
            </w:pPr>
            <w:r w:rsidRPr="006832AC">
              <w:rPr>
                <w:sz w:val="16"/>
                <w:szCs w:val="16"/>
              </w:rPr>
              <w:t>тепловая сеть квартал №35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sz w:val="16"/>
                <w:szCs w:val="16"/>
              </w:rPr>
            </w:pPr>
            <w:r w:rsidRPr="006832AC">
              <w:rPr>
                <w:sz w:val="16"/>
                <w:szCs w:val="16"/>
              </w:rPr>
              <w:t>10.05.17.16-00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sz w:val="16"/>
                <w:szCs w:val="16"/>
              </w:rPr>
            </w:pPr>
            <w:r w:rsidRPr="006832AC">
              <w:rPr>
                <w:sz w:val="16"/>
                <w:szCs w:val="16"/>
              </w:rPr>
              <w:t>упали щечки на з</w:t>
            </w:r>
            <w:r w:rsidRPr="006832AC">
              <w:rPr>
                <w:sz w:val="16"/>
                <w:szCs w:val="16"/>
              </w:rPr>
              <w:t>а</w:t>
            </w:r>
            <w:r w:rsidRPr="006832AC">
              <w:rPr>
                <w:sz w:val="16"/>
                <w:szCs w:val="16"/>
              </w:rPr>
              <w:t xml:space="preserve">движке в </w:t>
            </w:r>
            <w:proofErr w:type="spellStart"/>
            <w:r w:rsidRPr="006832AC">
              <w:rPr>
                <w:sz w:val="16"/>
                <w:szCs w:val="16"/>
              </w:rPr>
              <w:t>тк</w:t>
            </w:r>
            <w:proofErr w:type="spellEnd"/>
            <w:r w:rsidRPr="006832AC">
              <w:rPr>
                <w:sz w:val="16"/>
                <w:szCs w:val="16"/>
              </w:rPr>
              <w:t xml:space="preserve"> ввод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sz w:val="16"/>
                <w:szCs w:val="16"/>
              </w:rPr>
            </w:pPr>
            <w:r w:rsidRPr="006832AC">
              <w:rPr>
                <w:sz w:val="16"/>
                <w:szCs w:val="16"/>
              </w:rPr>
              <w:t>1день</w:t>
            </w:r>
          </w:p>
        </w:tc>
      </w:tr>
      <w:tr w:rsidR="006832AC" w:rsidRPr="006832AC" w:rsidTr="006832AC">
        <w:trPr>
          <w:trHeight w:val="675"/>
        </w:trPr>
        <w:tc>
          <w:tcPr>
            <w:tcW w:w="5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</w:t>
            </w:r>
          </w:p>
        </w:tc>
        <w:tc>
          <w:tcPr>
            <w:tcW w:w="12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color w:val="000000"/>
                <w:sz w:val="16"/>
                <w:szCs w:val="16"/>
              </w:rPr>
            </w:pPr>
            <w:r w:rsidRPr="006832AC">
              <w:rPr>
                <w:color w:val="000000"/>
                <w:sz w:val="16"/>
                <w:szCs w:val="16"/>
              </w:rPr>
              <w:t>г. Железн</w:t>
            </w:r>
            <w:r w:rsidRPr="006832AC">
              <w:rPr>
                <w:color w:val="000000"/>
                <w:sz w:val="16"/>
                <w:szCs w:val="16"/>
              </w:rPr>
              <w:t>о</w:t>
            </w:r>
            <w:r w:rsidRPr="006832AC">
              <w:rPr>
                <w:color w:val="000000"/>
                <w:sz w:val="16"/>
                <w:szCs w:val="16"/>
              </w:rPr>
              <w:t>горск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color w:val="000000"/>
                <w:sz w:val="16"/>
                <w:szCs w:val="16"/>
              </w:rPr>
            </w:pPr>
            <w:r w:rsidRPr="006832AC">
              <w:rPr>
                <w:color w:val="000000"/>
                <w:sz w:val="16"/>
                <w:szCs w:val="16"/>
              </w:rPr>
              <w:t xml:space="preserve">Северная часть </w:t>
            </w:r>
            <w:proofErr w:type="gramStart"/>
            <w:r w:rsidRPr="006832AC">
              <w:rPr>
                <w:color w:val="000000"/>
                <w:sz w:val="16"/>
                <w:szCs w:val="16"/>
              </w:rPr>
              <w:t>г</w:t>
            </w:r>
            <w:proofErr w:type="gramEnd"/>
            <w:r w:rsidRPr="006832AC">
              <w:rPr>
                <w:color w:val="000000"/>
                <w:sz w:val="16"/>
                <w:szCs w:val="16"/>
              </w:rPr>
              <w:t>. Железногорск, ул. Школьная, 56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color w:val="000000"/>
                <w:sz w:val="16"/>
                <w:szCs w:val="16"/>
              </w:rPr>
            </w:pPr>
            <w:r w:rsidRPr="006832AC">
              <w:rPr>
                <w:color w:val="000000"/>
                <w:sz w:val="16"/>
                <w:szCs w:val="16"/>
              </w:rPr>
              <w:t>Ввод теплосети на здание ОАО "ИСС"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color w:val="000000"/>
                <w:sz w:val="16"/>
                <w:szCs w:val="16"/>
              </w:rPr>
            </w:pPr>
            <w:r w:rsidRPr="006832AC">
              <w:rPr>
                <w:color w:val="000000"/>
                <w:sz w:val="16"/>
                <w:szCs w:val="16"/>
              </w:rPr>
              <w:t>18.09.17г. 10-20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color w:val="000000"/>
                <w:sz w:val="16"/>
                <w:szCs w:val="16"/>
              </w:rPr>
            </w:pPr>
            <w:r w:rsidRPr="006832AC">
              <w:rPr>
                <w:color w:val="000000"/>
                <w:sz w:val="16"/>
                <w:szCs w:val="16"/>
              </w:rPr>
              <w:t>Свищ на подающем трубопроводе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color w:val="000000"/>
                <w:sz w:val="16"/>
                <w:szCs w:val="16"/>
              </w:rPr>
            </w:pPr>
            <w:r w:rsidRPr="006832AC">
              <w:rPr>
                <w:color w:val="000000"/>
                <w:sz w:val="16"/>
                <w:szCs w:val="16"/>
              </w:rPr>
              <w:t>5ч.10мин</w:t>
            </w:r>
          </w:p>
        </w:tc>
      </w:tr>
      <w:tr w:rsidR="006832AC" w:rsidRPr="006832AC" w:rsidTr="006832AC">
        <w:trPr>
          <w:trHeight w:val="675"/>
        </w:trPr>
        <w:tc>
          <w:tcPr>
            <w:tcW w:w="5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7</w:t>
            </w:r>
          </w:p>
        </w:tc>
        <w:tc>
          <w:tcPr>
            <w:tcW w:w="12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color w:val="000000"/>
                <w:sz w:val="16"/>
                <w:szCs w:val="16"/>
              </w:rPr>
            </w:pPr>
            <w:r w:rsidRPr="006832AC">
              <w:rPr>
                <w:color w:val="000000"/>
                <w:sz w:val="16"/>
                <w:szCs w:val="16"/>
              </w:rPr>
              <w:t>г. Железн</w:t>
            </w:r>
            <w:r w:rsidRPr="006832AC">
              <w:rPr>
                <w:color w:val="000000"/>
                <w:sz w:val="16"/>
                <w:szCs w:val="16"/>
              </w:rPr>
              <w:t>о</w:t>
            </w:r>
            <w:r w:rsidRPr="006832AC">
              <w:rPr>
                <w:color w:val="000000"/>
                <w:sz w:val="16"/>
                <w:szCs w:val="16"/>
              </w:rPr>
              <w:t>горск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color w:val="000000"/>
                <w:sz w:val="16"/>
                <w:szCs w:val="16"/>
              </w:rPr>
            </w:pPr>
            <w:r w:rsidRPr="006832AC">
              <w:rPr>
                <w:color w:val="000000"/>
                <w:sz w:val="16"/>
                <w:szCs w:val="16"/>
              </w:rPr>
              <w:t xml:space="preserve">Тепловые сети Северной части </w:t>
            </w:r>
            <w:proofErr w:type="gramStart"/>
            <w:r w:rsidRPr="006832AC">
              <w:rPr>
                <w:color w:val="000000"/>
                <w:sz w:val="16"/>
                <w:szCs w:val="16"/>
              </w:rPr>
              <w:t>г</w:t>
            </w:r>
            <w:proofErr w:type="gramEnd"/>
            <w:r w:rsidRPr="006832AC">
              <w:rPr>
                <w:color w:val="000000"/>
                <w:sz w:val="16"/>
                <w:szCs w:val="16"/>
              </w:rPr>
              <w:t xml:space="preserve">. Железногорск, </w:t>
            </w:r>
            <w:proofErr w:type="spellStart"/>
            <w:r w:rsidRPr="006832AC">
              <w:rPr>
                <w:color w:val="000000"/>
                <w:sz w:val="16"/>
                <w:szCs w:val="16"/>
              </w:rPr>
              <w:t>кв-л</w:t>
            </w:r>
            <w:proofErr w:type="spellEnd"/>
            <w:r w:rsidRPr="006832AC">
              <w:rPr>
                <w:color w:val="000000"/>
                <w:sz w:val="16"/>
                <w:szCs w:val="16"/>
              </w:rPr>
              <w:t xml:space="preserve"> 35, ул. Пушкина, 27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color w:val="000000"/>
                <w:sz w:val="16"/>
                <w:szCs w:val="16"/>
              </w:rPr>
            </w:pPr>
            <w:r w:rsidRPr="006832AC">
              <w:rPr>
                <w:color w:val="000000"/>
                <w:sz w:val="16"/>
                <w:szCs w:val="16"/>
              </w:rPr>
              <w:t xml:space="preserve">Ввод теплосети </w:t>
            </w:r>
            <w:proofErr w:type="gramStart"/>
            <w:r w:rsidRPr="006832AC">
              <w:rPr>
                <w:color w:val="000000"/>
                <w:sz w:val="16"/>
                <w:szCs w:val="16"/>
              </w:rPr>
              <w:t>на</w:t>
            </w:r>
            <w:proofErr w:type="gramEnd"/>
            <w:r w:rsidRPr="006832AC">
              <w:rPr>
                <w:color w:val="000000"/>
                <w:sz w:val="16"/>
                <w:szCs w:val="16"/>
              </w:rPr>
              <w:t xml:space="preserve"> ж.д. Пушкина 27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color w:val="000000"/>
                <w:sz w:val="16"/>
                <w:szCs w:val="16"/>
              </w:rPr>
            </w:pPr>
            <w:r w:rsidRPr="006832AC">
              <w:rPr>
                <w:color w:val="000000"/>
                <w:sz w:val="16"/>
                <w:szCs w:val="16"/>
              </w:rPr>
              <w:t xml:space="preserve">19.09.17г. 08-15 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color w:val="000000"/>
                <w:sz w:val="16"/>
                <w:szCs w:val="16"/>
              </w:rPr>
            </w:pPr>
            <w:r w:rsidRPr="006832AC">
              <w:rPr>
                <w:color w:val="000000"/>
                <w:sz w:val="16"/>
                <w:szCs w:val="16"/>
              </w:rPr>
              <w:t xml:space="preserve">порыв на вводе </w:t>
            </w:r>
            <w:proofErr w:type="gramStart"/>
            <w:r w:rsidRPr="006832AC">
              <w:rPr>
                <w:color w:val="000000"/>
                <w:sz w:val="16"/>
                <w:szCs w:val="16"/>
              </w:rPr>
              <w:t>в</w:t>
            </w:r>
            <w:proofErr w:type="gramEnd"/>
            <w:r w:rsidRPr="006832AC">
              <w:rPr>
                <w:color w:val="000000"/>
                <w:sz w:val="16"/>
                <w:szCs w:val="16"/>
              </w:rPr>
              <w:t xml:space="preserve"> ж.д. Пушкина 27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color w:val="000000"/>
                <w:sz w:val="16"/>
                <w:szCs w:val="16"/>
              </w:rPr>
            </w:pPr>
            <w:r w:rsidRPr="006832AC">
              <w:rPr>
                <w:color w:val="000000"/>
                <w:sz w:val="16"/>
                <w:szCs w:val="16"/>
              </w:rPr>
              <w:t>7ч.15мин</w:t>
            </w:r>
          </w:p>
        </w:tc>
      </w:tr>
      <w:tr w:rsidR="006832AC" w:rsidRPr="006832AC" w:rsidTr="006832AC">
        <w:trPr>
          <w:trHeight w:val="675"/>
        </w:trPr>
        <w:tc>
          <w:tcPr>
            <w:tcW w:w="5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8</w:t>
            </w:r>
          </w:p>
        </w:tc>
        <w:tc>
          <w:tcPr>
            <w:tcW w:w="12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color w:val="000000"/>
                <w:sz w:val="16"/>
                <w:szCs w:val="16"/>
              </w:rPr>
            </w:pPr>
            <w:r w:rsidRPr="006832AC">
              <w:rPr>
                <w:color w:val="000000"/>
                <w:sz w:val="16"/>
                <w:szCs w:val="16"/>
              </w:rPr>
              <w:t>г. Железн</w:t>
            </w:r>
            <w:r w:rsidRPr="006832AC">
              <w:rPr>
                <w:color w:val="000000"/>
                <w:sz w:val="16"/>
                <w:szCs w:val="16"/>
              </w:rPr>
              <w:t>о</w:t>
            </w:r>
            <w:r w:rsidRPr="006832AC">
              <w:rPr>
                <w:color w:val="000000"/>
                <w:sz w:val="16"/>
                <w:szCs w:val="16"/>
              </w:rPr>
              <w:t>горск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color w:val="000000"/>
                <w:sz w:val="16"/>
                <w:szCs w:val="16"/>
              </w:rPr>
            </w:pPr>
            <w:r w:rsidRPr="006832AC">
              <w:rPr>
                <w:color w:val="000000"/>
                <w:sz w:val="16"/>
                <w:szCs w:val="16"/>
              </w:rPr>
              <w:t xml:space="preserve">Северная часть </w:t>
            </w:r>
            <w:proofErr w:type="gramStart"/>
            <w:r w:rsidRPr="006832AC">
              <w:rPr>
                <w:color w:val="000000"/>
                <w:sz w:val="16"/>
                <w:szCs w:val="16"/>
              </w:rPr>
              <w:t>г</w:t>
            </w:r>
            <w:proofErr w:type="gramEnd"/>
            <w:r w:rsidRPr="006832AC">
              <w:rPr>
                <w:color w:val="000000"/>
                <w:sz w:val="16"/>
                <w:szCs w:val="16"/>
              </w:rPr>
              <w:t>. Железногорск, ул. Школьная, 56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color w:val="000000"/>
                <w:sz w:val="16"/>
                <w:szCs w:val="16"/>
              </w:rPr>
            </w:pPr>
            <w:r w:rsidRPr="006832AC">
              <w:rPr>
                <w:color w:val="000000"/>
                <w:sz w:val="16"/>
                <w:szCs w:val="16"/>
              </w:rPr>
              <w:t>Ввод теплосети на здание ОАО "ИСС"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color w:val="000000"/>
                <w:sz w:val="16"/>
                <w:szCs w:val="16"/>
              </w:rPr>
            </w:pPr>
            <w:r w:rsidRPr="006832AC">
              <w:rPr>
                <w:color w:val="000000"/>
                <w:sz w:val="16"/>
                <w:szCs w:val="16"/>
              </w:rPr>
              <w:t>20.09.17г. 09-00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color w:val="000000"/>
                <w:sz w:val="16"/>
                <w:szCs w:val="16"/>
              </w:rPr>
            </w:pPr>
            <w:r w:rsidRPr="006832AC">
              <w:rPr>
                <w:color w:val="000000"/>
                <w:sz w:val="16"/>
                <w:szCs w:val="16"/>
              </w:rPr>
              <w:t>Свищ на подающем трубопроводе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color w:val="000000"/>
                <w:sz w:val="16"/>
                <w:szCs w:val="16"/>
              </w:rPr>
            </w:pPr>
            <w:r w:rsidRPr="006832AC">
              <w:rPr>
                <w:color w:val="000000"/>
                <w:sz w:val="16"/>
                <w:szCs w:val="16"/>
              </w:rPr>
              <w:t>4ч.</w:t>
            </w:r>
          </w:p>
        </w:tc>
      </w:tr>
      <w:tr w:rsidR="006832AC" w:rsidRPr="006832AC" w:rsidTr="006832AC">
        <w:trPr>
          <w:trHeight w:val="675"/>
        </w:trPr>
        <w:tc>
          <w:tcPr>
            <w:tcW w:w="5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9</w:t>
            </w:r>
          </w:p>
        </w:tc>
        <w:tc>
          <w:tcPr>
            <w:tcW w:w="12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color w:val="000000"/>
                <w:sz w:val="16"/>
                <w:szCs w:val="16"/>
              </w:rPr>
            </w:pPr>
            <w:r w:rsidRPr="006832AC">
              <w:rPr>
                <w:color w:val="000000"/>
                <w:sz w:val="16"/>
                <w:szCs w:val="16"/>
              </w:rPr>
              <w:t>пос. Первома</w:t>
            </w:r>
            <w:r w:rsidRPr="006832AC">
              <w:rPr>
                <w:color w:val="000000"/>
                <w:sz w:val="16"/>
                <w:szCs w:val="16"/>
              </w:rPr>
              <w:t>й</w:t>
            </w:r>
            <w:r w:rsidRPr="006832AC">
              <w:rPr>
                <w:color w:val="000000"/>
                <w:sz w:val="16"/>
                <w:szCs w:val="16"/>
              </w:rPr>
              <w:t>ский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color w:val="000000"/>
                <w:sz w:val="16"/>
                <w:szCs w:val="16"/>
              </w:rPr>
            </w:pPr>
            <w:r w:rsidRPr="006832AC">
              <w:rPr>
                <w:color w:val="000000"/>
                <w:sz w:val="16"/>
                <w:szCs w:val="16"/>
              </w:rPr>
              <w:t>Тепловые сети 3-го района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color w:val="000000"/>
                <w:sz w:val="16"/>
                <w:szCs w:val="16"/>
              </w:rPr>
            </w:pPr>
            <w:r w:rsidRPr="006832AC">
              <w:rPr>
                <w:color w:val="000000"/>
                <w:sz w:val="16"/>
                <w:szCs w:val="16"/>
              </w:rPr>
              <w:t xml:space="preserve">Трубопровод </w:t>
            </w:r>
            <w:proofErr w:type="spellStart"/>
            <w:r w:rsidRPr="006832AC">
              <w:rPr>
                <w:color w:val="000000"/>
                <w:sz w:val="16"/>
                <w:szCs w:val="16"/>
              </w:rPr>
              <w:t>ди</w:t>
            </w:r>
            <w:r w:rsidRPr="006832AC">
              <w:rPr>
                <w:color w:val="000000"/>
                <w:sz w:val="16"/>
                <w:szCs w:val="16"/>
              </w:rPr>
              <w:t>а</w:t>
            </w:r>
            <w:r w:rsidRPr="006832AC">
              <w:rPr>
                <w:color w:val="000000"/>
                <w:sz w:val="16"/>
                <w:szCs w:val="16"/>
              </w:rPr>
              <w:t>эрированной</w:t>
            </w:r>
            <w:proofErr w:type="spellEnd"/>
            <w:r w:rsidRPr="006832AC">
              <w:rPr>
                <w:color w:val="000000"/>
                <w:sz w:val="16"/>
                <w:szCs w:val="16"/>
              </w:rPr>
              <w:t xml:space="preserve"> воды </w:t>
            </w:r>
            <w:r w:rsidRPr="006832AC">
              <w:rPr>
                <w:sz w:val="16"/>
                <w:szCs w:val="16"/>
              </w:rPr>
              <w:t>Ду-200</w:t>
            </w:r>
            <w:proofErr w:type="gramStart"/>
            <w:r w:rsidRPr="006832AC">
              <w:rPr>
                <w:color w:val="000000"/>
                <w:sz w:val="16"/>
                <w:szCs w:val="16"/>
              </w:rPr>
              <w:t xml:space="preserve"> М</w:t>
            </w:r>
            <w:proofErr w:type="gramEnd"/>
            <w:r w:rsidRPr="006832AC">
              <w:rPr>
                <w:color w:val="000000"/>
                <w:sz w:val="16"/>
                <w:szCs w:val="16"/>
              </w:rPr>
              <w:t xml:space="preserve">ежду ТК (прокол) и НБ №9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color w:val="000000"/>
                <w:sz w:val="16"/>
                <w:szCs w:val="16"/>
              </w:rPr>
            </w:pPr>
            <w:r w:rsidRPr="006832AC">
              <w:rPr>
                <w:color w:val="000000"/>
                <w:sz w:val="16"/>
                <w:szCs w:val="16"/>
              </w:rPr>
              <w:t>21.09.17г. 16-00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832AC" w:rsidRPr="006832AC" w:rsidRDefault="00B85124" w:rsidP="006832AC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noProof/>
                <w:color w:val="000000"/>
                <w:sz w:val="22"/>
                <w:szCs w:val="22"/>
              </w:rPr>
              <w:drawing>
                <wp:anchor distT="0" distB="0" distL="114300" distR="114300" simplePos="0" relativeHeight="251668992" behindDoc="0" locked="0" layoutInCell="1" allowOverlap="1">
                  <wp:simplePos x="0" y="0"/>
                  <wp:positionH relativeFrom="column">
                    <wp:posOffset>485775</wp:posOffset>
                  </wp:positionH>
                  <wp:positionV relativeFrom="paragraph">
                    <wp:posOffset>28575</wp:posOffset>
                  </wp:positionV>
                  <wp:extent cx="190500" cy="285750"/>
                  <wp:effectExtent l="0" t="0" r="0" b="0"/>
                  <wp:wrapNone/>
                  <wp:docPr id="30" name="TextBox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extBox 1"/>
                          <pic:cNvPicPr>
                            <a:picLocks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" cy="2857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tbl>
            <w:tblPr>
              <w:tblW w:w="1513" w:type="dxa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13"/>
            </w:tblGrid>
            <w:tr w:rsidR="006832AC" w:rsidRPr="006832AC" w:rsidTr="006832AC">
              <w:trPr>
                <w:trHeight w:val="675"/>
                <w:tblCellSpacing w:w="0" w:type="dxa"/>
              </w:trPr>
              <w:tc>
                <w:tcPr>
                  <w:tcW w:w="151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6832AC" w:rsidRPr="006832AC" w:rsidRDefault="006832AC" w:rsidP="006832AC">
                  <w:pPr>
                    <w:jc w:val="center"/>
                    <w:rPr>
                      <w:color w:val="000000"/>
                      <w:sz w:val="16"/>
                      <w:szCs w:val="16"/>
                    </w:rPr>
                  </w:pPr>
                  <w:r w:rsidRPr="006832AC">
                    <w:rPr>
                      <w:color w:val="000000"/>
                      <w:sz w:val="16"/>
                      <w:szCs w:val="16"/>
                    </w:rPr>
                    <w:t>Свищ на трубопров</w:t>
                  </w:r>
                  <w:r w:rsidRPr="006832AC">
                    <w:rPr>
                      <w:color w:val="000000"/>
                      <w:sz w:val="16"/>
                      <w:szCs w:val="16"/>
                    </w:rPr>
                    <w:t>о</w:t>
                  </w:r>
                  <w:r w:rsidRPr="006832AC">
                    <w:rPr>
                      <w:color w:val="000000"/>
                      <w:sz w:val="16"/>
                      <w:szCs w:val="16"/>
                    </w:rPr>
                    <w:t xml:space="preserve">де </w:t>
                  </w:r>
                  <w:proofErr w:type="spellStart"/>
                  <w:r w:rsidRPr="006832AC">
                    <w:rPr>
                      <w:color w:val="000000"/>
                      <w:sz w:val="16"/>
                      <w:szCs w:val="16"/>
                    </w:rPr>
                    <w:t>даэрированной</w:t>
                  </w:r>
                  <w:proofErr w:type="spellEnd"/>
                  <w:r w:rsidRPr="006832AC">
                    <w:rPr>
                      <w:color w:val="000000"/>
                      <w:sz w:val="16"/>
                      <w:szCs w:val="16"/>
                    </w:rPr>
                    <w:t xml:space="preserve"> воды </w:t>
                  </w:r>
                </w:p>
              </w:tc>
            </w:tr>
          </w:tbl>
          <w:p w:rsidR="006832AC" w:rsidRPr="006832AC" w:rsidRDefault="006832AC" w:rsidP="006832A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color w:val="000000"/>
                <w:sz w:val="16"/>
                <w:szCs w:val="16"/>
              </w:rPr>
            </w:pPr>
            <w:r w:rsidRPr="006832AC">
              <w:rPr>
                <w:color w:val="000000"/>
                <w:sz w:val="16"/>
                <w:szCs w:val="16"/>
              </w:rPr>
              <w:t>5дней</w:t>
            </w:r>
          </w:p>
        </w:tc>
      </w:tr>
      <w:tr w:rsidR="006832AC" w:rsidRPr="006832AC" w:rsidTr="006832AC">
        <w:trPr>
          <w:trHeight w:val="1125"/>
        </w:trPr>
        <w:tc>
          <w:tcPr>
            <w:tcW w:w="5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10</w:t>
            </w:r>
          </w:p>
        </w:tc>
        <w:tc>
          <w:tcPr>
            <w:tcW w:w="12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color w:val="000000"/>
                <w:sz w:val="16"/>
                <w:szCs w:val="16"/>
              </w:rPr>
            </w:pPr>
            <w:r w:rsidRPr="006832AC">
              <w:rPr>
                <w:color w:val="000000"/>
                <w:sz w:val="16"/>
                <w:szCs w:val="16"/>
              </w:rPr>
              <w:t>г. Железн</w:t>
            </w:r>
            <w:r w:rsidRPr="006832AC">
              <w:rPr>
                <w:color w:val="000000"/>
                <w:sz w:val="16"/>
                <w:szCs w:val="16"/>
              </w:rPr>
              <w:t>о</w:t>
            </w:r>
            <w:r w:rsidRPr="006832AC">
              <w:rPr>
                <w:color w:val="000000"/>
                <w:sz w:val="16"/>
                <w:szCs w:val="16"/>
              </w:rPr>
              <w:t>горск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color w:val="000000"/>
                <w:sz w:val="16"/>
                <w:szCs w:val="16"/>
              </w:rPr>
            </w:pPr>
            <w:r w:rsidRPr="006832AC">
              <w:rPr>
                <w:color w:val="000000"/>
                <w:sz w:val="16"/>
                <w:szCs w:val="16"/>
              </w:rPr>
              <w:t>Котельная №1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color w:val="000000"/>
                <w:sz w:val="16"/>
                <w:szCs w:val="16"/>
              </w:rPr>
            </w:pPr>
            <w:r w:rsidRPr="006832AC">
              <w:rPr>
                <w:color w:val="000000"/>
                <w:sz w:val="16"/>
                <w:szCs w:val="16"/>
              </w:rPr>
              <w:t xml:space="preserve">Паропровод Ду-250 от котельной №1 до НБ "Школы космонавтики"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color w:val="000000"/>
                <w:sz w:val="16"/>
                <w:szCs w:val="16"/>
              </w:rPr>
            </w:pPr>
            <w:r w:rsidRPr="006832AC">
              <w:rPr>
                <w:color w:val="000000"/>
                <w:sz w:val="16"/>
                <w:szCs w:val="16"/>
              </w:rPr>
              <w:t>22.09.17г. 13-00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color w:val="000000"/>
                <w:sz w:val="16"/>
                <w:szCs w:val="16"/>
              </w:rPr>
            </w:pPr>
            <w:r w:rsidRPr="006832AC">
              <w:rPr>
                <w:color w:val="000000"/>
                <w:sz w:val="16"/>
                <w:szCs w:val="16"/>
              </w:rPr>
              <w:t xml:space="preserve">Свищ на паропроводе </w:t>
            </w:r>
            <w:proofErr w:type="spellStart"/>
            <w:r w:rsidRPr="006832AC">
              <w:rPr>
                <w:color w:val="000000"/>
                <w:sz w:val="16"/>
                <w:szCs w:val="16"/>
              </w:rPr>
              <w:t>Ду</w:t>
            </w:r>
            <w:proofErr w:type="spellEnd"/>
            <w:r w:rsidRPr="006832AC">
              <w:rPr>
                <w:color w:val="000000"/>
                <w:sz w:val="16"/>
                <w:szCs w:val="16"/>
              </w:rPr>
              <w:t xml:space="preserve"> 250 от котел</w:t>
            </w:r>
            <w:r w:rsidRPr="006832AC">
              <w:rPr>
                <w:color w:val="000000"/>
                <w:sz w:val="16"/>
                <w:szCs w:val="16"/>
              </w:rPr>
              <w:t>ь</w:t>
            </w:r>
            <w:r w:rsidRPr="006832AC">
              <w:rPr>
                <w:color w:val="000000"/>
                <w:sz w:val="16"/>
                <w:szCs w:val="16"/>
              </w:rPr>
              <w:t xml:space="preserve">ной№1 до </w:t>
            </w:r>
            <w:proofErr w:type="spellStart"/>
            <w:r w:rsidRPr="006832AC">
              <w:rPr>
                <w:color w:val="000000"/>
                <w:sz w:val="16"/>
                <w:szCs w:val="16"/>
              </w:rPr>
              <w:t>н</w:t>
            </w:r>
            <w:proofErr w:type="spellEnd"/>
            <w:r w:rsidRPr="006832AC">
              <w:rPr>
                <w:color w:val="000000"/>
                <w:sz w:val="16"/>
                <w:szCs w:val="16"/>
              </w:rPr>
              <w:t>/б школы космонавтики в ра</w:t>
            </w:r>
            <w:r w:rsidRPr="006832AC">
              <w:rPr>
                <w:color w:val="000000"/>
                <w:sz w:val="16"/>
                <w:szCs w:val="16"/>
              </w:rPr>
              <w:t>й</w:t>
            </w:r>
            <w:r w:rsidRPr="006832AC">
              <w:rPr>
                <w:color w:val="000000"/>
                <w:sz w:val="16"/>
                <w:szCs w:val="16"/>
              </w:rPr>
              <w:t>оне мазутной емкости №3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color w:val="000000"/>
                <w:sz w:val="16"/>
                <w:szCs w:val="16"/>
              </w:rPr>
            </w:pPr>
            <w:r w:rsidRPr="006832AC">
              <w:rPr>
                <w:color w:val="000000"/>
                <w:sz w:val="16"/>
                <w:szCs w:val="16"/>
              </w:rPr>
              <w:t>5дней</w:t>
            </w:r>
          </w:p>
        </w:tc>
      </w:tr>
      <w:tr w:rsidR="006832AC" w:rsidRPr="006832AC" w:rsidTr="006832AC">
        <w:trPr>
          <w:trHeight w:val="675"/>
        </w:trPr>
        <w:tc>
          <w:tcPr>
            <w:tcW w:w="5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11</w:t>
            </w:r>
          </w:p>
        </w:tc>
        <w:tc>
          <w:tcPr>
            <w:tcW w:w="12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color w:val="000000"/>
                <w:sz w:val="16"/>
                <w:szCs w:val="16"/>
              </w:rPr>
            </w:pPr>
            <w:r w:rsidRPr="006832AC">
              <w:rPr>
                <w:color w:val="000000"/>
                <w:sz w:val="16"/>
                <w:szCs w:val="16"/>
              </w:rPr>
              <w:t>пос. Первома</w:t>
            </w:r>
            <w:r w:rsidRPr="006832AC">
              <w:rPr>
                <w:color w:val="000000"/>
                <w:sz w:val="16"/>
                <w:szCs w:val="16"/>
              </w:rPr>
              <w:t>й</w:t>
            </w:r>
            <w:r w:rsidRPr="006832AC">
              <w:rPr>
                <w:color w:val="000000"/>
                <w:sz w:val="16"/>
                <w:szCs w:val="16"/>
              </w:rPr>
              <w:t>ский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color w:val="000000"/>
                <w:sz w:val="16"/>
                <w:szCs w:val="16"/>
              </w:rPr>
            </w:pPr>
            <w:r w:rsidRPr="006832AC">
              <w:rPr>
                <w:color w:val="000000"/>
                <w:sz w:val="16"/>
                <w:szCs w:val="16"/>
              </w:rPr>
              <w:t>Тепловые сети 3-го района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color w:val="000000"/>
                <w:sz w:val="16"/>
                <w:szCs w:val="16"/>
              </w:rPr>
            </w:pPr>
            <w:r w:rsidRPr="006832AC">
              <w:rPr>
                <w:color w:val="000000"/>
                <w:sz w:val="16"/>
                <w:szCs w:val="16"/>
              </w:rPr>
              <w:t xml:space="preserve">Тк-11 кв.12 ввод </w:t>
            </w:r>
            <w:proofErr w:type="gramStart"/>
            <w:r w:rsidRPr="006832AC">
              <w:rPr>
                <w:color w:val="000000"/>
                <w:sz w:val="16"/>
                <w:szCs w:val="16"/>
              </w:rPr>
              <w:t>на</w:t>
            </w:r>
            <w:proofErr w:type="gramEnd"/>
            <w:r w:rsidRPr="006832AC">
              <w:rPr>
                <w:color w:val="000000"/>
                <w:sz w:val="16"/>
                <w:szCs w:val="16"/>
              </w:rPr>
              <w:t xml:space="preserve"> ж.д. Белору</w:t>
            </w:r>
            <w:r w:rsidRPr="006832AC">
              <w:rPr>
                <w:color w:val="000000"/>
                <w:sz w:val="16"/>
                <w:szCs w:val="16"/>
              </w:rPr>
              <w:t>с</w:t>
            </w:r>
            <w:r w:rsidRPr="006832AC">
              <w:rPr>
                <w:color w:val="000000"/>
                <w:sz w:val="16"/>
                <w:szCs w:val="16"/>
              </w:rPr>
              <w:t>ская,12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color w:val="000000"/>
                <w:sz w:val="16"/>
                <w:szCs w:val="16"/>
              </w:rPr>
            </w:pPr>
            <w:r w:rsidRPr="006832AC">
              <w:rPr>
                <w:color w:val="000000"/>
                <w:sz w:val="16"/>
                <w:szCs w:val="16"/>
              </w:rPr>
              <w:t>04.10.17г. 13-00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color w:val="000000"/>
                <w:sz w:val="16"/>
                <w:szCs w:val="16"/>
              </w:rPr>
            </w:pPr>
            <w:r w:rsidRPr="006832AC">
              <w:rPr>
                <w:color w:val="000000"/>
                <w:sz w:val="16"/>
                <w:szCs w:val="16"/>
              </w:rPr>
              <w:t>Свищ ГВС</w:t>
            </w:r>
            <w:proofErr w:type="gramStart"/>
            <w:r w:rsidRPr="006832AC">
              <w:rPr>
                <w:color w:val="000000"/>
                <w:sz w:val="16"/>
                <w:szCs w:val="16"/>
              </w:rPr>
              <w:t xml:space="preserve"> ,</w:t>
            </w:r>
            <w:proofErr w:type="gramEnd"/>
            <w:r w:rsidRPr="006832AC">
              <w:rPr>
                <w:color w:val="000000"/>
                <w:sz w:val="16"/>
                <w:szCs w:val="16"/>
              </w:rPr>
              <w:t>в Тк-11 квартал 12 ввод на ж.д. Белорусская,12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color w:val="000000"/>
                <w:sz w:val="16"/>
                <w:szCs w:val="16"/>
              </w:rPr>
            </w:pPr>
            <w:r w:rsidRPr="006832AC">
              <w:rPr>
                <w:color w:val="000000"/>
                <w:sz w:val="16"/>
                <w:szCs w:val="16"/>
              </w:rPr>
              <w:t>1день</w:t>
            </w:r>
          </w:p>
        </w:tc>
      </w:tr>
      <w:tr w:rsidR="006832AC" w:rsidRPr="006832AC" w:rsidTr="006832AC">
        <w:trPr>
          <w:trHeight w:val="450"/>
        </w:trPr>
        <w:tc>
          <w:tcPr>
            <w:tcW w:w="5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12</w:t>
            </w:r>
          </w:p>
        </w:tc>
        <w:tc>
          <w:tcPr>
            <w:tcW w:w="12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color w:val="000000"/>
                <w:sz w:val="16"/>
                <w:szCs w:val="16"/>
              </w:rPr>
            </w:pPr>
            <w:r w:rsidRPr="006832AC">
              <w:rPr>
                <w:color w:val="000000"/>
                <w:sz w:val="16"/>
                <w:szCs w:val="16"/>
              </w:rPr>
              <w:t>пос</w:t>
            </w:r>
            <w:proofErr w:type="gramStart"/>
            <w:r w:rsidRPr="006832AC">
              <w:rPr>
                <w:color w:val="000000"/>
                <w:sz w:val="16"/>
                <w:szCs w:val="16"/>
              </w:rPr>
              <w:t>.П</w:t>
            </w:r>
            <w:proofErr w:type="gramEnd"/>
            <w:r w:rsidRPr="006832AC">
              <w:rPr>
                <w:color w:val="000000"/>
                <w:sz w:val="16"/>
                <w:szCs w:val="16"/>
              </w:rPr>
              <w:t>одгорный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color w:val="000000"/>
                <w:sz w:val="16"/>
                <w:szCs w:val="16"/>
              </w:rPr>
            </w:pPr>
            <w:r w:rsidRPr="006832AC">
              <w:rPr>
                <w:color w:val="000000"/>
                <w:sz w:val="16"/>
                <w:szCs w:val="16"/>
              </w:rPr>
              <w:t>тепловая сеть Базы отдыха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color w:val="000000"/>
                <w:sz w:val="16"/>
                <w:szCs w:val="16"/>
              </w:rPr>
            </w:pPr>
            <w:r w:rsidRPr="006832AC">
              <w:rPr>
                <w:color w:val="000000"/>
                <w:sz w:val="16"/>
                <w:szCs w:val="16"/>
              </w:rPr>
              <w:t>тепловая сеть Ду150 квартал 14 между ТК</w:t>
            </w:r>
            <w:proofErr w:type="gramStart"/>
            <w:r w:rsidRPr="006832AC">
              <w:rPr>
                <w:color w:val="000000"/>
                <w:sz w:val="16"/>
                <w:szCs w:val="16"/>
              </w:rPr>
              <w:t>2</w:t>
            </w:r>
            <w:proofErr w:type="gramEnd"/>
            <w:r w:rsidRPr="006832AC">
              <w:rPr>
                <w:color w:val="000000"/>
                <w:sz w:val="16"/>
                <w:szCs w:val="16"/>
              </w:rPr>
              <w:t xml:space="preserve"> и ТК1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color w:val="000000"/>
                <w:sz w:val="16"/>
                <w:szCs w:val="16"/>
              </w:rPr>
            </w:pPr>
            <w:r w:rsidRPr="006832AC">
              <w:rPr>
                <w:color w:val="000000"/>
                <w:sz w:val="16"/>
                <w:szCs w:val="16"/>
              </w:rPr>
              <w:t>06.10.17г. 16-00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color w:val="000000"/>
                <w:sz w:val="16"/>
                <w:szCs w:val="16"/>
              </w:rPr>
            </w:pPr>
            <w:r w:rsidRPr="006832AC">
              <w:rPr>
                <w:color w:val="000000"/>
                <w:sz w:val="16"/>
                <w:szCs w:val="16"/>
              </w:rPr>
              <w:t>Порыв между ТК</w:t>
            </w:r>
            <w:proofErr w:type="gramStart"/>
            <w:r w:rsidRPr="006832AC">
              <w:rPr>
                <w:color w:val="000000"/>
                <w:sz w:val="16"/>
                <w:szCs w:val="16"/>
              </w:rPr>
              <w:t>2</w:t>
            </w:r>
            <w:proofErr w:type="gramEnd"/>
            <w:r w:rsidRPr="006832AC">
              <w:rPr>
                <w:color w:val="000000"/>
                <w:sz w:val="16"/>
                <w:szCs w:val="16"/>
              </w:rPr>
              <w:t xml:space="preserve"> и ТК1 квартал 14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color w:val="000000"/>
                <w:sz w:val="16"/>
                <w:szCs w:val="16"/>
              </w:rPr>
            </w:pPr>
            <w:r w:rsidRPr="006832AC">
              <w:rPr>
                <w:color w:val="000000"/>
                <w:sz w:val="16"/>
                <w:szCs w:val="16"/>
              </w:rPr>
              <w:t>3дня</w:t>
            </w:r>
          </w:p>
        </w:tc>
      </w:tr>
      <w:tr w:rsidR="006832AC" w:rsidRPr="006832AC" w:rsidTr="006832AC">
        <w:trPr>
          <w:trHeight w:val="450"/>
        </w:trPr>
        <w:tc>
          <w:tcPr>
            <w:tcW w:w="5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lastRenderedPageBreak/>
              <w:t>13</w:t>
            </w:r>
          </w:p>
        </w:tc>
        <w:tc>
          <w:tcPr>
            <w:tcW w:w="12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color w:val="000000"/>
                <w:sz w:val="16"/>
                <w:szCs w:val="16"/>
              </w:rPr>
            </w:pPr>
            <w:r w:rsidRPr="006832AC">
              <w:rPr>
                <w:color w:val="000000"/>
                <w:sz w:val="16"/>
                <w:szCs w:val="16"/>
              </w:rPr>
              <w:t>пос</w:t>
            </w:r>
            <w:proofErr w:type="gramStart"/>
            <w:r w:rsidRPr="006832AC">
              <w:rPr>
                <w:color w:val="000000"/>
                <w:sz w:val="16"/>
                <w:szCs w:val="16"/>
              </w:rPr>
              <w:t>.П</w:t>
            </w:r>
            <w:proofErr w:type="gramEnd"/>
            <w:r w:rsidRPr="006832AC">
              <w:rPr>
                <w:color w:val="000000"/>
                <w:sz w:val="16"/>
                <w:szCs w:val="16"/>
              </w:rPr>
              <w:t>одгорный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color w:val="000000"/>
                <w:sz w:val="16"/>
                <w:szCs w:val="16"/>
              </w:rPr>
            </w:pPr>
            <w:r w:rsidRPr="006832AC">
              <w:rPr>
                <w:color w:val="000000"/>
                <w:sz w:val="16"/>
                <w:szCs w:val="16"/>
              </w:rPr>
              <w:t>тепловая сеть Базы отдыха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color w:val="000000"/>
                <w:sz w:val="16"/>
                <w:szCs w:val="16"/>
              </w:rPr>
            </w:pPr>
            <w:r w:rsidRPr="006832AC">
              <w:rPr>
                <w:color w:val="000000"/>
                <w:sz w:val="16"/>
                <w:szCs w:val="16"/>
              </w:rPr>
              <w:t>тепловая сеть Ду150 квартал 14 между ТК3 и ТК</w:t>
            </w:r>
            <w:proofErr w:type="gramStart"/>
            <w:r w:rsidRPr="006832AC">
              <w:rPr>
                <w:color w:val="000000"/>
                <w:sz w:val="16"/>
                <w:szCs w:val="16"/>
              </w:rPr>
              <w:t>1</w:t>
            </w:r>
            <w:proofErr w:type="gramEnd"/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color w:val="000000"/>
                <w:sz w:val="16"/>
                <w:szCs w:val="16"/>
              </w:rPr>
            </w:pPr>
            <w:r w:rsidRPr="006832AC">
              <w:rPr>
                <w:color w:val="000000"/>
                <w:sz w:val="16"/>
                <w:szCs w:val="16"/>
              </w:rPr>
              <w:t>09.10.17г. 16-55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color w:val="000000"/>
                <w:sz w:val="16"/>
                <w:szCs w:val="16"/>
              </w:rPr>
            </w:pPr>
            <w:r w:rsidRPr="006832AC">
              <w:rPr>
                <w:color w:val="000000"/>
                <w:sz w:val="16"/>
                <w:szCs w:val="16"/>
              </w:rPr>
              <w:t>Порыв между ТК3 и ТК</w:t>
            </w:r>
            <w:proofErr w:type="gramStart"/>
            <w:r w:rsidRPr="006832AC">
              <w:rPr>
                <w:color w:val="000000"/>
                <w:sz w:val="16"/>
                <w:szCs w:val="16"/>
              </w:rPr>
              <w:t>1</w:t>
            </w:r>
            <w:proofErr w:type="gramEnd"/>
            <w:r w:rsidRPr="006832AC">
              <w:rPr>
                <w:color w:val="000000"/>
                <w:sz w:val="16"/>
                <w:szCs w:val="16"/>
              </w:rPr>
              <w:t xml:space="preserve"> квартал 14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color w:val="000000"/>
                <w:sz w:val="16"/>
                <w:szCs w:val="16"/>
              </w:rPr>
            </w:pPr>
            <w:r w:rsidRPr="006832AC">
              <w:rPr>
                <w:color w:val="000000"/>
                <w:sz w:val="16"/>
                <w:szCs w:val="16"/>
              </w:rPr>
              <w:t>23ч.</w:t>
            </w:r>
          </w:p>
        </w:tc>
      </w:tr>
      <w:tr w:rsidR="006832AC" w:rsidRPr="006832AC" w:rsidTr="006832AC">
        <w:trPr>
          <w:trHeight w:val="450"/>
        </w:trPr>
        <w:tc>
          <w:tcPr>
            <w:tcW w:w="5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14</w:t>
            </w:r>
          </w:p>
        </w:tc>
        <w:tc>
          <w:tcPr>
            <w:tcW w:w="12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color w:val="000000"/>
                <w:sz w:val="16"/>
                <w:szCs w:val="16"/>
              </w:rPr>
            </w:pPr>
            <w:proofErr w:type="spellStart"/>
            <w:r w:rsidRPr="006832AC">
              <w:rPr>
                <w:color w:val="000000"/>
                <w:sz w:val="16"/>
                <w:szCs w:val="16"/>
              </w:rPr>
              <w:t>п</w:t>
            </w:r>
            <w:proofErr w:type="gramStart"/>
            <w:r w:rsidRPr="006832AC">
              <w:rPr>
                <w:color w:val="000000"/>
                <w:sz w:val="16"/>
                <w:szCs w:val="16"/>
              </w:rPr>
              <w:t>.Д</w:t>
            </w:r>
            <w:proofErr w:type="gramEnd"/>
            <w:r w:rsidRPr="006832AC">
              <w:rPr>
                <w:color w:val="000000"/>
                <w:sz w:val="16"/>
                <w:szCs w:val="16"/>
              </w:rPr>
              <w:t>одоново</w:t>
            </w:r>
            <w:proofErr w:type="spellEnd"/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color w:val="000000"/>
                <w:sz w:val="16"/>
                <w:szCs w:val="16"/>
              </w:rPr>
            </w:pPr>
            <w:r w:rsidRPr="006832AC">
              <w:rPr>
                <w:color w:val="000000"/>
                <w:sz w:val="16"/>
                <w:szCs w:val="16"/>
              </w:rPr>
              <w:t xml:space="preserve">тепловая сеть  </w:t>
            </w:r>
            <w:proofErr w:type="spellStart"/>
            <w:r w:rsidRPr="006832AC">
              <w:rPr>
                <w:color w:val="000000"/>
                <w:sz w:val="16"/>
                <w:szCs w:val="16"/>
              </w:rPr>
              <w:t>п</w:t>
            </w:r>
            <w:proofErr w:type="gramStart"/>
            <w:r w:rsidRPr="006832AC">
              <w:rPr>
                <w:color w:val="000000"/>
                <w:sz w:val="16"/>
                <w:szCs w:val="16"/>
              </w:rPr>
              <w:t>.Д</w:t>
            </w:r>
            <w:proofErr w:type="gramEnd"/>
            <w:r w:rsidRPr="006832AC">
              <w:rPr>
                <w:color w:val="000000"/>
                <w:sz w:val="16"/>
                <w:szCs w:val="16"/>
              </w:rPr>
              <w:t>одоново</w:t>
            </w:r>
            <w:proofErr w:type="spellEnd"/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color w:val="000000"/>
                <w:sz w:val="16"/>
                <w:szCs w:val="16"/>
              </w:rPr>
            </w:pPr>
            <w:r w:rsidRPr="006832AC">
              <w:rPr>
                <w:color w:val="000000"/>
                <w:sz w:val="16"/>
                <w:szCs w:val="16"/>
              </w:rPr>
              <w:t>тепловая сеть ду159 между ТВК11 и бывшей котельной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color w:val="000000"/>
                <w:sz w:val="16"/>
                <w:szCs w:val="16"/>
              </w:rPr>
            </w:pPr>
            <w:r w:rsidRPr="006832AC">
              <w:rPr>
                <w:color w:val="000000"/>
                <w:sz w:val="16"/>
                <w:szCs w:val="16"/>
              </w:rPr>
              <w:t>19.10.17г. 13-15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color w:val="000000"/>
                <w:sz w:val="16"/>
                <w:szCs w:val="16"/>
              </w:rPr>
            </w:pPr>
            <w:r w:rsidRPr="006832AC">
              <w:rPr>
                <w:color w:val="000000"/>
                <w:sz w:val="16"/>
                <w:szCs w:val="16"/>
              </w:rPr>
              <w:t>свищ на подающем трубопроводе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color w:val="000000"/>
                <w:sz w:val="16"/>
                <w:szCs w:val="16"/>
              </w:rPr>
            </w:pPr>
            <w:r w:rsidRPr="006832AC">
              <w:rPr>
                <w:color w:val="000000"/>
                <w:sz w:val="16"/>
                <w:szCs w:val="16"/>
              </w:rPr>
              <w:t>1день</w:t>
            </w:r>
          </w:p>
        </w:tc>
      </w:tr>
      <w:tr w:rsidR="006832AC" w:rsidRPr="006832AC" w:rsidTr="006832AC">
        <w:trPr>
          <w:trHeight w:val="450"/>
        </w:trPr>
        <w:tc>
          <w:tcPr>
            <w:tcW w:w="5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15</w:t>
            </w:r>
          </w:p>
        </w:tc>
        <w:tc>
          <w:tcPr>
            <w:tcW w:w="12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color w:val="000000"/>
                <w:sz w:val="16"/>
                <w:szCs w:val="16"/>
              </w:rPr>
            </w:pPr>
            <w:r w:rsidRPr="006832AC">
              <w:rPr>
                <w:color w:val="000000"/>
                <w:sz w:val="16"/>
                <w:szCs w:val="16"/>
              </w:rPr>
              <w:t>г</w:t>
            </w:r>
            <w:proofErr w:type="gramStart"/>
            <w:r w:rsidRPr="006832AC">
              <w:rPr>
                <w:color w:val="000000"/>
                <w:sz w:val="16"/>
                <w:szCs w:val="16"/>
              </w:rPr>
              <w:t>.Ж</w:t>
            </w:r>
            <w:proofErr w:type="gramEnd"/>
            <w:r w:rsidRPr="006832AC">
              <w:rPr>
                <w:color w:val="000000"/>
                <w:sz w:val="16"/>
                <w:szCs w:val="16"/>
              </w:rPr>
              <w:t>елезногорск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color w:val="000000"/>
                <w:sz w:val="16"/>
                <w:szCs w:val="16"/>
              </w:rPr>
            </w:pPr>
            <w:r w:rsidRPr="006832AC">
              <w:rPr>
                <w:color w:val="000000"/>
                <w:sz w:val="16"/>
                <w:szCs w:val="16"/>
              </w:rPr>
              <w:t xml:space="preserve">теплосеть </w:t>
            </w:r>
            <w:proofErr w:type="spellStart"/>
            <w:r w:rsidRPr="006832AC">
              <w:rPr>
                <w:color w:val="000000"/>
                <w:sz w:val="16"/>
                <w:szCs w:val="16"/>
              </w:rPr>
              <w:t>Ду</w:t>
            </w:r>
            <w:proofErr w:type="spellEnd"/>
            <w:r w:rsidRPr="006832AC">
              <w:rPr>
                <w:color w:val="000000"/>
                <w:sz w:val="16"/>
                <w:szCs w:val="16"/>
              </w:rPr>
              <w:t xml:space="preserve"> 350</w:t>
            </w:r>
            <w:proofErr w:type="gramStart"/>
            <w:r w:rsidRPr="006832AC">
              <w:rPr>
                <w:color w:val="000000"/>
                <w:sz w:val="16"/>
                <w:szCs w:val="16"/>
              </w:rPr>
              <w:t xml:space="preserve"> Т</w:t>
            </w:r>
            <w:proofErr w:type="gramEnd"/>
            <w:r w:rsidRPr="006832AC">
              <w:rPr>
                <w:color w:val="000000"/>
                <w:sz w:val="16"/>
                <w:szCs w:val="16"/>
              </w:rPr>
              <w:t>/к 15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color w:val="000000"/>
                <w:sz w:val="16"/>
                <w:szCs w:val="16"/>
              </w:rPr>
            </w:pPr>
            <w:r w:rsidRPr="006832AC">
              <w:rPr>
                <w:color w:val="000000"/>
                <w:sz w:val="16"/>
                <w:szCs w:val="16"/>
              </w:rPr>
              <w:t>Теплосеть Ду125 между ТК</w:t>
            </w:r>
            <w:proofErr w:type="gramStart"/>
            <w:r w:rsidRPr="006832AC">
              <w:rPr>
                <w:color w:val="000000"/>
                <w:sz w:val="16"/>
                <w:szCs w:val="16"/>
              </w:rPr>
              <w:t>1</w:t>
            </w:r>
            <w:proofErr w:type="gramEnd"/>
            <w:r w:rsidRPr="006832AC">
              <w:rPr>
                <w:color w:val="000000"/>
                <w:sz w:val="16"/>
                <w:szCs w:val="16"/>
              </w:rPr>
              <w:t xml:space="preserve"> и ТК2, квартал 25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color w:val="000000"/>
                <w:sz w:val="16"/>
                <w:szCs w:val="16"/>
              </w:rPr>
            </w:pPr>
            <w:r w:rsidRPr="006832AC">
              <w:rPr>
                <w:color w:val="000000"/>
                <w:sz w:val="16"/>
                <w:szCs w:val="16"/>
              </w:rPr>
              <w:t>21.10.17г. 11-30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color w:val="000000"/>
                <w:sz w:val="16"/>
                <w:szCs w:val="16"/>
              </w:rPr>
            </w:pPr>
            <w:r w:rsidRPr="006832AC">
              <w:rPr>
                <w:color w:val="000000"/>
                <w:sz w:val="16"/>
                <w:szCs w:val="16"/>
              </w:rPr>
              <w:t>Порыв на подающем трубопроводе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color w:val="000000"/>
                <w:sz w:val="16"/>
                <w:szCs w:val="16"/>
              </w:rPr>
            </w:pPr>
            <w:r w:rsidRPr="006832AC">
              <w:rPr>
                <w:color w:val="000000"/>
                <w:sz w:val="16"/>
                <w:szCs w:val="16"/>
              </w:rPr>
              <w:t>5дней 6ч.</w:t>
            </w:r>
          </w:p>
        </w:tc>
      </w:tr>
      <w:tr w:rsidR="006832AC" w:rsidRPr="006832AC" w:rsidTr="006832AC">
        <w:trPr>
          <w:trHeight w:val="675"/>
        </w:trPr>
        <w:tc>
          <w:tcPr>
            <w:tcW w:w="5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16</w:t>
            </w:r>
          </w:p>
        </w:tc>
        <w:tc>
          <w:tcPr>
            <w:tcW w:w="12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color w:val="000000"/>
                <w:sz w:val="16"/>
                <w:szCs w:val="16"/>
              </w:rPr>
            </w:pPr>
            <w:r w:rsidRPr="006832AC">
              <w:rPr>
                <w:color w:val="000000"/>
                <w:sz w:val="16"/>
                <w:szCs w:val="16"/>
              </w:rPr>
              <w:t>г</w:t>
            </w:r>
            <w:proofErr w:type="gramStart"/>
            <w:r w:rsidRPr="006832AC">
              <w:rPr>
                <w:color w:val="000000"/>
                <w:sz w:val="16"/>
                <w:szCs w:val="16"/>
              </w:rPr>
              <w:t>.Ж</w:t>
            </w:r>
            <w:proofErr w:type="gramEnd"/>
            <w:r w:rsidRPr="006832AC">
              <w:rPr>
                <w:color w:val="000000"/>
                <w:sz w:val="16"/>
                <w:szCs w:val="16"/>
              </w:rPr>
              <w:t>елезногорск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color w:val="000000"/>
                <w:sz w:val="16"/>
                <w:szCs w:val="16"/>
              </w:rPr>
            </w:pPr>
            <w:r w:rsidRPr="006832AC">
              <w:rPr>
                <w:color w:val="000000"/>
                <w:sz w:val="16"/>
                <w:szCs w:val="16"/>
              </w:rPr>
              <w:t>тепловая сеть 700, ОС-6 ул</w:t>
            </w:r>
            <w:proofErr w:type="gramStart"/>
            <w:r w:rsidRPr="006832AC">
              <w:rPr>
                <w:color w:val="000000"/>
                <w:sz w:val="16"/>
                <w:szCs w:val="16"/>
              </w:rPr>
              <w:t>.З</w:t>
            </w:r>
            <w:proofErr w:type="gramEnd"/>
            <w:r w:rsidRPr="006832AC">
              <w:rPr>
                <w:color w:val="000000"/>
                <w:sz w:val="16"/>
                <w:szCs w:val="16"/>
              </w:rPr>
              <w:t>агородная 11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color w:val="000000"/>
                <w:sz w:val="16"/>
                <w:szCs w:val="16"/>
              </w:rPr>
            </w:pPr>
            <w:r w:rsidRPr="006832AC">
              <w:rPr>
                <w:color w:val="000000"/>
                <w:sz w:val="16"/>
                <w:szCs w:val="16"/>
              </w:rPr>
              <w:t>тепловая сеть 700, ОС-6 от ТК49 до ТК35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color w:val="000000"/>
                <w:sz w:val="16"/>
                <w:szCs w:val="16"/>
              </w:rPr>
            </w:pPr>
            <w:r w:rsidRPr="006832AC">
              <w:rPr>
                <w:color w:val="000000"/>
                <w:sz w:val="16"/>
                <w:szCs w:val="16"/>
              </w:rPr>
              <w:t>27.10.17г. 11-00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color w:val="000000"/>
                <w:sz w:val="16"/>
                <w:szCs w:val="16"/>
              </w:rPr>
            </w:pPr>
            <w:r w:rsidRPr="006832AC">
              <w:rPr>
                <w:color w:val="000000"/>
                <w:sz w:val="16"/>
                <w:szCs w:val="16"/>
              </w:rPr>
              <w:t xml:space="preserve">повреждение </w:t>
            </w:r>
            <w:proofErr w:type="spellStart"/>
            <w:r w:rsidRPr="006832AC">
              <w:rPr>
                <w:color w:val="000000"/>
                <w:sz w:val="16"/>
                <w:szCs w:val="16"/>
              </w:rPr>
              <w:t>тр-да</w:t>
            </w:r>
            <w:proofErr w:type="spellEnd"/>
            <w:r w:rsidRPr="006832AC">
              <w:rPr>
                <w:color w:val="000000"/>
                <w:sz w:val="16"/>
                <w:szCs w:val="16"/>
              </w:rPr>
              <w:t xml:space="preserve"> ОС-6 в районе ТК44 в результате </w:t>
            </w:r>
            <w:proofErr w:type="spellStart"/>
            <w:r w:rsidRPr="006832AC">
              <w:rPr>
                <w:color w:val="000000"/>
                <w:sz w:val="16"/>
                <w:szCs w:val="16"/>
              </w:rPr>
              <w:t>автоав</w:t>
            </w:r>
            <w:r w:rsidRPr="006832AC">
              <w:rPr>
                <w:color w:val="000000"/>
                <w:sz w:val="16"/>
                <w:szCs w:val="16"/>
              </w:rPr>
              <w:t>а</w:t>
            </w:r>
            <w:r w:rsidRPr="006832AC">
              <w:rPr>
                <w:color w:val="000000"/>
                <w:sz w:val="16"/>
                <w:szCs w:val="16"/>
              </w:rPr>
              <w:t>рии</w:t>
            </w:r>
            <w:proofErr w:type="spellEnd"/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color w:val="000000"/>
                <w:sz w:val="16"/>
                <w:szCs w:val="16"/>
              </w:rPr>
            </w:pPr>
            <w:r w:rsidRPr="006832AC">
              <w:rPr>
                <w:color w:val="000000"/>
                <w:sz w:val="16"/>
                <w:szCs w:val="16"/>
              </w:rPr>
              <w:t>3дня 6ч.</w:t>
            </w:r>
          </w:p>
        </w:tc>
      </w:tr>
      <w:tr w:rsidR="006832AC" w:rsidRPr="006832AC" w:rsidTr="006832AC">
        <w:trPr>
          <w:trHeight w:val="675"/>
        </w:trPr>
        <w:tc>
          <w:tcPr>
            <w:tcW w:w="5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</w:t>
            </w:r>
          </w:p>
        </w:tc>
        <w:tc>
          <w:tcPr>
            <w:tcW w:w="12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color w:val="000000"/>
                <w:sz w:val="16"/>
                <w:szCs w:val="16"/>
              </w:rPr>
            </w:pPr>
            <w:r w:rsidRPr="006832AC">
              <w:rPr>
                <w:color w:val="000000"/>
                <w:sz w:val="16"/>
                <w:szCs w:val="16"/>
              </w:rPr>
              <w:t>г</w:t>
            </w:r>
            <w:proofErr w:type="gramStart"/>
            <w:r w:rsidRPr="006832AC">
              <w:rPr>
                <w:color w:val="000000"/>
                <w:sz w:val="16"/>
                <w:szCs w:val="16"/>
              </w:rPr>
              <w:t>.Ж</w:t>
            </w:r>
            <w:proofErr w:type="gramEnd"/>
            <w:r w:rsidRPr="006832AC">
              <w:rPr>
                <w:color w:val="000000"/>
                <w:sz w:val="16"/>
                <w:szCs w:val="16"/>
              </w:rPr>
              <w:t>елезногорск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color w:val="000000"/>
                <w:sz w:val="16"/>
                <w:szCs w:val="16"/>
              </w:rPr>
            </w:pPr>
            <w:proofErr w:type="gramStart"/>
            <w:r w:rsidRPr="006832AC">
              <w:rPr>
                <w:color w:val="000000"/>
                <w:sz w:val="16"/>
                <w:szCs w:val="16"/>
              </w:rPr>
              <w:t>Тепловые</w:t>
            </w:r>
            <w:proofErr w:type="gramEnd"/>
            <w:r w:rsidRPr="006832AC">
              <w:rPr>
                <w:color w:val="000000"/>
                <w:sz w:val="16"/>
                <w:szCs w:val="16"/>
              </w:rPr>
              <w:t xml:space="preserve"> сеть квартал №51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color w:val="000000"/>
                <w:sz w:val="16"/>
                <w:szCs w:val="16"/>
              </w:rPr>
            </w:pPr>
            <w:r w:rsidRPr="006832AC">
              <w:rPr>
                <w:color w:val="000000"/>
                <w:sz w:val="16"/>
                <w:szCs w:val="16"/>
              </w:rPr>
              <w:t>Ввод на ж/</w:t>
            </w:r>
            <w:proofErr w:type="spellStart"/>
            <w:r w:rsidRPr="006832AC">
              <w:rPr>
                <w:color w:val="000000"/>
                <w:sz w:val="16"/>
                <w:szCs w:val="16"/>
              </w:rPr>
              <w:t>д</w:t>
            </w:r>
            <w:proofErr w:type="spellEnd"/>
            <w:r w:rsidRPr="006832AC">
              <w:rPr>
                <w:color w:val="000000"/>
                <w:sz w:val="16"/>
                <w:szCs w:val="16"/>
              </w:rPr>
              <w:t xml:space="preserve"> ул</w:t>
            </w:r>
            <w:proofErr w:type="gramStart"/>
            <w:r w:rsidRPr="006832AC">
              <w:rPr>
                <w:color w:val="000000"/>
                <w:sz w:val="16"/>
                <w:szCs w:val="16"/>
              </w:rPr>
              <w:t>.Г</w:t>
            </w:r>
            <w:proofErr w:type="gramEnd"/>
            <w:r w:rsidRPr="006832AC">
              <w:rPr>
                <w:color w:val="000000"/>
                <w:sz w:val="16"/>
                <w:szCs w:val="16"/>
              </w:rPr>
              <w:t>орького 54б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color w:val="000000"/>
                <w:sz w:val="16"/>
                <w:szCs w:val="16"/>
              </w:rPr>
            </w:pPr>
            <w:r w:rsidRPr="006832AC">
              <w:rPr>
                <w:color w:val="000000"/>
                <w:sz w:val="16"/>
                <w:szCs w:val="16"/>
              </w:rPr>
              <w:t>07.11.17г. 11-00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color w:val="000000"/>
                <w:sz w:val="16"/>
                <w:szCs w:val="16"/>
              </w:rPr>
            </w:pPr>
            <w:r w:rsidRPr="006832AC">
              <w:rPr>
                <w:color w:val="000000"/>
                <w:sz w:val="16"/>
                <w:szCs w:val="16"/>
              </w:rPr>
              <w:t xml:space="preserve">Свищ на т/сети Ду50 от ТК13а </w:t>
            </w:r>
            <w:proofErr w:type="gramStart"/>
            <w:r w:rsidRPr="006832AC">
              <w:rPr>
                <w:color w:val="000000"/>
                <w:sz w:val="16"/>
                <w:szCs w:val="16"/>
              </w:rPr>
              <w:t>до  ж</w:t>
            </w:r>
            <w:proofErr w:type="gramEnd"/>
            <w:r w:rsidRPr="006832AC">
              <w:rPr>
                <w:color w:val="000000"/>
                <w:sz w:val="16"/>
                <w:szCs w:val="16"/>
              </w:rPr>
              <w:t>/</w:t>
            </w:r>
            <w:proofErr w:type="spellStart"/>
            <w:r w:rsidRPr="006832AC">
              <w:rPr>
                <w:color w:val="000000"/>
                <w:sz w:val="16"/>
                <w:szCs w:val="16"/>
              </w:rPr>
              <w:t>д</w:t>
            </w:r>
            <w:proofErr w:type="spellEnd"/>
            <w:r w:rsidRPr="006832AC">
              <w:rPr>
                <w:color w:val="000000"/>
                <w:sz w:val="16"/>
                <w:szCs w:val="16"/>
              </w:rPr>
              <w:t xml:space="preserve"> ул. Горького 54б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color w:val="000000"/>
                <w:sz w:val="16"/>
                <w:szCs w:val="16"/>
              </w:rPr>
            </w:pPr>
            <w:r w:rsidRPr="006832AC">
              <w:rPr>
                <w:color w:val="000000"/>
                <w:sz w:val="16"/>
                <w:szCs w:val="16"/>
              </w:rPr>
              <w:t>3дня 6ч. 5мин.</w:t>
            </w:r>
          </w:p>
        </w:tc>
      </w:tr>
      <w:tr w:rsidR="006832AC" w:rsidRPr="006832AC" w:rsidTr="006832AC">
        <w:trPr>
          <w:trHeight w:val="900"/>
        </w:trPr>
        <w:tc>
          <w:tcPr>
            <w:tcW w:w="5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18</w:t>
            </w:r>
          </w:p>
        </w:tc>
        <w:tc>
          <w:tcPr>
            <w:tcW w:w="12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color w:val="000000"/>
                <w:sz w:val="16"/>
                <w:szCs w:val="16"/>
              </w:rPr>
            </w:pPr>
            <w:r w:rsidRPr="006832AC">
              <w:rPr>
                <w:color w:val="000000"/>
                <w:sz w:val="16"/>
                <w:szCs w:val="16"/>
              </w:rPr>
              <w:t>г</w:t>
            </w:r>
            <w:proofErr w:type="gramStart"/>
            <w:r w:rsidRPr="006832AC">
              <w:rPr>
                <w:color w:val="000000"/>
                <w:sz w:val="16"/>
                <w:szCs w:val="16"/>
              </w:rPr>
              <w:t>.Ж</w:t>
            </w:r>
            <w:proofErr w:type="gramEnd"/>
            <w:r w:rsidRPr="006832AC">
              <w:rPr>
                <w:color w:val="000000"/>
                <w:sz w:val="16"/>
                <w:szCs w:val="16"/>
              </w:rPr>
              <w:t>елезногорск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color w:val="000000"/>
                <w:sz w:val="16"/>
                <w:szCs w:val="16"/>
              </w:rPr>
            </w:pPr>
            <w:proofErr w:type="spellStart"/>
            <w:r w:rsidRPr="006832AC">
              <w:rPr>
                <w:color w:val="000000"/>
                <w:sz w:val="16"/>
                <w:szCs w:val="16"/>
              </w:rPr>
              <w:t>тк</w:t>
            </w:r>
            <w:proofErr w:type="spellEnd"/>
            <w:r w:rsidRPr="006832AC">
              <w:rPr>
                <w:color w:val="000000"/>
                <w:sz w:val="16"/>
                <w:szCs w:val="16"/>
              </w:rPr>
              <w:t xml:space="preserve"> № 45б тепл</w:t>
            </w:r>
            <w:r w:rsidRPr="006832AC">
              <w:rPr>
                <w:color w:val="000000"/>
                <w:sz w:val="16"/>
                <w:szCs w:val="16"/>
              </w:rPr>
              <w:t>о</w:t>
            </w:r>
            <w:r w:rsidRPr="006832AC">
              <w:rPr>
                <w:color w:val="000000"/>
                <w:sz w:val="16"/>
                <w:szCs w:val="16"/>
              </w:rPr>
              <w:t>вая сеть 700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color w:val="000000"/>
                <w:sz w:val="16"/>
                <w:szCs w:val="16"/>
              </w:rPr>
            </w:pPr>
            <w:r w:rsidRPr="006832AC">
              <w:rPr>
                <w:color w:val="000000"/>
                <w:sz w:val="16"/>
                <w:szCs w:val="16"/>
              </w:rPr>
              <w:t>дренаж на труб</w:t>
            </w:r>
            <w:r w:rsidRPr="006832AC">
              <w:rPr>
                <w:color w:val="000000"/>
                <w:sz w:val="16"/>
                <w:szCs w:val="16"/>
              </w:rPr>
              <w:t>о</w:t>
            </w:r>
            <w:r w:rsidRPr="006832AC">
              <w:rPr>
                <w:color w:val="000000"/>
                <w:sz w:val="16"/>
                <w:szCs w:val="16"/>
              </w:rPr>
              <w:t>проводе  квартал</w:t>
            </w:r>
            <w:r w:rsidRPr="006832AC">
              <w:rPr>
                <w:color w:val="000000"/>
                <w:sz w:val="16"/>
                <w:szCs w:val="16"/>
              </w:rPr>
              <w:t>ь</w:t>
            </w:r>
            <w:r w:rsidRPr="006832AC">
              <w:rPr>
                <w:color w:val="000000"/>
                <w:sz w:val="16"/>
                <w:szCs w:val="16"/>
              </w:rPr>
              <w:t>ной тепловой сети по подающему трубопроводу, в тк45б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color w:val="000000"/>
                <w:sz w:val="16"/>
                <w:szCs w:val="16"/>
              </w:rPr>
            </w:pPr>
            <w:r w:rsidRPr="006832AC">
              <w:rPr>
                <w:color w:val="000000"/>
                <w:sz w:val="16"/>
                <w:szCs w:val="16"/>
              </w:rPr>
              <w:t>27.11.17г15-00ч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color w:val="000000"/>
                <w:sz w:val="16"/>
                <w:szCs w:val="16"/>
              </w:rPr>
            </w:pPr>
            <w:r w:rsidRPr="006832AC">
              <w:rPr>
                <w:color w:val="000000"/>
                <w:sz w:val="16"/>
                <w:szCs w:val="16"/>
              </w:rPr>
              <w:t>порыв на  дренаже квартальной тепловой сети по подающему трубопроводу, в тк45б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color w:val="000000"/>
                <w:sz w:val="16"/>
                <w:szCs w:val="16"/>
              </w:rPr>
            </w:pPr>
            <w:r w:rsidRPr="006832AC">
              <w:rPr>
                <w:color w:val="000000"/>
                <w:sz w:val="16"/>
                <w:szCs w:val="16"/>
              </w:rPr>
              <w:t>3ч.20мин</w:t>
            </w:r>
          </w:p>
        </w:tc>
      </w:tr>
      <w:tr w:rsidR="006832AC" w:rsidRPr="006832AC" w:rsidTr="006832AC">
        <w:trPr>
          <w:trHeight w:val="675"/>
        </w:trPr>
        <w:tc>
          <w:tcPr>
            <w:tcW w:w="5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19</w:t>
            </w:r>
          </w:p>
        </w:tc>
        <w:tc>
          <w:tcPr>
            <w:tcW w:w="12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color w:val="000000"/>
                <w:sz w:val="16"/>
                <w:szCs w:val="16"/>
              </w:rPr>
            </w:pPr>
            <w:r w:rsidRPr="006832AC">
              <w:rPr>
                <w:color w:val="000000"/>
                <w:sz w:val="16"/>
                <w:szCs w:val="16"/>
              </w:rPr>
              <w:t xml:space="preserve"> пос</w:t>
            </w:r>
            <w:proofErr w:type="gramStart"/>
            <w:r w:rsidRPr="006832AC">
              <w:rPr>
                <w:color w:val="000000"/>
                <w:sz w:val="16"/>
                <w:szCs w:val="16"/>
              </w:rPr>
              <w:t>.Н</w:t>
            </w:r>
            <w:proofErr w:type="gramEnd"/>
            <w:r w:rsidRPr="006832AC">
              <w:rPr>
                <w:color w:val="000000"/>
                <w:sz w:val="16"/>
                <w:szCs w:val="16"/>
              </w:rPr>
              <w:t>овый путь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color w:val="000000"/>
                <w:sz w:val="16"/>
                <w:szCs w:val="16"/>
              </w:rPr>
            </w:pPr>
            <w:r w:rsidRPr="006832AC">
              <w:rPr>
                <w:color w:val="000000"/>
                <w:sz w:val="16"/>
                <w:szCs w:val="16"/>
              </w:rPr>
              <w:t>тепловая сеть пос</w:t>
            </w:r>
            <w:proofErr w:type="gramStart"/>
            <w:r w:rsidRPr="006832AC">
              <w:rPr>
                <w:color w:val="000000"/>
                <w:sz w:val="16"/>
                <w:szCs w:val="16"/>
              </w:rPr>
              <w:t>.Н</w:t>
            </w:r>
            <w:proofErr w:type="gramEnd"/>
            <w:r w:rsidRPr="006832AC">
              <w:rPr>
                <w:color w:val="000000"/>
                <w:sz w:val="16"/>
                <w:szCs w:val="16"/>
              </w:rPr>
              <w:t>овый путь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color w:val="000000"/>
                <w:sz w:val="16"/>
                <w:szCs w:val="16"/>
              </w:rPr>
            </w:pPr>
            <w:r w:rsidRPr="006832AC">
              <w:rPr>
                <w:color w:val="000000"/>
                <w:sz w:val="16"/>
                <w:szCs w:val="16"/>
              </w:rPr>
              <w:t>тепловая сеть на ж/</w:t>
            </w:r>
            <w:proofErr w:type="spellStart"/>
            <w:r w:rsidRPr="006832AC">
              <w:rPr>
                <w:color w:val="000000"/>
                <w:sz w:val="16"/>
                <w:szCs w:val="16"/>
              </w:rPr>
              <w:t>д</w:t>
            </w:r>
            <w:proofErr w:type="spellEnd"/>
            <w:r w:rsidRPr="006832AC">
              <w:rPr>
                <w:color w:val="000000"/>
                <w:sz w:val="16"/>
                <w:szCs w:val="16"/>
              </w:rPr>
              <w:t xml:space="preserve"> ул</w:t>
            </w:r>
            <w:proofErr w:type="gramStart"/>
            <w:r w:rsidRPr="006832AC">
              <w:rPr>
                <w:color w:val="000000"/>
                <w:sz w:val="16"/>
                <w:szCs w:val="16"/>
              </w:rPr>
              <w:t>.Г</w:t>
            </w:r>
            <w:proofErr w:type="gramEnd"/>
            <w:r w:rsidRPr="006832AC">
              <w:rPr>
                <w:color w:val="000000"/>
                <w:sz w:val="16"/>
                <w:szCs w:val="16"/>
              </w:rPr>
              <w:t>агарина3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color w:val="000000"/>
                <w:sz w:val="16"/>
                <w:szCs w:val="16"/>
              </w:rPr>
            </w:pPr>
            <w:r w:rsidRPr="006832AC">
              <w:rPr>
                <w:color w:val="000000"/>
                <w:sz w:val="16"/>
                <w:szCs w:val="16"/>
              </w:rPr>
              <w:t>04.12.2017г. 13-10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color w:val="000000"/>
                <w:sz w:val="16"/>
                <w:szCs w:val="16"/>
              </w:rPr>
            </w:pPr>
            <w:r w:rsidRPr="006832AC">
              <w:rPr>
                <w:color w:val="000000"/>
                <w:sz w:val="16"/>
                <w:szCs w:val="16"/>
              </w:rPr>
              <w:t>порыв на участке тепловой сети между ТК20А и ж/</w:t>
            </w:r>
            <w:proofErr w:type="spellStart"/>
            <w:r w:rsidRPr="006832AC">
              <w:rPr>
                <w:color w:val="000000"/>
                <w:sz w:val="16"/>
                <w:szCs w:val="16"/>
              </w:rPr>
              <w:t>д</w:t>
            </w:r>
            <w:proofErr w:type="spellEnd"/>
            <w:r w:rsidRPr="006832AC">
              <w:rPr>
                <w:color w:val="000000"/>
                <w:sz w:val="16"/>
                <w:szCs w:val="16"/>
              </w:rPr>
              <w:t xml:space="preserve"> Гагар</w:t>
            </w:r>
            <w:r w:rsidRPr="006832AC">
              <w:rPr>
                <w:color w:val="000000"/>
                <w:sz w:val="16"/>
                <w:szCs w:val="16"/>
              </w:rPr>
              <w:t>и</w:t>
            </w:r>
            <w:r w:rsidRPr="006832AC">
              <w:rPr>
                <w:color w:val="000000"/>
                <w:sz w:val="16"/>
                <w:szCs w:val="16"/>
              </w:rPr>
              <w:t>на3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color w:val="000000"/>
                <w:sz w:val="16"/>
                <w:szCs w:val="16"/>
              </w:rPr>
            </w:pPr>
            <w:r w:rsidRPr="006832AC">
              <w:rPr>
                <w:color w:val="000000"/>
                <w:sz w:val="16"/>
                <w:szCs w:val="16"/>
              </w:rPr>
              <w:t>3дня 8ч. 10мин</w:t>
            </w:r>
          </w:p>
        </w:tc>
      </w:tr>
      <w:tr w:rsidR="006832AC" w:rsidRPr="006832AC" w:rsidTr="006832AC">
        <w:trPr>
          <w:trHeight w:val="450"/>
        </w:trPr>
        <w:tc>
          <w:tcPr>
            <w:tcW w:w="5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</w:t>
            </w:r>
          </w:p>
        </w:tc>
        <w:tc>
          <w:tcPr>
            <w:tcW w:w="12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color w:val="000000"/>
                <w:sz w:val="16"/>
                <w:szCs w:val="16"/>
              </w:rPr>
            </w:pPr>
            <w:r w:rsidRPr="006832AC">
              <w:rPr>
                <w:color w:val="000000"/>
                <w:sz w:val="16"/>
                <w:szCs w:val="16"/>
              </w:rPr>
              <w:t>пос</w:t>
            </w:r>
            <w:proofErr w:type="gramStart"/>
            <w:r w:rsidRPr="006832AC">
              <w:rPr>
                <w:color w:val="000000"/>
                <w:sz w:val="16"/>
                <w:szCs w:val="16"/>
              </w:rPr>
              <w:t>.Н</w:t>
            </w:r>
            <w:proofErr w:type="gramEnd"/>
            <w:r w:rsidRPr="006832AC">
              <w:rPr>
                <w:color w:val="000000"/>
                <w:sz w:val="16"/>
                <w:szCs w:val="16"/>
              </w:rPr>
              <w:t>овый путь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color w:val="000000"/>
                <w:sz w:val="16"/>
                <w:szCs w:val="16"/>
              </w:rPr>
            </w:pPr>
            <w:r w:rsidRPr="006832AC">
              <w:rPr>
                <w:color w:val="000000"/>
                <w:sz w:val="16"/>
                <w:szCs w:val="16"/>
              </w:rPr>
              <w:t>тепловая сеть пос. Новый путь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color w:val="000000"/>
                <w:sz w:val="16"/>
                <w:szCs w:val="16"/>
              </w:rPr>
            </w:pPr>
            <w:r w:rsidRPr="006832AC">
              <w:rPr>
                <w:color w:val="000000"/>
                <w:sz w:val="16"/>
                <w:szCs w:val="16"/>
              </w:rPr>
              <w:t xml:space="preserve">тепловая сеть </w:t>
            </w:r>
            <w:proofErr w:type="gramStart"/>
            <w:r w:rsidRPr="006832AC">
              <w:rPr>
                <w:color w:val="000000"/>
                <w:sz w:val="16"/>
                <w:szCs w:val="16"/>
              </w:rPr>
              <w:t>на ж</w:t>
            </w:r>
            <w:proofErr w:type="gramEnd"/>
            <w:r w:rsidRPr="006832AC">
              <w:rPr>
                <w:color w:val="000000"/>
                <w:sz w:val="16"/>
                <w:szCs w:val="16"/>
              </w:rPr>
              <w:t>/</w:t>
            </w:r>
            <w:proofErr w:type="spellStart"/>
            <w:r w:rsidRPr="006832AC">
              <w:rPr>
                <w:color w:val="000000"/>
                <w:sz w:val="16"/>
                <w:szCs w:val="16"/>
              </w:rPr>
              <w:t>д</w:t>
            </w:r>
            <w:proofErr w:type="spellEnd"/>
            <w:r w:rsidRPr="006832AC">
              <w:rPr>
                <w:color w:val="000000"/>
                <w:sz w:val="16"/>
                <w:szCs w:val="16"/>
              </w:rPr>
              <w:t xml:space="preserve"> Гагарина 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color w:val="000000"/>
                <w:sz w:val="16"/>
                <w:szCs w:val="16"/>
              </w:rPr>
            </w:pPr>
            <w:r w:rsidRPr="006832AC">
              <w:rPr>
                <w:color w:val="000000"/>
                <w:sz w:val="16"/>
                <w:szCs w:val="16"/>
              </w:rPr>
              <w:t>06.12.17 19-00ч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color w:val="000000"/>
                <w:sz w:val="16"/>
                <w:szCs w:val="16"/>
              </w:rPr>
            </w:pPr>
            <w:r w:rsidRPr="006832AC">
              <w:rPr>
                <w:color w:val="000000"/>
                <w:sz w:val="16"/>
                <w:szCs w:val="16"/>
              </w:rPr>
              <w:t>порыв на участке теплосети ввод на Гагарина 1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color w:val="000000"/>
                <w:sz w:val="16"/>
                <w:szCs w:val="16"/>
              </w:rPr>
            </w:pPr>
            <w:r w:rsidRPr="006832AC">
              <w:rPr>
                <w:color w:val="000000"/>
                <w:sz w:val="16"/>
                <w:szCs w:val="16"/>
              </w:rPr>
              <w:t>2дня</w:t>
            </w:r>
          </w:p>
        </w:tc>
      </w:tr>
      <w:tr w:rsidR="006832AC" w:rsidRPr="006832AC" w:rsidTr="006832AC">
        <w:trPr>
          <w:trHeight w:val="675"/>
        </w:trPr>
        <w:tc>
          <w:tcPr>
            <w:tcW w:w="5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21</w:t>
            </w:r>
          </w:p>
        </w:tc>
        <w:tc>
          <w:tcPr>
            <w:tcW w:w="12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color w:val="000000"/>
                <w:sz w:val="16"/>
                <w:szCs w:val="16"/>
              </w:rPr>
            </w:pPr>
            <w:r w:rsidRPr="006832AC">
              <w:rPr>
                <w:color w:val="000000"/>
                <w:sz w:val="16"/>
                <w:szCs w:val="16"/>
              </w:rPr>
              <w:t>г</w:t>
            </w:r>
            <w:proofErr w:type="gramStart"/>
            <w:r w:rsidRPr="006832AC">
              <w:rPr>
                <w:color w:val="000000"/>
                <w:sz w:val="16"/>
                <w:szCs w:val="16"/>
              </w:rPr>
              <w:t>.Ж</w:t>
            </w:r>
            <w:proofErr w:type="gramEnd"/>
            <w:r w:rsidRPr="006832AC">
              <w:rPr>
                <w:color w:val="000000"/>
                <w:sz w:val="16"/>
                <w:szCs w:val="16"/>
              </w:rPr>
              <w:t>елезногорск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color w:val="000000"/>
                <w:sz w:val="16"/>
                <w:szCs w:val="16"/>
              </w:rPr>
            </w:pPr>
            <w:r w:rsidRPr="006832AC">
              <w:rPr>
                <w:color w:val="000000"/>
                <w:sz w:val="16"/>
                <w:szCs w:val="16"/>
              </w:rPr>
              <w:t>тепловая сеть квартала №8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color w:val="000000"/>
                <w:sz w:val="16"/>
                <w:szCs w:val="16"/>
              </w:rPr>
            </w:pPr>
            <w:r w:rsidRPr="006832AC">
              <w:rPr>
                <w:color w:val="000000"/>
                <w:sz w:val="16"/>
                <w:szCs w:val="16"/>
              </w:rPr>
              <w:t>тепловая сеть квартал №8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color w:val="000000"/>
                <w:sz w:val="16"/>
                <w:szCs w:val="16"/>
              </w:rPr>
            </w:pPr>
            <w:r w:rsidRPr="006832AC">
              <w:rPr>
                <w:color w:val="000000"/>
                <w:sz w:val="16"/>
                <w:szCs w:val="16"/>
              </w:rPr>
              <w:t>07.12.17г 13-10ч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color w:val="000000"/>
                <w:sz w:val="16"/>
                <w:szCs w:val="16"/>
              </w:rPr>
            </w:pPr>
            <w:proofErr w:type="spellStart"/>
            <w:r w:rsidRPr="006832AC">
              <w:rPr>
                <w:color w:val="000000"/>
                <w:sz w:val="16"/>
                <w:szCs w:val="16"/>
              </w:rPr>
              <w:t>свищь</w:t>
            </w:r>
            <w:proofErr w:type="spellEnd"/>
            <w:r w:rsidRPr="006832AC">
              <w:rPr>
                <w:color w:val="000000"/>
                <w:sz w:val="16"/>
                <w:szCs w:val="16"/>
              </w:rPr>
              <w:t xml:space="preserve"> на </w:t>
            </w:r>
            <w:proofErr w:type="spellStart"/>
            <w:r w:rsidRPr="006832AC">
              <w:rPr>
                <w:color w:val="000000"/>
                <w:sz w:val="16"/>
                <w:szCs w:val="16"/>
              </w:rPr>
              <w:t>подоющем</w:t>
            </w:r>
            <w:proofErr w:type="spellEnd"/>
            <w:r w:rsidRPr="006832AC">
              <w:rPr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6832AC">
              <w:rPr>
                <w:color w:val="000000"/>
                <w:sz w:val="16"/>
                <w:szCs w:val="16"/>
              </w:rPr>
              <w:t>трудопроводе</w:t>
            </w:r>
            <w:proofErr w:type="spellEnd"/>
            <w:r w:rsidRPr="006832AC">
              <w:rPr>
                <w:color w:val="000000"/>
                <w:sz w:val="16"/>
                <w:szCs w:val="16"/>
              </w:rPr>
              <w:t xml:space="preserve"> между т/к 2 и т/к 4 кв.№8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color w:val="000000"/>
                <w:sz w:val="16"/>
                <w:szCs w:val="16"/>
              </w:rPr>
            </w:pPr>
            <w:r w:rsidRPr="006832AC">
              <w:rPr>
                <w:color w:val="000000"/>
                <w:sz w:val="16"/>
                <w:szCs w:val="16"/>
              </w:rPr>
              <w:t>4дня 4ч.</w:t>
            </w:r>
          </w:p>
        </w:tc>
      </w:tr>
      <w:tr w:rsidR="006832AC" w:rsidRPr="006832AC" w:rsidTr="006832AC">
        <w:trPr>
          <w:trHeight w:val="900"/>
        </w:trPr>
        <w:tc>
          <w:tcPr>
            <w:tcW w:w="5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22</w:t>
            </w:r>
          </w:p>
        </w:tc>
        <w:tc>
          <w:tcPr>
            <w:tcW w:w="12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color w:val="000000"/>
                <w:sz w:val="16"/>
                <w:szCs w:val="16"/>
              </w:rPr>
            </w:pPr>
            <w:r w:rsidRPr="006832AC">
              <w:rPr>
                <w:color w:val="000000"/>
                <w:sz w:val="16"/>
                <w:szCs w:val="16"/>
              </w:rPr>
              <w:t>г</w:t>
            </w:r>
            <w:proofErr w:type="gramStart"/>
            <w:r w:rsidRPr="006832AC">
              <w:rPr>
                <w:color w:val="000000"/>
                <w:sz w:val="16"/>
                <w:szCs w:val="16"/>
              </w:rPr>
              <w:t>.Ж</w:t>
            </w:r>
            <w:proofErr w:type="gramEnd"/>
            <w:r w:rsidRPr="006832AC">
              <w:rPr>
                <w:color w:val="000000"/>
                <w:sz w:val="16"/>
                <w:szCs w:val="16"/>
              </w:rPr>
              <w:t>елезногорск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color w:val="000000"/>
                <w:sz w:val="16"/>
                <w:szCs w:val="16"/>
              </w:rPr>
            </w:pPr>
            <w:r w:rsidRPr="006832AC">
              <w:rPr>
                <w:color w:val="000000"/>
                <w:sz w:val="16"/>
                <w:szCs w:val="16"/>
              </w:rPr>
              <w:t>Квартал №7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color w:val="000000"/>
                <w:sz w:val="16"/>
                <w:szCs w:val="16"/>
              </w:rPr>
            </w:pPr>
            <w:r w:rsidRPr="006832AC">
              <w:rPr>
                <w:color w:val="000000"/>
                <w:sz w:val="16"/>
                <w:szCs w:val="16"/>
              </w:rPr>
              <w:t>тепловая сеть квартал №7 ТК</w:t>
            </w:r>
            <w:proofErr w:type="gramStart"/>
            <w:r w:rsidRPr="006832AC">
              <w:rPr>
                <w:color w:val="000000"/>
                <w:sz w:val="16"/>
                <w:szCs w:val="16"/>
              </w:rPr>
              <w:t>6</w:t>
            </w:r>
            <w:proofErr w:type="gramEnd"/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color w:val="000000"/>
                <w:sz w:val="16"/>
                <w:szCs w:val="16"/>
              </w:rPr>
            </w:pPr>
            <w:r w:rsidRPr="006832AC">
              <w:rPr>
                <w:color w:val="000000"/>
                <w:sz w:val="16"/>
                <w:szCs w:val="16"/>
              </w:rPr>
              <w:t>13.12.17. 13-40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color w:val="000000"/>
                <w:sz w:val="16"/>
                <w:szCs w:val="16"/>
              </w:rPr>
            </w:pPr>
            <w:r w:rsidRPr="006832AC">
              <w:rPr>
                <w:color w:val="000000"/>
                <w:sz w:val="16"/>
                <w:szCs w:val="16"/>
              </w:rPr>
              <w:t xml:space="preserve">порыв на обратном трубопроводе </w:t>
            </w:r>
            <w:proofErr w:type="spellStart"/>
            <w:r w:rsidRPr="006832AC">
              <w:rPr>
                <w:color w:val="000000"/>
                <w:sz w:val="16"/>
                <w:szCs w:val="16"/>
              </w:rPr>
              <w:t>мужду</w:t>
            </w:r>
            <w:proofErr w:type="spellEnd"/>
            <w:r w:rsidRPr="006832AC">
              <w:rPr>
                <w:color w:val="000000"/>
                <w:sz w:val="16"/>
                <w:szCs w:val="16"/>
              </w:rPr>
              <w:t xml:space="preserve"> зданием по ул</w:t>
            </w:r>
            <w:proofErr w:type="gramStart"/>
            <w:r w:rsidRPr="006832AC">
              <w:rPr>
                <w:color w:val="000000"/>
                <w:sz w:val="16"/>
                <w:szCs w:val="16"/>
              </w:rPr>
              <w:t>.Ш</w:t>
            </w:r>
            <w:proofErr w:type="gramEnd"/>
            <w:r w:rsidRPr="006832AC">
              <w:rPr>
                <w:color w:val="000000"/>
                <w:sz w:val="16"/>
                <w:szCs w:val="16"/>
              </w:rPr>
              <w:t>кольная, 38 и ТК 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2AC" w:rsidRPr="006832AC" w:rsidRDefault="006832AC" w:rsidP="006832AC">
            <w:pPr>
              <w:jc w:val="center"/>
              <w:rPr>
                <w:color w:val="000000"/>
                <w:sz w:val="16"/>
                <w:szCs w:val="16"/>
              </w:rPr>
            </w:pPr>
            <w:r w:rsidRPr="006832AC">
              <w:rPr>
                <w:color w:val="000000"/>
                <w:sz w:val="16"/>
                <w:szCs w:val="16"/>
              </w:rPr>
              <w:t>1день 1ч.10мин</w:t>
            </w:r>
          </w:p>
        </w:tc>
      </w:tr>
    </w:tbl>
    <w:p w:rsidR="00C413E4" w:rsidRPr="00650013" w:rsidRDefault="00C413E4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>Общая надежность системы теплоснабжения обеспечивается наличием двух исто</w:t>
      </w:r>
      <w:r w:rsidRPr="00650013">
        <w:rPr>
          <w:color w:val="000000"/>
          <w:sz w:val="24"/>
          <w:szCs w:val="24"/>
        </w:rPr>
        <w:t>ч</w:t>
      </w:r>
      <w:r w:rsidRPr="00650013">
        <w:rPr>
          <w:color w:val="000000"/>
          <w:sz w:val="24"/>
          <w:szCs w:val="24"/>
        </w:rPr>
        <w:t xml:space="preserve">ников теплоснабжения </w:t>
      </w:r>
      <w:proofErr w:type="gramStart"/>
      <w:r w:rsidRPr="00650013">
        <w:rPr>
          <w:color w:val="000000"/>
          <w:sz w:val="24"/>
          <w:szCs w:val="24"/>
        </w:rPr>
        <w:t>г</w:t>
      </w:r>
      <w:proofErr w:type="gramEnd"/>
      <w:r w:rsidR="00220339" w:rsidRPr="00650013">
        <w:rPr>
          <w:color w:val="000000"/>
          <w:sz w:val="24"/>
          <w:szCs w:val="24"/>
        </w:rPr>
        <w:t>.</w:t>
      </w:r>
      <w:r w:rsidRPr="00650013">
        <w:rPr>
          <w:color w:val="000000"/>
          <w:sz w:val="24"/>
          <w:szCs w:val="24"/>
        </w:rPr>
        <w:t xml:space="preserve"> Железногорска, работающих на разных видах топлива, а также кольцевой схемой как магистральных, так и квартальных тепловых сетей.</w:t>
      </w:r>
    </w:p>
    <w:p w:rsidR="00FC5062" w:rsidRPr="00650013" w:rsidRDefault="00220339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>В настоящее время существует система защиты тепловых сетей г</w:t>
      </w:r>
      <w:proofErr w:type="gramStart"/>
      <w:r w:rsidRPr="00650013">
        <w:rPr>
          <w:color w:val="000000"/>
          <w:sz w:val="24"/>
          <w:szCs w:val="24"/>
        </w:rPr>
        <w:t>.Ж</w:t>
      </w:r>
      <w:proofErr w:type="gramEnd"/>
      <w:r w:rsidRPr="00650013">
        <w:rPr>
          <w:color w:val="000000"/>
          <w:sz w:val="24"/>
          <w:szCs w:val="24"/>
        </w:rPr>
        <w:t xml:space="preserve">елезногорск от превышения давления на базе об. 325Т </w:t>
      </w:r>
      <w:r w:rsidR="002A2EB4">
        <w:rPr>
          <w:color w:val="000000"/>
          <w:sz w:val="24"/>
          <w:szCs w:val="24"/>
        </w:rPr>
        <w:t>пиковой котельной</w:t>
      </w:r>
      <w:r w:rsidRPr="00650013">
        <w:rPr>
          <w:color w:val="000000"/>
          <w:sz w:val="24"/>
          <w:szCs w:val="24"/>
        </w:rPr>
        <w:t>. Защита основана на отключ</w:t>
      </w:r>
      <w:r w:rsidRPr="00650013">
        <w:rPr>
          <w:color w:val="000000"/>
          <w:sz w:val="24"/>
          <w:szCs w:val="24"/>
        </w:rPr>
        <w:t>е</w:t>
      </w:r>
      <w:r w:rsidRPr="00650013">
        <w:rPr>
          <w:color w:val="000000"/>
          <w:sz w:val="24"/>
          <w:szCs w:val="24"/>
        </w:rPr>
        <w:t xml:space="preserve">нии насосов </w:t>
      </w:r>
      <w:r w:rsidRPr="00650013">
        <w:rPr>
          <w:color w:val="000000"/>
          <w:sz w:val="24"/>
          <w:szCs w:val="24"/>
          <w:lang w:val="en-US"/>
        </w:rPr>
        <w:t>I</w:t>
      </w:r>
      <w:r w:rsidRPr="00650013">
        <w:rPr>
          <w:color w:val="000000"/>
          <w:sz w:val="24"/>
          <w:szCs w:val="24"/>
        </w:rPr>
        <w:t xml:space="preserve"> гр. об.325Т в случае превышения давления в обратных тепловых сетях гор</w:t>
      </w:r>
      <w:r w:rsidRPr="00650013">
        <w:rPr>
          <w:color w:val="000000"/>
          <w:sz w:val="24"/>
          <w:szCs w:val="24"/>
        </w:rPr>
        <w:t>о</w:t>
      </w:r>
      <w:r w:rsidRPr="00650013">
        <w:rPr>
          <w:color w:val="000000"/>
          <w:sz w:val="24"/>
          <w:szCs w:val="24"/>
        </w:rPr>
        <w:t xml:space="preserve">да выше </w:t>
      </w:r>
      <w:proofErr w:type="spellStart"/>
      <w:r w:rsidRPr="00650013">
        <w:rPr>
          <w:color w:val="000000"/>
          <w:sz w:val="24"/>
          <w:szCs w:val="24"/>
        </w:rPr>
        <w:t>уставки</w:t>
      </w:r>
      <w:proofErr w:type="spellEnd"/>
      <w:r w:rsidRPr="00650013">
        <w:rPr>
          <w:color w:val="000000"/>
          <w:sz w:val="24"/>
          <w:szCs w:val="24"/>
        </w:rPr>
        <w:t xml:space="preserve"> по манометру, установленному на обратном коллекторе города. Велич</w:t>
      </w:r>
      <w:r w:rsidRPr="00650013">
        <w:rPr>
          <w:color w:val="000000"/>
          <w:sz w:val="24"/>
          <w:szCs w:val="24"/>
        </w:rPr>
        <w:t>и</w:t>
      </w:r>
      <w:r w:rsidRPr="00650013">
        <w:rPr>
          <w:color w:val="000000"/>
          <w:sz w:val="24"/>
          <w:szCs w:val="24"/>
        </w:rPr>
        <w:t xml:space="preserve">на </w:t>
      </w:r>
      <w:proofErr w:type="spellStart"/>
      <w:r w:rsidRPr="00650013">
        <w:rPr>
          <w:color w:val="000000"/>
          <w:sz w:val="24"/>
          <w:szCs w:val="24"/>
        </w:rPr>
        <w:t>уставки</w:t>
      </w:r>
      <w:proofErr w:type="spellEnd"/>
      <w:r w:rsidRPr="00650013">
        <w:rPr>
          <w:color w:val="000000"/>
          <w:sz w:val="24"/>
          <w:szCs w:val="24"/>
        </w:rPr>
        <w:t xml:space="preserve"> соста</w:t>
      </w:r>
      <w:r w:rsidRPr="00650013">
        <w:rPr>
          <w:color w:val="000000"/>
          <w:sz w:val="24"/>
          <w:szCs w:val="24"/>
        </w:rPr>
        <w:t>в</w:t>
      </w:r>
      <w:r w:rsidRPr="00650013">
        <w:rPr>
          <w:color w:val="000000"/>
          <w:sz w:val="24"/>
          <w:szCs w:val="24"/>
        </w:rPr>
        <w:t>ляет 4,2 кгс/см</w:t>
      </w:r>
      <w:proofErr w:type="gramStart"/>
      <w:r w:rsidRPr="00650013">
        <w:rPr>
          <w:color w:val="000000"/>
          <w:sz w:val="24"/>
          <w:szCs w:val="24"/>
          <w:vertAlign w:val="superscript"/>
        </w:rPr>
        <w:t>2</w:t>
      </w:r>
      <w:proofErr w:type="gramEnd"/>
      <w:r w:rsidRPr="00650013">
        <w:rPr>
          <w:color w:val="000000"/>
          <w:sz w:val="24"/>
          <w:szCs w:val="24"/>
        </w:rPr>
        <w:t>.</w:t>
      </w:r>
    </w:p>
    <w:p w:rsidR="00786603" w:rsidRPr="00650013" w:rsidRDefault="00220339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>Система защиты тепловых сетей г</w:t>
      </w:r>
      <w:proofErr w:type="gramStart"/>
      <w:r w:rsidRPr="00650013">
        <w:rPr>
          <w:color w:val="000000"/>
          <w:sz w:val="24"/>
          <w:szCs w:val="24"/>
        </w:rPr>
        <w:t>.Ж</w:t>
      </w:r>
      <w:proofErr w:type="gramEnd"/>
      <w:r w:rsidRPr="00650013">
        <w:rPr>
          <w:color w:val="000000"/>
          <w:sz w:val="24"/>
          <w:szCs w:val="24"/>
        </w:rPr>
        <w:t>елезногорск от превышения давления при обеспечении теплоснабжения от ЖТЭЦ отсутствует.</w:t>
      </w:r>
      <w:r w:rsidR="00677CBA" w:rsidRPr="00650013">
        <w:rPr>
          <w:color w:val="000000"/>
          <w:sz w:val="24"/>
          <w:szCs w:val="24"/>
        </w:rPr>
        <w:t xml:space="preserve"> Необходимость устройства защиты тепловых сетей от превышения давления со стороны</w:t>
      </w:r>
      <w:r w:rsidR="00786603" w:rsidRPr="00650013">
        <w:rPr>
          <w:color w:val="000000"/>
          <w:sz w:val="24"/>
          <w:szCs w:val="24"/>
        </w:rPr>
        <w:t xml:space="preserve"> оборудования </w:t>
      </w:r>
      <w:proofErr w:type="spellStart"/>
      <w:r w:rsidR="00786603" w:rsidRPr="00650013">
        <w:rPr>
          <w:color w:val="000000"/>
          <w:sz w:val="24"/>
          <w:szCs w:val="24"/>
        </w:rPr>
        <w:t>Железногорской</w:t>
      </w:r>
      <w:proofErr w:type="spellEnd"/>
      <w:r w:rsidR="00786603" w:rsidRPr="00650013">
        <w:rPr>
          <w:color w:val="000000"/>
          <w:sz w:val="24"/>
          <w:szCs w:val="24"/>
        </w:rPr>
        <w:t xml:space="preserve"> ТЭЦ подтверждена практикой эксплуатации сетей г</w:t>
      </w:r>
      <w:proofErr w:type="gramStart"/>
      <w:r w:rsidR="00786603" w:rsidRPr="00650013">
        <w:rPr>
          <w:color w:val="000000"/>
          <w:sz w:val="24"/>
          <w:szCs w:val="24"/>
        </w:rPr>
        <w:t>.Ж</w:t>
      </w:r>
      <w:proofErr w:type="gramEnd"/>
      <w:r w:rsidR="00786603" w:rsidRPr="00650013">
        <w:rPr>
          <w:color w:val="000000"/>
          <w:sz w:val="24"/>
          <w:szCs w:val="24"/>
        </w:rPr>
        <w:t>елезногорска</w:t>
      </w:r>
      <w:r w:rsidR="003A106B" w:rsidRPr="00650013">
        <w:rPr>
          <w:color w:val="000000"/>
          <w:sz w:val="24"/>
          <w:szCs w:val="24"/>
        </w:rPr>
        <w:t>, проектной организацией</w:t>
      </w:r>
      <w:r w:rsidR="00786603" w:rsidRPr="00650013">
        <w:rPr>
          <w:color w:val="000000"/>
          <w:sz w:val="24"/>
          <w:szCs w:val="24"/>
        </w:rPr>
        <w:t xml:space="preserve">. </w:t>
      </w:r>
      <w:r w:rsidRPr="00650013">
        <w:rPr>
          <w:color w:val="000000"/>
          <w:sz w:val="24"/>
          <w:szCs w:val="24"/>
        </w:rPr>
        <w:t xml:space="preserve"> </w:t>
      </w:r>
    </w:p>
    <w:p w:rsidR="002E3DD2" w:rsidRPr="00650013" w:rsidRDefault="002E3DD2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C870C8" w:rsidRPr="00650013" w:rsidRDefault="00C870C8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E55923" w:rsidRPr="00650013" w:rsidRDefault="00141F3D" w:rsidP="00141F3D">
      <w:pPr>
        <w:pStyle w:val="2"/>
        <w:widowControl w:val="0"/>
        <w:numPr>
          <w:ilvl w:val="0"/>
          <w:numId w:val="0"/>
        </w:numPr>
        <w:spacing w:before="0" w:after="0"/>
        <w:ind w:left="284"/>
        <w:rPr>
          <w:rFonts w:ascii="Times New Roman" w:hAnsi="Times New Roman" w:cs="Times New Roman"/>
          <w:i w:val="0"/>
          <w:color w:val="000000"/>
          <w:sz w:val="24"/>
          <w:szCs w:val="24"/>
        </w:rPr>
      </w:pPr>
      <w:bookmarkStart w:id="29" w:name="_Toc384198510"/>
      <w:r w:rsidRPr="00650013">
        <w:rPr>
          <w:rFonts w:ascii="Times New Roman" w:hAnsi="Times New Roman" w:cs="Times New Roman"/>
          <w:i w:val="0"/>
          <w:color w:val="000000"/>
          <w:sz w:val="24"/>
          <w:szCs w:val="24"/>
        </w:rPr>
        <w:t xml:space="preserve">1.10 </w:t>
      </w:r>
      <w:r w:rsidR="00E55923" w:rsidRPr="00650013">
        <w:rPr>
          <w:rFonts w:ascii="Times New Roman" w:hAnsi="Times New Roman" w:cs="Times New Roman"/>
          <w:i w:val="0"/>
          <w:color w:val="000000"/>
          <w:sz w:val="24"/>
          <w:szCs w:val="24"/>
        </w:rPr>
        <w:t xml:space="preserve">Технико-экономические показатели теплоснабжающих и </w:t>
      </w:r>
      <w:proofErr w:type="spellStart"/>
      <w:r w:rsidR="00E55923" w:rsidRPr="00650013">
        <w:rPr>
          <w:rFonts w:ascii="Times New Roman" w:hAnsi="Times New Roman" w:cs="Times New Roman"/>
          <w:i w:val="0"/>
          <w:color w:val="000000"/>
          <w:sz w:val="24"/>
          <w:szCs w:val="24"/>
        </w:rPr>
        <w:t>теплосетевых</w:t>
      </w:r>
      <w:proofErr w:type="spellEnd"/>
      <w:r w:rsidR="00E55923" w:rsidRPr="00650013">
        <w:rPr>
          <w:rFonts w:ascii="Times New Roman" w:hAnsi="Times New Roman" w:cs="Times New Roman"/>
          <w:i w:val="0"/>
          <w:color w:val="000000"/>
          <w:sz w:val="24"/>
          <w:szCs w:val="24"/>
        </w:rPr>
        <w:t xml:space="preserve"> орг</w:t>
      </w:r>
      <w:r w:rsidR="00E55923" w:rsidRPr="00650013">
        <w:rPr>
          <w:rFonts w:ascii="Times New Roman" w:hAnsi="Times New Roman" w:cs="Times New Roman"/>
          <w:i w:val="0"/>
          <w:color w:val="000000"/>
          <w:sz w:val="24"/>
          <w:szCs w:val="24"/>
        </w:rPr>
        <w:t>а</w:t>
      </w:r>
      <w:r w:rsidR="00E55923" w:rsidRPr="00650013">
        <w:rPr>
          <w:rFonts w:ascii="Times New Roman" w:hAnsi="Times New Roman" w:cs="Times New Roman"/>
          <w:i w:val="0"/>
          <w:color w:val="000000"/>
          <w:sz w:val="24"/>
          <w:szCs w:val="24"/>
        </w:rPr>
        <w:t>низаций</w:t>
      </w:r>
      <w:bookmarkEnd w:id="29"/>
    </w:p>
    <w:p w:rsidR="00495B33" w:rsidRPr="00650013" w:rsidRDefault="00495B33" w:rsidP="00495B33"/>
    <w:p w:rsidR="00495B33" w:rsidRPr="00650013" w:rsidRDefault="00495B33" w:rsidP="00495B33">
      <w:r w:rsidRPr="00650013">
        <w:lastRenderedPageBreak/>
        <w:t>В разделе приведены результаты хозяйственной деятельности теплоснабжающих орган</w:t>
      </w:r>
      <w:r w:rsidRPr="00650013">
        <w:t>и</w:t>
      </w:r>
      <w:r w:rsidRPr="00650013">
        <w:t>заций в соответствии с требованиями, установленными стандарт</w:t>
      </w:r>
      <w:r w:rsidR="002A2EB4">
        <w:t xml:space="preserve">ами </w:t>
      </w:r>
      <w:r w:rsidRPr="00650013">
        <w:t xml:space="preserve"> раскрытия информ</w:t>
      </w:r>
      <w:r w:rsidRPr="00650013">
        <w:t>а</w:t>
      </w:r>
      <w:r w:rsidRPr="00650013">
        <w:t>ции.</w:t>
      </w:r>
    </w:p>
    <w:p w:rsidR="00495B33" w:rsidRPr="00650013" w:rsidRDefault="00495B33" w:rsidP="00495B33">
      <w:r w:rsidRPr="00650013">
        <w:t>1.10.1 Информация об основных показателях финансово-хозяйственной деятельности МП «Гортеплоэнерго» за 2016 год:</w:t>
      </w:r>
    </w:p>
    <w:p w:rsidR="00495B33" w:rsidRDefault="00495B33" w:rsidP="00495B33"/>
    <w:tbl>
      <w:tblPr>
        <w:tblW w:w="9508" w:type="dxa"/>
        <w:tblInd w:w="-176" w:type="dxa"/>
        <w:tblLook w:val="04A0"/>
      </w:tblPr>
      <w:tblGrid>
        <w:gridCol w:w="5500"/>
        <w:gridCol w:w="1551"/>
        <w:gridCol w:w="2457"/>
      </w:tblGrid>
      <w:tr w:rsidR="00495B33" w:rsidRPr="00495B33" w:rsidTr="00495B33">
        <w:trPr>
          <w:trHeight w:val="300"/>
        </w:trPr>
        <w:tc>
          <w:tcPr>
            <w:tcW w:w="5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95B33" w:rsidRPr="00495B33" w:rsidRDefault="00495B33" w:rsidP="00495B33">
            <w:pPr>
              <w:jc w:val="center"/>
              <w:rPr>
                <w:sz w:val="26"/>
                <w:szCs w:val="26"/>
              </w:rPr>
            </w:pPr>
            <w:r w:rsidRPr="00495B33">
              <w:rPr>
                <w:sz w:val="26"/>
                <w:szCs w:val="26"/>
              </w:rPr>
              <w:t> 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95B33" w:rsidRPr="00495B33" w:rsidRDefault="00495B33" w:rsidP="00495B33">
            <w:pPr>
              <w:jc w:val="center"/>
              <w:rPr>
                <w:sz w:val="26"/>
                <w:szCs w:val="26"/>
              </w:rPr>
            </w:pPr>
            <w:r w:rsidRPr="00495B33">
              <w:rPr>
                <w:sz w:val="26"/>
                <w:szCs w:val="26"/>
              </w:rPr>
              <w:t> </w:t>
            </w:r>
          </w:p>
        </w:tc>
        <w:tc>
          <w:tcPr>
            <w:tcW w:w="245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95B33" w:rsidRPr="00495B33" w:rsidRDefault="00495B33" w:rsidP="00495B33">
            <w:pPr>
              <w:jc w:val="center"/>
              <w:rPr>
                <w:sz w:val="26"/>
                <w:szCs w:val="26"/>
              </w:rPr>
            </w:pPr>
            <w:r w:rsidRPr="00495B33">
              <w:rPr>
                <w:sz w:val="26"/>
                <w:szCs w:val="26"/>
              </w:rPr>
              <w:t> </w:t>
            </w:r>
          </w:p>
        </w:tc>
      </w:tr>
      <w:tr w:rsidR="00495B33" w:rsidRPr="00495B33" w:rsidTr="00495B33">
        <w:trPr>
          <w:trHeight w:val="630"/>
        </w:trPr>
        <w:tc>
          <w:tcPr>
            <w:tcW w:w="5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5B33" w:rsidRPr="00495B33" w:rsidRDefault="00495B33" w:rsidP="00495B33">
            <w:pPr>
              <w:jc w:val="both"/>
            </w:pPr>
            <w:bookmarkStart w:id="30" w:name="RANGE!A6:C37"/>
            <w:r w:rsidRPr="00495B33">
              <w:t>1) Выручка от регулируемой деятельности с ра</w:t>
            </w:r>
            <w:r w:rsidRPr="00495B33">
              <w:t>з</w:t>
            </w:r>
            <w:r w:rsidRPr="00495B33">
              <w:t xml:space="preserve">бивкой по видам деятельности </w:t>
            </w:r>
            <w:bookmarkEnd w:id="30"/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5B33" w:rsidRPr="00495B33" w:rsidRDefault="00495B33" w:rsidP="00495B33">
            <w:pPr>
              <w:jc w:val="both"/>
            </w:pPr>
            <w:r w:rsidRPr="00495B33">
              <w:t>тыс</w:t>
            </w:r>
            <w:proofErr w:type="gramStart"/>
            <w:r w:rsidRPr="00495B33">
              <w:t>.р</w:t>
            </w:r>
            <w:proofErr w:type="gramEnd"/>
            <w:r w:rsidRPr="00495B33">
              <w:t>ублей</w:t>
            </w:r>
          </w:p>
        </w:tc>
        <w:tc>
          <w:tcPr>
            <w:tcW w:w="2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5B33" w:rsidRPr="00495B33" w:rsidRDefault="00495B33" w:rsidP="00495B33">
            <w:pPr>
              <w:jc w:val="center"/>
            </w:pPr>
            <w:r w:rsidRPr="00495B33">
              <w:t>2277970,28</w:t>
            </w:r>
          </w:p>
        </w:tc>
      </w:tr>
      <w:tr w:rsidR="00495B33" w:rsidRPr="00495B33" w:rsidTr="00495B33">
        <w:trPr>
          <w:trHeight w:val="945"/>
        </w:trPr>
        <w:tc>
          <w:tcPr>
            <w:tcW w:w="5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5B33" w:rsidRPr="00495B33" w:rsidRDefault="00495B33" w:rsidP="00495B33">
            <w:pPr>
              <w:jc w:val="both"/>
            </w:pPr>
            <w:r w:rsidRPr="00495B33">
              <w:t>2) Себестоимость производимых товаров (оказ</w:t>
            </w:r>
            <w:r w:rsidRPr="00495B33">
              <w:t>ы</w:t>
            </w:r>
            <w:r w:rsidRPr="00495B33">
              <w:t>ваемых услуг) по регулируемому виду деятельн</w:t>
            </w:r>
            <w:r w:rsidRPr="00495B33">
              <w:t>о</w:t>
            </w:r>
            <w:r w:rsidRPr="00495B33">
              <w:t xml:space="preserve">сти, включая: 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5B33" w:rsidRPr="00495B33" w:rsidRDefault="00495B33" w:rsidP="00495B33">
            <w:pPr>
              <w:jc w:val="both"/>
            </w:pPr>
            <w:r w:rsidRPr="00495B33">
              <w:t>тыс</w:t>
            </w:r>
            <w:proofErr w:type="gramStart"/>
            <w:r w:rsidRPr="00495B33">
              <w:t>.р</w:t>
            </w:r>
            <w:proofErr w:type="gramEnd"/>
            <w:r w:rsidRPr="00495B33">
              <w:t>ублей</w:t>
            </w:r>
          </w:p>
        </w:tc>
        <w:tc>
          <w:tcPr>
            <w:tcW w:w="2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5B33" w:rsidRPr="00495B33" w:rsidRDefault="00495B33" w:rsidP="00495B33">
            <w:pPr>
              <w:jc w:val="center"/>
            </w:pPr>
            <w:r w:rsidRPr="00495B33">
              <w:t>2487900,37</w:t>
            </w:r>
          </w:p>
        </w:tc>
      </w:tr>
      <w:tr w:rsidR="00495B33" w:rsidRPr="00495B33" w:rsidTr="00495B33">
        <w:trPr>
          <w:trHeight w:val="720"/>
        </w:trPr>
        <w:tc>
          <w:tcPr>
            <w:tcW w:w="5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5B33" w:rsidRPr="00495B33" w:rsidRDefault="00495B33" w:rsidP="00495B33">
            <w:pPr>
              <w:jc w:val="both"/>
            </w:pPr>
            <w:r w:rsidRPr="00495B33">
              <w:t xml:space="preserve"> - расходы на покупаемую тепловую энергию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5B33" w:rsidRPr="00495B33" w:rsidRDefault="00495B33" w:rsidP="00495B33">
            <w:pPr>
              <w:jc w:val="both"/>
            </w:pPr>
            <w:r w:rsidRPr="00495B33">
              <w:t>тыс</w:t>
            </w:r>
            <w:proofErr w:type="gramStart"/>
            <w:r w:rsidRPr="00495B33">
              <w:t>.р</w:t>
            </w:r>
            <w:proofErr w:type="gramEnd"/>
            <w:r w:rsidRPr="00495B33">
              <w:t>ублей</w:t>
            </w:r>
          </w:p>
        </w:tc>
        <w:tc>
          <w:tcPr>
            <w:tcW w:w="2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5B33" w:rsidRPr="00495B33" w:rsidRDefault="00495B33" w:rsidP="00495B33">
            <w:pPr>
              <w:jc w:val="center"/>
            </w:pPr>
            <w:r w:rsidRPr="00495B33">
              <w:t>1600330,96</w:t>
            </w:r>
          </w:p>
        </w:tc>
      </w:tr>
      <w:tr w:rsidR="00495B33" w:rsidRPr="00495B33" w:rsidTr="00495B33">
        <w:trPr>
          <w:trHeight w:val="555"/>
        </w:trPr>
        <w:tc>
          <w:tcPr>
            <w:tcW w:w="5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5B33" w:rsidRPr="00495B33" w:rsidRDefault="00495B33" w:rsidP="00495B33">
            <w:pPr>
              <w:jc w:val="both"/>
            </w:pPr>
            <w:r w:rsidRPr="00495B33">
              <w:t xml:space="preserve"> - расход на топливо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5B33" w:rsidRPr="00495B33" w:rsidRDefault="00495B33" w:rsidP="00495B33">
            <w:pPr>
              <w:jc w:val="both"/>
            </w:pPr>
            <w:r w:rsidRPr="00495B33">
              <w:t>тыс</w:t>
            </w:r>
            <w:proofErr w:type="gramStart"/>
            <w:r w:rsidRPr="00495B33">
              <w:t>.р</w:t>
            </w:r>
            <w:proofErr w:type="gramEnd"/>
            <w:r w:rsidRPr="00495B33">
              <w:t>ублей</w:t>
            </w:r>
          </w:p>
        </w:tc>
        <w:tc>
          <w:tcPr>
            <w:tcW w:w="2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5B33" w:rsidRPr="00495B33" w:rsidRDefault="00495B33" w:rsidP="00495B33">
            <w:pPr>
              <w:jc w:val="center"/>
            </w:pPr>
            <w:r w:rsidRPr="00495B33">
              <w:t>382567,53</w:t>
            </w:r>
          </w:p>
        </w:tc>
      </w:tr>
      <w:tr w:rsidR="00495B33" w:rsidRPr="00495B33" w:rsidTr="00495B33">
        <w:trPr>
          <w:trHeight w:val="945"/>
        </w:trPr>
        <w:tc>
          <w:tcPr>
            <w:tcW w:w="5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5B33" w:rsidRPr="00495B33" w:rsidRDefault="00495B33" w:rsidP="00495B33">
            <w:pPr>
              <w:jc w:val="both"/>
            </w:pPr>
            <w:r w:rsidRPr="00495B33">
              <w:t xml:space="preserve"> - расходы на покупаемую электрическую энергию (мощность), используемую в технологическом процессе 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5B33" w:rsidRPr="00495B33" w:rsidRDefault="00495B33" w:rsidP="00495B33">
            <w:pPr>
              <w:jc w:val="both"/>
            </w:pPr>
            <w:r w:rsidRPr="00495B33">
              <w:t>тыс</w:t>
            </w:r>
            <w:proofErr w:type="gramStart"/>
            <w:r w:rsidRPr="00495B33">
              <w:t>.р</w:t>
            </w:r>
            <w:proofErr w:type="gramEnd"/>
            <w:r w:rsidRPr="00495B33">
              <w:t>ублей</w:t>
            </w:r>
          </w:p>
        </w:tc>
        <w:tc>
          <w:tcPr>
            <w:tcW w:w="2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5B33" w:rsidRPr="00495B33" w:rsidRDefault="00495B33" w:rsidP="00495B33">
            <w:pPr>
              <w:jc w:val="center"/>
            </w:pPr>
            <w:r w:rsidRPr="00495B33">
              <w:t>57195,79</w:t>
            </w:r>
          </w:p>
        </w:tc>
      </w:tr>
      <w:tr w:rsidR="00495B33" w:rsidRPr="00495B33" w:rsidTr="00495B33">
        <w:trPr>
          <w:trHeight w:val="750"/>
        </w:trPr>
        <w:tc>
          <w:tcPr>
            <w:tcW w:w="5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5B33" w:rsidRPr="00495B33" w:rsidRDefault="00495B33" w:rsidP="00495B33">
            <w:pPr>
              <w:jc w:val="both"/>
            </w:pPr>
            <w:r w:rsidRPr="00495B33">
              <w:t xml:space="preserve"> - расходы на приобретение холодной воды, и</w:t>
            </w:r>
            <w:r w:rsidRPr="00495B33">
              <w:t>с</w:t>
            </w:r>
            <w:r w:rsidRPr="00495B33">
              <w:t>пользуемой в технологическом процессе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5B33" w:rsidRPr="00495B33" w:rsidRDefault="00495B33" w:rsidP="00495B33">
            <w:pPr>
              <w:jc w:val="both"/>
            </w:pPr>
            <w:r w:rsidRPr="00495B33">
              <w:t>тыс</w:t>
            </w:r>
            <w:proofErr w:type="gramStart"/>
            <w:r w:rsidRPr="00495B33">
              <w:t>.р</w:t>
            </w:r>
            <w:proofErr w:type="gramEnd"/>
            <w:r w:rsidRPr="00495B33">
              <w:t>ублей</w:t>
            </w:r>
          </w:p>
        </w:tc>
        <w:tc>
          <w:tcPr>
            <w:tcW w:w="2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5B33" w:rsidRPr="00495B33" w:rsidRDefault="00495B33" w:rsidP="00495B33">
            <w:pPr>
              <w:jc w:val="center"/>
            </w:pPr>
            <w:r w:rsidRPr="00495B33">
              <w:t>3090,00</w:t>
            </w:r>
          </w:p>
        </w:tc>
      </w:tr>
      <w:tr w:rsidR="00495B33" w:rsidRPr="00495B33" w:rsidTr="00495B33">
        <w:trPr>
          <w:trHeight w:val="630"/>
        </w:trPr>
        <w:tc>
          <w:tcPr>
            <w:tcW w:w="5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5B33" w:rsidRPr="00495B33" w:rsidRDefault="00495B33" w:rsidP="00495B33">
            <w:pPr>
              <w:jc w:val="both"/>
            </w:pPr>
            <w:r w:rsidRPr="00495B33">
              <w:t xml:space="preserve">  - расходы на химические реагенты, используемые в технологическом процессе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5B33" w:rsidRPr="00495B33" w:rsidRDefault="00495B33" w:rsidP="00495B33">
            <w:pPr>
              <w:jc w:val="both"/>
            </w:pPr>
            <w:r w:rsidRPr="00495B33">
              <w:t>тыс</w:t>
            </w:r>
            <w:proofErr w:type="gramStart"/>
            <w:r w:rsidRPr="00495B33">
              <w:t>.р</w:t>
            </w:r>
            <w:proofErr w:type="gramEnd"/>
            <w:r w:rsidRPr="00495B33">
              <w:t>ублей</w:t>
            </w:r>
          </w:p>
        </w:tc>
        <w:tc>
          <w:tcPr>
            <w:tcW w:w="2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5B33" w:rsidRPr="00495B33" w:rsidRDefault="00495B33" w:rsidP="00495B33">
            <w:pPr>
              <w:jc w:val="center"/>
            </w:pPr>
            <w:r w:rsidRPr="00495B33">
              <w:t>1346,69</w:t>
            </w:r>
          </w:p>
        </w:tc>
      </w:tr>
      <w:tr w:rsidR="00495B33" w:rsidRPr="00495B33" w:rsidTr="00495B33">
        <w:trPr>
          <w:trHeight w:val="945"/>
        </w:trPr>
        <w:tc>
          <w:tcPr>
            <w:tcW w:w="5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5B33" w:rsidRPr="00495B33" w:rsidRDefault="00495B33" w:rsidP="00495B33">
            <w:pPr>
              <w:jc w:val="both"/>
            </w:pPr>
            <w:r w:rsidRPr="00495B33">
              <w:t xml:space="preserve"> - расходы на оплату труда и отчисления на соц</w:t>
            </w:r>
            <w:r w:rsidRPr="00495B33">
              <w:t>и</w:t>
            </w:r>
            <w:r w:rsidRPr="00495B33">
              <w:t>альные нужды основного производственного пе</w:t>
            </w:r>
            <w:r w:rsidRPr="00495B33">
              <w:t>р</w:t>
            </w:r>
            <w:r w:rsidRPr="00495B33">
              <w:t>сонала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5B33" w:rsidRPr="00495B33" w:rsidRDefault="00495B33" w:rsidP="00495B33">
            <w:pPr>
              <w:jc w:val="both"/>
            </w:pPr>
            <w:r w:rsidRPr="00495B33">
              <w:t>тыс</w:t>
            </w:r>
            <w:proofErr w:type="gramStart"/>
            <w:r w:rsidRPr="00495B33">
              <w:t>.р</w:t>
            </w:r>
            <w:proofErr w:type="gramEnd"/>
            <w:r w:rsidRPr="00495B33">
              <w:t>ублей</w:t>
            </w:r>
          </w:p>
        </w:tc>
        <w:tc>
          <w:tcPr>
            <w:tcW w:w="2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5B33" w:rsidRPr="00495B33" w:rsidRDefault="00495B33" w:rsidP="00495B33">
            <w:pPr>
              <w:jc w:val="center"/>
            </w:pPr>
            <w:r w:rsidRPr="00495B33">
              <w:t>181783,62</w:t>
            </w:r>
          </w:p>
        </w:tc>
      </w:tr>
      <w:tr w:rsidR="00495B33" w:rsidRPr="00495B33" w:rsidTr="00495B33">
        <w:trPr>
          <w:trHeight w:val="945"/>
        </w:trPr>
        <w:tc>
          <w:tcPr>
            <w:tcW w:w="5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5B33" w:rsidRPr="00495B33" w:rsidRDefault="00495B33" w:rsidP="00495B33">
            <w:pPr>
              <w:jc w:val="both"/>
            </w:pPr>
            <w:r w:rsidRPr="00495B33">
              <w:t xml:space="preserve"> - расходы на оплату труда и отчисления на соц</w:t>
            </w:r>
            <w:r w:rsidRPr="00495B33">
              <w:t>и</w:t>
            </w:r>
            <w:r w:rsidRPr="00495B33">
              <w:t>альные нужды административно-управленческого персонала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5B33" w:rsidRPr="00495B33" w:rsidRDefault="00495B33" w:rsidP="00495B33">
            <w:pPr>
              <w:jc w:val="both"/>
            </w:pPr>
            <w:r w:rsidRPr="00495B33">
              <w:t>тыс</w:t>
            </w:r>
            <w:proofErr w:type="gramStart"/>
            <w:r w:rsidRPr="00495B33">
              <w:t>.р</w:t>
            </w:r>
            <w:proofErr w:type="gramEnd"/>
            <w:r w:rsidRPr="00495B33">
              <w:t>ублей</w:t>
            </w:r>
          </w:p>
        </w:tc>
        <w:tc>
          <w:tcPr>
            <w:tcW w:w="2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5B33" w:rsidRPr="00495B33" w:rsidRDefault="00495B33" w:rsidP="00495B33">
            <w:pPr>
              <w:jc w:val="center"/>
            </w:pPr>
            <w:r w:rsidRPr="00495B33">
              <w:t>26253,25</w:t>
            </w:r>
          </w:p>
        </w:tc>
      </w:tr>
      <w:tr w:rsidR="00495B33" w:rsidRPr="00495B33" w:rsidTr="00495B33">
        <w:trPr>
          <w:trHeight w:val="630"/>
        </w:trPr>
        <w:tc>
          <w:tcPr>
            <w:tcW w:w="5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5B33" w:rsidRPr="00495B33" w:rsidRDefault="00495B33" w:rsidP="00495B33">
            <w:pPr>
              <w:jc w:val="both"/>
            </w:pPr>
            <w:r w:rsidRPr="00495B33">
              <w:t xml:space="preserve"> - расходы на амортизацию основных производс</w:t>
            </w:r>
            <w:r w:rsidRPr="00495B33">
              <w:t>т</w:t>
            </w:r>
            <w:r w:rsidRPr="00495B33">
              <w:t>венных средств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5B33" w:rsidRPr="00495B33" w:rsidRDefault="00495B33" w:rsidP="00495B33">
            <w:pPr>
              <w:jc w:val="both"/>
            </w:pPr>
            <w:r w:rsidRPr="00495B33">
              <w:t>тыс</w:t>
            </w:r>
            <w:proofErr w:type="gramStart"/>
            <w:r w:rsidRPr="00495B33">
              <w:t>.р</w:t>
            </w:r>
            <w:proofErr w:type="gramEnd"/>
            <w:r w:rsidRPr="00495B33">
              <w:t>ублей</w:t>
            </w:r>
          </w:p>
        </w:tc>
        <w:tc>
          <w:tcPr>
            <w:tcW w:w="2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5B33" w:rsidRPr="00495B33" w:rsidRDefault="00495B33" w:rsidP="00495B33">
            <w:pPr>
              <w:jc w:val="center"/>
            </w:pPr>
            <w:r w:rsidRPr="00495B33">
              <w:t>40648,02</w:t>
            </w:r>
          </w:p>
        </w:tc>
      </w:tr>
      <w:tr w:rsidR="00495B33" w:rsidRPr="00495B33" w:rsidTr="00495B33">
        <w:trPr>
          <w:trHeight w:val="945"/>
        </w:trPr>
        <w:tc>
          <w:tcPr>
            <w:tcW w:w="5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5B33" w:rsidRPr="00495B33" w:rsidRDefault="00495B33" w:rsidP="00495B33">
            <w:pPr>
              <w:jc w:val="both"/>
            </w:pPr>
            <w:r w:rsidRPr="00495B33">
              <w:t xml:space="preserve"> - расходы на аренду имущества, используемого для осуществления регулируемого вида деятельн</w:t>
            </w:r>
            <w:r w:rsidRPr="00495B33">
              <w:t>о</w:t>
            </w:r>
            <w:r w:rsidRPr="00495B33">
              <w:t>сти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5B33" w:rsidRPr="00495B33" w:rsidRDefault="00495B33" w:rsidP="00495B33">
            <w:pPr>
              <w:jc w:val="both"/>
            </w:pPr>
            <w:r w:rsidRPr="00495B33">
              <w:t>тыс</w:t>
            </w:r>
            <w:proofErr w:type="gramStart"/>
            <w:r w:rsidRPr="00495B33">
              <w:t>.р</w:t>
            </w:r>
            <w:proofErr w:type="gramEnd"/>
            <w:r w:rsidRPr="00495B33">
              <w:t>ублей</w:t>
            </w:r>
          </w:p>
        </w:tc>
        <w:tc>
          <w:tcPr>
            <w:tcW w:w="2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5B33" w:rsidRPr="00495B33" w:rsidRDefault="00495B33" w:rsidP="00495B33">
            <w:pPr>
              <w:jc w:val="center"/>
            </w:pPr>
            <w:r w:rsidRPr="00495B33">
              <w:t>23542,71</w:t>
            </w:r>
          </w:p>
        </w:tc>
      </w:tr>
      <w:tr w:rsidR="00495B33" w:rsidRPr="00495B33" w:rsidTr="00495B33">
        <w:trPr>
          <w:trHeight w:val="945"/>
        </w:trPr>
        <w:tc>
          <w:tcPr>
            <w:tcW w:w="5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5B33" w:rsidRPr="00495B33" w:rsidRDefault="00495B33" w:rsidP="00495B33">
            <w:pPr>
              <w:jc w:val="both"/>
            </w:pPr>
            <w:r w:rsidRPr="00495B33">
              <w:t xml:space="preserve"> - общепроизводственные расходы, в том числе о</w:t>
            </w:r>
            <w:r w:rsidRPr="00495B33">
              <w:t>т</w:t>
            </w:r>
            <w:r w:rsidRPr="00495B33">
              <w:t>несенные к ним расходы на текущий и капитал</w:t>
            </w:r>
            <w:r w:rsidRPr="00495B33">
              <w:t>ь</w:t>
            </w:r>
            <w:r w:rsidRPr="00495B33">
              <w:t>ный ремонт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5B33" w:rsidRPr="00495B33" w:rsidRDefault="00495B33" w:rsidP="00495B33">
            <w:pPr>
              <w:jc w:val="both"/>
            </w:pPr>
            <w:r w:rsidRPr="00495B33">
              <w:t>тыс</w:t>
            </w:r>
            <w:proofErr w:type="gramStart"/>
            <w:r w:rsidRPr="00495B33">
              <w:t>.р</w:t>
            </w:r>
            <w:proofErr w:type="gramEnd"/>
            <w:r w:rsidRPr="00495B33">
              <w:t>ублей</w:t>
            </w:r>
          </w:p>
        </w:tc>
        <w:tc>
          <w:tcPr>
            <w:tcW w:w="2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5B33" w:rsidRPr="00495B33" w:rsidRDefault="00495B33" w:rsidP="00495B33">
            <w:pPr>
              <w:jc w:val="center"/>
            </w:pPr>
            <w:r w:rsidRPr="00495B33">
              <w:t>83011,28</w:t>
            </w:r>
          </w:p>
        </w:tc>
      </w:tr>
      <w:tr w:rsidR="00495B33" w:rsidRPr="00495B33" w:rsidTr="00495B33">
        <w:trPr>
          <w:trHeight w:val="945"/>
        </w:trPr>
        <w:tc>
          <w:tcPr>
            <w:tcW w:w="5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5B33" w:rsidRPr="00495B33" w:rsidRDefault="00495B33" w:rsidP="00495B33">
            <w:pPr>
              <w:jc w:val="both"/>
            </w:pPr>
            <w:r w:rsidRPr="00495B33">
              <w:t xml:space="preserve"> - общехозяйственные расходы, в том числе отн</w:t>
            </w:r>
            <w:r w:rsidRPr="00495B33">
              <w:t>е</w:t>
            </w:r>
            <w:r w:rsidRPr="00495B33">
              <w:t>сенные к ним расходы на текущий и капитальный ремонт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5B33" w:rsidRPr="00495B33" w:rsidRDefault="00495B33" w:rsidP="00495B33">
            <w:pPr>
              <w:jc w:val="both"/>
            </w:pPr>
            <w:r w:rsidRPr="00495B33">
              <w:t>тыс</w:t>
            </w:r>
            <w:proofErr w:type="gramStart"/>
            <w:r w:rsidRPr="00495B33">
              <w:t>.р</w:t>
            </w:r>
            <w:proofErr w:type="gramEnd"/>
            <w:r w:rsidRPr="00495B33">
              <w:t>ублей</w:t>
            </w:r>
          </w:p>
        </w:tc>
        <w:tc>
          <w:tcPr>
            <w:tcW w:w="2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5B33" w:rsidRPr="00495B33" w:rsidRDefault="00495B33" w:rsidP="00495B33">
            <w:pPr>
              <w:jc w:val="center"/>
            </w:pPr>
            <w:r w:rsidRPr="00495B33">
              <w:t>3844,28</w:t>
            </w:r>
          </w:p>
        </w:tc>
      </w:tr>
      <w:tr w:rsidR="00495B33" w:rsidRPr="00495B33" w:rsidTr="00495B33">
        <w:trPr>
          <w:trHeight w:val="2205"/>
        </w:trPr>
        <w:tc>
          <w:tcPr>
            <w:tcW w:w="5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5B33" w:rsidRPr="00495B33" w:rsidRDefault="00495B33" w:rsidP="00495B33">
            <w:pPr>
              <w:jc w:val="both"/>
            </w:pPr>
            <w:r w:rsidRPr="00495B33">
              <w:lastRenderedPageBreak/>
              <w:t xml:space="preserve"> - расходы на капитальный и текущий ремонт о</w:t>
            </w:r>
            <w:r w:rsidRPr="00495B33">
              <w:t>с</w:t>
            </w:r>
            <w:r w:rsidRPr="00495B33">
              <w:t>новных производственных средств (в том числе информация об объемах товаров и услуг, их сто</w:t>
            </w:r>
            <w:r w:rsidRPr="00495B33">
              <w:t>и</w:t>
            </w:r>
            <w:r w:rsidRPr="00495B33">
              <w:t>мости и способах приобретения у тех организаций, сумма оплаты услуг которых превышает 20 пр</w:t>
            </w:r>
            <w:r w:rsidRPr="00495B33">
              <w:t>о</w:t>
            </w:r>
            <w:r w:rsidRPr="00495B33">
              <w:t>центов суммы расходов по указанной статье ра</w:t>
            </w:r>
            <w:r w:rsidRPr="00495B33">
              <w:t>с</w:t>
            </w:r>
            <w:r w:rsidRPr="00495B33">
              <w:t>ходов)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5B33" w:rsidRPr="00495B33" w:rsidRDefault="00495B33" w:rsidP="00495B33">
            <w:pPr>
              <w:jc w:val="both"/>
            </w:pPr>
            <w:r w:rsidRPr="00495B33">
              <w:t>тыс</w:t>
            </w:r>
            <w:proofErr w:type="gramStart"/>
            <w:r w:rsidRPr="00495B33">
              <w:t>.р</w:t>
            </w:r>
            <w:proofErr w:type="gramEnd"/>
            <w:r w:rsidRPr="00495B33">
              <w:t>ублей</w:t>
            </w:r>
          </w:p>
        </w:tc>
        <w:tc>
          <w:tcPr>
            <w:tcW w:w="2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5B33" w:rsidRPr="00495B33" w:rsidRDefault="00495B33" w:rsidP="00495B33">
            <w:pPr>
              <w:jc w:val="center"/>
            </w:pPr>
            <w:r w:rsidRPr="00495B33">
              <w:t>63027,33</w:t>
            </w:r>
          </w:p>
        </w:tc>
      </w:tr>
      <w:tr w:rsidR="00495B33" w:rsidRPr="00495B33" w:rsidTr="00495B33">
        <w:trPr>
          <w:trHeight w:val="1575"/>
        </w:trPr>
        <w:tc>
          <w:tcPr>
            <w:tcW w:w="5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5B33" w:rsidRPr="00495B33" w:rsidRDefault="00495B33" w:rsidP="00495B33">
            <w:pPr>
              <w:jc w:val="both"/>
            </w:pPr>
            <w:r w:rsidRPr="00495B33">
              <w:t xml:space="preserve"> -  информация об объемах товаров и услуг, их стоимости и способах приобретения у тех орган</w:t>
            </w:r>
            <w:r w:rsidRPr="00495B33">
              <w:t>и</w:t>
            </w:r>
            <w:r w:rsidRPr="00495B33">
              <w:t>заций, сумма оплаты услуг которых превышает 20 процентов суммы расходов по указанной статье расходов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5B33" w:rsidRPr="00495B33" w:rsidRDefault="00495B33" w:rsidP="00495B33">
            <w:pPr>
              <w:jc w:val="both"/>
            </w:pPr>
            <w:r w:rsidRPr="00495B33">
              <w:t>тыс</w:t>
            </w:r>
            <w:proofErr w:type="gramStart"/>
            <w:r w:rsidRPr="00495B33">
              <w:t>.р</w:t>
            </w:r>
            <w:proofErr w:type="gramEnd"/>
            <w:r w:rsidRPr="00495B33">
              <w:t>ублей</w:t>
            </w:r>
          </w:p>
        </w:tc>
        <w:tc>
          <w:tcPr>
            <w:tcW w:w="2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5B33" w:rsidRPr="00495B33" w:rsidRDefault="00495B33" w:rsidP="00495B33">
            <w:pPr>
              <w:jc w:val="center"/>
            </w:pPr>
            <w:r w:rsidRPr="00495B33">
              <w:t xml:space="preserve"> -</w:t>
            </w:r>
          </w:p>
        </w:tc>
      </w:tr>
      <w:tr w:rsidR="00495B33" w:rsidRPr="00495B33" w:rsidTr="00495B33">
        <w:trPr>
          <w:trHeight w:val="1095"/>
        </w:trPr>
        <w:tc>
          <w:tcPr>
            <w:tcW w:w="5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5B33" w:rsidRPr="00495B33" w:rsidRDefault="00495B33" w:rsidP="00495B33">
            <w:pPr>
              <w:jc w:val="both"/>
            </w:pPr>
            <w:r w:rsidRPr="00495B33">
              <w:t xml:space="preserve"> - прочие расходы, которые подлежат отнесению к регулируемым видам деятельности в соответствии с законодательством РФ </w:t>
            </w:r>
            <w:proofErr w:type="gramStart"/>
            <w:r w:rsidRPr="00495B33">
              <w:t xml:space="preserve">( </w:t>
            </w:r>
            <w:proofErr w:type="gramEnd"/>
            <w:r w:rsidRPr="00495B33">
              <w:t>потери теплоносителя)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5B33" w:rsidRPr="00495B33" w:rsidRDefault="00495B33" w:rsidP="00495B33">
            <w:pPr>
              <w:jc w:val="both"/>
            </w:pPr>
            <w:r w:rsidRPr="00495B33">
              <w:t>тыс</w:t>
            </w:r>
            <w:proofErr w:type="gramStart"/>
            <w:r w:rsidRPr="00495B33">
              <w:t>.р</w:t>
            </w:r>
            <w:proofErr w:type="gramEnd"/>
            <w:r w:rsidRPr="00495B33">
              <w:t>ублей</w:t>
            </w:r>
          </w:p>
        </w:tc>
        <w:tc>
          <w:tcPr>
            <w:tcW w:w="2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5B33" w:rsidRPr="00495B33" w:rsidRDefault="00495B33" w:rsidP="00495B33">
            <w:pPr>
              <w:jc w:val="center"/>
            </w:pPr>
            <w:r w:rsidRPr="00495B33">
              <w:t>21258,91</w:t>
            </w:r>
          </w:p>
        </w:tc>
      </w:tr>
      <w:tr w:rsidR="00495B33" w:rsidRPr="00495B33" w:rsidTr="00495B33">
        <w:trPr>
          <w:trHeight w:val="795"/>
        </w:trPr>
        <w:tc>
          <w:tcPr>
            <w:tcW w:w="5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5B33" w:rsidRPr="00495B33" w:rsidRDefault="00495B33" w:rsidP="00495B33">
            <w:pPr>
              <w:jc w:val="both"/>
            </w:pPr>
            <w:r w:rsidRPr="00495B33">
              <w:t>3) Чистая прибыль, полученная от регулируемого вида деятельности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5B33" w:rsidRPr="00495B33" w:rsidRDefault="00495B33" w:rsidP="00495B33">
            <w:pPr>
              <w:jc w:val="both"/>
            </w:pPr>
            <w:r w:rsidRPr="00495B33">
              <w:t>тыс</w:t>
            </w:r>
            <w:proofErr w:type="gramStart"/>
            <w:r w:rsidRPr="00495B33">
              <w:t>.р</w:t>
            </w:r>
            <w:proofErr w:type="gramEnd"/>
            <w:r w:rsidRPr="00495B33">
              <w:t>ублей</w:t>
            </w:r>
          </w:p>
        </w:tc>
        <w:tc>
          <w:tcPr>
            <w:tcW w:w="2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5B33" w:rsidRPr="00495B33" w:rsidRDefault="00495B33" w:rsidP="00495B33">
            <w:pPr>
              <w:jc w:val="center"/>
            </w:pPr>
            <w:r w:rsidRPr="00495B33">
              <w:t xml:space="preserve"> </w:t>
            </w:r>
          </w:p>
        </w:tc>
      </w:tr>
      <w:tr w:rsidR="00495B33" w:rsidRPr="00495B33" w:rsidTr="00495B33">
        <w:trPr>
          <w:trHeight w:val="945"/>
        </w:trPr>
        <w:tc>
          <w:tcPr>
            <w:tcW w:w="5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5B33" w:rsidRPr="00495B33" w:rsidRDefault="00495B33" w:rsidP="00495B33">
            <w:pPr>
              <w:jc w:val="both"/>
            </w:pPr>
            <w:r w:rsidRPr="00495B33">
              <w:t xml:space="preserve">4) Сведения об изменении стоимости основных фондов (в том числе за счет ввода в эксплуатацию (вывода из эксплуатации)), их переоценки 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5B33" w:rsidRPr="00495B33" w:rsidRDefault="00495B33" w:rsidP="00495B33">
            <w:pPr>
              <w:jc w:val="both"/>
            </w:pPr>
            <w:r w:rsidRPr="00495B33">
              <w:t>тыс</w:t>
            </w:r>
            <w:proofErr w:type="gramStart"/>
            <w:r w:rsidRPr="00495B33">
              <w:t>.р</w:t>
            </w:r>
            <w:proofErr w:type="gramEnd"/>
            <w:r w:rsidRPr="00495B33">
              <w:t>ублей</w:t>
            </w:r>
          </w:p>
        </w:tc>
        <w:tc>
          <w:tcPr>
            <w:tcW w:w="2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5B33" w:rsidRPr="00495B33" w:rsidRDefault="00495B33" w:rsidP="00495B33">
            <w:pPr>
              <w:jc w:val="center"/>
            </w:pPr>
            <w:r w:rsidRPr="00495B33">
              <w:t>758030,73</w:t>
            </w:r>
          </w:p>
        </w:tc>
      </w:tr>
      <w:tr w:rsidR="00495B33" w:rsidRPr="00495B33" w:rsidTr="00495B33">
        <w:trPr>
          <w:trHeight w:val="630"/>
        </w:trPr>
        <w:tc>
          <w:tcPr>
            <w:tcW w:w="5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5B33" w:rsidRPr="00495B33" w:rsidRDefault="00495B33" w:rsidP="00495B33">
            <w:pPr>
              <w:jc w:val="both"/>
            </w:pPr>
            <w:r w:rsidRPr="00495B33">
              <w:t>5) Валовая прибыль от продажи товаров и услуг по регулируемому виду деятельности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5B33" w:rsidRPr="00495B33" w:rsidRDefault="00495B33" w:rsidP="00495B33">
            <w:pPr>
              <w:jc w:val="both"/>
            </w:pPr>
            <w:r w:rsidRPr="00495B33">
              <w:t>тыс</w:t>
            </w:r>
            <w:proofErr w:type="gramStart"/>
            <w:r w:rsidRPr="00495B33">
              <w:t>.р</w:t>
            </w:r>
            <w:proofErr w:type="gramEnd"/>
            <w:r w:rsidRPr="00495B33">
              <w:t>ублей</w:t>
            </w:r>
          </w:p>
        </w:tc>
        <w:tc>
          <w:tcPr>
            <w:tcW w:w="2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5B33" w:rsidRPr="00495B33" w:rsidRDefault="00495B33" w:rsidP="00495B33">
            <w:pPr>
              <w:jc w:val="center"/>
            </w:pPr>
            <w:r w:rsidRPr="00495B33">
              <w:t>-209930,09</w:t>
            </w:r>
          </w:p>
        </w:tc>
      </w:tr>
      <w:tr w:rsidR="00495B33" w:rsidRPr="00495B33" w:rsidTr="00495B33">
        <w:trPr>
          <w:trHeight w:val="1950"/>
        </w:trPr>
        <w:tc>
          <w:tcPr>
            <w:tcW w:w="5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5B33" w:rsidRPr="00495B33" w:rsidRDefault="00495B33" w:rsidP="00495B33">
            <w:pPr>
              <w:jc w:val="both"/>
            </w:pPr>
            <w:r w:rsidRPr="00495B33">
              <w:t>6) Годовая бухгалтерская отчетность, включая бухгалтерский баланс и приложения к нему (ра</w:t>
            </w:r>
            <w:r w:rsidRPr="00495B33">
              <w:t>с</w:t>
            </w:r>
            <w:r w:rsidRPr="00495B33">
              <w:t xml:space="preserve">крывается регулируемой организацией, </w:t>
            </w:r>
            <w:proofErr w:type="gramStart"/>
            <w:r w:rsidRPr="00495B33">
              <w:t>выручка</w:t>
            </w:r>
            <w:proofErr w:type="gramEnd"/>
            <w:r w:rsidRPr="00495B33">
              <w:t xml:space="preserve"> от регулируемой деятельности которой превышает 80 процентов совокупной выручки за отчетный год)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5B33" w:rsidRPr="00495B33" w:rsidRDefault="00495B33" w:rsidP="00495B33">
            <w:pPr>
              <w:jc w:val="both"/>
            </w:pPr>
            <w:r w:rsidRPr="00495B33">
              <w:t> </w:t>
            </w:r>
          </w:p>
        </w:tc>
        <w:tc>
          <w:tcPr>
            <w:tcW w:w="2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95B33" w:rsidRPr="00495B33" w:rsidRDefault="00495B33" w:rsidP="00495B33">
            <w:pPr>
              <w:jc w:val="center"/>
            </w:pPr>
            <w:r w:rsidRPr="00495B33">
              <w:t xml:space="preserve"> </w:t>
            </w:r>
          </w:p>
        </w:tc>
      </w:tr>
      <w:tr w:rsidR="00495B33" w:rsidRPr="00495B33" w:rsidTr="00495B33">
        <w:trPr>
          <w:trHeight w:val="1050"/>
        </w:trPr>
        <w:tc>
          <w:tcPr>
            <w:tcW w:w="5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5B33" w:rsidRPr="00495B33" w:rsidRDefault="00495B33" w:rsidP="00495B33">
            <w:pPr>
              <w:jc w:val="both"/>
            </w:pPr>
            <w:r w:rsidRPr="00495B33">
              <w:t>7) Установленная тепловая мощность объектов о</w:t>
            </w:r>
            <w:r w:rsidRPr="00495B33">
              <w:t>с</w:t>
            </w:r>
            <w:r w:rsidRPr="00495B33">
              <w:t xml:space="preserve">новных фондов, используемых для осуществления регулируемых видов деятельности 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5B33" w:rsidRPr="00495B33" w:rsidRDefault="00495B33" w:rsidP="00495B33">
            <w:pPr>
              <w:jc w:val="center"/>
            </w:pPr>
            <w:r w:rsidRPr="00495B33">
              <w:t>Гкал/</w:t>
            </w:r>
            <w:proofErr w:type="gramStart"/>
            <w:r w:rsidRPr="00495B33">
              <w:t>ч</w:t>
            </w:r>
            <w:proofErr w:type="gramEnd"/>
          </w:p>
        </w:tc>
        <w:tc>
          <w:tcPr>
            <w:tcW w:w="2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5B33" w:rsidRPr="00495B33" w:rsidRDefault="00495B33" w:rsidP="00495B33">
            <w:pPr>
              <w:jc w:val="center"/>
            </w:pPr>
            <w:r w:rsidRPr="00495B33">
              <w:t>562,1</w:t>
            </w:r>
          </w:p>
        </w:tc>
      </w:tr>
      <w:tr w:rsidR="00495B33" w:rsidRPr="00495B33" w:rsidTr="00495B33">
        <w:trPr>
          <w:trHeight w:val="960"/>
        </w:trPr>
        <w:tc>
          <w:tcPr>
            <w:tcW w:w="5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5B33" w:rsidRPr="00495B33" w:rsidRDefault="00495B33" w:rsidP="00495B33">
            <w:pPr>
              <w:jc w:val="both"/>
            </w:pPr>
            <w:r w:rsidRPr="00495B33">
              <w:t>8) Тепловая нагрузка по договорам, заключенным в рамках осуществления регулируемых видов де</w:t>
            </w:r>
            <w:r w:rsidRPr="00495B33">
              <w:t>я</w:t>
            </w:r>
            <w:r w:rsidRPr="00495B33">
              <w:t xml:space="preserve">тельности 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5B33" w:rsidRPr="00495B33" w:rsidRDefault="00495B33" w:rsidP="00495B33">
            <w:pPr>
              <w:jc w:val="center"/>
            </w:pPr>
            <w:r w:rsidRPr="00495B33">
              <w:t>Гкал/</w:t>
            </w:r>
            <w:proofErr w:type="gramStart"/>
            <w:r w:rsidRPr="00495B33">
              <w:t>ч</w:t>
            </w:r>
            <w:proofErr w:type="gramEnd"/>
          </w:p>
        </w:tc>
        <w:tc>
          <w:tcPr>
            <w:tcW w:w="2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5B33" w:rsidRPr="00495B33" w:rsidRDefault="00495B33" w:rsidP="00495B33">
            <w:pPr>
              <w:jc w:val="center"/>
            </w:pPr>
            <w:r w:rsidRPr="00495B33">
              <w:t>407,12</w:t>
            </w:r>
          </w:p>
        </w:tc>
      </w:tr>
      <w:tr w:rsidR="00495B33" w:rsidRPr="00495B33" w:rsidTr="00495B33">
        <w:trPr>
          <w:trHeight w:val="945"/>
        </w:trPr>
        <w:tc>
          <w:tcPr>
            <w:tcW w:w="5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5B33" w:rsidRPr="00495B33" w:rsidRDefault="00495B33" w:rsidP="00495B33">
            <w:pPr>
              <w:jc w:val="both"/>
            </w:pPr>
            <w:r w:rsidRPr="00495B33">
              <w:t>9) Объем вырабатываемой регулируемой орган</w:t>
            </w:r>
            <w:r w:rsidRPr="00495B33">
              <w:t>и</w:t>
            </w:r>
            <w:r w:rsidRPr="00495B33">
              <w:t xml:space="preserve">зацией тепловой энергии в рамках осуществления регулируемых видов деятельности 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5B33" w:rsidRPr="00495B33" w:rsidRDefault="00495B33" w:rsidP="00495B33">
            <w:pPr>
              <w:jc w:val="center"/>
            </w:pPr>
            <w:r w:rsidRPr="00495B33">
              <w:t>тыс</w:t>
            </w:r>
            <w:proofErr w:type="gramStart"/>
            <w:r w:rsidRPr="00495B33">
              <w:t>.Г</w:t>
            </w:r>
            <w:proofErr w:type="gramEnd"/>
            <w:r w:rsidRPr="00495B33">
              <w:t>кал</w:t>
            </w:r>
          </w:p>
        </w:tc>
        <w:tc>
          <w:tcPr>
            <w:tcW w:w="2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5B33" w:rsidRPr="00495B33" w:rsidRDefault="00495B33" w:rsidP="00495B33">
            <w:pPr>
              <w:jc w:val="center"/>
            </w:pPr>
            <w:r w:rsidRPr="00495B33">
              <w:t>259,8325</w:t>
            </w:r>
          </w:p>
        </w:tc>
      </w:tr>
      <w:tr w:rsidR="00495B33" w:rsidRPr="00495B33" w:rsidTr="00495B33">
        <w:trPr>
          <w:trHeight w:val="945"/>
        </w:trPr>
        <w:tc>
          <w:tcPr>
            <w:tcW w:w="5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5B33" w:rsidRPr="00495B33" w:rsidRDefault="00495B33" w:rsidP="00495B33">
            <w:pPr>
              <w:jc w:val="both"/>
            </w:pPr>
            <w:r w:rsidRPr="00495B33">
              <w:t>10) Объем приобретаемой регулируемой организ</w:t>
            </w:r>
            <w:r w:rsidRPr="00495B33">
              <w:t>а</w:t>
            </w:r>
            <w:r w:rsidRPr="00495B33">
              <w:t>цией тепловой энергии в рамках осуществления регулируемых видов деятельности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5B33" w:rsidRPr="00495B33" w:rsidRDefault="00495B33" w:rsidP="00495B33">
            <w:pPr>
              <w:jc w:val="center"/>
            </w:pPr>
            <w:r w:rsidRPr="00495B33">
              <w:t>тыс</w:t>
            </w:r>
            <w:proofErr w:type="gramStart"/>
            <w:r w:rsidRPr="00495B33">
              <w:t>.Г</w:t>
            </w:r>
            <w:proofErr w:type="gramEnd"/>
            <w:r w:rsidRPr="00495B33">
              <w:t>кал</w:t>
            </w:r>
          </w:p>
        </w:tc>
        <w:tc>
          <w:tcPr>
            <w:tcW w:w="2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5B33" w:rsidRPr="00495B33" w:rsidRDefault="00495B33" w:rsidP="00495B33">
            <w:pPr>
              <w:jc w:val="center"/>
            </w:pPr>
            <w:r w:rsidRPr="00495B33">
              <w:t>1196,441</w:t>
            </w:r>
          </w:p>
        </w:tc>
      </w:tr>
      <w:tr w:rsidR="00495B33" w:rsidRPr="00495B33" w:rsidTr="00495B33">
        <w:trPr>
          <w:trHeight w:val="1335"/>
        </w:trPr>
        <w:tc>
          <w:tcPr>
            <w:tcW w:w="5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5B33" w:rsidRPr="00495B33" w:rsidRDefault="00495B33" w:rsidP="00495B33">
            <w:pPr>
              <w:jc w:val="both"/>
            </w:pPr>
            <w:r w:rsidRPr="00495B33">
              <w:lastRenderedPageBreak/>
              <w:t>11) Объем тепловой энергии, отпускаемой потр</w:t>
            </w:r>
            <w:r w:rsidRPr="00495B33">
              <w:t>е</w:t>
            </w:r>
            <w:r w:rsidRPr="00495B33">
              <w:t xml:space="preserve">бителям по договорам, заключенным в рамках осуществления регулируемых видов деятельности 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5B33" w:rsidRPr="00495B33" w:rsidRDefault="00495B33" w:rsidP="00495B33">
            <w:pPr>
              <w:jc w:val="center"/>
            </w:pPr>
            <w:r w:rsidRPr="00495B33">
              <w:t>тыс</w:t>
            </w:r>
            <w:proofErr w:type="gramStart"/>
            <w:r w:rsidRPr="00495B33">
              <w:t>.Г</w:t>
            </w:r>
            <w:proofErr w:type="gramEnd"/>
            <w:r w:rsidRPr="00495B33">
              <w:t>кал</w:t>
            </w:r>
          </w:p>
        </w:tc>
        <w:tc>
          <w:tcPr>
            <w:tcW w:w="2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5B33" w:rsidRPr="00495B33" w:rsidRDefault="00495B33" w:rsidP="00495B33">
            <w:pPr>
              <w:jc w:val="center"/>
            </w:pPr>
            <w:r w:rsidRPr="00495B33">
              <w:t>1143,5756</w:t>
            </w:r>
          </w:p>
        </w:tc>
      </w:tr>
      <w:tr w:rsidR="00495B33" w:rsidRPr="00495B33" w:rsidTr="00495B33">
        <w:trPr>
          <w:trHeight w:val="945"/>
        </w:trPr>
        <w:tc>
          <w:tcPr>
            <w:tcW w:w="5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5B33" w:rsidRPr="00495B33" w:rsidRDefault="00495B33" w:rsidP="00495B33">
            <w:pPr>
              <w:jc w:val="both"/>
            </w:pPr>
            <w:r w:rsidRPr="00495B33">
              <w:t>12) Нормативы технологических потерь при пер</w:t>
            </w:r>
            <w:r w:rsidRPr="00495B33">
              <w:t>е</w:t>
            </w:r>
            <w:r w:rsidRPr="00495B33">
              <w:t>даче тепловой энергии, утвержденные уполном</w:t>
            </w:r>
            <w:r w:rsidRPr="00495B33">
              <w:t>о</w:t>
            </w:r>
            <w:r w:rsidRPr="00495B33">
              <w:t xml:space="preserve">ченным органом 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5B33" w:rsidRPr="00495B33" w:rsidRDefault="00495B33" w:rsidP="00495B33">
            <w:pPr>
              <w:jc w:val="center"/>
            </w:pPr>
            <w:r w:rsidRPr="00495B33">
              <w:t>тыс</w:t>
            </w:r>
            <w:proofErr w:type="gramStart"/>
            <w:r w:rsidRPr="00495B33">
              <w:t>.Г</w:t>
            </w:r>
            <w:proofErr w:type="gramEnd"/>
            <w:r w:rsidRPr="00495B33">
              <w:t>кал</w:t>
            </w:r>
          </w:p>
        </w:tc>
        <w:tc>
          <w:tcPr>
            <w:tcW w:w="2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5B33" w:rsidRPr="00495B33" w:rsidRDefault="00495B33" w:rsidP="00495B33">
            <w:pPr>
              <w:jc w:val="center"/>
            </w:pPr>
            <w:r w:rsidRPr="00495B33">
              <w:t>290</w:t>
            </w:r>
          </w:p>
        </w:tc>
      </w:tr>
      <w:tr w:rsidR="00495B33" w:rsidRPr="00495B33" w:rsidTr="00495B33">
        <w:trPr>
          <w:trHeight w:val="630"/>
        </w:trPr>
        <w:tc>
          <w:tcPr>
            <w:tcW w:w="5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5B33" w:rsidRPr="00495B33" w:rsidRDefault="00495B33" w:rsidP="00495B33">
            <w:pPr>
              <w:jc w:val="both"/>
            </w:pPr>
            <w:r w:rsidRPr="00495B33">
              <w:t>13) Фактический объем потерь при передаче те</w:t>
            </w:r>
            <w:r w:rsidRPr="00495B33">
              <w:t>п</w:t>
            </w:r>
            <w:r w:rsidRPr="00495B33">
              <w:t xml:space="preserve">ловой энергии 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5B33" w:rsidRPr="00495B33" w:rsidRDefault="00495B33" w:rsidP="00495B33">
            <w:pPr>
              <w:jc w:val="center"/>
            </w:pPr>
            <w:r w:rsidRPr="00495B33">
              <w:t>тыс</w:t>
            </w:r>
            <w:proofErr w:type="gramStart"/>
            <w:r w:rsidRPr="00495B33">
              <w:t>.Г</w:t>
            </w:r>
            <w:proofErr w:type="gramEnd"/>
            <w:r w:rsidRPr="00495B33">
              <w:t>кал</w:t>
            </w:r>
          </w:p>
        </w:tc>
        <w:tc>
          <w:tcPr>
            <w:tcW w:w="2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5B33" w:rsidRPr="00495B33" w:rsidRDefault="00495B33" w:rsidP="00495B33">
            <w:pPr>
              <w:jc w:val="center"/>
            </w:pPr>
            <w:r w:rsidRPr="00495B33">
              <w:t>312,6983</w:t>
            </w:r>
          </w:p>
        </w:tc>
      </w:tr>
      <w:tr w:rsidR="00495B33" w:rsidRPr="00495B33" w:rsidTr="00495B33">
        <w:trPr>
          <w:trHeight w:val="630"/>
        </w:trPr>
        <w:tc>
          <w:tcPr>
            <w:tcW w:w="5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5B33" w:rsidRPr="00495B33" w:rsidRDefault="00495B33" w:rsidP="00495B33">
            <w:pPr>
              <w:jc w:val="both"/>
            </w:pPr>
            <w:r w:rsidRPr="00495B33">
              <w:t>14) Среднесписочная численность основного пр</w:t>
            </w:r>
            <w:r w:rsidRPr="00495B33">
              <w:t>о</w:t>
            </w:r>
            <w:r w:rsidRPr="00495B33">
              <w:t xml:space="preserve">изводственного персонала 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5B33" w:rsidRPr="00495B33" w:rsidRDefault="00495B33" w:rsidP="00495B33">
            <w:pPr>
              <w:jc w:val="center"/>
            </w:pPr>
            <w:r w:rsidRPr="00495B33">
              <w:t>чел.</w:t>
            </w:r>
          </w:p>
        </w:tc>
        <w:tc>
          <w:tcPr>
            <w:tcW w:w="2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5B33" w:rsidRPr="00495B33" w:rsidRDefault="00495B33" w:rsidP="00495B33">
            <w:pPr>
              <w:jc w:val="center"/>
            </w:pPr>
            <w:r w:rsidRPr="00495B33">
              <w:t>418,8</w:t>
            </w:r>
          </w:p>
        </w:tc>
      </w:tr>
      <w:tr w:rsidR="00495B33" w:rsidRPr="00495B33" w:rsidTr="00495B33">
        <w:trPr>
          <w:trHeight w:val="630"/>
        </w:trPr>
        <w:tc>
          <w:tcPr>
            <w:tcW w:w="5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5B33" w:rsidRPr="00495B33" w:rsidRDefault="00495B33" w:rsidP="00495B33">
            <w:pPr>
              <w:jc w:val="both"/>
            </w:pPr>
            <w:r w:rsidRPr="00495B33">
              <w:t>15) Среднесписочная численность администрати</w:t>
            </w:r>
            <w:r w:rsidRPr="00495B33">
              <w:t>в</w:t>
            </w:r>
            <w:r w:rsidRPr="00495B33">
              <w:t>но-управленческого персонала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5B33" w:rsidRPr="00495B33" w:rsidRDefault="00495B33" w:rsidP="00495B33">
            <w:pPr>
              <w:jc w:val="center"/>
            </w:pPr>
            <w:r w:rsidRPr="00495B33">
              <w:t>чел.</w:t>
            </w:r>
          </w:p>
        </w:tc>
        <w:tc>
          <w:tcPr>
            <w:tcW w:w="2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5B33" w:rsidRPr="00495B33" w:rsidRDefault="00495B33" w:rsidP="00495B33">
            <w:pPr>
              <w:jc w:val="center"/>
            </w:pPr>
            <w:r w:rsidRPr="00495B33">
              <w:t>33,8</w:t>
            </w:r>
          </w:p>
        </w:tc>
      </w:tr>
      <w:tr w:rsidR="00495B33" w:rsidRPr="00495B33" w:rsidTr="00495B33">
        <w:trPr>
          <w:trHeight w:val="1260"/>
        </w:trPr>
        <w:tc>
          <w:tcPr>
            <w:tcW w:w="5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5B33" w:rsidRPr="00495B33" w:rsidRDefault="00495B33" w:rsidP="00495B33">
            <w:pPr>
              <w:jc w:val="both"/>
            </w:pPr>
            <w:r w:rsidRPr="00495B33">
              <w:t xml:space="preserve">16) Удельный расход условного топлива на </w:t>
            </w:r>
            <w:proofErr w:type="spellStart"/>
            <w:r w:rsidRPr="00495B33">
              <w:t>еден</w:t>
            </w:r>
            <w:r w:rsidRPr="00495B33">
              <w:t>и</w:t>
            </w:r>
            <w:r w:rsidRPr="00495B33">
              <w:t>цу</w:t>
            </w:r>
            <w:proofErr w:type="spellEnd"/>
            <w:r w:rsidRPr="00495B33">
              <w:t xml:space="preserve"> тепловой энергии, отпускаемой в тепловую сеть, в том числе с разбивкой по источникам те</w:t>
            </w:r>
            <w:r w:rsidRPr="00495B33">
              <w:t>п</w:t>
            </w:r>
            <w:r w:rsidRPr="00495B33">
              <w:t xml:space="preserve">ловой энергии 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5B33" w:rsidRPr="00495B33" w:rsidRDefault="00495B33" w:rsidP="00495B33">
            <w:pPr>
              <w:jc w:val="center"/>
            </w:pPr>
            <w:proofErr w:type="spellStart"/>
            <w:r w:rsidRPr="00495B33">
              <w:t>кг</w:t>
            </w:r>
            <w:proofErr w:type="gramStart"/>
            <w:r w:rsidRPr="00495B33">
              <w:t>.у</w:t>
            </w:r>
            <w:proofErr w:type="gramEnd"/>
            <w:r w:rsidRPr="00495B33">
              <w:t>сл.т</w:t>
            </w:r>
            <w:proofErr w:type="spellEnd"/>
            <w:r w:rsidRPr="00495B33">
              <w:t>/Гкал</w:t>
            </w:r>
          </w:p>
        </w:tc>
        <w:tc>
          <w:tcPr>
            <w:tcW w:w="2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5B33" w:rsidRPr="00495B33" w:rsidRDefault="00495B33" w:rsidP="00495B33">
            <w:pPr>
              <w:jc w:val="center"/>
            </w:pPr>
            <w:r w:rsidRPr="00495B33">
              <w:t>175,833</w:t>
            </w:r>
          </w:p>
        </w:tc>
      </w:tr>
      <w:tr w:rsidR="00495B33" w:rsidRPr="00650013" w:rsidTr="00495B33">
        <w:trPr>
          <w:trHeight w:val="1665"/>
        </w:trPr>
        <w:tc>
          <w:tcPr>
            <w:tcW w:w="5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5B33" w:rsidRPr="00650013" w:rsidRDefault="00495B33" w:rsidP="00495B33">
            <w:pPr>
              <w:jc w:val="both"/>
            </w:pPr>
            <w:r w:rsidRPr="00650013">
              <w:t xml:space="preserve">17) Удельный расход электрической энергии на производство (передачу) тепловой энергии на </w:t>
            </w:r>
            <w:proofErr w:type="spellStart"/>
            <w:r w:rsidRPr="00650013">
              <w:t>ед</w:t>
            </w:r>
            <w:r w:rsidRPr="00650013">
              <w:t>е</w:t>
            </w:r>
            <w:r w:rsidRPr="00650013">
              <w:t>ницу</w:t>
            </w:r>
            <w:proofErr w:type="spellEnd"/>
            <w:r w:rsidRPr="00650013">
              <w:t xml:space="preserve"> тепловой энергии, отпускаемой потребит</w:t>
            </w:r>
            <w:r w:rsidRPr="00650013">
              <w:t>е</w:t>
            </w:r>
            <w:r w:rsidRPr="00650013">
              <w:t>лям по договорам, заключенным в рамках осущ</w:t>
            </w:r>
            <w:r w:rsidRPr="00650013">
              <w:t>е</w:t>
            </w:r>
            <w:r w:rsidRPr="00650013">
              <w:t xml:space="preserve">ствления регулируемой деятельности 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5B33" w:rsidRPr="00650013" w:rsidRDefault="00495B33" w:rsidP="00495B33">
            <w:pPr>
              <w:jc w:val="center"/>
            </w:pPr>
            <w:r w:rsidRPr="00650013">
              <w:t>тыс</w:t>
            </w:r>
            <w:proofErr w:type="gramStart"/>
            <w:r w:rsidRPr="00650013">
              <w:t>.к</w:t>
            </w:r>
            <w:proofErr w:type="gramEnd"/>
            <w:r w:rsidRPr="00650013">
              <w:t>Втч / Гкал</w:t>
            </w:r>
          </w:p>
        </w:tc>
        <w:tc>
          <w:tcPr>
            <w:tcW w:w="2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5B33" w:rsidRPr="00650013" w:rsidRDefault="00495B33" w:rsidP="00495B33">
            <w:pPr>
              <w:jc w:val="center"/>
            </w:pPr>
            <w:r w:rsidRPr="00650013">
              <w:t>0,01</w:t>
            </w:r>
          </w:p>
        </w:tc>
      </w:tr>
      <w:tr w:rsidR="00495B33" w:rsidRPr="00650013" w:rsidTr="00495B33">
        <w:trPr>
          <w:trHeight w:val="1785"/>
        </w:trPr>
        <w:tc>
          <w:tcPr>
            <w:tcW w:w="5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5B33" w:rsidRPr="00650013" w:rsidRDefault="00495B33" w:rsidP="00495B33">
            <w:pPr>
              <w:jc w:val="both"/>
            </w:pPr>
            <w:r w:rsidRPr="00650013">
              <w:t>17) Удельный расход холодной воды на произво</w:t>
            </w:r>
            <w:r w:rsidRPr="00650013">
              <w:t>д</w:t>
            </w:r>
            <w:r w:rsidRPr="00650013">
              <w:t>ство (передачу) тепловой энергии на единицу те</w:t>
            </w:r>
            <w:r w:rsidRPr="00650013">
              <w:t>п</w:t>
            </w:r>
            <w:r w:rsidRPr="00650013">
              <w:t>ловой энергии, отпускаемой потребителям по д</w:t>
            </w:r>
            <w:r w:rsidRPr="00650013">
              <w:t>о</w:t>
            </w:r>
            <w:r w:rsidRPr="00650013">
              <w:t xml:space="preserve">говорам, заключенным в рамках осуществления регулируемой деятельности 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5B33" w:rsidRPr="00650013" w:rsidRDefault="00495B33" w:rsidP="00495B33">
            <w:pPr>
              <w:jc w:val="center"/>
            </w:pPr>
            <w:r w:rsidRPr="00650013">
              <w:t>м3/Гкал</w:t>
            </w:r>
          </w:p>
        </w:tc>
        <w:tc>
          <w:tcPr>
            <w:tcW w:w="2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5B33" w:rsidRPr="00650013" w:rsidRDefault="00495B33" w:rsidP="00495B33">
            <w:pPr>
              <w:jc w:val="center"/>
            </w:pPr>
            <w:r w:rsidRPr="00650013">
              <w:t>3,00</w:t>
            </w:r>
          </w:p>
        </w:tc>
      </w:tr>
    </w:tbl>
    <w:p w:rsidR="00495B33" w:rsidRPr="00650013" w:rsidRDefault="00495B33" w:rsidP="00495B33"/>
    <w:p w:rsidR="002D08F8" w:rsidRPr="00650013" w:rsidRDefault="002D08F8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0029F0" w:rsidRPr="00650013" w:rsidRDefault="000029F0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 xml:space="preserve">В таблице </w:t>
      </w:r>
      <w:r w:rsidR="002B41B5" w:rsidRPr="00650013">
        <w:rPr>
          <w:color w:val="000000"/>
          <w:sz w:val="24"/>
          <w:szCs w:val="24"/>
        </w:rPr>
        <w:t>1</w:t>
      </w:r>
      <w:r w:rsidRPr="00650013">
        <w:rPr>
          <w:color w:val="000000"/>
          <w:sz w:val="24"/>
          <w:szCs w:val="24"/>
        </w:rPr>
        <w:t>.</w:t>
      </w:r>
      <w:r w:rsidR="002B41B5" w:rsidRPr="00650013">
        <w:rPr>
          <w:color w:val="000000"/>
          <w:sz w:val="24"/>
          <w:szCs w:val="24"/>
        </w:rPr>
        <w:t>21</w:t>
      </w:r>
      <w:r w:rsidRPr="00650013">
        <w:rPr>
          <w:color w:val="000000"/>
          <w:sz w:val="24"/>
          <w:szCs w:val="24"/>
        </w:rPr>
        <w:t xml:space="preserve"> представлены сведения по структуре </w:t>
      </w:r>
      <w:r w:rsidR="00DE3AAB" w:rsidRPr="00650013">
        <w:rPr>
          <w:color w:val="000000"/>
          <w:sz w:val="24"/>
          <w:szCs w:val="24"/>
        </w:rPr>
        <w:t>фактической</w:t>
      </w:r>
      <w:r w:rsidRPr="00650013">
        <w:rPr>
          <w:color w:val="000000"/>
          <w:sz w:val="24"/>
          <w:szCs w:val="24"/>
        </w:rPr>
        <w:t xml:space="preserve"> себестоимости тепловой энергии в </w:t>
      </w:r>
      <w:r w:rsidR="005034D2" w:rsidRPr="00650013">
        <w:rPr>
          <w:color w:val="000000"/>
          <w:sz w:val="24"/>
          <w:szCs w:val="24"/>
        </w:rPr>
        <w:t>2017</w:t>
      </w:r>
      <w:r w:rsidR="00DE3AAB" w:rsidRPr="00650013">
        <w:rPr>
          <w:color w:val="000000"/>
          <w:sz w:val="24"/>
          <w:szCs w:val="24"/>
        </w:rPr>
        <w:t xml:space="preserve"> и плановой на </w:t>
      </w:r>
      <w:r w:rsidRPr="00650013">
        <w:rPr>
          <w:color w:val="000000"/>
          <w:sz w:val="24"/>
          <w:szCs w:val="24"/>
        </w:rPr>
        <w:t>201</w:t>
      </w:r>
      <w:r w:rsidR="005034D2" w:rsidRPr="00650013">
        <w:rPr>
          <w:color w:val="000000"/>
          <w:sz w:val="24"/>
          <w:szCs w:val="24"/>
        </w:rPr>
        <w:t>8</w:t>
      </w:r>
      <w:r w:rsidRPr="00650013">
        <w:rPr>
          <w:color w:val="000000"/>
          <w:sz w:val="24"/>
          <w:szCs w:val="24"/>
        </w:rPr>
        <w:t>гг.</w:t>
      </w:r>
      <w:r w:rsidR="008B1E40" w:rsidRPr="00650013">
        <w:rPr>
          <w:color w:val="000000"/>
          <w:sz w:val="24"/>
          <w:szCs w:val="24"/>
        </w:rPr>
        <w:t xml:space="preserve"> по МП «Гортеплоэнерго».</w:t>
      </w:r>
    </w:p>
    <w:p w:rsidR="000029F0" w:rsidRPr="00650013" w:rsidRDefault="000029F0" w:rsidP="0024658B">
      <w:pPr>
        <w:pStyle w:val="af4"/>
        <w:keepNext/>
        <w:widowControl w:val="0"/>
        <w:spacing w:line="240" w:lineRule="auto"/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 xml:space="preserve">Таблица </w:t>
      </w:r>
      <w:r w:rsidR="002B41B5" w:rsidRPr="00650013">
        <w:rPr>
          <w:color w:val="000000"/>
          <w:sz w:val="24"/>
          <w:szCs w:val="24"/>
        </w:rPr>
        <w:t>1</w:t>
      </w:r>
      <w:r w:rsidRPr="00650013">
        <w:rPr>
          <w:color w:val="000000"/>
          <w:sz w:val="24"/>
          <w:szCs w:val="24"/>
        </w:rPr>
        <w:t>.</w:t>
      </w:r>
      <w:r w:rsidR="002B41B5" w:rsidRPr="00650013">
        <w:rPr>
          <w:color w:val="000000"/>
          <w:sz w:val="24"/>
          <w:szCs w:val="24"/>
        </w:rPr>
        <w:t>21</w:t>
      </w:r>
    </w:p>
    <w:p w:rsidR="00DE3AAB" w:rsidRPr="00650013" w:rsidRDefault="00DE3AAB" w:rsidP="0024658B">
      <w:pPr>
        <w:pStyle w:val="af5"/>
        <w:keepNext/>
        <w:widowControl w:val="0"/>
        <w:spacing w:line="240" w:lineRule="auto"/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>Фактическая и п</w:t>
      </w:r>
      <w:r w:rsidR="000029F0" w:rsidRPr="00650013">
        <w:rPr>
          <w:color w:val="000000"/>
          <w:sz w:val="24"/>
          <w:szCs w:val="24"/>
        </w:rPr>
        <w:t xml:space="preserve">лановая себестоимость </w:t>
      </w:r>
    </w:p>
    <w:p w:rsidR="005034D2" w:rsidRPr="00650013" w:rsidRDefault="000029F0" w:rsidP="005034D2">
      <w:pPr>
        <w:pStyle w:val="af5"/>
        <w:keepNext/>
        <w:widowControl w:val="0"/>
        <w:spacing w:line="240" w:lineRule="auto"/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>тепловой энергии</w:t>
      </w:r>
      <w:r w:rsidR="00DE3AAB" w:rsidRPr="00650013">
        <w:rPr>
          <w:color w:val="000000"/>
          <w:sz w:val="24"/>
          <w:szCs w:val="24"/>
        </w:rPr>
        <w:t xml:space="preserve"> МП «Гортеплоэнерго»</w:t>
      </w:r>
    </w:p>
    <w:p w:rsidR="005034D2" w:rsidRPr="00650013" w:rsidRDefault="005034D2" w:rsidP="005034D2">
      <w:pPr>
        <w:pStyle w:val="127"/>
        <w:keepNext/>
        <w:widowControl w:val="0"/>
        <w:jc w:val="right"/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>тыс</w:t>
      </w:r>
      <w:proofErr w:type="gramStart"/>
      <w:r w:rsidRPr="00650013">
        <w:rPr>
          <w:color w:val="000000"/>
          <w:sz w:val="24"/>
          <w:szCs w:val="24"/>
        </w:rPr>
        <w:t>.р</w:t>
      </w:r>
      <w:proofErr w:type="gramEnd"/>
      <w:r w:rsidRPr="00650013">
        <w:rPr>
          <w:color w:val="000000"/>
          <w:sz w:val="24"/>
          <w:szCs w:val="24"/>
        </w:rPr>
        <w:t>уб.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675"/>
        <w:gridCol w:w="4110"/>
        <w:gridCol w:w="2393"/>
        <w:gridCol w:w="2393"/>
      </w:tblGrid>
      <w:tr w:rsidR="005034D2" w:rsidRPr="00650013" w:rsidTr="004D41CA">
        <w:tc>
          <w:tcPr>
            <w:tcW w:w="675" w:type="dxa"/>
          </w:tcPr>
          <w:p w:rsidR="005034D2" w:rsidRPr="00650013" w:rsidRDefault="005034D2" w:rsidP="004D41CA">
            <w:pPr>
              <w:pStyle w:val="127"/>
              <w:keepNext/>
              <w:widowControl w:val="0"/>
              <w:ind w:firstLine="0"/>
              <w:rPr>
                <w:color w:val="000000"/>
                <w:sz w:val="24"/>
                <w:szCs w:val="24"/>
              </w:rPr>
            </w:pPr>
            <w:r w:rsidRPr="00650013">
              <w:rPr>
                <w:color w:val="000000"/>
                <w:sz w:val="24"/>
                <w:szCs w:val="24"/>
              </w:rPr>
              <w:t>№№</w:t>
            </w:r>
          </w:p>
        </w:tc>
        <w:tc>
          <w:tcPr>
            <w:tcW w:w="4110" w:type="dxa"/>
          </w:tcPr>
          <w:p w:rsidR="005034D2" w:rsidRPr="00650013" w:rsidRDefault="005034D2" w:rsidP="004D41CA">
            <w:pPr>
              <w:pStyle w:val="127"/>
              <w:keepNext/>
              <w:widowControl w:val="0"/>
              <w:ind w:firstLine="0"/>
              <w:rPr>
                <w:color w:val="000000"/>
                <w:sz w:val="24"/>
                <w:szCs w:val="24"/>
              </w:rPr>
            </w:pPr>
            <w:r w:rsidRPr="00650013">
              <w:rPr>
                <w:color w:val="000000"/>
                <w:sz w:val="24"/>
                <w:szCs w:val="24"/>
              </w:rPr>
              <w:t>Статья затрат</w:t>
            </w:r>
          </w:p>
        </w:tc>
        <w:tc>
          <w:tcPr>
            <w:tcW w:w="2393" w:type="dxa"/>
          </w:tcPr>
          <w:p w:rsidR="005034D2" w:rsidRPr="00650013" w:rsidRDefault="005034D2" w:rsidP="004D41CA">
            <w:pPr>
              <w:pStyle w:val="127"/>
              <w:keepNext/>
              <w:widowControl w:val="0"/>
              <w:ind w:firstLine="0"/>
              <w:rPr>
                <w:color w:val="000000"/>
                <w:sz w:val="24"/>
                <w:szCs w:val="24"/>
              </w:rPr>
            </w:pPr>
            <w:r w:rsidRPr="00650013">
              <w:rPr>
                <w:color w:val="000000"/>
                <w:sz w:val="24"/>
                <w:szCs w:val="24"/>
              </w:rPr>
              <w:t>Факт 2017 года</w:t>
            </w:r>
          </w:p>
        </w:tc>
        <w:tc>
          <w:tcPr>
            <w:tcW w:w="2393" w:type="dxa"/>
          </w:tcPr>
          <w:p w:rsidR="005034D2" w:rsidRPr="00650013" w:rsidRDefault="005034D2" w:rsidP="004D41CA">
            <w:pPr>
              <w:pStyle w:val="127"/>
              <w:keepNext/>
              <w:widowControl w:val="0"/>
              <w:ind w:firstLine="0"/>
              <w:rPr>
                <w:color w:val="000000"/>
                <w:sz w:val="24"/>
                <w:szCs w:val="24"/>
              </w:rPr>
            </w:pPr>
            <w:r w:rsidRPr="00650013">
              <w:rPr>
                <w:color w:val="000000"/>
                <w:sz w:val="24"/>
                <w:szCs w:val="24"/>
              </w:rPr>
              <w:t>План 2018 года</w:t>
            </w:r>
          </w:p>
        </w:tc>
      </w:tr>
      <w:tr w:rsidR="005034D2" w:rsidRPr="00650013" w:rsidTr="004D41CA">
        <w:tc>
          <w:tcPr>
            <w:tcW w:w="675" w:type="dxa"/>
          </w:tcPr>
          <w:p w:rsidR="005034D2" w:rsidRPr="00650013" w:rsidRDefault="005034D2" w:rsidP="004D41CA">
            <w:pPr>
              <w:pStyle w:val="127"/>
              <w:keepNext/>
              <w:widowControl w:val="0"/>
              <w:ind w:firstLine="0"/>
              <w:rPr>
                <w:color w:val="000000"/>
                <w:sz w:val="24"/>
                <w:szCs w:val="24"/>
              </w:rPr>
            </w:pPr>
            <w:r w:rsidRPr="00650013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4110" w:type="dxa"/>
          </w:tcPr>
          <w:p w:rsidR="005034D2" w:rsidRPr="00650013" w:rsidRDefault="005034D2" w:rsidP="004D41CA">
            <w:pPr>
              <w:pStyle w:val="127"/>
              <w:keepNext/>
              <w:widowControl w:val="0"/>
              <w:ind w:firstLine="0"/>
              <w:rPr>
                <w:color w:val="000000"/>
                <w:sz w:val="24"/>
                <w:szCs w:val="24"/>
              </w:rPr>
            </w:pPr>
            <w:proofErr w:type="spellStart"/>
            <w:r w:rsidRPr="00650013">
              <w:rPr>
                <w:color w:val="000000"/>
                <w:sz w:val="24"/>
                <w:szCs w:val="24"/>
              </w:rPr>
              <w:t>Теплоэнергия</w:t>
            </w:r>
            <w:proofErr w:type="spellEnd"/>
            <w:r w:rsidRPr="00650013">
              <w:rPr>
                <w:color w:val="000000"/>
                <w:sz w:val="24"/>
                <w:szCs w:val="24"/>
              </w:rPr>
              <w:t xml:space="preserve"> покупная</w:t>
            </w:r>
          </w:p>
        </w:tc>
        <w:tc>
          <w:tcPr>
            <w:tcW w:w="2393" w:type="dxa"/>
          </w:tcPr>
          <w:p w:rsidR="005034D2" w:rsidRPr="00650013" w:rsidRDefault="005034D2" w:rsidP="004D41CA">
            <w:pPr>
              <w:pStyle w:val="127"/>
              <w:keepNext/>
              <w:widowControl w:val="0"/>
              <w:ind w:firstLine="0"/>
              <w:rPr>
                <w:color w:val="000000"/>
                <w:sz w:val="24"/>
                <w:szCs w:val="24"/>
              </w:rPr>
            </w:pPr>
            <w:r w:rsidRPr="00650013">
              <w:rPr>
                <w:color w:val="000000"/>
                <w:sz w:val="24"/>
                <w:szCs w:val="24"/>
              </w:rPr>
              <w:t>1437830,02</w:t>
            </w:r>
          </w:p>
        </w:tc>
        <w:tc>
          <w:tcPr>
            <w:tcW w:w="2393" w:type="dxa"/>
          </w:tcPr>
          <w:p w:rsidR="005034D2" w:rsidRPr="00650013" w:rsidRDefault="005034D2" w:rsidP="004D41CA">
            <w:pPr>
              <w:pStyle w:val="127"/>
              <w:keepNext/>
              <w:widowControl w:val="0"/>
              <w:ind w:firstLine="0"/>
              <w:rPr>
                <w:color w:val="000000"/>
                <w:sz w:val="24"/>
                <w:szCs w:val="24"/>
              </w:rPr>
            </w:pPr>
            <w:r w:rsidRPr="00650013">
              <w:rPr>
                <w:color w:val="000000"/>
                <w:sz w:val="24"/>
                <w:szCs w:val="24"/>
              </w:rPr>
              <w:t>1503182,65</w:t>
            </w:r>
          </w:p>
        </w:tc>
      </w:tr>
      <w:tr w:rsidR="005034D2" w:rsidRPr="00650013" w:rsidTr="004D41CA">
        <w:tc>
          <w:tcPr>
            <w:tcW w:w="675" w:type="dxa"/>
          </w:tcPr>
          <w:p w:rsidR="005034D2" w:rsidRPr="00650013" w:rsidRDefault="005034D2" w:rsidP="004D41CA">
            <w:pPr>
              <w:pStyle w:val="127"/>
              <w:keepNext/>
              <w:widowControl w:val="0"/>
              <w:ind w:firstLine="0"/>
              <w:rPr>
                <w:color w:val="000000"/>
                <w:sz w:val="24"/>
                <w:szCs w:val="24"/>
              </w:rPr>
            </w:pPr>
            <w:r w:rsidRPr="00650013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4110" w:type="dxa"/>
          </w:tcPr>
          <w:p w:rsidR="005034D2" w:rsidRPr="00650013" w:rsidRDefault="005034D2" w:rsidP="004D41CA">
            <w:pPr>
              <w:pStyle w:val="127"/>
              <w:keepNext/>
              <w:widowControl w:val="0"/>
              <w:ind w:firstLine="0"/>
              <w:rPr>
                <w:color w:val="000000"/>
                <w:sz w:val="24"/>
                <w:szCs w:val="24"/>
              </w:rPr>
            </w:pPr>
            <w:r w:rsidRPr="00650013">
              <w:rPr>
                <w:color w:val="000000"/>
                <w:sz w:val="24"/>
                <w:szCs w:val="24"/>
              </w:rPr>
              <w:t>Заработная плата, страховые взносы</w:t>
            </w:r>
          </w:p>
        </w:tc>
        <w:tc>
          <w:tcPr>
            <w:tcW w:w="2393" w:type="dxa"/>
          </w:tcPr>
          <w:p w:rsidR="005034D2" w:rsidRPr="00650013" w:rsidRDefault="005034D2" w:rsidP="004D41CA">
            <w:pPr>
              <w:pStyle w:val="127"/>
              <w:keepNext/>
              <w:widowControl w:val="0"/>
              <w:ind w:firstLine="0"/>
              <w:rPr>
                <w:color w:val="000000"/>
                <w:sz w:val="24"/>
                <w:szCs w:val="24"/>
              </w:rPr>
            </w:pPr>
            <w:r w:rsidRPr="00650013">
              <w:rPr>
                <w:color w:val="000000"/>
                <w:sz w:val="24"/>
                <w:szCs w:val="24"/>
              </w:rPr>
              <w:t>179478,19</w:t>
            </w:r>
          </w:p>
        </w:tc>
        <w:tc>
          <w:tcPr>
            <w:tcW w:w="2393" w:type="dxa"/>
          </w:tcPr>
          <w:p w:rsidR="005034D2" w:rsidRPr="00650013" w:rsidRDefault="005034D2" w:rsidP="004D41CA">
            <w:pPr>
              <w:pStyle w:val="127"/>
              <w:keepNext/>
              <w:widowControl w:val="0"/>
              <w:ind w:firstLine="0"/>
              <w:rPr>
                <w:color w:val="000000"/>
                <w:sz w:val="24"/>
                <w:szCs w:val="24"/>
              </w:rPr>
            </w:pPr>
            <w:r w:rsidRPr="00650013">
              <w:rPr>
                <w:color w:val="000000"/>
                <w:sz w:val="24"/>
                <w:szCs w:val="24"/>
              </w:rPr>
              <w:t>189772,21</w:t>
            </w:r>
          </w:p>
        </w:tc>
      </w:tr>
      <w:tr w:rsidR="005034D2" w:rsidRPr="00650013" w:rsidTr="004D41CA">
        <w:tc>
          <w:tcPr>
            <w:tcW w:w="675" w:type="dxa"/>
          </w:tcPr>
          <w:p w:rsidR="005034D2" w:rsidRPr="00650013" w:rsidRDefault="005034D2" w:rsidP="004D41CA">
            <w:pPr>
              <w:pStyle w:val="127"/>
              <w:keepNext/>
              <w:widowControl w:val="0"/>
              <w:ind w:firstLine="0"/>
              <w:rPr>
                <w:color w:val="000000"/>
                <w:sz w:val="24"/>
                <w:szCs w:val="24"/>
              </w:rPr>
            </w:pPr>
            <w:r w:rsidRPr="00650013"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4110" w:type="dxa"/>
          </w:tcPr>
          <w:p w:rsidR="005034D2" w:rsidRPr="00650013" w:rsidRDefault="005034D2" w:rsidP="004D41CA">
            <w:pPr>
              <w:pStyle w:val="127"/>
              <w:keepNext/>
              <w:widowControl w:val="0"/>
              <w:ind w:firstLine="0"/>
              <w:rPr>
                <w:color w:val="000000"/>
                <w:sz w:val="24"/>
                <w:szCs w:val="24"/>
              </w:rPr>
            </w:pPr>
            <w:r w:rsidRPr="00650013">
              <w:rPr>
                <w:color w:val="000000"/>
                <w:sz w:val="24"/>
                <w:szCs w:val="24"/>
              </w:rPr>
              <w:t>Амортизация</w:t>
            </w:r>
          </w:p>
        </w:tc>
        <w:tc>
          <w:tcPr>
            <w:tcW w:w="2393" w:type="dxa"/>
          </w:tcPr>
          <w:p w:rsidR="005034D2" w:rsidRPr="00650013" w:rsidRDefault="005034D2" w:rsidP="004D41CA">
            <w:pPr>
              <w:pStyle w:val="127"/>
              <w:keepNext/>
              <w:widowControl w:val="0"/>
              <w:ind w:firstLine="0"/>
              <w:rPr>
                <w:color w:val="000000"/>
                <w:sz w:val="24"/>
                <w:szCs w:val="24"/>
              </w:rPr>
            </w:pPr>
            <w:r w:rsidRPr="00650013">
              <w:rPr>
                <w:color w:val="000000"/>
                <w:sz w:val="24"/>
                <w:szCs w:val="24"/>
              </w:rPr>
              <w:t>45222,58</w:t>
            </w:r>
          </w:p>
        </w:tc>
        <w:tc>
          <w:tcPr>
            <w:tcW w:w="2393" w:type="dxa"/>
          </w:tcPr>
          <w:p w:rsidR="005034D2" w:rsidRPr="00650013" w:rsidRDefault="005034D2" w:rsidP="004D41CA">
            <w:pPr>
              <w:pStyle w:val="127"/>
              <w:keepNext/>
              <w:widowControl w:val="0"/>
              <w:ind w:firstLine="0"/>
              <w:rPr>
                <w:color w:val="000000"/>
                <w:sz w:val="24"/>
                <w:szCs w:val="24"/>
              </w:rPr>
            </w:pPr>
            <w:r w:rsidRPr="00650013">
              <w:rPr>
                <w:color w:val="000000"/>
                <w:sz w:val="24"/>
                <w:szCs w:val="24"/>
              </w:rPr>
              <w:t>36687,4</w:t>
            </w:r>
          </w:p>
        </w:tc>
      </w:tr>
      <w:tr w:rsidR="005034D2" w:rsidRPr="00650013" w:rsidTr="004D41CA">
        <w:tc>
          <w:tcPr>
            <w:tcW w:w="675" w:type="dxa"/>
          </w:tcPr>
          <w:p w:rsidR="005034D2" w:rsidRPr="00650013" w:rsidRDefault="005034D2" w:rsidP="004D41CA">
            <w:pPr>
              <w:pStyle w:val="127"/>
              <w:keepNext/>
              <w:widowControl w:val="0"/>
              <w:ind w:firstLine="0"/>
              <w:rPr>
                <w:color w:val="000000"/>
                <w:sz w:val="24"/>
                <w:szCs w:val="24"/>
              </w:rPr>
            </w:pPr>
            <w:r w:rsidRPr="00650013"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4110" w:type="dxa"/>
          </w:tcPr>
          <w:p w:rsidR="005034D2" w:rsidRPr="00650013" w:rsidRDefault="005034D2" w:rsidP="004D41CA">
            <w:pPr>
              <w:pStyle w:val="127"/>
              <w:keepNext/>
              <w:widowControl w:val="0"/>
              <w:ind w:firstLine="0"/>
              <w:rPr>
                <w:color w:val="000000"/>
                <w:sz w:val="24"/>
                <w:szCs w:val="24"/>
              </w:rPr>
            </w:pPr>
            <w:r w:rsidRPr="00650013">
              <w:rPr>
                <w:color w:val="000000"/>
                <w:sz w:val="24"/>
                <w:szCs w:val="24"/>
              </w:rPr>
              <w:t>Арендная плата</w:t>
            </w:r>
          </w:p>
        </w:tc>
        <w:tc>
          <w:tcPr>
            <w:tcW w:w="2393" w:type="dxa"/>
          </w:tcPr>
          <w:p w:rsidR="005034D2" w:rsidRPr="00650013" w:rsidRDefault="005034D2" w:rsidP="004D41CA">
            <w:pPr>
              <w:pStyle w:val="127"/>
              <w:keepNext/>
              <w:widowControl w:val="0"/>
              <w:ind w:firstLine="0"/>
              <w:rPr>
                <w:color w:val="000000"/>
                <w:sz w:val="24"/>
                <w:szCs w:val="24"/>
              </w:rPr>
            </w:pPr>
            <w:r w:rsidRPr="00650013">
              <w:rPr>
                <w:color w:val="000000"/>
                <w:sz w:val="24"/>
                <w:szCs w:val="24"/>
              </w:rPr>
              <w:t>25111,23</w:t>
            </w:r>
          </w:p>
        </w:tc>
        <w:tc>
          <w:tcPr>
            <w:tcW w:w="2393" w:type="dxa"/>
          </w:tcPr>
          <w:p w:rsidR="005034D2" w:rsidRPr="00650013" w:rsidRDefault="005034D2" w:rsidP="004D41CA">
            <w:pPr>
              <w:pStyle w:val="127"/>
              <w:keepNext/>
              <w:widowControl w:val="0"/>
              <w:ind w:firstLine="0"/>
              <w:rPr>
                <w:color w:val="000000"/>
                <w:sz w:val="24"/>
                <w:szCs w:val="24"/>
              </w:rPr>
            </w:pPr>
            <w:r w:rsidRPr="00650013">
              <w:rPr>
                <w:color w:val="000000"/>
                <w:sz w:val="24"/>
                <w:szCs w:val="24"/>
              </w:rPr>
              <w:t>14209,77</w:t>
            </w:r>
          </w:p>
        </w:tc>
      </w:tr>
      <w:tr w:rsidR="005034D2" w:rsidRPr="00650013" w:rsidTr="004D41CA">
        <w:tc>
          <w:tcPr>
            <w:tcW w:w="675" w:type="dxa"/>
          </w:tcPr>
          <w:p w:rsidR="005034D2" w:rsidRPr="00650013" w:rsidRDefault="005034D2" w:rsidP="004D41CA">
            <w:pPr>
              <w:pStyle w:val="127"/>
              <w:keepNext/>
              <w:widowControl w:val="0"/>
              <w:ind w:firstLine="0"/>
              <w:rPr>
                <w:color w:val="000000"/>
                <w:sz w:val="24"/>
                <w:szCs w:val="24"/>
              </w:rPr>
            </w:pPr>
            <w:r w:rsidRPr="00650013">
              <w:rPr>
                <w:color w:val="000000"/>
                <w:sz w:val="24"/>
                <w:szCs w:val="24"/>
              </w:rPr>
              <w:t>5</w:t>
            </w:r>
          </w:p>
        </w:tc>
        <w:tc>
          <w:tcPr>
            <w:tcW w:w="4110" w:type="dxa"/>
          </w:tcPr>
          <w:p w:rsidR="005034D2" w:rsidRPr="00650013" w:rsidRDefault="005034D2" w:rsidP="004D41CA">
            <w:pPr>
              <w:pStyle w:val="127"/>
              <w:keepNext/>
              <w:widowControl w:val="0"/>
              <w:ind w:firstLine="0"/>
              <w:rPr>
                <w:color w:val="000000"/>
                <w:sz w:val="24"/>
                <w:szCs w:val="24"/>
              </w:rPr>
            </w:pPr>
            <w:r w:rsidRPr="00650013">
              <w:rPr>
                <w:color w:val="000000"/>
                <w:sz w:val="24"/>
                <w:szCs w:val="24"/>
              </w:rPr>
              <w:t>Электроэнергия</w:t>
            </w:r>
          </w:p>
        </w:tc>
        <w:tc>
          <w:tcPr>
            <w:tcW w:w="2393" w:type="dxa"/>
          </w:tcPr>
          <w:p w:rsidR="005034D2" w:rsidRPr="00650013" w:rsidRDefault="005034D2" w:rsidP="004D41CA">
            <w:pPr>
              <w:pStyle w:val="127"/>
              <w:keepNext/>
              <w:widowControl w:val="0"/>
              <w:ind w:firstLine="0"/>
              <w:rPr>
                <w:color w:val="000000"/>
                <w:sz w:val="24"/>
                <w:szCs w:val="24"/>
              </w:rPr>
            </w:pPr>
            <w:r w:rsidRPr="00650013">
              <w:rPr>
                <w:color w:val="000000"/>
                <w:sz w:val="24"/>
                <w:szCs w:val="24"/>
              </w:rPr>
              <w:t>61338,90</w:t>
            </w:r>
          </w:p>
        </w:tc>
        <w:tc>
          <w:tcPr>
            <w:tcW w:w="2393" w:type="dxa"/>
          </w:tcPr>
          <w:p w:rsidR="005034D2" w:rsidRPr="00650013" w:rsidRDefault="005034D2" w:rsidP="004D41CA">
            <w:pPr>
              <w:pStyle w:val="127"/>
              <w:keepNext/>
              <w:widowControl w:val="0"/>
              <w:ind w:firstLine="0"/>
              <w:rPr>
                <w:color w:val="000000"/>
                <w:sz w:val="24"/>
                <w:szCs w:val="24"/>
              </w:rPr>
            </w:pPr>
            <w:r w:rsidRPr="00650013">
              <w:rPr>
                <w:color w:val="000000"/>
                <w:sz w:val="24"/>
                <w:szCs w:val="24"/>
              </w:rPr>
              <w:t>6265,678</w:t>
            </w:r>
          </w:p>
        </w:tc>
      </w:tr>
      <w:tr w:rsidR="005034D2" w:rsidRPr="00650013" w:rsidTr="004D41CA">
        <w:tc>
          <w:tcPr>
            <w:tcW w:w="675" w:type="dxa"/>
          </w:tcPr>
          <w:p w:rsidR="005034D2" w:rsidRPr="00650013" w:rsidRDefault="005034D2" w:rsidP="004D41CA">
            <w:pPr>
              <w:pStyle w:val="127"/>
              <w:keepNext/>
              <w:widowControl w:val="0"/>
              <w:ind w:firstLine="0"/>
              <w:rPr>
                <w:color w:val="000000"/>
                <w:sz w:val="24"/>
                <w:szCs w:val="24"/>
              </w:rPr>
            </w:pPr>
            <w:r w:rsidRPr="00650013">
              <w:rPr>
                <w:color w:val="000000"/>
                <w:sz w:val="24"/>
                <w:szCs w:val="24"/>
              </w:rPr>
              <w:t>6</w:t>
            </w:r>
          </w:p>
        </w:tc>
        <w:tc>
          <w:tcPr>
            <w:tcW w:w="4110" w:type="dxa"/>
          </w:tcPr>
          <w:p w:rsidR="005034D2" w:rsidRPr="00650013" w:rsidRDefault="005034D2" w:rsidP="004D41CA">
            <w:pPr>
              <w:pStyle w:val="127"/>
              <w:keepNext/>
              <w:widowControl w:val="0"/>
              <w:ind w:firstLine="0"/>
              <w:rPr>
                <w:color w:val="000000"/>
                <w:sz w:val="24"/>
                <w:szCs w:val="24"/>
              </w:rPr>
            </w:pPr>
            <w:r w:rsidRPr="00650013">
              <w:rPr>
                <w:color w:val="000000"/>
                <w:sz w:val="24"/>
                <w:szCs w:val="24"/>
              </w:rPr>
              <w:t>Топливо с доставкой</w:t>
            </w:r>
          </w:p>
        </w:tc>
        <w:tc>
          <w:tcPr>
            <w:tcW w:w="2393" w:type="dxa"/>
          </w:tcPr>
          <w:p w:rsidR="005034D2" w:rsidRPr="00650013" w:rsidRDefault="005034D2" w:rsidP="004D41CA">
            <w:pPr>
              <w:pStyle w:val="127"/>
              <w:keepNext/>
              <w:widowControl w:val="0"/>
              <w:ind w:firstLine="0"/>
              <w:rPr>
                <w:color w:val="000000"/>
                <w:sz w:val="24"/>
                <w:szCs w:val="24"/>
              </w:rPr>
            </w:pPr>
            <w:r w:rsidRPr="00650013">
              <w:rPr>
                <w:color w:val="000000"/>
                <w:sz w:val="24"/>
                <w:szCs w:val="24"/>
              </w:rPr>
              <w:t>373892,87</w:t>
            </w:r>
          </w:p>
        </w:tc>
        <w:tc>
          <w:tcPr>
            <w:tcW w:w="2393" w:type="dxa"/>
          </w:tcPr>
          <w:p w:rsidR="005034D2" w:rsidRPr="00650013" w:rsidRDefault="005034D2" w:rsidP="004D41CA">
            <w:pPr>
              <w:pStyle w:val="127"/>
              <w:keepNext/>
              <w:widowControl w:val="0"/>
              <w:ind w:firstLine="0"/>
              <w:rPr>
                <w:color w:val="000000"/>
                <w:sz w:val="24"/>
                <w:szCs w:val="24"/>
              </w:rPr>
            </w:pPr>
            <w:r w:rsidRPr="00650013">
              <w:rPr>
                <w:color w:val="000000"/>
                <w:sz w:val="24"/>
                <w:szCs w:val="24"/>
              </w:rPr>
              <w:t>465051,89</w:t>
            </w:r>
          </w:p>
        </w:tc>
      </w:tr>
      <w:tr w:rsidR="005034D2" w:rsidRPr="00650013" w:rsidTr="004D41CA">
        <w:tc>
          <w:tcPr>
            <w:tcW w:w="675" w:type="dxa"/>
          </w:tcPr>
          <w:p w:rsidR="005034D2" w:rsidRPr="00650013" w:rsidRDefault="005034D2" w:rsidP="004D41CA">
            <w:pPr>
              <w:pStyle w:val="127"/>
              <w:keepNext/>
              <w:widowControl w:val="0"/>
              <w:ind w:firstLine="0"/>
              <w:rPr>
                <w:color w:val="000000"/>
                <w:sz w:val="24"/>
                <w:szCs w:val="24"/>
              </w:rPr>
            </w:pPr>
            <w:r w:rsidRPr="00650013">
              <w:rPr>
                <w:color w:val="000000"/>
                <w:sz w:val="24"/>
                <w:szCs w:val="24"/>
              </w:rPr>
              <w:t>7</w:t>
            </w:r>
          </w:p>
        </w:tc>
        <w:tc>
          <w:tcPr>
            <w:tcW w:w="4110" w:type="dxa"/>
          </w:tcPr>
          <w:p w:rsidR="005034D2" w:rsidRPr="00650013" w:rsidRDefault="005034D2" w:rsidP="004D41CA">
            <w:pPr>
              <w:pStyle w:val="127"/>
              <w:keepNext/>
              <w:widowControl w:val="0"/>
              <w:ind w:firstLine="0"/>
              <w:rPr>
                <w:color w:val="000000"/>
                <w:sz w:val="24"/>
                <w:szCs w:val="24"/>
              </w:rPr>
            </w:pPr>
            <w:r w:rsidRPr="00650013">
              <w:rPr>
                <w:color w:val="000000"/>
                <w:sz w:val="24"/>
                <w:szCs w:val="24"/>
              </w:rPr>
              <w:t>Вспомогательные материалы</w:t>
            </w:r>
          </w:p>
        </w:tc>
        <w:tc>
          <w:tcPr>
            <w:tcW w:w="2393" w:type="dxa"/>
          </w:tcPr>
          <w:p w:rsidR="005034D2" w:rsidRPr="00650013" w:rsidRDefault="005034D2" w:rsidP="004D41CA">
            <w:pPr>
              <w:pStyle w:val="127"/>
              <w:keepNext/>
              <w:widowControl w:val="0"/>
              <w:ind w:firstLine="0"/>
              <w:rPr>
                <w:color w:val="000000"/>
                <w:sz w:val="24"/>
                <w:szCs w:val="24"/>
              </w:rPr>
            </w:pPr>
            <w:r w:rsidRPr="00650013">
              <w:rPr>
                <w:color w:val="000000"/>
                <w:sz w:val="24"/>
                <w:szCs w:val="24"/>
              </w:rPr>
              <w:t>4031,52</w:t>
            </w:r>
          </w:p>
        </w:tc>
        <w:tc>
          <w:tcPr>
            <w:tcW w:w="2393" w:type="dxa"/>
          </w:tcPr>
          <w:p w:rsidR="005034D2" w:rsidRPr="00650013" w:rsidRDefault="005034D2" w:rsidP="004D41CA">
            <w:pPr>
              <w:pStyle w:val="127"/>
              <w:keepNext/>
              <w:widowControl w:val="0"/>
              <w:ind w:firstLine="0"/>
              <w:rPr>
                <w:color w:val="000000"/>
                <w:sz w:val="24"/>
                <w:szCs w:val="24"/>
              </w:rPr>
            </w:pPr>
            <w:r w:rsidRPr="00650013">
              <w:rPr>
                <w:color w:val="000000"/>
                <w:sz w:val="24"/>
                <w:szCs w:val="24"/>
              </w:rPr>
              <w:t>5853,1</w:t>
            </w:r>
          </w:p>
        </w:tc>
      </w:tr>
      <w:tr w:rsidR="005034D2" w:rsidRPr="00650013" w:rsidTr="004D41CA">
        <w:tc>
          <w:tcPr>
            <w:tcW w:w="675" w:type="dxa"/>
          </w:tcPr>
          <w:p w:rsidR="005034D2" w:rsidRPr="00650013" w:rsidRDefault="005034D2" w:rsidP="004D41CA">
            <w:pPr>
              <w:pStyle w:val="127"/>
              <w:keepNext/>
              <w:widowControl w:val="0"/>
              <w:ind w:firstLine="0"/>
              <w:rPr>
                <w:color w:val="000000"/>
                <w:sz w:val="24"/>
                <w:szCs w:val="24"/>
              </w:rPr>
            </w:pPr>
            <w:r w:rsidRPr="00650013">
              <w:rPr>
                <w:color w:val="000000"/>
                <w:sz w:val="24"/>
                <w:szCs w:val="24"/>
              </w:rPr>
              <w:t>8</w:t>
            </w:r>
          </w:p>
        </w:tc>
        <w:tc>
          <w:tcPr>
            <w:tcW w:w="4110" w:type="dxa"/>
          </w:tcPr>
          <w:p w:rsidR="005034D2" w:rsidRPr="00650013" w:rsidRDefault="005034D2" w:rsidP="004D41CA">
            <w:pPr>
              <w:pStyle w:val="127"/>
              <w:keepNext/>
              <w:widowControl w:val="0"/>
              <w:ind w:firstLine="0"/>
              <w:rPr>
                <w:color w:val="000000"/>
                <w:sz w:val="24"/>
                <w:szCs w:val="24"/>
              </w:rPr>
            </w:pPr>
            <w:r w:rsidRPr="00650013">
              <w:rPr>
                <w:color w:val="000000"/>
                <w:sz w:val="24"/>
                <w:szCs w:val="24"/>
              </w:rPr>
              <w:t>Расходы на теплоноситель</w:t>
            </w:r>
          </w:p>
        </w:tc>
        <w:tc>
          <w:tcPr>
            <w:tcW w:w="2393" w:type="dxa"/>
          </w:tcPr>
          <w:p w:rsidR="005034D2" w:rsidRPr="00650013" w:rsidRDefault="005034D2" w:rsidP="004D41CA">
            <w:pPr>
              <w:pStyle w:val="127"/>
              <w:keepNext/>
              <w:widowControl w:val="0"/>
              <w:ind w:firstLine="0"/>
              <w:rPr>
                <w:color w:val="000000"/>
                <w:sz w:val="24"/>
                <w:szCs w:val="24"/>
              </w:rPr>
            </w:pPr>
            <w:r w:rsidRPr="00650013">
              <w:rPr>
                <w:color w:val="000000"/>
                <w:sz w:val="24"/>
                <w:szCs w:val="24"/>
              </w:rPr>
              <w:t>25002,62</w:t>
            </w:r>
          </w:p>
        </w:tc>
        <w:tc>
          <w:tcPr>
            <w:tcW w:w="2393" w:type="dxa"/>
          </w:tcPr>
          <w:p w:rsidR="005034D2" w:rsidRPr="00650013" w:rsidRDefault="005034D2" w:rsidP="004D41CA">
            <w:pPr>
              <w:pStyle w:val="127"/>
              <w:keepNext/>
              <w:widowControl w:val="0"/>
              <w:ind w:firstLine="0"/>
              <w:rPr>
                <w:color w:val="000000"/>
                <w:sz w:val="24"/>
                <w:szCs w:val="24"/>
              </w:rPr>
            </w:pPr>
            <w:r w:rsidRPr="00650013">
              <w:rPr>
                <w:color w:val="000000"/>
                <w:sz w:val="24"/>
                <w:szCs w:val="24"/>
              </w:rPr>
              <w:t>26065,22</w:t>
            </w:r>
          </w:p>
        </w:tc>
      </w:tr>
      <w:tr w:rsidR="005034D2" w:rsidRPr="00650013" w:rsidTr="004D41CA">
        <w:tc>
          <w:tcPr>
            <w:tcW w:w="675" w:type="dxa"/>
          </w:tcPr>
          <w:p w:rsidR="005034D2" w:rsidRPr="00650013" w:rsidRDefault="005034D2" w:rsidP="004D41CA">
            <w:pPr>
              <w:pStyle w:val="127"/>
              <w:keepNext/>
              <w:widowControl w:val="0"/>
              <w:ind w:firstLine="0"/>
              <w:rPr>
                <w:color w:val="000000"/>
                <w:sz w:val="24"/>
                <w:szCs w:val="24"/>
              </w:rPr>
            </w:pPr>
            <w:r w:rsidRPr="00650013">
              <w:rPr>
                <w:color w:val="000000"/>
                <w:sz w:val="24"/>
                <w:szCs w:val="24"/>
              </w:rPr>
              <w:t>9</w:t>
            </w:r>
          </w:p>
        </w:tc>
        <w:tc>
          <w:tcPr>
            <w:tcW w:w="4110" w:type="dxa"/>
          </w:tcPr>
          <w:p w:rsidR="005034D2" w:rsidRPr="00650013" w:rsidRDefault="005034D2" w:rsidP="004D41CA">
            <w:pPr>
              <w:pStyle w:val="127"/>
              <w:keepNext/>
              <w:widowControl w:val="0"/>
              <w:ind w:firstLine="0"/>
              <w:rPr>
                <w:color w:val="000000"/>
                <w:sz w:val="24"/>
                <w:szCs w:val="24"/>
              </w:rPr>
            </w:pPr>
            <w:r w:rsidRPr="00650013">
              <w:rPr>
                <w:color w:val="000000"/>
                <w:sz w:val="24"/>
                <w:szCs w:val="24"/>
              </w:rPr>
              <w:t>Капитальный ремонт, текущий р</w:t>
            </w:r>
            <w:r w:rsidRPr="00650013">
              <w:rPr>
                <w:color w:val="000000"/>
                <w:sz w:val="24"/>
                <w:szCs w:val="24"/>
              </w:rPr>
              <w:t>е</w:t>
            </w:r>
            <w:r w:rsidRPr="00650013">
              <w:rPr>
                <w:color w:val="000000"/>
                <w:sz w:val="24"/>
                <w:szCs w:val="24"/>
              </w:rPr>
              <w:t>монт и содержание</w:t>
            </w:r>
          </w:p>
        </w:tc>
        <w:tc>
          <w:tcPr>
            <w:tcW w:w="2393" w:type="dxa"/>
          </w:tcPr>
          <w:p w:rsidR="005034D2" w:rsidRPr="00650013" w:rsidRDefault="005034D2" w:rsidP="004D41CA">
            <w:pPr>
              <w:pStyle w:val="127"/>
              <w:keepNext/>
              <w:widowControl w:val="0"/>
              <w:ind w:firstLine="0"/>
              <w:rPr>
                <w:color w:val="000000"/>
                <w:sz w:val="24"/>
                <w:szCs w:val="24"/>
              </w:rPr>
            </w:pPr>
            <w:r w:rsidRPr="00650013">
              <w:rPr>
                <w:color w:val="000000"/>
                <w:sz w:val="24"/>
                <w:szCs w:val="24"/>
              </w:rPr>
              <w:t>51699,42</w:t>
            </w:r>
          </w:p>
        </w:tc>
        <w:tc>
          <w:tcPr>
            <w:tcW w:w="2393" w:type="dxa"/>
          </w:tcPr>
          <w:p w:rsidR="005034D2" w:rsidRPr="00650013" w:rsidRDefault="005034D2" w:rsidP="004D41CA">
            <w:pPr>
              <w:pStyle w:val="127"/>
              <w:keepNext/>
              <w:widowControl w:val="0"/>
              <w:ind w:firstLine="0"/>
              <w:rPr>
                <w:color w:val="000000"/>
                <w:sz w:val="24"/>
                <w:szCs w:val="24"/>
              </w:rPr>
            </w:pPr>
            <w:r w:rsidRPr="00650013">
              <w:rPr>
                <w:color w:val="000000"/>
                <w:sz w:val="24"/>
                <w:szCs w:val="24"/>
              </w:rPr>
              <w:t>64730,01</w:t>
            </w:r>
          </w:p>
        </w:tc>
      </w:tr>
      <w:tr w:rsidR="005034D2" w:rsidRPr="00650013" w:rsidTr="004D41CA">
        <w:tc>
          <w:tcPr>
            <w:tcW w:w="675" w:type="dxa"/>
          </w:tcPr>
          <w:p w:rsidR="005034D2" w:rsidRPr="00650013" w:rsidRDefault="005034D2" w:rsidP="004D41CA">
            <w:pPr>
              <w:pStyle w:val="127"/>
              <w:keepNext/>
              <w:widowControl w:val="0"/>
              <w:ind w:firstLine="0"/>
              <w:rPr>
                <w:color w:val="000000"/>
                <w:sz w:val="24"/>
                <w:szCs w:val="24"/>
              </w:rPr>
            </w:pPr>
            <w:r w:rsidRPr="00650013">
              <w:rPr>
                <w:color w:val="000000"/>
                <w:sz w:val="24"/>
                <w:szCs w:val="24"/>
              </w:rPr>
              <w:t>10</w:t>
            </w:r>
          </w:p>
        </w:tc>
        <w:tc>
          <w:tcPr>
            <w:tcW w:w="4110" w:type="dxa"/>
          </w:tcPr>
          <w:p w:rsidR="005034D2" w:rsidRPr="00650013" w:rsidRDefault="005034D2" w:rsidP="004D41CA">
            <w:pPr>
              <w:pStyle w:val="127"/>
              <w:keepNext/>
              <w:widowControl w:val="0"/>
              <w:ind w:firstLine="0"/>
              <w:rPr>
                <w:color w:val="000000"/>
                <w:sz w:val="24"/>
                <w:szCs w:val="24"/>
              </w:rPr>
            </w:pPr>
            <w:r w:rsidRPr="00650013">
              <w:rPr>
                <w:color w:val="000000"/>
                <w:sz w:val="24"/>
                <w:szCs w:val="24"/>
              </w:rPr>
              <w:t>Общепроизводственные расходы</w:t>
            </w:r>
          </w:p>
        </w:tc>
        <w:tc>
          <w:tcPr>
            <w:tcW w:w="2393" w:type="dxa"/>
          </w:tcPr>
          <w:p w:rsidR="005034D2" w:rsidRPr="00650013" w:rsidRDefault="005034D2" w:rsidP="004D41CA">
            <w:pPr>
              <w:pStyle w:val="127"/>
              <w:keepNext/>
              <w:widowControl w:val="0"/>
              <w:ind w:firstLine="0"/>
              <w:rPr>
                <w:color w:val="000000"/>
                <w:sz w:val="24"/>
                <w:szCs w:val="24"/>
              </w:rPr>
            </w:pPr>
            <w:r w:rsidRPr="00650013">
              <w:rPr>
                <w:color w:val="000000"/>
                <w:sz w:val="24"/>
                <w:szCs w:val="24"/>
              </w:rPr>
              <w:t>38174,26</w:t>
            </w:r>
          </w:p>
        </w:tc>
        <w:tc>
          <w:tcPr>
            <w:tcW w:w="2393" w:type="dxa"/>
          </w:tcPr>
          <w:p w:rsidR="005034D2" w:rsidRPr="00650013" w:rsidRDefault="005034D2" w:rsidP="004D41CA">
            <w:pPr>
              <w:pStyle w:val="127"/>
              <w:keepNext/>
              <w:widowControl w:val="0"/>
              <w:ind w:firstLine="0"/>
              <w:rPr>
                <w:color w:val="000000"/>
                <w:sz w:val="24"/>
                <w:szCs w:val="24"/>
              </w:rPr>
            </w:pPr>
            <w:r w:rsidRPr="00650013">
              <w:rPr>
                <w:color w:val="000000"/>
                <w:sz w:val="24"/>
                <w:szCs w:val="24"/>
              </w:rPr>
              <w:t>38937,75</w:t>
            </w:r>
          </w:p>
        </w:tc>
      </w:tr>
      <w:tr w:rsidR="005034D2" w:rsidRPr="00650013" w:rsidTr="004D41CA">
        <w:tc>
          <w:tcPr>
            <w:tcW w:w="675" w:type="dxa"/>
          </w:tcPr>
          <w:p w:rsidR="005034D2" w:rsidRPr="00650013" w:rsidRDefault="005034D2" w:rsidP="004D41CA">
            <w:pPr>
              <w:pStyle w:val="127"/>
              <w:keepNext/>
              <w:widowControl w:val="0"/>
              <w:ind w:firstLine="0"/>
              <w:rPr>
                <w:color w:val="000000"/>
                <w:sz w:val="24"/>
                <w:szCs w:val="24"/>
              </w:rPr>
            </w:pPr>
            <w:r w:rsidRPr="00650013">
              <w:rPr>
                <w:color w:val="000000"/>
                <w:sz w:val="24"/>
                <w:szCs w:val="24"/>
              </w:rPr>
              <w:t>11</w:t>
            </w:r>
          </w:p>
        </w:tc>
        <w:tc>
          <w:tcPr>
            <w:tcW w:w="4110" w:type="dxa"/>
          </w:tcPr>
          <w:p w:rsidR="005034D2" w:rsidRPr="00650013" w:rsidRDefault="005034D2" w:rsidP="004D41CA">
            <w:pPr>
              <w:pStyle w:val="127"/>
              <w:keepNext/>
              <w:widowControl w:val="0"/>
              <w:ind w:firstLine="0"/>
              <w:rPr>
                <w:color w:val="000000"/>
                <w:sz w:val="24"/>
                <w:szCs w:val="24"/>
              </w:rPr>
            </w:pPr>
            <w:r w:rsidRPr="00650013">
              <w:rPr>
                <w:color w:val="000000"/>
                <w:sz w:val="24"/>
                <w:szCs w:val="24"/>
              </w:rPr>
              <w:t>Общехозяйственные расходы</w:t>
            </w:r>
          </w:p>
        </w:tc>
        <w:tc>
          <w:tcPr>
            <w:tcW w:w="2393" w:type="dxa"/>
          </w:tcPr>
          <w:p w:rsidR="005034D2" w:rsidRPr="00650013" w:rsidRDefault="005034D2" w:rsidP="004D41CA">
            <w:pPr>
              <w:pStyle w:val="127"/>
              <w:keepNext/>
              <w:widowControl w:val="0"/>
              <w:ind w:firstLine="0"/>
              <w:rPr>
                <w:color w:val="000000"/>
                <w:sz w:val="24"/>
                <w:szCs w:val="24"/>
              </w:rPr>
            </w:pPr>
            <w:r w:rsidRPr="00650013">
              <w:rPr>
                <w:color w:val="000000"/>
                <w:sz w:val="24"/>
                <w:szCs w:val="24"/>
              </w:rPr>
              <w:t>37990,75</w:t>
            </w:r>
          </w:p>
        </w:tc>
        <w:tc>
          <w:tcPr>
            <w:tcW w:w="2393" w:type="dxa"/>
          </w:tcPr>
          <w:p w:rsidR="005034D2" w:rsidRPr="00650013" w:rsidRDefault="005034D2" w:rsidP="004D41CA">
            <w:pPr>
              <w:pStyle w:val="127"/>
              <w:keepNext/>
              <w:widowControl w:val="0"/>
              <w:ind w:firstLine="0"/>
              <w:rPr>
                <w:color w:val="000000"/>
                <w:sz w:val="24"/>
                <w:szCs w:val="24"/>
              </w:rPr>
            </w:pPr>
            <w:r w:rsidRPr="00650013">
              <w:rPr>
                <w:color w:val="000000"/>
                <w:sz w:val="24"/>
                <w:szCs w:val="24"/>
              </w:rPr>
              <w:t>38750,57</w:t>
            </w:r>
          </w:p>
        </w:tc>
      </w:tr>
      <w:tr w:rsidR="005034D2" w:rsidRPr="00650013" w:rsidTr="004D41CA">
        <w:tc>
          <w:tcPr>
            <w:tcW w:w="675" w:type="dxa"/>
          </w:tcPr>
          <w:p w:rsidR="005034D2" w:rsidRPr="00650013" w:rsidRDefault="005034D2" w:rsidP="004D41CA">
            <w:pPr>
              <w:pStyle w:val="127"/>
              <w:keepNext/>
              <w:widowControl w:val="0"/>
              <w:ind w:firstLine="0"/>
              <w:rPr>
                <w:color w:val="000000"/>
                <w:sz w:val="24"/>
                <w:szCs w:val="24"/>
              </w:rPr>
            </w:pPr>
            <w:r w:rsidRPr="00650013">
              <w:rPr>
                <w:color w:val="000000"/>
                <w:sz w:val="24"/>
                <w:szCs w:val="24"/>
              </w:rPr>
              <w:t>12</w:t>
            </w:r>
          </w:p>
        </w:tc>
        <w:tc>
          <w:tcPr>
            <w:tcW w:w="4110" w:type="dxa"/>
          </w:tcPr>
          <w:p w:rsidR="005034D2" w:rsidRPr="00650013" w:rsidRDefault="005034D2" w:rsidP="004D41CA">
            <w:pPr>
              <w:pStyle w:val="127"/>
              <w:keepNext/>
              <w:widowControl w:val="0"/>
              <w:ind w:firstLine="0"/>
              <w:rPr>
                <w:color w:val="000000"/>
                <w:sz w:val="24"/>
                <w:szCs w:val="24"/>
              </w:rPr>
            </w:pPr>
            <w:r w:rsidRPr="00650013">
              <w:rPr>
                <w:color w:val="000000"/>
                <w:sz w:val="24"/>
                <w:szCs w:val="24"/>
              </w:rPr>
              <w:t>Цеховые расходы</w:t>
            </w:r>
          </w:p>
        </w:tc>
        <w:tc>
          <w:tcPr>
            <w:tcW w:w="2393" w:type="dxa"/>
          </w:tcPr>
          <w:p w:rsidR="005034D2" w:rsidRPr="00650013" w:rsidRDefault="005034D2" w:rsidP="004D41CA">
            <w:pPr>
              <w:pStyle w:val="127"/>
              <w:keepNext/>
              <w:widowControl w:val="0"/>
              <w:ind w:firstLine="0"/>
              <w:rPr>
                <w:color w:val="000000"/>
                <w:sz w:val="24"/>
                <w:szCs w:val="24"/>
              </w:rPr>
            </w:pPr>
            <w:r w:rsidRPr="00650013">
              <w:rPr>
                <w:color w:val="000000"/>
                <w:sz w:val="24"/>
                <w:szCs w:val="24"/>
              </w:rPr>
              <w:t>34102,97</w:t>
            </w:r>
          </w:p>
        </w:tc>
        <w:tc>
          <w:tcPr>
            <w:tcW w:w="2393" w:type="dxa"/>
          </w:tcPr>
          <w:p w:rsidR="005034D2" w:rsidRPr="00650013" w:rsidRDefault="005034D2" w:rsidP="004D41CA">
            <w:pPr>
              <w:pStyle w:val="127"/>
              <w:keepNext/>
              <w:widowControl w:val="0"/>
              <w:ind w:firstLine="0"/>
              <w:rPr>
                <w:color w:val="000000"/>
                <w:sz w:val="24"/>
                <w:szCs w:val="24"/>
              </w:rPr>
            </w:pPr>
            <w:r w:rsidRPr="00650013">
              <w:rPr>
                <w:color w:val="000000"/>
                <w:sz w:val="24"/>
                <w:szCs w:val="24"/>
              </w:rPr>
              <w:t>34785,03</w:t>
            </w:r>
          </w:p>
        </w:tc>
      </w:tr>
      <w:tr w:rsidR="005034D2" w:rsidRPr="00650013" w:rsidTr="004D41CA">
        <w:tc>
          <w:tcPr>
            <w:tcW w:w="675" w:type="dxa"/>
          </w:tcPr>
          <w:p w:rsidR="005034D2" w:rsidRPr="00650013" w:rsidRDefault="005034D2" w:rsidP="004D41CA">
            <w:pPr>
              <w:pStyle w:val="127"/>
              <w:keepNext/>
              <w:widowControl w:val="0"/>
              <w:ind w:firstLine="0"/>
              <w:rPr>
                <w:color w:val="000000"/>
                <w:sz w:val="24"/>
                <w:szCs w:val="24"/>
              </w:rPr>
            </w:pPr>
            <w:r w:rsidRPr="00650013">
              <w:rPr>
                <w:color w:val="000000"/>
                <w:sz w:val="24"/>
                <w:szCs w:val="24"/>
              </w:rPr>
              <w:t>13</w:t>
            </w:r>
          </w:p>
        </w:tc>
        <w:tc>
          <w:tcPr>
            <w:tcW w:w="4110" w:type="dxa"/>
          </w:tcPr>
          <w:p w:rsidR="005034D2" w:rsidRPr="00650013" w:rsidRDefault="005034D2" w:rsidP="004D41CA">
            <w:pPr>
              <w:pStyle w:val="127"/>
              <w:keepNext/>
              <w:widowControl w:val="0"/>
              <w:ind w:firstLine="0"/>
              <w:rPr>
                <w:color w:val="000000"/>
                <w:sz w:val="24"/>
                <w:szCs w:val="24"/>
              </w:rPr>
            </w:pPr>
            <w:r w:rsidRPr="00650013">
              <w:rPr>
                <w:color w:val="000000"/>
                <w:sz w:val="24"/>
                <w:szCs w:val="24"/>
              </w:rPr>
              <w:t>Собственное потребление</w:t>
            </w:r>
            <w:proofErr w:type="gramStart"/>
            <w:r w:rsidRPr="00650013">
              <w:rPr>
                <w:color w:val="000000"/>
                <w:sz w:val="24"/>
                <w:szCs w:val="24"/>
              </w:rPr>
              <w:t xml:space="preserve"> (-)</w:t>
            </w:r>
            <w:proofErr w:type="gramEnd"/>
          </w:p>
        </w:tc>
        <w:tc>
          <w:tcPr>
            <w:tcW w:w="2393" w:type="dxa"/>
          </w:tcPr>
          <w:p w:rsidR="005034D2" w:rsidRPr="00650013" w:rsidRDefault="005034D2" w:rsidP="004D41CA">
            <w:pPr>
              <w:pStyle w:val="127"/>
              <w:keepNext/>
              <w:widowControl w:val="0"/>
              <w:ind w:firstLine="0"/>
              <w:rPr>
                <w:color w:val="000000"/>
                <w:sz w:val="24"/>
                <w:szCs w:val="24"/>
              </w:rPr>
            </w:pPr>
            <w:r w:rsidRPr="00650013">
              <w:rPr>
                <w:color w:val="000000"/>
                <w:sz w:val="24"/>
                <w:szCs w:val="24"/>
              </w:rPr>
              <w:t>18049,45</w:t>
            </w:r>
          </w:p>
        </w:tc>
        <w:tc>
          <w:tcPr>
            <w:tcW w:w="2393" w:type="dxa"/>
          </w:tcPr>
          <w:p w:rsidR="005034D2" w:rsidRPr="00650013" w:rsidRDefault="005034D2" w:rsidP="004D41CA">
            <w:pPr>
              <w:pStyle w:val="127"/>
              <w:keepNext/>
              <w:widowControl w:val="0"/>
              <w:ind w:firstLine="0"/>
              <w:rPr>
                <w:color w:val="000000"/>
                <w:sz w:val="24"/>
                <w:szCs w:val="24"/>
              </w:rPr>
            </w:pPr>
            <w:r w:rsidRPr="00650013">
              <w:rPr>
                <w:color w:val="000000"/>
                <w:sz w:val="24"/>
                <w:szCs w:val="24"/>
              </w:rPr>
              <w:t>39834,32</w:t>
            </w:r>
          </w:p>
        </w:tc>
      </w:tr>
      <w:tr w:rsidR="005034D2" w:rsidRPr="00650013" w:rsidTr="004D41CA">
        <w:tc>
          <w:tcPr>
            <w:tcW w:w="675" w:type="dxa"/>
          </w:tcPr>
          <w:p w:rsidR="005034D2" w:rsidRPr="00650013" w:rsidRDefault="005034D2" w:rsidP="004D41CA">
            <w:pPr>
              <w:pStyle w:val="127"/>
              <w:keepNext/>
              <w:widowControl w:val="0"/>
              <w:ind w:firstLine="0"/>
              <w:rPr>
                <w:color w:val="000000"/>
                <w:sz w:val="24"/>
                <w:szCs w:val="24"/>
              </w:rPr>
            </w:pPr>
          </w:p>
        </w:tc>
        <w:tc>
          <w:tcPr>
            <w:tcW w:w="4110" w:type="dxa"/>
          </w:tcPr>
          <w:p w:rsidR="005034D2" w:rsidRPr="00650013" w:rsidRDefault="005034D2" w:rsidP="004D41CA">
            <w:pPr>
              <w:pStyle w:val="127"/>
              <w:keepNext/>
              <w:widowControl w:val="0"/>
              <w:ind w:firstLine="0"/>
              <w:rPr>
                <w:color w:val="000000"/>
                <w:sz w:val="24"/>
                <w:szCs w:val="24"/>
              </w:rPr>
            </w:pPr>
            <w:r w:rsidRPr="00650013">
              <w:rPr>
                <w:color w:val="000000"/>
                <w:sz w:val="24"/>
                <w:szCs w:val="24"/>
              </w:rPr>
              <w:t>Итого</w:t>
            </w:r>
          </w:p>
        </w:tc>
        <w:tc>
          <w:tcPr>
            <w:tcW w:w="2393" w:type="dxa"/>
          </w:tcPr>
          <w:p w:rsidR="005034D2" w:rsidRPr="00650013" w:rsidRDefault="005034D2" w:rsidP="004D41CA">
            <w:pPr>
              <w:pStyle w:val="127"/>
              <w:keepNext/>
              <w:widowControl w:val="0"/>
              <w:ind w:firstLine="0"/>
              <w:rPr>
                <w:color w:val="000000"/>
                <w:sz w:val="24"/>
                <w:szCs w:val="24"/>
              </w:rPr>
            </w:pPr>
            <w:r w:rsidRPr="00650013">
              <w:rPr>
                <w:color w:val="000000"/>
                <w:sz w:val="24"/>
                <w:szCs w:val="24"/>
              </w:rPr>
              <w:t>2295825,88</w:t>
            </w:r>
          </w:p>
        </w:tc>
        <w:tc>
          <w:tcPr>
            <w:tcW w:w="2393" w:type="dxa"/>
          </w:tcPr>
          <w:p w:rsidR="005034D2" w:rsidRPr="00650013" w:rsidRDefault="005034D2" w:rsidP="004D41CA">
            <w:pPr>
              <w:pStyle w:val="127"/>
              <w:keepNext/>
              <w:widowControl w:val="0"/>
              <w:ind w:firstLine="0"/>
              <w:rPr>
                <w:color w:val="000000"/>
                <w:sz w:val="24"/>
                <w:szCs w:val="24"/>
              </w:rPr>
            </w:pPr>
            <w:r w:rsidRPr="00650013">
              <w:rPr>
                <w:color w:val="000000"/>
                <w:sz w:val="24"/>
                <w:szCs w:val="24"/>
              </w:rPr>
              <w:t>2440756,95</w:t>
            </w:r>
          </w:p>
        </w:tc>
      </w:tr>
    </w:tbl>
    <w:p w:rsidR="005034D2" w:rsidRPr="00650013" w:rsidRDefault="005034D2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DE3AAB" w:rsidRPr="00650013" w:rsidRDefault="00DE3AAB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E55923" w:rsidRPr="00650013" w:rsidRDefault="00E55923" w:rsidP="00511FFA">
      <w:pPr>
        <w:pStyle w:val="2"/>
        <w:widowControl w:val="0"/>
        <w:numPr>
          <w:ilvl w:val="1"/>
          <w:numId w:val="82"/>
        </w:numPr>
        <w:spacing w:before="0" w:after="0"/>
        <w:rPr>
          <w:rFonts w:ascii="Times New Roman" w:hAnsi="Times New Roman" w:cs="Times New Roman"/>
          <w:i w:val="0"/>
          <w:color w:val="000000"/>
          <w:sz w:val="24"/>
          <w:szCs w:val="24"/>
        </w:rPr>
      </w:pPr>
      <w:bookmarkStart w:id="31" w:name="_Toc384198511"/>
      <w:r w:rsidRPr="00650013">
        <w:rPr>
          <w:rFonts w:ascii="Times New Roman" w:hAnsi="Times New Roman" w:cs="Times New Roman"/>
          <w:i w:val="0"/>
          <w:color w:val="000000"/>
          <w:sz w:val="24"/>
          <w:szCs w:val="24"/>
        </w:rPr>
        <w:t>Цены (тарифы) в сфере теплоснабжения</w:t>
      </w:r>
      <w:bookmarkEnd w:id="31"/>
    </w:p>
    <w:p w:rsidR="00C54CFE" w:rsidRPr="00650013" w:rsidRDefault="00C54CFE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C54CFE" w:rsidRPr="00650013" w:rsidRDefault="00C54CFE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 xml:space="preserve">В таблице </w:t>
      </w:r>
      <w:r w:rsidR="002B41B5" w:rsidRPr="00650013">
        <w:rPr>
          <w:color w:val="000000"/>
          <w:sz w:val="24"/>
          <w:szCs w:val="24"/>
        </w:rPr>
        <w:t>1</w:t>
      </w:r>
      <w:r w:rsidRPr="00650013">
        <w:rPr>
          <w:color w:val="000000"/>
          <w:sz w:val="24"/>
          <w:szCs w:val="24"/>
        </w:rPr>
        <w:t>.</w:t>
      </w:r>
      <w:r w:rsidR="002B41B5" w:rsidRPr="00650013">
        <w:rPr>
          <w:color w:val="000000"/>
          <w:sz w:val="24"/>
          <w:szCs w:val="24"/>
        </w:rPr>
        <w:t>2</w:t>
      </w:r>
      <w:r w:rsidR="00624B7E" w:rsidRPr="00650013">
        <w:rPr>
          <w:color w:val="000000"/>
          <w:sz w:val="24"/>
          <w:szCs w:val="24"/>
        </w:rPr>
        <w:t>3</w:t>
      </w:r>
      <w:r w:rsidRPr="00650013">
        <w:rPr>
          <w:color w:val="000000"/>
          <w:sz w:val="24"/>
          <w:szCs w:val="24"/>
        </w:rPr>
        <w:t xml:space="preserve"> представлены тарифы на тепловую энергию </w:t>
      </w:r>
      <w:r w:rsidR="003C7E9F" w:rsidRPr="00650013">
        <w:rPr>
          <w:color w:val="000000"/>
          <w:sz w:val="24"/>
          <w:szCs w:val="24"/>
        </w:rPr>
        <w:t>для МП Гортеплоэне</w:t>
      </w:r>
      <w:r w:rsidR="003C7E9F" w:rsidRPr="00650013">
        <w:rPr>
          <w:color w:val="000000"/>
          <w:sz w:val="24"/>
          <w:szCs w:val="24"/>
        </w:rPr>
        <w:t>р</w:t>
      </w:r>
      <w:r w:rsidR="003C7E9F" w:rsidRPr="00650013">
        <w:rPr>
          <w:color w:val="000000"/>
          <w:sz w:val="24"/>
          <w:szCs w:val="24"/>
        </w:rPr>
        <w:t xml:space="preserve">го </w:t>
      </w:r>
      <w:r w:rsidRPr="00650013">
        <w:rPr>
          <w:color w:val="000000"/>
          <w:sz w:val="24"/>
          <w:szCs w:val="24"/>
        </w:rPr>
        <w:t>на 20</w:t>
      </w:r>
      <w:r w:rsidR="003A0EF4" w:rsidRPr="00650013">
        <w:rPr>
          <w:color w:val="000000"/>
          <w:sz w:val="24"/>
          <w:szCs w:val="24"/>
        </w:rPr>
        <w:t>1</w:t>
      </w:r>
      <w:r w:rsidR="003C7E9F" w:rsidRPr="00650013">
        <w:rPr>
          <w:color w:val="000000"/>
          <w:sz w:val="24"/>
          <w:szCs w:val="24"/>
        </w:rPr>
        <w:t>6</w:t>
      </w:r>
      <w:r w:rsidR="006832AC" w:rsidRPr="00650013">
        <w:rPr>
          <w:color w:val="000000"/>
          <w:sz w:val="24"/>
          <w:szCs w:val="24"/>
        </w:rPr>
        <w:t xml:space="preserve">, </w:t>
      </w:r>
      <w:r w:rsidRPr="00650013">
        <w:rPr>
          <w:color w:val="000000"/>
          <w:sz w:val="24"/>
          <w:szCs w:val="24"/>
        </w:rPr>
        <w:t xml:space="preserve"> 201</w:t>
      </w:r>
      <w:r w:rsidR="003C7E9F" w:rsidRPr="00650013">
        <w:rPr>
          <w:color w:val="000000"/>
          <w:sz w:val="24"/>
          <w:szCs w:val="24"/>
        </w:rPr>
        <w:t>7</w:t>
      </w:r>
      <w:r w:rsidRPr="00650013">
        <w:rPr>
          <w:color w:val="000000"/>
          <w:sz w:val="24"/>
          <w:szCs w:val="24"/>
        </w:rPr>
        <w:t>и 201</w:t>
      </w:r>
      <w:r w:rsidR="003C7E9F" w:rsidRPr="00650013">
        <w:rPr>
          <w:color w:val="000000"/>
          <w:sz w:val="24"/>
          <w:szCs w:val="24"/>
        </w:rPr>
        <w:t>8</w:t>
      </w:r>
      <w:r w:rsidRPr="00650013">
        <w:rPr>
          <w:color w:val="000000"/>
          <w:sz w:val="24"/>
          <w:szCs w:val="24"/>
        </w:rPr>
        <w:t>гг.</w:t>
      </w:r>
      <w:r w:rsidR="003C7E9F" w:rsidRPr="00650013">
        <w:rPr>
          <w:color w:val="000000"/>
          <w:sz w:val="24"/>
          <w:szCs w:val="24"/>
        </w:rPr>
        <w:t>:</w:t>
      </w:r>
    </w:p>
    <w:p w:rsidR="005C7EB4" w:rsidRPr="00650013" w:rsidRDefault="005C7EB4" w:rsidP="005C7EB4">
      <w:pPr>
        <w:pStyle w:val="af4"/>
        <w:keepNext/>
        <w:widowControl w:val="0"/>
        <w:spacing w:line="240" w:lineRule="auto"/>
        <w:rPr>
          <w:color w:val="000000"/>
          <w:sz w:val="24"/>
          <w:szCs w:val="24"/>
        </w:rPr>
      </w:pPr>
      <w:r w:rsidRPr="00650013">
        <w:rPr>
          <w:b w:val="0"/>
          <w:color w:val="000000"/>
          <w:sz w:val="24"/>
          <w:szCs w:val="24"/>
        </w:rPr>
        <w:t xml:space="preserve">2016 год                                                             </w:t>
      </w:r>
      <w:r w:rsidRPr="00650013">
        <w:rPr>
          <w:color w:val="000000"/>
          <w:sz w:val="24"/>
          <w:szCs w:val="24"/>
        </w:rPr>
        <w:t>Таблица 1.23</w:t>
      </w:r>
    </w:p>
    <w:p w:rsidR="005C7EB4" w:rsidRPr="00650013" w:rsidRDefault="005C7EB4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tbl>
      <w:tblPr>
        <w:tblW w:w="8640" w:type="dxa"/>
        <w:tblLook w:val="04A0"/>
      </w:tblPr>
      <w:tblGrid>
        <w:gridCol w:w="5760"/>
        <w:gridCol w:w="2880"/>
      </w:tblGrid>
      <w:tr w:rsidR="005C7EB4" w:rsidRPr="00650013" w:rsidTr="00860258">
        <w:trPr>
          <w:trHeight w:val="1050"/>
        </w:trPr>
        <w:tc>
          <w:tcPr>
            <w:tcW w:w="5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5C7EB4" w:rsidRPr="00650013" w:rsidRDefault="005C7EB4" w:rsidP="00860258">
            <w:r w:rsidRPr="00650013">
              <w:t>Наименование органа регулирования, принявшего решение об утверждении тарифа на тепловую эне</w:t>
            </w:r>
            <w:r w:rsidRPr="00650013">
              <w:t>р</w:t>
            </w:r>
            <w:r w:rsidRPr="00650013">
              <w:t>гию</w:t>
            </w:r>
          </w:p>
        </w:tc>
        <w:tc>
          <w:tcPr>
            <w:tcW w:w="28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5C7EB4" w:rsidRPr="00650013" w:rsidRDefault="005C7EB4" w:rsidP="00860258">
            <w:pPr>
              <w:jc w:val="center"/>
            </w:pPr>
            <w:r w:rsidRPr="00650013">
              <w:t>Региональная энергет</w:t>
            </w:r>
            <w:r w:rsidRPr="00650013">
              <w:t>и</w:t>
            </w:r>
            <w:r w:rsidRPr="00650013">
              <w:t>ческая комиссия Красн</w:t>
            </w:r>
            <w:r w:rsidRPr="00650013">
              <w:t>о</w:t>
            </w:r>
            <w:r w:rsidRPr="00650013">
              <w:t>ярского края</w:t>
            </w:r>
          </w:p>
        </w:tc>
      </w:tr>
      <w:tr w:rsidR="005C7EB4" w:rsidRPr="00650013" w:rsidTr="00860258">
        <w:trPr>
          <w:trHeight w:val="825"/>
        </w:trPr>
        <w:tc>
          <w:tcPr>
            <w:tcW w:w="5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5C7EB4" w:rsidRPr="00650013" w:rsidRDefault="005C7EB4" w:rsidP="00860258">
            <w:r w:rsidRPr="00650013">
              <w:t>Реквизиты решения об утверждении тарифа на те</w:t>
            </w:r>
            <w:r w:rsidRPr="00650013">
              <w:t>п</w:t>
            </w:r>
            <w:r w:rsidRPr="00650013">
              <w:t>ловую энергию</w:t>
            </w:r>
          </w:p>
        </w:tc>
        <w:tc>
          <w:tcPr>
            <w:tcW w:w="28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5C7EB4" w:rsidRPr="00650013" w:rsidRDefault="005C7EB4" w:rsidP="00860258">
            <w:pPr>
              <w:jc w:val="center"/>
            </w:pPr>
            <w:r w:rsidRPr="00650013">
              <w:t>Приказ № 389-п от 16.12.2015</w:t>
            </w:r>
          </w:p>
        </w:tc>
      </w:tr>
      <w:tr w:rsidR="005C7EB4" w:rsidRPr="00650013" w:rsidTr="00860258">
        <w:trPr>
          <w:trHeight w:val="780"/>
        </w:trPr>
        <w:tc>
          <w:tcPr>
            <w:tcW w:w="5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5C7EB4" w:rsidRPr="00650013" w:rsidRDefault="005C7EB4" w:rsidP="00860258">
            <w:r w:rsidRPr="00650013">
              <w:lastRenderedPageBreak/>
              <w:t>Величина установленного тарифа на тепловую эне</w:t>
            </w:r>
            <w:r w:rsidRPr="00650013">
              <w:t>р</w:t>
            </w:r>
            <w:r w:rsidRPr="00650013">
              <w:t>гию для прочих потребителей (без НДС)</w:t>
            </w:r>
          </w:p>
        </w:tc>
        <w:tc>
          <w:tcPr>
            <w:tcW w:w="28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5C7EB4" w:rsidRPr="00650013" w:rsidRDefault="005C7EB4" w:rsidP="00860258">
            <w:pPr>
              <w:jc w:val="center"/>
            </w:pPr>
            <w:r w:rsidRPr="00650013">
              <w:t>2005,48 руб./Гкал</w:t>
            </w:r>
          </w:p>
        </w:tc>
      </w:tr>
      <w:tr w:rsidR="005C7EB4" w:rsidRPr="00650013" w:rsidTr="00860258">
        <w:trPr>
          <w:trHeight w:val="735"/>
        </w:trPr>
        <w:tc>
          <w:tcPr>
            <w:tcW w:w="5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5C7EB4" w:rsidRPr="00650013" w:rsidRDefault="005C7EB4" w:rsidP="00860258">
            <w:r w:rsidRPr="00650013">
              <w:t>Величина установленного тарифа на тепловую эне</w:t>
            </w:r>
            <w:r w:rsidRPr="00650013">
              <w:t>р</w:t>
            </w:r>
            <w:r w:rsidRPr="00650013">
              <w:t>гию для населения (с учетом НДС)</w:t>
            </w:r>
          </w:p>
        </w:tc>
        <w:tc>
          <w:tcPr>
            <w:tcW w:w="28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5C7EB4" w:rsidRPr="00650013" w:rsidRDefault="005C7EB4" w:rsidP="00860258">
            <w:pPr>
              <w:jc w:val="center"/>
            </w:pPr>
            <w:r w:rsidRPr="00650013">
              <w:t>2366,47 руб./Гкал</w:t>
            </w:r>
          </w:p>
        </w:tc>
      </w:tr>
      <w:tr w:rsidR="005C7EB4" w:rsidRPr="00650013" w:rsidTr="00860258">
        <w:trPr>
          <w:trHeight w:val="720"/>
        </w:trPr>
        <w:tc>
          <w:tcPr>
            <w:tcW w:w="5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5C7EB4" w:rsidRPr="00650013" w:rsidRDefault="005C7EB4" w:rsidP="00860258">
            <w:r w:rsidRPr="00650013">
              <w:t>Срок действия установленного тарифа на тепловую энергию</w:t>
            </w:r>
          </w:p>
        </w:tc>
        <w:tc>
          <w:tcPr>
            <w:tcW w:w="28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5C7EB4" w:rsidRPr="00650013" w:rsidRDefault="005C7EB4" w:rsidP="003C2820">
            <w:pPr>
              <w:jc w:val="center"/>
            </w:pPr>
            <w:r w:rsidRPr="00650013">
              <w:t xml:space="preserve">с 01.01.2016 по </w:t>
            </w:r>
            <w:r w:rsidR="003C2820">
              <w:t>31.12</w:t>
            </w:r>
            <w:r w:rsidRPr="00650013">
              <w:t>.201</w:t>
            </w:r>
            <w:r w:rsidR="003C2820">
              <w:t>6</w:t>
            </w:r>
          </w:p>
        </w:tc>
      </w:tr>
      <w:tr w:rsidR="005C7EB4" w:rsidRPr="00650013" w:rsidTr="00860258">
        <w:trPr>
          <w:trHeight w:val="2325"/>
        </w:trPr>
        <w:tc>
          <w:tcPr>
            <w:tcW w:w="5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7EB4" w:rsidRPr="00650013" w:rsidRDefault="005C7EB4" w:rsidP="00860258">
            <w:r w:rsidRPr="00650013">
              <w:t>Источник официального опубликования решения об установлении тарифа на тепловую энергию</w:t>
            </w:r>
          </w:p>
        </w:tc>
        <w:tc>
          <w:tcPr>
            <w:tcW w:w="28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5C7EB4" w:rsidRPr="00650013" w:rsidRDefault="005C7EB4" w:rsidP="00860258">
            <w:pPr>
              <w:jc w:val="center"/>
            </w:pPr>
            <w:r w:rsidRPr="00650013">
              <w:t>Краевая государственная газета "Наш Красноя</w:t>
            </w:r>
            <w:r w:rsidRPr="00650013">
              <w:t>р</w:t>
            </w:r>
            <w:r w:rsidRPr="00650013">
              <w:t>ский край", официальный интернет-портал прав</w:t>
            </w:r>
            <w:r w:rsidRPr="00650013">
              <w:t>о</w:t>
            </w:r>
            <w:r w:rsidRPr="00650013">
              <w:t>вой информации Красн</w:t>
            </w:r>
            <w:r w:rsidRPr="00650013">
              <w:t>о</w:t>
            </w:r>
            <w:r w:rsidRPr="00650013">
              <w:t xml:space="preserve">ярского края </w:t>
            </w:r>
            <w:proofErr w:type="spellStart"/>
            <w:r w:rsidRPr="00650013">
              <w:t>www.zakon.krskstate.ru</w:t>
            </w:r>
            <w:proofErr w:type="spellEnd"/>
          </w:p>
        </w:tc>
      </w:tr>
    </w:tbl>
    <w:p w:rsidR="005C7EB4" w:rsidRPr="00650013" w:rsidRDefault="005C7EB4" w:rsidP="005C7EB4"/>
    <w:p w:rsidR="005C7EB4" w:rsidRPr="00650013" w:rsidRDefault="005C7EB4" w:rsidP="005C7EB4">
      <w:r w:rsidRPr="00650013">
        <w:t>2017 год</w:t>
      </w:r>
    </w:p>
    <w:tbl>
      <w:tblPr>
        <w:tblW w:w="8640" w:type="dxa"/>
        <w:tblInd w:w="93" w:type="dxa"/>
        <w:tblLook w:val="04A0"/>
      </w:tblPr>
      <w:tblGrid>
        <w:gridCol w:w="960"/>
        <w:gridCol w:w="960"/>
        <w:gridCol w:w="960"/>
        <w:gridCol w:w="960"/>
        <w:gridCol w:w="960"/>
        <w:gridCol w:w="960"/>
        <w:gridCol w:w="962"/>
        <w:gridCol w:w="959"/>
        <w:gridCol w:w="959"/>
      </w:tblGrid>
      <w:tr w:rsidR="005C7EB4" w:rsidRPr="00650013" w:rsidTr="00860258">
        <w:trPr>
          <w:trHeight w:val="1050"/>
        </w:trPr>
        <w:tc>
          <w:tcPr>
            <w:tcW w:w="576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5C7EB4" w:rsidRPr="00650013" w:rsidRDefault="005C7EB4" w:rsidP="00860258">
            <w:r w:rsidRPr="00650013">
              <w:t>Наименование органа регулирования, принявшего решение об утверждении тарифа на тепловую эне</w:t>
            </w:r>
            <w:r w:rsidRPr="00650013">
              <w:t>р</w:t>
            </w:r>
            <w:r w:rsidRPr="00650013">
              <w:t>гию</w:t>
            </w:r>
          </w:p>
        </w:tc>
        <w:tc>
          <w:tcPr>
            <w:tcW w:w="288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5C7EB4" w:rsidRPr="00650013" w:rsidRDefault="005C7EB4" w:rsidP="00860258">
            <w:pPr>
              <w:jc w:val="center"/>
            </w:pPr>
            <w:r w:rsidRPr="00650013">
              <w:t>Региональная энергет</w:t>
            </w:r>
            <w:r w:rsidRPr="00650013">
              <w:t>и</w:t>
            </w:r>
            <w:r w:rsidRPr="00650013">
              <w:t>ческая комиссия Красн</w:t>
            </w:r>
            <w:r w:rsidRPr="00650013">
              <w:t>о</w:t>
            </w:r>
            <w:r w:rsidRPr="00650013">
              <w:t>ярского края</w:t>
            </w:r>
          </w:p>
        </w:tc>
      </w:tr>
      <w:tr w:rsidR="005C7EB4" w:rsidRPr="00650013" w:rsidTr="00860258">
        <w:trPr>
          <w:trHeight w:val="825"/>
        </w:trPr>
        <w:tc>
          <w:tcPr>
            <w:tcW w:w="576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5C7EB4" w:rsidRPr="00650013" w:rsidRDefault="005C7EB4" w:rsidP="00860258">
            <w:r w:rsidRPr="00650013">
              <w:t>Реквизиты решения об утверждении тарифа на те</w:t>
            </w:r>
            <w:r w:rsidRPr="00650013">
              <w:t>п</w:t>
            </w:r>
            <w:r w:rsidRPr="00650013">
              <w:t>ловую энергию</w:t>
            </w:r>
          </w:p>
        </w:tc>
        <w:tc>
          <w:tcPr>
            <w:tcW w:w="288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5C7EB4" w:rsidRPr="00650013" w:rsidRDefault="005C7EB4" w:rsidP="00860258">
            <w:pPr>
              <w:jc w:val="center"/>
            </w:pPr>
            <w:r w:rsidRPr="00650013">
              <w:t>Приказ № 389-п от 16.12.2015</w:t>
            </w:r>
          </w:p>
        </w:tc>
      </w:tr>
      <w:tr w:rsidR="005C7EB4" w:rsidRPr="00650013" w:rsidTr="00860258">
        <w:trPr>
          <w:trHeight w:val="780"/>
        </w:trPr>
        <w:tc>
          <w:tcPr>
            <w:tcW w:w="576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5C7EB4" w:rsidRPr="00650013" w:rsidRDefault="005C7EB4" w:rsidP="00860258">
            <w:r w:rsidRPr="00650013">
              <w:t>Величина установленного тарифа на тепловую эне</w:t>
            </w:r>
            <w:r w:rsidRPr="00650013">
              <w:t>р</w:t>
            </w:r>
            <w:r w:rsidRPr="00650013">
              <w:t>гию для прочих потребителей (без НДС)</w:t>
            </w:r>
          </w:p>
        </w:tc>
        <w:tc>
          <w:tcPr>
            <w:tcW w:w="288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5C7EB4" w:rsidRPr="00650013" w:rsidRDefault="005C7EB4" w:rsidP="00860258">
            <w:pPr>
              <w:jc w:val="center"/>
            </w:pPr>
            <w:r w:rsidRPr="00650013">
              <w:t>1995,98 руб./Гкал</w:t>
            </w:r>
          </w:p>
        </w:tc>
      </w:tr>
      <w:tr w:rsidR="005C7EB4" w:rsidRPr="00650013" w:rsidTr="00860258">
        <w:trPr>
          <w:trHeight w:val="735"/>
        </w:trPr>
        <w:tc>
          <w:tcPr>
            <w:tcW w:w="576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5C7EB4" w:rsidRPr="00650013" w:rsidRDefault="005C7EB4" w:rsidP="00860258">
            <w:r w:rsidRPr="00650013">
              <w:t>Величина установленного тарифа на тепловую эне</w:t>
            </w:r>
            <w:r w:rsidRPr="00650013">
              <w:t>р</w:t>
            </w:r>
            <w:r w:rsidRPr="00650013">
              <w:t>гию для населения (с учетом НДС)</w:t>
            </w:r>
          </w:p>
        </w:tc>
        <w:tc>
          <w:tcPr>
            <w:tcW w:w="288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5C7EB4" w:rsidRPr="00650013" w:rsidRDefault="005C7EB4" w:rsidP="00860258">
            <w:pPr>
              <w:jc w:val="center"/>
            </w:pPr>
            <w:r w:rsidRPr="00650013">
              <w:t>2355,26 руб./Гкал</w:t>
            </w:r>
          </w:p>
        </w:tc>
      </w:tr>
      <w:tr w:rsidR="005C7EB4" w:rsidRPr="00650013" w:rsidTr="00860258">
        <w:trPr>
          <w:trHeight w:val="720"/>
        </w:trPr>
        <w:tc>
          <w:tcPr>
            <w:tcW w:w="576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5C7EB4" w:rsidRPr="00650013" w:rsidRDefault="005C7EB4" w:rsidP="00860258">
            <w:r w:rsidRPr="00650013">
              <w:t>Срок действия установленного тарифа на тепловую энергию</w:t>
            </w:r>
          </w:p>
        </w:tc>
        <w:tc>
          <w:tcPr>
            <w:tcW w:w="288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5C7EB4" w:rsidRPr="00650013" w:rsidRDefault="005C7EB4" w:rsidP="003C2820">
            <w:pPr>
              <w:jc w:val="center"/>
            </w:pPr>
            <w:r w:rsidRPr="00650013">
              <w:t>с 01.0</w:t>
            </w:r>
            <w:r w:rsidR="003C2820">
              <w:t>1</w:t>
            </w:r>
            <w:r w:rsidRPr="00650013">
              <w:t>.201</w:t>
            </w:r>
            <w:r w:rsidR="006832AC" w:rsidRPr="00650013">
              <w:t>6</w:t>
            </w:r>
            <w:r w:rsidRPr="00650013">
              <w:t xml:space="preserve"> по 30.12.2017</w:t>
            </w:r>
          </w:p>
        </w:tc>
      </w:tr>
      <w:tr w:rsidR="005C7EB4" w:rsidRPr="00650013" w:rsidTr="00860258">
        <w:trPr>
          <w:trHeight w:val="2325"/>
        </w:trPr>
        <w:tc>
          <w:tcPr>
            <w:tcW w:w="576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7EB4" w:rsidRPr="00650013" w:rsidRDefault="005C7EB4" w:rsidP="00860258">
            <w:r w:rsidRPr="00650013">
              <w:t>Источник официального опубликования решения об установлении тарифа на тепловую энергию</w:t>
            </w:r>
          </w:p>
        </w:tc>
        <w:tc>
          <w:tcPr>
            <w:tcW w:w="288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5C7EB4" w:rsidRPr="00650013" w:rsidRDefault="005C7EB4" w:rsidP="00860258">
            <w:pPr>
              <w:jc w:val="center"/>
            </w:pPr>
            <w:r w:rsidRPr="00650013">
              <w:t>Краевая государственная газета "Наш Красноя</w:t>
            </w:r>
            <w:r w:rsidRPr="00650013">
              <w:t>р</w:t>
            </w:r>
            <w:r w:rsidRPr="00650013">
              <w:t>ский край", официальный интернет-портал прав</w:t>
            </w:r>
            <w:r w:rsidRPr="00650013">
              <w:t>о</w:t>
            </w:r>
            <w:r w:rsidRPr="00650013">
              <w:t>вой информации Красн</w:t>
            </w:r>
            <w:r w:rsidRPr="00650013">
              <w:t>о</w:t>
            </w:r>
            <w:r w:rsidRPr="00650013">
              <w:t xml:space="preserve">ярского края </w:t>
            </w:r>
            <w:proofErr w:type="spellStart"/>
            <w:r w:rsidRPr="00650013">
              <w:t>www.zakon.krskstate.ru</w:t>
            </w:r>
            <w:proofErr w:type="spellEnd"/>
          </w:p>
        </w:tc>
      </w:tr>
      <w:tr w:rsidR="005C7EB4" w:rsidRPr="00650013" w:rsidTr="00860258">
        <w:trPr>
          <w:trHeight w:val="315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C7EB4" w:rsidRPr="00650013" w:rsidRDefault="005C7EB4" w:rsidP="00860258"/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C7EB4" w:rsidRPr="00650013" w:rsidRDefault="005C7EB4" w:rsidP="00860258"/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C7EB4" w:rsidRPr="00650013" w:rsidRDefault="005C7EB4" w:rsidP="00860258"/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C7EB4" w:rsidRPr="00650013" w:rsidRDefault="005C7EB4" w:rsidP="00860258"/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C7EB4" w:rsidRPr="00650013" w:rsidRDefault="005C7EB4" w:rsidP="00860258"/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C7EB4" w:rsidRPr="00650013" w:rsidRDefault="005C7EB4" w:rsidP="00860258"/>
        </w:tc>
        <w:tc>
          <w:tcPr>
            <w:tcW w:w="9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C7EB4" w:rsidRPr="00650013" w:rsidRDefault="005C7EB4" w:rsidP="00860258"/>
        </w:tc>
        <w:tc>
          <w:tcPr>
            <w:tcW w:w="9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C7EB4" w:rsidRPr="00650013" w:rsidRDefault="005C7EB4" w:rsidP="00860258"/>
        </w:tc>
        <w:tc>
          <w:tcPr>
            <w:tcW w:w="9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C7EB4" w:rsidRPr="00650013" w:rsidRDefault="005C7EB4" w:rsidP="00860258">
            <w:pPr>
              <w:rPr>
                <w:rFonts w:ascii="Arial CYR" w:hAnsi="Arial CYR" w:cs="Arial CYR"/>
              </w:rPr>
            </w:pPr>
          </w:p>
        </w:tc>
      </w:tr>
    </w:tbl>
    <w:p w:rsidR="005C7EB4" w:rsidRPr="00650013" w:rsidRDefault="005C7EB4" w:rsidP="005C7EB4">
      <w:r w:rsidRPr="00650013">
        <w:t>2018 год</w:t>
      </w:r>
    </w:p>
    <w:p w:rsidR="005C7EB4" w:rsidRPr="00650013" w:rsidRDefault="005C7EB4" w:rsidP="005C7EB4"/>
    <w:tbl>
      <w:tblPr>
        <w:tblW w:w="8640" w:type="dxa"/>
        <w:tblInd w:w="93" w:type="dxa"/>
        <w:tblLook w:val="04A0"/>
      </w:tblPr>
      <w:tblGrid>
        <w:gridCol w:w="5636"/>
        <w:gridCol w:w="3004"/>
      </w:tblGrid>
      <w:tr w:rsidR="005C7EB4" w:rsidRPr="00650013" w:rsidTr="00860258">
        <w:trPr>
          <w:trHeight w:val="1050"/>
        </w:trPr>
        <w:tc>
          <w:tcPr>
            <w:tcW w:w="5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5C7EB4" w:rsidRPr="00650013" w:rsidRDefault="005C7EB4" w:rsidP="00860258">
            <w:r w:rsidRPr="00650013">
              <w:t>Наименование органа регулирования, принявшего решение об утверждении тарифа на тепловую эне</w:t>
            </w:r>
            <w:r w:rsidRPr="00650013">
              <w:t>р</w:t>
            </w:r>
            <w:r w:rsidRPr="00650013">
              <w:t>гию</w:t>
            </w:r>
          </w:p>
        </w:tc>
        <w:tc>
          <w:tcPr>
            <w:tcW w:w="28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5C7EB4" w:rsidRPr="00650013" w:rsidRDefault="005C7EB4" w:rsidP="00860258">
            <w:pPr>
              <w:jc w:val="center"/>
            </w:pPr>
            <w:r w:rsidRPr="00650013">
              <w:t>Региональная энергетич</w:t>
            </w:r>
            <w:r w:rsidRPr="00650013">
              <w:t>е</w:t>
            </w:r>
            <w:r w:rsidRPr="00650013">
              <w:t>ская комиссия Красноя</w:t>
            </w:r>
            <w:r w:rsidRPr="00650013">
              <w:t>р</w:t>
            </w:r>
            <w:r w:rsidRPr="00650013">
              <w:t>ского края</w:t>
            </w:r>
          </w:p>
        </w:tc>
      </w:tr>
      <w:tr w:rsidR="005C7EB4" w:rsidRPr="00650013" w:rsidTr="00860258">
        <w:trPr>
          <w:trHeight w:val="825"/>
        </w:trPr>
        <w:tc>
          <w:tcPr>
            <w:tcW w:w="5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5C7EB4" w:rsidRPr="00650013" w:rsidRDefault="005C7EB4" w:rsidP="00860258">
            <w:r w:rsidRPr="00650013">
              <w:t>Реквизиты решения об утверждении тарифа на те</w:t>
            </w:r>
            <w:r w:rsidRPr="00650013">
              <w:t>п</w:t>
            </w:r>
            <w:r w:rsidRPr="00650013">
              <w:t>ловую энергию</w:t>
            </w:r>
          </w:p>
        </w:tc>
        <w:tc>
          <w:tcPr>
            <w:tcW w:w="28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5C7EB4" w:rsidRPr="00650013" w:rsidRDefault="005C7EB4" w:rsidP="00860258">
            <w:pPr>
              <w:jc w:val="center"/>
            </w:pPr>
            <w:r w:rsidRPr="00650013">
              <w:t>Приказ № 526-п от 19.12.2017</w:t>
            </w:r>
          </w:p>
        </w:tc>
      </w:tr>
      <w:tr w:rsidR="005C7EB4" w:rsidRPr="00650013" w:rsidTr="00860258">
        <w:trPr>
          <w:trHeight w:val="780"/>
        </w:trPr>
        <w:tc>
          <w:tcPr>
            <w:tcW w:w="5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5C7EB4" w:rsidRPr="00650013" w:rsidRDefault="005C7EB4" w:rsidP="00860258">
            <w:r w:rsidRPr="00650013">
              <w:lastRenderedPageBreak/>
              <w:t>Величина установленного тарифа на тепловую энергию для прочих потребителей (без НДС)</w:t>
            </w:r>
          </w:p>
        </w:tc>
        <w:tc>
          <w:tcPr>
            <w:tcW w:w="28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5C7EB4" w:rsidRPr="00650013" w:rsidRDefault="005C7EB4" w:rsidP="00860258">
            <w:pPr>
              <w:jc w:val="center"/>
            </w:pPr>
            <w:r w:rsidRPr="00650013">
              <w:t>2073,82 руб./Гкал</w:t>
            </w:r>
          </w:p>
        </w:tc>
      </w:tr>
      <w:tr w:rsidR="005C7EB4" w:rsidRPr="00650013" w:rsidTr="00860258">
        <w:trPr>
          <w:trHeight w:val="735"/>
        </w:trPr>
        <w:tc>
          <w:tcPr>
            <w:tcW w:w="5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5C7EB4" w:rsidRPr="00650013" w:rsidRDefault="005C7EB4" w:rsidP="00860258">
            <w:r w:rsidRPr="00650013">
              <w:t>Величина установленного тарифа на тепловую энергию для населения (с учетом НДС)</w:t>
            </w:r>
          </w:p>
        </w:tc>
        <w:tc>
          <w:tcPr>
            <w:tcW w:w="28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5C7EB4" w:rsidRPr="00650013" w:rsidRDefault="003C2820" w:rsidP="00860258">
            <w:pPr>
              <w:jc w:val="center"/>
            </w:pPr>
            <w:r>
              <w:t>2355,26</w:t>
            </w:r>
            <w:r w:rsidR="005C7EB4" w:rsidRPr="00650013">
              <w:t xml:space="preserve"> руб./Гкал</w:t>
            </w:r>
            <w:r>
              <w:t>/2447,11руб./Гкал</w:t>
            </w:r>
          </w:p>
        </w:tc>
      </w:tr>
      <w:tr w:rsidR="005C7EB4" w:rsidRPr="00650013" w:rsidTr="00860258">
        <w:trPr>
          <w:trHeight w:val="720"/>
        </w:trPr>
        <w:tc>
          <w:tcPr>
            <w:tcW w:w="5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5C7EB4" w:rsidRPr="00650013" w:rsidRDefault="005C7EB4" w:rsidP="00860258">
            <w:r w:rsidRPr="00650013">
              <w:t>Срок действия установленного тарифа на тепловую энергию</w:t>
            </w:r>
          </w:p>
        </w:tc>
        <w:tc>
          <w:tcPr>
            <w:tcW w:w="28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5C7EB4" w:rsidRPr="00650013" w:rsidRDefault="005C7EB4" w:rsidP="00860258">
            <w:pPr>
              <w:jc w:val="center"/>
            </w:pPr>
            <w:r w:rsidRPr="00650013">
              <w:t>с 01.01.2018 по 30.06.2018</w:t>
            </w:r>
            <w:r w:rsidR="003C2820">
              <w:t>/ с 01.07.2018 по 31.12.2018</w:t>
            </w:r>
          </w:p>
        </w:tc>
      </w:tr>
      <w:tr w:rsidR="005C7EB4" w:rsidRPr="00650013" w:rsidTr="00860258">
        <w:trPr>
          <w:trHeight w:val="2325"/>
        </w:trPr>
        <w:tc>
          <w:tcPr>
            <w:tcW w:w="5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7EB4" w:rsidRPr="00650013" w:rsidRDefault="005C7EB4" w:rsidP="00860258">
            <w:r w:rsidRPr="00650013">
              <w:t>Источник официального опубликования решения об установлении тарифа на тепловую энергию</w:t>
            </w:r>
          </w:p>
        </w:tc>
        <w:tc>
          <w:tcPr>
            <w:tcW w:w="28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5C7EB4" w:rsidRPr="00650013" w:rsidRDefault="005C7EB4" w:rsidP="00860258">
            <w:pPr>
              <w:jc w:val="center"/>
            </w:pPr>
            <w:r w:rsidRPr="00650013">
              <w:t>Краевая государственная газета "Наш Красноярский край", официальный и</w:t>
            </w:r>
            <w:r w:rsidRPr="00650013">
              <w:t>н</w:t>
            </w:r>
            <w:r w:rsidRPr="00650013">
              <w:t>тернет-портал правовой информации Красноярск</w:t>
            </w:r>
            <w:r w:rsidRPr="00650013">
              <w:t>о</w:t>
            </w:r>
            <w:r w:rsidRPr="00650013">
              <w:t xml:space="preserve">го края </w:t>
            </w:r>
            <w:proofErr w:type="spellStart"/>
            <w:r w:rsidRPr="00650013">
              <w:t>www.zakon.krskstate.ru</w:t>
            </w:r>
            <w:proofErr w:type="spellEnd"/>
          </w:p>
        </w:tc>
      </w:tr>
    </w:tbl>
    <w:p w:rsidR="0051084E" w:rsidRPr="00650013" w:rsidRDefault="0051084E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>Прирост тарифов для конечных потребителей МП «Гортеплоэнерго» в 201</w:t>
      </w:r>
      <w:r w:rsidR="003C7E9F" w:rsidRPr="00650013">
        <w:rPr>
          <w:color w:val="000000"/>
          <w:sz w:val="24"/>
          <w:szCs w:val="24"/>
        </w:rPr>
        <w:t>8</w:t>
      </w:r>
      <w:r w:rsidRPr="00650013">
        <w:rPr>
          <w:color w:val="000000"/>
          <w:sz w:val="24"/>
          <w:szCs w:val="24"/>
        </w:rPr>
        <w:t xml:space="preserve"> году по сравнению с 201</w:t>
      </w:r>
      <w:r w:rsidR="003C7E9F" w:rsidRPr="00650013">
        <w:rPr>
          <w:color w:val="000000"/>
          <w:sz w:val="24"/>
          <w:szCs w:val="24"/>
        </w:rPr>
        <w:t>6</w:t>
      </w:r>
      <w:r w:rsidRPr="00650013">
        <w:rPr>
          <w:color w:val="000000"/>
          <w:sz w:val="24"/>
          <w:szCs w:val="24"/>
        </w:rPr>
        <w:t xml:space="preserve">-ым годом составил </w:t>
      </w:r>
      <w:r w:rsidR="005C7EB4" w:rsidRPr="00650013">
        <w:rPr>
          <w:color w:val="000000"/>
          <w:sz w:val="24"/>
          <w:szCs w:val="24"/>
        </w:rPr>
        <w:t>3,29</w:t>
      </w:r>
      <w:r w:rsidR="006832AC" w:rsidRPr="00650013">
        <w:rPr>
          <w:color w:val="000000"/>
          <w:sz w:val="24"/>
          <w:szCs w:val="24"/>
        </w:rPr>
        <w:t xml:space="preserve"> </w:t>
      </w:r>
      <w:r w:rsidRPr="00650013">
        <w:rPr>
          <w:color w:val="000000"/>
          <w:sz w:val="24"/>
          <w:szCs w:val="24"/>
        </w:rPr>
        <w:t>%.</w:t>
      </w:r>
    </w:p>
    <w:p w:rsidR="0051084E" w:rsidRPr="00650013" w:rsidRDefault="008B1E40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>Плата за подключение к системе теплоснабжения по состоянию на текущий м</w:t>
      </w:r>
      <w:r w:rsidRPr="00650013">
        <w:rPr>
          <w:color w:val="000000"/>
          <w:sz w:val="24"/>
          <w:szCs w:val="24"/>
        </w:rPr>
        <w:t>о</w:t>
      </w:r>
      <w:r w:rsidRPr="00650013">
        <w:rPr>
          <w:color w:val="000000"/>
          <w:sz w:val="24"/>
          <w:szCs w:val="24"/>
        </w:rPr>
        <w:t>мент отсутствует.</w:t>
      </w:r>
    </w:p>
    <w:p w:rsidR="008B1E40" w:rsidRPr="00650013" w:rsidRDefault="008B1E40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>Плата за услуги по поддержанию резервной тепловой мощности по состоянию на текущий момент отсутствует.</w:t>
      </w:r>
    </w:p>
    <w:p w:rsidR="00E55923" w:rsidRPr="009443EE" w:rsidRDefault="003C0C63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  <w:sz w:val="24"/>
          <w:szCs w:val="24"/>
        </w:rPr>
      </w:pPr>
      <w:bookmarkStart w:id="32" w:name="_Toc384198512"/>
      <w:r>
        <w:rPr>
          <w:rFonts w:ascii="Times New Roman" w:hAnsi="Times New Roman" w:cs="Times New Roman"/>
          <w:i w:val="0"/>
          <w:color w:val="000000"/>
          <w:sz w:val="24"/>
          <w:szCs w:val="24"/>
          <w:highlight w:val="yellow"/>
        </w:rPr>
        <w:br w:type="page"/>
      </w:r>
      <w:r w:rsidR="00E55923" w:rsidRPr="009443EE">
        <w:rPr>
          <w:rFonts w:ascii="Times New Roman" w:hAnsi="Times New Roman" w:cs="Times New Roman"/>
          <w:i w:val="0"/>
          <w:color w:val="000000"/>
          <w:sz w:val="24"/>
          <w:szCs w:val="24"/>
        </w:rPr>
        <w:lastRenderedPageBreak/>
        <w:t>Описание существующих технических и технологических проблем в системах теплоснабжения поселения, городского округа</w:t>
      </w:r>
      <w:bookmarkEnd w:id="32"/>
    </w:p>
    <w:p w:rsidR="00917738" w:rsidRPr="009443EE" w:rsidRDefault="00917738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1F0A0A" w:rsidRPr="009443EE" w:rsidRDefault="001F0A0A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9443EE">
        <w:rPr>
          <w:color w:val="000000"/>
          <w:sz w:val="24"/>
          <w:szCs w:val="24"/>
        </w:rPr>
        <w:t>Ниже представлен перечень существующих технических и технологических пр</w:t>
      </w:r>
      <w:r w:rsidRPr="009443EE">
        <w:rPr>
          <w:color w:val="000000"/>
          <w:sz w:val="24"/>
          <w:szCs w:val="24"/>
        </w:rPr>
        <w:t>о</w:t>
      </w:r>
      <w:r w:rsidRPr="009443EE">
        <w:rPr>
          <w:color w:val="000000"/>
          <w:sz w:val="24"/>
          <w:szCs w:val="24"/>
        </w:rPr>
        <w:t>блем в системе теплоснабжения ЗАТО Железногорск по информации МП «Гортеплоэне</w:t>
      </w:r>
      <w:r w:rsidRPr="009443EE">
        <w:rPr>
          <w:color w:val="000000"/>
          <w:sz w:val="24"/>
          <w:szCs w:val="24"/>
        </w:rPr>
        <w:t>р</w:t>
      </w:r>
      <w:r w:rsidRPr="009443EE">
        <w:rPr>
          <w:color w:val="000000"/>
          <w:sz w:val="24"/>
          <w:szCs w:val="24"/>
        </w:rPr>
        <w:t>го»:</w:t>
      </w:r>
    </w:p>
    <w:p w:rsidR="00FC27EE" w:rsidRPr="009443EE" w:rsidRDefault="00FC27EE" w:rsidP="00511FFA">
      <w:pPr>
        <w:pStyle w:val="af2"/>
        <w:keepNext/>
        <w:widowControl w:val="0"/>
        <w:numPr>
          <w:ilvl w:val="0"/>
          <w:numId w:val="29"/>
        </w:numPr>
        <w:ind w:left="0"/>
        <w:rPr>
          <w:color w:val="000000"/>
          <w:sz w:val="24"/>
          <w:szCs w:val="24"/>
        </w:rPr>
      </w:pPr>
      <w:r w:rsidRPr="009443EE">
        <w:rPr>
          <w:color w:val="000000"/>
          <w:sz w:val="24"/>
          <w:szCs w:val="24"/>
        </w:rPr>
        <w:t>Отсутствие резервного трубопровода тепловой сети 2Ду-1000 от ЖТЭЦ до П-20, резерв</w:t>
      </w:r>
      <w:r w:rsidRPr="009443EE">
        <w:rPr>
          <w:color w:val="000000"/>
          <w:sz w:val="24"/>
          <w:szCs w:val="24"/>
        </w:rPr>
        <w:t>и</w:t>
      </w:r>
      <w:r w:rsidRPr="009443EE">
        <w:rPr>
          <w:color w:val="000000"/>
          <w:sz w:val="24"/>
          <w:szCs w:val="24"/>
        </w:rPr>
        <w:t>рующего данные магистральные тепловые сети на случай выхода одного из трубопров</w:t>
      </w:r>
      <w:r w:rsidRPr="009443EE">
        <w:rPr>
          <w:color w:val="000000"/>
          <w:sz w:val="24"/>
          <w:szCs w:val="24"/>
        </w:rPr>
        <w:t>о</w:t>
      </w:r>
      <w:r w:rsidRPr="009443EE">
        <w:rPr>
          <w:color w:val="000000"/>
          <w:sz w:val="24"/>
          <w:szCs w:val="24"/>
        </w:rPr>
        <w:t xml:space="preserve">дов тепловой сети 2Ду-1000 из строя. </w:t>
      </w:r>
    </w:p>
    <w:p w:rsidR="008B1E40" w:rsidRPr="009443EE" w:rsidRDefault="008B1E40" w:rsidP="00511FFA">
      <w:pPr>
        <w:pStyle w:val="af2"/>
        <w:keepNext/>
        <w:widowControl w:val="0"/>
        <w:numPr>
          <w:ilvl w:val="0"/>
          <w:numId w:val="29"/>
        </w:numPr>
        <w:ind w:left="0"/>
        <w:rPr>
          <w:color w:val="000000"/>
          <w:sz w:val="24"/>
          <w:szCs w:val="24"/>
        </w:rPr>
      </w:pPr>
      <w:r w:rsidRPr="009443EE">
        <w:rPr>
          <w:color w:val="000000"/>
          <w:sz w:val="24"/>
          <w:szCs w:val="24"/>
        </w:rPr>
        <w:t xml:space="preserve">в неотопительный период при выводе в ремонт </w:t>
      </w:r>
      <w:proofErr w:type="spellStart"/>
      <w:r w:rsidRPr="009443EE">
        <w:rPr>
          <w:color w:val="000000"/>
          <w:sz w:val="24"/>
          <w:szCs w:val="24"/>
        </w:rPr>
        <w:t>Железногорской</w:t>
      </w:r>
      <w:proofErr w:type="spellEnd"/>
      <w:r w:rsidRPr="009443EE">
        <w:rPr>
          <w:color w:val="000000"/>
          <w:sz w:val="24"/>
          <w:szCs w:val="24"/>
        </w:rPr>
        <w:t xml:space="preserve"> ТЭЦ имеет место тупик</w:t>
      </w:r>
      <w:r w:rsidRPr="009443EE">
        <w:rPr>
          <w:color w:val="000000"/>
          <w:sz w:val="24"/>
          <w:szCs w:val="24"/>
        </w:rPr>
        <w:t>о</w:t>
      </w:r>
      <w:r w:rsidRPr="009443EE">
        <w:rPr>
          <w:color w:val="000000"/>
          <w:sz w:val="24"/>
          <w:szCs w:val="24"/>
        </w:rPr>
        <w:t>вый режим горячего водоснабжения;</w:t>
      </w:r>
    </w:p>
    <w:p w:rsidR="00E27732" w:rsidRPr="009443EE" w:rsidRDefault="001F0A0A" w:rsidP="00511FFA">
      <w:pPr>
        <w:pStyle w:val="af2"/>
        <w:keepNext/>
        <w:widowControl w:val="0"/>
        <w:numPr>
          <w:ilvl w:val="1"/>
          <w:numId w:val="29"/>
        </w:numPr>
        <w:ind w:left="567"/>
        <w:rPr>
          <w:color w:val="000000"/>
          <w:sz w:val="24"/>
          <w:szCs w:val="24"/>
        </w:rPr>
      </w:pPr>
      <w:r w:rsidRPr="009443EE">
        <w:rPr>
          <w:color w:val="000000"/>
          <w:sz w:val="24"/>
          <w:szCs w:val="24"/>
        </w:rPr>
        <w:t>н</w:t>
      </w:r>
      <w:r w:rsidR="00E27732" w:rsidRPr="009443EE">
        <w:rPr>
          <w:color w:val="000000"/>
          <w:sz w:val="24"/>
          <w:szCs w:val="24"/>
        </w:rPr>
        <w:t>едостаточный располагаемый напор у потребителей в южной части города (микр</w:t>
      </w:r>
      <w:r w:rsidR="00E27732" w:rsidRPr="009443EE">
        <w:rPr>
          <w:color w:val="000000"/>
          <w:sz w:val="24"/>
          <w:szCs w:val="24"/>
        </w:rPr>
        <w:t>о</w:t>
      </w:r>
      <w:r w:rsidR="00E27732" w:rsidRPr="009443EE">
        <w:rPr>
          <w:color w:val="000000"/>
          <w:sz w:val="24"/>
          <w:szCs w:val="24"/>
        </w:rPr>
        <w:t xml:space="preserve">районы </w:t>
      </w:r>
      <w:r w:rsidR="008639C2" w:rsidRPr="009443EE">
        <w:rPr>
          <w:color w:val="000000"/>
          <w:sz w:val="24"/>
          <w:szCs w:val="24"/>
        </w:rPr>
        <w:t xml:space="preserve">1, 2, </w:t>
      </w:r>
      <w:r w:rsidR="00E27732" w:rsidRPr="009443EE">
        <w:rPr>
          <w:color w:val="000000"/>
          <w:sz w:val="24"/>
          <w:szCs w:val="24"/>
        </w:rPr>
        <w:t>2а, 3, 4, 5, 3а), так как исчерпана пропускная способность существу</w:t>
      </w:r>
      <w:r w:rsidR="00E27732" w:rsidRPr="009443EE">
        <w:rPr>
          <w:color w:val="000000"/>
          <w:sz w:val="24"/>
          <w:szCs w:val="24"/>
        </w:rPr>
        <w:t>ю</w:t>
      </w:r>
      <w:r w:rsidR="00E27732" w:rsidRPr="009443EE">
        <w:rPr>
          <w:color w:val="000000"/>
          <w:sz w:val="24"/>
          <w:szCs w:val="24"/>
        </w:rPr>
        <w:t>щих магистральных тепловых се</w:t>
      </w:r>
      <w:r w:rsidR="009443EE" w:rsidRPr="009443EE">
        <w:rPr>
          <w:color w:val="000000"/>
          <w:sz w:val="24"/>
          <w:szCs w:val="24"/>
        </w:rPr>
        <w:t xml:space="preserve">тей, </w:t>
      </w:r>
      <w:r w:rsidR="00A72961" w:rsidRPr="009443EE">
        <w:rPr>
          <w:color w:val="000000"/>
          <w:sz w:val="24"/>
          <w:szCs w:val="24"/>
        </w:rPr>
        <w:t xml:space="preserve">располагаемый напор на вводе </w:t>
      </w:r>
      <w:r w:rsidR="00E27732" w:rsidRPr="009443EE">
        <w:rPr>
          <w:color w:val="000000"/>
          <w:sz w:val="24"/>
          <w:szCs w:val="24"/>
        </w:rPr>
        <w:t xml:space="preserve">у потребителей </w:t>
      </w:r>
      <w:r w:rsidR="009443EE" w:rsidRPr="009443EE">
        <w:rPr>
          <w:color w:val="000000"/>
          <w:sz w:val="24"/>
          <w:szCs w:val="24"/>
        </w:rPr>
        <w:t xml:space="preserve">составляет </w:t>
      </w:r>
      <w:r w:rsidR="00E27732" w:rsidRPr="009443EE">
        <w:rPr>
          <w:color w:val="000000"/>
          <w:sz w:val="24"/>
          <w:szCs w:val="24"/>
        </w:rPr>
        <w:t xml:space="preserve">1÷4 </w:t>
      </w:r>
      <w:proofErr w:type="spellStart"/>
      <w:r w:rsidR="00E27732" w:rsidRPr="009443EE">
        <w:rPr>
          <w:color w:val="000000"/>
          <w:sz w:val="24"/>
          <w:szCs w:val="24"/>
        </w:rPr>
        <w:t>м</w:t>
      </w:r>
      <w:proofErr w:type="gramStart"/>
      <w:r w:rsidR="00E27732" w:rsidRPr="009443EE">
        <w:rPr>
          <w:color w:val="000000"/>
          <w:sz w:val="24"/>
          <w:szCs w:val="24"/>
        </w:rPr>
        <w:t>.в</w:t>
      </w:r>
      <w:proofErr w:type="gramEnd"/>
      <w:r w:rsidR="00E27732" w:rsidRPr="009443EE">
        <w:rPr>
          <w:color w:val="000000"/>
          <w:sz w:val="24"/>
          <w:szCs w:val="24"/>
        </w:rPr>
        <w:t>од.ст</w:t>
      </w:r>
      <w:proofErr w:type="spellEnd"/>
      <w:r w:rsidR="00E27732" w:rsidRPr="009443EE">
        <w:rPr>
          <w:color w:val="000000"/>
          <w:sz w:val="24"/>
          <w:szCs w:val="24"/>
        </w:rPr>
        <w:t>.</w:t>
      </w:r>
    </w:p>
    <w:p w:rsidR="00E27732" w:rsidRPr="009443EE" w:rsidRDefault="009443EE" w:rsidP="00511FFA">
      <w:pPr>
        <w:keepNext/>
        <w:widowControl w:val="0"/>
        <w:numPr>
          <w:ilvl w:val="0"/>
          <w:numId w:val="6"/>
        </w:numPr>
        <w:autoSpaceDE w:val="0"/>
        <w:autoSpaceDN w:val="0"/>
        <w:adjustRightInd w:val="0"/>
        <w:spacing w:line="360" w:lineRule="auto"/>
        <w:ind w:left="0"/>
        <w:jc w:val="both"/>
        <w:rPr>
          <w:color w:val="000000"/>
        </w:rPr>
      </w:pPr>
      <w:r w:rsidRPr="009443EE">
        <w:rPr>
          <w:color w:val="000000"/>
        </w:rPr>
        <w:t xml:space="preserve">неудовлетворительное техническое состояние </w:t>
      </w:r>
      <w:r w:rsidR="001F0A0A" w:rsidRPr="009443EE">
        <w:rPr>
          <w:color w:val="000000"/>
        </w:rPr>
        <w:t>м</w:t>
      </w:r>
      <w:r w:rsidR="00E27732" w:rsidRPr="009443EE">
        <w:rPr>
          <w:color w:val="000000"/>
        </w:rPr>
        <w:t>агистральн</w:t>
      </w:r>
      <w:r w:rsidRPr="009443EE">
        <w:rPr>
          <w:color w:val="000000"/>
        </w:rPr>
        <w:t>ой</w:t>
      </w:r>
      <w:r w:rsidR="00E27732" w:rsidRPr="009443EE">
        <w:rPr>
          <w:color w:val="000000"/>
        </w:rPr>
        <w:t xml:space="preserve"> теплов</w:t>
      </w:r>
      <w:r w:rsidRPr="009443EE">
        <w:rPr>
          <w:color w:val="000000"/>
        </w:rPr>
        <w:t>ой</w:t>
      </w:r>
      <w:r w:rsidR="00E27732" w:rsidRPr="009443EE">
        <w:rPr>
          <w:color w:val="000000"/>
        </w:rPr>
        <w:t xml:space="preserve"> сет</w:t>
      </w:r>
      <w:r w:rsidRPr="009443EE">
        <w:rPr>
          <w:color w:val="000000"/>
        </w:rPr>
        <w:t>и</w:t>
      </w:r>
      <w:r w:rsidR="00E27732" w:rsidRPr="009443EE">
        <w:rPr>
          <w:color w:val="000000"/>
        </w:rPr>
        <w:t xml:space="preserve"> восточного полукольца от ТК</w:t>
      </w:r>
      <w:proofErr w:type="gramStart"/>
      <w:r w:rsidR="00E27732" w:rsidRPr="009443EE">
        <w:rPr>
          <w:color w:val="000000"/>
        </w:rPr>
        <w:t>2</w:t>
      </w:r>
      <w:proofErr w:type="gramEnd"/>
      <w:r w:rsidR="00E27732" w:rsidRPr="009443EE">
        <w:rPr>
          <w:color w:val="000000"/>
        </w:rPr>
        <w:t xml:space="preserve"> до ТК38</w:t>
      </w:r>
      <w:r w:rsidR="00A72961" w:rsidRPr="009443EE">
        <w:rPr>
          <w:color w:val="000000"/>
        </w:rPr>
        <w:t xml:space="preserve"> </w:t>
      </w:r>
      <w:r w:rsidR="00E27732" w:rsidRPr="009443EE">
        <w:rPr>
          <w:color w:val="000000"/>
        </w:rPr>
        <w:t>с диаметром 2dу700, 2dу600, 2dу500мм</w:t>
      </w:r>
      <w:r w:rsidRPr="009443EE">
        <w:rPr>
          <w:color w:val="000000"/>
        </w:rPr>
        <w:t xml:space="preserve">, </w:t>
      </w:r>
      <w:r w:rsidR="00E27732" w:rsidRPr="009443EE">
        <w:rPr>
          <w:color w:val="000000"/>
        </w:rPr>
        <w:t>с датами ввода в эк</w:t>
      </w:r>
      <w:r w:rsidR="00E27732" w:rsidRPr="009443EE">
        <w:rPr>
          <w:color w:val="000000"/>
        </w:rPr>
        <w:t>с</w:t>
      </w:r>
      <w:r w:rsidR="00E27732" w:rsidRPr="009443EE">
        <w:rPr>
          <w:color w:val="000000"/>
        </w:rPr>
        <w:t>плуатацию 1960÷1970г. с сальниковыми компенсаторами. Из-за больших нагрузок на н</w:t>
      </w:r>
      <w:r w:rsidR="00E27732" w:rsidRPr="009443EE">
        <w:rPr>
          <w:color w:val="000000"/>
        </w:rPr>
        <w:t>е</w:t>
      </w:r>
      <w:r w:rsidR="00E27732" w:rsidRPr="009443EE">
        <w:rPr>
          <w:color w:val="000000"/>
        </w:rPr>
        <w:t>подвижные опоры началось их разрушение. Участок теплосети 2dу</w:t>
      </w:r>
      <w:r w:rsidR="005C7EB4" w:rsidRPr="009443EE">
        <w:rPr>
          <w:color w:val="000000"/>
        </w:rPr>
        <w:t>5</w:t>
      </w:r>
      <w:r w:rsidR="00E27732" w:rsidRPr="009443EE">
        <w:rPr>
          <w:color w:val="000000"/>
        </w:rPr>
        <w:t>00</w:t>
      </w:r>
      <w:r w:rsidR="005C7EB4" w:rsidRPr="009443EE">
        <w:rPr>
          <w:color w:val="000000"/>
        </w:rPr>
        <w:t>-800</w:t>
      </w:r>
      <w:r w:rsidR="00E27732" w:rsidRPr="009443EE">
        <w:rPr>
          <w:color w:val="000000"/>
        </w:rPr>
        <w:t xml:space="preserve"> от ТК</w:t>
      </w:r>
      <w:proofErr w:type="gramStart"/>
      <w:r w:rsidR="005C7EB4" w:rsidRPr="009443EE">
        <w:rPr>
          <w:color w:val="000000"/>
        </w:rPr>
        <w:t>2</w:t>
      </w:r>
      <w:proofErr w:type="gramEnd"/>
      <w:r w:rsidR="00E27732" w:rsidRPr="009443EE">
        <w:rPr>
          <w:color w:val="000000"/>
        </w:rPr>
        <w:t xml:space="preserve"> до ТК43 имеет сломанные ростверки из-за морозного пучения и коротких свай. Необходима </w:t>
      </w:r>
      <w:r w:rsidR="00A72961" w:rsidRPr="009443EE">
        <w:rPr>
          <w:color w:val="000000"/>
        </w:rPr>
        <w:t>разработка ПСД и замена данных магистральных тепловых сетей. Помимо этого реконс</w:t>
      </w:r>
      <w:r w:rsidR="00A72961" w:rsidRPr="009443EE">
        <w:rPr>
          <w:color w:val="000000"/>
        </w:rPr>
        <w:t>т</w:t>
      </w:r>
      <w:r w:rsidR="00A72961" w:rsidRPr="009443EE">
        <w:rPr>
          <w:color w:val="000000"/>
        </w:rPr>
        <w:t xml:space="preserve">рукция сетей необходима ввиду недостаточной пропускной способности существующих трубопроводов, вызванной ростом потребляемой тепловой нагрузки потребителями </w:t>
      </w:r>
      <w:proofErr w:type="spellStart"/>
      <w:r w:rsidR="00A72961" w:rsidRPr="009443EE">
        <w:rPr>
          <w:color w:val="000000"/>
        </w:rPr>
        <w:t>м</w:t>
      </w:r>
      <w:r w:rsidRPr="009443EE">
        <w:rPr>
          <w:color w:val="000000"/>
        </w:rPr>
        <w:t>кр</w:t>
      </w:r>
      <w:proofErr w:type="spellEnd"/>
      <w:r w:rsidRPr="009443EE">
        <w:rPr>
          <w:color w:val="000000"/>
        </w:rPr>
        <w:t>.</w:t>
      </w:r>
      <w:r w:rsidR="00A72961" w:rsidRPr="009443EE">
        <w:rPr>
          <w:color w:val="000000"/>
        </w:rPr>
        <w:t xml:space="preserve"> №№ 3,4,5,3а и перспективным строительством </w:t>
      </w:r>
      <w:r w:rsidR="00D56D0C" w:rsidRPr="009443EE">
        <w:rPr>
          <w:color w:val="000000"/>
        </w:rPr>
        <w:t>данного района</w:t>
      </w:r>
      <w:r w:rsidR="00A72961" w:rsidRPr="009443EE">
        <w:rPr>
          <w:color w:val="000000"/>
        </w:rPr>
        <w:t>.</w:t>
      </w:r>
    </w:p>
    <w:p w:rsidR="00E27732" w:rsidRPr="009443EE" w:rsidRDefault="001F0A0A" w:rsidP="00511FFA">
      <w:pPr>
        <w:keepNext/>
        <w:widowControl w:val="0"/>
        <w:numPr>
          <w:ilvl w:val="0"/>
          <w:numId w:val="6"/>
        </w:numPr>
        <w:autoSpaceDE w:val="0"/>
        <w:autoSpaceDN w:val="0"/>
        <w:adjustRightInd w:val="0"/>
        <w:spacing w:line="360" w:lineRule="auto"/>
        <w:ind w:left="0"/>
        <w:jc w:val="both"/>
        <w:rPr>
          <w:color w:val="000000"/>
        </w:rPr>
      </w:pPr>
      <w:r w:rsidRPr="009443EE">
        <w:rPr>
          <w:color w:val="000000"/>
        </w:rPr>
        <w:t>н</w:t>
      </w:r>
      <w:r w:rsidR="00E27732" w:rsidRPr="009443EE">
        <w:rPr>
          <w:color w:val="000000"/>
        </w:rPr>
        <w:t>еобходим капитальный ремонт магистральной теплосети по ул. Ленина от ТК1</w:t>
      </w:r>
      <w:r w:rsidR="00202EA6" w:rsidRPr="009443EE">
        <w:rPr>
          <w:color w:val="000000"/>
        </w:rPr>
        <w:t>3</w:t>
      </w:r>
      <w:r w:rsidR="00E27732" w:rsidRPr="009443EE">
        <w:rPr>
          <w:color w:val="000000"/>
        </w:rPr>
        <w:t xml:space="preserve"> до ТК33а</w:t>
      </w:r>
      <w:proofErr w:type="gramStart"/>
      <w:r w:rsidR="00D56D0C" w:rsidRPr="009443EE">
        <w:rPr>
          <w:color w:val="000000"/>
        </w:rPr>
        <w:t xml:space="preserve"> </w:t>
      </w:r>
      <w:r w:rsidR="00202EA6" w:rsidRPr="009443EE">
        <w:rPr>
          <w:color w:val="000000"/>
        </w:rPr>
        <w:t>,</w:t>
      </w:r>
      <w:proofErr w:type="gramEnd"/>
      <w:r w:rsidR="00202EA6" w:rsidRPr="009443EE">
        <w:rPr>
          <w:color w:val="000000"/>
        </w:rPr>
        <w:t xml:space="preserve"> </w:t>
      </w:r>
      <w:r w:rsidR="00E27732" w:rsidRPr="009443EE">
        <w:rPr>
          <w:color w:val="000000"/>
        </w:rPr>
        <w:t>диаметром 2dу350÷200мм.</w:t>
      </w:r>
    </w:p>
    <w:p w:rsidR="00E27732" w:rsidRPr="009443EE" w:rsidRDefault="001F0A0A" w:rsidP="00511FFA">
      <w:pPr>
        <w:keepNext/>
        <w:widowControl w:val="0"/>
        <w:numPr>
          <w:ilvl w:val="0"/>
          <w:numId w:val="6"/>
        </w:numPr>
        <w:autoSpaceDE w:val="0"/>
        <w:autoSpaceDN w:val="0"/>
        <w:adjustRightInd w:val="0"/>
        <w:spacing w:line="360" w:lineRule="auto"/>
        <w:ind w:left="0"/>
        <w:jc w:val="both"/>
        <w:rPr>
          <w:color w:val="000000"/>
        </w:rPr>
      </w:pPr>
      <w:r w:rsidRPr="009443EE">
        <w:rPr>
          <w:color w:val="000000"/>
        </w:rPr>
        <w:t>необходима з</w:t>
      </w:r>
      <w:r w:rsidR="00E27732" w:rsidRPr="009443EE">
        <w:rPr>
          <w:color w:val="000000"/>
        </w:rPr>
        <w:t>амена элеваторных узлов на квартальных тепловых сетях частного сектора в кварталах 28 и 31 (пять узлов) на одну насосную станцию подкачки.</w:t>
      </w:r>
    </w:p>
    <w:p w:rsidR="00E27732" w:rsidRPr="009443EE" w:rsidRDefault="001F0A0A" w:rsidP="00511FFA">
      <w:pPr>
        <w:keepNext/>
        <w:widowControl w:val="0"/>
        <w:numPr>
          <w:ilvl w:val="0"/>
          <w:numId w:val="6"/>
        </w:numPr>
        <w:autoSpaceDE w:val="0"/>
        <w:autoSpaceDN w:val="0"/>
        <w:adjustRightInd w:val="0"/>
        <w:spacing w:line="360" w:lineRule="auto"/>
        <w:ind w:left="0"/>
        <w:jc w:val="both"/>
        <w:rPr>
          <w:color w:val="000000"/>
        </w:rPr>
      </w:pPr>
      <w:r w:rsidRPr="009443EE">
        <w:rPr>
          <w:color w:val="000000"/>
        </w:rPr>
        <w:t>необходим к</w:t>
      </w:r>
      <w:r w:rsidR="00E27732" w:rsidRPr="009443EE">
        <w:rPr>
          <w:color w:val="000000"/>
        </w:rPr>
        <w:t>апитальный ремонт квартальных магистральных тепловых сетей кварталов 31, 47, 48, 26, 27, 29 (дата ввода в эксплуатацию 1957÷1960г.).</w:t>
      </w:r>
    </w:p>
    <w:p w:rsidR="00202EA6" w:rsidRPr="009443EE" w:rsidRDefault="00202EA6" w:rsidP="00511FFA">
      <w:pPr>
        <w:keepNext/>
        <w:widowControl w:val="0"/>
        <w:numPr>
          <w:ilvl w:val="0"/>
          <w:numId w:val="6"/>
        </w:numPr>
        <w:autoSpaceDE w:val="0"/>
        <w:autoSpaceDN w:val="0"/>
        <w:adjustRightInd w:val="0"/>
        <w:spacing w:line="360" w:lineRule="auto"/>
        <w:ind w:left="0"/>
        <w:jc w:val="both"/>
        <w:rPr>
          <w:color w:val="000000"/>
        </w:rPr>
      </w:pPr>
      <w:r w:rsidRPr="009443EE">
        <w:rPr>
          <w:color w:val="000000"/>
        </w:rPr>
        <w:t>необходима замена тепловой изоляции трубопроводов 2dу700, 1dу1000;</w:t>
      </w:r>
    </w:p>
    <w:p w:rsidR="00B07B56" w:rsidRPr="009443EE" w:rsidRDefault="00B07B56" w:rsidP="00511FFA">
      <w:pPr>
        <w:keepNext/>
        <w:widowControl w:val="0"/>
        <w:numPr>
          <w:ilvl w:val="0"/>
          <w:numId w:val="6"/>
        </w:numPr>
        <w:autoSpaceDE w:val="0"/>
        <w:autoSpaceDN w:val="0"/>
        <w:adjustRightInd w:val="0"/>
        <w:spacing w:line="360" w:lineRule="auto"/>
        <w:ind w:left="0"/>
        <w:jc w:val="both"/>
        <w:rPr>
          <w:color w:val="000000"/>
        </w:rPr>
      </w:pPr>
      <w:r w:rsidRPr="009443EE">
        <w:rPr>
          <w:color w:val="000000"/>
        </w:rPr>
        <w:t xml:space="preserve">требуется капитальный ремонт тепловых сетей п. </w:t>
      </w:r>
      <w:r w:rsidR="00D56D0C" w:rsidRPr="009443EE">
        <w:rPr>
          <w:color w:val="000000"/>
        </w:rPr>
        <w:t>Новый Путь</w:t>
      </w:r>
      <w:r w:rsidRPr="009443EE">
        <w:rPr>
          <w:color w:val="000000"/>
        </w:rPr>
        <w:t>:</w:t>
      </w:r>
    </w:p>
    <w:p w:rsidR="00B07B56" w:rsidRPr="009443EE" w:rsidRDefault="00B07B56" w:rsidP="00511FFA">
      <w:pPr>
        <w:keepNext/>
        <w:widowControl w:val="0"/>
        <w:numPr>
          <w:ilvl w:val="1"/>
          <w:numId w:val="6"/>
        </w:numPr>
        <w:autoSpaceDE w:val="0"/>
        <w:autoSpaceDN w:val="0"/>
        <w:adjustRightInd w:val="0"/>
        <w:spacing w:line="360" w:lineRule="auto"/>
        <w:ind w:left="567"/>
        <w:jc w:val="both"/>
        <w:rPr>
          <w:color w:val="000000"/>
        </w:rPr>
      </w:pPr>
      <w:r w:rsidRPr="009443EE">
        <w:rPr>
          <w:color w:val="000000"/>
        </w:rPr>
        <w:t>по ул. Дружбы на участках ТК</w:t>
      </w:r>
      <w:proofErr w:type="gramStart"/>
      <w:r w:rsidRPr="009443EE">
        <w:rPr>
          <w:color w:val="000000"/>
        </w:rPr>
        <w:t>4</w:t>
      </w:r>
      <w:proofErr w:type="gramEnd"/>
      <w:r w:rsidRPr="009443EE">
        <w:rPr>
          <w:color w:val="000000"/>
        </w:rPr>
        <w:t xml:space="preserve"> – ТК4б; ТК5 – ТК5б; ТК6 – ТК6б; ТК7 – ТК7б; ТК8 – ТК8б; ТК9 – ТК9б; ТК4 – ТК4а; ТК5 – ТК5а; ТК6 – ТК6а; ТК7 – ТК7а; ТК8 – ТК8а;</w:t>
      </w:r>
    </w:p>
    <w:p w:rsidR="00B07B56" w:rsidRPr="009443EE" w:rsidRDefault="00B07B56" w:rsidP="00511FFA">
      <w:pPr>
        <w:keepNext/>
        <w:widowControl w:val="0"/>
        <w:numPr>
          <w:ilvl w:val="1"/>
          <w:numId w:val="6"/>
        </w:numPr>
        <w:autoSpaceDE w:val="0"/>
        <w:autoSpaceDN w:val="0"/>
        <w:adjustRightInd w:val="0"/>
        <w:spacing w:line="360" w:lineRule="auto"/>
        <w:ind w:left="567"/>
        <w:jc w:val="both"/>
        <w:rPr>
          <w:color w:val="000000"/>
        </w:rPr>
      </w:pPr>
      <w:r w:rsidRPr="009443EE">
        <w:rPr>
          <w:color w:val="000000"/>
        </w:rPr>
        <w:t>участков сетей ТК11 – ТК15а; ТК17 – ТК18;</w:t>
      </w:r>
    </w:p>
    <w:p w:rsidR="00B07B56" w:rsidRPr="009443EE" w:rsidRDefault="00B07B56" w:rsidP="00511FFA">
      <w:pPr>
        <w:keepNext/>
        <w:widowControl w:val="0"/>
        <w:numPr>
          <w:ilvl w:val="1"/>
          <w:numId w:val="6"/>
        </w:numPr>
        <w:autoSpaceDE w:val="0"/>
        <w:autoSpaceDN w:val="0"/>
        <w:adjustRightInd w:val="0"/>
        <w:spacing w:line="360" w:lineRule="auto"/>
        <w:ind w:left="567"/>
        <w:jc w:val="both"/>
        <w:rPr>
          <w:color w:val="000000"/>
        </w:rPr>
      </w:pPr>
      <w:r w:rsidRPr="009443EE">
        <w:rPr>
          <w:color w:val="000000"/>
        </w:rPr>
        <w:lastRenderedPageBreak/>
        <w:t>участка ТК2а – ТК30 с устройством тепловой камеры;</w:t>
      </w:r>
    </w:p>
    <w:p w:rsidR="00202EA6" w:rsidRPr="009443EE" w:rsidRDefault="00B07B56" w:rsidP="00202EA6">
      <w:pPr>
        <w:keepNext/>
        <w:widowControl w:val="0"/>
        <w:numPr>
          <w:ilvl w:val="1"/>
          <w:numId w:val="6"/>
        </w:numPr>
        <w:autoSpaceDE w:val="0"/>
        <w:autoSpaceDN w:val="0"/>
        <w:adjustRightInd w:val="0"/>
        <w:spacing w:line="360" w:lineRule="auto"/>
        <w:ind w:left="567"/>
        <w:jc w:val="both"/>
        <w:rPr>
          <w:color w:val="000000"/>
        </w:rPr>
      </w:pPr>
      <w:r w:rsidRPr="009443EE">
        <w:rPr>
          <w:color w:val="000000"/>
        </w:rPr>
        <w:t>участков тепловых сетей ТК21а – ТК20а к частным домам по ул. Гагарина 1 и Гаг</w:t>
      </w:r>
      <w:r w:rsidRPr="009443EE">
        <w:rPr>
          <w:color w:val="000000"/>
        </w:rPr>
        <w:t>а</w:t>
      </w:r>
      <w:r w:rsidRPr="009443EE">
        <w:rPr>
          <w:color w:val="000000"/>
        </w:rPr>
        <w:t>рина 3.</w:t>
      </w:r>
    </w:p>
    <w:p w:rsidR="00202EA6" w:rsidRPr="009443EE" w:rsidRDefault="001F0A0A" w:rsidP="00511FFA">
      <w:pPr>
        <w:keepNext/>
        <w:widowControl w:val="0"/>
        <w:numPr>
          <w:ilvl w:val="0"/>
          <w:numId w:val="6"/>
        </w:numPr>
        <w:autoSpaceDE w:val="0"/>
        <w:autoSpaceDN w:val="0"/>
        <w:adjustRightInd w:val="0"/>
        <w:spacing w:line="360" w:lineRule="auto"/>
        <w:ind w:left="0"/>
        <w:jc w:val="both"/>
        <w:rPr>
          <w:color w:val="000000"/>
        </w:rPr>
      </w:pPr>
      <w:r w:rsidRPr="009443EE">
        <w:rPr>
          <w:color w:val="000000"/>
        </w:rPr>
        <w:t>необходима р</w:t>
      </w:r>
      <w:r w:rsidR="00E27732" w:rsidRPr="009443EE">
        <w:rPr>
          <w:color w:val="000000"/>
        </w:rPr>
        <w:t>еконструкция магистральных тепловых сетей п. Подгорный</w:t>
      </w:r>
      <w:r w:rsidR="00D56D0C" w:rsidRPr="009443EE">
        <w:rPr>
          <w:color w:val="000000"/>
        </w:rPr>
        <w:t xml:space="preserve"> по ул. </w:t>
      </w:r>
      <w:r w:rsidR="00202EA6" w:rsidRPr="009443EE">
        <w:rPr>
          <w:color w:val="000000"/>
        </w:rPr>
        <w:t>Мира</w:t>
      </w:r>
      <w:r w:rsidR="00D56D0C" w:rsidRPr="009443EE">
        <w:rPr>
          <w:color w:val="000000"/>
        </w:rPr>
        <w:t xml:space="preserve">; по ул. </w:t>
      </w:r>
      <w:r w:rsidR="00202EA6" w:rsidRPr="009443EE">
        <w:rPr>
          <w:color w:val="000000"/>
        </w:rPr>
        <w:t>Строительная;</w:t>
      </w:r>
    </w:p>
    <w:p w:rsidR="00202EA6" w:rsidRPr="009443EE" w:rsidRDefault="00202EA6" w:rsidP="00511FFA">
      <w:pPr>
        <w:keepNext/>
        <w:widowControl w:val="0"/>
        <w:numPr>
          <w:ilvl w:val="0"/>
          <w:numId w:val="6"/>
        </w:numPr>
        <w:autoSpaceDE w:val="0"/>
        <w:autoSpaceDN w:val="0"/>
        <w:adjustRightInd w:val="0"/>
        <w:spacing w:line="360" w:lineRule="auto"/>
        <w:ind w:left="0"/>
        <w:jc w:val="both"/>
        <w:rPr>
          <w:color w:val="000000"/>
        </w:rPr>
      </w:pPr>
      <w:r w:rsidRPr="009443EE">
        <w:rPr>
          <w:color w:val="000000"/>
        </w:rPr>
        <w:t xml:space="preserve"> Необходим капитальный ремонт тепловых сетей поселка </w:t>
      </w:r>
      <w:proofErr w:type="spellStart"/>
      <w:r w:rsidRPr="009443EE">
        <w:rPr>
          <w:color w:val="000000"/>
        </w:rPr>
        <w:t>Тартат</w:t>
      </w:r>
      <w:proofErr w:type="spellEnd"/>
      <w:r w:rsidRPr="009443EE">
        <w:rPr>
          <w:color w:val="000000"/>
        </w:rPr>
        <w:t>;</w:t>
      </w:r>
    </w:p>
    <w:p w:rsidR="00E27732" w:rsidRPr="009443EE" w:rsidRDefault="00202EA6" w:rsidP="00511FFA">
      <w:pPr>
        <w:pStyle w:val="af2"/>
        <w:keepNext/>
        <w:widowControl w:val="0"/>
        <w:numPr>
          <w:ilvl w:val="0"/>
          <w:numId w:val="6"/>
        </w:numPr>
        <w:ind w:left="0"/>
        <w:rPr>
          <w:color w:val="000000"/>
          <w:sz w:val="24"/>
          <w:szCs w:val="24"/>
        </w:rPr>
      </w:pPr>
      <w:r w:rsidRPr="009443EE">
        <w:rPr>
          <w:color w:val="000000"/>
          <w:sz w:val="24"/>
          <w:szCs w:val="24"/>
        </w:rPr>
        <w:t>Пиковая котельная МП «Гортеплоэнерго»:</w:t>
      </w:r>
    </w:p>
    <w:p w:rsidR="00202EA6" w:rsidRPr="009443EE" w:rsidRDefault="00202EA6" w:rsidP="00202EA6">
      <w:pPr>
        <w:pStyle w:val="af2"/>
        <w:keepNext/>
        <w:widowControl w:val="0"/>
        <w:rPr>
          <w:color w:val="000000"/>
          <w:sz w:val="24"/>
          <w:szCs w:val="24"/>
        </w:rPr>
      </w:pPr>
      <w:r w:rsidRPr="009443EE">
        <w:rPr>
          <w:color w:val="000000"/>
          <w:sz w:val="24"/>
          <w:szCs w:val="24"/>
        </w:rPr>
        <w:t xml:space="preserve">-в эксплуатации находятся </w:t>
      </w:r>
      <w:r w:rsidR="009443EE" w:rsidRPr="009443EE">
        <w:rPr>
          <w:color w:val="000000"/>
          <w:sz w:val="24"/>
          <w:szCs w:val="24"/>
        </w:rPr>
        <w:t xml:space="preserve">паровые </w:t>
      </w:r>
      <w:r w:rsidRPr="009443EE">
        <w:rPr>
          <w:color w:val="000000"/>
          <w:sz w:val="24"/>
          <w:szCs w:val="24"/>
        </w:rPr>
        <w:t>котлы ТП 20/30М ст.№1,2, износ которых составляет 100%, необходима установка двух паровых котлов производительностью 16 т/час пара</w:t>
      </w:r>
      <w:r w:rsidR="00860258" w:rsidRPr="009443EE">
        <w:rPr>
          <w:color w:val="000000"/>
          <w:sz w:val="24"/>
          <w:szCs w:val="24"/>
        </w:rPr>
        <w:t>:</w:t>
      </w:r>
    </w:p>
    <w:p w:rsidR="00202EA6" w:rsidRPr="009443EE" w:rsidRDefault="00202EA6" w:rsidP="00511FFA">
      <w:pPr>
        <w:pStyle w:val="af2"/>
        <w:keepNext/>
        <w:widowControl w:val="0"/>
        <w:numPr>
          <w:ilvl w:val="0"/>
          <w:numId w:val="6"/>
        </w:numPr>
        <w:ind w:left="0"/>
        <w:rPr>
          <w:color w:val="000000"/>
          <w:sz w:val="24"/>
          <w:szCs w:val="24"/>
        </w:rPr>
      </w:pPr>
      <w:r w:rsidRPr="009443EE">
        <w:rPr>
          <w:color w:val="000000"/>
          <w:sz w:val="24"/>
          <w:szCs w:val="24"/>
        </w:rPr>
        <w:t>Котельная № 1 МП «Гортеплоэнерго» (</w:t>
      </w:r>
      <w:proofErr w:type="spellStart"/>
      <w:r w:rsidRPr="009443EE">
        <w:rPr>
          <w:color w:val="000000"/>
          <w:sz w:val="24"/>
          <w:szCs w:val="24"/>
        </w:rPr>
        <w:t>мкр</w:t>
      </w:r>
      <w:proofErr w:type="gramStart"/>
      <w:r w:rsidRPr="009443EE">
        <w:rPr>
          <w:color w:val="000000"/>
          <w:sz w:val="24"/>
          <w:szCs w:val="24"/>
        </w:rPr>
        <w:t>.П</w:t>
      </w:r>
      <w:proofErr w:type="gramEnd"/>
      <w:r w:rsidRPr="009443EE">
        <w:rPr>
          <w:color w:val="000000"/>
          <w:sz w:val="24"/>
          <w:szCs w:val="24"/>
        </w:rPr>
        <w:t>ервомайский</w:t>
      </w:r>
      <w:proofErr w:type="spellEnd"/>
      <w:r w:rsidRPr="009443EE">
        <w:rPr>
          <w:color w:val="000000"/>
          <w:sz w:val="24"/>
          <w:szCs w:val="24"/>
        </w:rPr>
        <w:t>):</w:t>
      </w:r>
    </w:p>
    <w:p w:rsidR="00202EA6" w:rsidRPr="009443EE" w:rsidRDefault="00202EA6" w:rsidP="00202EA6">
      <w:pPr>
        <w:pStyle w:val="af2"/>
        <w:keepNext/>
        <w:widowControl w:val="0"/>
        <w:rPr>
          <w:color w:val="000000"/>
          <w:sz w:val="24"/>
          <w:szCs w:val="24"/>
        </w:rPr>
      </w:pPr>
      <w:r w:rsidRPr="009443EE">
        <w:rPr>
          <w:color w:val="000000"/>
          <w:sz w:val="24"/>
          <w:szCs w:val="24"/>
        </w:rPr>
        <w:t>-необходима проработка решения по использованию тепла конденсата после мазутных подогревателей;</w:t>
      </w:r>
    </w:p>
    <w:p w:rsidR="00202EA6" w:rsidRPr="009443EE" w:rsidRDefault="00202EA6" w:rsidP="00202EA6">
      <w:pPr>
        <w:pStyle w:val="af2"/>
        <w:keepNext/>
        <w:widowControl w:val="0"/>
        <w:numPr>
          <w:ilvl w:val="0"/>
          <w:numId w:val="6"/>
        </w:numPr>
        <w:ind w:left="0"/>
        <w:rPr>
          <w:color w:val="000000"/>
          <w:sz w:val="24"/>
          <w:szCs w:val="24"/>
        </w:rPr>
      </w:pPr>
      <w:r w:rsidRPr="009443EE">
        <w:rPr>
          <w:color w:val="000000"/>
          <w:sz w:val="24"/>
          <w:szCs w:val="24"/>
        </w:rPr>
        <w:t>Котельная № 2 МП «Гортеплоэнерго» (пос</w:t>
      </w:r>
      <w:proofErr w:type="gramStart"/>
      <w:r w:rsidRPr="009443EE">
        <w:rPr>
          <w:color w:val="000000"/>
          <w:sz w:val="24"/>
          <w:szCs w:val="24"/>
        </w:rPr>
        <w:t>.П</w:t>
      </w:r>
      <w:proofErr w:type="gramEnd"/>
      <w:r w:rsidRPr="009443EE">
        <w:rPr>
          <w:color w:val="000000"/>
          <w:sz w:val="24"/>
          <w:szCs w:val="24"/>
        </w:rPr>
        <w:t>одгорный):</w:t>
      </w:r>
    </w:p>
    <w:p w:rsidR="00202EA6" w:rsidRPr="009443EE" w:rsidRDefault="00202EA6" w:rsidP="00202EA6">
      <w:pPr>
        <w:pStyle w:val="af2"/>
        <w:keepNext/>
        <w:widowControl w:val="0"/>
        <w:rPr>
          <w:color w:val="000000"/>
          <w:sz w:val="24"/>
          <w:szCs w:val="24"/>
        </w:rPr>
      </w:pPr>
      <w:r w:rsidRPr="009443EE">
        <w:rPr>
          <w:color w:val="000000"/>
          <w:sz w:val="24"/>
          <w:szCs w:val="24"/>
        </w:rPr>
        <w:t xml:space="preserve">Необходима замена 2-х дымососов ДНХ на паровые котлы ДКВР 10/13 </w:t>
      </w:r>
      <w:proofErr w:type="spellStart"/>
      <w:r w:rsidRPr="009443EE">
        <w:rPr>
          <w:color w:val="000000"/>
          <w:sz w:val="24"/>
          <w:szCs w:val="24"/>
        </w:rPr>
        <w:t>ст.№</w:t>
      </w:r>
      <w:proofErr w:type="spellEnd"/>
      <w:r w:rsidRPr="009443EE">
        <w:rPr>
          <w:color w:val="000000"/>
          <w:sz w:val="24"/>
          <w:szCs w:val="24"/>
        </w:rPr>
        <w:t xml:space="preserve"> 2,3;</w:t>
      </w:r>
    </w:p>
    <w:p w:rsidR="00202EA6" w:rsidRPr="009443EE" w:rsidRDefault="00202EA6" w:rsidP="00511FFA">
      <w:pPr>
        <w:pStyle w:val="af2"/>
        <w:keepNext/>
        <w:widowControl w:val="0"/>
        <w:numPr>
          <w:ilvl w:val="0"/>
          <w:numId w:val="6"/>
        </w:numPr>
        <w:ind w:left="0"/>
        <w:rPr>
          <w:color w:val="000000"/>
          <w:sz w:val="24"/>
          <w:szCs w:val="24"/>
        </w:rPr>
      </w:pPr>
      <w:r w:rsidRPr="009443EE">
        <w:rPr>
          <w:color w:val="000000"/>
          <w:sz w:val="24"/>
          <w:szCs w:val="24"/>
        </w:rPr>
        <w:t xml:space="preserve">Котельная </w:t>
      </w:r>
      <w:proofErr w:type="spellStart"/>
      <w:r w:rsidRPr="009443EE">
        <w:rPr>
          <w:color w:val="000000"/>
          <w:sz w:val="24"/>
          <w:szCs w:val="24"/>
        </w:rPr>
        <w:t>пос</w:t>
      </w:r>
      <w:proofErr w:type="gramStart"/>
      <w:r w:rsidRPr="009443EE">
        <w:rPr>
          <w:color w:val="000000"/>
          <w:sz w:val="24"/>
          <w:szCs w:val="24"/>
        </w:rPr>
        <w:t>.Т</w:t>
      </w:r>
      <w:proofErr w:type="gramEnd"/>
      <w:r w:rsidRPr="009443EE">
        <w:rPr>
          <w:color w:val="000000"/>
          <w:sz w:val="24"/>
          <w:szCs w:val="24"/>
        </w:rPr>
        <w:t>артат</w:t>
      </w:r>
      <w:proofErr w:type="spellEnd"/>
      <w:r w:rsidRPr="009443EE">
        <w:rPr>
          <w:color w:val="000000"/>
          <w:sz w:val="24"/>
          <w:szCs w:val="24"/>
        </w:rPr>
        <w:t>:</w:t>
      </w:r>
    </w:p>
    <w:p w:rsidR="00860258" w:rsidRPr="009443EE" w:rsidRDefault="00860258" w:rsidP="00202EA6">
      <w:pPr>
        <w:pStyle w:val="af2"/>
        <w:keepNext/>
        <w:widowControl w:val="0"/>
        <w:rPr>
          <w:color w:val="000000"/>
          <w:sz w:val="24"/>
          <w:szCs w:val="24"/>
        </w:rPr>
      </w:pPr>
      <w:r w:rsidRPr="009443EE">
        <w:rPr>
          <w:color w:val="000000"/>
          <w:sz w:val="24"/>
          <w:szCs w:val="24"/>
        </w:rPr>
        <w:t xml:space="preserve">Необходим капитальный ремонт водогрейного котла КВ -1,16КБ </w:t>
      </w:r>
      <w:proofErr w:type="spellStart"/>
      <w:r w:rsidRPr="009443EE">
        <w:rPr>
          <w:color w:val="000000"/>
          <w:sz w:val="24"/>
          <w:szCs w:val="24"/>
        </w:rPr>
        <w:t>ст.№</w:t>
      </w:r>
      <w:proofErr w:type="spellEnd"/>
      <w:r w:rsidRPr="009443EE">
        <w:rPr>
          <w:color w:val="000000"/>
          <w:sz w:val="24"/>
          <w:szCs w:val="24"/>
        </w:rPr>
        <w:t xml:space="preserve"> 2;</w:t>
      </w:r>
    </w:p>
    <w:p w:rsidR="00860258" w:rsidRPr="009443EE" w:rsidRDefault="00860258" w:rsidP="00511FFA">
      <w:pPr>
        <w:pStyle w:val="af2"/>
        <w:keepNext/>
        <w:widowControl w:val="0"/>
        <w:numPr>
          <w:ilvl w:val="0"/>
          <w:numId w:val="6"/>
        </w:numPr>
        <w:ind w:left="0"/>
        <w:rPr>
          <w:color w:val="000000"/>
          <w:sz w:val="24"/>
          <w:szCs w:val="24"/>
        </w:rPr>
      </w:pPr>
      <w:r w:rsidRPr="009443EE">
        <w:rPr>
          <w:color w:val="000000"/>
          <w:sz w:val="24"/>
          <w:szCs w:val="24"/>
        </w:rPr>
        <w:t xml:space="preserve">Котельная </w:t>
      </w:r>
      <w:proofErr w:type="spellStart"/>
      <w:r w:rsidRPr="009443EE">
        <w:rPr>
          <w:color w:val="000000"/>
          <w:sz w:val="24"/>
          <w:szCs w:val="24"/>
        </w:rPr>
        <w:t>д</w:t>
      </w:r>
      <w:proofErr w:type="gramStart"/>
      <w:r w:rsidRPr="009443EE">
        <w:rPr>
          <w:color w:val="000000"/>
          <w:sz w:val="24"/>
          <w:szCs w:val="24"/>
        </w:rPr>
        <w:t>.Ш</w:t>
      </w:r>
      <w:proofErr w:type="gramEnd"/>
      <w:r w:rsidRPr="009443EE">
        <w:rPr>
          <w:color w:val="000000"/>
          <w:sz w:val="24"/>
          <w:szCs w:val="24"/>
        </w:rPr>
        <w:t>ивера</w:t>
      </w:r>
      <w:proofErr w:type="spellEnd"/>
      <w:r w:rsidRPr="009443EE">
        <w:rPr>
          <w:color w:val="000000"/>
          <w:sz w:val="24"/>
          <w:szCs w:val="24"/>
        </w:rPr>
        <w:t>:</w:t>
      </w:r>
    </w:p>
    <w:p w:rsidR="00860258" w:rsidRPr="009443EE" w:rsidRDefault="00860258" w:rsidP="00860258">
      <w:pPr>
        <w:pStyle w:val="af2"/>
        <w:keepNext/>
        <w:widowControl w:val="0"/>
        <w:rPr>
          <w:color w:val="000000"/>
          <w:sz w:val="24"/>
          <w:szCs w:val="24"/>
        </w:rPr>
      </w:pPr>
      <w:r w:rsidRPr="009443EE">
        <w:rPr>
          <w:color w:val="000000"/>
          <w:sz w:val="24"/>
          <w:szCs w:val="24"/>
        </w:rPr>
        <w:t>-</w:t>
      </w:r>
      <w:proofErr w:type="gramStart"/>
      <w:r w:rsidRPr="009443EE">
        <w:rPr>
          <w:color w:val="000000"/>
          <w:sz w:val="24"/>
          <w:szCs w:val="24"/>
        </w:rPr>
        <w:t>необходима</w:t>
      </w:r>
      <w:proofErr w:type="gramEnd"/>
      <w:r w:rsidRPr="009443EE">
        <w:rPr>
          <w:color w:val="000000"/>
          <w:sz w:val="24"/>
          <w:szCs w:val="24"/>
        </w:rPr>
        <w:t xml:space="preserve"> устройство новой водозаборной скважины;</w:t>
      </w:r>
    </w:p>
    <w:p w:rsidR="00860258" w:rsidRPr="009443EE" w:rsidRDefault="00860258" w:rsidP="00511FFA">
      <w:pPr>
        <w:pStyle w:val="af2"/>
        <w:keepNext/>
        <w:widowControl w:val="0"/>
        <w:numPr>
          <w:ilvl w:val="0"/>
          <w:numId w:val="6"/>
        </w:numPr>
        <w:ind w:left="0"/>
        <w:rPr>
          <w:color w:val="000000"/>
          <w:sz w:val="24"/>
          <w:szCs w:val="24"/>
        </w:rPr>
      </w:pPr>
      <w:r w:rsidRPr="009443EE">
        <w:rPr>
          <w:color w:val="000000"/>
          <w:sz w:val="24"/>
          <w:szCs w:val="24"/>
        </w:rPr>
        <w:t>Котельная баз отдыха:</w:t>
      </w:r>
    </w:p>
    <w:p w:rsidR="00860258" w:rsidRPr="009443EE" w:rsidRDefault="00860258" w:rsidP="00860258">
      <w:pPr>
        <w:pStyle w:val="af2"/>
        <w:keepNext/>
        <w:widowControl w:val="0"/>
        <w:rPr>
          <w:color w:val="000000"/>
          <w:sz w:val="24"/>
          <w:szCs w:val="24"/>
        </w:rPr>
      </w:pPr>
      <w:r w:rsidRPr="009443EE">
        <w:rPr>
          <w:color w:val="000000"/>
          <w:sz w:val="24"/>
          <w:szCs w:val="24"/>
        </w:rPr>
        <w:t xml:space="preserve">- необходима замена котлов ДКВР 2,5/13 </w:t>
      </w:r>
      <w:proofErr w:type="spellStart"/>
      <w:r w:rsidRPr="009443EE">
        <w:rPr>
          <w:color w:val="000000"/>
          <w:sz w:val="24"/>
          <w:szCs w:val="24"/>
        </w:rPr>
        <w:t>ст.№</w:t>
      </w:r>
      <w:proofErr w:type="spellEnd"/>
      <w:r w:rsidRPr="009443EE">
        <w:rPr>
          <w:color w:val="000000"/>
          <w:sz w:val="24"/>
          <w:szCs w:val="24"/>
        </w:rPr>
        <w:t xml:space="preserve"> 1,3; </w:t>
      </w:r>
      <w:proofErr w:type="spellStart"/>
      <w:r w:rsidRPr="009443EE">
        <w:rPr>
          <w:color w:val="000000"/>
          <w:sz w:val="24"/>
          <w:szCs w:val="24"/>
        </w:rPr>
        <w:t>котлоагрегаты</w:t>
      </w:r>
      <w:proofErr w:type="spellEnd"/>
      <w:r w:rsidRPr="009443EE">
        <w:rPr>
          <w:color w:val="000000"/>
          <w:sz w:val="24"/>
          <w:szCs w:val="24"/>
        </w:rPr>
        <w:t xml:space="preserve"> выработали эксплуат</w:t>
      </w:r>
      <w:r w:rsidRPr="009443EE">
        <w:rPr>
          <w:color w:val="000000"/>
          <w:sz w:val="24"/>
          <w:szCs w:val="24"/>
        </w:rPr>
        <w:t>а</w:t>
      </w:r>
      <w:r w:rsidRPr="009443EE">
        <w:rPr>
          <w:color w:val="000000"/>
          <w:sz w:val="24"/>
          <w:szCs w:val="24"/>
        </w:rPr>
        <w:t>ционный ресурс, разрешена работа на пониженных параметрах;</w:t>
      </w:r>
    </w:p>
    <w:p w:rsidR="00E27732" w:rsidRPr="009443EE" w:rsidRDefault="00E27732" w:rsidP="00FA7890">
      <w:pPr>
        <w:keepNext/>
        <w:widowControl w:val="0"/>
        <w:autoSpaceDE w:val="0"/>
        <w:autoSpaceDN w:val="0"/>
        <w:adjustRightInd w:val="0"/>
        <w:ind w:firstLine="720"/>
        <w:rPr>
          <w:color w:val="000000"/>
        </w:rPr>
      </w:pPr>
    </w:p>
    <w:p w:rsidR="0094507E" w:rsidRPr="009443EE" w:rsidRDefault="006375EC" w:rsidP="00FA7890">
      <w:pPr>
        <w:keepNext/>
        <w:widowControl w:val="0"/>
        <w:autoSpaceDE w:val="0"/>
        <w:autoSpaceDN w:val="0"/>
        <w:adjustRightInd w:val="0"/>
        <w:spacing w:line="360" w:lineRule="auto"/>
        <w:ind w:firstLine="720"/>
        <w:rPr>
          <w:color w:val="000000"/>
        </w:rPr>
      </w:pPr>
      <w:r w:rsidRPr="009443EE">
        <w:rPr>
          <w:color w:val="000000"/>
        </w:rPr>
        <w:t>В целом д</w:t>
      </w:r>
      <w:r w:rsidR="0094507E" w:rsidRPr="009443EE">
        <w:rPr>
          <w:color w:val="000000"/>
        </w:rPr>
        <w:t>ля сетей теплоснабжения ЗАТО Железногорск характерны:</w:t>
      </w:r>
    </w:p>
    <w:p w:rsidR="0094507E" w:rsidRPr="009443EE" w:rsidRDefault="0094507E" w:rsidP="00511FFA">
      <w:pPr>
        <w:pStyle w:val="af2"/>
        <w:keepNext/>
        <w:widowControl w:val="0"/>
        <w:numPr>
          <w:ilvl w:val="0"/>
          <w:numId w:val="30"/>
        </w:numPr>
        <w:ind w:left="0"/>
        <w:rPr>
          <w:color w:val="000000"/>
          <w:sz w:val="24"/>
          <w:szCs w:val="24"/>
        </w:rPr>
      </w:pPr>
      <w:r w:rsidRPr="009443EE">
        <w:rPr>
          <w:color w:val="000000"/>
          <w:sz w:val="24"/>
          <w:szCs w:val="24"/>
        </w:rPr>
        <w:t>недостаточная для нужд города пропускная способность теплосетей;</w:t>
      </w:r>
    </w:p>
    <w:p w:rsidR="0094507E" w:rsidRPr="009443EE" w:rsidRDefault="0094507E" w:rsidP="00511FFA">
      <w:pPr>
        <w:pStyle w:val="af2"/>
        <w:keepNext/>
        <w:widowControl w:val="0"/>
        <w:numPr>
          <w:ilvl w:val="0"/>
          <w:numId w:val="30"/>
        </w:numPr>
        <w:ind w:left="0"/>
        <w:rPr>
          <w:color w:val="000000"/>
          <w:sz w:val="24"/>
          <w:szCs w:val="24"/>
        </w:rPr>
      </w:pPr>
      <w:r w:rsidRPr="009443EE">
        <w:rPr>
          <w:color w:val="000000"/>
          <w:sz w:val="24"/>
          <w:szCs w:val="24"/>
        </w:rPr>
        <w:t>большие тепловые потери, возникающие в процессе доставки энергии до потребителя;</w:t>
      </w:r>
    </w:p>
    <w:p w:rsidR="0094507E" w:rsidRPr="009443EE" w:rsidRDefault="0094507E" w:rsidP="00511FFA">
      <w:pPr>
        <w:pStyle w:val="af2"/>
        <w:keepNext/>
        <w:widowControl w:val="0"/>
        <w:numPr>
          <w:ilvl w:val="0"/>
          <w:numId w:val="30"/>
        </w:numPr>
        <w:ind w:left="0"/>
        <w:rPr>
          <w:color w:val="000000"/>
          <w:sz w:val="24"/>
          <w:szCs w:val="24"/>
        </w:rPr>
      </w:pPr>
      <w:r w:rsidRPr="009443EE">
        <w:rPr>
          <w:color w:val="000000"/>
          <w:sz w:val="24"/>
          <w:szCs w:val="24"/>
        </w:rPr>
        <w:t xml:space="preserve">открытая схема теплоснабжения города с разбором горячей воды из системы отопления, и как следствие, </w:t>
      </w:r>
      <w:r w:rsidR="00C06285" w:rsidRPr="009443EE">
        <w:rPr>
          <w:color w:val="000000"/>
          <w:sz w:val="24"/>
          <w:szCs w:val="24"/>
        </w:rPr>
        <w:t>сложности с дальнейшим переходом (к 2022 году) на закрытую схему те</w:t>
      </w:r>
      <w:r w:rsidR="00C06285" w:rsidRPr="009443EE">
        <w:rPr>
          <w:color w:val="000000"/>
          <w:sz w:val="24"/>
          <w:szCs w:val="24"/>
        </w:rPr>
        <w:t>п</w:t>
      </w:r>
      <w:r w:rsidR="00C06285" w:rsidRPr="009443EE">
        <w:rPr>
          <w:color w:val="000000"/>
          <w:sz w:val="24"/>
          <w:szCs w:val="24"/>
        </w:rPr>
        <w:t>лоснабжения</w:t>
      </w:r>
      <w:r w:rsidRPr="009443EE">
        <w:rPr>
          <w:color w:val="000000"/>
          <w:sz w:val="24"/>
          <w:szCs w:val="24"/>
        </w:rPr>
        <w:t>;</w:t>
      </w:r>
    </w:p>
    <w:p w:rsidR="0094507E" w:rsidRPr="009443EE" w:rsidRDefault="0094507E" w:rsidP="00511FFA">
      <w:pPr>
        <w:pStyle w:val="af2"/>
        <w:keepNext/>
        <w:widowControl w:val="0"/>
        <w:numPr>
          <w:ilvl w:val="0"/>
          <w:numId w:val="30"/>
        </w:numPr>
        <w:ind w:left="0"/>
        <w:rPr>
          <w:color w:val="000000"/>
          <w:sz w:val="24"/>
          <w:szCs w:val="24"/>
        </w:rPr>
      </w:pPr>
      <w:r w:rsidRPr="009443EE">
        <w:rPr>
          <w:color w:val="000000"/>
          <w:sz w:val="24"/>
          <w:szCs w:val="24"/>
        </w:rPr>
        <w:t xml:space="preserve">большая степень изношенности </w:t>
      </w:r>
      <w:proofErr w:type="spellStart"/>
      <w:r w:rsidRPr="009443EE">
        <w:rPr>
          <w:color w:val="000000"/>
          <w:sz w:val="24"/>
          <w:szCs w:val="24"/>
        </w:rPr>
        <w:t>энергооборудования</w:t>
      </w:r>
      <w:proofErr w:type="spellEnd"/>
      <w:r w:rsidRPr="009443EE">
        <w:rPr>
          <w:color w:val="000000"/>
          <w:sz w:val="24"/>
          <w:szCs w:val="24"/>
        </w:rPr>
        <w:t xml:space="preserve"> источников, </w:t>
      </w:r>
      <w:r w:rsidR="00860258" w:rsidRPr="009443EE">
        <w:rPr>
          <w:color w:val="000000"/>
          <w:sz w:val="24"/>
          <w:szCs w:val="24"/>
        </w:rPr>
        <w:t xml:space="preserve">недостаточный объем капитальных ремонтов </w:t>
      </w:r>
      <w:r w:rsidR="00A44A7A" w:rsidRPr="009443EE">
        <w:rPr>
          <w:color w:val="000000"/>
          <w:sz w:val="24"/>
          <w:szCs w:val="24"/>
        </w:rPr>
        <w:t xml:space="preserve">магистральных и </w:t>
      </w:r>
      <w:r w:rsidRPr="009443EE">
        <w:rPr>
          <w:color w:val="000000"/>
          <w:sz w:val="24"/>
          <w:szCs w:val="24"/>
        </w:rPr>
        <w:t xml:space="preserve">распределительных сетей </w:t>
      </w:r>
      <w:r w:rsidR="00A44A7A" w:rsidRPr="009443EE">
        <w:rPr>
          <w:color w:val="000000"/>
          <w:sz w:val="24"/>
          <w:szCs w:val="24"/>
        </w:rPr>
        <w:t xml:space="preserve"> </w:t>
      </w:r>
      <w:r w:rsidRPr="009443EE">
        <w:rPr>
          <w:color w:val="000000"/>
          <w:sz w:val="24"/>
          <w:szCs w:val="24"/>
        </w:rPr>
        <w:t>и систем энергосна</w:t>
      </w:r>
      <w:r w:rsidRPr="009443EE">
        <w:rPr>
          <w:color w:val="000000"/>
          <w:sz w:val="24"/>
          <w:szCs w:val="24"/>
        </w:rPr>
        <w:t>б</w:t>
      </w:r>
      <w:r w:rsidRPr="009443EE">
        <w:rPr>
          <w:color w:val="000000"/>
          <w:sz w:val="24"/>
          <w:szCs w:val="24"/>
        </w:rPr>
        <w:t>жения зданий и сооруже</w:t>
      </w:r>
      <w:r w:rsidR="00A44A7A" w:rsidRPr="009443EE">
        <w:rPr>
          <w:color w:val="000000"/>
          <w:sz w:val="24"/>
          <w:szCs w:val="24"/>
        </w:rPr>
        <w:t>ний.</w:t>
      </w:r>
    </w:p>
    <w:p w:rsidR="0094507E" w:rsidRPr="00650013" w:rsidRDefault="0094507E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E55923" w:rsidRPr="00650013" w:rsidRDefault="006375EC" w:rsidP="0024658B">
      <w:pPr>
        <w:pStyle w:val="1"/>
        <w:widowControl w:val="0"/>
        <w:spacing w:before="0" w:after="0"/>
        <w:rPr>
          <w:rFonts w:ascii="Times New Roman" w:hAnsi="Times New Roman" w:cs="Times New Roman"/>
          <w:color w:val="000000"/>
          <w:sz w:val="24"/>
          <w:szCs w:val="24"/>
        </w:rPr>
      </w:pPr>
      <w:r w:rsidRPr="00650013">
        <w:rPr>
          <w:rFonts w:ascii="Times New Roman" w:hAnsi="Times New Roman" w:cs="Times New Roman"/>
          <w:color w:val="000000"/>
          <w:sz w:val="24"/>
          <w:szCs w:val="24"/>
        </w:rPr>
        <w:br w:type="page"/>
      </w:r>
      <w:bookmarkStart w:id="33" w:name="_Toc384198513"/>
      <w:r w:rsidR="00E55923" w:rsidRPr="00650013">
        <w:rPr>
          <w:rFonts w:ascii="Times New Roman" w:hAnsi="Times New Roman" w:cs="Times New Roman"/>
          <w:color w:val="000000"/>
          <w:sz w:val="24"/>
          <w:szCs w:val="24"/>
        </w:rPr>
        <w:lastRenderedPageBreak/>
        <w:t>Перспективное потребление тепловой энергии на цели теплоснабжения</w:t>
      </w:r>
      <w:bookmarkEnd w:id="33"/>
    </w:p>
    <w:p w:rsidR="00024D9F" w:rsidRPr="00650013" w:rsidRDefault="00024D9F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9443EE" w:rsidRDefault="00B107B6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>В пределах настоящей работы в качестве периода планирования рассматривается перспектива до 202</w:t>
      </w:r>
      <w:r w:rsidR="001B7082" w:rsidRPr="00650013">
        <w:rPr>
          <w:color w:val="000000"/>
          <w:sz w:val="24"/>
          <w:szCs w:val="24"/>
        </w:rPr>
        <w:t>8</w:t>
      </w:r>
      <w:r w:rsidRPr="00650013">
        <w:rPr>
          <w:color w:val="000000"/>
          <w:sz w:val="24"/>
          <w:szCs w:val="24"/>
        </w:rPr>
        <w:t xml:space="preserve"> года. В качестве базового года принимается 201</w:t>
      </w:r>
      <w:r w:rsidR="007439A7" w:rsidRPr="00650013">
        <w:rPr>
          <w:color w:val="000000"/>
          <w:sz w:val="24"/>
          <w:szCs w:val="24"/>
        </w:rPr>
        <w:t>7</w:t>
      </w:r>
      <w:r w:rsidRPr="00650013">
        <w:rPr>
          <w:color w:val="000000"/>
          <w:sz w:val="24"/>
          <w:szCs w:val="24"/>
        </w:rPr>
        <w:t xml:space="preserve"> год</w:t>
      </w:r>
      <w:r w:rsidR="009443EE">
        <w:rPr>
          <w:color w:val="000000"/>
          <w:sz w:val="24"/>
          <w:szCs w:val="24"/>
        </w:rPr>
        <w:t>.</w:t>
      </w:r>
      <w:r w:rsidRPr="00650013">
        <w:rPr>
          <w:color w:val="000000"/>
          <w:sz w:val="24"/>
          <w:szCs w:val="24"/>
        </w:rPr>
        <w:t xml:space="preserve"> </w:t>
      </w:r>
    </w:p>
    <w:p w:rsidR="00B107B6" w:rsidRPr="00650013" w:rsidRDefault="00B107B6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>Изменение потребления тепла на цели теплоснабжения будет обусловлено сл</w:t>
      </w:r>
      <w:r w:rsidRPr="00650013">
        <w:rPr>
          <w:color w:val="000000"/>
          <w:sz w:val="24"/>
          <w:szCs w:val="24"/>
        </w:rPr>
        <w:t>е</w:t>
      </w:r>
      <w:r w:rsidRPr="00650013">
        <w:rPr>
          <w:color w:val="000000"/>
          <w:sz w:val="24"/>
          <w:szCs w:val="24"/>
        </w:rPr>
        <w:t>дующими основными факторами:</w:t>
      </w:r>
    </w:p>
    <w:p w:rsidR="007439A7" w:rsidRPr="00650013" w:rsidRDefault="00B107B6" w:rsidP="00511FFA">
      <w:pPr>
        <w:pStyle w:val="af2"/>
        <w:keepNext/>
        <w:widowControl w:val="0"/>
        <w:numPr>
          <w:ilvl w:val="0"/>
          <w:numId w:val="31"/>
        </w:numPr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 xml:space="preserve">новым жилищным строительством </w:t>
      </w:r>
    </w:p>
    <w:p w:rsidR="00B107B6" w:rsidRPr="00650013" w:rsidRDefault="009443EE" w:rsidP="00511FFA">
      <w:pPr>
        <w:pStyle w:val="af2"/>
        <w:keepNext/>
        <w:widowControl w:val="0"/>
        <w:numPr>
          <w:ilvl w:val="0"/>
          <w:numId w:val="31"/>
        </w:numPr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вводом новых произво</w:t>
      </w:r>
      <w:proofErr w:type="gramStart"/>
      <w:r>
        <w:rPr>
          <w:color w:val="000000"/>
          <w:sz w:val="24"/>
          <w:szCs w:val="24"/>
        </w:rPr>
        <w:t>дств в</w:t>
      </w:r>
      <w:r w:rsidR="00B107B6" w:rsidRPr="00650013">
        <w:rPr>
          <w:color w:val="000000"/>
          <w:sz w:val="24"/>
          <w:szCs w:val="24"/>
        </w:rPr>
        <w:t xml:space="preserve"> Пр</w:t>
      </w:r>
      <w:proofErr w:type="gramEnd"/>
      <w:r w:rsidR="00B107B6" w:rsidRPr="00650013">
        <w:rPr>
          <w:color w:val="000000"/>
          <w:sz w:val="24"/>
          <w:szCs w:val="24"/>
        </w:rPr>
        <w:t>омышленно</w:t>
      </w:r>
      <w:r>
        <w:rPr>
          <w:color w:val="000000"/>
          <w:sz w:val="24"/>
          <w:szCs w:val="24"/>
        </w:rPr>
        <w:t>м</w:t>
      </w:r>
      <w:r w:rsidR="00B107B6" w:rsidRPr="00650013">
        <w:rPr>
          <w:color w:val="000000"/>
          <w:sz w:val="24"/>
          <w:szCs w:val="24"/>
        </w:rPr>
        <w:t xml:space="preserve"> парк</w:t>
      </w:r>
      <w:r>
        <w:rPr>
          <w:color w:val="000000"/>
          <w:sz w:val="24"/>
          <w:szCs w:val="24"/>
        </w:rPr>
        <w:t>е</w:t>
      </w:r>
      <w:r w:rsidR="00B107B6" w:rsidRPr="00650013">
        <w:rPr>
          <w:color w:val="000000"/>
          <w:sz w:val="24"/>
          <w:szCs w:val="24"/>
        </w:rPr>
        <w:t>;</w:t>
      </w:r>
    </w:p>
    <w:p w:rsidR="00B107B6" w:rsidRPr="00650013" w:rsidRDefault="00B107B6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>Основным определяющим фактором в части прогноза перспективного потребления тепловой энергии на цели теплоснабжения служит динамика численности населения.</w:t>
      </w:r>
    </w:p>
    <w:p w:rsidR="00B107B6" w:rsidRPr="00650013" w:rsidRDefault="00EC178F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 xml:space="preserve">Согласно </w:t>
      </w:r>
      <w:r w:rsidR="00F903B6" w:rsidRPr="00650013">
        <w:rPr>
          <w:color w:val="000000"/>
          <w:sz w:val="24"/>
          <w:szCs w:val="24"/>
        </w:rPr>
        <w:t>мониторингу социально-экономического развития (СЭР) МО ЗАТО Ж</w:t>
      </w:r>
      <w:r w:rsidR="00F903B6" w:rsidRPr="00650013">
        <w:rPr>
          <w:color w:val="000000"/>
          <w:sz w:val="24"/>
          <w:szCs w:val="24"/>
        </w:rPr>
        <w:t>е</w:t>
      </w:r>
      <w:r w:rsidR="00F903B6" w:rsidRPr="00650013">
        <w:rPr>
          <w:color w:val="000000"/>
          <w:sz w:val="24"/>
          <w:szCs w:val="24"/>
        </w:rPr>
        <w:t>лезногорск Красноярского края</w:t>
      </w:r>
      <w:r w:rsidRPr="00650013">
        <w:rPr>
          <w:color w:val="000000"/>
          <w:sz w:val="24"/>
          <w:szCs w:val="24"/>
        </w:rPr>
        <w:t xml:space="preserve">, </w:t>
      </w:r>
      <w:r w:rsidR="00F903B6" w:rsidRPr="00650013">
        <w:rPr>
          <w:color w:val="000000"/>
          <w:sz w:val="24"/>
          <w:szCs w:val="24"/>
        </w:rPr>
        <w:t xml:space="preserve">среднегодовая </w:t>
      </w:r>
      <w:r w:rsidRPr="00650013">
        <w:rPr>
          <w:color w:val="000000"/>
          <w:sz w:val="24"/>
          <w:szCs w:val="24"/>
        </w:rPr>
        <w:t xml:space="preserve">численность населения </w:t>
      </w:r>
      <w:r w:rsidR="00860258" w:rsidRPr="00650013">
        <w:rPr>
          <w:color w:val="000000"/>
          <w:sz w:val="24"/>
          <w:szCs w:val="24"/>
        </w:rPr>
        <w:t xml:space="preserve">ЗАТО </w:t>
      </w:r>
      <w:r w:rsidRPr="00650013">
        <w:rPr>
          <w:color w:val="000000"/>
          <w:sz w:val="24"/>
          <w:szCs w:val="24"/>
        </w:rPr>
        <w:t>Железн</w:t>
      </w:r>
      <w:r w:rsidRPr="00650013">
        <w:rPr>
          <w:color w:val="000000"/>
          <w:sz w:val="24"/>
          <w:szCs w:val="24"/>
        </w:rPr>
        <w:t>о</w:t>
      </w:r>
      <w:r w:rsidRPr="00650013">
        <w:rPr>
          <w:color w:val="000000"/>
          <w:sz w:val="24"/>
          <w:szCs w:val="24"/>
        </w:rPr>
        <w:t xml:space="preserve">горск </w:t>
      </w:r>
      <w:r w:rsidR="00B107B6" w:rsidRPr="00650013">
        <w:rPr>
          <w:color w:val="000000"/>
          <w:sz w:val="24"/>
          <w:szCs w:val="24"/>
        </w:rPr>
        <w:t>составила:</w:t>
      </w:r>
    </w:p>
    <w:p w:rsidR="00B107B6" w:rsidRPr="00650013" w:rsidRDefault="00F903B6" w:rsidP="00511FFA">
      <w:pPr>
        <w:pStyle w:val="af2"/>
        <w:keepNext/>
        <w:widowControl w:val="0"/>
        <w:numPr>
          <w:ilvl w:val="0"/>
          <w:numId w:val="32"/>
        </w:numPr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 xml:space="preserve">в 2010 году – </w:t>
      </w:r>
      <w:r w:rsidR="00EC178F" w:rsidRPr="00650013">
        <w:rPr>
          <w:color w:val="000000"/>
          <w:sz w:val="24"/>
          <w:szCs w:val="24"/>
        </w:rPr>
        <w:t>93 984 чел</w:t>
      </w:r>
      <w:r w:rsidR="00B107B6" w:rsidRPr="00650013">
        <w:rPr>
          <w:color w:val="000000"/>
          <w:sz w:val="24"/>
          <w:szCs w:val="24"/>
        </w:rPr>
        <w:t>.;</w:t>
      </w:r>
    </w:p>
    <w:p w:rsidR="00B107B6" w:rsidRPr="00650013" w:rsidRDefault="00F903B6" w:rsidP="00511FFA">
      <w:pPr>
        <w:pStyle w:val="af2"/>
        <w:keepNext/>
        <w:widowControl w:val="0"/>
        <w:numPr>
          <w:ilvl w:val="0"/>
          <w:numId w:val="32"/>
        </w:numPr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>в 2011 году – 93 818 чел.</w:t>
      </w:r>
      <w:r w:rsidR="00B107B6" w:rsidRPr="00650013">
        <w:rPr>
          <w:color w:val="000000"/>
          <w:sz w:val="24"/>
          <w:szCs w:val="24"/>
        </w:rPr>
        <w:t>;</w:t>
      </w:r>
    </w:p>
    <w:p w:rsidR="00860258" w:rsidRPr="00650013" w:rsidRDefault="00F903B6" w:rsidP="00511FFA">
      <w:pPr>
        <w:pStyle w:val="af2"/>
        <w:keepNext/>
        <w:widowControl w:val="0"/>
        <w:numPr>
          <w:ilvl w:val="0"/>
          <w:numId w:val="32"/>
        </w:numPr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>в 2012 году – 93 803 чел.</w:t>
      </w:r>
      <w:r w:rsidR="00860258" w:rsidRPr="00650013">
        <w:rPr>
          <w:color w:val="000000"/>
          <w:sz w:val="24"/>
          <w:szCs w:val="24"/>
        </w:rPr>
        <w:t>;</w:t>
      </w:r>
    </w:p>
    <w:p w:rsidR="00B107B6" w:rsidRDefault="00860258" w:rsidP="00511FFA">
      <w:pPr>
        <w:pStyle w:val="af2"/>
        <w:keepNext/>
        <w:widowControl w:val="0"/>
        <w:numPr>
          <w:ilvl w:val="0"/>
          <w:numId w:val="32"/>
        </w:numPr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 xml:space="preserve">в 2016 году - </w:t>
      </w:r>
      <w:r w:rsidR="00024D9F" w:rsidRPr="00650013">
        <w:rPr>
          <w:color w:val="000000"/>
          <w:sz w:val="24"/>
          <w:szCs w:val="24"/>
        </w:rPr>
        <w:t xml:space="preserve"> </w:t>
      </w:r>
      <w:r w:rsidR="00D50CC3">
        <w:rPr>
          <w:color w:val="000000"/>
          <w:sz w:val="24"/>
          <w:szCs w:val="24"/>
        </w:rPr>
        <w:t>93 384 чел;</w:t>
      </w:r>
    </w:p>
    <w:p w:rsidR="009505BE" w:rsidRPr="00650013" w:rsidRDefault="009505BE" w:rsidP="00511FFA">
      <w:pPr>
        <w:pStyle w:val="af2"/>
        <w:keepNext/>
        <w:widowControl w:val="0"/>
        <w:numPr>
          <w:ilvl w:val="0"/>
          <w:numId w:val="32"/>
        </w:numPr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в 2017 году </w:t>
      </w:r>
      <w:r w:rsidR="00D50CC3">
        <w:rPr>
          <w:color w:val="000000"/>
          <w:sz w:val="24"/>
          <w:szCs w:val="24"/>
        </w:rPr>
        <w:t>– 93003  чел.</w:t>
      </w:r>
    </w:p>
    <w:p w:rsidR="00024D9F" w:rsidRPr="00650013" w:rsidRDefault="00F903B6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>Согласно Комплексной программе социально-экономического развития (КПСЭР)</w:t>
      </w:r>
      <w:r w:rsidR="001B7082" w:rsidRPr="00650013">
        <w:rPr>
          <w:color w:val="000000"/>
          <w:sz w:val="24"/>
          <w:szCs w:val="24"/>
        </w:rPr>
        <w:t xml:space="preserve"> и принятому среднему проценту прироста населения</w:t>
      </w:r>
      <w:r w:rsidRPr="00650013">
        <w:rPr>
          <w:color w:val="000000"/>
          <w:sz w:val="24"/>
          <w:szCs w:val="24"/>
        </w:rPr>
        <w:t xml:space="preserve">, </w:t>
      </w:r>
      <w:r w:rsidR="00EC178F" w:rsidRPr="00650013">
        <w:rPr>
          <w:color w:val="000000"/>
          <w:sz w:val="24"/>
          <w:szCs w:val="24"/>
        </w:rPr>
        <w:t>перспективная численность населения составит:</w:t>
      </w:r>
    </w:p>
    <w:p w:rsidR="00EC178F" w:rsidRPr="00650013" w:rsidRDefault="001B7082" w:rsidP="00511FFA">
      <w:pPr>
        <w:pStyle w:val="af2"/>
        <w:keepNext/>
        <w:widowControl w:val="0"/>
        <w:numPr>
          <w:ilvl w:val="0"/>
          <w:numId w:val="33"/>
        </w:numPr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>в 2020 году – 94 509 чел;</w:t>
      </w:r>
    </w:p>
    <w:p w:rsidR="001B7082" w:rsidRPr="00650013" w:rsidRDefault="001B7082" w:rsidP="00511FFA">
      <w:pPr>
        <w:pStyle w:val="af2"/>
        <w:keepNext/>
        <w:widowControl w:val="0"/>
        <w:numPr>
          <w:ilvl w:val="0"/>
          <w:numId w:val="33"/>
        </w:numPr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>в 2028 году – 95 149 чел.</w:t>
      </w:r>
    </w:p>
    <w:p w:rsidR="00B107B6" w:rsidRPr="00650013" w:rsidRDefault="00B107B6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>Соответственно, в первом приближении, можно декларировать постоянство чи</w:t>
      </w:r>
      <w:r w:rsidRPr="00650013">
        <w:rPr>
          <w:color w:val="000000"/>
          <w:sz w:val="24"/>
          <w:szCs w:val="24"/>
        </w:rPr>
        <w:t>с</w:t>
      </w:r>
      <w:r w:rsidRPr="00650013">
        <w:rPr>
          <w:color w:val="000000"/>
          <w:sz w:val="24"/>
          <w:szCs w:val="24"/>
        </w:rPr>
        <w:t>ленности населения на рассматриваемом периоде (до 202</w:t>
      </w:r>
      <w:r w:rsidR="001B7082" w:rsidRPr="00650013">
        <w:rPr>
          <w:color w:val="000000"/>
          <w:sz w:val="24"/>
          <w:szCs w:val="24"/>
        </w:rPr>
        <w:t>8</w:t>
      </w:r>
      <w:r w:rsidRPr="00650013">
        <w:rPr>
          <w:color w:val="000000"/>
          <w:sz w:val="24"/>
          <w:szCs w:val="24"/>
        </w:rPr>
        <w:t xml:space="preserve"> года).</w:t>
      </w:r>
    </w:p>
    <w:p w:rsidR="00F76772" w:rsidRPr="00650013" w:rsidRDefault="00F76772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>В пределах рассматриваемой перспективы используется следующий метод</w:t>
      </w:r>
      <w:r w:rsidR="007338E8" w:rsidRPr="00650013">
        <w:rPr>
          <w:color w:val="000000"/>
          <w:sz w:val="24"/>
          <w:szCs w:val="24"/>
        </w:rPr>
        <w:t>олог</w:t>
      </w:r>
      <w:r w:rsidRPr="00650013">
        <w:rPr>
          <w:color w:val="000000"/>
          <w:sz w:val="24"/>
          <w:szCs w:val="24"/>
        </w:rPr>
        <w:t>ич</w:t>
      </w:r>
      <w:r w:rsidRPr="00650013">
        <w:rPr>
          <w:color w:val="000000"/>
          <w:sz w:val="24"/>
          <w:szCs w:val="24"/>
        </w:rPr>
        <w:t>е</w:t>
      </w:r>
      <w:r w:rsidRPr="00650013">
        <w:rPr>
          <w:color w:val="000000"/>
          <w:sz w:val="24"/>
          <w:szCs w:val="24"/>
        </w:rPr>
        <w:t>ский подход к прогнозу потребления тепловой энергии:</w:t>
      </w:r>
    </w:p>
    <w:p w:rsidR="00F76772" w:rsidRPr="00650013" w:rsidRDefault="00F76772" w:rsidP="00511FFA">
      <w:pPr>
        <w:pStyle w:val="af2"/>
        <w:keepNext/>
        <w:widowControl w:val="0"/>
        <w:numPr>
          <w:ilvl w:val="0"/>
          <w:numId w:val="34"/>
        </w:numPr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>в части потребления тепла новой жилой застройкой:</w:t>
      </w:r>
    </w:p>
    <w:p w:rsidR="00F76772" w:rsidRPr="00650013" w:rsidRDefault="00F76772" w:rsidP="00511FFA">
      <w:pPr>
        <w:pStyle w:val="af2"/>
        <w:keepNext/>
        <w:widowControl w:val="0"/>
        <w:numPr>
          <w:ilvl w:val="1"/>
          <w:numId w:val="34"/>
        </w:numPr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>для краткосрочной перспективы (201</w:t>
      </w:r>
      <w:r w:rsidR="006832AC" w:rsidRPr="00650013">
        <w:rPr>
          <w:color w:val="000000"/>
          <w:sz w:val="24"/>
          <w:szCs w:val="24"/>
        </w:rPr>
        <w:t>8</w:t>
      </w:r>
      <w:r w:rsidRPr="00650013">
        <w:rPr>
          <w:color w:val="000000"/>
          <w:sz w:val="24"/>
          <w:szCs w:val="24"/>
        </w:rPr>
        <w:t>-20</w:t>
      </w:r>
      <w:r w:rsidR="006832AC" w:rsidRPr="00650013">
        <w:rPr>
          <w:color w:val="000000"/>
          <w:sz w:val="24"/>
          <w:szCs w:val="24"/>
        </w:rPr>
        <w:t>19</w:t>
      </w:r>
      <w:r w:rsidRPr="00650013">
        <w:rPr>
          <w:color w:val="000000"/>
          <w:sz w:val="24"/>
          <w:szCs w:val="24"/>
        </w:rPr>
        <w:t xml:space="preserve"> гг.) используются сведения по выданным техническим условиям на подключение;</w:t>
      </w:r>
    </w:p>
    <w:p w:rsidR="00F76772" w:rsidRPr="00650013" w:rsidRDefault="00F76772" w:rsidP="00511FFA">
      <w:pPr>
        <w:pStyle w:val="af2"/>
        <w:keepNext/>
        <w:widowControl w:val="0"/>
        <w:numPr>
          <w:ilvl w:val="1"/>
          <w:numId w:val="34"/>
        </w:numPr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 xml:space="preserve">для среднесрочной </w:t>
      </w:r>
      <w:r w:rsidR="007439A7" w:rsidRPr="00650013">
        <w:rPr>
          <w:color w:val="000000"/>
          <w:sz w:val="24"/>
          <w:szCs w:val="24"/>
        </w:rPr>
        <w:t xml:space="preserve">и долгосрочной </w:t>
      </w:r>
      <w:r w:rsidRPr="00650013">
        <w:rPr>
          <w:color w:val="000000"/>
          <w:sz w:val="24"/>
          <w:szCs w:val="24"/>
        </w:rPr>
        <w:t>перспективы (20</w:t>
      </w:r>
      <w:r w:rsidR="006832AC" w:rsidRPr="00650013">
        <w:rPr>
          <w:color w:val="000000"/>
          <w:sz w:val="24"/>
          <w:szCs w:val="24"/>
        </w:rPr>
        <w:t>20</w:t>
      </w:r>
      <w:r w:rsidRPr="00650013">
        <w:rPr>
          <w:color w:val="000000"/>
          <w:sz w:val="24"/>
          <w:szCs w:val="24"/>
        </w:rPr>
        <w:t>-202</w:t>
      </w:r>
      <w:r w:rsidR="007439A7" w:rsidRPr="00650013">
        <w:rPr>
          <w:color w:val="000000"/>
          <w:sz w:val="24"/>
          <w:szCs w:val="24"/>
        </w:rPr>
        <w:t>8</w:t>
      </w:r>
      <w:r w:rsidRPr="00650013">
        <w:rPr>
          <w:color w:val="000000"/>
          <w:sz w:val="24"/>
          <w:szCs w:val="24"/>
        </w:rPr>
        <w:t xml:space="preserve"> гг.) испол</w:t>
      </w:r>
      <w:r w:rsidRPr="00650013">
        <w:rPr>
          <w:color w:val="000000"/>
          <w:sz w:val="24"/>
          <w:szCs w:val="24"/>
        </w:rPr>
        <w:t>ь</w:t>
      </w:r>
      <w:r w:rsidRPr="00650013">
        <w:rPr>
          <w:color w:val="000000"/>
          <w:sz w:val="24"/>
          <w:szCs w:val="24"/>
        </w:rPr>
        <w:t xml:space="preserve">зуются расчётные величины, получаемые на основе плановых (согласно Генеральному плану и КПСЭР) объёмов </w:t>
      </w:r>
      <w:proofErr w:type="gramStart"/>
      <w:r w:rsidRPr="00650013">
        <w:rPr>
          <w:color w:val="000000"/>
          <w:sz w:val="24"/>
          <w:szCs w:val="24"/>
        </w:rPr>
        <w:t>жилищного</w:t>
      </w:r>
      <w:proofErr w:type="gramEnd"/>
      <w:r w:rsidRPr="00650013">
        <w:rPr>
          <w:color w:val="000000"/>
          <w:sz w:val="24"/>
          <w:szCs w:val="24"/>
        </w:rPr>
        <w:t xml:space="preserve"> строительства по годам;</w:t>
      </w:r>
    </w:p>
    <w:p w:rsidR="00F76772" w:rsidRPr="00650013" w:rsidRDefault="00F76772" w:rsidP="00511FFA">
      <w:pPr>
        <w:pStyle w:val="af2"/>
        <w:keepNext/>
        <w:widowControl w:val="0"/>
        <w:numPr>
          <w:ilvl w:val="0"/>
          <w:numId w:val="34"/>
        </w:numPr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>в части потребления тепла промышленным парком – данные по динамике те</w:t>
      </w:r>
      <w:r w:rsidRPr="00650013">
        <w:rPr>
          <w:color w:val="000000"/>
          <w:sz w:val="24"/>
          <w:szCs w:val="24"/>
        </w:rPr>
        <w:t>п</w:t>
      </w:r>
      <w:r w:rsidRPr="00650013">
        <w:rPr>
          <w:color w:val="000000"/>
          <w:sz w:val="24"/>
          <w:szCs w:val="24"/>
        </w:rPr>
        <w:lastRenderedPageBreak/>
        <w:t xml:space="preserve">ловых нагрузок промышленного парка, предоставленные </w:t>
      </w:r>
      <w:proofErr w:type="spellStart"/>
      <w:r w:rsidRPr="00650013">
        <w:rPr>
          <w:color w:val="000000"/>
          <w:sz w:val="24"/>
          <w:szCs w:val="24"/>
        </w:rPr>
        <w:t>организацией-девелопером</w:t>
      </w:r>
      <w:proofErr w:type="spellEnd"/>
      <w:r w:rsidRPr="00650013">
        <w:rPr>
          <w:color w:val="000000"/>
          <w:sz w:val="24"/>
          <w:szCs w:val="24"/>
        </w:rPr>
        <w:t>, для рассматриваемого периода (201</w:t>
      </w:r>
      <w:r w:rsidR="007439A7" w:rsidRPr="00650013">
        <w:rPr>
          <w:color w:val="000000"/>
          <w:sz w:val="24"/>
          <w:szCs w:val="24"/>
        </w:rPr>
        <w:t>8</w:t>
      </w:r>
      <w:r w:rsidRPr="00650013">
        <w:rPr>
          <w:color w:val="000000"/>
          <w:sz w:val="24"/>
          <w:szCs w:val="24"/>
        </w:rPr>
        <w:t>-202</w:t>
      </w:r>
      <w:r w:rsidR="007439A7" w:rsidRPr="00650013">
        <w:rPr>
          <w:color w:val="000000"/>
          <w:sz w:val="24"/>
          <w:szCs w:val="24"/>
        </w:rPr>
        <w:t>8</w:t>
      </w:r>
      <w:r w:rsidRPr="00650013">
        <w:rPr>
          <w:color w:val="000000"/>
          <w:sz w:val="24"/>
          <w:szCs w:val="24"/>
        </w:rPr>
        <w:t> гг.);</w:t>
      </w:r>
    </w:p>
    <w:p w:rsidR="00F76772" w:rsidRPr="00650013" w:rsidRDefault="00F76772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E55923" w:rsidRPr="00650013" w:rsidRDefault="00C54CFE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  <w:sz w:val="24"/>
          <w:szCs w:val="24"/>
        </w:rPr>
      </w:pPr>
      <w:bookmarkStart w:id="34" w:name="_Toc384198514"/>
      <w:r w:rsidRPr="00650013">
        <w:rPr>
          <w:rFonts w:ascii="Times New Roman" w:hAnsi="Times New Roman" w:cs="Times New Roman"/>
          <w:i w:val="0"/>
          <w:color w:val="000000"/>
          <w:sz w:val="24"/>
          <w:szCs w:val="24"/>
        </w:rPr>
        <w:t>Д</w:t>
      </w:r>
      <w:r w:rsidR="00E55923" w:rsidRPr="00650013">
        <w:rPr>
          <w:rFonts w:ascii="Times New Roman" w:hAnsi="Times New Roman" w:cs="Times New Roman"/>
          <w:i w:val="0"/>
          <w:color w:val="000000"/>
          <w:sz w:val="24"/>
          <w:szCs w:val="24"/>
        </w:rPr>
        <w:t>анные базового уровня потребления тепла на цели теплоснабжения</w:t>
      </w:r>
      <w:bookmarkEnd w:id="34"/>
    </w:p>
    <w:p w:rsidR="00EC178F" w:rsidRPr="00650013" w:rsidRDefault="00EC178F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7439A7" w:rsidRPr="00650013" w:rsidRDefault="007439A7" w:rsidP="00B042CE">
      <w:pPr>
        <w:pStyle w:val="af"/>
        <w:widowControl w:val="0"/>
        <w:overflowPunct w:val="0"/>
        <w:autoSpaceDE w:val="0"/>
        <w:autoSpaceDN w:val="0"/>
        <w:adjustRightInd w:val="0"/>
        <w:spacing w:line="360" w:lineRule="auto"/>
        <w:textAlignment w:val="baseline"/>
        <w:rPr>
          <w:sz w:val="24"/>
          <w:szCs w:val="24"/>
        </w:rPr>
      </w:pPr>
      <w:r w:rsidRPr="00650013">
        <w:rPr>
          <w:sz w:val="24"/>
          <w:szCs w:val="24"/>
        </w:rPr>
        <w:t>По состоянию на 01.01.201</w:t>
      </w:r>
      <w:r w:rsidR="00D50CC3">
        <w:rPr>
          <w:sz w:val="24"/>
          <w:szCs w:val="24"/>
        </w:rPr>
        <w:t>8</w:t>
      </w:r>
      <w:r w:rsidRPr="00650013">
        <w:rPr>
          <w:sz w:val="24"/>
          <w:szCs w:val="24"/>
        </w:rPr>
        <w:t xml:space="preserve"> общая площадь жилищного фонда ЗАТО Железн</w:t>
      </w:r>
      <w:r w:rsidRPr="00650013">
        <w:rPr>
          <w:sz w:val="24"/>
          <w:szCs w:val="24"/>
        </w:rPr>
        <w:t>о</w:t>
      </w:r>
      <w:r w:rsidRPr="00650013">
        <w:rPr>
          <w:sz w:val="24"/>
          <w:szCs w:val="24"/>
        </w:rPr>
        <w:t xml:space="preserve">горск составляет </w:t>
      </w:r>
      <w:r w:rsidR="00B52FD2">
        <w:rPr>
          <w:sz w:val="24"/>
          <w:szCs w:val="24"/>
        </w:rPr>
        <w:t>2324,0</w:t>
      </w:r>
      <w:r w:rsidRPr="00650013">
        <w:rPr>
          <w:sz w:val="24"/>
          <w:szCs w:val="24"/>
        </w:rPr>
        <w:t xml:space="preserve"> тыс. кв. метров. Уровень обеспеченности жильем жителей соста</w:t>
      </w:r>
      <w:r w:rsidRPr="00650013">
        <w:rPr>
          <w:sz w:val="24"/>
          <w:szCs w:val="24"/>
        </w:rPr>
        <w:t>в</w:t>
      </w:r>
      <w:r w:rsidRPr="00650013">
        <w:rPr>
          <w:sz w:val="24"/>
          <w:szCs w:val="24"/>
        </w:rPr>
        <w:t>ляет 24,</w:t>
      </w:r>
      <w:r w:rsidR="00B52FD2">
        <w:rPr>
          <w:sz w:val="24"/>
          <w:szCs w:val="24"/>
        </w:rPr>
        <w:t>9</w:t>
      </w:r>
      <w:r w:rsidRPr="00650013">
        <w:rPr>
          <w:sz w:val="24"/>
          <w:szCs w:val="24"/>
        </w:rPr>
        <w:t xml:space="preserve">  кв. метров общей площади жилья на одного человека при социальной норме площади жилья 18 кв. метров.</w:t>
      </w:r>
    </w:p>
    <w:p w:rsidR="007439A7" w:rsidRPr="00650013" w:rsidRDefault="007439A7" w:rsidP="00B042CE">
      <w:pPr>
        <w:widowControl w:val="0"/>
        <w:suppressAutoHyphens/>
        <w:spacing w:line="360" w:lineRule="auto"/>
        <w:ind w:firstLine="703"/>
        <w:jc w:val="both"/>
      </w:pPr>
      <w:r w:rsidRPr="00650013">
        <w:t>На 01.01.201</w:t>
      </w:r>
      <w:r w:rsidR="00B52FD2">
        <w:t>8</w:t>
      </w:r>
      <w:r w:rsidRPr="00650013">
        <w:t xml:space="preserve"> жилищный фонд ЗАТО Железногорск включает в себя </w:t>
      </w:r>
      <w:r w:rsidR="00B52FD2">
        <w:t>2183</w:t>
      </w:r>
      <w:r w:rsidRPr="00650013">
        <w:t xml:space="preserve"> жилых дома, из них 96</w:t>
      </w:r>
      <w:r w:rsidR="00B52FD2">
        <w:t xml:space="preserve">5 </w:t>
      </w:r>
      <w:r w:rsidRPr="00650013">
        <w:t xml:space="preserve">многоквартирных дома (в том числе 256 дома блокированной застройки), это 40650 квартир, жилая площадь которых  составляет </w:t>
      </w:r>
      <w:r w:rsidR="00B52FD2">
        <w:t>2163,2</w:t>
      </w:r>
      <w:r w:rsidRPr="00650013">
        <w:t xml:space="preserve">  тыс. кв. метр</w:t>
      </w:r>
      <w:r w:rsidR="00B52FD2">
        <w:t>ов.  Число частных квартир – 36086</w:t>
      </w:r>
      <w:r w:rsidRPr="00650013">
        <w:t xml:space="preserve">  или </w:t>
      </w:r>
      <w:r w:rsidR="00B52FD2">
        <w:t>88,7</w:t>
      </w:r>
      <w:r w:rsidRPr="00650013">
        <w:t xml:space="preserve"> % от общего количества квартир жилищного фонда</w:t>
      </w:r>
      <w:proofErr w:type="gramStart"/>
      <w:r w:rsidRPr="00650013">
        <w:t>.</w:t>
      </w:r>
      <w:proofErr w:type="gramEnd"/>
      <w:r w:rsidRPr="00650013">
        <w:t xml:space="preserve"> </w:t>
      </w:r>
      <w:proofErr w:type="gramStart"/>
      <w:r w:rsidRPr="00650013">
        <w:t>н</w:t>
      </w:r>
      <w:proofErr w:type="gramEnd"/>
      <w:r w:rsidRPr="00650013">
        <w:t>аходится 9 муниципальных общежитий и 4564 муниципальных квартиры.</w:t>
      </w:r>
    </w:p>
    <w:p w:rsidR="007439A7" w:rsidRPr="00650013" w:rsidRDefault="007439A7" w:rsidP="00B042CE">
      <w:pPr>
        <w:pStyle w:val="af"/>
        <w:widowControl w:val="0"/>
        <w:suppressAutoHyphens/>
        <w:overflowPunct w:val="0"/>
        <w:autoSpaceDE w:val="0"/>
        <w:autoSpaceDN w:val="0"/>
        <w:adjustRightInd w:val="0"/>
        <w:spacing w:line="360" w:lineRule="auto"/>
        <w:textAlignment w:val="baseline"/>
        <w:rPr>
          <w:sz w:val="24"/>
          <w:szCs w:val="24"/>
        </w:rPr>
      </w:pPr>
      <w:r w:rsidRPr="00650013">
        <w:rPr>
          <w:sz w:val="24"/>
          <w:szCs w:val="24"/>
        </w:rPr>
        <w:t xml:space="preserve">Город Железногорск характеризуется высокой плотностью застройки жилищного фонда, преобладает крупнопанельная и кирпичная жилая застройка (5-ти, 9-ти этажные здания) с объектами соцкультбыта. </w:t>
      </w:r>
    </w:p>
    <w:p w:rsidR="00121720" w:rsidRPr="00650013" w:rsidRDefault="007439A7" w:rsidP="00B042CE">
      <w:pPr>
        <w:pStyle w:val="21"/>
        <w:widowControl w:val="0"/>
        <w:spacing w:after="0" w:line="360" w:lineRule="auto"/>
        <w:jc w:val="both"/>
        <w:rPr>
          <w:color w:val="000000"/>
        </w:rPr>
      </w:pPr>
      <w:r w:rsidRPr="00650013">
        <w:t>Практически весь жилищный фонд города (98,71%) представляют полностью благоус</w:t>
      </w:r>
      <w:r w:rsidRPr="00650013">
        <w:t>т</w:t>
      </w:r>
      <w:r w:rsidRPr="00650013">
        <w:t>роенные жилые здания с центральным отоплением и горячим водоснабжением, вод</w:t>
      </w:r>
      <w:r w:rsidRPr="00650013">
        <w:t>о</w:t>
      </w:r>
      <w:r w:rsidRPr="00650013">
        <w:t>проводом и канализацией.</w:t>
      </w:r>
      <w:r w:rsidR="00121720" w:rsidRPr="00650013">
        <w:t xml:space="preserve">   </w:t>
      </w:r>
      <w:r w:rsidR="00D44A12" w:rsidRPr="00650013">
        <w:rPr>
          <w:color w:val="000000"/>
        </w:rPr>
        <w:t>В качестве базовых тепловых нагрузок для дальнейшего моделирования перспективы принимаются следующие величины присоединённых те</w:t>
      </w:r>
      <w:r w:rsidR="00D44A12" w:rsidRPr="00650013">
        <w:rPr>
          <w:color w:val="000000"/>
        </w:rPr>
        <w:t>п</w:t>
      </w:r>
      <w:r w:rsidR="00D44A12" w:rsidRPr="00650013">
        <w:rPr>
          <w:color w:val="000000"/>
        </w:rPr>
        <w:t>ловых нагрузок:</w:t>
      </w:r>
      <w:bookmarkStart w:id="35" w:name="OLE_LINK1"/>
    </w:p>
    <w:p w:rsidR="007439A7" w:rsidRPr="00650013" w:rsidRDefault="00D44A12" w:rsidP="00121720">
      <w:pPr>
        <w:pStyle w:val="21"/>
        <w:widowControl w:val="0"/>
        <w:spacing w:after="0"/>
        <w:ind w:left="113"/>
        <w:jc w:val="both"/>
        <w:rPr>
          <w:color w:val="000000"/>
        </w:rPr>
      </w:pPr>
      <w:r w:rsidRPr="00650013">
        <w:rPr>
          <w:color w:val="000000"/>
        </w:rPr>
        <w:t>г</w:t>
      </w:r>
      <w:proofErr w:type="gramStart"/>
      <w:r w:rsidRPr="00650013">
        <w:rPr>
          <w:color w:val="000000"/>
        </w:rPr>
        <w:t>.Ж</w:t>
      </w:r>
      <w:proofErr w:type="gramEnd"/>
      <w:r w:rsidRPr="00650013">
        <w:rPr>
          <w:color w:val="000000"/>
        </w:rPr>
        <w:t xml:space="preserve">елезногорск – </w:t>
      </w:r>
      <w:r w:rsidR="006A12E9" w:rsidRPr="00650013">
        <w:rPr>
          <w:color w:val="000000"/>
        </w:rPr>
        <w:t>479</w:t>
      </w:r>
      <w:r w:rsidRPr="00650013">
        <w:rPr>
          <w:color w:val="000000"/>
        </w:rPr>
        <w:t> Гкал/ч;</w:t>
      </w:r>
    </w:p>
    <w:p w:rsidR="007439A7" w:rsidRPr="00650013" w:rsidRDefault="00D44A12" w:rsidP="00121720">
      <w:pPr>
        <w:pStyle w:val="21"/>
        <w:widowControl w:val="0"/>
        <w:spacing w:after="0"/>
        <w:ind w:left="113"/>
        <w:jc w:val="both"/>
        <w:rPr>
          <w:color w:val="000000"/>
        </w:rPr>
      </w:pPr>
      <w:r w:rsidRPr="00650013">
        <w:rPr>
          <w:color w:val="000000"/>
        </w:rPr>
        <w:t>пос</w:t>
      </w:r>
      <w:proofErr w:type="gramStart"/>
      <w:r w:rsidRPr="00650013">
        <w:rPr>
          <w:color w:val="000000"/>
        </w:rPr>
        <w:t>.П</w:t>
      </w:r>
      <w:proofErr w:type="gramEnd"/>
      <w:r w:rsidRPr="00650013">
        <w:rPr>
          <w:color w:val="000000"/>
        </w:rPr>
        <w:t>ервомайский – 33,83 Гкал/ч;</w:t>
      </w:r>
      <w:r w:rsidR="00121720" w:rsidRPr="00650013">
        <w:rPr>
          <w:color w:val="000000"/>
        </w:rPr>
        <w:t xml:space="preserve">  </w:t>
      </w:r>
    </w:p>
    <w:p w:rsidR="007439A7" w:rsidRPr="00650013" w:rsidRDefault="00D44A12" w:rsidP="00121720">
      <w:pPr>
        <w:pStyle w:val="21"/>
        <w:widowControl w:val="0"/>
        <w:spacing w:after="0"/>
        <w:ind w:left="113"/>
        <w:jc w:val="both"/>
        <w:rPr>
          <w:color w:val="000000"/>
        </w:rPr>
      </w:pPr>
      <w:r w:rsidRPr="00650013">
        <w:rPr>
          <w:color w:val="000000"/>
        </w:rPr>
        <w:t>пос</w:t>
      </w:r>
      <w:proofErr w:type="gramStart"/>
      <w:r w:rsidRPr="00650013">
        <w:rPr>
          <w:color w:val="000000"/>
        </w:rPr>
        <w:t>.П</w:t>
      </w:r>
      <w:proofErr w:type="gramEnd"/>
      <w:r w:rsidRPr="00650013">
        <w:rPr>
          <w:color w:val="000000"/>
        </w:rPr>
        <w:t xml:space="preserve">одгорный – </w:t>
      </w:r>
      <w:r w:rsidR="00956AA7" w:rsidRPr="00650013">
        <w:rPr>
          <w:color w:val="000000"/>
        </w:rPr>
        <w:t>18,925</w:t>
      </w:r>
      <w:r w:rsidRPr="00650013">
        <w:rPr>
          <w:color w:val="000000"/>
        </w:rPr>
        <w:t> Гкал/ч;</w:t>
      </w:r>
    </w:p>
    <w:p w:rsidR="007439A7" w:rsidRPr="00650013" w:rsidRDefault="00D44A12" w:rsidP="00121720">
      <w:pPr>
        <w:pStyle w:val="21"/>
        <w:widowControl w:val="0"/>
        <w:spacing w:after="0"/>
        <w:ind w:left="113"/>
        <w:jc w:val="both"/>
        <w:rPr>
          <w:color w:val="000000"/>
        </w:rPr>
      </w:pPr>
      <w:proofErr w:type="spellStart"/>
      <w:r w:rsidRPr="00650013">
        <w:rPr>
          <w:color w:val="000000"/>
        </w:rPr>
        <w:t>пос</w:t>
      </w:r>
      <w:proofErr w:type="gramStart"/>
      <w:r w:rsidRPr="00650013">
        <w:rPr>
          <w:color w:val="000000"/>
        </w:rPr>
        <w:t>.Т</w:t>
      </w:r>
      <w:proofErr w:type="gramEnd"/>
      <w:r w:rsidRPr="00650013">
        <w:rPr>
          <w:color w:val="000000"/>
        </w:rPr>
        <w:t>артат</w:t>
      </w:r>
      <w:proofErr w:type="spellEnd"/>
      <w:r w:rsidRPr="00650013">
        <w:rPr>
          <w:color w:val="000000"/>
        </w:rPr>
        <w:t xml:space="preserve"> </w:t>
      </w:r>
      <w:r w:rsidR="008408BD" w:rsidRPr="00650013">
        <w:rPr>
          <w:color w:val="000000"/>
        </w:rPr>
        <w:t>–</w:t>
      </w:r>
      <w:r w:rsidRPr="00650013">
        <w:rPr>
          <w:color w:val="000000"/>
        </w:rPr>
        <w:t xml:space="preserve"> </w:t>
      </w:r>
      <w:r w:rsidR="00B042CE">
        <w:rPr>
          <w:color w:val="000000"/>
        </w:rPr>
        <w:t>1,958</w:t>
      </w:r>
      <w:r w:rsidR="008408BD" w:rsidRPr="00650013">
        <w:rPr>
          <w:color w:val="000000"/>
        </w:rPr>
        <w:t> Гкал/ч;</w:t>
      </w:r>
    </w:p>
    <w:p w:rsidR="007439A7" w:rsidRPr="00650013" w:rsidRDefault="00443E3F" w:rsidP="00121720">
      <w:pPr>
        <w:pStyle w:val="21"/>
        <w:widowControl w:val="0"/>
        <w:spacing w:after="0"/>
        <w:ind w:left="113"/>
        <w:jc w:val="both"/>
        <w:rPr>
          <w:color w:val="000000"/>
        </w:rPr>
      </w:pPr>
      <w:r w:rsidRPr="00650013">
        <w:rPr>
          <w:color w:val="000000"/>
        </w:rPr>
        <w:t>пос</w:t>
      </w:r>
      <w:proofErr w:type="gramStart"/>
      <w:r w:rsidRPr="00650013">
        <w:rPr>
          <w:color w:val="000000"/>
        </w:rPr>
        <w:t>.Н</w:t>
      </w:r>
      <w:proofErr w:type="gramEnd"/>
      <w:r w:rsidRPr="00650013">
        <w:rPr>
          <w:color w:val="000000"/>
        </w:rPr>
        <w:t>овый Путь – 2,188 Гкал/ч;</w:t>
      </w:r>
    </w:p>
    <w:p w:rsidR="007439A7" w:rsidRPr="00650013" w:rsidRDefault="00153368" w:rsidP="00121720">
      <w:pPr>
        <w:pStyle w:val="21"/>
        <w:widowControl w:val="0"/>
        <w:spacing w:after="0"/>
        <w:ind w:left="113"/>
        <w:jc w:val="both"/>
        <w:rPr>
          <w:color w:val="000000"/>
        </w:rPr>
      </w:pPr>
      <w:proofErr w:type="spellStart"/>
      <w:r w:rsidRPr="00650013">
        <w:rPr>
          <w:color w:val="000000"/>
        </w:rPr>
        <w:t>д</w:t>
      </w:r>
      <w:proofErr w:type="gramStart"/>
      <w:r w:rsidRPr="00650013">
        <w:rPr>
          <w:color w:val="000000"/>
        </w:rPr>
        <w:t>.Ш</w:t>
      </w:r>
      <w:proofErr w:type="gramEnd"/>
      <w:r w:rsidRPr="00650013">
        <w:rPr>
          <w:color w:val="000000"/>
        </w:rPr>
        <w:t>ивера</w:t>
      </w:r>
      <w:proofErr w:type="spellEnd"/>
      <w:r w:rsidRPr="00650013">
        <w:rPr>
          <w:color w:val="000000"/>
        </w:rPr>
        <w:t>– 0,878</w:t>
      </w:r>
      <w:r w:rsidRPr="00650013">
        <w:rPr>
          <w:color w:val="000000"/>
          <w:lang w:val="en-US"/>
        </w:rPr>
        <w:t> </w:t>
      </w:r>
      <w:r w:rsidRPr="00650013">
        <w:rPr>
          <w:color w:val="000000"/>
        </w:rPr>
        <w:t>Гкал/ч;</w:t>
      </w:r>
    </w:p>
    <w:p w:rsidR="00153368" w:rsidRPr="00650013" w:rsidRDefault="00153368" w:rsidP="00121720">
      <w:pPr>
        <w:pStyle w:val="21"/>
        <w:widowControl w:val="0"/>
        <w:spacing w:after="0"/>
        <w:ind w:left="113"/>
        <w:jc w:val="both"/>
        <w:rPr>
          <w:color w:val="000000"/>
        </w:rPr>
      </w:pPr>
      <w:r w:rsidRPr="00650013">
        <w:rPr>
          <w:color w:val="000000"/>
        </w:rPr>
        <w:t>базы отды</w:t>
      </w:r>
      <w:r w:rsidR="00B042CE">
        <w:rPr>
          <w:color w:val="000000"/>
        </w:rPr>
        <w:t>ха</w:t>
      </w:r>
      <w:r w:rsidRPr="00650013">
        <w:rPr>
          <w:color w:val="000000"/>
        </w:rPr>
        <w:t xml:space="preserve"> – 2,2</w:t>
      </w:r>
      <w:r w:rsidR="00B042CE">
        <w:rPr>
          <w:color w:val="000000"/>
        </w:rPr>
        <w:t>72</w:t>
      </w:r>
      <w:r w:rsidRPr="00650013">
        <w:rPr>
          <w:color w:val="000000"/>
        </w:rPr>
        <w:t> Гкал/</w:t>
      </w:r>
      <w:proofErr w:type="gramStart"/>
      <w:r w:rsidRPr="00650013">
        <w:rPr>
          <w:color w:val="000000"/>
        </w:rPr>
        <w:t>ч</w:t>
      </w:r>
      <w:proofErr w:type="gramEnd"/>
      <w:r w:rsidRPr="00650013">
        <w:rPr>
          <w:color w:val="000000"/>
        </w:rPr>
        <w:t>.</w:t>
      </w:r>
    </w:p>
    <w:bookmarkEnd w:id="35"/>
    <w:p w:rsidR="00FC5062" w:rsidRPr="00650013" w:rsidRDefault="00FC5062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E55923" w:rsidRPr="00650013" w:rsidRDefault="00C54CFE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  <w:sz w:val="24"/>
          <w:szCs w:val="24"/>
        </w:rPr>
      </w:pPr>
      <w:bookmarkStart w:id="36" w:name="_Toc384198515"/>
      <w:r w:rsidRPr="00650013">
        <w:rPr>
          <w:rFonts w:ascii="Times New Roman" w:hAnsi="Times New Roman" w:cs="Times New Roman"/>
          <w:i w:val="0"/>
          <w:color w:val="000000"/>
          <w:sz w:val="24"/>
          <w:szCs w:val="24"/>
        </w:rPr>
        <w:t>П</w:t>
      </w:r>
      <w:r w:rsidR="00E55923" w:rsidRPr="00650013">
        <w:rPr>
          <w:rFonts w:ascii="Times New Roman" w:hAnsi="Times New Roman" w:cs="Times New Roman"/>
          <w:i w:val="0"/>
          <w:color w:val="000000"/>
          <w:sz w:val="24"/>
          <w:szCs w:val="24"/>
        </w:rPr>
        <w:t>рогнозы приростов на каждом этапе площади строительных фондов</w:t>
      </w:r>
      <w:bookmarkEnd w:id="36"/>
    </w:p>
    <w:p w:rsidR="0094507E" w:rsidRPr="00650013" w:rsidRDefault="0094507E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0D6D1A" w:rsidRPr="00650013" w:rsidRDefault="000D6D1A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 xml:space="preserve">В качестве </w:t>
      </w:r>
      <w:proofErr w:type="gramStart"/>
      <w:r w:rsidRPr="00650013">
        <w:rPr>
          <w:color w:val="000000"/>
          <w:sz w:val="24"/>
          <w:szCs w:val="24"/>
        </w:rPr>
        <w:t>источников прогноза прироста площади строительных фондов</w:t>
      </w:r>
      <w:proofErr w:type="gramEnd"/>
      <w:r w:rsidRPr="00650013">
        <w:rPr>
          <w:color w:val="000000"/>
          <w:sz w:val="24"/>
          <w:szCs w:val="24"/>
        </w:rPr>
        <w:t xml:space="preserve"> испол</w:t>
      </w:r>
      <w:r w:rsidRPr="00650013">
        <w:rPr>
          <w:color w:val="000000"/>
          <w:sz w:val="24"/>
          <w:szCs w:val="24"/>
        </w:rPr>
        <w:t>ь</w:t>
      </w:r>
      <w:r w:rsidRPr="00650013">
        <w:rPr>
          <w:color w:val="000000"/>
          <w:sz w:val="24"/>
          <w:szCs w:val="24"/>
        </w:rPr>
        <w:lastRenderedPageBreak/>
        <w:t>зуются два документа:</w:t>
      </w:r>
    </w:p>
    <w:p w:rsidR="000D6D1A" w:rsidRPr="00650013" w:rsidRDefault="000D6D1A" w:rsidP="00511FFA">
      <w:pPr>
        <w:pStyle w:val="af2"/>
        <w:keepNext/>
        <w:widowControl w:val="0"/>
        <w:numPr>
          <w:ilvl w:val="0"/>
          <w:numId w:val="36"/>
        </w:numPr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>Генеральный план ЗАТО Железногорск, разработанный в 2008 году;</w:t>
      </w:r>
    </w:p>
    <w:p w:rsidR="000D6D1A" w:rsidRPr="00650013" w:rsidRDefault="000D6D1A" w:rsidP="00511FFA">
      <w:pPr>
        <w:pStyle w:val="af2"/>
        <w:keepNext/>
        <w:widowControl w:val="0"/>
        <w:numPr>
          <w:ilvl w:val="0"/>
          <w:numId w:val="36"/>
        </w:numPr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>Комплексная программа социально-экономического развития (КПСЭР) ЗАТО Железногорск, разработанная в 2012 году.</w:t>
      </w:r>
    </w:p>
    <w:p w:rsidR="000D6D1A" w:rsidRPr="00650013" w:rsidRDefault="000D6D1A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>Оба документа рассчитаны на перспективу до 2020 года.</w:t>
      </w:r>
    </w:p>
    <w:p w:rsidR="0092244C" w:rsidRPr="00650013" w:rsidRDefault="000D6D1A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 xml:space="preserve">Общая площадь нового жилищного строительства </w:t>
      </w:r>
      <w:r w:rsidR="00121720" w:rsidRPr="00650013">
        <w:rPr>
          <w:color w:val="000000"/>
          <w:sz w:val="24"/>
          <w:szCs w:val="24"/>
        </w:rPr>
        <w:t xml:space="preserve">в 2018 году составит 35061 кв.м., в </w:t>
      </w:r>
      <w:r w:rsidRPr="00650013">
        <w:rPr>
          <w:color w:val="000000"/>
          <w:sz w:val="24"/>
          <w:szCs w:val="24"/>
        </w:rPr>
        <w:t xml:space="preserve"> 20</w:t>
      </w:r>
      <w:r w:rsidR="00121720" w:rsidRPr="00650013">
        <w:rPr>
          <w:color w:val="000000"/>
          <w:sz w:val="24"/>
          <w:szCs w:val="24"/>
        </w:rPr>
        <w:t>19</w:t>
      </w:r>
      <w:r w:rsidRPr="00650013">
        <w:rPr>
          <w:color w:val="000000"/>
          <w:sz w:val="24"/>
          <w:szCs w:val="24"/>
        </w:rPr>
        <w:t xml:space="preserve"> год</w:t>
      </w:r>
      <w:r w:rsidR="00121720" w:rsidRPr="00650013">
        <w:rPr>
          <w:color w:val="000000"/>
          <w:sz w:val="24"/>
          <w:szCs w:val="24"/>
        </w:rPr>
        <w:t>у</w:t>
      </w:r>
      <w:r w:rsidRPr="00650013">
        <w:rPr>
          <w:color w:val="000000"/>
          <w:sz w:val="24"/>
          <w:szCs w:val="24"/>
        </w:rPr>
        <w:t xml:space="preserve"> </w:t>
      </w:r>
      <w:r w:rsidRPr="00650013">
        <w:rPr>
          <w:b/>
          <w:bCs/>
          <w:color w:val="000000"/>
          <w:sz w:val="24"/>
          <w:szCs w:val="24"/>
        </w:rPr>
        <w:t xml:space="preserve">– </w:t>
      </w:r>
      <w:r w:rsidR="00121720" w:rsidRPr="00650013">
        <w:rPr>
          <w:bCs/>
          <w:color w:val="000000"/>
          <w:sz w:val="24"/>
          <w:szCs w:val="24"/>
        </w:rPr>
        <w:t>35061</w:t>
      </w:r>
      <w:r w:rsidRPr="00650013">
        <w:rPr>
          <w:color w:val="000000"/>
          <w:sz w:val="24"/>
          <w:szCs w:val="24"/>
        </w:rPr>
        <w:t> </w:t>
      </w:r>
      <w:r w:rsidR="00121720" w:rsidRPr="00650013">
        <w:rPr>
          <w:color w:val="000000"/>
          <w:sz w:val="24"/>
          <w:szCs w:val="24"/>
        </w:rPr>
        <w:t>кв</w:t>
      </w:r>
      <w:r w:rsidRPr="00650013">
        <w:rPr>
          <w:color w:val="000000"/>
          <w:sz w:val="24"/>
          <w:szCs w:val="24"/>
        </w:rPr>
        <w:t>.м</w:t>
      </w:r>
      <w:proofErr w:type="gramStart"/>
      <w:r w:rsidRPr="00650013">
        <w:rPr>
          <w:color w:val="000000"/>
          <w:sz w:val="24"/>
          <w:szCs w:val="24"/>
          <w:vertAlign w:val="superscript"/>
        </w:rPr>
        <w:t>2</w:t>
      </w:r>
      <w:proofErr w:type="gramEnd"/>
      <w:r w:rsidRPr="00650013">
        <w:rPr>
          <w:color w:val="000000"/>
          <w:sz w:val="24"/>
          <w:szCs w:val="24"/>
        </w:rPr>
        <w:t xml:space="preserve">. </w:t>
      </w:r>
      <w:r w:rsidR="00121720" w:rsidRPr="00650013">
        <w:rPr>
          <w:color w:val="000000"/>
          <w:sz w:val="24"/>
          <w:szCs w:val="24"/>
        </w:rPr>
        <w:t>Индивидуальное жилищное строительство принято для расчета исходя из 2000 кв.м. нового жилья в год.</w:t>
      </w:r>
    </w:p>
    <w:p w:rsidR="0092244C" w:rsidRPr="00650013" w:rsidRDefault="0092244C" w:rsidP="0092244C">
      <w:pPr>
        <w:pStyle w:val="127"/>
        <w:keepNext/>
        <w:widowControl w:val="0"/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>Соотношение этажности в новом строительстве в КПСЭР приятно следующим:</w:t>
      </w:r>
    </w:p>
    <w:p w:rsidR="0092244C" w:rsidRPr="00650013" w:rsidRDefault="0092244C" w:rsidP="00511FFA">
      <w:pPr>
        <w:pStyle w:val="af2"/>
        <w:keepNext/>
        <w:widowControl w:val="0"/>
        <w:numPr>
          <w:ilvl w:val="0"/>
          <w:numId w:val="38"/>
        </w:numPr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>одноэтажная застройка – 20%;</w:t>
      </w:r>
    </w:p>
    <w:p w:rsidR="0092244C" w:rsidRPr="00650013" w:rsidRDefault="0092244C" w:rsidP="00511FFA">
      <w:pPr>
        <w:pStyle w:val="af2"/>
        <w:keepNext/>
        <w:widowControl w:val="0"/>
        <w:numPr>
          <w:ilvl w:val="0"/>
          <w:numId w:val="38"/>
        </w:numPr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>5-9 этажная застройка – 80%.</w:t>
      </w:r>
    </w:p>
    <w:p w:rsidR="0092244C" w:rsidRPr="00650013" w:rsidRDefault="0092244C" w:rsidP="0092244C">
      <w:pPr>
        <w:pStyle w:val="127"/>
        <w:keepNext/>
        <w:widowControl w:val="0"/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>В расчётах тепловых нагрузок 5-9 этажная застройка рассматривается как застро</w:t>
      </w:r>
      <w:r w:rsidRPr="00650013">
        <w:rPr>
          <w:color w:val="000000"/>
          <w:sz w:val="24"/>
          <w:szCs w:val="24"/>
        </w:rPr>
        <w:t>й</w:t>
      </w:r>
      <w:r w:rsidRPr="00650013">
        <w:rPr>
          <w:color w:val="000000"/>
          <w:sz w:val="24"/>
          <w:szCs w:val="24"/>
        </w:rPr>
        <w:t>ка двух уровней этажности: 5-этажная и 9-этажная. В настоящей работе приняты следу</w:t>
      </w:r>
      <w:r w:rsidRPr="00650013">
        <w:rPr>
          <w:color w:val="000000"/>
          <w:sz w:val="24"/>
          <w:szCs w:val="24"/>
        </w:rPr>
        <w:t>ю</w:t>
      </w:r>
      <w:r w:rsidRPr="00650013">
        <w:rPr>
          <w:color w:val="000000"/>
          <w:sz w:val="24"/>
          <w:szCs w:val="24"/>
        </w:rPr>
        <w:t>щие доли застройки:</w:t>
      </w:r>
    </w:p>
    <w:p w:rsidR="0092244C" w:rsidRPr="00650013" w:rsidRDefault="0092244C" w:rsidP="00511FFA">
      <w:pPr>
        <w:pStyle w:val="af2"/>
        <w:keepNext/>
        <w:widowControl w:val="0"/>
        <w:numPr>
          <w:ilvl w:val="0"/>
          <w:numId w:val="39"/>
        </w:numPr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>5-этажная застройка – 30%;</w:t>
      </w:r>
    </w:p>
    <w:p w:rsidR="0092244C" w:rsidRPr="00650013" w:rsidRDefault="0092244C" w:rsidP="00511FFA">
      <w:pPr>
        <w:pStyle w:val="af2"/>
        <w:keepNext/>
        <w:widowControl w:val="0"/>
        <w:numPr>
          <w:ilvl w:val="0"/>
          <w:numId w:val="39"/>
        </w:numPr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>9-этажная застройка – 50%.</w:t>
      </w:r>
    </w:p>
    <w:p w:rsidR="002E4DA2" w:rsidRPr="00650013" w:rsidRDefault="002E4DA2" w:rsidP="0092244C">
      <w:pPr>
        <w:pStyle w:val="127"/>
        <w:keepNext/>
        <w:widowControl w:val="0"/>
        <w:ind w:firstLine="567"/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>Для прогноза прироста площади строительных фондов до 2028 года</w:t>
      </w:r>
      <w:r w:rsidR="00415C76" w:rsidRPr="00650013">
        <w:rPr>
          <w:color w:val="000000"/>
          <w:sz w:val="24"/>
          <w:szCs w:val="24"/>
        </w:rPr>
        <w:t>,</w:t>
      </w:r>
      <w:r w:rsidRPr="00650013">
        <w:rPr>
          <w:color w:val="000000"/>
          <w:sz w:val="24"/>
          <w:szCs w:val="24"/>
        </w:rPr>
        <w:t xml:space="preserve"> принимаем </w:t>
      </w:r>
      <w:r w:rsidR="00415C76" w:rsidRPr="00650013">
        <w:rPr>
          <w:color w:val="000000"/>
          <w:sz w:val="24"/>
          <w:szCs w:val="24"/>
        </w:rPr>
        <w:t>сл</w:t>
      </w:r>
      <w:r w:rsidR="00415C76" w:rsidRPr="00650013">
        <w:rPr>
          <w:color w:val="000000"/>
          <w:sz w:val="24"/>
          <w:szCs w:val="24"/>
        </w:rPr>
        <w:t>е</w:t>
      </w:r>
      <w:r w:rsidR="00415C76" w:rsidRPr="00650013">
        <w:rPr>
          <w:color w:val="000000"/>
          <w:sz w:val="24"/>
          <w:szCs w:val="24"/>
        </w:rPr>
        <w:t xml:space="preserve">дующий </w:t>
      </w:r>
      <w:r w:rsidRPr="00650013">
        <w:rPr>
          <w:color w:val="000000"/>
          <w:sz w:val="24"/>
          <w:szCs w:val="24"/>
        </w:rPr>
        <w:t>средний рост темпов строительства</w:t>
      </w:r>
      <w:r w:rsidR="00415C76" w:rsidRPr="00650013">
        <w:rPr>
          <w:color w:val="000000"/>
          <w:sz w:val="24"/>
          <w:szCs w:val="24"/>
        </w:rPr>
        <w:t>:</w:t>
      </w:r>
      <w:r w:rsidRPr="00650013">
        <w:rPr>
          <w:color w:val="000000"/>
          <w:sz w:val="24"/>
          <w:szCs w:val="24"/>
        </w:rPr>
        <w:t xml:space="preserve"> </w:t>
      </w:r>
    </w:p>
    <w:p w:rsidR="00DB6796" w:rsidRPr="00650013" w:rsidRDefault="00DB6796" w:rsidP="00511FFA">
      <w:pPr>
        <w:pStyle w:val="af2"/>
        <w:keepNext/>
        <w:widowControl w:val="0"/>
        <w:numPr>
          <w:ilvl w:val="0"/>
          <w:numId w:val="37"/>
        </w:numPr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>в период с 202</w:t>
      </w:r>
      <w:r w:rsidR="00121720" w:rsidRPr="00650013">
        <w:rPr>
          <w:color w:val="000000"/>
          <w:sz w:val="24"/>
          <w:szCs w:val="24"/>
        </w:rPr>
        <w:t>0</w:t>
      </w:r>
      <w:r w:rsidRPr="00650013">
        <w:rPr>
          <w:color w:val="000000"/>
          <w:sz w:val="24"/>
          <w:szCs w:val="24"/>
        </w:rPr>
        <w:t xml:space="preserve"> по 2028 гг. – в объеме </w:t>
      </w:r>
      <w:r w:rsidR="00121720" w:rsidRPr="00650013">
        <w:rPr>
          <w:color w:val="000000"/>
          <w:sz w:val="24"/>
          <w:szCs w:val="24"/>
        </w:rPr>
        <w:t>20</w:t>
      </w:r>
      <w:r w:rsidRPr="00650013">
        <w:rPr>
          <w:color w:val="000000"/>
          <w:sz w:val="24"/>
          <w:szCs w:val="24"/>
        </w:rPr>
        <w:t xml:space="preserve"> тыс</w:t>
      </w:r>
      <w:proofErr w:type="gramStart"/>
      <w:r w:rsidRPr="00650013">
        <w:rPr>
          <w:color w:val="000000"/>
          <w:sz w:val="24"/>
          <w:szCs w:val="24"/>
        </w:rPr>
        <w:t>.м</w:t>
      </w:r>
      <w:proofErr w:type="gramEnd"/>
      <w:r w:rsidRPr="00650013">
        <w:rPr>
          <w:color w:val="000000"/>
          <w:sz w:val="24"/>
          <w:szCs w:val="24"/>
          <w:vertAlign w:val="superscript"/>
        </w:rPr>
        <w:t>2</w:t>
      </w:r>
      <w:r w:rsidR="002E4DA2" w:rsidRPr="00650013">
        <w:rPr>
          <w:color w:val="000000"/>
          <w:sz w:val="24"/>
          <w:szCs w:val="24"/>
        </w:rPr>
        <w:t xml:space="preserve"> ежегодно.</w:t>
      </w:r>
    </w:p>
    <w:p w:rsidR="0092244C" w:rsidRPr="00650013" w:rsidRDefault="0092244C" w:rsidP="0092244C">
      <w:pPr>
        <w:pStyle w:val="af2"/>
        <w:keepNext/>
        <w:widowControl w:val="0"/>
        <w:ind w:firstLine="709"/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>Таким образом общая площадь жилищного фонда г</w:t>
      </w:r>
      <w:proofErr w:type="gramStart"/>
      <w:r w:rsidRPr="00650013">
        <w:rPr>
          <w:color w:val="000000"/>
          <w:sz w:val="24"/>
          <w:szCs w:val="24"/>
        </w:rPr>
        <w:t>.Ж</w:t>
      </w:r>
      <w:proofErr w:type="gramEnd"/>
      <w:r w:rsidRPr="00650013">
        <w:rPr>
          <w:color w:val="000000"/>
          <w:sz w:val="24"/>
          <w:szCs w:val="24"/>
        </w:rPr>
        <w:t>елезногорска в перспективе до 2028 г. составит – 2</w:t>
      </w:r>
      <w:r w:rsidR="00121720" w:rsidRPr="00650013">
        <w:rPr>
          <w:color w:val="000000"/>
          <w:sz w:val="24"/>
          <w:szCs w:val="24"/>
        </w:rPr>
        <w:t> 561,422</w:t>
      </w:r>
      <w:r w:rsidRPr="00650013">
        <w:rPr>
          <w:color w:val="000000"/>
          <w:sz w:val="24"/>
          <w:szCs w:val="24"/>
        </w:rPr>
        <w:t xml:space="preserve"> тыс.м</w:t>
      </w:r>
      <w:r w:rsidRPr="00650013">
        <w:rPr>
          <w:color w:val="000000"/>
          <w:sz w:val="24"/>
          <w:szCs w:val="24"/>
          <w:vertAlign w:val="superscript"/>
        </w:rPr>
        <w:t>2</w:t>
      </w:r>
      <w:r w:rsidRPr="00650013">
        <w:rPr>
          <w:color w:val="000000"/>
          <w:sz w:val="24"/>
          <w:szCs w:val="24"/>
        </w:rPr>
        <w:t xml:space="preserve">. Обеспеченность населения города жильем составит – </w:t>
      </w:r>
      <w:r w:rsidR="00415C76" w:rsidRPr="00650013">
        <w:rPr>
          <w:color w:val="000000"/>
          <w:sz w:val="24"/>
          <w:szCs w:val="24"/>
        </w:rPr>
        <w:t>24,26</w:t>
      </w:r>
      <w:r w:rsidRPr="00650013">
        <w:rPr>
          <w:color w:val="000000"/>
          <w:sz w:val="24"/>
          <w:szCs w:val="24"/>
        </w:rPr>
        <w:t xml:space="preserve"> </w:t>
      </w:r>
      <w:proofErr w:type="gramStart"/>
      <w:r w:rsidRPr="00650013">
        <w:rPr>
          <w:color w:val="000000"/>
          <w:sz w:val="24"/>
          <w:szCs w:val="24"/>
        </w:rPr>
        <w:t>квадратных</w:t>
      </w:r>
      <w:proofErr w:type="gramEnd"/>
      <w:r w:rsidRPr="00650013">
        <w:rPr>
          <w:color w:val="000000"/>
          <w:sz w:val="24"/>
          <w:szCs w:val="24"/>
        </w:rPr>
        <w:t xml:space="preserve"> метра на одного жителя. </w:t>
      </w:r>
    </w:p>
    <w:p w:rsidR="00E91521" w:rsidRPr="00650013" w:rsidRDefault="00E91521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>Значительное влияние на темпы строительства в ЗАТО Железногорск окажет ра</w:t>
      </w:r>
      <w:r w:rsidRPr="00650013">
        <w:rPr>
          <w:color w:val="000000"/>
          <w:sz w:val="24"/>
          <w:szCs w:val="24"/>
        </w:rPr>
        <w:t>з</w:t>
      </w:r>
      <w:r w:rsidRPr="00650013">
        <w:rPr>
          <w:color w:val="000000"/>
          <w:sz w:val="24"/>
          <w:szCs w:val="24"/>
        </w:rPr>
        <w:t>витие промышленного парка. Участок под строительство промышленного парка распол</w:t>
      </w:r>
      <w:r w:rsidRPr="00650013">
        <w:rPr>
          <w:color w:val="000000"/>
          <w:sz w:val="24"/>
          <w:szCs w:val="24"/>
        </w:rPr>
        <w:t>о</w:t>
      </w:r>
      <w:r w:rsidRPr="00650013">
        <w:rPr>
          <w:color w:val="000000"/>
          <w:sz w:val="24"/>
          <w:szCs w:val="24"/>
        </w:rPr>
        <w:t xml:space="preserve">жен в северо-западной части Железногорска. В непосредственной близости от участка промышленного парка расположена территория ОАО «ИСС», на некотором </w:t>
      </w:r>
      <w:r w:rsidR="00BA2C2C" w:rsidRPr="00650013">
        <w:rPr>
          <w:color w:val="000000"/>
          <w:sz w:val="24"/>
          <w:szCs w:val="24"/>
        </w:rPr>
        <w:t>удалении</w:t>
      </w:r>
      <w:r w:rsidR="000E60CD" w:rsidRPr="00650013">
        <w:rPr>
          <w:color w:val="000000"/>
          <w:sz w:val="24"/>
          <w:szCs w:val="24"/>
        </w:rPr>
        <w:t xml:space="preserve"> – территория </w:t>
      </w:r>
      <w:r w:rsidR="00D11EF2" w:rsidRPr="00650013">
        <w:rPr>
          <w:color w:val="000000"/>
          <w:sz w:val="24"/>
          <w:szCs w:val="24"/>
        </w:rPr>
        <w:t>ФГУП ФЯО «ГХК»</w:t>
      </w:r>
      <w:r w:rsidRPr="00650013">
        <w:rPr>
          <w:color w:val="000000"/>
          <w:sz w:val="24"/>
          <w:szCs w:val="24"/>
        </w:rPr>
        <w:t>.</w:t>
      </w:r>
    </w:p>
    <w:p w:rsidR="00E91521" w:rsidRPr="00650013" w:rsidRDefault="00E91521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 xml:space="preserve">Общая площадь земельного участка отведенного под строительство и развитие промышленного парка, составляет </w:t>
      </w:r>
      <w:smartTag w:uri="urn:schemas-microsoft-com:office:smarttags" w:element="metricconverter">
        <w:smartTagPr>
          <w:attr w:name="ProductID" w:val="32,85 Га"/>
        </w:smartTagPr>
        <w:r w:rsidRPr="00650013">
          <w:rPr>
            <w:color w:val="000000"/>
            <w:sz w:val="24"/>
            <w:szCs w:val="24"/>
          </w:rPr>
          <w:t>32,85 Га</w:t>
        </w:r>
      </w:smartTag>
      <w:r w:rsidRPr="00650013">
        <w:rPr>
          <w:color w:val="000000"/>
          <w:sz w:val="24"/>
          <w:szCs w:val="24"/>
        </w:rPr>
        <w:t xml:space="preserve"> с перспективой расширения до </w:t>
      </w:r>
      <w:smartTag w:uri="urn:schemas-microsoft-com:office:smarttags" w:element="metricconverter">
        <w:smartTagPr>
          <w:attr w:name="ProductID" w:val="100 Га"/>
        </w:smartTagPr>
        <w:r w:rsidRPr="00650013">
          <w:rPr>
            <w:color w:val="000000"/>
            <w:sz w:val="24"/>
            <w:szCs w:val="24"/>
          </w:rPr>
          <w:t>100 Га</w:t>
        </w:r>
      </w:smartTag>
      <w:r w:rsidRPr="00650013">
        <w:rPr>
          <w:color w:val="000000"/>
          <w:sz w:val="24"/>
          <w:szCs w:val="24"/>
        </w:rPr>
        <w:t>. Пл</w:t>
      </w:r>
      <w:r w:rsidRPr="00650013">
        <w:rPr>
          <w:color w:val="000000"/>
          <w:sz w:val="24"/>
          <w:szCs w:val="24"/>
        </w:rPr>
        <w:t>о</w:t>
      </w:r>
      <w:r w:rsidRPr="00650013">
        <w:rPr>
          <w:color w:val="000000"/>
          <w:sz w:val="24"/>
          <w:szCs w:val="24"/>
        </w:rPr>
        <w:t>щадка характеризуется готовностью к инженерной подготовке под промышленную з</w:t>
      </w:r>
      <w:r w:rsidRPr="00650013">
        <w:rPr>
          <w:color w:val="000000"/>
          <w:sz w:val="24"/>
          <w:szCs w:val="24"/>
        </w:rPr>
        <w:t>а</w:t>
      </w:r>
      <w:r w:rsidRPr="00650013">
        <w:rPr>
          <w:color w:val="000000"/>
          <w:sz w:val="24"/>
          <w:szCs w:val="24"/>
        </w:rPr>
        <w:t>стройку, а также наличием в непосредственной близости железной дороги, автомобильной дороги, теплосети и инженерных коммуникаций.</w:t>
      </w:r>
    </w:p>
    <w:p w:rsidR="00FC5062" w:rsidRPr="00650013" w:rsidRDefault="00E91521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>На участке планируется разместить 11 зданий (10 зданий производственного н</w:t>
      </w:r>
      <w:r w:rsidRPr="00650013">
        <w:rPr>
          <w:color w:val="000000"/>
          <w:sz w:val="24"/>
          <w:szCs w:val="24"/>
        </w:rPr>
        <w:t>а</w:t>
      </w:r>
      <w:r w:rsidRPr="00650013">
        <w:rPr>
          <w:color w:val="000000"/>
          <w:sz w:val="24"/>
          <w:szCs w:val="24"/>
        </w:rPr>
        <w:t xml:space="preserve">значения и административно-бытовой комплекс). Общая площадь запланированных к </w:t>
      </w:r>
      <w:r w:rsidRPr="00650013">
        <w:rPr>
          <w:color w:val="000000"/>
          <w:sz w:val="24"/>
          <w:szCs w:val="24"/>
        </w:rPr>
        <w:lastRenderedPageBreak/>
        <w:t>строительству спроектированных объектов недвижимости составит 120,39 тыс. м</w:t>
      </w:r>
      <w:proofErr w:type="gramStart"/>
      <w:r w:rsidRPr="00650013">
        <w:rPr>
          <w:color w:val="000000"/>
          <w:sz w:val="24"/>
          <w:szCs w:val="24"/>
          <w:vertAlign w:val="superscript"/>
        </w:rPr>
        <w:t>2</w:t>
      </w:r>
      <w:proofErr w:type="gramEnd"/>
      <w:r w:rsidRPr="00650013">
        <w:rPr>
          <w:color w:val="000000"/>
          <w:sz w:val="24"/>
          <w:szCs w:val="24"/>
        </w:rPr>
        <w:t>.</w:t>
      </w:r>
    </w:p>
    <w:p w:rsidR="00E91521" w:rsidRPr="00650013" w:rsidRDefault="00E91521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B042CE" w:rsidRPr="00B042CE" w:rsidRDefault="00C54CFE" w:rsidP="00B042CE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  <w:sz w:val="24"/>
          <w:szCs w:val="24"/>
        </w:rPr>
      </w:pPr>
      <w:bookmarkStart w:id="37" w:name="_Toc384198516"/>
      <w:r w:rsidRPr="00650013">
        <w:rPr>
          <w:rFonts w:ascii="Times New Roman" w:hAnsi="Times New Roman" w:cs="Times New Roman"/>
          <w:i w:val="0"/>
          <w:color w:val="000000"/>
          <w:sz w:val="24"/>
          <w:szCs w:val="24"/>
        </w:rPr>
        <w:t>П</w:t>
      </w:r>
      <w:r w:rsidR="00E55923" w:rsidRPr="00650013">
        <w:rPr>
          <w:rFonts w:ascii="Times New Roman" w:hAnsi="Times New Roman" w:cs="Times New Roman"/>
          <w:i w:val="0"/>
          <w:color w:val="000000"/>
          <w:sz w:val="24"/>
          <w:szCs w:val="24"/>
        </w:rPr>
        <w:t>рогнозы перспективных удельных расходов тепловой энергии на отопление, вентиляцию и горячее водоснабжение</w:t>
      </w:r>
      <w:bookmarkEnd w:id="37"/>
    </w:p>
    <w:p w:rsidR="00B4566F" w:rsidRPr="00650013" w:rsidRDefault="00B4566F" w:rsidP="0024658B">
      <w:pPr>
        <w:pStyle w:val="3"/>
        <w:widowControl w:val="0"/>
        <w:spacing w:before="0" w:after="0" w:line="360" w:lineRule="auto"/>
        <w:rPr>
          <w:rFonts w:ascii="Times New Roman" w:hAnsi="Times New Roman" w:cs="Times New Roman"/>
          <w:color w:val="000000"/>
          <w:sz w:val="24"/>
          <w:szCs w:val="24"/>
        </w:rPr>
      </w:pPr>
      <w:bookmarkStart w:id="38" w:name="_Toc384198517"/>
      <w:r w:rsidRPr="00650013">
        <w:rPr>
          <w:rFonts w:ascii="Times New Roman" w:hAnsi="Times New Roman" w:cs="Times New Roman"/>
          <w:color w:val="000000"/>
          <w:sz w:val="24"/>
          <w:szCs w:val="24"/>
        </w:rPr>
        <w:t>Территориальные нормативы потребления коммунальных услуг</w:t>
      </w:r>
      <w:bookmarkEnd w:id="38"/>
    </w:p>
    <w:p w:rsidR="006C3FAE" w:rsidRPr="00650013" w:rsidRDefault="006C3FAE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B4566F" w:rsidRPr="00650013" w:rsidRDefault="00B4566F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>Существующие территориальные нормативы потребления коммунальных услуг у</w:t>
      </w:r>
      <w:r w:rsidRPr="00650013">
        <w:rPr>
          <w:color w:val="000000"/>
          <w:sz w:val="24"/>
          <w:szCs w:val="24"/>
        </w:rPr>
        <w:t>с</w:t>
      </w:r>
      <w:r w:rsidRPr="00650013">
        <w:rPr>
          <w:color w:val="000000"/>
          <w:sz w:val="24"/>
          <w:szCs w:val="24"/>
        </w:rPr>
        <w:t xml:space="preserve">тановлены </w:t>
      </w:r>
      <w:r w:rsidR="004E572A" w:rsidRPr="00650013">
        <w:rPr>
          <w:color w:val="000000"/>
          <w:sz w:val="24"/>
          <w:szCs w:val="24"/>
        </w:rPr>
        <w:t>П</w:t>
      </w:r>
      <w:r w:rsidRPr="00650013">
        <w:rPr>
          <w:color w:val="000000"/>
          <w:sz w:val="24"/>
          <w:szCs w:val="24"/>
        </w:rPr>
        <w:t>остановлением</w:t>
      </w:r>
      <w:r w:rsidR="00121720" w:rsidRPr="00650013">
        <w:rPr>
          <w:color w:val="000000"/>
          <w:sz w:val="24"/>
          <w:szCs w:val="24"/>
        </w:rPr>
        <w:t xml:space="preserve"> Правительства Красноярского края</w:t>
      </w:r>
      <w:r w:rsidRPr="00650013">
        <w:rPr>
          <w:color w:val="000000"/>
          <w:sz w:val="24"/>
          <w:szCs w:val="24"/>
        </w:rPr>
        <w:t xml:space="preserve"> №</w:t>
      </w:r>
      <w:r w:rsidR="00121720" w:rsidRPr="00650013">
        <w:rPr>
          <w:color w:val="000000"/>
          <w:sz w:val="24"/>
          <w:szCs w:val="24"/>
        </w:rPr>
        <w:t>217-п</w:t>
      </w:r>
      <w:r w:rsidRPr="00650013">
        <w:rPr>
          <w:color w:val="000000"/>
          <w:sz w:val="24"/>
          <w:szCs w:val="24"/>
        </w:rPr>
        <w:t xml:space="preserve"> от </w:t>
      </w:r>
      <w:r w:rsidR="00121720" w:rsidRPr="00650013">
        <w:rPr>
          <w:color w:val="000000"/>
          <w:sz w:val="24"/>
          <w:szCs w:val="24"/>
        </w:rPr>
        <w:t>30.04.2015</w:t>
      </w:r>
      <w:r w:rsidRPr="00650013">
        <w:rPr>
          <w:color w:val="000000"/>
          <w:sz w:val="24"/>
          <w:szCs w:val="24"/>
        </w:rPr>
        <w:t xml:space="preserve"> </w:t>
      </w:r>
      <w:r w:rsidR="00354875" w:rsidRPr="00650013">
        <w:rPr>
          <w:color w:val="000000"/>
          <w:sz w:val="24"/>
          <w:szCs w:val="24"/>
        </w:rPr>
        <w:t>(п</w:t>
      </w:r>
      <w:r w:rsidR="00354875" w:rsidRPr="00650013">
        <w:rPr>
          <w:color w:val="000000"/>
          <w:sz w:val="24"/>
          <w:szCs w:val="24"/>
        </w:rPr>
        <w:t>о</w:t>
      </w:r>
      <w:r w:rsidR="00354875" w:rsidRPr="00650013">
        <w:rPr>
          <w:color w:val="000000"/>
          <w:sz w:val="24"/>
          <w:szCs w:val="24"/>
        </w:rPr>
        <w:t>требление указано в расчёте на 1 месяц)</w:t>
      </w:r>
      <w:r w:rsidRPr="00650013">
        <w:rPr>
          <w:color w:val="000000"/>
          <w:sz w:val="24"/>
          <w:szCs w:val="24"/>
        </w:rPr>
        <w:t>:</w:t>
      </w:r>
    </w:p>
    <w:p w:rsidR="00B4566F" w:rsidRPr="00650013" w:rsidRDefault="00B4566F" w:rsidP="00511FFA">
      <w:pPr>
        <w:pStyle w:val="127"/>
        <w:keepNext/>
        <w:widowControl w:val="0"/>
        <w:numPr>
          <w:ilvl w:val="0"/>
          <w:numId w:val="67"/>
        </w:numPr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>центральное отопление</w:t>
      </w:r>
      <w:r w:rsidR="00121720" w:rsidRPr="00650013">
        <w:rPr>
          <w:color w:val="000000"/>
          <w:sz w:val="24"/>
          <w:szCs w:val="24"/>
        </w:rPr>
        <w:t xml:space="preserve"> для 9 этажных жилых домов постройки после</w:t>
      </w:r>
      <w:r w:rsidR="003C3130" w:rsidRPr="00650013">
        <w:rPr>
          <w:color w:val="000000"/>
          <w:sz w:val="24"/>
          <w:szCs w:val="24"/>
        </w:rPr>
        <w:t xml:space="preserve"> </w:t>
      </w:r>
      <w:r w:rsidR="00121720" w:rsidRPr="00650013">
        <w:rPr>
          <w:color w:val="000000"/>
          <w:sz w:val="24"/>
          <w:szCs w:val="24"/>
        </w:rPr>
        <w:t>1999 года</w:t>
      </w:r>
      <w:r w:rsidRPr="00650013">
        <w:rPr>
          <w:color w:val="000000"/>
          <w:sz w:val="24"/>
          <w:szCs w:val="24"/>
        </w:rPr>
        <w:t xml:space="preserve"> – 0,0</w:t>
      </w:r>
      <w:r w:rsidR="00121720" w:rsidRPr="00650013">
        <w:rPr>
          <w:color w:val="000000"/>
          <w:sz w:val="24"/>
          <w:szCs w:val="24"/>
        </w:rPr>
        <w:t>145</w:t>
      </w:r>
      <w:r w:rsidRPr="00650013">
        <w:rPr>
          <w:color w:val="000000"/>
          <w:sz w:val="24"/>
          <w:szCs w:val="24"/>
        </w:rPr>
        <w:t xml:space="preserve"> Гкал/м</w:t>
      </w:r>
      <w:proofErr w:type="gramStart"/>
      <w:r w:rsidRPr="00650013">
        <w:rPr>
          <w:color w:val="000000"/>
          <w:sz w:val="24"/>
          <w:szCs w:val="24"/>
          <w:vertAlign w:val="superscript"/>
        </w:rPr>
        <w:t>2</w:t>
      </w:r>
      <w:proofErr w:type="gramEnd"/>
      <w:r w:rsidR="003C3130" w:rsidRPr="00650013">
        <w:rPr>
          <w:color w:val="000000"/>
          <w:sz w:val="24"/>
          <w:szCs w:val="24"/>
          <w:vertAlign w:val="superscript"/>
        </w:rPr>
        <w:t xml:space="preserve"> в </w:t>
      </w:r>
      <w:r w:rsidR="003C3130" w:rsidRPr="00650013">
        <w:rPr>
          <w:color w:val="000000"/>
          <w:sz w:val="24"/>
          <w:szCs w:val="24"/>
        </w:rPr>
        <w:t>месяц.</w:t>
      </w:r>
    </w:p>
    <w:p w:rsidR="00121720" w:rsidRPr="00650013" w:rsidRDefault="00121720" w:rsidP="00121720">
      <w:pPr>
        <w:pStyle w:val="127"/>
        <w:keepNext/>
        <w:widowControl w:val="0"/>
        <w:numPr>
          <w:ilvl w:val="0"/>
          <w:numId w:val="67"/>
        </w:numPr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 xml:space="preserve">центральное отопление для </w:t>
      </w:r>
      <w:r w:rsidR="003C3130" w:rsidRPr="00650013">
        <w:rPr>
          <w:color w:val="000000"/>
          <w:sz w:val="24"/>
          <w:szCs w:val="24"/>
        </w:rPr>
        <w:t>2</w:t>
      </w:r>
      <w:r w:rsidRPr="00650013">
        <w:rPr>
          <w:color w:val="000000"/>
          <w:sz w:val="24"/>
          <w:szCs w:val="24"/>
        </w:rPr>
        <w:t xml:space="preserve"> этажных жилых домов постройки после1999 года – 0,0</w:t>
      </w:r>
      <w:r w:rsidR="003C3130" w:rsidRPr="00650013">
        <w:rPr>
          <w:color w:val="000000"/>
          <w:sz w:val="24"/>
          <w:szCs w:val="24"/>
        </w:rPr>
        <w:t>162</w:t>
      </w:r>
      <w:r w:rsidRPr="00650013">
        <w:rPr>
          <w:color w:val="000000"/>
          <w:sz w:val="24"/>
          <w:szCs w:val="24"/>
        </w:rPr>
        <w:t xml:space="preserve"> Гкал/м</w:t>
      </w:r>
      <w:proofErr w:type="gramStart"/>
      <w:r w:rsidRPr="00650013">
        <w:rPr>
          <w:color w:val="000000"/>
          <w:sz w:val="24"/>
          <w:szCs w:val="24"/>
          <w:vertAlign w:val="superscript"/>
        </w:rPr>
        <w:t>2</w:t>
      </w:r>
      <w:proofErr w:type="gramEnd"/>
      <w:r w:rsidRPr="00650013">
        <w:rPr>
          <w:color w:val="000000"/>
          <w:sz w:val="24"/>
          <w:szCs w:val="24"/>
        </w:rPr>
        <w:t>;</w:t>
      </w:r>
    </w:p>
    <w:p w:rsidR="003C3130" w:rsidRPr="00650013" w:rsidRDefault="003C3130" w:rsidP="003C3130">
      <w:pPr>
        <w:pStyle w:val="127"/>
        <w:keepNext/>
        <w:widowControl w:val="0"/>
        <w:ind w:left="1080" w:firstLine="0"/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>Расход воды и тепла на горячее водоснабжение установлен постановлениями Правительства Красноярского края  № 541-п от 09.10.2015 и № 276-п от 17.05.2017.</w:t>
      </w:r>
    </w:p>
    <w:p w:rsidR="006C3FAE" w:rsidRPr="00650013" w:rsidRDefault="006C3FAE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917738" w:rsidRPr="00650013" w:rsidRDefault="006C3FAE" w:rsidP="0024658B">
      <w:pPr>
        <w:pStyle w:val="3"/>
        <w:widowControl w:val="0"/>
        <w:spacing w:before="0" w:after="0" w:line="360" w:lineRule="auto"/>
        <w:rPr>
          <w:rFonts w:ascii="Times New Roman" w:hAnsi="Times New Roman" w:cs="Times New Roman"/>
          <w:color w:val="000000"/>
          <w:sz w:val="24"/>
          <w:szCs w:val="24"/>
        </w:rPr>
      </w:pPr>
      <w:bookmarkStart w:id="39" w:name="_Toc384198518"/>
      <w:r w:rsidRPr="00650013">
        <w:rPr>
          <w:rFonts w:ascii="Times New Roman" w:hAnsi="Times New Roman" w:cs="Times New Roman"/>
          <w:color w:val="000000"/>
          <w:sz w:val="24"/>
          <w:szCs w:val="24"/>
        </w:rPr>
        <w:t>Система отоплени</w:t>
      </w:r>
      <w:r w:rsidR="00967188" w:rsidRPr="00650013">
        <w:rPr>
          <w:rFonts w:ascii="Times New Roman" w:hAnsi="Times New Roman" w:cs="Times New Roman"/>
          <w:color w:val="000000"/>
          <w:sz w:val="24"/>
          <w:szCs w:val="24"/>
        </w:rPr>
        <w:t>я</w:t>
      </w:r>
      <w:bookmarkEnd w:id="39"/>
    </w:p>
    <w:p w:rsidR="006C3FAE" w:rsidRPr="00650013" w:rsidRDefault="006C3FAE" w:rsidP="0024658B">
      <w:pPr>
        <w:pStyle w:val="4"/>
        <w:widowControl w:val="0"/>
        <w:spacing w:before="0" w:after="0" w:line="360" w:lineRule="auto"/>
        <w:ind w:left="862" w:hanging="862"/>
        <w:jc w:val="both"/>
        <w:rPr>
          <w:color w:val="000000"/>
          <w:sz w:val="24"/>
          <w:szCs w:val="24"/>
        </w:rPr>
      </w:pPr>
      <w:bookmarkStart w:id="40" w:name="_Toc306086912"/>
      <w:bookmarkStart w:id="41" w:name="_Toc327706667"/>
      <w:bookmarkStart w:id="42" w:name="_Toc384198519"/>
      <w:r w:rsidRPr="00650013">
        <w:rPr>
          <w:color w:val="000000"/>
          <w:sz w:val="24"/>
          <w:szCs w:val="24"/>
        </w:rPr>
        <w:t>Определение максимальной потребности в тепловой энергии зданий и с</w:t>
      </w:r>
      <w:r w:rsidRPr="00650013">
        <w:rPr>
          <w:color w:val="000000"/>
          <w:sz w:val="24"/>
          <w:szCs w:val="24"/>
        </w:rPr>
        <w:t>о</w:t>
      </w:r>
      <w:r w:rsidRPr="00650013">
        <w:rPr>
          <w:color w:val="000000"/>
          <w:sz w:val="24"/>
          <w:szCs w:val="24"/>
        </w:rPr>
        <w:t>оружений на систему отопления за отопительный период</w:t>
      </w:r>
      <w:bookmarkEnd w:id="40"/>
      <w:bookmarkEnd w:id="41"/>
      <w:bookmarkEnd w:id="42"/>
    </w:p>
    <w:p w:rsidR="00BF6965" w:rsidRPr="00650013" w:rsidRDefault="00BF6965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3D2B5C" w:rsidRPr="00650013" w:rsidRDefault="003D2B5C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 xml:space="preserve">В таблице </w:t>
      </w:r>
      <w:r w:rsidR="00225EC2" w:rsidRPr="00650013">
        <w:rPr>
          <w:color w:val="000000"/>
          <w:sz w:val="24"/>
          <w:szCs w:val="24"/>
        </w:rPr>
        <w:t>2.1</w:t>
      </w:r>
      <w:r w:rsidRPr="00650013">
        <w:rPr>
          <w:color w:val="000000"/>
          <w:sz w:val="24"/>
          <w:szCs w:val="24"/>
        </w:rPr>
        <w:t xml:space="preserve"> представлены величины ежегодных </w:t>
      </w:r>
      <w:r w:rsidR="003E5799" w:rsidRPr="00650013">
        <w:rPr>
          <w:color w:val="000000"/>
          <w:sz w:val="24"/>
          <w:szCs w:val="24"/>
        </w:rPr>
        <w:t>изменений</w:t>
      </w:r>
      <w:r w:rsidRPr="00650013">
        <w:rPr>
          <w:color w:val="000000"/>
          <w:sz w:val="24"/>
          <w:szCs w:val="24"/>
        </w:rPr>
        <w:t xml:space="preserve"> потребностей в тепле на нужды отопления.</w:t>
      </w:r>
    </w:p>
    <w:p w:rsidR="003D2B5C" w:rsidRPr="00650013" w:rsidRDefault="003D2B5C" w:rsidP="0024658B">
      <w:pPr>
        <w:pStyle w:val="af4"/>
        <w:keepNext/>
        <w:widowControl w:val="0"/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 xml:space="preserve">Таблица </w:t>
      </w:r>
      <w:r w:rsidR="00225EC2" w:rsidRPr="00650013">
        <w:rPr>
          <w:color w:val="000000"/>
          <w:sz w:val="24"/>
          <w:szCs w:val="24"/>
        </w:rPr>
        <w:t>2.1</w:t>
      </w:r>
    </w:p>
    <w:p w:rsidR="003D2B5C" w:rsidRPr="0055240F" w:rsidRDefault="007338E8" w:rsidP="0024658B">
      <w:pPr>
        <w:pStyle w:val="af5"/>
        <w:keepNext/>
        <w:widowControl w:val="0"/>
        <w:rPr>
          <w:color w:val="000000"/>
        </w:rPr>
      </w:pPr>
      <w:r w:rsidRPr="0055240F">
        <w:rPr>
          <w:color w:val="000000"/>
        </w:rPr>
        <w:t>И</w:t>
      </w:r>
      <w:r w:rsidR="00BF6965" w:rsidRPr="0055240F">
        <w:rPr>
          <w:color w:val="000000"/>
        </w:rPr>
        <w:t>зменение</w:t>
      </w:r>
      <w:r w:rsidR="003D2B5C" w:rsidRPr="0055240F">
        <w:rPr>
          <w:color w:val="000000"/>
        </w:rPr>
        <w:t xml:space="preserve"> максимальной потребности в тепловой энергии</w:t>
      </w:r>
      <w:r w:rsidRPr="0055240F">
        <w:rPr>
          <w:color w:val="000000"/>
        </w:rPr>
        <w:t xml:space="preserve"> </w:t>
      </w:r>
      <w:r w:rsidR="003D2B5C" w:rsidRPr="0055240F">
        <w:rPr>
          <w:color w:val="000000"/>
        </w:rPr>
        <w:t>зданий и с</w:t>
      </w:r>
      <w:r w:rsidR="003D2B5C" w:rsidRPr="0055240F">
        <w:rPr>
          <w:color w:val="000000"/>
        </w:rPr>
        <w:t>о</w:t>
      </w:r>
      <w:r w:rsidR="003D2B5C" w:rsidRPr="0055240F">
        <w:rPr>
          <w:color w:val="000000"/>
        </w:rPr>
        <w:t>оружений на систему отопления за отопительный период</w:t>
      </w:r>
      <w:r w:rsidRPr="0055240F">
        <w:rPr>
          <w:color w:val="000000"/>
        </w:rPr>
        <w:t xml:space="preserve"> (по годам с 201</w:t>
      </w:r>
      <w:r w:rsidR="003C3130">
        <w:rPr>
          <w:color w:val="000000"/>
        </w:rPr>
        <w:t>8</w:t>
      </w:r>
      <w:r w:rsidRPr="0055240F">
        <w:rPr>
          <w:color w:val="000000"/>
        </w:rPr>
        <w:t xml:space="preserve"> по 202</w:t>
      </w:r>
      <w:r w:rsidR="00415C76" w:rsidRPr="0055240F">
        <w:rPr>
          <w:color w:val="000000"/>
        </w:rPr>
        <w:t>8</w:t>
      </w:r>
      <w:r w:rsidRPr="0055240F">
        <w:rPr>
          <w:color w:val="000000"/>
        </w:rPr>
        <w:t>гг.)</w:t>
      </w:r>
    </w:p>
    <w:tbl>
      <w:tblPr>
        <w:tblW w:w="5000" w:type="pct"/>
        <w:tblLook w:val="0000"/>
      </w:tblPr>
      <w:tblGrid>
        <w:gridCol w:w="5542"/>
        <w:gridCol w:w="909"/>
        <w:gridCol w:w="1560"/>
        <w:gridCol w:w="1560"/>
      </w:tblGrid>
      <w:tr w:rsidR="003D2B5C" w:rsidRPr="0055240F" w:rsidTr="00E2520F">
        <w:trPr>
          <w:trHeight w:val="255"/>
          <w:tblHeader/>
        </w:trPr>
        <w:tc>
          <w:tcPr>
            <w:tcW w:w="289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3D2B5C" w:rsidRPr="0055240F" w:rsidRDefault="003D2B5C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Наименование</w:t>
            </w:r>
          </w:p>
        </w:tc>
        <w:tc>
          <w:tcPr>
            <w:tcW w:w="47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3D2B5C" w:rsidRPr="0055240F" w:rsidRDefault="003D2B5C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proofErr w:type="spellStart"/>
            <w:r w:rsidRPr="0055240F">
              <w:rPr>
                <w:color w:val="000000"/>
                <w:sz w:val="20"/>
                <w:szCs w:val="20"/>
              </w:rPr>
              <w:t>Ед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.и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>зм</w:t>
            </w:r>
            <w:proofErr w:type="spellEnd"/>
            <w:r w:rsidRPr="0055240F">
              <w:rPr>
                <w:color w:val="000000"/>
                <w:sz w:val="20"/>
                <w:szCs w:val="20"/>
              </w:rPr>
              <w:t>.</w:t>
            </w:r>
          </w:p>
        </w:tc>
        <w:tc>
          <w:tcPr>
            <w:tcW w:w="1630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bottom"/>
          </w:tcPr>
          <w:p w:rsidR="003D2B5C" w:rsidRPr="0055240F" w:rsidRDefault="003D2B5C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Период</w:t>
            </w:r>
          </w:p>
        </w:tc>
      </w:tr>
      <w:tr w:rsidR="003D2B5C" w:rsidRPr="0055240F" w:rsidTr="00E2520F">
        <w:trPr>
          <w:trHeight w:val="255"/>
          <w:tblHeader/>
        </w:trPr>
        <w:tc>
          <w:tcPr>
            <w:tcW w:w="289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3D2B5C" w:rsidRPr="0055240F" w:rsidRDefault="003D2B5C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</w:p>
        </w:tc>
        <w:tc>
          <w:tcPr>
            <w:tcW w:w="47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3D2B5C" w:rsidRPr="0055240F" w:rsidRDefault="003D2B5C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3D2B5C" w:rsidRPr="0055240F" w:rsidRDefault="007338E8" w:rsidP="003C3130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в</w:t>
            </w:r>
            <w:r w:rsidR="003D2B5C" w:rsidRPr="0055240F">
              <w:rPr>
                <w:color w:val="000000"/>
                <w:sz w:val="20"/>
                <w:szCs w:val="20"/>
              </w:rPr>
              <w:t xml:space="preserve"> 201</w:t>
            </w:r>
            <w:r w:rsidR="003C3130">
              <w:rPr>
                <w:color w:val="000000"/>
                <w:sz w:val="20"/>
                <w:szCs w:val="20"/>
              </w:rPr>
              <w:t>8-2019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3D2B5C" w:rsidRPr="0055240F" w:rsidRDefault="003D2B5C" w:rsidP="003C3130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 20</w:t>
            </w:r>
            <w:r w:rsidR="003C3130">
              <w:rPr>
                <w:color w:val="000000"/>
                <w:sz w:val="20"/>
                <w:szCs w:val="20"/>
              </w:rPr>
              <w:t>20</w:t>
            </w:r>
            <w:r w:rsidRPr="0055240F">
              <w:rPr>
                <w:color w:val="000000"/>
                <w:sz w:val="20"/>
                <w:szCs w:val="20"/>
              </w:rPr>
              <w:t xml:space="preserve"> по 202</w:t>
            </w:r>
            <w:r w:rsidR="00415C76" w:rsidRPr="0055240F">
              <w:rPr>
                <w:color w:val="000000"/>
                <w:sz w:val="20"/>
                <w:szCs w:val="20"/>
              </w:rPr>
              <w:t>8</w:t>
            </w:r>
          </w:p>
        </w:tc>
      </w:tr>
      <w:tr w:rsidR="00950DB4" w:rsidRPr="0055240F" w:rsidTr="00BF6965">
        <w:trPr>
          <w:trHeight w:val="255"/>
        </w:trPr>
        <w:tc>
          <w:tcPr>
            <w:tcW w:w="2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0DB4" w:rsidRPr="0055240F" w:rsidRDefault="00950DB4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Вновь возводимая застройка (прирост потребности), в т.ч.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0DB4" w:rsidRPr="0055240F" w:rsidRDefault="00950DB4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Гкал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0DB4" w:rsidRPr="0055240F" w:rsidRDefault="00782E6F" w:rsidP="0024658B">
            <w:pPr>
              <w:keepNext/>
              <w:widowControl w:val="0"/>
              <w:jc w:val="right"/>
              <w:rPr>
                <w:bCs/>
                <w:color w:val="000000"/>
                <w:sz w:val="20"/>
                <w:szCs w:val="20"/>
              </w:rPr>
            </w:pPr>
            <w:r>
              <w:rPr>
                <w:bCs/>
                <w:color w:val="000000"/>
                <w:sz w:val="20"/>
                <w:szCs w:val="20"/>
              </w:rPr>
              <w:t>8652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0DB4" w:rsidRPr="0055240F" w:rsidRDefault="003C3130" w:rsidP="0024658B">
            <w:pPr>
              <w:keepNext/>
              <w:widowControl w:val="0"/>
              <w:jc w:val="right"/>
              <w:rPr>
                <w:bCs/>
                <w:color w:val="000000"/>
                <w:sz w:val="20"/>
                <w:szCs w:val="20"/>
              </w:rPr>
            </w:pPr>
            <w:r>
              <w:rPr>
                <w:bCs/>
                <w:color w:val="000000"/>
                <w:sz w:val="20"/>
                <w:szCs w:val="20"/>
              </w:rPr>
              <w:t>25544</w:t>
            </w:r>
          </w:p>
        </w:tc>
      </w:tr>
      <w:tr w:rsidR="00950DB4" w:rsidRPr="0055240F" w:rsidTr="00BF6965">
        <w:trPr>
          <w:trHeight w:val="255"/>
        </w:trPr>
        <w:tc>
          <w:tcPr>
            <w:tcW w:w="2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0DB4" w:rsidRPr="0055240F" w:rsidRDefault="00950DB4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одноэтажная застройка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0DB4" w:rsidRPr="0055240F" w:rsidRDefault="00950DB4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Гкал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0DB4" w:rsidRPr="0055240F" w:rsidRDefault="00782E6F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518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0DB4" w:rsidRPr="0055240F" w:rsidRDefault="003C3130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2332</w:t>
            </w:r>
          </w:p>
        </w:tc>
      </w:tr>
      <w:tr w:rsidR="00950DB4" w:rsidRPr="0055240F" w:rsidTr="00BF6965">
        <w:trPr>
          <w:trHeight w:val="255"/>
        </w:trPr>
        <w:tc>
          <w:tcPr>
            <w:tcW w:w="2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0DB4" w:rsidRPr="0055240F" w:rsidRDefault="00950DB4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9-этажная застройка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0DB4" w:rsidRPr="0055240F" w:rsidRDefault="00950DB4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Гкал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0DB4" w:rsidRPr="0055240F" w:rsidRDefault="003C3130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8134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0DB4" w:rsidRPr="0055240F" w:rsidRDefault="003C3130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20880</w:t>
            </w:r>
          </w:p>
        </w:tc>
      </w:tr>
      <w:tr w:rsidR="00950DB4" w:rsidRPr="0055240F" w:rsidTr="00BF6965">
        <w:trPr>
          <w:trHeight w:val="255"/>
        </w:trPr>
        <w:tc>
          <w:tcPr>
            <w:tcW w:w="2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0DB4" w:rsidRPr="0055240F" w:rsidRDefault="00950DB4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Сносимая застройка (сокращение потребности)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0DB4" w:rsidRPr="0055240F" w:rsidRDefault="00950DB4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Гкал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0DB4" w:rsidRPr="0055240F" w:rsidRDefault="00782E6F" w:rsidP="0024658B">
            <w:pPr>
              <w:keepNext/>
              <w:widowControl w:val="0"/>
              <w:jc w:val="right"/>
              <w:rPr>
                <w:bCs/>
                <w:color w:val="000000"/>
                <w:sz w:val="20"/>
                <w:szCs w:val="20"/>
              </w:rPr>
            </w:pPr>
            <w:r>
              <w:rPr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0DB4" w:rsidRPr="0055240F" w:rsidRDefault="00782E6F" w:rsidP="0024658B">
            <w:pPr>
              <w:keepNext/>
              <w:widowControl w:val="0"/>
              <w:jc w:val="right"/>
              <w:rPr>
                <w:bCs/>
                <w:color w:val="000000"/>
                <w:sz w:val="20"/>
                <w:szCs w:val="20"/>
              </w:rPr>
            </w:pPr>
            <w:r>
              <w:rPr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950DB4" w:rsidRPr="0055240F" w:rsidTr="00BF6965">
        <w:trPr>
          <w:trHeight w:val="255"/>
        </w:trPr>
        <w:tc>
          <w:tcPr>
            <w:tcW w:w="2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0DB4" w:rsidRPr="0055240F" w:rsidRDefault="00950DB4" w:rsidP="0024658B">
            <w:pPr>
              <w:keepNext/>
              <w:widowControl w:val="0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Итого прирост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0DB4" w:rsidRPr="0055240F" w:rsidRDefault="00950DB4" w:rsidP="0024658B">
            <w:pPr>
              <w:keepNext/>
              <w:widowControl w:val="0"/>
              <w:jc w:val="center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Гкал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0DB4" w:rsidRPr="0055240F" w:rsidRDefault="00782E6F" w:rsidP="0024658B">
            <w:pPr>
              <w:keepNext/>
              <w:widowControl w:val="0"/>
              <w:jc w:val="right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8652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0DB4" w:rsidRPr="0055240F" w:rsidRDefault="00782E6F" w:rsidP="0024658B">
            <w:pPr>
              <w:keepNext/>
              <w:widowControl w:val="0"/>
              <w:jc w:val="right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25544</w:t>
            </w:r>
          </w:p>
        </w:tc>
      </w:tr>
    </w:tbl>
    <w:p w:rsidR="003D2B5C" w:rsidRPr="0055240F" w:rsidRDefault="003D2B5C" w:rsidP="0024658B">
      <w:pPr>
        <w:pStyle w:val="127"/>
        <w:keepNext/>
        <w:widowControl w:val="0"/>
        <w:rPr>
          <w:color w:val="000000"/>
        </w:rPr>
      </w:pPr>
    </w:p>
    <w:p w:rsidR="00CE75EB" w:rsidRPr="00650013" w:rsidRDefault="00CE75EB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 xml:space="preserve">Таким образом, совокупный прирост потребности в тепловой энергии </w:t>
      </w:r>
      <w:r w:rsidR="00E31898" w:rsidRPr="00650013">
        <w:rPr>
          <w:color w:val="000000"/>
          <w:sz w:val="24"/>
          <w:szCs w:val="24"/>
        </w:rPr>
        <w:t>на нужды отопл</w:t>
      </w:r>
      <w:r w:rsidR="00B042CE">
        <w:rPr>
          <w:color w:val="000000"/>
          <w:sz w:val="24"/>
          <w:szCs w:val="24"/>
        </w:rPr>
        <w:t>ения составит 34196</w:t>
      </w:r>
      <w:r w:rsidRPr="00650013">
        <w:rPr>
          <w:color w:val="000000"/>
          <w:sz w:val="24"/>
          <w:szCs w:val="24"/>
        </w:rPr>
        <w:t> Гкал.</w:t>
      </w:r>
    </w:p>
    <w:p w:rsidR="00CE75EB" w:rsidRPr="00650013" w:rsidRDefault="00CE75EB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6C3FAE" w:rsidRPr="00650013" w:rsidRDefault="006C3FAE" w:rsidP="0024658B">
      <w:pPr>
        <w:pStyle w:val="4"/>
        <w:widowControl w:val="0"/>
        <w:spacing w:before="0" w:after="0"/>
        <w:ind w:left="862" w:hanging="862"/>
        <w:rPr>
          <w:color w:val="000000"/>
          <w:sz w:val="24"/>
          <w:szCs w:val="24"/>
        </w:rPr>
      </w:pPr>
      <w:bookmarkStart w:id="43" w:name="_Toc306086913"/>
      <w:bookmarkStart w:id="44" w:name="_Toc327706668"/>
      <w:bookmarkStart w:id="45" w:name="_Toc384198520"/>
      <w:r w:rsidRPr="00650013">
        <w:rPr>
          <w:color w:val="000000"/>
          <w:sz w:val="24"/>
          <w:szCs w:val="24"/>
        </w:rPr>
        <w:t>Определение максимальной присоединенной тепловой нагрузки системы отопления зданий и сооружений</w:t>
      </w:r>
      <w:bookmarkEnd w:id="43"/>
      <w:bookmarkEnd w:id="44"/>
      <w:bookmarkEnd w:id="45"/>
    </w:p>
    <w:p w:rsidR="006C3FAE" w:rsidRPr="00650013" w:rsidRDefault="006C3FAE" w:rsidP="0024658B">
      <w:pPr>
        <w:keepNext/>
        <w:widowControl w:val="0"/>
        <w:ind w:firstLine="720"/>
        <w:rPr>
          <w:color w:val="000000"/>
        </w:rPr>
      </w:pPr>
    </w:p>
    <w:p w:rsidR="006C3FAE" w:rsidRPr="00650013" w:rsidRDefault="006C3FAE" w:rsidP="0024658B">
      <w:pPr>
        <w:keepNext/>
        <w:widowControl w:val="0"/>
        <w:spacing w:line="360" w:lineRule="auto"/>
        <w:ind w:firstLine="720"/>
        <w:rPr>
          <w:color w:val="000000"/>
        </w:rPr>
      </w:pPr>
      <w:r w:rsidRPr="00650013">
        <w:rPr>
          <w:color w:val="000000"/>
        </w:rPr>
        <w:t>Максимальная присоединённая тепловая нагрузка системы отопления зданий и с</w:t>
      </w:r>
      <w:r w:rsidRPr="00650013">
        <w:rPr>
          <w:color w:val="000000"/>
        </w:rPr>
        <w:t>о</w:t>
      </w:r>
      <w:r w:rsidRPr="00650013">
        <w:rPr>
          <w:color w:val="000000"/>
        </w:rPr>
        <w:t>оружений определяется по формуле:</w:t>
      </w:r>
    </w:p>
    <w:p w:rsidR="006C3FAE" w:rsidRPr="00650013" w:rsidRDefault="006C3FAE" w:rsidP="0024658B">
      <w:pPr>
        <w:keepNext/>
        <w:widowControl w:val="0"/>
        <w:ind w:firstLine="720"/>
        <w:rPr>
          <w:color w:val="000000"/>
        </w:rPr>
      </w:pPr>
    </w:p>
    <w:tbl>
      <w:tblPr>
        <w:tblW w:w="5000" w:type="pct"/>
        <w:tblLook w:val="01E0"/>
      </w:tblPr>
      <w:tblGrid>
        <w:gridCol w:w="8028"/>
        <w:gridCol w:w="1543"/>
      </w:tblGrid>
      <w:tr w:rsidR="006C3FAE" w:rsidRPr="00650013" w:rsidTr="00CE75EB">
        <w:tc>
          <w:tcPr>
            <w:tcW w:w="4194" w:type="pct"/>
          </w:tcPr>
          <w:p w:rsidR="006C3FAE" w:rsidRPr="00650013" w:rsidRDefault="0066642E" w:rsidP="0024658B">
            <w:pPr>
              <w:keepNext/>
              <w:widowControl w:val="0"/>
              <w:ind w:firstLine="720"/>
              <w:rPr>
                <w:i/>
                <w:color w:val="000000"/>
              </w:rPr>
            </w:pPr>
            <m:oMathPara>
              <m:oMath>
                <m:sSubSup>
                  <m:sSubSupPr>
                    <m:ctrlPr>
                      <w:rPr>
                        <w:rFonts w:ascii="Cambria Math" w:hAnsi="Cambria Math"/>
                        <w:i/>
                      </w:rPr>
                    </m:ctrlPr>
                  </m:sSubSupPr>
                  <m:e>
                    <m:r>
                      <w:rPr>
                        <w:rFonts w:ascii="Cambria Math" w:hAnsi="Cambria Math"/>
                        <w:lang w:val="en-US"/>
                      </w:rPr>
                      <m:t>Q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от</m:t>
                    </m:r>
                  </m:sub>
                  <m:sup>
                    <m:r>
                      <w:rPr>
                        <w:rFonts w:ascii="Cambria Math" w:hAnsi="Cambria Math"/>
                        <w:lang w:val="en-US"/>
                      </w:rPr>
                      <m:t>max</m:t>
                    </m:r>
                  </m:sup>
                </m:sSubSup>
                <m: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US"/>
                          </w:rPr>
                          <m:t>Q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от</m:t>
                        </m:r>
                      </m:sub>
                    </m:sSub>
                    <m:r>
                      <w:rPr>
                        <w:rFonts w:ascii="Cambria Math" w:hAnsi="Cambria Math"/>
                      </w:rPr>
                      <m:t>×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(t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пом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-t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н.в)</m:t>
                        </m:r>
                      </m:sub>
                    </m:sSub>
                  </m:num>
                  <m:den>
                    <m:r>
                      <w:rPr>
                        <w:rFonts w:ascii="Cambria Math" w:hAnsi="Cambria Math"/>
                      </w:rPr>
                      <m:t>D×24×3600</m:t>
                    </m:r>
                  </m:den>
                </m:f>
              </m:oMath>
            </m:oMathPara>
          </w:p>
        </w:tc>
        <w:tc>
          <w:tcPr>
            <w:tcW w:w="806" w:type="pct"/>
            <w:vAlign w:val="center"/>
          </w:tcPr>
          <w:p w:rsidR="006C3FAE" w:rsidRPr="00650013" w:rsidRDefault="006C3FAE" w:rsidP="0024658B">
            <w:pPr>
              <w:keepNext/>
              <w:widowControl w:val="0"/>
              <w:jc w:val="right"/>
              <w:rPr>
                <w:i/>
                <w:color w:val="000000"/>
              </w:rPr>
            </w:pPr>
            <w:r w:rsidRPr="00650013">
              <w:rPr>
                <w:color w:val="000000"/>
              </w:rPr>
              <w:t>(2.3)</w:t>
            </w:r>
          </w:p>
        </w:tc>
      </w:tr>
    </w:tbl>
    <w:p w:rsidR="006C3FAE" w:rsidRPr="00650013" w:rsidRDefault="006C3FAE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6C3FAE" w:rsidRPr="00650013" w:rsidRDefault="006C3FAE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>где:</w:t>
      </w:r>
    </w:p>
    <w:p w:rsidR="006C3FAE" w:rsidRPr="00650013" w:rsidRDefault="0066642E" w:rsidP="0024658B">
      <w:pPr>
        <w:pStyle w:val="127"/>
        <w:keepNext/>
        <w:widowControl w:val="0"/>
        <w:rPr>
          <w:color w:val="000000"/>
          <w:sz w:val="24"/>
          <w:szCs w:val="24"/>
        </w:rPr>
      </w:pPr>
      <m:oMath>
        <m:sSubSup>
          <m:sSubSupPr>
            <m:ctrlPr>
              <w:rPr>
                <w:rFonts w:ascii="Cambria Math" w:hAnsi="Cambria Math"/>
                <w:i/>
              </w:rPr>
            </m:ctrlPr>
          </m:sSubSupPr>
          <m:e>
            <m:r>
              <w:rPr>
                <w:rFonts w:ascii="Cambria Math" w:hAnsi="Cambria Math"/>
                <w:lang w:val="en-US"/>
              </w:rPr>
              <m:t>Q</m:t>
            </m:r>
          </m:e>
          <m:sub>
            <m:r>
              <w:rPr>
                <w:rFonts w:ascii="Cambria Math" w:hAnsi="Cambria Math"/>
              </w:rPr>
              <m:t>от</m:t>
            </m:r>
          </m:sub>
          <m:sup>
            <m:r>
              <w:rPr>
                <w:rFonts w:ascii="Cambria Math" w:hAnsi="Cambria Math"/>
                <w:lang w:val="en-US"/>
              </w:rPr>
              <m:t>max</m:t>
            </m:r>
          </m:sup>
        </m:sSubSup>
      </m:oMath>
      <w:r w:rsidR="006C3FAE" w:rsidRPr="00650013">
        <w:rPr>
          <w:color w:val="000000"/>
          <w:sz w:val="24"/>
          <w:szCs w:val="24"/>
        </w:rPr>
        <w:t xml:space="preserve"> – максимальная присоединенная тепловая нагрузка системы отопления (</w:t>
      </w:r>
      <w:r w:rsidR="00B76253" w:rsidRPr="00650013">
        <w:rPr>
          <w:color w:val="000000"/>
          <w:sz w:val="24"/>
          <w:szCs w:val="24"/>
        </w:rPr>
        <w:t>к</w:t>
      </w:r>
      <w:r w:rsidR="006C3FAE" w:rsidRPr="00650013">
        <w:rPr>
          <w:color w:val="000000"/>
          <w:sz w:val="24"/>
          <w:szCs w:val="24"/>
        </w:rPr>
        <w:t>Вт);</w:t>
      </w:r>
    </w:p>
    <w:p w:rsidR="006C3FAE" w:rsidRPr="00650013" w:rsidRDefault="0066642E" w:rsidP="0024658B">
      <w:pPr>
        <w:pStyle w:val="127"/>
        <w:keepNext/>
        <w:widowControl w:val="0"/>
        <w:rPr>
          <w:color w:val="000000"/>
          <w:sz w:val="24"/>
          <w:szCs w:val="24"/>
        </w:rPr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Q</m:t>
            </m:r>
          </m:e>
          <m:sub>
            <m:r>
              <w:rPr>
                <w:rFonts w:ascii="Cambria Math" w:hAnsi="Cambria Math"/>
              </w:rPr>
              <m:t>от</m:t>
            </m:r>
          </m:sub>
        </m:sSub>
      </m:oMath>
      <w:r w:rsidR="006C3FAE" w:rsidRPr="00650013">
        <w:rPr>
          <w:i/>
          <w:color w:val="000000"/>
          <w:sz w:val="24"/>
          <w:szCs w:val="24"/>
        </w:rPr>
        <w:t xml:space="preserve"> </w:t>
      </w:r>
      <w:r w:rsidR="006C3FAE" w:rsidRPr="00650013">
        <w:rPr>
          <w:color w:val="000000"/>
          <w:sz w:val="24"/>
          <w:szCs w:val="24"/>
        </w:rPr>
        <w:t>– максимальная тепловая потребность системы отопления за отопительный п</w:t>
      </w:r>
      <w:r w:rsidR="006C3FAE" w:rsidRPr="00650013">
        <w:rPr>
          <w:color w:val="000000"/>
          <w:sz w:val="24"/>
          <w:szCs w:val="24"/>
        </w:rPr>
        <w:t>е</w:t>
      </w:r>
      <w:r w:rsidR="006C3FAE" w:rsidRPr="00650013">
        <w:rPr>
          <w:color w:val="000000"/>
          <w:sz w:val="24"/>
          <w:szCs w:val="24"/>
        </w:rPr>
        <w:t>риод;</w:t>
      </w:r>
    </w:p>
    <w:p w:rsidR="006C3FAE" w:rsidRPr="00650013" w:rsidRDefault="0066642E" w:rsidP="0024658B">
      <w:pPr>
        <w:pStyle w:val="127"/>
        <w:keepNext/>
        <w:widowControl w:val="0"/>
        <w:rPr>
          <w:color w:val="000000"/>
          <w:sz w:val="24"/>
          <w:szCs w:val="24"/>
        </w:rPr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t</m:t>
            </m:r>
          </m:e>
          <m:sub>
            <m:r>
              <w:rPr>
                <w:rFonts w:ascii="Cambria Math" w:hAnsi="Cambria Math"/>
              </w:rPr>
              <m:t>пом</m:t>
            </m:r>
          </m:sub>
        </m:sSub>
      </m:oMath>
      <w:r w:rsidR="006C3FAE" w:rsidRPr="00650013">
        <w:rPr>
          <w:color w:val="000000"/>
          <w:sz w:val="24"/>
          <w:szCs w:val="24"/>
        </w:rPr>
        <w:t xml:space="preserve"> – температура воздуха внутри п</w:t>
      </w:r>
      <w:proofErr w:type="spellStart"/>
      <w:r w:rsidR="00782E6F" w:rsidRPr="00650013">
        <w:rPr>
          <w:color w:val="000000"/>
          <w:sz w:val="24"/>
          <w:szCs w:val="24"/>
        </w:rPr>
        <w:t>омещения</w:t>
      </w:r>
      <w:proofErr w:type="spellEnd"/>
      <w:r w:rsidR="00782E6F" w:rsidRPr="00650013">
        <w:rPr>
          <w:color w:val="000000"/>
          <w:sz w:val="24"/>
          <w:szCs w:val="24"/>
        </w:rPr>
        <w:t xml:space="preserve"> (принимается +20</w:t>
      </w:r>
      <w:r w:rsidR="006C3FAE" w:rsidRPr="00650013">
        <w:rPr>
          <w:color w:val="000000"/>
          <w:sz w:val="24"/>
          <w:szCs w:val="24"/>
        </w:rPr>
        <w:t>°С)</w:t>
      </w:r>
    </w:p>
    <w:p w:rsidR="006C3FAE" w:rsidRPr="00650013" w:rsidRDefault="0066642E" w:rsidP="0024658B">
      <w:pPr>
        <w:pStyle w:val="127"/>
        <w:keepNext/>
        <w:widowControl w:val="0"/>
        <w:rPr>
          <w:color w:val="000000"/>
          <w:sz w:val="24"/>
          <w:szCs w:val="24"/>
        </w:rPr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t</m:t>
            </m:r>
          </m:e>
          <m:sub>
            <m:r>
              <w:rPr>
                <w:rFonts w:ascii="Cambria Math" w:hAnsi="Cambria Math"/>
              </w:rPr>
              <m:t>н.в.</m:t>
            </m:r>
          </m:sub>
        </m:sSub>
      </m:oMath>
      <w:r w:rsidR="006C3FAE" w:rsidRPr="00650013">
        <w:rPr>
          <w:color w:val="000000"/>
          <w:sz w:val="24"/>
          <w:szCs w:val="24"/>
        </w:rPr>
        <w:t xml:space="preserve"> – температура наружного воздуха наиболее холодной пятидневки </w:t>
      </w:r>
      <w:r w:rsidR="00967188" w:rsidRPr="00650013">
        <w:rPr>
          <w:color w:val="000000"/>
          <w:sz w:val="24"/>
          <w:szCs w:val="24"/>
        </w:rPr>
        <w:t xml:space="preserve">минус </w:t>
      </w:r>
      <w:r w:rsidR="00782E6F" w:rsidRPr="00650013">
        <w:rPr>
          <w:color w:val="000000"/>
          <w:sz w:val="24"/>
          <w:szCs w:val="24"/>
        </w:rPr>
        <w:t>37</w:t>
      </w:r>
      <w:r w:rsidR="00967188" w:rsidRPr="00650013">
        <w:rPr>
          <w:color w:val="000000"/>
          <w:sz w:val="24"/>
          <w:szCs w:val="24"/>
        </w:rPr>
        <w:t xml:space="preserve">°С, </w:t>
      </w:r>
      <w:r w:rsidR="006C3FAE" w:rsidRPr="00650013">
        <w:rPr>
          <w:color w:val="000000"/>
          <w:sz w:val="24"/>
          <w:szCs w:val="24"/>
        </w:rPr>
        <w:t xml:space="preserve">согласно </w:t>
      </w:r>
      <w:proofErr w:type="spellStart"/>
      <w:r w:rsidR="006C3FAE" w:rsidRPr="00650013">
        <w:rPr>
          <w:color w:val="000000"/>
          <w:sz w:val="24"/>
          <w:szCs w:val="24"/>
        </w:rPr>
        <w:t>СНиП</w:t>
      </w:r>
      <w:proofErr w:type="spellEnd"/>
      <w:r w:rsidR="006C3FAE" w:rsidRPr="00650013">
        <w:rPr>
          <w:color w:val="000000"/>
          <w:sz w:val="24"/>
          <w:szCs w:val="24"/>
        </w:rPr>
        <w:t xml:space="preserve"> 23-01-99 для района строительства</w:t>
      </w:r>
      <w:r w:rsidR="00EC2CC2" w:rsidRPr="00650013">
        <w:rPr>
          <w:color w:val="000000"/>
          <w:sz w:val="24"/>
          <w:szCs w:val="24"/>
        </w:rPr>
        <w:t>;</w:t>
      </w:r>
    </w:p>
    <w:p w:rsidR="00EC2CC2" w:rsidRPr="00650013" w:rsidRDefault="00EC2CC2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>обеспеченность влажностью 0,92.</w:t>
      </w:r>
    </w:p>
    <w:p w:rsidR="006C3FAE" w:rsidRPr="00650013" w:rsidRDefault="003E5799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 xml:space="preserve">В таблице </w:t>
      </w:r>
      <w:r w:rsidR="00225EC2" w:rsidRPr="00650013">
        <w:rPr>
          <w:color w:val="000000"/>
          <w:sz w:val="24"/>
          <w:szCs w:val="24"/>
        </w:rPr>
        <w:t>2.2</w:t>
      </w:r>
      <w:r w:rsidRPr="00650013">
        <w:rPr>
          <w:color w:val="000000"/>
          <w:sz w:val="24"/>
          <w:szCs w:val="24"/>
        </w:rPr>
        <w:t xml:space="preserve"> представлены величины ежегодных изменений максимальной пр</w:t>
      </w:r>
      <w:r w:rsidRPr="00650013">
        <w:rPr>
          <w:color w:val="000000"/>
          <w:sz w:val="24"/>
          <w:szCs w:val="24"/>
        </w:rPr>
        <w:t>и</w:t>
      </w:r>
      <w:r w:rsidRPr="00650013">
        <w:rPr>
          <w:color w:val="000000"/>
          <w:sz w:val="24"/>
          <w:szCs w:val="24"/>
        </w:rPr>
        <w:t>соединенной тепловой нагрузки системы отопления.</w:t>
      </w:r>
    </w:p>
    <w:p w:rsidR="003E5799" w:rsidRPr="00650013" w:rsidRDefault="003E5799" w:rsidP="0024658B">
      <w:pPr>
        <w:pStyle w:val="af4"/>
        <w:keepNext/>
        <w:widowControl w:val="0"/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 xml:space="preserve">Таблица </w:t>
      </w:r>
      <w:r w:rsidR="00225EC2" w:rsidRPr="00650013">
        <w:rPr>
          <w:color w:val="000000"/>
          <w:sz w:val="24"/>
          <w:szCs w:val="24"/>
        </w:rPr>
        <w:t>2.2</w:t>
      </w:r>
    </w:p>
    <w:p w:rsidR="007338E8" w:rsidRPr="00650013" w:rsidRDefault="007338E8" w:rsidP="0024658B">
      <w:pPr>
        <w:pStyle w:val="af5"/>
        <w:keepNext/>
        <w:widowControl w:val="0"/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>И</w:t>
      </w:r>
      <w:r w:rsidR="003E5799" w:rsidRPr="00650013">
        <w:rPr>
          <w:color w:val="000000"/>
          <w:sz w:val="24"/>
          <w:szCs w:val="24"/>
        </w:rPr>
        <w:t>зменение</w:t>
      </w:r>
      <w:r w:rsidRPr="00650013">
        <w:rPr>
          <w:color w:val="000000"/>
          <w:sz w:val="24"/>
          <w:szCs w:val="24"/>
        </w:rPr>
        <w:t xml:space="preserve"> </w:t>
      </w:r>
      <w:r w:rsidR="003E5799" w:rsidRPr="00650013">
        <w:rPr>
          <w:color w:val="000000"/>
          <w:sz w:val="24"/>
          <w:szCs w:val="24"/>
        </w:rPr>
        <w:t xml:space="preserve">максимальной присоединенной тепловой нагрузки </w:t>
      </w:r>
    </w:p>
    <w:p w:rsidR="003E5799" w:rsidRPr="00650013" w:rsidRDefault="003E5799" w:rsidP="0024658B">
      <w:pPr>
        <w:pStyle w:val="af5"/>
        <w:keepNext/>
        <w:widowControl w:val="0"/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>системы отопления</w:t>
      </w:r>
      <w:r w:rsidR="007338E8" w:rsidRPr="00650013">
        <w:rPr>
          <w:color w:val="000000"/>
          <w:sz w:val="24"/>
          <w:szCs w:val="24"/>
        </w:rPr>
        <w:t xml:space="preserve"> (по годам, с 201</w:t>
      </w:r>
      <w:r w:rsidR="00782E6F" w:rsidRPr="00650013">
        <w:rPr>
          <w:color w:val="000000"/>
          <w:sz w:val="24"/>
          <w:szCs w:val="24"/>
        </w:rPr>
        <w:t>8</w:t>
      </w:r>
      <w:r w:rsidR="007338E8" w:rsidRPr="00650013">
        <w:rPr>
          <w:color w:val="000000"/>
          <w:sz w:val="24"/>
          <w:szCs w:val="24"/>
        </w:rPr>
        <w:t xml:space="preserve"> по 202</w:t>
      </w:r>
      <w:r w:rsidR="00415C76" w:rsidRPr="00650013">
        <w:rPr>
          <w:color w:val="000000"/>
          <w:sz w:val="24"/>
          <w:szCs w:val="24"/>
        </w:rPr>
        <w:t>8</w:t>
      </w:r>
      <w:r w:rsidR="007338E8" w:rsidRPr="00650013">
        <w:rPr>
          <w:color w:val="000000"/>
          <w:sz w:val="24"/>
          <w:szCs w:val="24"/>
        </w:rPr>
        <w:t>гг.)</w:t>
      </w:r>
    </w:p>
    <w:tbl>
      <w:tblPr>
        <w:tblW w:w="5000" w:type="pct"/>
        <w:tblLook w:val="0000"/>
      </w:tblPr>
      <w:tblGrid>
        <w:gridCol w:w="5204"/>
        <w:gridCol w:w="854"/>
        <w:gridCol w:w="2051"/>
        <w:gridCol w:w="1462"/>
      </w:tblGrid>
      <w:tr w:rsidR="003E5799" w:rsidRPr="0055240F" w:rsidTr="00782E6F">
        <w:trPr>
          <w:trHeight w:val="255"/>
          <w:tblHeader/>
        </w:trPr>
        <w:tc>
          <w:tcPr>
            <w:tcW w:w="271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3E5799" w:rsidRPr="0055240F" w:rsidRDefault="003E5799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Наименование</w:t>
            </w:r>
          </w:p>
        </w:tc>
        <w:tc>
          <w:tcPr>
            <w:tcW w:w="44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3E5799" w:rsidRPr="0055240F" w:rsidRDefault="003E5799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proofErr w:type="spellStart"/>
            <w:r w:rsidRPr="0055240F">
              <w:rPr>
                <w:color w:val="000000"/>
                <w:sz w:val="20"/>
                <w:szCs w:val="20"/>
              </w:rPr>
              <w:t>Ед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.и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>зм</w:t>
            </w:r>
            <w:proofErr w:type="spellEnd"/>
            <w:r w:rsidRPr="0055240F">
              <w:rPr>
                <w:color w:val="000000"/>
                <w:sz w:val="20"/>
                <w:szCs w:val="20"/>
              </w:rPr>
              <w:t>.</w:t>
            </w:r>
          </w:p>
        </w:tc>
        <w:tc>
          <w:tcPr>
            <w:tcW w:w="1835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bottom"/>
          </w:tcPr>
          <w:p w:rsidR="003E5799" w:rsidRPr="0055240F" w:rsidRDefault="003E5799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Период</w:t>
            </w:r>
          </w:p>
        </w:tc>
      </w:tr>
      <w:tr w:rsidR="003E5799" w:rsidRPr="0055240F" w:rsidTr="00782E6F">
        <w:trPr>
          <w:trHeight w:val="255"/>
          <w:tblHeader/>
        </w:trPr>
        <w:tc>
          <w:tcPr>
            <w:tcW w:w="271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3E5799" w:rsidRPr="0055240F" w:rsidRDefault="003E5799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</w:p>
        </w:tc>
        <w:tc>
          <w:tcPr>
            <w:tcW w:w="44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3E5799" w:rsidRPr="0055240F" w:rsidRDefault="003E5799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</w:p>
        </w:tc>
        <w:tc>
          <w:tcPr>
            <w:tcW w:w="10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3E5799" w:rsidRPr="0055240F" w:rsidRDefault="007338E8" w:rsidP="00782E6F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в</w:t>
            </w:r>
            <w:r w:rsidR="003E5799" w:rsidRPr="0055240F">
              <w:rPr>
                <w:color w:val="000000"/>
                <w:sz w:val="20"/>
                <w:szCs w:val="20"/>
              </w:rPr>
              <w:t xml:space="preserve"> 201</w:t>
            </w:r>
            <w:r w:rsidR="00782E6F">
              <w:rPr>
                <w:color w:val="000000"/>
                <w:sz w:val="20"/>
                <w:szCs w:val="20"/>
              </w:rPr>
              <w:t>8-2019(за 2года)</w:t>
            </w:r>
          </w:p>
        </w:tc>
        <w:tc>
          <w:tcPr>
            <w:tcW w:w="7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3E5799" w:rsidRPr="0055240F" w:rsidRDefault="003E5799" w:rsidP="00782E6F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 20</w:t>
            </w:r>
            <w:r w:rsidR="00782E6F">
              <w:rPr>
                <w:color w:val="000000"/>
                <w:sz w:val="20"/>
                <w:szCs w:val="20"/>
              </w:rPr>
              <w:t>20</w:t>
            </w:r>
            <w:r w:rsidRPr="0055240F">
              <w:rPr>
                <w:color w:val="000000"/>
                <w:sz w:val="20"/>
                <w:szCs w:val="20"/>
              </w:rPr>
              <w:t xml:space="preserve"> по 202</w:t>
            </w:r>
            <w:r w:rsidR="00415C76" w:rsidRPr="0055240F">
              <w:rPr>
                <w:color w:val="000000"/>
                <w:sz w:val="20"/>
                <w:szCs w:val="20"/>
              </w:rPr>
              <w:t>8</w:t>
            </w:r>
          </w:p>
        </w:tc>
      </w:tr>
      <w:tr w:rsidR="00950DB4" w:rsidRPr="0055240F" w:rsidTr="00782E6F">
        <w:trPr>
          <w:trHeight w:val="255"/>
        </w:trPr>
        <w:tc>
          <w:tcPr>
            <w:tcW w:w="27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0DB4" w:rsidRPr="0055240F" w:rsidRDefault="00950DB4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Вновь возводимая застройка (прирост потребности), в т.ч.</w:t>
            </w:r>
          </w:p>
        </w:tc>
        <w:tc>
          <w:tcPr>
            <w:tcW w:w="4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0DB4" w:rsidRPr="0055240F" w:rsidRDefault="00950DB4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Гкал/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ч</w:t>
            </w:r>
            <w:proofErr w:type="gramEnd"/>
          </w:p>
        </w:tc>
        <w:tc>
          <w:tcPr>
            <w:tcW w:w="10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0DB4" w:rsidRPr="0055240F" w:rsidRDefault="0059483E" w:rsidP="0024658B">
            <w:pPr>
              <w:keepNext/>
              <w:widowControl w:val="0"/>
              <w:jc w:val="right"/>
              <w:rPr>
                <w:bCs/>
                <w:color w:val="000000"/>
                <w:sz w:val="20"/>
                <w:szCs w:val="20"/>
              </w:rPr>
            </w:pPr>
            <w:r>
              <w:rPr>
                <w:bCs/>
                <w:color w:val="000000"/>
                <w:sz w:val="20"/>
                <w:szCs w:val="20"/>
              </w:rPr>
              <w:t>3,14</w:t>
            </w:r>
          </w:p>
        </w:tc>
        <w:tc>
          <w:tcPr>
            <w:tcW w:w="7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0DB4" w:rsidRPr="0055240F" w:rsidRDefault="0059483E" w:rsidP="0024658B">
            <w:pPr>
              <w:keepNext/>
              <w:widowControl w:val="0"/>
              <w:jc w:val="right"/>
              <w:rPr>
                <w:bCs/>
                <w:color w:val="000000"/>
                <w:sz w:val="20"/>
                <w:szCs w:val="20"/>
              </w:rPr>
            </w:pPr>
            <w:r>
              <w:rPr>
                <w:bCs/>
                <w:color w:val="000000"/>
                <w:sz w:val="20"/>
                <w:szCs w:val="20"/>
              </w:rPr>
              <w:t>8,44</w:t>
            </w:r>
          </w:p>
        </w:tc>
      </w:tr>
      <w:tr w:rsidR="00950DB4" w:rsidRPr="0055240F" w:rsidTr="00782E6F">
        <w:trPr>
          <w:trHeight w:val="255"/>
        </w:trPr>
        <w:tc>
          <w:tcPr>
            <w:tcW w:w="27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0DB4" w:rsidRPr="0055240F" w:rsidRDefault="00950DB4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одноэтажная застройка</w:t>
            </w:r>
          </w:p>
        </w:tc>
        <w:tc>
          <w:tcPr>
            <w:tcW w:w="4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0DB4" w:rsidRPr="0055240F" w:rsidRDefault="00950DB4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Гкал/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ч</w:t>
            </w:r>
            <w:proofErr w:type="gramEnd"/>
          </w:p>
        </w:tc>
        <w:tc>
          <w:tcPr>
            <w:tcW w:w="10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0DB4" w:rsidRPr="0055240F" w:rsidRDefault="00782E6F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0,19</w:t>
            </w:r>
          </w:p>
        </w:tc>
        <w:tc>
          <w:tcPr>
            <w:tcW w:w="7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0DB4" w:rsidRPr="0055240F" w:rsidRDefault="00782E6F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0,85</w:t>
            </w:r>
          </w:p>
        </w:tc>
      </w:tr>
      <w:tr w:rsidR="00950DB4" w:rsidRPr="0055240F" w:rsidTr="00782E6F">
        <w:trPr>
          <w:trHeight w:val="255"/>
        </w:trPr>
        <w:tc>
          <w:tcPr>
            <w:tcW w:w="27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0DB4" w:rsidRPr="0055240F" w:rsidRDefault="00950DB4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9-этажная застройка</w:t>
            </w:r>
          </w:p>
        </w:tc>
        <w:tc>
          <w:tcPr>
            <w:tcW w:w="4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0DB4" w:rsidRPr="0055240F" w:rsidRDefault="00950DB4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Гкал/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ч</w:t>
            </w:r>
            <w:proofErr w:type="gramEnd"/>
          </w:p>
        </w:tc>
        <w:tc>
          <w:tcPr>
            <w:tcW w:w="10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0DB4" w:rsidRPr="0055240F" w:rsidRDefault="00782E6F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2,95</w:t>
            </w:r>
          </w:p>
        </w:tc>
        <w:tc>
          <w:tcPr>
            <w:tcW w:w="7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0DB4" w:rsidRPr="0055240F" w:rsidRDefault="00782E6F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7,59</w:t>
            </w:r>
          </w:p>
        </w:tc>
      </w:tr>
      <w:tr w:rsidR="00950DB4" w:rsidRPr="0055240F" w:rsidTr="00782E6F">
        <w:trPr>
          <w:trHeight w:val="255"/>
        </w:trPr>
        <w:tc>
          <w:tcPr>
            <w:tcW w:w="27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0DB4" w:rsidRPr="0055240F" w:rsidRDefault="00950DB4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Сносимая застройка (сокращение потребности)</w:t>
            </w:r>
          </w:p>
        </w:tc>
        <w:tc>
          <w:tcPr>
            <w:tcW w:w="4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0DB4" w:rsidRPr="0055240F" w:rsidRDefault="00950DB4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Гкал/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ч</w:t>
            </w:r>
            <w:proofErr w:type="gramEnd"/>
          </w:p>
        </w:tc>
        <w:tc>
          <w:tcPr>
            <w:tcW w:w="10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0DB4" w:rsidRPr="0055240F" w:rsidRDefault="00782E6F" w:rsidP="0024658B">
            <w:pPr>
              <w:keepNext/>
              <w:widowControl w:val="0"/>
              <w:jc w:val="right"/>
              <w:rPr>
                <w:bCs/>
                <w:color w:val="000000"/>
                <w:sz w:val="20"/>
                <w:szCs w:val="20"/>
              </w:rPr>
            </w:pPr>
            <w:r>
              <w:rPr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7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0DB4" w:rsidRPr="0055240F" w:rsidRDefault="00782E6F" w:rsidP="0024658B">
            <w:pPr>
              <w:keepNext/>
              <w:widowControl w:val="0"/>
              <w:jc w:val="right"/>
              <w:rPr>
                <w:bCs/>
                <w:color w:val="000000"/>
                <w:sz w:val="20"/>
                <w:szCs w:val="20"/>
              </w:rPr>
            </w:pPr>
            <w:r>
              <w:rPr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950DB4" w:rsidRPr="0055240F" w:rsidTr="00782E6F">
        <w:trPr>
          <w:trHeight w:val="255"/>
        </w:trPr>
        <w:tc>
          <w:tcPr>
            <w:tcW w:w="27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0DB4" w:rsidRPr="0055240F" w:rsidRDefault="00950DB4" w:rsidP="0024658B">
            <w:pPr>
              <w:keepNext/>
              <w:widowControl w:val="0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Итого прирост</w:t>
            </w:r>
          </w:p>
        </w:tc>
        <w:tc>
          <w:tcPr>
            <w:tcW w:w="4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0DB4" w:rsidRPr="0055240F" w:rsidRDefault="00950DB4" w:rsidP="0024658B">
            <w:pPr>
              <w:keepNext/>
              <w:widowControl w:val="0"/>
              <w:jc w:val="center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Гкал/</w:t>
            </w:r>
            <w:proofErr w:type="gramStart"/>
            <w:r w:rsidRPr="0055240F">
              <w:rPr>
                <w:b/>
                <w:color w:val="000000"/>
                <w:sz w:val="20"/>
                <w:szCs w:val="20"/>
              </w:rPr>
              <w:t>ч</w:t>
            </w:r>
            <w:proofErr w:type="gramEnd"/>
          </w:p>
        </w:tc>
        <w:tc>
          <w:tcPr>
            <w:tcW w:w="10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0DB4" w:rsidRPr="0055240F" w:rsidRDefault="0059483E" w:rsidP="0024658B">
            <w:pPr>
              <w:keepNext/>
              <w:widowControl w:val="0"/>
              <w:jc w:val="right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3,14</w:t>
            </w:r>
          </w:p>
        </w:tc>
        <w:tc>
          <w:tcPr>
            <w:tcW w:w="7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0DB4" w:rsidRPr="0055240F" w:rsidRDefault="0059483E" w:rsidP="0024658B">
            <w:pPr>
              <w:keepNext/>
              <w:widowControl w:val="0"/>
              <w:jc w:val="right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8,44</w:t>
            </w:r>
          </w:p>
        </w:tc>
      </w:tr>
    </w:tbl>
    <w:p w:rsidR="003E5799" w:rsidRPr="00650013" w:rsidRDefault="003E5799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CE75EB" w:rsidRPr="00650013" w:rsidRDefault="00CE75EB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>Таким образом, совокупный прирост тепловой нагрузки на нужды отопления ж</w:t>
      </w:r>
      <w:r w:rsidRPr="00650013">
        <w:rPr>
          <w:color w:val="000000"/>
          <w:sz w:val="24"/>
          <w:szCs w:val="24"/>
        </w:rPr>
        <w:t>и</w:t>
      </w:r>
      <w:r w:rsidRPr="00650013">
        <w:rPr>
          <w:color w:val="000000"/>
          <w:sz w:val="24"/>
          <w:szCs w:val="24"/>
        </w:rPr>
        <w:t>лой застройки за рассматриваемый пер</w:t>
      </w:r>
      <w:r w:rsidR="00E31898" w:rsidRPr="00650013">
        <w:rPr>
          <w:color w:val="000000"/>
          <w:sz w:val="24"/>
          <w:szCs w:val="24"/>
        </w:rPr>
        <w:t>иод (с 201</w:t>
      </w:r>
      <w:r w:rsidR="0059483E" w:rsidRPr="00650013">
        <w:rPr>
          <w:color w:val="000000"/>
          <w:sz w:val="24"/>
          <w:szCs w:val="24"/>
        </w:rPr>
        <w:t>8</w:t>
      </w:r>
      <w:r w:rsidR="00E31898" w:rsidRPr="00650013">
        <w:rPr>
          <w:color w:val="000000"/>
          <w:sz w:val="24"/>
          <w:szCs w:val="24"/>
        </w:rPr>
        <w:t xml:space="preserve"> по 202</w:t>
      </w:r>
      <w:r w:rsidR="00415C76" w:rsidRPr="00650013">
        <w:rPr>
          <w:color w:val="000000"/>
          <w:sz w:val="24"/>
          <w:szCs w:val="24"/>
        </w:rPr>
        <w:t>8</w:t>
      </w:r>
      <w:r w:rsidR="00E31898" w:rsidRPr="00650013">
        <w:rPr>
          <w:color w:val="000000"/>
          <w:sz w:val="24"/>
          <w:szCs w:val="24"/>
        </w:rPr>
        <w:t xml:space="preserve"> составит) </w:t>
      </w:r>
      <w:r w:rsidR="0059483E" w:rsidRPr="00650013">
        <w:rPr>
          <w:color w:val="000000"/>
          <w:sz w:val="24"/>
          <w:szCs w:val="24"/>
        </w:rPr>
        <w:t xml:space="preserve">11,58 </w:t>
      </w:r>
      <w:r w:rsidRPr="00650013">
        <w:rPr>
          <w:color w:val="000000"/>
          <w:sz w:val="24"/>
          <w:szCs w:val="24"/>
        </w:rPr>
        <w:t>Гкал</w:t>
      </w:r>
      <w:r w:rsidR="00E31898" w:rsidRPr="00650013">
        <w:rPr>
          <w:color w:val="000000"/>
          <w:sz w:val="24"/>
          <w:szCs w:val="24"/>
        </w:rPr>
        <w:t>/</w:t>
      </w:r>
      <w:proofErr w:type="gramStart"/>
      <w:r w:rsidR="00E31898" w:rsidRPr="00650013">
        <w:rPr>
          <w:color w:val="000000"/>
          <w:sz w:val="24"/>
          <w:szCs w:val="24"/>
        </w:rPr>
        <w:t>ч</w:t>
      </w:r>
      <w:proofErr w:type="gramEnd"/>
      <w:r w:rsidRPr="00650013">
        <w:rPr>
          <w:color w:val="000000"/>
          <w:sz w:val="24"/>
          <w:szCs w:val="24"/>
        </w:rPr>
        <w:t>.</w:t>
      </w:r>
    </w:p>
    <w:p w:rsidR="003E5799" w:rsidRPr="00650013" w:rsidRDefault="003E5799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967188" w:rsidRPr="00650013" w:rsidRDefault="00967188" w:rsidP="0024658B">
      <w:pPr>
        <w:pStyle w:val="3"/>
        <w:widowControl w:val="0"/>
        <w:spacing w:before="0" w:after="0"/>
        <w:rPr>
          <w:rFonts w:ascii="Times New Roman" w:hAnsi="Times New Roman"/>
          <w:color w:val="000000"/>
          <w:sz w:val="24"/>
          <w:szCs w:val="24"/>
        </w:rPr>
      </w:pPr>
      <w:bookmarkStart w:id="46" w:name="_Toc384198521"/>
      <w:r w:rsidRPr="00650013">
        <w:rPr>
          <w:rFonts w:ascii="Times New Roman" w:hAnsi="Times New Roman"/>
          <w:color w:val="000000"/>
          <w:sz w:val="24"/>
          <w:szCs w:val="24"/>
        </w:rPr>
        <w:t>Система вентиляции</w:t>
      </w:r>
      <w:bookmarkEnd w:id="46"/>
    </w:p>
    <w:p w:rsidR="00785581" w:rsidRPr="00650013" w:rsidRDefault="00785581" w:rsidP="0024658B">
      <w:pPr>
        <w:pStyle w:val="4"/>
        <w:widowControl w:val="0"/>
        <w:spacing w:before="0" w:after="0"/>
        <w:ind w:left="862" w:hanging="862"/>
        <w:rPr>
          <w:color w:val="000000"/>
          <w:sz w:val="24"/>
          <w:szCs w:val="24"/>
        </w:rPr>
      </w:pPr>
      <w:bookmarkStart w:id="47" w:name="_Toc306086915"/>
      <w:bookmarkStart w:id="48" w:name="_Toc327706670"/>
      <w:bookmarkStart w:id="49" w:name="_Toc384198522"/>
      <w:r w:rsidRPr="00650013">
        <w:rPr>
          <w:color w:val="000000"/>
          <w:sz w:val="24"/>
          <w:szCs w:val="24"/>
        </w:rPr>
        <w:t>Определение максимальной присоединенной тепловой нагрузки системы вентиляции зданий и сооружений.</w:t>
      </w:r>
      <w:bookmarkEnd w:id="47"/>
      <w:bookmarkEnd w:id="48"/>
      <w:bookmarkEnd w:id="49"/>
    </w:p>
    <w:p w:rsidR="00785581" w:rsidRPr="00650013" w:rsidRDefault="00785581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785581" w:rsidRPr="00650013" w:rsidRDefault="00785581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lastRenderedPageBreak/>
        <w:t>Основной расход тепловой энергии системы вентиляции зданий и сооружений з</w:t>
      </w:r>
      <w:r w:rsidRPr="00650013">
        <w:rPr>
          <w:color w:val="000000"/>
          <w:sz w:val="24"/>
          <w:szCs w:val="24"/>
        </w:rPr>
        <w:t>а</w:t>
      </w:r>
      <w:r w:rsidRPr="00650013">
        <w:rPr>
          <w:color w:val="000000"/>
          <w:sz w:val="24"/>
          <w:szCs w:val="24"/>
        </w:rPr>
        <w:t>трачивается на подогрев приточного воздуха. Таким образом, максимальную тепловую нагрузку системы вентиляции зданий и сооружений можно определить по формуле:</w:t>
      </w:r>
    </w:p>
    <w:p w:rsidR="00785581" w:rsidRPr="0055240F" w:rsidRDefault="00785581" w:rsidP="0024658B">
      <w:pPr>
        <w:pStyle w:val="127"/>
        <w:keepNext/>
        <w:widowControl w:val="0"/>
        <w:rPr>
          <w:color w:val="000000"/>
        </w:rPr>
      </w:pPr>
    </w:p>
    <w:tbl>
      <w:tblPr>
        <w:tblW w:w="5000" w:type="pct"/>
        <w:tblLook w:val="01E0"/>
      </w:tblPr>
      <w:tblGrid>
        <w:gridCol w:w="8028"/>
        <w:gridCol w:w="1543"/>
      </w:tblGrid>
      <w:tr w:rsidR="00785581" w:rsidRPr="00650013" w:rsidTr="00CE75EB">
        <w:tc>
          <w:tcPr>
            <w:tcW w:w="4194" w:type="pct"/>
          </w:tcPr>
          <w:p w:rsidR="00785581" w:rsidRPr="00650013" w:rsidRDefault="0066642E" w:rsidP="0024658B">
            <w:pPr>
              <w:keepNext/>
              <w:widowControl w:val="0"/>
              <w:ind w:firstLine="720"/>
              <w:rPr>
                <w:i/>
                <w:color w:val="000000"/>
              </w:rPr>
            </w:pPr>
            <m:oMathPara>
              <m:oMath>
                <m:sSubSup>
                  <m:sSubSupPr>
                    <m:ctrlPr>
                      <w:rPr>
                        <w:rFonts w:ascii="Cambria Math" w:hAnsi="Cambria Math"/>
                        <w:i/>
                      </w:rPr>
                    </m:ctrlPr>
                  </m:sSubSupPr>
                  <m:e>
                    <m:r>
                      <w:rPr>
                        <w:rFonts w:ascii="Cambria Math" w:hAnsi="Cambria Math"/>
                        <w:lang w:val="en-US"/>
                      </w:rPr>
                      <m:t>Q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вен</m:t>
                    </m:r>
                  </m:sub>
                  <m:sup>
                    <m:r>
                      <w:rPr>
                        <w:rFonts w:ascii="Cambria Math" w:hAnsi="Cambria Math"/>
                        <w:lang w:val="en-US"/>
                      </w:rPr>
                      <m:t>max</m:t>
                    </m:r>
                  </m:sup>
                </m:sSubSup>
                <m:r>
                  <w:rPr>
                    <w:rFonts w:ascii="Cambria Math" w:hAnsi="Cambria Math"/>
                  </w:rPr>
                  <m:t>=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L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возд</m:t>
                    </m:r>
                  </m:sub>
                </m:sSub>
                <m:r>
                  <w:rPr>
                    <w:rFonts w:ascii="Cambria Math" w:hAnsi="Cambria Math"/>
                  </w:rPr>
                  <m:t>×</m:t>
                </m:r>
                <m:sSubSup>
                  <m:sSubSupPr>
                    <m:ctrlPr>
                      <w:rPr>
                        <w:rFonts w:ascii="Cambria Math" w:hAnsi="Cambria Math"/>
                        <w:i/>
                      </w:rPr>
                    </m:ctrlPr>
                  </m:sSubSupPr>
                  <m:e>
                    <m:r>
                      <w:rPr>
                        <w:rFonts w:ascii="Cambria Math" w:hAnsi="Cambria Math"/>
                      </w:rPr>
                      <m:t>С</m:t>
                    </m:r>
                  </m:e>
                  <m:sub>
                    <m:r>
                      <w:rPr>
                        <w:rFonts w:ascii="Cambria Math" w:hAnsi="Cambria Math"/>
                        <w:lang w:val="en-US"/>
                      </w:rPr>
                      <m:t>p</m:t>
                    </m:r>
                  </m:sub>
                  <m:sup>
                    <m:r>
                      <w:rPr>
                        <w:rFonts w:ascii="Cambria Math" w:hAnsi="Cambria Math"/>
                      </w:rPr>
                      <m:t>возд</m:t>
                    </m:r>
                  </m:sup>
                </m:sSubSup>
                <m:r>
                  <w:rPr>
                    <w:rFonts w:ascii="Cambria Math" w:hAnsi="Cambria Math"/>
                  </w:rPr>
                  <m:t>×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ρ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возд</m:t>
                        </m:r>
                      </m:sub>
                    </m:sSub>
                    <m:r>
                      <w:rPr>
                        <w:rFonts w:ascii="Cambria Math" w:hAnsi="Cambria Math"/>
                      </w:rPr>
                      <m:t>×(t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пом</m:t>
                    </m:r>
                  </m:sub>
                </m:sSub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-t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н.в</m:t>
                    </m:r>
                  </m:sub>
                </m:sSub>
                <m:r>
                  <w:rPr>
                    <w:rFonts w:ascii="Cambria Math" w:hAnsi="Cambria Math"/>
                  </w:rPr>
                  <m:t>)</m:t>
                </m:r>
              </m:oMath>
            </m:oMathPara>
          </w:p>
        </w:tc>
        <w:tc>
          <w:tcPr>
            <w:tcW w:w="806" w:type="pct"/>
            <w:vAlign w:val="center"/>
          </w:tcPr>
          <w:p w:rsidR="00785581" w:rsidRPr="00650013" w:rsidRDefault="00785581" w:rsidP="0024658B">
            <w:pPr>
              <w:keepNext/>
              <w:widowControl w:val="0"/>
              <w:jc w:val="right"/>
              <w:rPr>
                <w:i/>
                <w:color w:val="000000"/>
              </w:rPr>
            </w:pPr>
            <w:r w:rsidRPr="00650013">
              <w:rPr>
                <w:color w:val="000000"/>
              </w:rPr>
              <w:t>(2.4)</w:t>
            </w:r>
          </w:p>
        </w:tc>
      </w:tr>
    </w:tbl>
    <w:p w:rsidR="00785581" w:rsidRPr="00650013" w:rsidRDefault="00785581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785581" w:rsidRPr="00650013" w:rsidRDefault="00785581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>где:</w:t>
      </w:r>
    </w:p>
    <w:p w:rsidR="00785581" w:rsidRPr="00650013" w:rsidRDefault="0066642E" w:rsidP="0024658B">
      <w:pPr>
        <w:pStyle w:val="127"/>
        <w:keepNext/>
        <w:widowControl w:val="0"/>
        <w:rPr>
          <w:color w:val="000000"/>
          <w:sz w:val="24"/>
          <w:szCs w:val="24"/>
        </w:rPr>
      </w:pPr>
      <m:oMath>
        <m:sSubSup>
          <m:sSubSupPr>
            <m:ctrlPr>
              <w:rPr>
                <w:rFonts w:ascii="Cambria Math" w:hAnsi="Cambria Math"/>
                <w:i/>
              </w:rPr>
            </m:ctrlPr>
          </m:sSubSupPr>
          <m:e>
            <m:r>
              <w:rPr>
                <w:rFonts w:ascii="Cambria Math" w:hAnsi="Cambria Math"/>
                <w:lang w:val="en-US"/>
              </w:rPr>
              <m:t>Q</m:t>
            </m:r>
          </m:e>
          <m:sub>
            <m:r>
              <w:rPr>
                <w:rFonts w:ascii="Cambria Math" w:hAnsi="Cambria Math"/>
              </w:rPr>
              <m:t>вен</m:t>
            </m:r>
          </m:sub>
          <m:sup>
            <m:r>
              <w:rPr>
                <w:rFonts w:ascii="Cambria Math" w:hAnsi="Cambria Math"/>
                <w:lang w:val="en-US"/>
              </w:rPr>
              <m:t>max</m:t>
            </m:r>
          </m:sup>
        </m:sSubSup>
      </m:oMath>
      <w:r w:rsidR="00785581" w:rsidRPr="00650013">
        <w:rPr>
          <w:color w:val="000000"/>
          <w:sz w:val="24"/>
          <w:szCs w:val="24"/>
        </w:rPr>
        <w:t xml:space="preserve"> - максимальная присоединенная тепловая нагрузка системы вентиляции (</w:t>
      </w:r>
      <w:r w:rsidR="00B76253" w:rsidRPr="00650013">
        <w:rPr>
          <w:color w:val="000000"/>
          <w:sz w:val="24"/>
          <w:szCs w:val="24"/>
        </w:rPr>
        <w:t>к</w:t>
      </w:r>
      <w:r w:rsidR="00785581" w:rsidRPr="00650013">
        <w:rPr>
          <w:color w:val="000000"/>
          <w:sz w:val="24"/>
          <w:szCs w:val="24"/>
        </w:rPr>
        <w:t>Вт);</w:t>
      </w:r>
    </w:p>
    <w:p w:rsidR="00785581" w:rsidRPr="00650013" w:rsidRDefault="0066642E" w:rsidP="0024658B">
      <w:pPr>
        <w:pStyle w:val="127"/>
        <w:keepNext/>
        <w:widowControl w:val="0"/>
        <w:rPr>
          <w:color w:val="000000"/>
          <w:sz w:val="24"/>
          <w:szCs w:val="24"/>
        </w:rPr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L</m:t>
            </m:r>
          </m:e>
          <m:sub>
            <m:r>
              <w:rPr>
                <w:rFonts w:ascii="Cambria Math" w:hAnsi="Cambria Math"/>
              </w:rPr>
              <m:t>возд</m:t>
            </m:r>
          </m:sub>
        </m:sSub>
      </m:oMath>
      <w:r w:rsidR="00785581" w:rsidRPr="00650013">
        <w:rPr>
          <w:color w:val="000000"/>
          <w:sz w:val="24"/>
          <w:szCs w:val="24"/>
        </w:rPr>
        <w:t xml:space="preserve"> - расход приточного воздуха, определяется согласно пункту №4 приложения «Г» СНиП 23-02-2003 (м</w:t>
      </w:r>
      <w:r w:rsidR="00785581" w:rsidRPr="00650013">
        <w:rPr>
          <w:color w:val="000000"/>
          <w:sz w:val="24"/>
          <w:szCs w:val="24"/>
          <w:vertAlign w:val="superscript"/>
        </w:rPr>
        <w:t>3</w:t>
      </w:r>
      <w:r w:rsidR="00785581" w:rsidRPr="00650013">
        <w:rPr>
          <w:color w:val="000000"/>
          <w:sz w:val="24"/>
          <w:szCs w:val="24"/>
        </w:rPr>
        <w:t>/</w:t>
      </w:r>
      <w:r w:rsidR="001B4E87" w:rsidRPr="00650013">
        <w:rPr>
          <w:color w:val="000000"/>
          <w:sz w:val="24"/>
          <w:szCs w:val="24"/>
        </w:rPr>
        <w:t>с</w:t>
      </w:r>
      <w:r w:rsidR="00785581" w:rsidRPr="00650013">
        <w:rPr>
          <w:color w:val="000000"/>
          <w:sz w:val="24"/>
          <w:szCs w:val="24"/>
        </w:rPr>
        <w:t>);</w:t>
      </w:r>
      <w:r w:rsidR="00D15CD5" w:rsidRPr="00650013">
        <w:rPr>
          <w:color w:val="000000"/>
          <w:sz w:val="24"/>
          <w:szCs w:val="24"/>
        </w:rPr>
        <w:t xml:space="preserve"> принято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L</m:t>
            </m:r>
          </m:e>
          <m:sub>
            <m:r>
              <w:rPr>
                <w:rFonts w:ascii="Cambria Math" w:hAnsi="Cambria Math"/>
              </w:rPr>
              <m:t>возд</m:t>
            </m:r>
          </m:sub>
        </m:sSub>
      </m:oMath>
      <w:r w:rsidR="00D15CD5" w:rsidRPr="00650013">
        <w:rPr>
          <w:color w:val="000000"/>
          <w:position w:val="-14"/>
          <w:sz w:val="24"/>
          <w:szCs w:val="24"/>
        </w:rPr>
        <w:t xml:space="preserve"> </w:t>
      </w:r>
      <w:r w:rsidR="00D15CD5" w:rsidRPr="00650013">
        <w:rPr>
          <w:color w:val="000000"/>
          <w:sz w:val="24"/>
          <w:szCs w:val="24"/>
        </w:rPr>
        <w:t xml:space="preserve">= 3 × </w:t>
      </w:r>
      <m:oMath>
        <m:r>
          <w:rPr>
            <w:rFonts w:ascii="Cambria Math" w:hAnsi="Cambria Math"/>
          </w:rPr>
          <m:t>A</m:t>
        </m:r>
      </m:oMath>
      <w:r w:rsidR="00D15CD5" w:rsidRPr="00650013">
        <w:rPr>
          <w:color w:val="000000"/>
          <w:position w:val="-11"/>
          <w:sz w:val="24"/>
          <w:szCs w:val="24"/>
        </w:rPr>
        <w:t>l</w:t>
      </w:r>
      <w:r w:rsidR="00D15CD5" w:rsidRPr="00650013">
        <w:rPr>
          <w:color w:val="000000"/>
          <w:sz w:val="24"/>
          <w:szCs w:val="24"/>
        </w:rPr>
        <w:t xml:space="preserve">, где </w:t>
      </w:r>
      <m:oMath>
        <m:r>
          <w:rPr>
            <w:rFonts w:ascii="Cambria Math" w:hAnsi="Cambria Math"/>
          </w:rPr>
          <m:t>A</m:t>
        </m:r>
      </m:oMath>
      <w:r w:rsidR="00D15CD5" w:rsidRPr="00650013">
        <w:rPr>
          <w:color w:val="000000"/>
          <w:position w:val="-11"/>
          <w:sz w:val="24"/>
          <w:szCs w:val="24"/>
        </w:rPr>
        <w:t>l</w:t>
      </w:r>
      <w:r w:rsidR="00D15CD5" w:rsidRPr="00650013">
        <w:rPr>
          <w:color w:val="000000"/>
          <w:sz w:val="24"/>
          <w:szCs w:val="24"/>
        </w:rPr>
        <w:t xml:space="preserve"> – жилая площадь. В расчётах принята следующая доля жилой площади относительно общей площади застройки:</w:t>
      </w:r>
    </w:p>
    <w:p w:rsidR="00D15CD5" w:rsidRPr="00650013" w:rsidRDefault="00D15CD5" w:rsidP="00511FFA">
      <w:pPr>
        <w:pStyle w:val="af2"/>
        <w:keepNext/>
        <w:widowControl w:val="0"/>
        <w:numPr>
          <w:ilvl w:val="0"/>
          <w:numId w:val="42"/>
        </w:numPr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>для планируемой одноэтажной застройки – 0,65;</w:t>
      </w:r>
    </w:p>
    <w:p w:rsidR="00D15CD5" w:rsidRPr="00650013" w:rsidRDefault="00D15CD5" w:rsidP="00511FFA">
      <w:pPr>
        <w:pStyle w:val="af2"/>
        <w:keepNext/>
        <w:widowControl w:val="0"/>
        <w:numPr>
          <w:ilvl w:val="0"/>
          <w:numId w:val="42"/>
        </w:numPr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>для планируемой 9-этажной застройки – 0,75;</w:t>
      </w:r>
    </w:p>
    <w:p w:rsidR="00785581" w:rsidRPr="00650013" w:rsidRDefault="0066642E" w:rsidP="0024658B">
      <w:pPr>
        <w:pStyle w:val="127"/>
        <w:keepNext/>
        <w:widowControl w:val="0"/>
        <w:rPr>
          <w:color w:val="000000"/>
          <w:sz w:val="24"/>
          <w:szCs w:val="24"/>
        </w:rPr>
      </w:pPr>
      <m:oMath>
        <m:sSubSup>
          <m:sSubSupPr>
            <m:ctrlPr>
              <w:rPr>
                <w:rFonts w:ascii="Cambria Math" w:hAnsi="Cambria Math"/>
                <w:i/>
              </w:rPr>
            </m:ctrlPr>
          </m:sSubSupPr>
          <m:e>
            <m:r>
              <w:rPr>
                <w:rFonts w:ascii="Cambria Math" w:hAnsi="Cambria Math"/>
              </w:rPr>
              <m:t>С</m:t>
            </m:r>
          </m:e>
          <m:sub>
            <m:r>
              <w:rPr>
                <w:rFonts w:ascii="Cambria Math" w:hAnsi="Cambria Math"/>
                <w:lang w:val="en-US"/>
              </w:rPr>
              <m:t>p</m:t>
            </m:r>
          </m:sub>
          <m:sup>
            <m:r>
              <w:rPr>
                <w:rFonts w:ascii="Cambria Math" w:hAnsi="Cambria Math"/>
              </w:rPr>
              <m:t>возд</m:t>
            </m:r>
          </m:sup>
        </m:sSubSup>
      </m:oMath>
      <w:r w:rsidR="00785581" w:rsidRPr="00650013">
        <w:rPr>
          <w:color w:val="000000"/>
          <w:sz w:val="24"/>
          <w:szCs w:val="24"/>
        </w:rPr>
        <w:t xml:space="preserve"> – удельная теплоемкость воздуха (принимается 1005 кДж/(</w:t>
      </w:r>
      <w:proofErr w:type="gramStart"/>
      <w:r w:rsidR="00785581" w:rsidRPr="00650013">
        <w:rPr>
          <w:color w:val="000000"/>
          <w:sz w:val="24"/>
          <w:szCs w:val="24"/>
        </w:rPr>
        <w:t>кг</w:t>
      </w:r>
      <w:proofErr w:type="gramEnd"/>
      <w:r w:rsidR="00785581" w:rsidRPr="00650013">
        <w:rPr>
          <w:color w:val="000000"/>
          <w:sz w:val="24"/>
          <w:szCs w:val="24"/>
        </w:rPr>
        <w:t>×К));</w:t>
      </w:r>
    </w:p>
    <w:p w:rsidR="00785581" w:rsidRPr="00650013" w:rsidRDefault="0066642E" w:rsidP="0024658B">
      <w:pPr>
        <w:pStyle w:val="127"/>
        <w:keepNext/>
        <w:widowControl w:val="0"/>
        <w:rPr>
          <w:color w:val="000000"/>
          <w:sz w:val="24"/>
          <w:szCs w:val="24"/>
        </w:rPr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ρ</m:t>
            </m:r>
          </m:e>
          <m:sub>
            <m:r>
              <w:rPr>
                <w:rFonts w:ascii="Cambria Math" w:hAnsi="Cambria Math"/>
              </w:rPr>
              <m:t>возд</m:t>
            </m:r>
          </m:sub>
        </m:sSub>
      </m:oMath>
      <w:r w:rsidR="00785581" w:rsidRPr="00650013">
        <w:rPr>
          <w:color w:val="000000"/>
          <w:sz w:val="24"/>
          <w:szCs w:val="24"/>
        </w:rPr>
        <w:t xml:space="preserve"> - плотность воздуха (принимается </w:t>
      </w:r>
      <w:smartTag w:uri="urn:schemas-microsoft-com:office:smarttags" w:element="metricconverter">
        <w:smartTagPr>
          <w:attr w:name="ProductID" w:val="1,2041 кг"/>
        </w:smartTagPr>
        <w:r w:rsidR="00785581" w:rsidRPr="00650013">
          <w:rPr>
            <w:color w:val="000000"/>
            <w:sz w:val="24"/>
            <w:szCs w:val="24"/>
          </w:rPr>
          <w:t>1,2041 кг</w:t>
        </w:r>
      </w:smartTag>
      <w:r w:rsidR="001905E3" w:rsidRPr="00650013">
        <w:rPr>
          <w:color w:val="000000"/>
          <w:sz w:val="24"/>
          <w:szCs w:val="24"/>
        </w:rPr>
        <w:t xml:space="preserve"> / м</w:t>
      </w:r>
      <w:r w:rsidR="001905E3" w:rsidRPr="00650013">
        <w:rPr>
          <w:color w:val="000000"/>
          <w:sz w:val="24"/>
          <w:szCs w:val="24"/>
          <w:vertAlign w:val="superscript"/>
        </w:rPr>
        <w:t>3</w:t>
      </w:r>
      <w:r w:rsidR="00785581" w:rsidRPr="00650013">
        <w:rPr>
          <w:color w:val="000000"/>
          <w:sz w:val="24"/>
          <w:szCs w:val="24"/>
        </w:rPr>
        <w:t>);</w:t>
      </w:r>
    </w:p>
    <w:p w:rsidR="00785581" w:rsidRPr="00650013" w:rsidRDefault="0066642E" w:rsidP="0024658B">
      <w:pPr>
        <w:pStyle w:val="127"/>
        <w:keepNext/>
        <w:widowControl w:val="0"/>
        <w:rPr>
          <w:color w:val="000000"/>
          <w:sz w:val="24"/>
          <w:szCs w:val="24"/>
        </w:rPr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t</m:t>
            </m:r>
          </m:e>
          <m:sub>
            <m:r>
              <w:rPr>
                <w:rFonts w:ascii="Cambria Math" w:hAnsi="Cambria Math"/>
              </w:rPr>
              <m:t>пом</m:t>
            </m:r>
          </m:sub>
        </m:sSub>
      </m:oMath>
      <w:r w:rsidR="00785581" w:rsidRPr="00650013">
        <w:rPr>
          <w:color w:val="000000"/>
          <w:sz w:val="24"/>
          <w:szCs w:val="24"/>
        </w:rPr>
        <w:t xml:space="preserve"> – температура воздуха внутри помещения (принимается +18°С);</w:t>
      </w:r>
    </w:p>
    <w:p w:rsidR="00785581" w:rsidRPr="00650013" w:rsidRDefault="0066642E" w:rsidP="0024658B">
      <w:pPr>
        <w:pStyle w:val="127"/>
        <w:keepNext/>
        <w:widowControl w:val="0"/>
        <w:rPr>
          <w:color w:val="000000"/>
          <w:sz w:val="24"/>
          <w:szCs w:val="24"/>
        </w:rPr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t</m:t>
            </m:r>
          </m:e>
          <m:sub>
            <m:r>
              <w:rPr>
                <w:rFonts w:ascii="Cambria Math" w:hAnsi="Cambria Math"/>
              </w:rPr>
              <m:t>н.в.</m:t>
            </m:r>
          </m:sub>
        </m:sSub>
      </m:oMath>
      <w:r w:rsidR="00785581" w:rsidRPr="00650013">
        <w:rPr>
          <w:color w:val="000000"/>
          <w:sz w:val="24"/>
          <w:szCs w:val="24"/>
        </w:rPr>
        <w:t xml:space="preserve"> – температура наружного воздуха наиболее холодной пятидневки минус </w:t>
      </w:r>
      <w:r w:rsidR="0059483E" w:rsidRPr="00650013">
        <w:rPr>
          <w:color w:val="000000"/>
          <w:sz w:val="24"/>
          <w:szCs w:val="24"/>
        </w:rPr>
        <w:t>37</w:t>
      </w:r>
      <w:r w:rsidR="00785581" w:rsidRPr="00650013">
        <w:rPr>
          <w:color w:val="000000"/>
          <w:sz w:val="24"/>
          <w:szCs w:val="24"/>
        </w:rPr>
        <w:t xml:space="preserve">°С, согласно </w:t>
      </w:r>
      <w:proofErr w:type="spellStart"/>
      <w:r w:rsidR="00785581" w:rsidRPr="00650013">
        <w:rPr>
          <w:color w:val="000000"/>
          <w:sz w:val="24"/>
          <w:szCs w:val="24"/>
        </w:rPr>
        <w:t>СНиП</w:t>
      </w:r>
      <w:proofErr w:type="spellEnd"/>
      <w:r w:rsidR="00785581" w:rsidRPr="00650013">
        <w:rPr>
          <w:color w:val="000000"/>
          <w:sz w:val="24"/>
          <w:szCs w:val="24"/>
        </w:rPr>
        <w:t xml:space="preserve"> 23-01-99 для района строительства</w:t>
      </w:r>
      <w:r w:rsidR="00B76253" w:rsidRPr="00650013">
        <w:rPr>
          <w:color w:val="000000"/>
          <w:sz w:val="24"/>
          <w:szCs w:val="24"/>
        </w:rPr>
        <w:t>.</w:t>
      </w:r>
    </w:p>
    <w:p w:rsidR="00EC2CC2" w:rsidRPr="00650013" w:rsidRDefault="00EC2CC2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>обеспеченность влажностью 0,92.</w:t>
      </w:r>
    </w:p>
    <w:p w:rsidR="00E31898" w:rsidRPr="00650013" w:rsidRDefault="00E31898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 xml:space="preserve">В таблице </w:t>
      </w:r>
      <w:r w:rsidR="00225EC2" w:rsidRPr="00650013">
        <w:rPr>
          <w:color w:val="000000"/>
          <w:sz w:val="24"/>
          <w:szCs w:val="24"/>
        </w:rPr>
        <w:t>2.3</w:t>
      </w:r>
      <w:r w:rsidRPr="00650013">
        <w:rPr>
          <w:color w:val="000000"/>
          <w:sz w:val="24"/>
          <w:szCs w:val="24"/>
        </w:rPr>
        <w:t xml:space="preserve"> представлены величины ежегодных изменений максимальной пр</w:t>
      </w:r>
      <w:r w:rsidRPr="00650013">
        <w:rPr>
          <w:color w:val="000000"/>
          <w:sz w:val="24"/>
          <w:szCs w:val="24"/>
        </w:rPr>
        <w:t>и</w:t>
      </w:r>
      <w:r w:rsidRPr="00650013">
        <w:rPr>
          <w:color w:val="000000"/>
          <w:sz w:val="24"/>
          <w:szCs w:val="24"/>
        </w:rPr>
        <w:t>соединенной тепловой нагрузки системы вентиляции.</w:t>
      </w:r>
    </w:p>
    <w:p w:rsidR="00E31898" w:rsidRPr="00650013" w:rsidRDefault="00E31898" w:rsidP="0024658B">
      <w:pPr>
        <w:pStyle w:val="af4"/>
        <w:keepNext/>
        <w:widowControl w:val="0"/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 xml:space="preserve">Таблица </w:t>
      </w:r>
      <w:r w:rsidR="00225EC2" w:rsidRPr="00650013">
        <w:rPr>
          <w:color w:val="000000"/>
          <w:sz w:val="24"/>
          <w:szCs w:val="24"/>
        </w:rPr>
        <w:t>2.3</w:t>
      </w:r>
    </w:p>
    <w:p w:rsidR="007338E8" w:rsidRPr="00650013" w:rsidRDefault="007338E8" w:rsidP="0024658B">
      <w:pPr>
        <w:pStyle w:val="af5"/>
        <w:keepNext/>
        <w:widowControl w:val="0"/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>И</w:t>
      </w:r>
      <w:r w:rsidR="00E31898" w:rsidRPr="00650013">
        <w:rPr>
          <w:color w:val="000000"/>
          <w:sz w:val="24"/>
          <w:szCs w:val="24"/>
        </w:rPr>
        <w:t>зменение</w:t>
      </w:r>
      <w:r w:rsidRPr="00650013">
        <w:rPr>
          <w:color w:val="000000"/>
          <w:sz w:val="24"/>
          <w:szCs w:val="24"/>
        </w:rPr>
        <w:t xml:space="preserve"> </w:t>
      </w:r>
      <w:r w:rsidR="00E31898" w:rsidRPr="00650013">
        <w:rPr>
          <w:color w:val="000000"/>
          <w:sz w:val="24"/>
          <w:szCs w:val="24"/>
        </w:rPr>
        <w:t xml:space="preserve">максимальной присоединенной тепловой нагрузки </w:t>
      </w:r>
    </w:p>
    <w:p w:rsidR="00E31898" w:rsidRPr="00650013" w:rsidRDefault="00E31898" w:rsidP="0024658B">
      <w:pPr>
        <w:pStyle w:val="af5"/>
        <w:keepNext/>
        <w:widowControl w:val="0"/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>системы вентиляции</w:t>
      </w:r>
      <w:r w:rsidR="007338E8" w:rsidRPr="00650013">
        <w:rPr>
          <w:color w:val="000000"/>
          <w:sz w:val="24"/>
          <w:szCs w:val="24"/>
        </w:rPr>
        <w:t xml:space="preserve"> (по годам с 201</w:t>
      </w:r>
      <w:r w:rsidR="0059483E" w:rsidRPr="00650013">
        <w:rPr>
          <w:color w:val="000000"/>
          <w:sz w:val="24"/>
          <w:szCs w:val="24"/>
        </w:rPr>
        <w:t>8</w:t>
      </w:r>
      <w:r w:rsidR="007338E8" w:rsidRPr="00650013">
        <w:rPr>
          <w:color w:val="000000"/>
          <w:sz w:val="24"/>
          <w:szCs w:val="24"/>
        </w:rPr>
        <w:t xml:space="preserve"> по 202</w:t>
      </w:r>
      <w:r w:rsidR="00415C76" w:rsidRPr="00650013">
        <w:rPr>
          <w:color w:val="000000"/>
          <w:sz w:val="24"/>
          <w:szCs w:val="24"/>
        </w:rPr>
        <w:t>8</w:t>
      </w:r>
      <w:r w:rsidR="007338E8" w:rsidRPr="00650013">
        <w:rPr>
          <w:color w:val="000000"/>
          <w:sz w:val="24"/>
          <w:szCs w:val="24"/>
        </w:rPr>
        <w:t>гг.)</w:t>
      </w:r>
    </w:p>
    <w:tbl>
      <w:tblPr>
        <w:tblW w:w="5000" w:type="pct"/>
        <w:tblLook w:val="0000"/>
      </w:tblPr>
      <w:tblGrid>
        <w:gridCol w:w="5542"/>
        <w:gridCol w:w="909"/>
        <w:gridCol w:w="1560"/>
        <w:gridCol w:w="1560"/>
      </w:tblGrid>
      <w:tr w:rsidR="00E31898" w:rsidRPr="0055240F" w:rsidTr="00E2520F">
        <w:trPr>
          <w:trHeight w:val="255"/>
          <w:tblHeader/>
        </w:trPr>
        <w:tc>
          <w:tcPr>
            <w:tcW w:w="289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E31898" w:rsidRPr="0055240F" w:rsidRDefault="00E31898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Наименование</w:t>
            </w:r>
          </w:p>
        </w:tc>
        <w:tc>
          <w:tcPr>
            <w:tcW w:w="47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E31898" w:rsidRPr="0055240F" w:rsidRDefault="00E31898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proofErr w:type="spellStart"/>
            <w:r w:rsidRPr="0055240F">
              <w:rPr>
                <w:color w:val="000000"/>
                <w:sz w:val="20"/>
                <w:szCs w:val="20"/>
              </w:rPr>
              <w:t>Ед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.и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>зм</w:t>
            </w:r>
            <w:proofErr w:type="spellEnd"/>
            <w:r w:rsidRPr="0055240F">
              <w:rPr>
                <w:color w:val="000000"/>
                <w:sz w:val="20"/>
                <w:szCs w:val="20"/>
              </w:rPr>
              <w:t>.</w:t>
            </w:r>
          </w:p>
        </w:tc>
        <w:tc>
          <w:tcPr>
            <w:tcW w:w="1630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bottom"/>
          </w:tcPr>
          <w:p w:rsidR="00E31898" w:rsidRPr="0055240F" w:rsidRDefault="00E31898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Период</w:t>
            </w:r>
          </w:p>
        </w:tc>
      </w:tr>
      <w:tr w:rsidR="00E31898" w:rsidRPr="0055240F" w:rsidTr="00E2520F">
        <w:trPr>
          <w:trHeight w:val="255"/>
          <w:tblHeader/>
        </w:trPr>
        <w:tc>
          <w:tcPr>
            <w:tcW w:w="289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E31898" w:rsidRPr="0055240F" w:rsidRDefault="00E31898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</w:p>
        </w:tc>
        <w:tc>
          <w:tcPr>
            <w:tcW w:w="47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E31898" w:rsidRPr="0055240F" w:rsidRDefault="00E31898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E31898" w:rsidRPr="0055240F" w:rsidRDefault="007338E8" w:rsidP="0059483E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в</w:t>
            </w:r>
            <w:r w:rsidR="00E31898" w:rsidRPr="0055240F">
              <w:rPr>
                <w:color w:val="000000"/>
                <w:sz w:val="20"/>
                <w:szCs w:val="20"/>
              </w:rPr>
              <w:t xml:space="preserve"> 201</w:t>
            </w:r>
            <w:r w:rsidR="0059483E">
              <w:rPr>
                <w:color w:val="000000"/>
                <w:sz w:val="20"/>
                <w:szCs w:val="20"/>
              </w:rPr>
              <w:t>8-2019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E31898" w:rsidRPr="0055240F" w:rsidRDefault="00E31898" w:rsidP="0059483E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 20</w:t>
            </w:r>
            <w:r w:rsidR="0059483E">
              <w:rPr>
                <w:color w:val="000000"/>
                <w:sz w:val="20"/>
                <w:szCs w:val="20"/>
              </w:rPr>
              <w:t>20</w:t>
            </w:r>
            <w:r w:rsidRPr="0055240F">
              <w:rPr>
                <w:color w:val="000000"/>
                <w:sz w:val="20"/>
                <w:szCs w:val="20"/>
              </w:rPr>
              <w:t xml:space="preserve"> по 202</w:t>
            </w:r>
            <w:r w:rsidR="00415C76" w:rsidRPr="0055240F">
              <w:rPr>
                <w:color w:val="000000"/>
                <w:sz w:val="20"/>
                <w:szCs w:val="20"/>
              </w:rPr>
              <w:t>8</w:t>
            </w:r>
          </w:p>
        </w:tc>
      </w:tr>
      <w:tr w:rsidR="00E31898" w:rsidRPr="0055240F" w:rsidTr="009258AD">
        <w:trPr>
          <w:trHeight w:val="255"/>
        </w:trPr>
        <w:tc>
          <w:tcPr>
            <w:tcW w:w="2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1898" w:rsidRPr="0055240F" w:rsidRDefault="00E31898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Вновь возводимая застройка (прирост потребности), в т.ч.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31898" w:rsidRPr="0055240F" w:rsidRDefault="00E31898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Гкал/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ч</w:t>
            </w:r>
            <w:proofErr w:type="gramEnd"/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31898" w:rsidRPr="0055240F" w:rsidRDefault="00E31898" w:rsidP="0059483E">
            <w:pPr>
              <w:keepNext/>
              <w:widowControl w:val="0"/>
              <w:jc w:val="right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0,</w:t>
            </w:r>
            <w:r w:rsidR="0059483E">
              <w:rPr>
                <w:bCs/>
                <w:color w:val="000000"/>
                <w:sz w:val="20"/>
                <w:szCs w:val="20"/>
              </w:rPr>
              <w:t>54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31898" w:rsidRPr="0055240F" w:rsidRDefault="0059483E" w:rsidP="0059483E">
            <w:pPr>
              <w:keepNext/>
              <w:widowControl w:val="0"/>
              <w:jc w:val="right"/>
              <w:rPr>
                <w:bCs/>
                <w:color w:val="000000"/>
                <w:sz w:val="20"/>
                <w:szCs w:val="20"/>
              </w:rPr>
            </w:pPr>
            <w:r>
              <w:rPr>
                <w:bCs/>
                <w:color w:val="000000"/>
                <w:sz w:val="20"/>
                <w:szCs w:val="20"/>
              </w:rPr>
              <w:t>2,43</w:t>
            </w:r>
          </w:p>
        </w:tc>
      </w:tr>
      <w:tr w:rsidR="00E31898" w:rsidRPr="0055240F" w:rsidTr="009258AD">
        <w:trPr>
          <w:trHeight w:val="255"/>
        </w:trPr>
        <w:tc>
          <w:tcPr>
            <w:tcW w:w="2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1898" w:rsidRPr="0055240F" w:rsidRDefault="00E31898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одноэтажная застройка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31898" w:rsidRPr="0055240F" w:rsidRDefault="00E31898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Гкал/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ч</w:t>
            </w:r>
            <w:proofErr w:type="gramEnd"/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31898" w:rsidRPr="0055240F" w:rsidRDefault="00E31898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0,14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31898" w:rsidRPr="0055240F" w:rsidRDefault="0059483E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0,63</w:t>
            </w:r>
          </w:p>
        </w:tc>
      </w:tr>
      <w:tr w:rsidR="00E31898" w:rsidRPr="0055240F" w:rsidTr="009258AD">
        <w:trPr>
          <w:trHeight w:val="255"/>
        </w:trPr>
        <w:tc>
          <w:tcPr>
            <w:tcW w:w="2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1898" w:rsidRPr="0055240F" w:rsidRDefault="00E31898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9-этажная застройка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31898" w:rsidRPr="0055240F" w:rsidRDefault="00E31898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Гкал/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ч</w:t>
            </w:r>
            <w:proofErr w:type="gramEnd"/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31898" w:rsidRPr="0055240F" w:rsidRDefault="00E31898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0,40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31898" w:rsidRPr="0055240F" w:rsidRDefault="0059483E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1,8</w:t>
            </w:r>
          </w:p>
        </w:tc>
      </w:tr>
      <w:tr w:rsidR="00E31898" w:rsidRPr="0055240F" w:rsidTr="009258AD">
        <w:trPr>
          <w:trHeight w:val="255"/>
        </w:trPr>
        <w:tc>
          <w:tcPr>
            <w:tcW w:w="2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1898" w:rsidRPr="0055240F" w:rsidRDefault="00E31898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Сносимая застройка (сокращение потребности)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31898" w:rsidRPr="0055240F" w:rsidRDefault="00E31898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Гкал/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ч</w:t>
            </w:r>
            <w:proofErr w:type="gramEnd"/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31898" w:rsidRPr="0055240F" w:rsidRDefault="0059483E" w:rsidP="0024658B">
            <w:pPr>
              <w:keepNext/>
              <w:widowControl w:val="0"/>
              <w:jc w:val="right"/>
              <w:rPr>
                <w:bCs/>
                <w:color w:val="000000"/>
                <w:sz w:val="20"/>
                <w:szCs w:val="20"/>
              </w:rPr>
            </w:pPr>
            <w:r>
              <w:rPr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31898" w:rsidRPr="0055240F" w:rsidRDefault="0059483E" w:rsidP="0024658B">
            <w:pPr>
              <w:keepNext/>
              <w:widowControl w:val="0"/>
              <w:jc w:val="right"/>
              <w:rPr>
                <w:bCs/>
                <w:color w:val="000000"/>
                <w:sz w:val="20"/>
                <w:szCs w:val="20"/>
              </w:rPr>
            </w:pPr>
            <w:r>
              <w:rPr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E31898" w:rsidRPr="0055240F" w:rsidTr="009258AD">
        <w:trPr>
          <w:trHeight w:val="255"/>
        </w:trPr>
        <w:tc>
          <w:tcPr>
            <w:tcW w:w="2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1898" w:rsidRPr="0055240F" w:rsidRDefault="00E31898" w:rsidP="0024658B">
            <w:pPr>
              <w:keepNext/>
              <w:widowControl w:val="0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Итого прирост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31898" w:rsidRPr="0055240F" w:rsidRDefault="00E31898" w:rsidP="0024658B">
            <w:pPr>
              <w:keepNext/>
              <w:widowControl w:val="0"/>
              <w:jc w:val="center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Гкал/</w:t>
            </w:r>
            <w:proofErr w:type="gramStart"/>
            <w:r w:rsidRPr="0055240F">
              <w:rPr>
                <w:b/>
                <w:color w:val="000000"/>
                <w:sz w:val="20"/>
                <w:szCs w:val="20"/>
              </w:rPr>
              <w:t>ч</w:t>
            </w:r>
            <w:proofErr w:type="gramEnd"/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31898" w:rsidRPr="0055240F" w:rsidRDefault="00E31898" w:rsidP="0059483E">
            <w:pPr>
              <w:keepNext/>
              <w:widowControl w:val="0"/>
              <w:jc w:val="right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0,</w:t>
            </w:r>
            <w:r w:rsidR="0059483E">
              <w:rPr>
                <w:b/>
                <w:color w:val="000000"/>
                <w:sz w:val="20"/>
                <w:szCs w:val="20"/>
              </w:rPr>
              <w:t>54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31898" w:rsidRPr="0055240F" w:rsidRDefault="0059483E" w:rsidP="0059483E">
            <w:pPr>
              <w:keepNext/>
              <w:widowControl w:val="0"/>
              <w:jc w:val="right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2,43</w:t>
            </w:r>
          </w:p>
        </w:tc>
      </w:tr>
    </w:tbl>
    <w:p w:rsidR="00E31898" w:rsidRPr="0055240F" w:rsidRDefault="00E31898" w:rsidP="0024658B">
      <w:pPr>
        <w:pStyle w:val="127"/>
        <w:keepNext/>
        <w:widowControl w:val="0"/>
        <w:rPr>
          <w:color w:val="000000"/>
        </w:rPr>
      </w:pPr>
    </w:p>
    <w:p w:rsidR="00E31898" w:rsidRPr="00650013" w:rsidRDefault="00E31898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>Таким образом, совокупный прирост тепловой нагрузки на нужды вентиляции ж</w:t>
      </w:r>
      <w:r w:rsidRPr="00650013">
        <w:rPr>
          <w:color w:val="000000"/>
          <w:sz w:val="24"/>
          <w:szCs w:val="24"/>
        </w:rPr>
        <w:t>и</w:t>
      </w:r>
      <w:r w:rsidRPr="00650013">
        <w:rPr>
          <w:color w:val="000000"/>
          <w:sz w:val="24"/>
          <w:szCs w:val="24"/>
        </w:rPr>
        <w:t>лой застройки за рассматриваемый период (с 201</w:t>
      </w:r>
      <w:r w:rsidR="0059483E" w:rsidRPr="00650013">
        <w:rPr>
          <w:color w:val="000000"/>
          <w:sz w:val="24"/>
          <w:szCs w:val="24"/>
        </w:rPr>
        <w:t>8</w:t>
      </w:r>
      <w:r w:rsidRPr="00650013">
        <w:rPr>
          <w:color w:val="000000"/>
          <w:sz w:val="24"/>
          <w:szCs w:val="24"/>
        </w:rPr>
        <w:t xml:space="preserve"> по 202</w:t>
      </w:r>
      <w:r w:rsidR="00415C76" w:rsidRPr="00650013">
        <w:rPr>
          <w:color w:val="000000"/>
          <w:sz w:val="24"/>
          <w:szCs w:val="24"/>
        </w:rPr>
        <w:t>8</w:t>
      </w:r>
      <w:r w:rsidRPr="00650013">
        <w:rPr>
          <w:color w:val="000000"/>
          <w:sz w:val="24"/>
          <w:szCs w:val="24"/>
        </w:rPr>
        <w:t xml:space="preserve"> </w:t>
      </w:r>
      <w:r w:rsidR="00415C76" w:rsidRPr="00650013">
        <w:rPr>
          <w:color w:val="000000"/>
          <w:sz w:val="24"/>
          <w:szCs w:val="24"/>
        </w:rPr>
        <w:t xml:space="preserve">гг. </w:t>
      </w:r>
      <w:r w:rsidRPr="00650013">
        <w:rPr>
          <w:color w:val="000000"/>
          <w:sz w:val="24"/>
          <w:szCs w:val="24"/>
        </w:rPr>
        <w:t xml:space="preserve">составит) </w:t>
      </w:r>
      <w:r w:rsidR="0059483E" w:rsidRPr="00650013">
        <w:rPr>
          <w:color w:val="000000"/>
          <w:sz w:val="24"/>
          <w:szCs w:val="24"/>
        </w:rPr>
        <w:t>1,08</w:t>
      </w:r>
      <w:r w:rsidRPr="00650013">
        <w:rPr>
          <w:color w:val="000000"/>
          <w:sz w:val="24"/>
          <w:szCs w:val="24"/>
        </w:rPr>
        <w:t> Гкал/</w:t>
      </w:r>
      <w:proofErr w:type="gramStart"/>
      <w:r w:rsidRPr="00650013">
        <w:rPr>
          <w:color w:val="000000"/>
          <w:sz w:val="24"/>
          <w:szCs w:val="24"/>
        </w:rPr>
        <w:t>ч</w:t>
      </w:r>
      <w:proofErr w:type="gramEnd"/>
      <w:r w:rsidRPr="00650013">
        <w:rPr>
          <w:color w:val="000000"/>
          <w:sz w:val="24"/>
          <w:szCs w:val="24"/>
        </w:rPr>
        <w:t>.</w:t>
      </w:r>
    </w:p>
    <w:p w:rsidR="00E31898" w:rsidRPr="00650013" w:rsidRDefault="00E31898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785581" w:rsidRPr="00650013" w:rsidRDefault="00785581" w:rsidP="00C06285">
      <w:pPr>
        <w:pStyle w:val="4"/>
        <w:widowControl w:val="0"/>
        <w:tabs>
          <w:tab w:val="clear" w:pos="864"/>
          <w:tab w:val="num" w:pos="567"/>
        </w:tabs>
        <w:spacing w:before="0" w:after="0"/>
        <w:ind w:left="567" w:hanging="862"/>
        <w:rPr>
          <w:color w:val="000000"/>
          <w:sz w:val="24"/>
          <w:szCs w:val="24"/>
        </w:rPr>
      </w:pPr>
      <w:bookmarkStart w:id="50" w:name="_Toc306086916"/>
      <w:bookmarkStart w:id="51" w:name="_Toc327706671"/>
      <w:bookmarkStart w:id="52" w:name="_Toc384198523"/>
      <w:r w:rsidRPr="00650013">
        <w:rPr>
          <w:color w:val="000000"/>
          <w:sz w:val="24"/>
          <w:szCs w:val="24"/>
        </w:rPr>
        <w:t>Определение максимальной потребности в тепловой энергии зданий и сооруж</w:t>
      </w:r>
      <w:r w:rsidRPr="00650013">
        <w:rPr>
          <w:color w:val="000000"/>
          <w:sz w:val="24"/>
          <w:szCs w:val="24"/>
        </w:rPr>
        <w:t>е</w:t>
      </w:r>
      <w:r w:rsidRPr="00650013">
        <w:rPr>
          <w:color w:val="000000"/>
          <w:sz w:val="24"/>
          <w:szCs w:val="24"/>
        </w:rPr>
        <w:t>ний на систему вентиляции за отопительный период</w:t>
      </w:r>
      <w:bookmarkEnd w:id="50"/>
      <w:bookmarkEnd w:id="51"/>
      <w:bookmarkEnd w:id="52"/>
    </w:p>
    <w:p w:rsidR="00785581" w:rsidRPr="00650013" w:rsidRDefault="00785581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785581" w:rsidRPr="00650013" w:rsidRDefault="00785581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>Максимальная тепловая потребность системы вентиляции здания за отопительный период определяется по формуле:</w:t>
      </w:r>
    </w:p>
    <w:p w:rsidR="00785581" w:rsidRPr="00650013" w:rsidRDefault="00785581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tbl>
      <w:tblPr>
        <w:tblW w:w="5000" w:type="pct"/>
        <w:tblLook w:val="01E0"/>
      </w:tblPr>
      <w:tblGrid>
        <w:gridCol w:w="8028"/>
        <w:gridCol w:w="1543"/>
      </w:tblGrid>
      <w:tr w:rsidR="00785581" w:rsidRPr="00650013" w:rsidTr="00E31898">
        <w:tc>
          <w:tcPr>
            <w:tcW w:w="4194" w:type="pct"/>
          </w:tcPr>
          <w:p w:rsidR="00785581" w:rsidRPr="00650013" w:rsidRDefault="0066642E" w:rsidP="0024658B">
            <w:pPr>
              <w:keepNext/>
              <w:widowControl w:val="0"/>
              <w:ind w:firstLine="720"/>
              <w:rPr>
                <w:i/>
                <w:color w:val="000000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Q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вен</m:t>
                    </m:r>
                  </m:sub>
                </m:sSub>
                <m:r>
                  <w:rPr>
                    <w:rFonts w:ascii="Cambria Math" w:hAnsi="Cambria Math"/>
                  </w:rPr>
                  <m:t xml:space="preserve">= </m:t>
                </m:r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sSubSup>
                      <m:sSubSup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  <w:lang w:val="en-US"/>
                          </w:rPr>
                          <m:t>Q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вен</m:t>
                        </m:r>
                      </m:sub>
                      <m:sup>
                        <m:r>
                          <w:rPr>
                            <w:rFonts w:ascii="Cambria Math" w:hAnsi="Cambria Math"/>
                            <w:lang w:val="en-US"/>
                          </w:rPr>
                          <m:t>max</m:t>
                        </m:r>
                      </m:sup>
                    </m:sSubSup>
                    <m:r>
                      <w:rPr>
                        <w:rFonts w:ascii="Cambria Math" w:hAnsi="Cambria Math"/>
                      </w:rPr>
                      <m:t>×D×24×3600</m:t>
                    </m:r>
                  </m:num>
                  <m:den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(t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пом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-t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н.в</m:t>
                        </m:r>
                      </m:sub>
                    </m:sSub>
                    <m:r>
                      <w:rPr>
                        <w:rFonts w:ascii="Cambria Math" w:hAnsi="Cambria Math"/>
                      </w:rPr>
                      <m:t>)</m:t>
                    </m:r>
                  </m:den>
                </m:f>
              </m:oMath>
            </m:oMathPara>
          </w:p>
        </w:tc>
        <w:tc>
          <w:tcPr>
            <w:tcW w:w="806" w:type="pct"/>
            <w:vAlign w:val="center"/>
          </w:tcPr>
          <w:p w:rsidR="00785581" w:rsidRPr="00650013" w:rsidRDefault="00785581" w:rsidP="0024658B">
            <w:pPr>
              <w:keepNext/>
              <w:widowControl w:val="0"/>
              <w:jc w:val="right"/>
              <w:rPr>
                <w:i/>
                <w:color w:val="000000"/>
              </w:rPr>
            </w:pPr>
            <w:r w:rsidRPr="00650013">
              <w:rPr>
                <w:color w:val="000000"/>
              </w:rPr>
              <w:t>(2.5)</w:t>
            </w:r>
          </w:p>
        </w:tc>
      </w:tr>
    </w:tbl>
    <w:p w:rsidR="00785581" w:rsidRPr="00650013" w:rsidRDefault="00785581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785581" w:rsidRPr="00650013" w:rsidRDefault="00785581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>где:</w:t>
      </w:r>
    </w:p>
    <w:p w:rsidR="00785581" w:rsidRPr="00650013" w:rsidRDefault="0066642E" w:rsidP="0024658B">
      <w:pPr>
        <w:pStyle w:val="127"/>
        <w:keepNext/>
        <w:widowControl w:val="0"/>
        <w:rPr>
          <w:color w:val="000000"/>
          <w:sz w:val="24"/>
          <w:szCs w:val="24"/>
        </w:rPr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Q</m:t>
            </m:r>
          </m:e>
          <m:sub>
            <m:r>
              <w:rPr>
                <w:rFonts w:ascii="Cambria Math" w:hAnsi="Cambria Math"/>
              </w:rPr>
              <m:t>вен</m:t>
            </m:r>
          </m:sub>
        </m:sSub>
      </m:oMath>
      <w:r w:rsidR="00785581" w:rsidRPr="00650013">
        <w:rPr>
          <w:color w:val="000000"/>
          <w:sz w:val="24"/>
          <w:szCs w:val="24"/>
        </w:rPr>
        <w:t xml:space="preserve"> – максимальная тепловая потребность системы вентиляции здания за отоп</w:t>
      </w:r>
      <w:r w:rsidR="00785581" w:rsidRPr="00650013">
        <w:rPr>
          <w:color w:val="000000"/>
          <w:sz w:val="24"/>
          <w:szCs w:val="24"/>
        </w:rPr>
        <w:t>и</w:t>
      </w:r>
      <w:r w:rsidR="00785581" w:rsidRPr="00650013">
        <w:rPr>
          <w:color w:val="000000"/>
          <w:sz w:val="24"/>
          <w:szCs w:val="24"/>
        </w:rPr>
        <w:t>тельный период (</w:t>
      </w:r>
      <w:r w:rsidR="00B76253" w:rsidRPr="00650013">
        <w:rPr>
          <w:color w:val="000000"/>
          <w:sz w:val="24"/>
          <w:szCs w:val="24"/>
        </w:rPr>
        <w:t>к</w:t>
      </w:r>
      <w:r w:rsidR="00785581" w:rsidRPr="00650013">
        <w:rPr>
          <w:color w:val="000000"/>
          <w:sz w:val="24"/>
          <w:szCs w:val="24"/>
        </w:rPr>
        <w:t>Дж);</w:t>
      </w:r>
    </w:p>
    <w:p w:rsidR="00785581" w:rsidRPr="00650013" w:rsidRDefault="0066642E" w:rsidP="0024658B">
      <w:pPr>
        <w:pStyle w:val="127"/>
        <w:keepNext/>
        <w:widowControl w:val="0"/>
        <w:rPr>
          <w:color w:val="000000"/>
          <w:sz w:val="24"/>
          <w:szCs w:val="24"/>
        </w:rPr>
      </w:pPr>
      <m:oMath>
        <m:sSubSup>
          <m:sSubSupPr>
            <m:ctrlPr>
              <w:rPr>
                <w:rFonts w:ascii="Cambria Math" w:hAnsi="Cambria Math"/>
                <w:i/>
              </w:rPr>
            </m:ctrlPr>
          </m:sSubSupPr>
          <m:e>
            <m:r>
              <w:rPr>
                <w:rFonts w:ascii="Cambria Math" w:hAnsi="Cambria Math"/>
                <w:lang w:val="en-US"/>
              </w:rPr>
              <m:t>Q</m:t>
            </m:r>
          </m:e>
          <m:sub>
            <m:r>
              <w:rPr>
                <w:rFonts w:ascii="Cambria Math" w:hAnsi="Cambria Math"/>
              </w:rPr>
              <m:t>вен</m:t>
            </m:r>
          </m:sub>
          <m:sup>
            <m:r>
              <w:rPr>
                <w:rFonts w:ascii="Cambria Math" w:hAnsi="Cambria Math"/>
                <w:lang w:val="en-US"/>
              </w:rPr>
              <m:t>max</m:t>
            </m:r>
          </m:sup>
        </m:sSubSup>
      </m:oMath>
      <w:r w:rsidR="00785581" w:rsidRPr="00650013">
        <w:rPr>
          <w:color w:val="000000"/>
          <w:sz w:val="24"/>
          <w:szCs w:val="24"/>
        </w:rPr>
        <w:t xml:space="preserve"> – максимальная присоединенная тепловая нагрузка системы вентиляции (определяется по формуле (2.4)) (Вт);</w:t>
      </w:r>
    </w:p>
    <w:p w:rsidR="00785581" w:rsidRPr="00650013" w:rsidRDefault="00B85124" w:rsidP="0024658B">
      <w:pPr>
        <w:pStyle w:val="127"/>
        <w:keepNext/>
        <w:widowControl w:val="0"/>
        <w:rPr>
          <w:color w:val="000000"/>
          <w:sz w:val="24"/>
          <w:szCs w:val="24"/>
        </w:rPr>
      </w:pPr>
      <m:oMath>
        <m:r>
          <w:rPr>
            <w:rFonts w:ascii="Cambria Math" w:hAnsi="Cambria Math"/>
          </w:rPr>
          <m:t>D</m:t>
        </m:r>
      </m:oMath>
      <w:r w:rsidR="00785581" w:rsidRPr="00650013">
        <w:rPr>
          <w:i/>
          <w:color w:val="000000"/>
          <w:sz w:val="24"/>
          <w:szCs w:val="24"/>
        </w:rPr>
        <w:t xml:space="preserve"> </w:t>
      </w:r>
      <w:r w:rsidR="00785581" w:rsidRPr="00650013">
        <w:rPr>
          <w:color w:val="000000"/>
          <w:sz w:val="24"/>
          <w:szCs w:val="24"/>
        </w:rPr>
        <w:t>–</w:t>
      </w:r>
      <w:r w:rsidR="00785581" w:rsidRPr="00650013">
        <w:rPr>
          <w:i/>
          <w:color w:val="000000"/>
          <w:sz w:val="24"/>
          <w:szCs w:val="24"/>
        </w:rPr>
        <w:t xml:space="preserve"> </w:t>
      </w:r>
      <w:r w:rsidR="00785581" w:rsidRPr="00650013">
        <w:rPr>
          <w:color w:val="000000"/>
          <w:sz w:val="24"/>
          <w:szCs w:val="24"/>
        </w:rPr>
        <w:t xml:space="preserve"> </w:t>
      </w:r>
      <w:proofErr w:type="spellStart"/>
      <w:r w:rsidR="00785581" w:rsidRPr="00650013">
        <w:rPr>
          <w:color w:val="000000"/>
          <w:sz w:val="24"/>
          <w:szCs w:val="24"/>
        </w:rPr>
        <w:t>градусо-сутки</w:t>
      </w:r>
      <w:proofErr w:type="spellEnd"/>
      <w:r w:rsidR="00785581" w:rsidRPr="00650013">
        <w:rPr>
          <w:color w:val="000000"/>
          <w:sz w:val="24"/>
          <w:szCs w:val="24"/>
        </w:rPr>
        <w:t xml:space="preserve"> района строительства (</w:t>
      </w:r>
      <w:proofErr w:type="spellStart"/>
      <w:r w:rsidR="00785581" w:rsidRPr="00650013">
        <w:rPr>
          <w:color w:val="000000"/>
          <w:sz w:val="24"/>
          <w:szCs w:val="24"/>
        </w:rPr>
        <w:t>°С×сут</w:t>
      </w:r>
      <w:proofErr w:type="spellEnd"/>
      <w:r w:rsidR="00785581" w:rsidRPr="00650013">
        <w:rPr>
          <w:color w:val="000000"/>
          <w:sz w:val="24"/>
          <w:szCs w:val="24"/>
        </w:rPr>
        <w:t>);</w:t>
      </w:r>
    </w:p>
    <w:p w:rsidR="00785581" w:rsidRPr="00650013" w:rsidRDefault="0066642E" w:rsidP="0024658B">
      <w:pPr>
        <w:pStyle w:val="127"/>
        <w:keepNext/>
        <w:widowControl w:val="0"/>
        <w:rPr>
          <w:color w:val="000000"/>
          <w:sz w:val="24"/>
          <w:szCs w:val="24"/>
        </w:rPr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t</m:t>
            </m:r>
          </m:e>
          <m:sub>
            <m:r>
              <w:rPr>
                <w:rFonts w:ascii="Cambria Math" w:hAnsi="Cambria Math"/>
              </w:rPr>
              <m:t>пом</m:t>
            </m:r>
          </m:sub>
        </m:sSub>
      </m:oMath>
      <w:r w:rsidR="00785581" w:rsidRPr="00650013">
        <w:rPr>
          <w:color w:val="000000"/>
          <w:sz w:val="24"/>
          <w:szCs w:val="24"/>
        </w:rPr>
        <w:t xml:space="preserve"> – температура воздуха внутри помещения (принимается +</w:t>
      </w:r>
      <w:r w:rsidR="0059483E" w:rsidRPr="00650013">
        <w:rPr>
          <w:color w:val="000000"/>
          <w:sz w:val="24"/>
          <w:szCs w:val="24"/>
        </w:rPr>
        <w:t>20</w:t>
      </w:r>
      <w:r w:rsidR="00785581" w:rsidRPr="00650013">
        <w:rPr>
          <w:color w:val="000000"/>
          <w:sz w:val="24"/>
          <w:szCs w:val="24"/>
        </w:rPr>
        <w:t>°С);</w:t>
      </w:r>
    </w:p>
    <w:p w:rsidR="00785581" w:rsidRPr="00650013" w:rsidRDefault="0066642E" w:rsidP="0024658B">
      <w:pPr>
        <w:pStyle w:val="127"/>
        <w:keepNext/>
        <w:widowControl w:val="0"/>
        <w:rPr>
          <w:color w:val="000000"/>
          <w:sz w:val="24"/>
          <w:szCs w:val="24"/>
        </w:rPr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t</m:t>
            </m:r>
          </m:e>
          <m:sub>
            <m:r>
              <w:rPr>
                <w:rFonts w:ascii="Cambria Math" w:hAnsi="Cambria Math"/>
              </w:rPr>
              <m:t>н.в.</m:t>
            </m:r>
          </m:sub>
        </m:sSub>
      </m:oMath>
      <w:r w:rsidR="00785581" w:rsidRPr="00650013">
        <w:rPr>
          <w:color w:val="000000"/>
          <w:sz w:val="24"/>
          <w:szCs w:val="24"/>
        </w:rPr>
        <w:t xml:space="preserve"> – температура наружного воздуха наиболее холодной пятидневки обеспече</w:t>
      </w:r>
      <w:r w:rsidR="00785581" w:rsidRPr="00650013">
        <w:rPr>
          <w:color w:val="000000"/>
          <w:sz w:val="24"/>
          <w:szCs w:val="24"/>
        </w:rPr>
        <w:t>н</w:t>
      </w:r>
      <w:r w:rsidR="00785581" w:rsidRPr="00650013">
        <w:rPr>
          <w:color w:val="000000"/>
          <w:sz w:val="24"/>
          <w:szCs w:val="24"/>
        </w:rPr>
        <w:t xml:space="preserve">ность влажностью 0,92 (минус </w:t>
      </w:r>
      <w:r w:rsidR="0059483E" w:rsidRPr="00650013">
        <w:rPr>
          <w:color w:val="000000"/>
          <w:sz w:val="24"/>
          <w:szCs w:val="24"/>
        </w:rPr>
        <w:t>37</w:t>
      </w:r>
      <w:r w:rsidR="00785581" w:rsidRPr="00650013">
        <w:rPr>
          <w:color w:val="000000"/>
          <w:sz w:val="24"/>
          <w:szCs w:val="24"/>
        </w:rPr>
        <w:t xml:space="preserve">°С, согласно </w:t>
      </w:r>
      <w:proofErr w:type="spellStart"/>
      <w:r w:rsidR="00785581" w:rsidRPr="00650013">
        <w:rPr>
          <w:color w:val="000000"/>
          <w:sz w:val="24"/>
          <w:szCs w:val="24"/>
        </w:rPr>
        <w:t>СНиП</w:t>
      </w:r>
      <w:proofErr w:type="spellEnd"/>
      <w:r w:rsidR="00785581" w:rsidRPr="00650013">
        <w:rPr>
          <w:color w:val="000000"/>
          <w:sz w:val="24"/>
          <w:szCs w:val="24"/>
        </w:rPr>
        <w:t xml:space="preserve"> 23-01-99 для района строительства).</w:t>
      </w:r>
    </w:p>
    <w:p w:rsidR="00E31898" w:rsidRPr="00650013" w:rsidRDefault="00E31898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 xml:space="preserve">В таблице </w:t>
      </w:r>
      <w:r w:rsidR="006000B1" w:rsidRPr="00650013">
        <w:rPr>
          <w:color w:val="000000"/>
          <w:sz w:val="24"/>
          <w:szCs w:val="24"/>
        </w:rPr>
        <w:t>2.4</w:t>
      </w:r>
      <w:r w:rsidRPr="00650013">
        <w:rPr>
          <w:color w:val="000000"/>
          <w:sz w:val="24"/>
          <w:szCs w:val="24"/>
        </w:rPr>
        <w:t xml:space="preserve"> представлены величины ежегодных изменений потребностей в тепле на нужды вентиляции.</w:t>
      </w:r>
    </w:p>
    <w:p w:rsidR="00E31898" w:rsidRPr="00650013" w:rsidRDefault="00E31898" w:rsidP="0024658B">
      <w:pPr>
        <w:pStyle w:val="af4"/>
        <w:keepNext/>
        <w:widowControl w:val="0"/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 xml:space="preserve">Таблица </w:t>
      </w:r>
      <w:r w:rsidR="006000B1" w:rsidRPr="00650013">
        <w:rPr>
          <w:color w:val="000000"/>
          <w:sz w:val="24"/>
          <w:szCs w:val="24"/>
        </w:rPr>
        <w:t>2.4</w:t>
      </w:r>
    </w:p>
    <w:p w:rsidR="00E31898" w:rsidRPr="0055240F" w:rsidRDefault="007338E8" w:rsidP="0024658B">
      <w:pPr>
        <w:pStyle w:val="af5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>И</w:t>
      </w:r>
      <w:r w:rsidR="00E31898" w:rsidRPr="0055240F">
        <w:rPr>
          <w:color w:val="000000"/>
        </w:rPr>
        <w:t>зменение максимальной потребности в тепловой энергии</w:t>
      </w:r>
      <w:r w:rsidRPr="0055240F">
        <w:rPr>
          <w:color w:val="000000"/>
        </w:rPr>
        <w:t xml:space="preserve"> </w:t>
      </w:r>
      <w:r w:rsidR="00E31898" w:rsidRPr="0055240F">
        <w:rPr>
          <w:color w:val="000000"/>
        </w:rPr>
        <w:t>зданий и с</w:t>
      </w:r>
      <w:r w:rsidR="00E31898" w:rsidRPr="0055240F">
        <w:rPr>
          <w:color w:val="000000"/>
        </w:rPr>
        <w:t>о</w:t>
      </w:r>
      <w:r w:rsidR="00E31898" w:rsidRPr="0055240F">
        <w:rPr>
          <w:color w:val="000000"/>
        </w:rPr>
        <w:t>оружений на систему вентиляции за отопительный период</w:t>
      </w:r>
      <w:r w:rsidRPr="0055240F">
        <w:rPr>
          <w:color w:val="000000"/>
        </w:rPr>
        <w:t xml:space="preserve"> (по годам с 201</w:t>
      </w:r>
      <w:r w:rsidR="0059483E">
        <w:rPr>
          <w:color w:val="000000"/>
        </w:rPr>
        <w:t>8</w:t>
      </w:r>
      <w:r w:rsidRPr="0055240F">
        <w:rPr>
          <w:color w:val="000000"/>
        </w:rPr>
        <w:t xml:space="preserve"> по 202</w:t>
      </w:r>
      <w:r w:rsidR="00415C76" w:rsidRPr="0055240F">
        <w:rPr>
          <w:color w:val="000000"/>
        </w:rPr>
        <w:t>8</w:t>
      </w:r>
      <w:r w:rsidRPr="0055240F">
        <w:rPr>
          <w:color w:val="000000"/>
        </w:rPr>
        <w:t>гг.)</w:t>
      </w:r>
    </w:p>
    <w:tbl>
      <w:tblPr>
        <w:tblW w:w="5000" w:type="pct"/>
        <w:tblLook w:val="0000"/>
      </w:tblPr>
      <w:tblGrid>
        <w:gridCol w:w="5542"/>
        <w:gridCol w:w="909"/>
        <w:gridCol w:w="1560"/>
        <w:gridCol w:w="1560"/>
      </w:tblGrid>
      <w:tr w:rsidR="00E31898" w:rsidRPr="0055240F" w:rsidTr="00E2520F">
        <w:trPr>
          <w:trHeight w:val="255"/>
          <w:tblHeader/>
        </w:trPr>
        <w:tc>
          <w:tcPr>
            <w:tcW w:w="289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E31898" w:rsidRPr="0055240F" w:rsidRDefault="00E31898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Наименование</w:t>
            </w:r>
          </w:p>
        </w:tc>
        <w:tc>
          <w:tcPr>
            <w:tcW w:w="47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E31898" w:rsidRPr="0055240F" w:rsidRDefault="00E31898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proofErr w:type="spellStart"/>
            <w:r w:rsidRPr="0055240F">
              <w:rPr>
                <w:color w:val="000000"/>
                <w:sz w:val="20"/>
                <w:szCs w:val="20"/>
              </w:rPr>
              <w:t>Ед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.и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>зм</w:t>
            </w:r>
            <w:proofErr w:type="spellEnd"/>
            <w:r w:rsidRPr="0055240F">
              <w:rPr>
                <w:color w:val="000000"/>
                <w:sz w:val="20"/>
                <w:szCs w:val="20"/>
              </w:rPr>
              <w:t>.</w:t>
            </w:r>
          </w:p>
        </w:tc>
        <w:tc>
          <w:tcPr>
            <w:tcW w:w="1630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bottom"/>
          </w:tcPr>
          <w:p w:rsidR="00E31898" w:rsidRPr="0055240F" w:rsidRDefault="00E31898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Период</w:t>
            </w:r>
          </w:p>
        </w:tc>
      </w:tr>
      <w:tr w:rsidR="00E31898" w:rsidRPr="0055240F" w:rsidTr="00E2520F">
        <w:trPr>
          <w:trHeight w:val="255"/>
          <w:tblHeader/>
        </w:trPr>
        <w:tc>
          <w:tcPr>
            <w:tcW w:w="289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E31898" w:rsidRPr="0055240F" w:rsidRDefault="00E31898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</w:p>
        </w:tc>
        <w:tc>
          <w:tcPr>
            <w:tcW w:w="47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E31898" w:rsidRPr="0055240F" w:rsidRDefault="00E31898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E31898" w:rsidRPr="0055240F" w:rsidRDefault="007338E8" w:rsidP="0059483E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в</w:t>
            </w:r>
            <w:r w:rsidR="00E31898" w:rsidRPr="0055240F">
              <w:rPr>
                <w:color w:val="000000"/>
                <w:sz w:val="20"/>
                <w:szCs w:val="20"/>
              </w:rPr>
              <w:t xml:space="preserve"> 201</w:t>
            </w:r>
            <w:r w:rsidR="0059483E">
              <w:rPr>
                <w:color w:val="000000"/>
                <w:sz w:val="20"/>
                <w:szCs w:val="20"/>
              </w:rPr>
              <w:t>8-2019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E31898" w:rsidRPr="0055240F" w:rsidRDefault="00E31898" w:rsidP="0059483E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с </w:t>
            </w:r>
            <w:r w:rsidR="0059483E">
              <w:rPr>
                <w:color w:val="000000"/>
                <w:sz w:val="20"/>
                <w:szCs w:val="20"/>
              </w:rPr>
              <w:t>2020</w:t>
            </w:r>
            <w:r w:rsidRPr="0055240F">
              <w:rPr>
                <w:color w:val="000000"/>
                <w:sz w:val="20"/>
                <w:szCs w:val="20"/>
              </w:rPr>
              <w:t xml:space="preserve"> по 202</w:t>
            </w:r>
            <w:r w:rsidR="00415C76" w:rsidRPr="0055240F">
              <w:rPr>
                <w:color w:val="000000"/>
                <w:sz w:val="20"/>
                <w:szCs w:val="20"/>
              </w:rPr>
              <w:t>8</w:t>
            </w:r>
          </w:p>
        </w:tc>
      </w:tr>
      <w:tr w:rsidR="00E31898" w:rsidRPr="0055240F" w:rsidTr="009258AD">
        <w:trPr>
          <w:trHeight w:val="255"/>
        </w:trPr>
        <w:tc>
          <w:tcPr>
            <w:tcW w:w="2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1898" w:rsidRPr="0055240F" w:rsidRDefault="00E31898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Вновь возводимая застройка (прирост потребности), в т.ч.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31898" w:rsidRPr="0055240F" w:rsidRDefault="00E31898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Гкал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31898" w:rsidRPr="0055240F" w:rsidRDefault="0059483E" w:rsidP="0024658B">
            <w:pPr>
              <w:keepNext/>
              <w:widowControl w:val="0"/>
              <w:jc w:val="right"/>
              <w:rPr>
                <w:bCs/>
                <w:color w:val="000000"/>
                <w:sz w:val="20"/>
                <w:szCs w:val="20"/>
              </w:rPr>
            </w:pPr>
            <w:r>
              <w:rPr>
                <w:bCs/>
                <w:color w:val="000000"/>
                <w:sz w:val="20"/>
                <w:szCs w:val="20"/>
              </w:rPr>
              <w:t>1483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31898" w:rsidRPr="0055240F" w:rsidRDefault="0059483E" w:rsidP="0024658B">
            <w:pPr>
              <w:keepNext/>
              <w:widowControl w:val="0"/>
              <w:jc w:val="right"/>
              <w:rPr>
                <w:bCs/>
                <w:color w:val="000000"/>
                <w:sz w:val="20"/>
                <w:szCs w:val="20"/>
              </w:rPr>
            </w:pPr>
            <w:r>
              <w:rPr>
                <w:bCs/>
                <w:color w:val="000000"/>
                <w:sz w:val="20"/>
                <w:szCs w:val="20"/>
              </w:rPr>
              <w:t>6677</w:t>
            </w:r>
          </w:p>
        </w:tc>
      </w:tr>
      <w:tr w:rsidR="00E31898" w:rsidRPr="0055240F" w:rsidTr="009258AD">
        <w:trPr>
          <w:trHeight w:val="255"/>
        </w:trPr>
        <w:tc>
          <w:tcPr>
            <w:tcW w:w="2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1898" w:rsidRPr="0055240F" w:rsidRDefault="00E31898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одноэтажная застройка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31898" w:rsidRPr="0055240F" w:rsidRDefault="00E31898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Гкал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31898" w:rsidRPr="0055240F" w:rsidRDefault="0059483E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384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31898" w:rsidRPr="0055240F" w:rsidRDefault="0059483E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1731</w:t>
            </w:r>
          </w:p>
        </w:tc>
      </w:tr>
      <w:tr w:rsidR="00E31898" w:rsidRPr="0055240F" w:rsidTr="009258AD">
        <w:trPr>
          <w:trHeight w:val="255"/>
        </w:trPr>
        <w:tc>
          <w:tcPr>
            <w:tcW w:w="2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1898" w:rsidRPr="0055240F" w:rsidRDefault="00E31898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9-этажная застройка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31898" w:rsidRPr="0055240F" w:rsidRDefault="00E31898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Гкал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31898" w:rsidRPr="0055240F" w:rsidRDefault="0059483E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1099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31898" w:rsidRPr="0055240F" w:rsidRDefault="0059483E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4946</w:t>
            </w:r>
          </w:p>
        </w:tc>
      </w:tr>
      <w:tr w:rsidR="00E31898" w:rsidRPr="0055240F" w:rsidTr="009258AD">
        <w:trPr>
          <w:trHeight w:val="255"/>
        </w:trPr>
        <w:tc>
          <w:tcPr>
            <w:tcW w:w="2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1898" w:rsidRPr="0055240F" w:rsidRDefault="00E31898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Сносимая застройка (сокращение потребности)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31898" w:rsidRPr="0055240F" w:rsidRDefault="00E31898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Гкал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31898" w:rsidRPr="0055240F" w:rsidRDefault="0059483E" w:rsidP="0024658B">
            <w:pPr>
              <w:keepNext/>
              <w:widowControl w:val="0"/>
              <w:jc w:val="right"/>
              <w:rPr>
                <w:bCs/>
                <w:color w:val="000000"/>
                <w:sz w:val="20"/>
                <w:szCs w:val="20"/>
              </w:rPr>
            </w:pPr>
            <w:r>
              <w:rPr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31898" w:rsidRPr="0055240F" w:rsidRDefault="0059483E" w:rsidP="0024658B">
            <w:pPr>
              <w:keepNext/>
              <w:widowControl w:val="0"/>
              <w:jc w:val="right"/>
              <w:rPr>
                <w:bCs/>
                <w:color w:val="000000"/>
                <w:sz w:val="20"/>
                <w:szCs w:val="20"/>
              </w:rPr>
            </w:pPr>
            <w:r>
              <w:rPr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E31898" w:rsidRPr="0055240F" w:rsidTr="009258AD">
        <w:trPr>
          <w:trHeight w:val="255"/>
        </w:trPr>
        <w:tc>
          <w:tcPr>
            <w:tcW w:w="2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1898" w:rsidRPr="0055240F" w:rsidRDefault="00E31898" w:rsidP="0024658B">
            <w:pPr>
              <w:keepNext/>
              <w:widowControl w:val="0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Итого прирост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31898" w:rsidRPr="0055240F" w:rsidRDefault="00E31898" w:rsidP="0024658B">
            <w:pPr>
              <w:keepNext/>
              <w:widowControl w:val="0"/>
              <w:jc w:val="center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Гкал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31898" w:rsidRPr="0055240F" w:rsidRDefault="0059483E" w:rsidP="0024658B">
            <w:pPr>
              <w:keepNext/>
              <w:widowControl w:val="0"/>
              <w:jc w:val="right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1483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31898" w:rsidRPr="0055240F" w:rsidRDefault="0059483E" w:rsidP="0024658B">
            <w:pPr>
              <w:keepNext/>
              <w:widowControl w:val="0"/>
              <w:jc w:val="right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6677</w:t>
            </w:r>
          </w:p>
        </w:tc>
      </w:tr>
    </w:tbl>
    <w:p w:rsidR="00E31898" w:rsidRPr="0055240F" w:rsidRDefault="00E31898" w:rsidP="0024658B">
      <w:pPr>
        <w:pStyle w:val="127"/>
        <w:keepNext/>
        <w:widowControl w:val="0"/>
        <w:rPr>
          <w:color w:val="000000"/>
        </w:rPr>
      </w:pPr>
    </w:p>
    <w:p w:rsidR="00E31898" w:rsidRPr="00650013" w:rsidRDefault="00E31898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>Таким образом, совокупный прирост потребности в тепловой энергии на нужды вентиляции жилой застройки за рассматриваемый период (с 201</w:t>
      </w:r>
      <w:r w:rsidR="0059483E" w:rsidRPr="00650013">
        <w:rPr>
          <w:color w:val="000000"/>
          <w:sz w:val="24"/>
          <w:szCs w:val="24"/>
        </w:rPr>
        <w:t>8</w:t>
      </w:r>
      <w:r w:rsidRPr="00650013">
        <w:rPr>
          <w:color w:val="000000"/>
          <w:sz w:val="24"/>
          <w:szCs w:val="24"/>
        </w:rPr>
        <w:t xml:space="preserve"> по 202</w:t>
      </w:r>
      <w:r w:rsidR="00415C76" w:rsidRPr="00650013">
        <w:rPr>
          <w:color w:val="000000"/>
          <w:sz w:val="24"/>
          <w:szCs w:val="24"/>
        </w:rPr>
        <w:t>8 гг.</w:t>
      </w:r>
      <w:r w:rsidRPr="00650013">
        <w:rPr>
          <w:color w:val="000000"/>
          <w:sz w:val="24"/>
          <w:szCs w:val="24"/>
        </w:rPr>
        <w:t xml:space="preserve"> составит) </w:t>
      </w:r>
      <w:r w:rsidR="007338E8" w:rsidRPr="00650013">
        <w:rPr>
          <w:color w:val="000000"/>
          <w:sz w:val="24"/>
          <w:szCs w:val="24"/>
        </w:rPr>
        <w:t>8</w:t>
      </w:r>
      <w:r w:rsidRPr="00650013">
        <w:rPr>
          <w:color w:val="000000"/>
          <w:sz w:val="24"/>
          <w:szCs w:val="24"/>
        </w:rPr>
        <w:t> </w:t>
      </w:r>
      <w:r w:rsidR="0059483E" w:rsidRPr="00650013">
        <w:rPr>
          <w:color w:val="000000"/>
          <w:sz w:val="24"/>
          <w:szCs w:val="24"/>
        </w:rPr>
        <w:t>160</w:t>
      </w:r>
      <w:r w:rsidRPr="00650013">
        <w:rPr>
          <w:color w:val="000000"/>
          <w:sz w:val="24"/>
          <w:szCs w:val="24"/>
        </w:rPr>
        <w:t> Гкал.</w:t>
      </w:r>
    </w:p>
    <w:p w:rsidR="00E31898" w:rsidRPr="00650013" w:rsidRDefault="00E31898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785581" w:rsidRPr="00650013" w:rsidRDefault="00785581" w:rsidP="0024658B">
      <w:pPr>
        <w:pStyle w:val="3"/>
        <w:widowControl w:val="0"/>
        <w:spacing w:before="0" w:after="0"/>
        <w:rPr>
          <w:rFonts w:ascii="Times New Roman" w:hAnsi="Times New Roman"/>
          <w:color w:val="000000"/>
          <w:sz w:val="24"/>
          <w:szCs w:val="24"/>
        </w:rPr>
      </w:pPr>
      <w:bookmarkStart w:id="53" w:name="_Toc306086917"/>
      <w:bookmarkStart w:id="54" w:name="_Toc327706672"/>
      <w:bookmarkStart w:id="55" w:name="_Toc384198524"/>
      <w:r w:rsidRPr="00650013">
        <w:rPr>
          <w:rFonts w:ascii="Times New Roman" w:hAnsi="Times New Roman"/>
          <w:color w:val="000000"/>
          <w:sz w:val="24"/>
          <w:szCs w:val="24"/>
        </w:rPr>
        <w:t>Система горячего водоснабжения</w:t>
      </w:r>
      <w:bookmarkEnd w:id="53"/>
      <w:bookmarkEnd w:id="54"/>
      <w:bookmarkEnd w:id="55"/>
    </w:p>
    <w:p w:rsidR="00785581" w:rsidRPr="00650013" w:rsidRDefault="00785581" w:rsidP="0024658B">
      <w:pPr>
        <w:pStyle w:val="4"/>
        <w:widowControl w:val="0"/>
        <w:spacing w:before="0" w:after="0"/>
        <w:ind w:left="862" w:hanging="862"/>
        <w:rPr>
          <w:color w:val="000000"/>
          <w:sz w:val="24"/>
          <w:szCs w:val="24"/>
        </w:rPr>
      </w:pPr>
      <w:bookmarkStart w:id="56" w:name="_Toc306086918"/>
      <w:bookmarkStart w:id="57" w:name="_Toc327706673"/>
      <w:bookmarkStart w:id="58" w:name="_Toc384198525"/>
      <w:r w:rsidRPr="00650013">
        <w:rPr>
          <w:color w:val="000000"/>
          <w:sz w:val="24"/>
          <w:szCs w:val="24"/>
        </w:rPr>
        <w:lastRenderedPageBreak/>
        <w:t>Определение максимальной присоединенной тепловой нагрузки системы г</w:t>
      </w:r>
      <w:r w:rsidRPr="00650013">
        <w:rPr>
          <w:color w:val="000000"/>
          <w:sz w:val="24"/>
          <w:szCs w:val="24"/>
        </w:rPr>
        <w:t>о</w:t>
      </w:r>
      <w:r w:rsidRPr="00650013">
        <w:rPr>
          <w:color w:val="000000"/>
          <w:sz w:val="24"/>
          <w:szCs w:val="24"/>
        </w:rPr>
        <w:t>рячего водоснабжения зданий и сооружений</w:t>
      </w:r>
      <w:bookmarkEnd w:id="56"/>
      <w:bookmarkEnd w:id="57"/>
      <w:bookmarkEnd w:id="58"/>
    </w:p>
    <w:p w:rsidR="00785581" w:rsidRPr="00650013" w:rsidRDefault="00785581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785581" w:rsidRPr="00650013" w:rsidRDefault="00785581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>Максимальная присоединенная тепловая нагрузка здания по системе горячего в</w:t>
      </w:r>
      <w:r w:rsidRPr="00650013">
        <w:rPr>
          <w:color w:val="000000"/>
          <w:sz w:val="24"/>
          <w:szCs w:val="24"/>
        </w:rPr>
        <w:t>о</w:t>
      </w:r>
      <w:r w:rsidRPr="00650013">
        <w:rPr>
          <w:color w:val="000000"/>
          <w:sz w:val="24"/>
          <w:szCs w:val="24"/>
        </w:rPr>
        <w:t>доснабжения определяется по формуле:</w:t>
      </w:r>
    </w:p>
    <w:p w:rsidR="00785581" w:rsidRPr="00650013" w:rsidRDefault="00785581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tbl>
      <w:tblPr>
        <w:tblW w:w="5000" w:type="pct"/>
        <w:tblLook w:val="01E0"/>
      </w:tblPr>
      <w:tblGrid>
        <w:gridCol w:w="8028"/>
        <w:gridCol w:w="1543"/>
      </w:tblGrid>
      <w:tr w:rsidR="00785581" w:rsidRPr="00650013" w:rsidTr="00E31898">
        <w:tc>
          <w:tcPr>
            <w:tcW w:w="4194" w:type="pct"/>
          </w:tcPr>
          <w:p w:rsidR="002D08F8" w:rsidRPr="00650013" w:rsidRDefault="00D22067" w:rsidP="0024658B">
            <w:pPr>
              <w:keepNext/>
              <w:widowControl w:val="0"/>
              <w:ind w:firstLine="720"/>
              <w:rPr>
                <w:color w:val="000000"/>
              </w:rPr>
            </w:pPr>
            <w:r w:rsidRPr="00650013">
              <w:rPr>
                <w:color w:val="000000"/>
                <w:position w:val="-24"/>
              </w:rPr>
              <w:object w:dxaOrig="4500" w:dyaOrig="639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25pt;height:32.25pt" o:ole="">
                  <v:imagedata r:id="rId17" o:title=""/>
                </v:shape>
                <o:OLEObject Type="Embed" ProgID="Equation.3" ShapeID="_x0000_i1025" DrawAspect="Content" ObjectID="_1582379802" r:id="rId18"/>
              </w:object>
            </w:r>
            <w:r w:rsidR="0066642E" w:rsidRPr="00650013">
              <w:rPr>
                <w:color w:val="000000"/>
              </w:rPr>
              <w:fldChar w:fldCharType="begin"/>
            </w:r>
            <w:r w:rsidR="00785581" w:rsidRPr="00650013">
              <w:rPr>
                <w:color w:val="000000"/>
              </w:rPr>
              <w:instrText xml:space="preserve"> QUOTE </w:instrText>
            </w:r>
            <m:oMath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  <w:lang w:val="en-US"/>
                    </w:rPr>
                    <m:t>Q</m:t>
                  </m:r>
                </m:e>
                <m:sub>
                  <m:r>
                    <w:rPr>
                      <w:rFonts w:ascii="Cambria Math" w:hAnsi="Cambria Math"/>
                    </w:rPr>
                    <m:t>от</m:t>
                  </m:r>
                </m:sub>
              </m:sSub>
              <m:r>
                <w:rPr>
                  <w:rFonts w:ascii="Cambria Math" w:hAnsi="Cambria Math"/>
                </w:rPr>
                <m:t>=</m:t>
              </m:r>
              <m:sSubSup>
                <m:sSubSupPr>
                  <m:ctrlPr>
                    <w:rPr>
                      <w:rFonts w:ascii="Cambria Math" w:hAnsi="Cambria Math"/>
                      <w:i/>
                    </w:rPr>
                  </m:ctrlPr>
                </m:sSubSupPr>
                <m:e>
                  <m:r>
                    <w:rPr>
                      <w:rFonts w:ascii="Cambria Math" w:hAnsi="Cambria Math"/>
                      <w:lang w:val="en-US"/>
                    </w:rPr>
                    <m:t>q</m:t>
                  </m:r>
                </m:e>
                <m:sub>
                  <m:r>
                    <w:rPr>
                      <w:rFonts w:ascii="Cambria Math" w:hAnsi="Cambria Math"/>
                    </w:rPr>
                    <m:t>h</m:t>
                  </m:r>
                </m:sub>
                <m:sup>
                  <m:r>
                    <w:rPr>
                      <w:rFonts w:ascii="Cambria Math" w:hAnsi="Cambria Math"/>
                    </w:rPr>
                    <m:t xml:space="preserve">req </m:t>
                  </m:r>
                </m:sup>
              </m:sSubSup>
              <m:r>
                <w:rPr>
                  <w:rFonts w:ascii="Cambria Math" w:hAnsi="Cambria Math"/>
                </w:rPr>
                <m:t>×A×D</m:t>
              </m:r>
            </m:oMath>
            <w:r w:rsidR="00785581" w:rsidRPr="00650013">
              <w:rPr>
                <w:color w:val="000000"/>
              </w:rPr>
              <w:instrText xml:space="preserve"> </w:instrText>
            </w:r>
            <w:r w:rsidR="0066642E" w:rsidRPr="00650013">
              <w:rPr>
                <w:color w:val="000000"/>
              </w:rPr>
              <w:fldChar w:fldCharType="end"/>
            </w:r>
          </w:p>
        </w:tc>
        <w:tc>
          <w:tcPr>
            <w:tcW w:w="806" w:type="pct"/>
            <w:vAlign w:val="center"/>
          </w:tcPr>
          <w:p w:rsidR="00785581" w:rsidRPr="00650013" w:rsidRDefault="00785581" w:rsidP="0024658B">
            <w:pPr>
              <w:keepNext/>
              <w:widowControl w:val="0"/>
              <w:jc w:val="right"/>
              <w:rPr>
                <w:i/>
                <w:color w:val="000000"/>
              </w:rPr>
            </w:pPr>
            <w:r w:rsidRPr="00650013">
              <w:rPr>
                <w:color w:val="000000"/>
              </w:rPr>
              <w:t>(2.6)</w:t>
            </w:r>
          </w:p>
        </w:tc>
      </w:tr>
    </w:tbl>
    <w:p w:rsidR="00D22067" w:rsidRPr="00650013" w:rsidRDefault="00D22067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785581" w:rsidRPr="00650013" w:rsidRDefault="00785581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>где:</w:t>
      </w:r>
    </w:p>
    <w:p w:rsidR="00785581" w:rsidRPr="00650013" w:rsidRDefault="0066642E" w:rsidP="0024658B">
      <w:pPr>
        <w:pStyle w:val="127"/>
        <w:keepNext/>
        <w:widowControl w:val="0"/>
        <w:rPr>
          <w:color w:val="000000"/>
          <w:sz w:val="24"/>
          <w:szCs w:val="24"/>
        </w:rPr>
      </w:pPr>
      <m:oMath>
        <m:sSubSup>
          <m:sSubSupPr>
            <m:ctrlPr>
              <w:rPr>
                <w:rFonts w:ascii="Cambria Math" w:hAnsi="Cambria Math"/>
                <w:i/>
              </w:rPr>
            </m:ctrlPr>
          </m:sSubSupPr>
          <m:e>
            <m:r>
              <w:rPr>
                <w:rFonts w:ascii="Cambria Math" w:hAnsi="Cambria Math"/>
                <w:lang w:val="en-US"/>
              </w:rPr>
              <m:t>Q</m:t>
            </m:r>
          </m:e>
          <m:sub>
            <m:r>
              <w:rPr>
                <w:rFonts w:ascii="Cambria Math" w:hAnsi="Cambria Math"/>
              </w:rPr>
              <m:t>гвс</m:t>
            </m:r>
          </m:sub>
          <m:sup>
            <m:r>
              <w:rPr>
                <w:rFonts w:ascii="Cambria Math" w:hAnsi="Cambria Math"/>
                <w:lang w:val="en-US"/>
              </w:rPr>
              <m:t>max</m:t>
            </m:r>
          </m:sup>
        </m:sSubSup>
      </m:oMath>
      <w:r w:rsidR="00785581" w:rsidRPr="00650013">
        <w:rPr>
          <w:color w:val="000000"/>
          <w:sz w:val="24"/>
          <w:szCs w:val="24"/>
        </w:rPr>
        <w:t xml:space="preserve"> – максимальная присоединенная тепловая нагрузка системы ГВС (Вт);</w:t>
      </w:r>
    </w:p>
    <w:p w:rsidR="00785581" w:rsidRPr="00650013" w:rsidRDefault="0066642E" w:rsidP="0024658B">
      <w:pPr>
        <w:pStyle w:val="127"/>
        <w:keepNext/>
        <w:widowControl w:val="0"/>
        <w:rPr>
          <w:color w:val="000000"/>
          <w:sz w:val="24"/>
          <w:szCs w:val="24"/>
        </w:rPr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G</m:t>
            </m:r>
          </m:e>
          <m:sub>
            <m:r>
              <w:rPr>
                <w:rFonts w:ascii="Cambria Math" w:hAnsi="Cambria Math"/>
              </w:rPr>
              <m:t>гвс</m:t>
            </m:r>
          </m:sub>
        </m:sSub>
      </m:oMath>
      <w:r w:rsidR="00785581" w:rsidRPr="00650013">
        <w:rPr>
          <w:color w:val="000000"/>
          <w:sz w:val="24"/>
          <w:szCs w:val="24"/>
        </w:rPr>
        <w:t xml:space="preserve"> – суточный расход горячей воды (</w:t>
      </w:r>
      <w:r w:rsidR="001E114E" w:rsidRPr="00650013">
        <w:rPr>
          <w:color w:val="000000"/>
          <w:sz w:val="24"/>
          <w:szCs w:val="24"/>
        </w:rPr>
        <w:t xml:space="preserve">определяется </w:t>
      </w:r>
      <w:r w:rsidR="00785581" w:rsidRPr="00650013">
        <w:rPr>
          <w:color w:val="000000"/>
          <w:sz w:val="24"/>
          <w:szCs w:val="24"/>
        </w:rPr>
        <w:t xml:space="preserve">согласно </w:t>
      </w:r>
      <w:proofErr w:type="spellStart"/>
      <w:r w:rsidR="001E114E" w:rsidRPr="00650013">
        <w:rPr>
          <w:color w:val="000000"/>
          <w:sz w:val="24"/>
          <w:szCs w:val="24"/>
        </w:rPr>
        <w:t>СНиП</w:t>
      </w:r>
      <w:proofErr w:type="spellEnd"/>
      <w:r w:rsidR="001E114E" w:rsidRPr="00650013">
        <w:rPr>
          <w:color w:val="000000"/>
          <w:sz w:val="24"/>
          <w:szCs w:val="24"/>
        </w:rPr>
        <w:t xml:space="preserve"> 2.04.01-85* «Внутренний водопровод и канализация зданий», Приложение 3 «Нормы расхода воды потребителями»</w:t>
      </w:r>
      <w:r w:rsidR="00785581" w:rsidRPr="00650013">
        <w:rPr>
          <w:color w:val="000000"/>
          <w:sz w:val="24"/>
          <w:szCs w:val="24"/>
        </w:rPr>
        <w:t>) (м</w:t>
      </w:r>
      <w:r w:rsidR="00785581" w:rsidRPr="00650013">
        <w:rPr>
          <w:color w:val="000000"/>
          <w:sz w:val="24"/>
          <w:szCs w:val="24"/>
          <w:vertAlign w:val="superscript"/>
        </w:rPr>
        <w:t>3</w:t>
      </w:r>
      <w:r w:rsidR="001E114E" w:rsidRPr="00650013">
        <w:rPr>
          <w:color w:val="000000"/>
          <w:sz w:val="24"/>
          <w:szCs w:val="24"/>
        </w:rPr>
        <w:t>/</w:t>
      </w:r>
      <w:proofErr w:type="spellStart"/>
      <w:r w:rsidR="001E114E" w:rsidRPr="00650013">
        <w:rPr>
          <w:color w:val="000000"/>
          <w:sz w:val="24"/>
          <w:szCs w:val="24"/>
        </w:rPr>
        <w:t>сут</w:t>
      </w:r>
      <w:proofErr w:type="spellEnd"/>
      <w:r w:rsidR="001E114E" w:rsidRPr="00650013">
        <w:rPr>
          <w:color w:val="000000"/>
          <w:sz w:val="24"/>
          <w:szCs w:val="24"/>
        </w:rPr>
        <w:t>).</w:t>
      </w:r>
    </w:p>
    <w:p w:rsidR="00785581" w:rsidRPr="00650013" w:rsidRDefault="0066642E" w:rsidP="0024658B">
      <w:pPr>
        <w:pStyle w:val="127"/>
        <w:keepNext/>
        <w:widowControl w:val="0"/>
        <w:rPr>
          <w:color w:val="000000"/>
          <w:sz w:val="24"/>
          <w:szCs w:val="24"/>
        </w:rPr>
      </w:pPr>
      <m:oMath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k</m:t>
            </m:r>
          </m:e>
          <m:sub>
            <m:r>
              <w:rPr>
                <w:rFonts w:ascii="Cambria Math" w:hAnsi="Cambria Math"/>
              </w:rPr>
              <m:t>нер</m:t>
            </m:r>
          </m:sub>
        </m:sSub>
      </m:oMath>
      <w:r w:rsidR="00785581" w:rsidRPr="00650013">
        <w:rPr>
          <w:color w:val="000000"/>
          <w:sz w:val="24"/>
          <w:szCs w:val="24"/>
        </w:rPr>
        <w:t xml:space="preserve"> – коэффициент неравномерного использования горячей воды (принимается </w:t>
      </w:r>
      <w:proofErr w:type="gramStart"/>
      <w:r w:rsidR="00785581" w:rsidRPr="00650013">
        <w:rPr>
          <w:color w:val="000000"/>
          <w:sz w:val="24"/>
          <w:szCs w:val="24"/>
        </w:rPr>
        <w:t>равным</w:t>
      </w:r>
      <w:proofErr w:type="gramEnd"/>
      <w:r w:rsidR="00785581" w:rsidRPr="00650013">
        <w:rPr>
          <w:color w:val="000000"/>
          <w:sz w:val="24"/>
          <w:szCs w:val="24"/>
        </w:rPr>
        <w:t xml:space="preserve"> 2,2);</w:t>
      </w:r>
    </w:p>
    <w:p w:rsidR="00785581" w:rsidRPr="00650013" w:rsidRDefault="0066642E" w:rsidP="0024658B">
      <w:pPr>
        <w:pStyle w:val="127"/>
        <w:keepNext/>
        <w:widowControl w:val="0"/>
        <w:rPr>
          <w:color w:val="000000"/>
          <w:sz w:val="24"/>
          <w:szCs w:val="24"/>
        </w:rPr>
      </w:pPr>
      <m:oMath>
        <m:sSubSup>
          <m:sSubSupPr>
            <m:ctrlPr>
              <w:rPr>
                <w:rFonts w:ascii="Cambria Math" w:hAnsi="Cambria Math"/>
                <w:i/>
              </w:rPr>
            </m:ctrlPr>
          </m:sSubSupPr>
          <m:e>
            <m:r>
              <w:rPr>
                <w:rFonts w:ascii="Cambria Math" w:hAnsi="Cambria Math"/>
              </w:rPr>
              <m:t>С</m:t>
            </m:r>
          </m:e>
          <m:sub>
            <m:r>
              <w:rPr>
                <w:rFonts w:ascii="Cambria Math" w:hAnsi="Cambria Math"/>
                <w:lang w:val="en-US"/>
              </w:rPr>
              <m:t>p</m:t>
            </m:r>
          </m:sub>
          <m:sup>
            <m:r>
              <w:rPr>
                <w:rFonts w:ascii="Cambria Math" w:hAnsi="Cambria Math"/>
              </w:rPr>
              <m:t>воды</m:t>
            </m:r>
          </m:sup>
        </m:sSubSup>
      </m:oMath>
      <w:r w:rsidR="00785581" w:rsidRPr="00650013">
        <w:rPr>
          <w:color w:val="000000"/>
          <w:sz w:val="24"/>
          <w:szCs w:val="24"/>
        </w:rPr>
        <w:t xml:space="preserve"> – удельная теплоемкость воды (принимается равной 4200 Дж/кг К);</w:t>
      </w:r>
    </w:p>
    <w:p w:rsidR="00785581" w:rsidRPr="00650013" w:rsidRDefault="0066642E" w:rsidP="0024658B">
      <w:pPr>
        <w:pStyle w:val="127"/>
        <w:keepNext/>
        <w:widowControl w:val="0"/>
        <w:rPr>
          <w:color w:val="000000"/>
          <w:sz w:val="24"/>
          <w:szCs w:val="24"/>
        </w:rPr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ρ</m:t>
            </m:r>
          </m:e>
          <m:sub>
            <m:r>
              <w:rPr>
                <w:rFonts w:ascii="Cambria Math" w:hAnsi="Cambria Math"/>
              </w:rPr>
              <m:t>воды</m:t>
            </m:r>
          </m:sub>
        </m:sSub>
      </m:oMath>
      <w:r w:rsidR="00785581" w:rsidRPr="00650013">
        <w:rPr>
          <w:color w:val="000000"/>
          <w:sz w:val="24"/>
          <w:szCs w:val="24"/>
        </w:rPr>
        <w:t xml:space="preserve"> – плотность воды (принимается равной 1000 кг/м</w:t>
      </w:r>
      <w:r w:rsidR="00785581" w:rsidRPr="00650013">
        <w:rPr>
          <w:color w:val="000000"/>
          <w:sz w:val="24"/>
          <w:szCs w:val="24"/>
          <w:vertAlign w:val="superscript"/>
        </w:rPr>
        <w:t>3</w:t>
      </w:r>
      <w:r w:rsidR="00785581" w:rsidRPr="00650013">
        <w:rPr>
          <w:color w:val="000000"/>
          <w:sz w:val="24"/>
          <w:szCs w:val="24"/>
        </w:rPr>
        <w:t>);</w:t>
      </w:r>
    </w:p>
    <w:p w:rsidR="00785581" w:rsidRPr="00650013" w:rsidRDefault="0066642E" w:rsidP="0024658B">
      <w:pPr>
        <w:pStyle w:val="127"/>
        <w:keepNext/>
        <w:widowControl w:val="0"/>
        <w:rPr>
          <w:color w:val="000000"/>
          <w:sz w:val="24"/>
          <w:szCs w:val="24"/>
        </w:rPr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t</m:t>
            </m:r>
          </m:e>
          <m:sub>
            <m:r>
              <w:rPr>
                <w:rFonts w:ascii="Cambria Math" w:hAnsi="Cambria Math"/>
              </w:rPr>
              <m:t>х.в.</m:t>
            </m:r>
          </m:sub>
        </m:sSub>
      </m:oMath>
      <w:r w:rsidR="00785581" w:rsidRPr="00650013">
        <w:rPr>
          <w:color w:val="000000"/>
          <w:sz w:val="24"/>
          <w:szCs w:val="24"/>
        </w:rPr>
        <w:t xml:space="preserve"> – температура холодной воды (принимается +5°С);</w:t>
      </w:r>
    </w:p>
    <w:p w:rsidR="00785581" w:rsidRPr="00650013" w:rsidRDefault="0066642E" w:rsidP="0024658B">
      <w:pPr>
        <w:pStyle w:val="127"/>
        <w:keepNext/>
        <w:widowControl w:val="0"/>
        <w:rPr>
          <w:color w:val="000000"/>
          <w:sz w:val="24"/>
          <w:szCs w:val="24"/>
        </w:rPr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t</m:t>
            </m:r>
          </m:e>
          <m:sub>
            <m:r>
              <w:rPr>
                <w:rFonts w:ascii="Cambria Math" w:hAnsi="Cambria Math"/>
              </w:rPr>
              <m:t>г.в.</m:t>
            </m:r>
          </m:sub>
        </m:sSub>
      </m:oMath>
      <w:r w:rsidR="00785581" w:rsidRPr="00650013">
        <w:rPr>
          <w:color w:val="000000"/>
          <w:sz w:val="24"/>
          <w:szCs w:val="24"/>
        </w:rPr>
        <w:t xml:space="preserve"> – температура горячей воды (принимается +60°С).</w:t>
      </w:r>
    </w:p>
    <w:p w:rsidR="00785581" w:rsidRPr="00650013" w:rsidRDefault="001E114E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>Суточный расход горячей воды определяется по формуле:</w:t>
      </w:r>
    </w:p>
    <w:p w:rsidR="001E114E" w:rsidRPr="00650013" w:rsidRDefault="001E114E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tbl>
      <w:tblPr>
        <w:tblW w:w="5000" w:type="pct"/>
        <w:tblLook w:val="01E0"/>
      </w:tblPr>
      <w:tblGrid>
        <w:gridCol w:w="8028"/>
        <w:gridCol w:w="1543"/>
      </w:tblGrid>
      <w:tr w:rsidR="001E114E" w:rsidRPr="00650013" w:rsidTr="001E114E">
        <w:tc>
          <w:tcPr>
            <w:tcW w:w="4194" w:type="pct"/>
            <w:vAlign w:val="center"/>
          </w:tcPr>
          <w:p w:rsidR="001E114E" w:rsidRPr="00650013" w:rsidRDefault="0066642E" w:rsidP="0024658B">
            <w:pPr>
              <w:keepNext/>
              <w:widowControl w:val="0"/>
              <w:ind w:firstLine="720"/>
              <w:rPr>
                <w:color w:val="000000"/>
              </w:rPr>
            </w:pPr>
            <w:r w:rsidRPr="00650013">
              <w:rPr>
                <w:color w:val="000000"/>
              </w:rPr>
              <w:fldChar w:fldCharType="begin"/>
            </w:r>
            <w:r w:rsidR="001E114E" w:rsidRPr="00650013">
              <w:rPr>
                <w:color w:val="000000"/>
              </w:rPr>
              <w:instrText xml:space="preserve"> QUOTE </w:instrText>
            </w:r>
            <m:oMath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  <w:lang w:val="en-US"/>
                    </w:rPr>
                    <m:t>Q</m:t>
                  </m:r>
                </m:e>
                <m:sub>
                  <m:r>
                    <w:rPr>
                      <w:rFonts w:ascii="Cambria Math" w:hAnsi="Cambria Math"/>
                    </w:rPr>
                    <m:t>от</m:t>
                  </m:r>
                </m:sub>
              </m:sSub>
              <m:r>
                <w:rPr>
                  <w:rFonts w:ascii="Cambria Math" w:hAnsi="Cambria Math"/>
                </w:rPr>
                <m:t>=</m:t>
              </m:r>
              <m:sSubSup>
                <m:sSubSupPr>
                  <m:ctrlPr>
                    <w:rPr>
                      <w:rFonts w:ascii="Cambria Math" w:hAnsi="Cambria Math"/>
                      <w:i/>
                    </w:rPr>
                  </m:ctrlPr>
                </m:sSubSupPr>
                <m:e>
                  <m:r>
                    <w:rPr>
                      <w:rFonts w:ascii="Cambria Math" w:hAnsi="Cambria Math"/>
                      <w:lang w:val="en-US"/>
                    </w:rPr>
                    <m:t>q</m:t>
                  </m:r>
                </m:e>
                <m:sub>
                  <m:r>
                    <w:rPr>
                      <w:rFonts w:ascii="Cambria Math" w:hAnsi="Cambria Math"/>
                    </w:rPr>
                    <m:t>h</m:t>
                  </m:r>
                </m:sub>
                <m:sup>
                  <m:r>
                    <w:rPr>
                      <w:rFonts w:ascii="Cambria Math" w:hAnsi="Cambria Math"/>
                    </w:rPr>
                    <m:t xml:space="preserve">req </m:t>
                  </m:r>
                </m:sup>
              </m:sSubSup>
              <m:r>
                <w:rPr>
                  <w:rFonts w:ascii="Cambria Math" w:hAnsi="Cambria Math"/>
                </w:rPr>
                <m:t>×A×D</m:t>
              </m:r>
            </m:oMath>
            <w:r w:rsidR="001E114E" w:rsidRPr="00650013">
              <w:rPr>
                <w:color w:val="000000"/>
              </w:rPr>
              <w:instrText xml:space="preserve"> </w:instrText>
            </w:r>
            <w:r w:rsidRPr="00650013">
              <w:rPr>
                <w:color w:val="000000"/>
              </w:rPr>
              <w:fldChar w:fldCharType="separate"/>
            </w:r>
            <w:r w:rsidR="001E114E" w:rsidRPr="00650013">
              <w:rPr>
                <w:color w:val="000000"/>
                <w:position w:val="-14"/>
              </w:rPr>
              <w:object w:dxaOrig="1780" w:dyaOrig="400">
                <v:shape id="_x0000_i1026" type="#_x0000_t75" style="width:89.25pt;height:19.5pt" o:ole="">
                  <v:imagedata r:id="rId19" o:title=""/>
                </v:shape>
                <o:OLEObject Type="Embed" ProgID="Equation.3" ShapeID="_x0000_i1026" DrawAspect="Content" ObjectID="_1582379803" r:id="rId20"/>
              </w:object>
            </w:r>
            <w:r w:rsidRPr="00650013">
              <w:rPr>
                <w:color w:val="000000"/>
              </w:rPr>
              <w:fldChar w:fldCharType="end"/>
            </w:r>
            <w:r w:rsidR="001E114E" w:rsidRPr="00650013">
              <w:rPr>
                <w:color w:val="000000"/>
              </w:rPr>
              <w:t>,</w:t>
            </w:r>
          </w:p>
        </w:tc>
        <w:tc>
          <w:tcPr>
            <w:tcW w:w="806" w:type="pct"/>
            <w:vAlign w:val="center"/>
          </w:tcPr>
          <w:p w:rsidR="001E114E" w:rsidRPr="00650013" w:rsidRDefault="001E114E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650013">
              <w:rPr>
                <w:color w:val="000000"/>
              </w:rPr>
              <w:t>(2.7)</w:t>
            </w:r>
          </w:p>
        </w:tc>
      </w:tr>
    </w:tbl>
    <w:p w:rsidR="001E114E" w:rsidRPr="00650013" w:rsidRDefault="001E114E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1E114E" w:rsidRPr="00650013" w:rsidRDefault="001E114E" w:rsidP="0024658B">
      <w:pPr>
        <w:keepNext/>
        <w:widowControl w:val="0"/>
        <w:ind w:firstLine="720"/>
        <w:rPr>
          <w:color w:val="000000"/>
        </w:rPr>
      </w:pPr>
      <w:r w:rsidRPr="00650013">
        <w:rPr>
          <w:color w:val="000000"/>
        </w:rPr>
        <w:t>где:</w:t>
      </w:r>
    </w:p>
    <w:p w:rsidR="001E114E" w:rsidRPr="00650013" w:rsidRDefault="001E114E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650013">
        <w:rPr>
          <w:color w:val="000000"/>
          <w:position w:val="-14"/>
          <w:sz w:val="24"/>
          <w:szCs w:val="24"/>
        </w:rPr>
        <w:object w:dxaOrig="600" w:dyaOrig="400">
          <v:shape id="_x0000_i1027" type="#_x0000_t75" style="width:30pt;height:19.5pt" o:ole="">
            <v:imagedata r:id="rId21" o:title=""/>
          </v:shape>
          <o:OLEObject Type="Embed" ProgID="Equation.3" ShapeID="_x0000_i1027" DrawAspect="Content" ObjectID="_1582379804" r:id="rId22"/>
        </w:object>
      </w:r>
      <w:r w:rsidRPr="00650013">
        <w:rPr>
          <w:color w:val="000000"/>
          <w:sz w:val="24"/>
          <w:szCs w:val="24"/>
        </w:rPr>
        <w:t xml:space="preserve"> - норма расхода горячей воды в средние сутки, </w:t>
      </w:r>
      <w:proofErr w:type="gramStart"/>
      <w:r w:rsidRPr="00650013">
        <w:rPr>
          <w:color w:val="000000"/>
          <w:sz w:val="24"/>
          <w:szCs w:val="24"/>
        </w:rPr>
        <w:t>л</w:t>
      </w:r>
      <w:proofErr w:type="gramEnd"/>
      <w:r w:rsidRPr="00650013">
        <w:rPr>
          <w:color w:val="000000"/>
          <w:sz w:val="24"/>
          <w:szCs w:val="24"/>
        </w:rPr>
        <w:t>/чел, принимается равной</w:t>
      </w:r>
      <w:r w:rsidR="00D66B0C" w:rsidRPr="00650013">
        <w:rPr>
          <w:color w:val="000000"/>
          <w:sz w:val="24"/>
          <w:szCs w:val="24"/>
        </w:rPr>
        <w:t xml:space="preserve"> 1</w:t>
      </w:r>
      <w:r w:rsidR="001824D3" w:rsidRPr="00650013">
        <w:rPr>
          <w:color w:val="000000"/>
          <w:sz w:val="24"/>
          <w:szCs w:val="24"/>
        </w:rPr>
        <w:t>0</w:t>
      </w:r>
      <w:r w:rsidR="00D66B0C" w:rsidRPr="00650013">
        <w:rPr>
          <w:color w:val="000000"/>
          <w:sz w:val="24"/>
          <w:szCs w:val="24"/>
        </w:rPr>
        <w:t>5 </w:t>
      </w:r>
      <w:r w:rsidR="001824D3" w:rsidRPr="00650013">
        <w:rPr>
          <w:color w:val="000000"/>
          <w:sz w:val="24"/>
          <w:szCs w:val="24"/>
        </w:rPr>
        <w:t>л/(</w:t>
      </w:r>
      <w:proofErr w:type="spellStart"/>
      <w:r w:rsidR="001824D3" w:rsidRPr="00650013">
        <w:rPr>
          <w:color w:val="000000"/>
          <w:sz w:val="24"/>
          <w:szCs w:val="24"/>
        </w:rPr>
        <w:t>сут×жит</w:t>
      </w:r>
      <w:proofErr w:type="spellEnd"/>
      <w:r w:rsidR="001824D3" w:rsidRPr="00650013">
        <w:rPr>
          <w:color w:val="000000"/>
          <w:sz w:val="24"/>
          <w:szCs w:val="24"/>
        </w:rPr>
        <w:t xml:space="preserve">) (для жилых домов квартирного типа с ваннами длиной от 1500 до </w:t>
      </w:r>
      <w:smartTag w:uri="urn:schemas-microsoft-com:office:smarttags" w:element="metricconverter">
        <w:smartTagPr>
          <w:attr w:name="ProductID" w:val="1700 мм"/>
        </w:smartTagPr>
        <w:r w:rsidR="001824D3" w:rsidRPr="00650013">
          <w:rPr>
            <w:color w:val="000000"/>
            <w:sz w:val="24"/>
            <w:szCs w:val="24"/>
          </w:rPr>
          <w:t>1700 мм</w:t>
        </w:r>
      </w:smartTag>
      <w:r w:rsidR="001824D3" w:rsidRPr="00650013">
        <w:rPr>
          <w:color w:val="000000"/>
          <w:sz w:val="24"/>
          <w:szCs w:val="24"/>
        </w:rPr>
        <w:t>, оборудованными душами).</w:t>
      </w:r>
    </w:p>
    <w:p w:rsidR="001824D3" w:rsidRPr="00650013" w:rsidRDefault="001E114E" w:rsidP="00B5587C">
      <w:pPr>
        <w:pStyle w:val="127"/>
        <w:keepNext/>
        <w:widowControl w:val="0"/>
        <w:rPr>
          <w:color w:val="000000"/>
          <w:sz w:val="24"/>
          <w:szCs w:val="24"/>
        </w:rPr>
      </w:pPr>
      <w:r w:rsidRPr="00650013">
        <w:rPr>
          <w:color w:val="000000"/>
          <w:position w:val="-10"/>
          <w:sz w:val="24"/>
          <w:szCs w:val="24"/>
        </w:rPr>
        <w:object w:dxaOrig="440" w:dyaOrig="340">
          <v:shape id="_x0000_i1028" type="#_x0000_t75" style="width:21.75pt;height:17.25pt" o:ole="">
            <v:imagedata r:id="rId23" o:title=""/>
          </v:shape>
          <o:OLEObject Type="Embed" ProgID="Equation.3" ShapeID="_x0000_i1028" DrawAspect="Content" ObjectID="_1582379805" r:id="rId24"/>
        </w:object>
      </w:r>
      <w:r w:rsidRPr="00650013">
        <w:rPr>
          <w:color w:val="000000"/>
          <w:sz w:val="24"/>
          <w:szCs w:val="24"/>
        </w:rPr>
        <w:t xml:space="preserve"> - количество проживающих, чел.</w:t>
      </w:r>
      <w:r w:rsidR="001824D3" w:rsidRPr="00650013">
        <w:rPr>
          <w:color w:val="000000"/>
          <w:sz w:val="24"/>
          <w:szCs w:val="24"/>
        </w:rPr>
        <w:t xml:space="preserve"> </w:t>
      </w:r>
      <w:r w:rsidR="00EC75A6" w:rsidRPr="00650013">
        <w:rPr>
          <w:color w:val="000000"/>
          <w:sz w:val="24"/>
          <w:szCs w:val="24"/>
        </w:rPr>
        <w:t>Исходя из прироста населения за период 201</w:t>
      </w:r>
      <w:r w:rsidR="00B5587C" w:rsidRPr="00650013">
        <w:rPr>
          <w:color w:val="000000"/>
          <w:sz w:val="24"/>
          <w:szCs w:val="24"/>
        </w:rPr>
        <w:t>8</w:t>
      </w:r>
      <w:r w:rsidR="00EC75A6" w:rsidRPr="00650013">
        <w:rPr>
          <w:color w:val="000000"/>
          <w:sz w:val="24"/>
          <w:szCs w:val="24"/>
        </w:rPr>
        <w:t>-2028 гг., количество проживающих, требующих обеспечения горячим водоснабж</w:t>
      </w:r>
      <w:r w:rsidR="00EC75A6" w:rsidRPr="00650013">
        <w:rPr>
          <w:color w:val="000000"/>
          <w:sz w:val="24"/>
          <w:szCs w:val="24"/>
        </w:rPr>
        <w:t>е</w:t>
      </w:r>
      <w:r w:rsidR="00EC75A6" w:rsidRPr="00650013">
        <w:rPr>
          <w:color w:val="000000"/>
          <w:sz w:val="24"/>
          <w:szCs w:val="24"/>
        </w:rPr>
        <w:t>нием, составит</w:t>
      </w:r>
      <w:r w:rsidR="00B5587C" w:rsidRPr="00650013">
        <w:rPr>
          <w:color w:val="000000"/>
          <w:sz w:val="24"/>
          <w:szCs w:val="24"/>
        </w:rPr>
        <w:t xml:space="preserve"> 1765 человек.</w:t>
      </w:r>
    </w:p>
    <w:p w:rsidR="00E2520F" w:rsidRPr="00650013" w:rsidRDefault="00E2520F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 xml:space="preserve">В таблице </w:t>
      </w:r>
      <w:r w:rsidR="006000B1" w:rsidRPr="00650013">
        <w:rPr>
          <w:color w:val="000000"/>
          <w:sz w:val="24"/>
          <w:szCs w:val="24"/>
        </w:rPr>
        <w:t>2.5</w:t>
      </w:r>
      <w:r w:rsidRPr="00650013">
        <w:rPr>
          <w:color w:val="000000"/>
          <w:sz w:val="24"/>
          <w:szCs w:val="24"/>
        </w:rPr>
        <w:t xml:space="preserve"> представлены величины ежегодных изменений максимальной пр</w:t>
      </w:r>
      <w:r w:rsidRPr="00650013">
        <w:rPr>
          <w:color w:val="000000"/>
          <w:sz w:val="24"/>
          <w:szCs w:val="24"/>
        </w:rPr>
        <w:t>и</w:t>
      </w:r>
      <w:r w:rsidRPr="00650013">
        <w:rPr>
          <w:color w:val="000000"/>
          <w:sz w:val="24"/>
          <w:szCs w:val="24"/>
        </w:rPr>
        <w:t>соединенной тепловой нагрузки системы горячего водоснабжения.</w:t>
      </w:r>
    </w:p>
    <w:p w:rsidR="00E2520F" w:rsidRPr="00650013" w:rsidRDefault="00E2520F" w:rsidP="0024658B">
      <w:pPr>
        <w:pStyle w:val="af4"/>
        <w:keepNext/>
        <w:widowControl w:val="0"/>
        <w:spacing w:line="240" w:lineRule="auto"/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 xml:space="preserve">Таблица </w:t>
      </w:r>
      <w:r w:rsidR="006000B1" w:rsidRPr="00650013">
        <w:rPr>
          <w:color w:val="000000"/>
          <w:sz w:val="24"/>
          <w:szCs w:val="24"/>
        </w:rPr>
        <w:t>2.5</w:t>
      </w:r>
    </w:p>
    <w:p w:rsidR="007338E8" w:rsidRPr="00650013" w:rsidRDefault="007338E8" w:rsidP="0024658B">
      <w:pPr>
        <w:pStyle w:val="af5"/>
        <w:keepNext/>
        <w:widowControl w:val="0"/>
        <w:spacing w:line="240" w:lineRule="auto"/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>И</w:t>
      </w:r>
      <w:r w:rsidR="00E2520F" w:rsidRPr="00650013">
        <w:rPr>
          <w:color w:val="000000"/>
          <w:sz w:val="24"/>
          <w:szCs w:val="24"/>
        </w:rPr>
        <w:t>зменение</w:t>
      </w:r>
      <w:r w:rsidRPr="00650013">
        <w:rPr>
          <w:color w:val="000000"/>
          <w:sz w:val="24"/>
          <w:szCs w:val="24"/>
        </w:rPr>
        <w:t xml:space="preserve"> </w:t>
      </w:r>
      <w:r w:rsidR="00E2520F" w:rsidRPr="00650013">
        <w:rPr>
          <w:color w:val="000000"/>
          <w:sz w:val="24"/>
          <w:szCs w:val="24"/>
        </w:rPr>
        <w:t xml:space="preserve">присоединенной тепловой нагрузки </w:t>
      </w:r>
    </w:p>
    <w:p w:rsidR="00E2520F" w:rsidRPr="00650013" w:rsidRDefault="00E2520F" w:rsidP="0024658B">
      <w:pPr>
        <w:pStyle w:val="af5"/>
        <w:keepNext/>
        <w:widowControl w:val="0"/>
        <w:spacing w:line="240" w:lineRule="auto"/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lastRenderedPageBreak/>
        <w:t>системы горячего водоснабжения</w:t>
      </w:r>
      <w:r w:rsidR="007338E8" w:rsidRPr="00650013">
        <w:rPr>
          <w:color w:val="000000"/>
          <w:sz w:val="24"/>
          <w:szCs w:val="24"/>
        </w:rPr>
        <w:t xml:space="preserve"> (по годам с 2015 по 202</w:t>
      </w:r>
      <w:r w:rsidR="00EC75A6" w:rsidRPr="00650013">
        <w:rPr>
          <w:color w:val="000000"/>
          <w:sz w:val="24"/>
          <w:szCs w:val="24"/>
        </w:rPr>
        <w:t>8</w:t>
      </w:r>
      <w:r w:rsidR="007338E8" w:rsidRPr="00650013">
        <w:rPr>
          <w:color w:val="000000"/>
          <w:sz w:val="24"/>
          <w:szCs w:val="24"/>
        </w:rPr>
        <w:t>гг.)</w:t>
      </w:r>
    </w:p>
    <w:tbl>
      <w:tblPr>
        <w:tblW w:w="5000" w:type="pct"/>
        <w:tblLook w:val="0000"/>
      </w:tblPr>
      <w:tblGrid>
        <w:gridCol w:w="5542"/>
        <w:gridCol w:w="909"/>
        <w:gridCol w:w="1560"/>
        <w:gridCol w:w="1560"/>
      </w:tblGrid>
      <w:tr w:rsidR="00E2520F" w:rsidRPr="0055240F" w:rsidTr="00E2520F">
        <w:trPr>
          <w:trHeight w:val="255"/>
          <w:tblHeader/>
        </w:trPr>
        <w:tc>
          <w:tcPr>
            <w:tcW w:w="289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E2520F" w:rsidRPr="0055240F" w:rsidRDefault="00E2520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Наименование</w:t>
            </w:r>
          </w:p>
        </w:tc>
        <w:tc>
          <w:tcPr>
            <w:tcW w:w="47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E2520F" w:rsidRPr="0055240F" w:rsidRDefault="00E2520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proofErr w:type="spellStart"/>
            <w:r w:rsidRPr="0055240F">
              <w:rPr>
                <w:color w:val="000000"/>
                <w:sz w:val="20"/>
                <w:szCs w:val="20"/>
              </w:rPr>
              <w:t>Ед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.и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>зм</w:t>
            </w:r>
            <w:proofErr w:type="spellEnd"/>
            <w:r w:rsidRPr="0055240F">
              <w:rPr>
                <w:color w:val="000000"/>
                <w:sz w:val="20"/>
                <w:szCs w:val="20"/>
              </w:rPr>
              <w:t>.</w:t>
            </w:r>
          </w:p>
        </w:tc>
        <w:tc>
          <w:tcPr>
            <w:tcW w:w="1630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bottom"/>
          </w:tcPr>
          <w:p w:rsidR="00E2520F" w:rsidRPr="0055240F" w:rsidRDefault="00E2520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Период</w:t>
            </w:r>
          </w:p>
        </w:tc>
      </w:tr>
      <w:tr w:rsidR="00E2520F" w:rsidRPr="0055240F" w:rsidTr="00E2520F">
        <w:trPr>
          <w:trHeight w:val="255"/>
          <w:tblHeader/>
        </w:trPr>
        <w:tc>
          <w:tcPr>
            <w:tcW w:w="289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E2520F" w:rsidRPr="0055240F" w:rsidRDefault="00E2520F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</w:p>
        </w:tc>
        <w:tc>
          <w:tcPr>
            <w:tcW w:w="47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E2520F" w:rsidRPr="0055240F" w:rsidRDefault="00E2520F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E2520F" w:rsidRPr="0055240F" w:rsidRDefault="007338E8" w:rsidP="00B5587C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в</w:t>
            </w:r>
            <w:r w:rsidR="00E2520F" w:rsidRPr="0055240F">
              <w:rPr>
                <w:color w:val="000000"/>
                <w:sz w:val="20"/>
                <w:szCs w:val="20"/>
              </w:rPr>
              <w:t xml:space="preserve"> 201</w:t>
            </w:r>
            <w:r w:rsidR="00B5587C">
              <w:rPr>
                <w:color w:val="000000"/>
                <w:sz w:val="20"/>
                <w:szCs w:val="20"/>
              </w:rPr>
              <w:t>8-2019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E2520F" w:rsidRPr="0055240F" w:rsidRDefault="00E2520F" w:rsidP="00B5587C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 20</w:t>
            </w:r>
            <w:r w:rsidR="00B5587C">
              <w:rPr>
                <w:color w:val="000000"/>
                <w:sz w:val="20"/>
                <w:szCs w:val="20"/>
              </w:rPr>
              <w:t>20</w:t>
            </w:r>
            <w:r w:rsidRPr="0055240F">
              <w:rPr>
                <w:color w:val="000000"/>
                <w:sz w:val="20"/>
                <w:szCs w:val="20"/>
              </w:rPr>
              <w:t xml:space="preserve"> по 202</w:t>
            </w:r>
            <w:r w:rsidR="00EC75A6" w:rsidRPr="0055240F">
              <w:rPr>
                <w:color w:val="000000"/>
                <w:sz w:val="20"/>
                <w:szCs w:val="20"/>
              </w:rPr>
              <w:t>8</w:t>
            </w:r>
          </w:p>
        </w:tc>
      </w:tr>
      <w:tr w:rsidR="00E2520F" w:rsidRPr="0055240F" w:rsidTr="00A05E0C">
        <w:trPr>
          <w:trHeight w:val="255"/>
        </w:trPr>
        <w:tc>
          <w:tcPr>
            <w:tcW w:w="2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2520F" w:rsidRPr="0055240F" w:rsidRDefault="00E2520F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Вновь возводимая застройка (прирост потребности)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2520F" w:rsidRPr="0055240F" w:rsidRDefault="00E2520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Гкал/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ч</w:t>
            </w:r>
            <w:proofErr w:type="gramEnd"/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2520F" w:rsidRPr="0055240F" w:rsidRDefault="00E2520F" w:rsidP="00B5587C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</w:t>
            </w:r>
            <w:r w:rsidR="00B5587C">
              <w:rPr>
                <w:color w:val="000000"/>
                <w:sz w:val="20"/>
                <w:szCs w:val="20"/>
              </w:rPr>
              <w:t>73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2520F" w:rsidRPr="0055240F" w:rsidRDefault="00B5587C" w:rsidP="00B5587C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3,31</w:t>
            </w:r>
          </w:p>
        </w:tc>
      </w:tr>
      <w:tr w:rsidR="00E2520F" w:rsidRPr="0055240F" w:rsidTr="00A05E0C">
        <w:trPr>
          <w:trHeight w:val="255"/>
        </w:trPr>
        <w:tc>
          <w:tcPr>
            <w:tcW w:w="2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2520F" w:rsidRPr="0055240F" w:rsidRDefault="00E2520F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Сносимая застройка (сокращение потребности)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2520F" w:rsidRPr="0055240F" w:rsidRDefault="00E2520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Гкал/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ч</w:t>
            </w:r>
            <w:proofErr w:type="gramEnd"/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2520F" w:rsidRPr="0055240F" w:rsidRDefault="00B5587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2520F" w:rsidRPr="0055240F" w:rsidRDefault="00E2520F" w:rsidP="00B5587C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</w:t>
            </w:r>
            <w:r w:rsidR="00B5587C">
              <w:rPr>
                <w:color w:val="000000"/>
                <w:sz w:val="20"/>
                <w:szCs w:val="20"/>
              </w:rPr>
              <w:t>0</w:t>
            </w:r>
          </w:p>
        </w:tc>
      </w:tr>
      <w:tr w:rsidR="00E2520F" w:rsidRPr="0055240F" w:rsidTr="00A05E0C">
        <w:trPr>
          <w:trHeight w:val="255"/>
        </w:trPr>
        <w:tc>
          <w:tcPr>
            <w:tcW w:w="2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2520F" w:rsidRPr="0055240F" w:rsidRDefault="00E2520F" w:rsidP="0024658B">
            <w:pPr>
              <w:keepNext/>
              <w:widowControl w:val="0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Итого прирост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2520F" w:rsidRPr="0055240F" w:rsidRDefault="00E2520F" w:rsidP="0024658B">
            <w:pPr>
              <w:keepNext/>
              <w:widowControl w:val="0"/>
              <w:jc w:val="center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Гкал/</w:t>
            </w:r>
            <w:proofErr w:type="gramStart"/>
            <w:r w:rsidRPr="0055240F">
              <w:rPr>
                <w:b/>
                <w:color w:val="000000"/>
                <w:sz w:val="20"/>
                <w:szCs w:val="20"/>
              </w:rPr>
              <w:t>ч</w:t>
            </w:r>
            <w:proofErr w:type="gramEnd"/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2520F" w:rsidRPr="0055240F" w:rsidRDefault="00E2520F" w:rsidP="00B5587C">
            <w:pPr>
              <w:keepNext/>
              <w:widowControl w:val="0"/>
              <w:jc w:val="right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0,</w:t>
            </w:r>
            <w:r w:rsidR="00B5587C">
              <w:rPr>
                <w:b/>
                <w:color w:val="000000"/>
                <w:sz w:val="20"/>
                <w:szCs w:val="20"/>
              </w:rPr>
              <w:t>73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2520F" w:rsidRPr="0055240F" w:rsidRDefault="00B5587C" w:rsidP="0024658B">
            <w:pPr>
              <w:keepNext/>
              <w:widowControl w:val="0"/>
              <w:jc w:val="right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3,31</w:t>
            </w:r>
          </w:p>
        </w:tc>
      </w:tr>
    </w:tbl>
    <w:p w:rsidR="00E2520F" w:rsidRPr="0055240F" w:rsidRDefault="00E2520F" w:rsidP="0024658B">
      <w:pPr>
        <w:pStyle w:val="127"/>
        <w:keepNext/>
        <w:widowControl w:val="0"/>
        <w:rPr>
          <w:color w:val="000000"/>
        </w:rPr>
      </w:pPr>
    </w:p>
    <w:p w:rsidR="00E2520F" w:rsidRPr="00650013" w:rsidRDefault="00E2520F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>Таким образом, совокупный прирост тепловой нагрузки на нужды горячего вод</w:t>
      </w:r>
      <w:r w:rsidRPr="00650013">
        <w:rPr>
          <w:color w:val="000000"/>
          <w:sz w:val="24"/>
          <w:szCs w:val="24"/>
        </w:rPr>
        <w:t>о</w:t>
      </w:r>
      <w:r w:rsidRPr="00650013">
        <w:rPr>
          <w:color w:val="000000"/>
          <w:sz w:val="24"/>
          <w:szCs w:val="24"/>
        </w:rPr>
        <w:t>снабжения жилой застройки за рассматриваемый период (с 201</w:t>
      </w:r>
      <w:r w:rsidR="00B5587C" w:rsidRPr="00650013">
        <w:rPr>
          <w:color w:val="000000"/>
          <w:sz w:val="24"/>
          <w:szCs w:val="24"/>
        </w:rPr>
        <w:t>8</w:t>
      </w:r>
      <w:r w:rsidRPr="00650013">
        <w:rPr>
          <w:color w:val="000000"/>
          <w:sz w:val="24"/>
          <w:szCs w:val="24"/>
        </w:rPr>
        <w:t xml:space="preserve"> по 202</w:t>
      </w:r>
      <w:r w:rsidR="00EC75A6" w:rsidRPr="00650013">
        <w:rPr>
          <w:color w:val="000000"/>
          <w:sz w:val="24"/>
          <w:szCs w:val="24"/>
        </w:rPr>
        <w:t>8</w:t>
      </w:r>
      <w:r w:rsidRPr="00650013">
        <w:rPr>
          <w:color w:val="000000"/>
          <w:sz w:val="24"/>
          <w:szCs w:val="24"/>
        </w:rPr>
        <w:t xml:space="preserve"> составит) </w:t>
      </w:r>
      <w:r w:rsidR="00B5587C" w:rsidRPr="00650013">
        <w:rPr>
          <w:color w:val="000000"/>
          <w:sz w:val="24"/>
          <w:szCs w:val="24"/>
        </w:rPr>
        <w:t>4,05</w:t>
      </w:r>
      <w:r w:rsidRPr="00650013">
        <w:rPr>
          <w:color w:val="000000"/>
          <w:sz w:val="24"/>
          <w:szCs w:val="24"/>
        </w:rPr>
        <w:t> Гкал/</w:t>
      </w:r>
      <w:proofErr w:type="gramStart"/>
      <w:r w:rsidRPr="00650013">
        <w:rPr>
          <w:color w:val="000000"/>
          <w:sz w:val="24"/>
          <w:szCs w:val="24"/>
        </w:rPr>
        <w:t>ч</w:t>
      </w:r>
      <w:proofErr w:type="gramEnd"/>
      <w:r w:rsidRPr="00650013">
        <w:rPr>
          <w:color w:val="000000"/>
          <w:sz w:val="24"/>
          <w:szCs w:val="24"/>
        </w:rPr>
        <w:t>.</w:t>
      </w:r>
    </w:p>
    <w:p w:rsidR="001824D3" w:rsidRPr="00650013" w:rsidRDefault="001824D3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785581" w:rsidRPr="00650013" w:rsidRDefault="00785581" w:rsidP="0024658B">
      <w:pPr>
        <w:pStyle w:val="4"/>
        <w:widowControl w:val="0"/>
        <w:spacing w:before="0" w:after="0"/>
        <w:ind w:left="862" w:hanging="862"/>
        <w:rPr>
          <w:color w:val="000000"/>
          <w:sz w:val="24"/>
          <w:szCs w:val="24"/>
        </w:rPr>
      </w:pPr>
      <w:bookmarkStart w:id="59" w:name="_Toc306086919"/>
      <w:bookmarkStart w:id="60" w:name="_Toc327706674"/>
      <w:bookmarkStart w:id="61" w:name="_Toc384198526"/>
      <w:r w:rsidRPr="00650013">
        <w:rPr>
          <w:color w:val="000000"/>
          <w:sz w:val="24"/>
          <w:szCs w:val="24"/>
        </w:rPr>
        <w:t>Определение годовой потребности в тепловой энергии системы горячего в</w:t>
      </w:r>
      <w:r w:rsidRPr="00650013">
        <w:rPr>
          <w:color w:val="000000"/>
          <w:sz w:val="24"/>
          <w:szCs w:val="24"/>
        </w:rPr>
        <w:t>о</w:t>
      </w:r>
      <w:r w:rsidRPr="00650013">
        <w:rPr>
          <w:color w:val="000000"/>
          <w:sz w:val="24"/>
          <w:szCs w:val="24"/>
        </w:rPr>
        <w:t>доснабжения зданий и сооружений</w:t>
      </w:r>
      <w:bookmarkEnd w:id="59"/>
      <w:bookmarkEnd w:id="60"/>
      <w:bookmarkEnd w:id="61"/>
    </w:p>
    <w:p w:rsidR="00785581" w:rsidRPr="00650013" w:rsidRDefault="00785581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785581" w:rsidRPr="00650013" w:rsidRDefault="00785581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>Годовая потребность в тепловой энергии системы горячего водоснабжения опред</w:t>
      </w:r>
      <w:r w:rsidRPr="00650013">
        <w:rPr>
          <w:color w:val="000000"/>
          <w:sz w:val="24"/>
          <w:szCs w:val="24"/>
        </w:rPr>
        <w:t>е</w:t>
      </w:r>
      <w:r w:rsidRPr="00650013">
        <w:rPr>
          <w:color w:val="000000"/>
          <w:sz w:val="24"/>
          <w:szCs w:val="24"/>
        </w:rPr>
        <w:t>ляется по формуле:</w:t>
      </w:r>
    </w:p>
    <w:p w:rsidR="00785581" w:rsidRPr="00650013" w:rsidRDefault="00785581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tbl>
      <w:tblPr>
        <w:tblW w:w="5000" w:type="pct"/>
        <w:tblLook w:val="01E0"/>
      </w:tblPr>
      <w:tblGrid>
        <w:gridCol w:w="8028"/>
        <w:gridCol w:w="1543"/>
      </w:tblGrid>
      <w:tr w:rsidR="00785581" w:rsidRPr="00650013" w:rsidTr="00364281">
        <w:tc>
          <w:tcPr>
            <w:tcW w:w="4194" w:type="pct"/>
          </w:tcPr>
          <w:p w:rsidR="00785581" w:rsidRPr="00650013" w:rsidRDefault="00D22067" w:rsidP="0024658B">
            <w:pPr>
              <w:keepNext/>
              <w:widowControl w:val="0"/>
              <w:ind w:firstLine="720"/>
              <w:rPr>
                <w:color w:val="000000"/>
              </w:rPr>
            </w:pPr>
            <w:r w:rsidRPr="00650013">
              <w:rPr>
                <w:color w:val="000000"/>
                <w:position w:val="-14"/>
              </w:rPr>
              <w:object w:dxaOrig="3900" w:dyaOrig="400">
                <v:shape id="_x0000_i1029" type="#_x0000_t75" style="width:195pt;height:19.5pt" o:ole="">
                  <v:imagedata r:id="rId25" o:title=""/>
                </v:shape>
                <o:OLEObject Type="Embed" ProgID="Equation.3" ShapeID="_x0000_i1029" DrawAspect="Content" ObjectID="_1582379806" r:id="rId26"/>
              </w:object>
            </w:r>
            <w:r w:rsidR="0066642E" w:rsidRPr="00650013">
              <w:rPr>
                <w:color w:val="000000"/>
              </w:rPr>
              <w:fldChar w:fldCharType="begin"/>
            </w:r>
            <w:r w:rsidR="00785581" w:rsidRPr="00650013">
              <w:rPr>
                <w:color w:val="000000"/>
              </w:rPr>
              <w:instrText xml:space="preserve"> QUOTE </w:instrText>
            </w:r>
            <m:oMath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  <w:lang w:val="en-US"/>
                    </w:rPr>
                    <m:t>Q</m:t>
                  </m:r>
                </m:e>
                <m:sub>
                  <m:r>
                    <w:rPr>
                      <w:rFonts w:ascii="Cambria Math" w:hAnsi="Cambria Math"/>
                    </w:rPr>
                    <m:t>от</m:t>
                  </m:r>
                </m:sub>
              </m:sSub>
              <m:r>
                <w:rPr>
                  <w:rFonts w:ascii="Cambria Math" w:hAnsi="Cambria Math"/>
                </w:rPr>
                <m:t>=</m:t>
              </m:r>
              <m:sSubSup>
                <m:sSubSupPr>
                  <m:ctrlPr>
                    <w:rPr>
                      <w:rFonts w:ascii="Cambria Math" w:hAnsi="Cambria Math"/>
                      <w:i/>
                    </w:rPr>
                  </m:ctrlPr>
                </m:sSubSupPr>
                <m:e>
                  <m:r>
                    <w:rPr>
                      <w:rFonts w:ascii="Cambria Math" w:hAnsi="Cambria Math"/>
                      <w:lang w:val="en-US"/>
                    </w:rPr>
                    <m:t>q</m:t>
                  </m:r>
                </m:e>
                <m:sub>
                  <m:r>
                    <w:rPr>
                      <w:rFonts w:ascii="Cambria Math" w:hAnsi="Cambria Math"/>
                    </w:rPr>
                    <m:t>h</m:t>
                  </m:r>
                </m:sub>
                <m:sup>
                  <m:r>
                    <w:rPr>
                      <w:rFonts w:ascii="Cambria Math" w:hAnsi="Cambria Math"/>
                    </w:rPr>
                    <m:t xml:space="preserve">req </m:t>
                  </m:r>
                </m:sup>
              </m:sSubSup>
              <m:r>
                <w:rPr>
                  <w:rFonts w:ascii="Cambria Math" w:hAnsi="Cambria Math"/>
                </w:rPr>
                <m:t>×A×D</m:t>
              </m:r>
            </m:oMath>
            <w:r w:rsidR="00785581" w:rsidRPr="00650013">
              <w:rPr>
                <w:color w:val="000000"/>
              </w:rPr>
              <w:instrText xml:space="preserve"> </w:instrText>
            </w:r>
            <w:r w:rsidR="0066642E" w:rsidRPr="00650013">
              <w:rPr>
                <w:color w:val="000000"/>
              </w:rPr>
              <w:fldChar w:fldCharType="end"/>
            </w:r>
          </w:p>
        </w:tc>
        <w:tc>
          <w:tcPr>
            <w:tcW w:w="806" w:type="pct"/>
          </w:tcPr>
          <w:p w:rsidR="00785581" w:rsidRPr="00650013" w:rsidRDefault="00785581" w:rsidP="0024658B">
            <w:pPr>
              <w:keepNext/>
              <w:widowControl w:val="0"/>
              <w:jc w:val="right"/>
              <w:rPr>
                <w:i/>
                <w:color w:val="000000"/>
              </w:rPr>
            </w:pPr>
            <w:r w:rsidRPr="00650013">
              <w:rPr>
                <w:color w:val="000000"/>
              </w:rPr>
              <w:t>(2.</w:t>
            </w:r>
            <w:r w:rsidR="00A05E0C" w:rsidRPr="00650013">
              <w:rPr>
                <w:color w:val="000000"/>
              </w:rPr>
              <w:t>8</w:t>
            </w:r>
            <w:r w:rsidRPr="00650013">
              <w:rPr>
                <w:color w:val="000000"/>
              </w:rPr>
              <w:t>)</w:t>
            </w:r>
          </w:p>
        </w:tc>
      </w:tr>
    </w:tbl>
    <w:p w:rsidR="00D22067" w:rsidRPr="00650013" w:rsidRDefault="00D22067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785581" w:rsidRPr="00650013" w:rsidRDefault="00785581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>где:</w:t>
      </w:r>
    </w:p>
    <w:p w:rsidR="00785581" w:rsidRPr="00650013" w:rsidRDefault="0066642E" w:rsidP="0024658B">
      <w:pPr>
        <w:pStyle w:val="127"/>
        <w:keepNext/>
        <w:widowControl w:val="0"/>
        <w:rPr>
          <w:color w:val="000000"/>
          <w:sz w:val="24"/>
          <w:szCs w:val="24"/>
        </w:rPr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Q</m:t>
            </m:r>
          </m:e>
          <m:sub>
            <m:r>
              <w:rPr>
                <w:rFonts w:ascii="Cambria Math" w:hAnsi="Cambria Math"/>
              </w:rPr>
              <m:t>гвс</m:t>
            </m:r>
          </m:sub>
        </m:sSub>
      </m:oMath>
      <w:r w:rsidR="00785581" w:rsidRPr="00650013">
        <w:rPr>
          <w:color w:val="000000"/>
          <w:sz w:val="24"/>
          <w:szCs w:val="24"/>
        </w:rPr>
        <w:t xml:space="preserve"> – годовая потребность системы ГВС в тепловой энергии (</w:t>
      </w:r>
      <w:proofErr w:type="gramStart"/>
      <w:r w:rsidR="00785581" w:rsidRPr="00650013">
        <w:rPr>
          <w:color w:val="000000"/>
          <w:sz w:val="24"/>
          <w:szCs w:val="24"/>
        </w:rPr>
        <w:t>Дж</w:t>
      </w:r>
      <w:proofErr w:type="gramEnd"/>
      <w:r w:rsidR="00785581" w:rsidRPr="00650013">
        <w:rPr>
          <w:color w:val="000000"/>
          <w:sz w:val="24"/>
          <w:szCs w:val="24"/>
        </w:rPr>
        <w:t>);</w:t>
      </w:r>
    </w:p>
    <w:p w:rsidR="00785581" w:rsidRPr="00650013" w:rsidRDefault="0066642E" w:rsidP="0024658B">
      <w:pPr>
        <w:pStyle w:val="127"/>
        <w:keepNext/>
        <w:widowControl w:val="0"/>
        <w:rPr>
          <w:color w:val="000000"/>
          <w:sz w:val="24"/>
          <w:szCs w:val="24"/>
        </w:rPr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G</m:t>
            </m:r>
          </m:e>
          <m:sub>
            <m:r>
              <w:rPr>
                <w:rFonts w:ascii="Cambria Math" w:hAnsi="Cambria Math"/>
              </w:rPr>
              <m:t>гвс</m:t>
            </m:r>
          </m:sub>
        </m:sSub>
      </m:oMath>
      <w:r w:rsidR="00785581" w:rsidRPr="00650013">
        <w:rPr>
          <w:color w:val="000000"/>
          <w:sz w:val="24"/>
          <w:szCs w:val="24"/>
        </w:rPr>
        <w:t xml:space="preserve"> – суточный расход горячей (м</w:t>
      </w:r>
      <w:r w:rsidR="00785581" w:rsidRPr="00650013">
        <w:rPr>
          <w:color w:val="000000"/>
          <w:sz w:val="24"/>
          <w:szCs w:val="24"/>
          <w:vertAlign w:val="superscript"/>
        </w:rPr>
        <w:t>3</w:t>
      </w:r>
      <w:r w:rsidR="00785581" w:rsidRPr="00650013">
        <w:rPr>
          <w:color w:val="000000"/>
          <w:sz w:val="24"/>
          <w:szCs w:val="24"/>
        </w:rPr>
        <w:t>/</w:t>
      </w:r>
      <w:proofErr w:type="spellStart"/>
      <w:r w:rsidR="00785581" w:rsidRPr="00650013">
        <w:rPr>
          <w:color w:val="000000"/>
          <w:sz w:val="24"/>
          <w:szCs w:val="24"/>
        </w:rPr>
        <w:t>сут</w:t>
      </w:r>
      <w:proofErr w:type="spellEnd"/>
      <w:r w:rsidR="00785581" w:rsidRPr="00650013">
        <w:rPr>
          <w:color w:val="000000"/>
          <w:sz w:val="24"/>
          <w:szCs w:val="24"/>
        </w:rPr>
        <w:t>);</w:t>
      </w:r>
    </w:p>
    <w:p w:rsidR="00785581" w:rsidRPr="00650013" w:rsidRDefault="0066642E" w:rsidP="0024658B">
      <w:pPr>
        <w:pStyle w:val="127"/>
        <w:keepNext/>
        <w:widowControl w:val="0"/>
        <w:rPr>
          <w:color w:val="000000"/>
          <w:sz w:val="24"/>
          <w:szCs w:val="24"/>
        </w:rPr>
      </w:pPr>
      <m:oMath>
        <m:sSubSup>
          <m:sSubSupPr>
            <m:ctrlPr>
              <w:rPr>
                <w:rFonts w:ascii="Cambria Math" w:hAnsi="Cambria Math"/>
                <w:i/>
              </w:rPr>
            </m:ctrlPr>
          </m:sSubSupPr>
          <m:e>
            <m:r>
              <w:rPr>
                <w:rFonts w:ascii="Cambria Math" w:hAnsi="Cambria Math"/>
              </w:rPr>
              <m:t>С</m:t>
            </m:r>
          </m:e>
          <m:sub>
            <m:r>
              <w:rPr>
                <w:rFonts w:ascii="Cambria Math" w:hAnsi="Cambria Math"/>
                <w:lang w:val="en-US"/>
              </w:rPr>
              <m:t>p</m:t>
            </m:r>
          </m:sub>
          <m:sup>
            <m:r>
              <w:rPr>
                <w:rFonts w:ascii="Cambria Math" w:hAnsi="Cambria Math"/>
              </w:rPr>
              <m:t>воды</m:t>
            </m:r>
          </m:sup>
        </m:sSubSup>
      </m:oMath>
      <w:r w:rsidR="00785581" w:rsidRPr="00650013">
        <w:rPr>
          <w:color w:val="000000"/>
          <w:sz w:val="24"/>
          <w:szCs w:val="24"/>
        </w:rPr>
        <w:t xml:space="preserve"> – удельная теплоемкость воды (принимается равной 4200 Дж/кг К);</w:t>
      </w:r>
    </w:p>
    <w:p w:rsidR="00785581" w:rsidRPr="00650013" w:rsidRDefault="0066642E" w:rsidP="0024658B">
      <w:pPr>
        <w:pStyle w:val="127"/>
        <w:keepNext/>
        <w:widowControl w:val="0"/>
        <w:rPr>
          <w:color w:val="000000"/>
          <w:sz w:val="24"/>
          <w:szCs w:val="24"/>
        </w:rPr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ρ</m:t>
            </m:r>
          </m:e>
          <m:sub>
            <m:r>
              <w:rPr>
                <w:rFonts w:ascii="Cambria Math" w:hAnsi="Cambria Math"/>
              </w:rPr>
              <m:t>воды</m:t>
            </m:r>
          </m:sub>
        </m:sSub>
      </m:oMath>
      <w:r w:rsidR="00785581" w:rsidRPr="00650013">
        <w:rPr>
          <w:color w:val="000000"/>
          <w:sz w:val="24"/>
          <w:szCs w:val="24"/>
        </w:rPr>
        <w:t xml:space="preserve"> – плотность воды (принимается равной 1000 кг/м</w:t>
      </w:r>
      <w:r w:rsidR="00785581" w:rsidRPr="00650013">
        <w:rPr>
          <w:color w:val="000000"/>
          <w:sz w:val="24"/>
          <w:szCs w:val="24"/>
          <w:vertAlign w:val="superscript"/>
        </w:rPr>
        <w:t>3</w:t>
      </w:r>
      <w:r w:rsidR="00785581" w:rsidRPr="00650013">
        <w:rPr>
          <w:color w:val="000000"/>
          <w:sz w:val="24"/>
          <w:szCs w:val="24"/>
        </w:rPr>
        <w:t>);</w:t>
      </w:r>
    </w:p>
    <w:p w:rsidR="00785581" w:rsidRPr="00650013" w:rsidRDefault="0066642E" w:rsidP="0024658B">
      <w:pPr>
        <w:pStyle w:val="127"/>
        <w:keepNext/>
        <w:widowControl w:val="0"/>
        <w:rPr>
          <w:color w:val="000000"/>
          <w:sz w:val="24"/>
          <w:szCs w:val="24"/>
        </w:rPr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t</m:t>
            </m:r>
          </m:e>
          <m:sub>
            <m:r>
              <w:rPr>
                <w:rFonts w:ascii="Cambria Math" w:hAnsi="Cambria Math"/>
              </w:rPr>
              <m:t>х.в.</m:t>
            </m:r>
          </m:sub>
        </m:sSub>
      </m:oMath>
      <w:r w:rsidR="00785581" w:rsidRPr="00650013">
        <w:rPr>
          <w:color w:val="000000"/>
          <w:sz w:val="24"/>
          <w:szCs w:val="24"/>
        </w:rPr>
        <w:t xml:space="preserve"> – температура холодной воды (принимается +5°С);</w:t>
      </w:r>
    </w:p>
    <w:p w:rsidR="00785581" w:rsidRPr="00650013" w:rsidRDefault="0066642E" w:rsidP="0024658B">
      <w:pPr>
        <w:pStyle w:val="127"/>
        <w:keepNext/>
        <w:widowControl w:val="0"/>
        <w:rPr>
          <w:color w:val="000000"/>
          <w:sz w:val="24"/>
          <w:szCs w:val="24"/>
        </w:rPr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t</m:t>
            </m:r>
          </m:e>
          <m:sub>
            <m:r>
              <w:rPr>
                <w:rFonts w:ascii="Cambria Math" w:hAnsi="Cambria Math"/>
              </w:rPr>
              <m:t>г.в.</m:t>
            </m:r>
          </m:sub>
        </m:sSub>
      </m:oMath>
      <w:r w:rsidR="00785581" w:rsidRPr="00650013">
        <w:rPr>
          <w:color w:val="000000"/>
          <w:sz w:val="24"/>
          <w:szCs w:val="24"/>
        </w:rPr>
        <w:t xml:space="preserve"> – температура горячей воды (принимается +60°С).</w:t>
      </w:r>
    </w:p>
    <w:p w:rsidR="00E2520F" w:rsidRPr="00650013" w:rsidRDefault="00E2520F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E2520F" w:rsidRPr="00650013" w:rsidRDefault="00E2520F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 xml:space="preserve">В таблице </w:t>
      </w:r>
      <w:r w:rsidR="006000B1" w:rsidRPr="00650013">
        <w:rPr>
          <w:color w:val="000000"/>
          <w:sz w:val="24"/>
          <w:szCs w:val="24"/>
        </w:rPr>
        <w:t>2.6</w:t>
      </w:r>
      <w:r w:rsidRPr="00650013">
        <w:rPr>
          <w:color w:val="000000"/>
          <w:sz w:val="24"/>
          <w:szCs w:val="24"/>
        </w:rPr>
        <w:t xml:space="preserve"> представлены величины ежегодных изменений потребностей в тепле на нужды горячего водоснабжения.</w:t>
      </w:r>
    </w:p>
    <w:p w:rsidR="00E2520F" w:rsidRPr="00650013" w:rsidRDefault="00E2520F" w:rsidP="0024658B">
      <w:pPr>
        <w:pStyle w:val="af4"/>
        <w:keepNext/>
        <w:widowControl w:val="0"/>
        <w:spacing w:line="240" w:lineRule="auto"/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 xml:space="preserve">Таблица </w:t>
      </w:r>
      <w:r w:rsidR="006000B1" w:rsidRPr="00650013">
        <w:rPr>
          <w:color w:val="000000"/>
          <w:sz w:val="24"/>
          <w:szCs w:val="24"/>
        </w:rPr>
        <w:t>2.6</w:t>
      </w:r>
    </w:p>
    <w:p w:rsidR="00E2520F" w:rsidRPr="00650013" w:rsidRDefault="007338E8" w:rsidP="0024658B">
      <w:pPr>
        <w:pStyle w:val="af5"/>
        <w:keepNext/>
        <w:widowControl w:val="0"/>
        <w:spacing w:line="240" w:lineRule="auto"/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>И</w:t>
      </w:r>
      <w:r w:rsidR="00E2520F" w:rsidRPr="00650013">
        <w:rPr>
          <w:color w:val="000000"/>
          <w:sz w:val="24"/>
          <w:szCs w:val="24"/>
        </w:rPr>
        <w:t>зменение максимальной потребности в тепловой энергии</w:t>
      </w:r>
      <w:r w:rsidRPr="00650013">
        <w:rPr>
          <w:color w:val="000000"/>
          <w:sz w:val="24"/>
          <w:szCs w:val="24"/>
        </w:rPr>
        <w:t xml:space="preserve"> </w:t>
      </w:r>
      <w:r w:rsidR="00E2520F" w:rsidRPr="00650013">
        <w:rPr>
          <w:color w:val="000000"/>
          <w:sz w:val="24"/>
          <w:szCs w:val="24"/>
        </w:rPr>
        <w:t>зданий и сооружений на систему горячего водоснабжения</w:t>
      </w:r>
      <w:r w:rsidRPr="00650013">
        <w:rPr>
          <w:color w:val="000000"/>
          <w:sz w:val="24"/>
          <w:szCs w:val="24"/>
        </w:rPr>
        <w:t xml:space="preserve"> (по годам с 201</w:t>
      </w:r>
      <w:r w:rsidR="00B5587C" w:rsidRPr="00650013">
        <w:rPr>
          <w:color w:val="000000"/>
          <w:sz w:val="24"/>
          <w:szCs w:val="24"/>
        </w:rPr>
        <w:t>8</w:t>
      </w:r>
      <w:r w:rsidRPr="00650013">
        <w:rPr>
          <w:color w:val="000000"/>
          <w:sz w:val="24"/>
          <w:szCs w:val="24"/>
        </w:rPr>
        <w:t xml:space="preserve"> по 202</w:t>
      </w:r>
      <w:r w:rsidR="00EC75A6" w:rsidRPr="00650013">
        <w:rPr>
          <w:color w:val="000000"/>
          <w:sz w:val="24"/>
          <w:szCs w:val="24"/>
        </w:rPr>
        <w:t>8</w:t>
      </w:r>
      <w:r w:rsidRPr="00650013">
        <w:rPr>
          <w:color w:val="000000"/>
          <w:sz w:val="24"/>
          <w:szCs w:val="24"/>
        </w:rPr>
        <w:t>гг.)</w:t>
      </w:r>
    </w:p>
    <w:tbl>
      <w:tblPr>
        <w:tblW w:w="5000" w:type="pct"/>
        <w:tblLook w:val="0000"/>
      </w:tblPr>
      <w:tblGrid>
        <w:gridCol w:w="5542"/>
        <w:gridCol w:w="909"/>
        <w:gridCol w:w="1560"/>
        <w:gridCol w:w="1560"/>
      </w:tblGrid>
      <w:tr w:rsidR="00E2520F" w:rsidRPr="0055240F" w:rsidTr="00E2520F">
        <w:trPr>
          <w:trHeight w:val="255"/>
          <w:tblHeader/>
        </w:trPr>
        <w:tc>
          <w:tcPr>
            <w:tcW w:w="289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E2520F" w:rsidRPr="0055240F" w:rsidRDefault="00E2520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Наименование</w:t>
            </w:r>
          </w:p>
        </w:tc>
        <w:tc>
          <w:tcPr>
            <w:tcW w:w="47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E2520F" w:rsidRPr="0055240F" w:rsidRDefault="00E2520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proofErr w:type="spellStart"/>
            <w:r w:rsidRPr="0055240F">
              <w:rPr>
                <w:color w:val="000000"/>
                <w:sz w:val="20"/>
                <w:szCs w:val="20"/>
              </w:rPr>
              <w:t>Ед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.и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>зм</w:t>
            </w:r>
            <w:proofErr w:type="spellEnd"/>
            <w:r w:rsidRPr="0055240F">
              <w:rPr>
                <w:color w:val="000000"/>
                <w:sz w:val="20"/>
                <w:szCs w:val="20"/>
              </w:rPr>
              <w:t>.</w:t>
            </w:r>
          </w:p>
        </w:tc>
        <w:tc>
          <w:tcPr>
            <w:tcW w:w="1630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bottom"/>
          </w:tcPr>
          <w:p w:rsidR="00E2520F" w:rsidRPr="0055240F" w:rsidRDefault="00E2520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Период</w:t>
            </w:r>
          </w:p>
        </w:tc>
      </w:tr>
      <w:tr w:rsidR="00E2520F" w:rsidRPr="0055240F" w:rsidTr="00E2520F">
        <w:trPr>
          <w:trHeight w:val="255"/>
          <w:tblHeader/>
        </w:trPr>
        <w:tc>
          <w:tcPr>
            <w:tcW w:w="289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E2520F" w:rsidRPr="0055240F" w:rsidRDefault="00E2520F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</w:p>
        </w:tc>
        <w:tc>
          <w:tcPr>
            <w:tcW w:w="47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E2520F" w:rsidRPr="0055240F" w:rsidRDefault="00E2520F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E2520F" w:rsidRPr="0055240F" w:rsidRDefault="007338E8" w:rsidP="00B5587C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в</w:t>
            </w:r>
            <w:r w:rsidR="00E2520F" w:rsidRPr="0055240F">
              <w:rPr>
                <w:color w:val="000000"/>
                <w:sz w:val="20"/>
                <w:szCs w:val="20"/>
              </w:rPr>
              <w:t xml:space="preserve"> 201</w:t>
            </w:r>
            <w:r w:rsidR="00B5587C">
              <w:rPr>
                <w:color w:val="000000"/>
                <w:sz w:val="20"/>
                <w:szCs w:val="20"/>
              </w:rPr>
              <w:t>8-2019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E2520F" w:rsidRPr="0055240F" w:rsidRDefault="00E2520F" w:rsidP="00B5587C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 20</w:t>
            </w:r>
            <w:r w:rsidR="00B5587C">
              <w:rPr>
                <w:color w:val="000000"/>
                <w:sz w:val="20"/>
                <w:szCs w:val="20"/>
              </w:rPr>
              <w:t>20</w:t>
            </w:r>
            <w:r w:rsidRPr="0055240F">
              <w:rPr>
                <w:color w:val="000000"/>
                <w:sz w:val="20"/>
                <w:szCs w:val="20"/>
              </w:rPr>
              <w:t xml:space="preserve"> по 202</w:t>
            </w:r>
            <w:r w:rsidR="00EC75A6" w:rsidRPr="0055240F">
              <w:rPr>
                <w:color w:val="000000"/>
                <w:sz w:val="20"/>
                <w:szCs w:val="20"/>
              </w:rPr>
              <w:t>8</w:t>
            </w:r>
          </w:p>
        </w:tc>
      </w:tr>
      <w:tr w:rsidR="00E2520F" w:rsidRPr="0055240F" w:rsidTr="00A05E0C">
        <w:trPr>
          <w:trHeight w:val="255"/>
        </w:trPr>
        <w:tc>
          <w:tcPr>
            <w:tcW w:w="2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2520F" w:rsidRPr="0055240F" w:rsidRDefault="00E2520F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Вновь возводимая застройка (прирост потребности)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2520F" w:rsidRPr="0055240F" w:rsidRDefault="00E2520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Гкал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2520F" w:rsidRPr="0055240F" w:rsidRDefault="00AE1074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156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2520F" w:rsidRPr="0055240F" w:rsidRDefault="00AE1074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702</w:t>
            </w:r>
          </w:p>
        </w:tc>
      </w:tr>
      <w:tr w:rsidR="00E2520F" w:rsidRPr="0055240F" w:rsidTr="00A05E0C">
        <w:trPr>
          <w:trHeight w:val="255"/>
        </w:trPr>
        <w:tc>
          <w:tcPr>
            <w:tcW w:w="2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2520F" w:rsidRPr="0055240F" w:rsidRDefault="00E2520F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Сносимая застройка (сокращение потребности)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2520F" w:rsidRPr="0055240F" w:rsidRDefault="00E2520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Гкал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2520F" w:rsidRPr="0055240F" w:rsidRDefault="00B5587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2520F" w:rsidRPr="0055240F" w:rsidRDefault="00B5587C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</w:t>
            </w:r>
          </w:p>
        </w:tc>
      </w:tr>
      <w:tr w:rsidR="00E2520F" w:rsidRPr="0055240F" w:rsidTr="00A05E0C">
        <w:trPr>
          <w:trHeight w:val="255"/>
        </w:trPr>
        <w:tc>
          <w:tcPr>
            <w:tcW w:w="2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2520F" w:rsidRPr="0055240F" w:rsidRDefault="00E2520F" w:rsidP="0024658B">
            <w:pPr>
              <w:keepNext/>
              <w:widowControl w:val="0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Итого прирост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2520F" w:rsidRPr="0055240F" w:rsidRDefault="00E2520F" w:rsidP="0024658B">
            <w:pPr>
              <w:keepNext/>
              <w:widowControl w:val="0"/>
              <w:jc w:val="center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Гкал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2520F" w:rsidRPr="0055240F" w:rsidRDefault="00AE1074" w:rsidP="0024658B">
            <w:pPr>
              <w:keepNext/>
              <w:widowControl w:val="0"/>
              <w:jc w:val="right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156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2520F" w:rsidRPr="0055240F" w:rsidRDefault="00AE1074" w:rsidP="0024658B">
            <w:pPr>
              <w:keepNext/>
              <w:widowControl w:val="0"/>
              <w:jc w:val="right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702</w:t>
            </w:r>
          </w:p>
        </w:tc>
      </w:tr>
    </w:tbl>
    <w:p w:rsidR="00E2520F" w:rsidRPr="0055240F" w:rsidRDefault="00E2520F" w:rsidP="0024658B">
      <w:pPr>
        <w:pStyle w:val="127"/>
        <w:keepNext/>
        <w:widowControl w:val="0"/>
        <w:rPr>
          <w:color w:val="000000"/>
        </w:rPr>
      </w:pPr>
    </w:p>
    <w:p w:rsidR="00E2520F" w:rsidRPr="00650013" w:rsidRDefault="00E2520F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 xml:space="preserve">Таким образом, совокупный прирост потребности в тепловой энергии на нужды </w:t>
      </w:r>
      <w:r w:rsidRPr="00650013">
        <w:rPr>
          <w:color w:val="000000"/>
          <w:sz w:val="24"/>
          <w:szCs w:val="24"/>
        </w:rPr>
        <w:lastRenderedPageBreak/>
        <w:t>горячего водоснабжения жилой застройки за рассматриваемый период (с 201</w:t>
      </w:r>
      <w:r w:rsidR="00AE1074" w:rsidRPr="00650013">
        <w:rPr>
          <w:color w:val="000000"/>
          <w:sz w:val="24"/>
          <w:szCs w:val="24"/>
        </w:rPr>
        <w:t>8</w:t>
      </w:r>
      <w:r w:rsidRPr="00650013">
        <w:rPr>
          <w:color w:val="000000"/>
          <w:sz w:val="24"/>
          <w:szCs w:val="24"/>
        </w:rPr>
        <w:t xml:space="preserve"> по 202</w:t>
      </w:r>
      <w:r w:rsidR="00EC75A6" w:rsidRPr="00650013">
        <w:rPr>
          <w:color w:val="000000"/>
          <w:sz w:val="24"/>
          <w:szCs w:val="24"/>
        </w:rPr>
        <w:t>8</w:t>
      </w:r>
      <w:r w:rsidRPr="00650013">
        <w:rPr>
          <w:color w:val="000000"/>
          <w:sz w:val="24"/>
          <w:szCs w:val="24"/>
        </w:rPr>
        <w:t xml:space="preserve"> с</w:t>
      </w:r>
      <w:r w:rsidRPr="00650013">
        <w:rPr>
          <w:color w:val="000000"/>
          <w:sz w:val="24"/>
          <w:szCs w:val="24"/>
        </w:rPr>
        <w:t>о</w:t>
      </w:r>
      <w:r w:rsidRPr="00650013">
        <w:rPr>
          <w:color w:val="000000"/>
          <w:sz w:val="24"/>
          <w:szCs w:val="24"/>
        </w:rPr>
        <w:t xml:space="preserve">ставит) </w:t>
      </w:r>
      <w:r w:rsidR="00AE1074" w:rsidRPr="00650013">
        <w:rPr>
          <w:color w:val="000000"/>
          <w:sz w:val="24"/>
          <w:szCs w:val="24"/>
        </w:rPr>
        <w:t>858</w:t>
      </w:r>
      <w:r w:rsidRPr="00650013">
        <w:rPr>
          <w:color w:val="000000"/>
          <w:sz w:val="24"/>
          <w:szCs w:val="24"/>
        </w:rPr>
        <w:t> Гкал.</w:t>
      </w:r>
    </w:p>
    <w:p w:rsidR="00785581" w:rsidRPr="00650013" w:rsidRDefault="00785581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1F44AF" w:rsidRPr="00650013" w:rsidRDefault="001F44AF" w:rsidP="0024658B">
      <w:pPr>
        <w:pStyle w:val="3"/>
        <w:widowControl w:val="0"/>
        <w:spacing w:before="0" w:after="0"/>
        <w:rPr>
          <w:rFonts w:ascii="Times New Roman" w:hAnsi="Times New Roman"/>
          <w:color w:val="000000"/>
          <w:sz w:val="24"/>
          <w:szCs w:val="24"/>
        </w:rPr>
      </w:pPr>
      <w:bookmarkStart w:id="62" w:name="_Toc384198527"/>
      <w:r w:rsidRPr="00650013">
        <w:rPr>
          <w:rFonts w:ascii="Times New Roman" w:hAnsi="Times New Roman"/>
          <w:color w:val="000000"/>
          <w:sz w:val="24"/>
          <w:szCs w:val="24"/>
        </w:rPr>
        <w:t xml:space="preserve">Энергосбережение и повышение </w:t>
      </w:r>
      <w:proofErr w:type="spellStart"/>
      <w:r w:rsidRPr="00650013">
        <w:rPr>
          <w:rFonts w:ascii="Times New Roman" w:hAnsi="Times New Roman"/>
          <w:color w:val="000000"/>
          <w:sz w:val="24"/>
          <w:szCs w:val="24"/>
        </w:rPr>
        <w:t>энергоэффективности</w:t>
      </w:r>
      <w:bookmarkEnd w:id="62"/>
      <w:proofErr w:type="spellEnd"/>
    </w:p>
    <w:p w:rsidR="001F44AF" w:rsidRPr="00650013" w:rsidRDefault="001F44AF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A40231" w:rsidRPr="00650013" w:rsidRDefault="001F44AF" w:rsidP="00AE1074">
      <w:pPr>
        <w:pStyle w:val="127"/>
        <w:keepNext/>
        <w:widowControl w:val="0"/>
        <w:rPr>
          <w:color w:val="000000"/>
          <w:sz w:val="24"/>
          <w:szCs w:val="24"/>
        </w:rPr>
      </w:pPr>
      <w:proofErr w:type="gramStart"/>
      <w:r w:rsidRPr="00650013">
        <w:rPr>
          <w:color w:val="000000"/>
          <w:sz w:val="24"/>
          <w:szCs w:val="24"/>
        </w:rPr>
        <w:t>Согласно долгосрочной целевой Программе «Энергосбережение и повышение энергетической эффективности ЗАТО Железногорск на 201</w:t>
      </w:r>
      <w:r w:rsidR="00AE1074" w:rsidRPr="00650013">
        <w:rPr>
          <w:color w:val="000000"/>
          <w:sz w:val="24"/>
          <w:szCs w:val="24"/>
        </w:rPr>
        <w:t>8</w:t>
      </w:r>
      <w:r w:rsidRPr="00650013">
        <w:rPr>
          <w:color w:val="000000"/>
          <w:sz w:val="24"/>
          <w:szCs w:val="24"/>
        </w:rPr>
        <w:t>-20</w:t>
      </w:r>
      <w:r w:rsidR="00AE1074" w:rsidRPr="00650013">
        <w:rPr>
          <w:color w:val="000000"/>
          <w:sz w:val="24"/>
          <w:szCs w:val="24"/>
        </w:rPr>
        <w:t>20</w:t>
      </w:r>
      <w:r w:rsidRPr="00650013">
        <w:rPr>
          <w:color w:val="000000"/>
          <w:sz w:val="24"/>
          <w:szCs w:val="24"/>
        </w:rPr>
        <w:t xml:space="preserve"> годы», </w:t>
      </w:r>
      <w:r w:rsidR="00AE1074" w:rsidRPr="00650013">
        <w:rPr>
          <w:color w:val="000000"/>
          <w:sz w:val="24"/>
          <w:szCs w:val="24"/>
        </w:rPr>
        <w:t xml:space="preserve">практически все потребители тепловой энергии в жилом и бюджетном секторе, имеющие техническую возможность установки ОПУ) оснащены </w:t>
      </w:r>
      <w:proofErr w:type="spellStart"/>
      <w:r w:rsidR="00AE1074" w:rsidRPr="00650013">
        <w:rPr>
          <w:color w:val="000000"/>
          <w:sz w:val="24"/>
          <w:szCs w:val="24"/>
        </w:rPr>
        <w:t>общедомовыми</w:t>
      </w:r>
      <w:proofErr w:type="spellEnd"/>
      <w:r w:rsidR="00AE1074" w:rsidRPr="00650013">
        <w:rPr>
          <w:color w:val="000000"/>
          <w:sz w:val="24"/>
          <w:szCs w:val="24"/>
        </w:rPr>
        <w:t xml:space="preserve"> приборами учета тепловой эне</w:t>
      </w:r>
      <w:r w:rsidR="00AE1074" w:rsidRPr="00650013">
        <w:rPr>
          <w:color w:val="000000"/>
          <w:sz w:val="24"/>
          <w:szCs w:val="24"/>
        </w:rPr>
        <w:t>р</w:t>
      </w:r>
      <w:r w:rsidR="00AE1074" w:rsidRPr="00650013">
        <w:rPr>
          <w:color w:val="000000"/>
          <w:sz w:val="24"/>
          <w:szCs w:val="24"/>
        </w:rPr>
        <w:t>гии.</w:t>
      </w:r>
      <w:proofErr w:type="gramEnd"/>
      <w:r w:rsidR="00AE1074" w:rsidRPr="00650013">
        <w:rPr>
          <w:color w:val="000000"/>
          <w:sz w:val="24"/>
          <w:szCs w:val="24"/>
        </w:rPr>
        <w:t xml:space="preserve"> Дальнейшее снижение потребления тепловой энергии возможно только в рамках </w:t>
      </w:r>
      <w:proofErr w:type="gramStart"/>
      <w:r w:rsidR="00806B96" w:rsidRPr="00650013">
        <w:rPr>
          <w:color w:val="000000"/>
          <w:sz w:val="24"/>
          <w:szCs w:val="24"/>
        </w:rPr>
        <w:t>у</w:t>
      </w:r>
      <w:r w:rsidR="00A40231" w:rsidRPr="00650013">
        <w:rPr>
          <w:color w:val="000000"/>
          <w:sz w:val="24"/>
          <w:szCs w:val="24"/>
        </w:rPr>
        <w:t>с</w:t>
      </w:r>
      <w:r w:rsidR="00A40231" w:rsidRPr="00650013">
        <w:rPr>
          <w:color w:val="000000"/>
          <w:sz w:val="24"/>
          <w:szCs w:val="24"/>
        </w:rPr>
        <w:t>тановк</w:t>
      </w:r>
      <w:r w:rsidR="00AE1074" w:rsidRPr="00650013">
        <w:rPr>
          <w:color w:val="000000"/>
          <w:sz w:val="24"/>
          <w:szCs w:val="24"/>
        </w:rPr>
        <w:t>и</w:t>
      </w:r>
      <w:r w:rsidR="00A40231" w:rsidRPr="00650013">
        <w:rPr>
          <w:color w:val="000000"/>
          <w:sz w:val="24"/>
          <w:szCs w:val="24"/>
        </w:rPr>
        <w:t xml:space="preserve"> систем автоматического регулирования систем ото</w:t>
      </w:r>
      <w:r w:rsidR="00AE1074" w:rsidRPr="00650013">
        <w:rPr>
          <w:color w:val="000000"/>
          <w:sz w:val="24"/>
          <w:szCs w:val="24"/>
        </w:rPr>
        <w:t>пления</w:t>
      </w:r>
      <w:proofErr w:type="gramEnd"/>
      <w:r w:rsidR="00AE1074" w:rsidRPr="00650013">
        <w:rPr>
          <w:color w:val="000000"/>
          <w:sz w:val="24"/>
          <w:szCs w:val="24"/>
        </w:rPr>
        <w:t xml:space="preserve"> и горяче</w:t>
      </w:r>
      <w:r w:rsidR="00B042CE">
        <w:rPr>
          <w:color w:val="000000"/>
          <w:sz w:val="24"/>
          <w:szCs w:val="24"/>
        </w:rPr>
        <w:t>г</w:t>
      </w:r>
      <w:r w:rsidR="00AE1074" w:rsidRPr="00650013">
        <w:rPr>
          <w:color w:val="000000"/>
          <w:sz w:val="24"/>
          <w:szCs w:val="24"/>
        </w:rPr>
        <w:t>о водосна</w:t>
      </w:r>
      <w:r w:rsidR="00AE1074" w:rsidRPr="00650013">
        <w:rPr>
          <w:color w:val="000000"/>
          <w:sz w:val="24"/>
          <w:szCs w:val="24"/>
        </w:rPr>
        <w:t>б</w:t>
      </w:r>
      <w:r w:rsidR="00AE1074" w:rsidRPr="00650013">
        <w:rPr>
          <w:color w:val="000000"/>
          <w:sz w:val="24"/>
          <w:szCs w:val="24"/>
        </w:rPr>
        <w:t xml:space="preserve">жения, </w:t>
      </w:r>
      <w:r w:rsidR="00806B96" w:rsidRPr="00650013">
        <w:rPr>
          <w:color w:val="000000"/>
          <w:sz w:val="24"/>
          <w:szCs w:val="24"/>
        </w:rPr>
        <w:t>м</w:t>
      </w:r>
      <w:r w:rsidR="00A40231" w:rsidRPr="00650013">
        <w:rPr>
          <w:color w:val="000000"/>
          <w:sz w:val="24"/>
          <w:szCs w:val="24"/>
        </w:rPr>
        <w:t>одернизаци</w:t>
      </w:r>
      <w:r w:rsidR="00AE1074" w:rsidRPr="00650013">
        <w:rPr>
          <w:color w:val="000000"/>
          <w:sz w:val="24"/>
          <w:szCs w:val="24"/>
        </w:rPr>
        <w:t>и</w:t>
      </w:r>
      <w:r w:rsidR="00A40231" w:rsidRPr="00650013">
        <w:rPr>
          <w:color w:val="000000"/>
          <w:sz w:val="24"/>
          <w:szCs w:val="24"/>
        </w:rPr>
        <w:t xml:space="preserve"> котельных с использованием </w:t>
      </w:r>
      <w:proofErr w:type="spellStart"/>
      <w:r w:rsidR="00A40231" w:rsidRPr="00650013">
        <w:rPr>
          <w:color w:val="000000"/>
          <w:sz w:val="24"/>
          <w:szCs w:val="24"/>
        </w:rPr>
        <w:t>энергоэффективного</w:t>
      </w:r>
      <w:proofErr w:type="spellEnd"/>
      <w:r w:rsidR="00A40231" w:rsidRPr="00650013">
        <w:rPr>
          <w:color w:val="000000"/>
          <w:sz w:val="24"/>
          <w:szCs w:val="24"/>
        </w:rPr>
        <w:t xml:space="preserve"> оборудования с высоким коэффициентом полезного действия</w:t>
      </w:r>
      <w:r w:rsidR="00AE1074" w:rsidRPr="00650013">
        <w:rPr>
          <w:color w:val="000000"/>
          <w:sz w:val="24"/>
          <w:szCs w:val="24"/>
        </w:rPr>
        <w:t xml:space="preserve">, </w:t>
      </w:r>
      <w:r w:rsidR="00806B96" w:rsidRPr="00650013">
        <w:rPr>
          <w:color w:val="000000"/>
          <w:sz w:val="24"/>
          <w:szCs w:val="24"/>
        </w:rPr>
        <w:t>з</w:t>
      </w:r>
      <w:r w:rsidR="00A40231" w:rsidRPr="00650013">
        <w:rPr>
          <w:color w:val="000000"/>
          <w:sz w:val="24"/>
          <w:szCs w:val="24"/>
        </w:rPr>
        <w:t>амен</w:t>
      </w:r>
      <w:r w:rsidR="00AE1074" w:rsidRPr="00650013">
        <w:rPr>
          <w:color w:val="000000"/>
          <w:sz w:val="24"/>
          <w:szCs w:val="24"/>
        </w:rPr>
        <w:t>ы</w:t>
      </w:r>
      <w:r w:rsidR="00A40231" w:rsidRPr="00650013">
        <w:rPr>
          <w:color w:val="000000"/>
          <w:sz w:val="24"/>
          <w:szCs w:val="24"/>
        </w:rPr>
        <w:t xml:space="preserve"> тепловых сетей с использованием </w:t>
      </w:r>
      <w:proofErr w:type="spellStart"/>
      <w:r w:rsidR="00A40231" w:rsidRPr="00650013">
        <w:rPr>
          <w:color w:val="000000"/>
          <w:sz w:val="24"/>
          <w:szCs w:val="24"/>
        </w:rPr>
        <w:t>энергоэффективно</w:t>
      </w:r>
      <w:r w:rsidR="00B042CE">
        <w:rPr>
          <w:color w:val="000000"/>
          <w:sz w:val="24"/>
          <w:szCs w:val="24"/>
        </w:rPr>
        <w:t>й</w:t>
      </w:r>
      <w:proofErr w:type="spellEnd"/>
      <w:r w:rsidR="00B042CE">
        <w:rPr>
          <w:color w:val="000000"/>
          <w:sz w:val="24"/>
          <w:szCs w:val="24"/>
        </w:rPr>
        <w:t xml:space="preserve"> теплоизоляции</w:t>
      </w:r>
      <w:r w:rsidR="00A40231" w:rsidRPr="00650013">
        <w:rPr>
          <w:color w:val="000000"/>
          <w:sz w:val="24"/>
          <w:szCs w:val="24"/>
        </w:rPr>
        <w:t>, применение эффективных технологий при восстано</w:t>
      </w:r>
      <w:r w:rsidR="00A40231" w:rsidRPr="00650013">
        <w:rPr>
          <w:color w:val="000000"/>
          <w:sz w:val="24"/>
          <w:szCs w:val="24"/>
        </w:rPr>
        <w:t>в</w:t>
      </w:r>
      <w:r w:rsidR="00A40231" w:rsidRPr="00650013">
        <w:rPr>
          <w:color w:val="000000"/>
          <w:sz w:val="24"/>
          <w:szCs w:val="24"/>
        </w:rPr>
        <w:t>лении разрушенной  тепловой изоляции;</w:t>
      </w:r>
    </w:p>
    <w:p w:rsidR="00A40231" w:rsidRPr="00650013" w:rsidRDefault="00A40231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>Совокупный ожидаемый эффект от реализации мероприятий, предусмотренных в долгосрочной целевой Программе «Энергосбережение и повышение энергетической э</w:t>
      </w:r>
      <w:r w:rsidRPr="00650013">
        <w:rPr>
          <w:color w:val="000000"/>
          <w:sz w:val="24"/>
          <w:szCs w:val="24"/>
        </w:rPr>
        <w:t>ф</w:t>
      </w:r>
      <w:r w:rsidRPr="00650013">
        <w:rPr>
          <w:color w:val="000000"/>
          <w:sz w:val="24"/>
          <w:szCs w:val="24"/>
        </w:rPr>
        <w:t>фективности ЗАТО Железногорск на 201</w:t>
      </w:r>
      <w:r w:rsidR="00AE1074" w:rsidRPr="00650013">
        <w:rPr>
          <w:color w:val="000000"/>
          <w:sz w:val="24"/>
          <w:szCs w:val="24"/>
        </w:rPr>
        <w:t>8</w:t>
      </w:r>
      <w:r w:rsidRPr="00650013">
        <w:rPr>
          <w:color w:val="000000"/>
          <w:sz w:val="24"/>
          <w:szCs w:val="24"/>
        </w:rPr>
        <w:t>-20</w:t>
      </w:r>
      <w:r w:rsidR="00AE1074" w:rsidRPr="00650013">
        <w:rPr>
          <w:color w:val="000000"/>
          <w:sz w:val="24"/>
          <w:szCs w:val="24"/>
        </w:rPr>
        <w:t>28</w:t>
      </w:r>
      <w:r w:rsidRPr="00650013">
        <w:rPr>
          <w:color w:val="000000"/>
          <w:sz w:val="24"/>
          <w:szCs w:val="24"/>
        </w:rPr>
        <w:t xml:space="preserve"> годы», а именно – экономия тепловой энергии в натуральном выражении – составит</w:t>
      </w:r>
      <w:r w:rsidR="00AE1074" w:rsidRPr="00650013">
        <w:rPr>
          <w:color w:val="000000"/>
          <w:sz w:val="24"/>
          <w:szCs w:val="24"/>
        </w:rPr>
        <w:t xml:space="preserve"> незначительную величину от общего расх</w:t>
      </w:r>
      <w:r w:rsidR="00AE1074" w:rsidRPr="00650013">
        <w:rPr>
          <w:color w:val="000000"/>
          <w:sz w:val="24"/>
          <w:szCs w:val="24"/>
        </w:rPr>
        <w:t>о</w:t>
      </w:r>
      <w:r w:rsidR="00AE1074" w:rsidRPr="00650013">
        <w:rPr>
          <w:color w:val="000000"/>
          <w:sz w:val="24"/>
          <w:szCs w:val="24"/>
        </w:rPr>
        <w:t>да тепла в муниципальном образовании, и в дальнейших расчетах не учитывается.</w:t>
      </w:r>
    </w:p>
    <w:p w:rsidR="006B401E" w:rsidRPr="00650013" w:rsidRDefault="006B401E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33337E" w:rsidRPr="00650013" w:rsidRDefault="0033337E" w:rsidP="0024658B">
      <w:pPr>
        <w:pStyle w:val="3"/>
        <w:widowControl w:val="0"/>
        <w:spacing w:before="0" w:after="0"/>
        <w:rPr>
          <w:rFonts w:ascii="Times New Roman" w:hAnsi="Times New Roman"/>
          <w:color w:val="000000"/>
          <w:sz w:val="24"/>
          <w:szCs w:val="24"/>
        </w:rPr>
      </w:pPr>
      <w:bookmarkStart w:id="63" w:name="_Toc306086920"/>
      <w:bookmarkStart w:id="64" w:name="_Toc327706675"/>
      <w:bookmarkStart w:id="65" w:name="_Toc384198528"/>
      <w:r w:rsidRPr="00650013">
        <w:rPr>
          <w:rFonts w:ascii="Times New Roman" w:hAnsi="Times New Roman"/>
          <w:color w:val="000000"/>
          <w:sz w:val="24"/>
          <w:szCs w:val="24"/>
        </w:rPr>
        <w:t>Общая тепловая потребность здани</w:t>
      </w:r>
      <w:r w:rsidR="002874EE">
        <w:rPr>
          <w:rFonts w:ascii="Times New Roman" w:hAnsi="Times New Roman"/>
          <w:color w:val="000000"/>
          <w:sz w:val="24"/>
          <w:szCs w:val="24"/>
        </w:rPr>
        <w:t>й</w:t>
      </w:r>
      <w:r w:rsidRPr="00650013">
        <w:rPr>
          <w:rFonts w:ascii="Times New Roman" w:hAnsi="Times New Roman"/>
          <w:color w:val="000000"/>
          <w:sz w:val="24"/>
          <w:szCs w:val="24"/>
        </w:rPr>
        <w:t xml:space="preserve"> в тепловой энергии</w:t>
      </w:r>
      <w:bookmarkEnd w:id="63"/>
      <w:bookmarkEnd w:id="64"/>
      <w:bookmarkEnd w:id="65"/>
    </w:p>
    <w:p w:rsidR="0033337E" w:rsidRPr="00650013" w:rsidRDefault="0033337E" w:rsidP="0024658B">
      <w:pPr>
        <w:pStyle w:val="4"/>
        <w:widowControl w:val="0"/>
        <w:spacing w:before="0" w:after="0"/>
        <w:ind w:left="862" w:hanging="862"/>
        <w:rPr>
          <w:color w:val="000000"/>
          <w:sz w:val="24"/>
          <w:szCs w:val="24"/>
        </w:rPr>
      </w:pPr>
      <w:bookmarkStart w:id="66" w:name="_Toc306086921"/>
      <w:bookmarkStart w:id="67" w:name="_Toc327706676"/>
      <w:bookmarkStart w:id="68" w:name="_Toc384198529"/>
      <w:r w:rsidRPr="00650013">
        <w:rPr>
          <w:color w:val="000000"/>
          <w:sz w:val="24"/>
          <w:szCs w:val="24"/>
        </w:rPr>
        <w:t>Годовая потребность зданий и сооружений в тепловой энергии</w:t>
      </w:r>
      <w:bookmarkEnd w:id="66"/>
      <w:bookmarkEnd w:id="67"/>
      <w:bookmarkEnd w:id="68"/>
    </w:p>
    <w:p w:rsidR="0033337E" w:rsidRPr="00650013" w:rsidRDefault="0033337E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33337E" w:rsidRPr="00650013" w:rsidRDefault="0033337E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>Годовая потребность зданий и сооружений в тепловой энергии определяется по формуле:</w:t>
      </w:r>
    </w:p>
    <w:p w:rsidR="0033337E" w:rsidRPr="00650013" w:rsidRDefault="0033337E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tbl>
      <w:tblPr>
        <w:tblW w:w="5000" w:type="pct"/>
        <w:tblLook w:val="01E0"/>
      </w:tblPr>
      <w:tblGrid>
        <w:gridCol w:w="8028"/>
        <w:gridCol w:w="1543"/>
      </w:tblGrid>
      <w:tr w:rsidR="0033337E" w:rsidRPr="00650013" w:rsidTr="00364281">
        <w:tc>
          <w:tcPr>
            <w:tcW w:w="4194" w:type="pct"/>
          </w:tcPr>
          <w:p w:rsidR="0033337E" w:rsidRPr="00650013" w:rsidRDefault="0066642E" w:rsidP="0024658B">
            <w:pPr>
              <w:keepNext/>
              <w:widowControl w:val="0"/>
              <w:ind w:firstLine="720"/>
              <w:rPr>
                <w:i/>
                <w:color w:val="000000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Q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общ</m:t>
                    </m:r>
                  </m:sub>
                </m:sSub>
                <m:r>
                  <w:rPr>
                    <w:rFonts w:ascii="Cambria Math" w:hAnsi="Cambria Math"/>
                  </w:rPr>
                  <m:t>=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Q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от</m:t>
                    </m:r>
                  </m:sub>
                </m:sSub>
                <m:r>
                  <w:rPr>
                    <w:rFonts w:ascii="Cambria Math" w:hAnsi="Cambria Math"/>
                  </w:rPr>
                  <m:t>+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Q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вен</m:t>
                    </m:r>
                  </m:sub>
                </m:sSub>
                <m:r>
                  <w:rPr>
                    <w:rFonts w:ascii="Cambria Math" w:hAnsi="Cambria Math"/>
                  </w:rPr>
                  <m:t>+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Q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гвс</m:t>
                    </m:r>
                  </m:sub>
                </m:sSub>
              </m:oMath>
            </m:oMathPara>
          </w:p>
        </w:tc>
        <w:tc>
          <w:tcPr>
            <w:tcW w:w="806" w:type="pct"/>
          </w:tcPr>
          <w:p w:rsidR="0033337E" w:rsidRPr="00650013" w:rsidRDefault="0033337E" w:rsidP="0024658B">
            <w:pPr>
              <w:keepNext/>
              <w:widowControl w:val="0"/>
              <w:jc w:val="right"/>
              <w:rPr>
                <w:i/>
                <w:color w:val="000000"/>
              </w:rPr>
            </w:pPr>
            <w:r w:rsidRPr="00650013">
              <w:rPr>
                <w:color w:val="000000"/>
              </w:rPr>
              <w:t>(2.</w:t>
            </w:r>
            <w:r w:rsidR="00A05E0C" w:rsidRPr="00650013">
              <w:rPr>
                <w:color w:val="000000"/>
              </w:rPr>
              <w:t>9</w:t>
            </w:r>
            <w:r w:rsidRPr="00650013">
              <w:rPr>
                <w:color w:val="000000"/>
              </w:rPr>
              <w:t>)</w:t>
            </w:r>
          </w:p>
        </w:tc>
      </w:tr>
    </w:tbl>
    <w:p w:rsidR="0033337E" w:rsidRPr="00650013" w:rsidRDefault="0033337E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33337E" w:rsidRPr="00650013" w:rsidRDefault="0033337E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>где:</w:t>
      </w:r>
    </w:p>
    <w:p w:rsidR="0033337E" w:rsidRPr="00650013" w:rsidRDefault="0066642E" w:rsidP="0024658B">
      <w:pPr>
        <w:pStyle w:val="127"/>
        <w:keepNext/>
        <w:widowControl w:val="0"/>
        <w:rPr>
          <w:color w:val="000000"/>
          <w:sz w:val="24"/>
          <w:szCs w:val="24"/>
        </w:rPr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Q</m:t>
            </m:r>
          </m:e>
          <m:sub>
            <m:r>
              <w:rPr>
                <w:rFonts w:ascii="Cambria Math" w:hAnsi="Cambria Math"/>
              </w:rPr>
              <m:t>общ</m:t>
            </m:r>
          </m:sub>
        </m:sSub>
      </m:oMath>
      <w:r w:rsidR="0033337E" w:rsidRPr="00650013">
        <w:rPr>
          <w:i/>
          <w:color w:val="000000"/>
          <w:sz w:val="24"/>
          <w:szCs w:val="24"/>
        </w:rPr>
        <w:t xml:space="preserve"> </w:t>
      </w:r>
      <w:r w:rsidR="0033337E" w:rsidRPr="00650013">
        <w:rPr>
          <w:color w:val="000000"/>
          <w:sz w:val="24"/>
          <w:szCs w:val="24"/>
        </w:rPr>
        <w:t>– максимальная годовая потребность здания в тепловой энергии за год (</w:t>
      </w:r>
      <w:proofErr w:type="gramStart"/>
      <w:r w:rsidR="0033337E" w:rsidRPr="00650013">
        <w:rPr>
          <w:color w:val="000000"/>
          <w:sz w:val="24"/>
          <w:szCs w:val="24"/>
        </w:rPr>
        <w:t>Дж</w:t>
      </w:r>
      <w:proofErr w:type="gramEnd"/>
      <w:r w:rsidR="0033337E" w:rsidRPr="00650013">
        <w:rPr>
          <w:color w:val="000000"/>
          <w:sz w:val="24"/>
          <w:szCs w:val="24"/>
        </w:rPr>
        <w:t>);</w:t>
      </w:r>
    </w:p>
    <w:p w:rsidR="0033337E" w:rsidRPr="00650013" w:rsidRDefault="0066642E" w:rsidP="0024658B">
      <w:pPr>
        <w:pStyle w:val="127"/>
        <w:keepNext/>
        <w:widowControl w:val="0"/>
        <w:rPr>
          <w:color w:val="000000"/>
          <w:sz w:val="24"/>
          <w:szCs w:val="24"/>
        </w:rPr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Q</m:t>
            </m:r>
          </m:e>
          <m:sub>
            <m:r>
              <w:rPr>
                <w:rFonts w:ascii="Cambria Math" w:hAnsi="Cambria Math"/>
              </w:rPr>
              <m:t>от</m:t>
            </m:r>
          </m:sub>
        </m:sSub>
      </m:oMath>
      <w:r w:rsidR="0033337E" w:rsidRPr="00650013">
        <w:rPr>
          <w:i/>
          <w:color w:val="000000"/>
          <w:sz w:val="24"/>
          <w:szCs w:val="24"/>
        </w:rPr>
        <w:t xml:space="preserve"> </w:t>
      </w:r>
      <w:r w:rsidR="0033337E" w:rsidRPr="00650013">
        <w:rPr>
          <w:color w:val="000000"/>
          <w:sz w:val="24"/>
          <w:szCs w:val="24"/>
        </w:rPr>
        <w:t>– максимальная тепловая потребность системы отопления за отопительный п</w:t>
      </w:r>
      <w:r w:rsidR="0033337E" w:rsidRPr="00650013">
        <w:rPr>
          <w:color w:val="000000"/>
          <w:sz w:val="24"/>
          <w:szCs w:val="24"/>
        </w:rPr>
        <w:t>е</w:t>
      </w:r>
      <w:r w:rsidR="0033337E" w:rsidRPr="00650013">
        <w:rPr>
          <w:color w:val="000000"/>
          <w:sz w:val="24"/>
          <w:szCs w:val="24"/>
        </w:rPr>
        <w:t>риод (определяется по формуле (2.1)) (Дж);</w:t>
      </w:r>
    </w:p>
    <w:p w:rsidR="0033337E" w:rsidRPr="00650013" w:rsidRDefault="0066642E" w:rsidP="0024658B">
      <w:pPr>
        <w:pStyle w:val="127"/>
        <w:keepNext/>
        <w:widowControl w:val="0"/>
        <w:rPr>
          <w:color w:val="000000"/>
          <w:sz w:val="24"/>
          <w:szCs w:val="24"/>
        </w:rPr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Q</m:t>
            </m:r>
          </m:e>
          <m:sub>
            <m:r>
              <w:rPr>
                <w:rFonts w:ascii="Cambria Math" w:hAnsi="Cambria Math"/>
              </w:rPr>
              <m:t>вен</m:t>
            </m:r>
          </m:sub>
        </m:sSub>
      </m:oMath>
      <w:r w:rsidR="0033337E" w:rsidRPr="00650013">
        <w:rPr>
          <w:color w:val="000000"/>
          <w:sz w:val="24"/>
          <w:szCs w:val="24"/>
        </w:rPr>
        <w:t xml:space="preserve"> – максимальная тепловая потребность системы вентиляции здания за отоп</w:t>
      </w:r>
      <w:r w:rsidR="0033337E" w:rsidRPr="00650013">
        <w:rPr>
          <w:color w:val="000000"/>
          <w:sz w:val="24"/>
          <w:szCs w:val="24"/>
        </w:rPr>
        <w:t>и</w:t>
      </w:r>
      <w:r w:rsidR="0033337E" w:rsidRPr="00650013">
        <w:rPr>
          <w:color w:val="000000"/>
          <w:sz w:val="24"/>
          <w:szCs w:val="24"/>
        </w:rPr>
        <w:t>тельный период (определяется по формуле (2.5)) (Дж);</w:t>
      </w:r>
    </w:p>
    <w:p w:rsidR="008A3CEC" w:rsidRPr="00650013" w:rsidRDefault="008A3CEC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33337E" w:rsidRPr="00650013" w:rsidRDefault="0066642E" w:rsidP="0024658B">
      <w:pPr>
        <w:pStyle w:val="127"/>
        <w:keepNext/>
        <w:widowControl w:val="0"/>
        <w:rPr>
          <w:color w:val="000000"/>
          <w:sz w:val="24"/>
          <w:szCs w:val="24"/>
        </w:rPr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Q</m:t>
            </m:r>
          </m:e>
          <m:sub>
            <m:r>
              <w:rPr>
                <w:rFonts w:ascii="Cambria Math" w:hAnsi="Cambria Math"/>
              </w:rPr>
              <m:t>гвс</m:t>
            </m:r>
          </m:sub>
        </m:sSub>
      </m:oMath>
      <w:r w:rsidR="0033337E" w:rsidRPr="00650013">
        <w:rPr>
          <w:color w:val="000000"/>
          <w:sz w:val="24"/>
          <w:szCs w:val="24"/>
        </w:rPr>
        <w:t xml:space="preserve"> – годовая потребность системы ГВС в тепловой энергии (определяется по формуле (2.</w:t>
      </w:r>
      <w:r w:rsidR="00A05E0C" w:rsidRPr="00650013">
        <w:rPr>
          <w:color w:val="000000"/>
          <w:sz w:val="24"/>
          <w:szCs w:val="24"/>
        </w:rPr>
        <w:t>8</w:t>
      </w:r>
      <w:r w:rsidR="0033337E" w:rsidRPr="00650013">
        <w:rPr>
          <w:color w:val="000000"/>
          <w:sz w:val="24"/>
          <w:szCs w:val="24"/>
        </w:rPr>
        <w:t>)) (Дж).</w:t>
      </w:r>
    </w:p>
    <w:p w:rsidR="0033337E" w:rsidRPr="00650013" w:rsidRDefault="0033337E" w:rsidP="0024658B">
      <w:pPr>
        <w:keepNext/>
        <w:widowControl w:val="0"/>
        <w:ind w:firstLine="720"/>
        <w:rPr>
          <w:color w:val="000000"/>
        </w:rPr>
      </w:pPr>
    </w:p>
    <w:p w:rsidR="0033337E" w:rsidRPr="00650013" w:rsidRDefault="0033337E" w:rsidP="0024658B">
      <w:pPr>
        <w:pStyle w:val="4"/>
        <w:widowControl w:val="0"/>
        <w:spacing w:before="0" w:after="0"/>
        <w:ind w:left="862" w:hanging="862"/>
        <w:rPr>
          <w:color w:val="000000"/>
          <w:sz w:val="24"/>
          <w:szCs w:val="24"/>
        </w:rPr>
      </w:pPr>
      <w:bookmarkStart w:id="69" w:name="_Toc306086922"/>
      <w:bookmarkStart w:id="70" w:name="_Toc327706677"/>
      <w:bookmarkStart w:id="71" w:name="_Toc384198530"/>
      <w:r w:rsidRPr="00650013">
        <w:rPr>
          <w:color w:val="000000"/>
          <w:sz w:val="24"/>
          <w:szCs w:val="24"/>
        </w:rPr>
        <w:t>Максимальная присоединенная тепловая нагрузка зданий</w:t>
      </w:r>
      <w:bookmarkEnd w:id="69"/>
      <w:bookmarkEnd w:id="70"/>
      <w:bookmarkEnd w:id="71"/>
    </w:p>
    <w:p w:rsidR="0033337E" w:rsidRPr="00650013" w:rsidRDefault="0033337E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33337E" w:rsidRPr="00650013" w:rsidRDefault="0033337E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>Максимальная присоединенная тепловая нагрузка зданий определяется по форм</w:t>
      </w:r>
      <w:r w:rsidRPr="00650013">
        <w:rPr>
          <w:color w:val="000000"/>
          <w:sz w:val="24"/>
          <w:szCs w:val="24"/>
        </w:rPr>
        <w:t>у</w:t>
      </w:r>
      <w:r w:rsidRPr="00650013">
        <w:rPr>
          <w:color w:val="000000"/>
          <w:sz w:val="24"/>
          <w:szCs w:val="24"/>
        </w:rPr>
        <w:t>ле:</w:t>
      </w:r>
    </w:p>
    <w:p w:rsidR="0033337E" w:rsidRPr="00650013" w:rsidRDefault="0033337E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tbl>
      <w:tblPr>
        <w:tblW w:w="5000" w:type="pct"/>
        <w:tblLook w:val="01E0"/>
      </w:tblPr>
      <w:tblGrid>
        <w:gridCol w:w="8028"/>
        <w:gridCol w:w="1543"/>
      </w:tblGrid>
      <w:tr w:rsidR="0033337E" w:rsidRPr="00650013" w:rsidTr="00364281">
        <w:tc>
          <w:tcPr>
            <w:tcW w:w="4194" w:type="pct"/>
          </w:tcPr>
          <w:p w:rsidR="0033337E" w:rsidRPr="00650013" w:rsidRDefault="0066642E" w:rsidP="0024658B">
            <w:pPr>
              <w:keepNext/>
              <w:widowControl w:val="0"/>
              <w:ind w:firstLine="720"/>
              <w:rPr>
                <w:i/>
                <w:color w:val="000000"/>
              </w:rPr>
            </w:pPr>
            <m:oMathPara>
              <m:oMath>
                <m:sSubSup>
                  <m:sSubSupPr>
                    <m:ctrlPr>
                      <w:rPr>
                        <w:rFonts w:ascii="Cambria Math" w:hAnsi="Cambria Math"/>
                        <w:i/>
                      </w:rPr>
                    </m:ctrlPr>
                  </m:sSubSupPr>
                  <m:e>
                    <m:r>
                      <w:rPr>
                        <w:rFonts w:ascii="Cambria Math" w:hAnsi="Cambria Math"/>
                        <w:lang w:val="en-US"/>
                      </w:rPr>
                      <m:t>Q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общ</m:t>
                    </m:r>
                  </m:sub>
                  <m:sup>
                    <m:r>
                      <w:rPr>
                        <w:rFonts w:ascii="Cambria Math" w:hAnsi="Cambria Math"/>
                        <w:lang w:val="en-US"/>
                      </w:rPr>
                      <m:t>max</m:t>
                    </m:r>
                  </m:sup>
                </m:sSubSup>
                <m:r>
                  <w:rPr>
                    <w:rFonts w:ascii="Cambria Math" w:hAnsi="Cambria Math"/>
                  </w:rPr>
                  <m:t>=</m:t>
                </m:r>
                <m:sSubSup>
                  <m:sSubSupPr>
                    <m:ctrlPr>
                      <w:rPr>
                        <w:rFonts w:ascii="Cambria Math" w:hAnsi="Cambria Math"/>
                        <w:i/>
                      </w:rPr>
                    </m:ctrlPr>
                  </m:sSubSupPr>
                  <m:e>
                    <m:r>
                      <w:rPr>
                        <w:rFonts w:ascii="Cambria Math" w:hAnsi="Cambria Math"/>
                        <w:lang w:val="en-US"/>
                      </w:rPr>
                      <m:t>Q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от</m:t>
                    </m:r>
                  </m:sub>
                  <m:sup>
                    <m:r>
                      <w:rPr>
                        <w:rFonts w:ascii="Cambria Math" w:hAnsi="Cambria Math"/>
                        <w:lang w:val="en-US"/>
                      </w:rPr>
                      <m:t>max</m:t>
                    </m:r>
                  </m:sup>
                </m:sSubSup>
                <m:r>
                  <w:rPr>
                    <w:rFonts w:ascii="Cambria Math" w:hAnsi="Cambria Math"/>
                  </w:rPr>
                  <m:t>+</m:t>
                </m:r>
                <m:sSubSup>
                  <m:sSubSupPr>
                    <m:ctrlPr>
                      <w:rPr>
                        <w:rFonts w:ascii="Cambria Math" w:hAnsi="Cambria Math"/>
                        <w:i/>
                      </w:rPr>
                    </m:ctrlPr>
                  </m:sSubSupPr>
                  <m:e>
                    <m:r>
                      <w:rPr>
                        <w:rFonts w:ascii="Cambria Math" w:hAnsi="Cambria Math"/>
                        <w:lang w:val="en-US"/>
                      </w:rPr>
                      <m:t>Q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вен</m:t>
                    </m:r>
                  </m:sub>
                  <m:sup>
                    <m:r>
                      <w:rPr>
                        <w:rFonts w:ascii="Cambria Math" w:hAnsi="Cambria Math"/>
                        <w:lang w:val="en-US"/>
                      </w:rPr>
                      <m:t>max</m:t>
                    </m:r>
                  </m:sup>
                </m:sSubSup>
                <m:r>
                  <w:rPr>
                    <w:rFonts w:ascii="Cambria Math" w:hAnsi="Cambria Math"/>
                  </w:rPr>
                  <m:t>+</m:t>
                </m:r>
                <m:sSubSup>
                  <m:sSubSupPr>
                    <m:ctrlPr>
                      <w:rPr>
                        <w:rFonts w:ascii="Cambria Math" w:hAnsi="Cambria Math"/>
                        <w:i/>
                      </w:rPr>
                    </m:ctrlPr>
                  </m:sSubSupPr>
                  <m:e>
                    <m:r>
                      <w:rPr>
                        <w:rFonts w:ascii="Cambria Math" w:hAnsi="Cambria Math"/>
                        <w:lang w:val="en-US"/>
                      </w:rPr>
                      <m:t>Q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гвс</m:t>
                    </m:r>
                  </m:sub>
                  <m:sup>
                    <m:r>
                      <w:rPr>
                        <w:rFonts w:ascii="Cambria Math" w:hAnsi="Cambria Math"/>
                        <w:lang w:val="en-US"/>
                      </w:rPr>
                      <m:t>max</m:t>
                    </m:r>
                  </m:sup>
                </m:sSubSup>
              </m:oMath>
            </m:oMathPara>
          </w:p>
        </w:tc>
        <w:tc>
          <w:tcPr>
            <w:tcW w:w="806" w:type="pct"/>
          </w:tcPr>
          <w:p w:rsidR="0033337E" w:rsidRPr="00650013" w:rsidRDefault="0033337E" w:rsidP="0024658B">
            <w:pPr>
              <w:keepNext/>
              <w:widowControl w:val="0"/>
              <w:jc w:val="right"/>
              <w:rPr>
                <w:i/>
                <w:color w:val="000000"/>
              </w:rPr>
            </w:pPr>
            <w:r w:rsidRPr="00650013">
              <w:rPr>
                <w:color w:val="000000"/>
              </w:rPr>
              <w:t>(2.</w:t>
            </w:r>
            <w:r w:rsidR="00A05E0C" w:rsidRPr="00650013">
              <w:rPr>
                <w:color w:val="000000"/>
              </w:rPr>
              <w:t>10</w:t>
            </w:r>
            <w:r w:rsidRPr="00650013">
              <w:rPr>
                <w:color w:val="000000"/>
              </w:rPr>
              <w:t>)</w:t>
            </w:r>
          </w:p>
        </w:tc>
      </w:tr>
    </w:tbl>
    <w:p w:rsidR="0033337E" w:rsidRPr="00650013" w:rsidRDefault="0033337E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33337E" w:rsidRPr="00650013" w:rsidRDefault="0033337E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>где:</w:t>
      </w:r>
    </w:p>
    <w:p w:rsidR="0033337E" w:rsidRPr="00650013" w:rsidRDefault="0066642E" w:rsidP="0024658B">
      <w:pPr>
        <w:pStyle w:val="127"/>
        <w:keepNext/>
        <w:widowControl w:val="0"/>
        <w:rPr>
          <w:color w:val="000000"/>
          <w:sz w:val="24"/>
          <w:szCs w:val="24"/>
        </w:rPr>
      </w:pPr>
      <m:oMath>
        <m:sSubSup>
          <m:sSubSupPr>
            <m:ctrlPr>
              <w:rPr>
                <w:rFonts w:ascii="Cambria Math" w:hAnsi="Cambria Math"/>
                <w:i/>
              </w:rPr>
            </m:ctrlPr>
          </m:sSubSupPr>
          <m:e>
            <m:r>
              <w:rPr>
                <w:rFonts w:ascii="Cambria Math" w:hAnsi="Cambria Math"/>
                <w:lang w:val="en-US"/>
              </w:rPr>
              <m:t>Q</m:t>
            </m:r>
          </m:e>
          <m:sub>
            <m:r>
              <w:rPr>
                <w:rFonts w:ascii="Cambria Math" w:hAnsi="Cambria Math"/>
              </w:rPr>
              <m:t>общ</m:t>
            </m:r>
          </m:sub>
          <m:sup>
            <m:r>
              <w:rPr>
                <w:rFonts w:ascii="Cambria Math" w:hAnsi="Cambria Math"/>
                <w:lang w:val="en-US"/>
              </w:rPr>
              <m:t>max</m:t>
            </m:r>
          </m:sup>
        </m:sSubSup>
      </m:oMath>
      <w:r w:rsidR="0033337E" w:rsidRPr="00650013">
        <w:rPr>
          <w:i/>
          <w:color w:val="000000"/>
          <w:sz w:val="24"/>
          <w:szCs w:val="24"/>
        </w:rPr>
        <w:t xml:space="preserve"> </w:t>
      </w:r>
      <w:r w:rsidR="0033337E" w:rsidRPr="00650013">
        <w:rPr>
          <w:color w:val="000000"/>
          <w:sz w:val="24"/>
          <w:szCs w:val="24"/>
        </w:rPr>
        <w:t>– максимальная присоединенная тепловая нагрузка здания (</w:t>
      </w:r>
      <w:proofErr w:type="gramStart"/>
      <w:r w:rsidR="0033337E" w:rsidRPr="00650013">
        <w:rPr>
          <w:color w:val="000000"/>
          <w:sz w:val="24"/>
          <w:szCs w:val="24"/>
        </w:rPr>
        <w:t>Вт</w:t>
      </w:r>
      <w:proofErr w:type="gramEnd"/>
      <w:r w:rsidR="0033337E" w:rsidRPr="00650013">
        <w:rPr>
          <w:color w:val="000000"/>
          <w:sz w:val="24"/>
          <w:szCs w:val="24"/>
        </w:rPr>
        <w:t>)</w:t>
      </w:r>
    </w:p>
    <w:p w:rsidR="0033337E" w:rsidRPr="00650013" w:rsidRDefault="0066642E" w:rsidP="0024658B">
      <w:pPr>
        <w:pStyle w:val="127"/>
        <w:keepNext/>
        <w:widowControl w:val="0"/>
        <w:rPr>
          <w:color w:val="000000"/>
          <w:sz w:val="24"/>
          <w:szCs w:val="24"/>
        </w:rPr>
      </w:pPr>
      <m:oMath>
        <m:sSubSup>
          <m:sSubSupPr>
            <m:ctrlPr>
              <w:rPr>
                <w:rFonts w:ascii="Cambria Math" w:hAnsi="Cambria Math"/>
                <w:i/>
              </w:rPr>
            </m:ctrlPr>
          </m:sSubSupPr>
          <m:e>
            <m:r>
              <w:rPr>
                <w:rFonts w:ascii="Cambria Math" w:hAnsi="Cambria Math"/>
                <w:lang w:val="en-US"/>
              </w:rPr>
              <m:t>Q</m:t>
            </m:r>
          </m:e>
          <m:sub>
            <m:r>
              <w:rPr>
                <w:rFonts w:ascii="Cambria Math" w:hAnsi="Cambria Math"/>
              </w:rPr>
              <m:t>от</m:t>
            </m:r>
          </m:sub>
          <m:sup>
            <m:r>
              <w:rPr>
                <w:rFonts w:ascii="Cambria Math" w:hAnsi="Cambria Math"/>
                <w:lang w:val="en-US"/>
              </w:rPr>
              <m:t>max</m:t>
            </m:r>
          </m:sup>
        </m:sSubSup>
      </m:oMath>
      <w:r w:rsidR="0033337E" w:rsidRPr="00650013">
        <w:rPr>
          <w:color w:val="000000"/>
          <w:sz w:val="24"/>
          <w:szCs w:val="24"/>
        </w:rPr>
        <w:t xml:space="preserve"> – максимальная присоединенная тепловая нагрузка системы отопления (о</w:t>
      </w:r>
      <w:r w:rsidR="0033337E" w:rsidRPr="00650013">
        <w:rPr>
          <w:color w:val="000000"/>
          <w:sz w:val="24"/>
          <w:szCs w:val="24"/>
        </w:rPr>
        <w:t>п</w:t>
      </w:r>
      <w:r w:rsidR="0033337E" w:rsidRPr="00650013">
        <w:rPr>
          <w:color w:val="000000"/>
          <w:sz w:val="24"/>
          <w:szCs w:val="24"/>
        </w:rPr>
        <w:t>ределяется по формуле (2.3)) (Вт);</w:t>
      </w:r>
    </w:p>
    <w:p w:rsidR="0033337E" w:rsidRPr="00650013" w:rsidRDefault="0066642E" w:rsidP="0024658B">
      <w:pPr>
        <w:pStyle w:val="127"/>
        <w:keepNext/>
        <w:widowControl w:val="0"/>
        <w:rPr>
          <w:color w:val="000000"/>
          <w:sz w:val="24"/>
          <w:szCs w:val="24"/>
        </w:rPr>
      </w:pPr>
      <m:oMath>
        <m:sSubSup>
          <m:sSubSupPr>
            <m:ctrlPr>
              <w:rPr>
                <w:rFonts w:ascii="Cambria Math" w:hAnsi="Cambria Math"/>
                <w:i/>
              </w:rPr>
            </m:ctrlPr>
          </m:sSubSupPr>
          <m:e>
            <m:r>
              <w:rPr>
                <w:rFonts w:ascii="Cambria Math" w:hAnsi="Cambria Math"/>
                <w:lang w:val="en-US"/>
              </w:rPr>
              <m:t>Q</m:t>
            </m:r>
          </m:e>
          <m:sub>
            <m:r>
              <w:rPr>
                <w:rFonts w:ascii="Cambria Math" w:hAnsi="Cambria Math"/>
              </w:rPr>
              <m:t>вен</m:t>
            </m:r>
          </m:sub>
          <m:sup>
            <m:r>
              <w:rPr>
                <w:rFonts w:ascii="Cambria Math" w:hAnsi="Cambria Math"/>
                <w:lang w:val="en-US"/>
              </w:rPr>
              <m:t>max</m:t>
            </m:r>
          </m:sup>
        </m:sSubSup>
      </m:oMath>
      <w:r w:rsidR="0033337E" w:rsidRPr="00650013">
        <w:rPr>
          <w:color w:val="000000"/>
          <w:sz w:val="24"/>
          <w:szCs w:val="24"/>
        </w:rPr>
        <w:t xml:space="preserve"> – максимальная присоединенная тепловая нагрузка системы вентил</w:t>
      </w:r>
      <w:r w:rsidR="0033337E" w:rsidRPr="00650013">
        <w:rPr>
          <w:color w:val="000000"/>
          <w:sz w:val="24"/>
          <w:szCs w:val="24"/>
        </w:rPr>
        <w:t>я</w:t>
      </w:r>
      <w:r w:rsidR="0033337E" w:rsidRPr="00650013">
        <w:rPr>
          <w:color w:val="000000"/>
          <w:sz w:val="24"/>
          <w:szCs w:val="24"/>
        </w:rPr>
        <w:t>ци</w:t>
      </w:r>
      <w:proofErr w:type="gramStart"/>
      <w:r w:rsidR="0033337E" w:rsidRPr="00650013">
        <w:rPr>
          <w:color w:val="000000"/>
          <w:sz w:val="24"/>
          <w:szCs w:val="24"/>
        </w:rPr>
        <w:t>и(</w:t>
      </w:r>
      <w:proofErr w:type="gramEnd"/>
      <w:r w:rsidR="0033337E" w:rsidRPr="00650013">
        <w:rPr>
          <w:color w:val="000000"/>
          <w:sz w:val="24"/>
          <w:szCs w:val="24"/>
        </w:rPr>
        <w:t>определяется по формуле (2.4)) (Вт);</w:t>
      </w:r>
    </w:p>
    <w:p w:rsidR="0033337E" w:rsidRPr="00650013" w:rsidRDefault="0066642E" w:rsidP="0024658B">
      <w:pPr>
        <w:pStyle w:val="127"/>
        <w:keepNext/>
        <w:widowControl w:val="0"/>
        <w:rPr>
          <w:color w:val="000000"/>
          <w:sz w:val="24"/>
          <w:szCs w:val="24"/>
        </w:rPr>
      </w:pPr>
      <m:oMath>
        <m:sSubSup>
          <m:sSubSupPr>
            <m:ctrlPr>
              <w:rPr>
                <w:rFonts w:ascii="Cambria Math" w:hAnsi="Cambria Math"/>
                <w:i/>
              </w:rPr>
            </m:ctrlPr>
          </m:sSubSupPr>
          <m:e>
            <m:r>
              <w:rPr>
                <w:rFonts w:ascii="Cambria Math" w:hAnsi="Cambria Math"/>
                <w:lang w:val="en-US"/>
              </w:rPr>
              <m:t>Q</m:t>
            </m:r>
          </m:e>
          <m:sub>
            <m:r>
              <w:rPr>
                <w:rFonts w:ascii="Cambria Math" w:hAnsi="Cambria Math"/>
              </w:rPr>
              <m:t>гвс</m:t>
            </m:r>
          </m:sub>
          <m:sup>
            <m:r>
              <w:rPr>
                <w:rFonts w:ascii="Cambria Math" w:hAnsi="Cambria Math"/>
                <w:lang w:val="en-US"/>
              </w:rPr>
              <m:t>max</m:t>
            </m:r>
          </m:sup>
        </m:sSubSup>
      </m:oMath>
      <w:r w:rsidR="0033337E" w:rsidRPr="00650013">
        <w:rPr>
          <w:color w:val="000000"/>
          <w:sz w:val="24"/>
          <w:szCs w:val="24"/>
        </w:rPr>
        <w:t xml:space="preserve"> – максимальная присоединенная тепловая нагрузка системы ГВС (определ</w:t>
      </w:r>
      <w:r w:rsidR="0033337E" w:rsidRPr="00650013">
        <w:rPr>
          <w:color w:val="000000"/>
          <w:sz w:val="24"/>
          <w:szCs w:val="24"/>
        </w:rPr>
        <w:t>я</w:t>
      </w:r>
      <w:r w:rsidR="0033337E" w:rsidRPr="00650013">
        <w:rPr>
          <w:color w:val="000000"/>
          <w:sz w:val="24"/>
          <w:szCs w:val="24"/>
        </w:rPr>
        <w:t>ется по формуле (2.6)) (Вт).</w:t>
      </w:r>
    </w:p>
    <w:p w:rsidR="0033337E" w:rsidRPr="00650013" w:rsidRDefault="0033337E" w:rsidP="0024658B">
      <w:pPr>
        <w:keepNext/>
        <w:widowControl w:val="0"/>
        <w:ind w:firstLine="720"/>
        <w:rPr>
          <w:color w:val="000000"/>
        </w:rPr>
      </w:pPr>
    </w:p>
    <w:p w:rsidR="0033337E" w:rsidRPr="00650013" w:rsidRDefault="0033337E" w:rsidP="0024658B">
      <w:pPr>
        <w:pStyle w:val="3"/>
        <w:widowControl w:val="0"/>
        <w:spacing w:before="0" w:after="0"/>
        <w:rPr>
          <w:rFonts w:ascii="Times New Roman" w:hAnsi="Times New Roman"/>
          <w:color w:val="000000"/>
          <w:sz w:val="24"/>
          <w:szCs w:val="24"/>
        </w:rPr>
      </w:pPr>
      <w:bookmarkStart w:id="72" w:name="_Toc327706678"/>
      <w:bookmarkStart w:id="73" w:name="_Toc384198531"/>
      <w:r w:rsidRPr="00650013">
        <w:rPr>
          <w:rFonts w:ascii="Times New Roman" w:hAnsi="Times New Roman"/>
          <w:color w:val="000000"/>
          <w:sz w:val="24"/>
          <w:szCs w:val="24"/>
        </w:rPr>
        <w:t>Тепловая мощность источника теплоснабжения</w:t>
      </w:r>
      <w:bookmarkEnd w:id="72"/>
      <w:bookmarkEnd w:id="73"/>
    </w:p>
    <w:p w:rsidR="0033337E" w:rsidRPr="00650013" w:rsidRDefault="0033337E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33337E" w:rsidRPr="00650013" w:rsidRDefault="0033337E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>Тепловая мощность источника теплоснабжения должна покрывать максимальную тепловую нагрузку всех зданий и сооружений района теплоснабжения, компенсировать потери тепловой энергии, связанные с её транс</w:t>
      </w:r>
      <w:r w:rsidR="006A1C7C" w:rsidRPr="00650013">
        <w:rPr>
          <w:color w:val="000000"/>
          <w:sz w:val="24"/>
          <w:szCs w:val="24"/>
        </w:rPr>
        <w:t>портировкой и покрытием тепловых нагр</w:t>
      </w:r>
      <w:r w:rsidR="006A1C7C" w:rsidRPr="00650013">
        <w:rPr>
          <w:color w:val="000000"/>
          <w:sz w:val="24"/>
          <w:szCs w:val="24"/>
        </w:rPr>
        <w:t>у</w:t>
      </w:r>
      <w:r w:rsidR="006A1C7C" w:rsidRPr="00650013">
        <w:rPr>
          <w:color w:val="000000"/>
          <w:sz w:val="24"/>
          <w:szCs w:val="24"/>
        </w:rPr>
        <w:t>зок на горячее водоснабжение.</w:t>
      </w:r>
    </w:p>
    <w:p w:rsidR="0033337E" w:rsidRPr="00650013" w:rsidRDefault="0033337E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>Принимая во внимание выше</w:t>
      </w:r>
      <w:r w:rsidR="006A1C7C" w:rsidRPr="00650013">
        <w:rPr>
          <w:color w:val="000000"/>
          <w:sz w:val="24"/>
          <w:szCs w:val="24"/>
        </w:rPr>
        <w:t>с</w:t>
      </w:r>
      <w:r w:rsidRPr="00650013">
        <w:rPr>
          <w:color w:val="000000"/>
          <w:sz w:val="24"/>
          <w:szCs w:val="24"/>
        </w:rPr>
        <w:t>казанное, тепловую мощность источника теплосна</w:t>
      </w:r>
      <w:r w:rsidRPr="00650013">
        <w:rPr>
          <w:color w:val="000000"/>
          <w:sz w:val="24"/>
          <w:szCs w:val="24"/>
        </w:rPr>
        <w:t>б</w:t>
      </w:r>
      <w:r w:rsidRPr="00650013">
        <w:rPr>
          <w:color w:val="000000"/>
          <w:sz w:val="24"/>
          <w:szCs w:val="24"/>
        </w:rPr>
        <w:t>жения определяем по формуле:</w:t>
      </w:r>
    </w:p>
    <w:p w:rsidR="0033337E" w:rsidRPr="00650013" w:rsidRDefault="0033337E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tbl>
      <w:tblPr>
        <w:tblW w:w="5000" w:type="pct"/>
        <w:tblLook w:val="01E0"/>
      </w:tblPr>
      <w:tblGrid>
        <w:gridCol w:w="8028"/>
        <w:gridCol w:w="1543"/>
      </w:tblGrid>
      <w:tr w:rsidR="0033337E" w:rsidRPr="00650013" w:rsidTr="00364281">
        <w:tc>
          <w:tcPr>
            <w:tcW w:w="4194" w:type="pct"/>
          </w:tcPr>
          <w:p w:rsidR="0033337E" w:rsidRPr="00650013" w:rsidRDefault="0066642E" w:rsidP="0024658B">
            <w:pPr>
              <w:keepNext/>
              <w:widowControl w:val="0"/>
              <w:ind w:firstLine="720"/>
              <w:rPr>
                <w:i/>
                <w:color w:val="000000"/>
              </w:rPr>
            </w:pPr>
            <m:oMathPara>
              <m:oMath>
                <m:sSubSup>
                  <m:sSubSupPr>
                    <m:ctrlPr>
                      <w:rPr>
                        <w:rFonts w:ascii="Cambria Math" w:hAnsi="Cambria Math"/>
                        <w:i/>
                      </w:rPr>
                    </m:ctrlPr>
                  </m:sSubSupPr>
                  <m:e>
                    <m:r>
                      <w:rPr>
                        <w:rFonts w:ascii="Cambria Math" w:hAnsi="Cambria Math"/>
                        <w:lang w:val="en-US"/>
                      </w:rPr>
                      <m:t>Q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ист</m:t>
                    </m:r>
                  </m:sub>
                  <m:sup>
                    <m:r>
                      <w:rPr>
                        <w:rFonts w:ascii="Cambria Math" w:hAnsi="Cambria Math"/>
                        <w:lang w:val="en-US"/>
                      </w:rPr>
                      <m:t>max</m:t>
                    </m:r>
                  </m:sup>
                </m:sSubSup>
                <m:r>
                  <w:rPr>
                    <w:rFonts w:ascii="Cambria Math" w:hAnsi="Cambria Math"/>
                  </w:rPr>
                  <m:t>=</m:t>
                </m:r>
                <m:nary>
                  <m:naryPr>
                    <m:chr m:val="∑"/>
                    <m:limLoc m:val="undOvr"/>
                    <m:ctrlPr>
                      <w:rPr>
                        <w:rFonts w:ascii="Cambria Math" w:hAnsi="Cambria Math"/>
                        <w:i/>
                        <w:lang w:val="en-US"/>
                      </w:rPr>
                    </m:ctrlPr>
                  </m:naryPr>
                  <m:sub>
                    <m:r>
                      <w:rPr>
                        <w:rFonts w:ascii="Cambria Math" w:hAnsi="Cambria Math"/>
                        <w:lang w:val="en-US"/>
                      </w:rPr>
                      <m:t>i</m:t>
                    </m:r>
                    <m:r>
                      <w:rPr>
                        <w:rFonts w:ascii="Cambria Math" w:hAnsi="Cambria Math"/>
                      </w:rPr>
                      <m:t>=1</m:t>
                    </m:r>
                  </m:sub>
                  <m:sup>
                    <m:r>
                      <w:rPr>
                        <w:rFonts w:ascii="Cambria Math" w:hAnsi="Cambria Math"/>
                        <w:lang w:val="en-US"/>
                      </w:rPr>
                      <m:t>n</m:t>
                    </m:r>
                  </m:sup>
                  <m:e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lang w:val="en-US"/>
                          </w:rPr>
                        </m:ctrlPr>
                      </m:sSubPr>
                      <m:e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  <w:lang w:val="en-US"/>
                              </w:rPr>
                              <m:t>Q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общ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  <w:lang w:val="en-US"/>
                              </w:rPr>
                              <m:t>max</m:t>
                            </m:r>
                          </m:sup>
                        </m:sSubSup>
                      </m:e>
                      <m:sub>
                        <m:r>
                          <w:rPr>
                            <w:rFonts w:ascii="Cambria Math" w:hAnsi="Cambria Math"/>
                            <w:lang w:val="en-US"/>
                          </w:rPr>
                          <m:t>i</m:t>
                        </m:r>
                      </m:sub>
                    </m:sSub>
                  </m:e>
                </m:nary>
                <m:r>
                  <w:rPr>
                    <w:rFonts w:ascii="Cambria Math" w:hAnsi="Cambria Math"/>
                  </w:rPr>
                  <m:t>×(1+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k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потерь</m:t>
                    </m:r>
                  </m:sub>
                </m:sSub>
                <m:r>
                  <w:rPr>
                    <w:rFonts w:ascii="Cambria Math" w:hAnsi="Cambria Math"/>
                  </w:rPr>
                  <m:t>)</m:t>
                </m:r>
              </m:oMath>
            </m:oMathPara>
          </w:p>
        </w:tc>
        <w:tc>
          <w:tcPr>
            <w:tcW w:w="806" w:type="pct"/>
          </w:tcPr>
          <w:p w:rsidR="0033337E" w:rsidRPr="00650013" w:rsidRDefault="0033337E" w:rsidP="0024658B">
            <w:pPr>
              <w:keepNext/>
              <w:widowControl w:val="0"/>
              <w:jc w:val="right"/>
              <w:rPr>
                <w:i/>
                <w:color w:val="000000"/>
              </w:rPr>
            </w:pPr>
            <w:r w:rsidRPr="00650013">
              <w:rPr>
                <w:color w:val="000000"/>
              </w:rPr>
              <w:t>(2.1</w:t>
            </w:r>
            <w:r w:rsidR="00A05E0C" w:rsidRPr="00650013">
              <w:rPr>
                <w:color w:val="000000"/>
              </w:rPr>
              <w:t>1</w:t>
            </w:r>
            <w:r w:rsidRPr="00650013">
              <w:rPr>
                <w:color w:val="000000"/>
              </w:rPr>
              <w:t>)</w:t>
            </w:r>
          </w:p>
        </w:tc>
      </w:tr>
    </w:tbl>
    <w:p w:rsidR="0033337E" w:rsidRPr="00650013" w:rsidRDefault="0033337E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33337E" w:rsidRPr="00650013" w:rsidRDefault="0033337E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>где:</w:t>
      </w:r>
    </w:p>
    <w:p w:rsidR="0033337E" w:rsidRPr="00650013" w:rsidRDefault="0066642E" w:rsidP="0024658B">
      <w:pPr>
        <w:pStyle w:val="127"/>
        <w:keepNext/>
        <w:widowControl w:val="0"/>
        <w:rPr>
          <w:color w:val="000000"/>
          <w:sz w:val="24"/>
          <w:szCs w:val="24"/>
        </w:rPr>
      </w:pPr>
      <m:oMath>
        <m:sSubSup>
          <m:sSubSupPr>
            <m:ctrlPr>
              <w:rPr>
                <w:rFonts w:ascii="Cambria Math" w:hAnsi="Cambria Math"/>
                <w:i/>
              </w:rPr>
            </m:ctrlPr>
          </m:sSubSupPr>
          <m:e>
            <m:r>
              <w:rPr>
                <w:rFonts w:ascii="Cambria Math" w:hAnsi="Cambria Math"/>
                <w:lang w:val="en-US"/>
              </w:rPr>
              <m:t>Q</m:t>
            </m:r>
          </m:e>
          <m:sub>
            <m:r>
              <w:rPr>
                <w:rFonts w:ascii="Cambria Math" w:hAnsi="Cambria Math"/>
              </w:rPr>
              <m:t>ист</m:t>
            </m:r>
          </m:sub>
          <m:sup>
            <m:r>
              <w:rPr>
                <w:rFonts w:ascii="Cambria Math" w:hAnsi="Cambria Math"/>
                <w:lang w:val="en-US"/>
              </w:rPr>
              <m:t>max</m:t>
            </m:r>
          </m:sup>
        </m:sSubSup>
      </m:oMath>
      <w:r w:rsidR="0033337E" w:rsidRPr="00650013">
        <w:rPr>
          <w:color w:val="000000"/>
          <w:sz w:val="24"/>
          <w:szCs w:val="24"/>
        </w:rPr>
        <w:t xml:space="preserve"> – тепловая мощность источника теплоснабжения (</w:t>
      </w:r>
      <w:proofErr w:type="gramStart"/>
      <w:r w:rsidR="0033337E" w:rsidRPr="00650013">
        <w:rPr>
          <w:color w:val="000000"/>
          <w:sz w:val="24"/>
          <w:szCs w:val="24"/>
        </w:rPr>
        <w:t>Вт</w:t>
      </w:r>
      <w:proofErr w:type="gramEnd"/>
      <w:r w:rsidR="0033337E" w:rsidRPr="00650013">
        <w:rPr>
          <w:color w:val="000000"/>
          <w:sz w:val="24"/>
          <w:szCs w:val="24"/>
        </w:rPr>
        <w:t>);</w:t>
      </w:r>
    </w:p>
    <w:p w:rsidR="0033337E" w:rsidRPr="00650013" w:rsidRDefault="0066642E" w:rsidP="0024658B">
      <w:pPr>
        <w:pStyle w:val="127"/>
        <w:keepNext/>
        <w:widowControl w:val="0"/>
        <w:rPr>
          <w:color w:val="000000"/>
          <w:sz w:val="24"/>
          <w:szCs w:val="24"/>
        </w:rPr>
      </w:pPr>
      <m:oMath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sSubSup>
              <m:sSubSupPr>
                <m:ctrlPr>
                  <w:rPr>
                    <w:rFonts w:ascii="Cambria Math" w:hAnsi="Cambria Math"/>
                    <w:i/>
                  </w:rPr>
                </m:ctrlPr>
              </m:sSubSupPr>
              <m:e>
                <m:r>
                  <w:rPr>
                    <w:rFonts w:ascii="Cambria Math" w:hAnsi="Cambria Math"/>
                    <w:lang w:val="en-US"/>
                  </w:rPr>
                  <m:t>Q</m:t>
                </m:r>
              </m:e>
              <m:sub>
                <m:r>
                  <w:rPr>
                    <w:rFonts w:ascii="Cambria Math" w:hAnsi="Cambria Math"/>
                  </w:rPr>
                  <m:t>общ</m:t>
                </m:r>
              </m:sub>
              <m:sup>
                <m:r>
                  <w:rPr>
                    <w:rFonts w:ascii="Cambria Math" w:hAnsi="Cambria Math"/>
                    <w:lang w:val="en-US"/>
                  </w:rPr>
                  <m:t>max</m:t>
                </m:r>
              </m:sup>
            </m:sSubSup>
          </m:e>
          <m:sub>
            <m:r>
              <w:rPr>
                <w:rFonts w:ascii="Cambria Math" w:hAnsi="Cambria Math"/>
                <w:lang w:val="en-US"/>
              </w:rPr>
              <m:t>i</m:t>
            </m:r>
          </m:sub>
        </m:sSub>
      </m:oMath>
      <w:r w:rsidR="0033337E" w:rsidRPr="00650013">
        <w:rPr>
          <w:i/>
          <w:color w:val="000000"/>
          <w:sz w:val="24"/>
          <w:szCs w:val="24"/>
        </w:rPr>
        <w:t xml:space="preserve"> </w:t>
      </w:r>
      <w:r w:rsidR="0033337E" w:rsidRPr="00650013">
        <w:rPr>
          <w:color w:val="000000"/>
          <w:sz w:val="24"/>
          <w:szCs w:val="24"/>
        </w:rPr>
        <w:t xml:space="preserve">– максимальная присоединенная тепловая нагрузка </w:t>
      </w:r>
      <w:proofErr w:type="spellStart"/>
      <w:r w:rsidR="0033337E" w:rsidRPr="00650013">
        <w:rPr>
          <w:color w:val="000000"/>
          <w:sz w:val="24"/>
          <w:szCs w:val="24"/>
          <w:lang w:val="en-US"/>
        </w:rPr>
        <w:t>i</w:t>
      </w:r>
      <w:proofErr w:type="spellEnd"/>
      <w:r w:rsidR="0033337E" w:rsidRPr="00650013">
        <w:rPr>
          <w:color w:val="000000"/>
          <w:sz w:val="24"/>
          <w:szCs w:val="24"/>
        </w:rPr>
        <w:t>-ого здания (определ</w:t>
      </w:r>
      <w:r w:rsidR="0033337E" w:rsidRPr="00650013">
        <w:rPr>
          <w:color w:val="000000"/>
          <w:sz w:val="24"/>
          <w:szCs w:val="24"/>
        </w:rPr>
        <w:t>я</w:t>
      </w:r>
      <w:r w:rsidR="0033337E" w:rsidRPr="00650013">
        <w:rPr>
          <w:color w:val="000000"/>
          <w:sz w:val="24"/>
          <w:szCs w:val="24"/>
        </w:rPr>
        <w:lastRenderedPageBreak/>
        <w:t>ется по формуле (2.</w:t>
      </w:r>
      <w:r w:rsidR="00A05E0C" w:rsidRPr="00650013">
        <w:rPr>
          <w:color w:val="000000"/>
          <w:sz w:val="24"/>
          <w:szCs w:val="24"/>
        </w:rPr>
        <w:t>10</w:t>
      </w:r>
      <w:r w:rsidR="0033337E" w:rsidRPr="00650013">
        <w:rPr>
          <w:color w:val="000000"/>
          <w:sz w:val="24"/>
          <w:szCs w:val="24"/>
        </w:rPr>
        <w:t>)) (Вт);</w:t>
      </w:r>
    </w:p>
    <w:p w:rsidR="0033337E" w:rsidRPr="00650013" w:rsidRDefault="0066642E" w:rsidP="0024658B">
      <w:pPr>
        <w:pStyle w:val="127"/>
        <w:keepNext/>
        <w:widowControl w:val="0"/>
        <w:rPr>
          <w:color w:val="000000"/>
          <w:sz w:val="24"/>
          <w:szCs w:val="24"/>
        </w:rPr>
      </w:pPr>
      <m:oMath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k</m:t>
            </m:r>
          </m:e>
          <m:sub>
            <m:r>
              <w:rPr>
                <w:rFonts w:ascii="Cambria Math" w:hAnsi="Cambria Math"/>
              </w:rPr>
              <m:t>потерь</m:t>
            </m:r>
          </m:sub>
        </m:sSub>
      </m:oMath>
      <w:r w:rsidR="0033337E" w:rsidRPr="00650013">
        <w:rPr>
          <w:color w:val="000000"/>
          <w:sz w:val="24"/>
          <w:szCs w:val="24"/>
        </w:rPr>
        <w:t xml:space="preserve"> – коэффициент, учитывающий потери связанные с транспортировкой те</w:t>
      </w:r>
      <w:r w:rsidR="0033337E" w:rsidRPr="00650013">
        <w:rPr>
          <w:color w:val="000000"/>
          <w:sz w:val="24"/>
          <w:szCs w:val="24"/>
        </w:rPr>
        <w:t>п</w:t>
      </w:r>
      <w:r w:rsidR="0033337E" w:rsidRPr="00650013">
        <w:rPr>
          <w:color w:val="000000"/>
          <w:sz w:val="24"/>
          <w:szCs w:val="24"/>
        </w:rPr>
        <w:t xml:space="preserve">ловой энергии (принимается </w:t>
      </w:r>
      <w:proofErr w:type="gramStart"/>
      <w:r w:rsidR="0033337E" w:rsidRPr="00650013">
        <w:rPr>
          <w:color w:val="000000"/>
          <w:sz w:val="24"/>
          <w:szCs w:val="24"/>
        </w:rPr>
        <w:t>равным</w:t>
      </w:r>
      <w:proofErr w:type="gramEnd"/>
      <w:r w:rsidR="0033337E" w:rsidRPr="00650013">
        <w:rPr>
          <w:color w:val="000000"/>
          <w:sz w:val="24"/>
          <w:szCs w:val="24"/>
        </w:rPr>
        <w:t xml:space="preserve"> 0,</w:t>
      </w:r>
      <w:r w:rsidR="006000B1" w:rsidRPr="00650013">
        <w:rPr>
          <w:color w:val="000000"/>
          <w:sz w:val="24"/>
          <w:szCs w:val="24"/>
        </w:rPr>
        <w:t>1</w:t>
      </w:r>
      <w:r w:rsidR="0033337E" w:rsidRPr="00650013">
        <w:rPr>
          <w:color w:val="000000"/>
          <w:sz w:val="24"/>
          <w:szCs w:val="24"/>
        </w:rPr>
        <w:t>5).</w:t>
      </w:r>
    </w:p>
    <w:p w:rsidR="0033337E" w:rsidRPr="00650013" w:rsidRDefault="0033337E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E55923" w:rsidRPr="00650013" w:rsidRDefault="00C54CFE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  <w:sz w:val="24"/>
          <w:szCs w:val="24"/>
        </w:rPr>
      </w:pPr>
      <w:bookmarkStart w:id="74" w:name="_Toc384198532"/>
      <w:r w:rsidRPr="00650013">
        <w:rPr>
          <w:rFonts w:ascii="Times New Roman" w:hAnsi="Times New Roman" w:cs="Times New Roman"/>
          <w:i w:val="0"/>
          <w:color w:val="000000"/>
          <w:sz w:val="24"/>
          <w:szCs w:val="24"/>
        </w:rPr>
        <w:t>П</w:t>
      </w:r>
      <w:r w:rsidR="00E55923" w:rsidRPr="00650013">
        <w:rPr>
          <w:rFonts w:ascii="Times New Roman" w:hAnsi="Times New Roman" w:cs="Times New Roman"/>
          <w:i w:val="0"/>
          <w:color w:val="000000"/>
          <w:sz w:val="24"/>
          <w:szCs w:val="24"/>
        </w:rPr>
        <w:t>рогнозы перспективных удельных расходов тепловой энергии для обеспеч</w:t>
      </w:r>
      <w:r w:rsidR="00E55923" w:rsidRPr="00650013">
        <w:rPr>
          <w:rFonts w:ascii="Times New Roman" w:hAnsi="Times New Roman" w:cs="Times New Roman"/>
          <w:i w:val="0"/>
          <w:color w:val="000000"/>
          <w:sz w:val="24"/>
          <w:szCs w:val="24"/>
        </w:rPr>
        <w:t>е</w:t>
      </w:r>
      <w:r w:rsidR="00E55923" w:rsidRPr="00650013">
        <w:rPr>
          <w:rFonts w:ascii="Times New Roman" w:hAnsi="Times New Roman" w:cs="Times New Roman"/>
          <w:i w:val="0"/>
          <w:color w:val="000000"/>
          <w:sz w:val="24"/>
          <w:szCs w:val="24"/>
        </w:rPr>
        <w:t>ния технологических процессов</w:t>
      </w:r>
      <w:bookmarkEnd w:id="74"/>
    </w:p>
    <w:p w:rsidR="00291622" w:rsidRPr="00650013" w:rsidRDefault="00291622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291622" w:rsidRPr="00650013" w:rsidRDefault="00806B96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>Ниже представлены основные параметры планируемого промышленного парка</w:t>
      </w:r>
      <w:r w:rsidR="00665F4C" w:rsidRPr="00650013">
        <w:rPr>
          <w:color w:val="000000"/>
          <w:sz w:val="24"/>
          <w:szCs w:val="24"/>
        </w:rPr>
        <w:t>:</w:t>
      </w:r>
    </w:p>
    <w:p w:rsidR="00665F4C" w:rsidRPr="00650013" w:rsidRDefault="00665F4C" w:rsidP="00511FFA">
      <w:pPr>
        <w:pStyle w:val="af2"/>
        <w:keepNext/>
        <w:widowControl w:val="0"/>
        <w:numPr>
          <w:ilvl w:val="0"/>
          <w:numId w:val="47"/>
        </w:numPr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 xml:space="preserve">общая площадь объектов в пределах </w:t>
      </w:r>
      <w:r w:rsidR="00806B96" w:rsidRPr="00650013">
        <w:rPr>
          <w:color w:val="000000"/>
          <w:sz w:val="24"/>
          <w:szCs w:val="24"/>
        </w:rPr>
        <w:t>п</w:t>
      </w:r>
      <w:r w:rsidRPr="00650013">
        <w:rPr>
          <w:color w:val="000000"/>
          <w:sz w:val="24"/>
          <w:szCs w:val="24"/>
        </w:rPr>
        <w:t>ромышленного парка – 120 тыс</w:t>
      </w:r>
      <w:proofErr w:type="gramStart"/>
      <w:r w:rsidRPr="00650013">
        <w:rPr>
          <w:color w:val="000000"/>
          <w:sz w:val="24"/>
          <w:szCs w:val="24"/>
        </w:rPr>
        <w:t>.м</w:t>
      </w:r>
      <w:proofErr w:type="gramEnd"/>
      <w:r w:rsidRPr="00650013">
        <w:rPr>
          <w:color w:val="000000"/>
          <w:sz w:val="24"/>
          <w:szCs w:val="24"/>
          <w:vertAlign w:val="superscript"/>
        </w:rPr>
        <w:t>2</w:t>
      </w:r>
      <w:r w:rsidRPr="00650013">
        <w:rPr>
          <w:color w:val="000000"/>
          <w:sz w:val="24"/>
          <w:szCs w:val="24"/>
        </w:rPr>
        <w:t>;</w:t>
      </w:r>
    </w:p>
    <w:p w:rsidR="00665F4C" w:rsidRPr="00650013" w:rsidRDefault="00665F4C" w:rsidP="00511FFA">
      <w:pPr>
        <w:pStyle w:val="af2"/>
        <w:keepNext/>
        <w:widowControl w:val="0"/>
        <w:numPr>
          <w:ilvl w:val="0"/>
          <w:numId w:val="47"/>
        </w:numPr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>состав объектов комплекса:</w:t>
      </w:r>
    </w:p>
    <w:p w:rsidR="00665F4C" w:rsidRPr="00650013" w:rsidRDefault="00665F4C" w:rsidP="00511FFA">
      <w:pPr>
        <w:pStyle w:val="af2"/>
        <w:keepNext/>
        <w:widowControl w:val="0"/>
        <w:numPr>
          <w:ilvl w:val="0"/>
          <w:numId w:val="47"/>
        </w:numPr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>10 производственных корпусов;</w:t>
      </w:r>
    </w:p>
    <w:p w:rsidR="00665F4C" w:rsidRPr="00650013" w:rsidRDefault="00665F4C" w:rsidP="00511FFA">
      <w:pPr>
        <w:pStyle w:val="af2"/>
        <w:keepNext/>
        <w:widowControl w:val="0"/>
        <w:numPr>
          <w:ilvl w:val="0"/>
          <w:numId w:val="47"/>
        </w:numPr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>административно-бытовой комплекс;</w:t>
      </w:r>
    </w:p>
    <w:p w:rsidR="00665F4C" w:rsidRPr="00650013" w:rsidRDefault="00665F4C" w:rsidP="00511FFA">
      <w:pPr>
        <w:pStyle w:val="af2"/>
        <w:keepNext/>
        <w:widowControl w:val="0"/>
        <w:numPr>
          <w:ilvl w:val="0"/>
          <w:numId w:val="47"/>
        </w:numPr>
        <w:rPr>
          <w:color w:val="000000"/>
          <w:sz w:val="24"/>
          <w:szCs w:val="24"/>
        </w:rPr>
      </w:pPr>
      <w:proofErr w:type="spellStart"/>
      <w:r w:rsidRPr="00650013">
        <w:rPr>
          <w:color w:val="000000"/>
          <w:sz w:val="24"/>
          <w:szCs w:val="24"/>
        </w:rPr>
        <w:t>логистический</w:t>
      </w:r>
      <w:proofErr w:type="spellEnd"/>
      <w:r w:rsidRPr="00650013">
        <w:rPr>
          <w:color w:val="000000"/>
          <w:sz w:val="24"/>
          <w:szCs w:val="24"/>
        </w:rPr>
        <w:t xml:space="preserve"> центр;</w:t>
      </w:r>
    </w:p>
    <w:p w:rsidR="00D3201B" w:rsidRPr="00650013" w:rsidRDefault="00D3201B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D3201B" w:rsidRPr="00650013" w:rsidRDefault="00D3201B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 xml:space="preserve">Основные параметры планируемой застройки представлены в таблице </w:t>
      </w:r>
      <w:r w:rsidR="006000B1" w:rsidRPr="00650013">
        <w:rPr>
          <w:color w:val="000000"/>
          <w:sz w:val="24"/>
          <w:szCs w:val="24"/>
        </w:rPr>
        <w:t>2</w:t>
      </w:r>
      <w:r w:rsidRPr="00650013">
        <w:rPr>
          <w:color w:val="000000"/>
          <w:sz w:val="24"/>
          <w:szCs w:val="24"/>
        </w:rPr>
        <w:t>.</w:t>
      </w:r>
      <w:r w:rsidR="006000B1" w:rsidRPr="00650013">
        <w:rPr>
          <w:color w:val="000000"/>
          <w:sz w:val="24"/>
          <w:szCs w:val="24"/>
        </w:rPr>
        <w:t>7</w:t>
      </w:r>
      <w:r w:rsidRPr="00650013">
        <w:rPr>
          <w:color w:val="000000"/>
          <w:sz w:val="24"/>
          <w:szCs w:val="24"/>
        </w:rPr>
        <w:t>.</w:t>
      </w:r>
    </w:p>
    <w:p w:rsidR="00D3201B" w:rsidRPr="00650013" w:rsidRDefault="00D3201B" w:rsidP="0024658B">
      <w:pPr>
        <w:pStyle w:val="af4"/>
        <w:keepNext/>
        <w:widowControl w:val="0"/>
        <w:spacing w:line="240" w:lineRule="auto"/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 xml:space="preserve">Таблица </w:t>
      </w:r>
      <w:r w:rsidR="006000B1" w:rsidRPr="00650013">
        <w:rPr>
          <w:color w:val="000000"/>
          <w:sz w:val="24"/>
          <w:szCs w:val="24"/>
        </w:rPr>
        <w:t>2</w:t>
      </w:r>
      <w:r w:rsidRPr="00650013">
        <w:rPr>
          <w:color w:val="000000"/>
          <w:sz w:val="24"/>
          <w:szCs w:val="24"/>
        </w:rPr>
        <w:t>.</w:t>
      </w:r>
      <w:r w:rsidR="006000B1" w:rsidRPr="00650013">
        <w:rPr>
          <w:color w:val="000000"/>
          <w:sz w:val="24"/>
          <w:szCs w:val="24"/>
        </w:rPr>
        <w:t>7</w:t>
      </w:r>
    </w:p>
    <w:p w:rsidR="00D3201B" w:rsidRPr="0055240F" w:rsidRDefault="00D3201B" w:rsidP="0024658B">
      <w:pPr>
        <w:pStyle w:val="af5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>Основные параметры планируемой застройки промышленного парка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863"/>
        <w:gridCol w:w="1922"/>
        <w:gridCol w:w="3786"/>
      </w:tblGrid>
      <w:tr w:rsidR="00E315F3" w:rsidRPr="0055240F" w:rsidTr="00E315F3">
        <w:trPr>
          <w:tblHeader/>
        </w:trPr>
        <w:tc>
          <w:tcPr>
            <w:tcW w:w="2018" w:type="pct"/>
            <w:shd w:val="clear" w:color="auto" w:fill="D9D9D9"/>
            <w:vAlign w:val="center"/>
          </w:tcPr>
          <w:p w:rsidR="00E315F3" w:rsidRPr="0055240F" w:rsidRDefault="00E315F3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Наименование объектов строительства</w:t>
            </w:r>
          </w:p>
        </w:tc>
        <w:tc>
          <w:tcPr>
            <w:tcW w:w="1004" w:type="pct"/>
            <w:shd w:val="clear" w:color="auto" w:fill="D9D9D9"/>
            <w:vAlign w:val="center"/>
          </w:tcPr>
          <w:p w:rsidR="00E315F3" w:rsidRPr="0055240F" w:rsidRDefault="00E315F3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Площадь, м</w:t>
            </w:r>
            <w:proofErr w:type="gramStart"/>
            <w:r w:rsidRPr="0055240F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1978" w:type="pct"/>
            <w:shd w:val="clear" w:color="auto" w:fill="D9D9D9"/>
            <w:vAlign w:val="center"/>
          </w:tcPr>
          <w:p w:rsidR="00E315F3" w:rsidRPr="0055240F" w:rsidRDefault="00E315F3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Проектная численность</w:t>
            </w:r>
          </w:p>
          <w:p w:rsidR="00E315F3" w:rsidRPr="0055240F" w:rsidRDefault="00E315F3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 работающих, чел</w:t>
            </w:r>
          </w:p>
        </w:tc>
      </w:tr>
      <w:tr w:rsidR="00E315F3" w:rsidRPr="0055240F" w:rsidTr="00E315F3">
        <w:tc>
          <w:tcPr>
            <w:tcW w:w="2018" w:type="pct"/>
            <w:vAlign w:val="center"/>
          </w:tcPr>
          <w:p w:rsidR="00E315F3" w:rsidRPr="0055240F" w:rsidRDefault="00E315F3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Административно-бытовой комплекс</w:t>
            </w:r>
          </w:p>
        </w:tc>
        <w:tc>
          <w:tcPr>
            <w:tcW w:w="1004" w:type="pct"/>
            <w:vAlign w:val="center"/>
          </w:tcPr>
          <w:p w:rsidR="00E315F3" w:rsidRPr="0055240F" w:rsidRDefault="00E315F3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5 038</w:t>
            </w:r>
          </w:p>
        </w:tc>
        <w:tc>
          <w:tcPr>
            <w:tcW w:w="1978" w:type="pct"/>
            <w:vAlign w:val="center"/>
          </w:tcPr>
          <w:p w:rsidR="00E315F3" w:rsidRPr="0055240F" w:rsidRDefault="00E315F3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120</w:t>
            </w:r>
          </w:p>
        </w:tc>
      </w:tr>
      <w:tr w:rsidR="00E315F3" w:rsidRPr="0055240F" w:rsidTr="00E315F3">
        <w:tc>
          <w:tcPr>
            <w:tcW w:w="2018" w:type="pct"/>
            <w:vAlign w:val="center"/>
          </w:tcPr>
          <w:p w:rsidR="00E315F3" w:rsidRPr="0055240F" w:rsidRDefault="00E315F3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Инженерно-конструкторский корпус</w:t>
            </w:r>
          </w:p>
        </w:tc>
        <w:tc>
          <w:tcPr>
            <w:tcW w:w="1004" w:type="pct"/>
            <w:vAlign w:val="center"/>
          </w:tcPr>
          <w:p w:rsidR="00E315F3" w:rsidRPr="0055240F" w:rsidRDefault="00E315F3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25 198</w:t>
            </w:r>
          </w:p>
        </w:tc>
        <w:tc>
          <w:tcPr>
            <w:tcW w:w="1978" w:type="pct"/>
            <w:vAlign w:val="center"/>
          </w:tcPr>
          <w:p w:rsidR="00E315F3" w:rsidRPr="0055240F" w:rsidRDefault="00E315F3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787</w:t>
            </w:r>
          </w:p>
        </w:tc>
      </w:tr>
      <w:tr w:rsidR="00E315F3" w:rsidRPr="0055240F" w:rsidTr="00E315F3">
        <w:tc>
          <w:tcPr>
            <w:tcW w:w="2018" w:type="pct"/>
            <w:vAlign w:val="center"/>
          </w:tcPr>
          <w:p w:rsidR="00E315F3" w:rsidRPr="0055240F" w:rsidRDefault="00E315F3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proofErr w:type="spellStart"/>
            <w:r w:rsidRPr="0055240F">
              <w:rPr>
                <w:color w:val="000000"/>
                <w:sz w:val="20"/>
                <w:szCs w:val="20"/>
              </w:rPr>
              <w:t>Логистический</w:t>
            </w:r>
            <w:proofErr w:type="spellEnd"/>
            <w:r w:rsidRPr="0055240F">
              <w:rPr>
                <w:color w:val="000000"/>
                <w:sz w:val="20"/>
                <w:szCs w:val="20"/>
              </w:rPr>
              <w:t xml:space="preserve"> центр</w:t>
            </w:r>
          </w:p>
        </w:tc>
        <w:tc>
          <w:tcPr>
            <w:tcW w:w="1004" w:type="pct"/>
            <w:vAlign w:val="center"/>
          </w:tcPr>
          <w:p w:rsidR="00E315F3" w:rsidRPr="0055240F" w:rsidRDefault="00E315F3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9 420</w:t>
            </w:r>
          </w:p>
        </w:tc>
        <w:tc>
          <w:tcPr>
            <w:tcW w:w="1978" w:type="pct"/>
            <w:vAlign w:val="center"/>
          </w:tcPr>
          <w:p w:rsidR="00E315F3" w:rsidRPr="0055240F" w:rsidRDefault="00E315F3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</w:t>
            </w:r>
          </w:p>
        </w:tc>
      </w:tr>
      <w:tr w:rsidR="00E315F3" w:rsidRPr="0055240F" w:rsidTr="00E315F3">
        <w:tc>
          <w:tcPr>
            <w:tcW w:w="2018" w:type="pct"/>
            <w:vAlign w:val="center"/>
          </w:tcPr>
          <w:p w:rsidR="00E315F3" w:rsidRPr="0055240F" w:rsidRDefault="00E315F3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Корпус точной механики</w:t>
            </w:r>
          </w:p>
        </w:tc>
        <w:tc>
          <w:tcPr>
            <w:tcW w:w="1004" w:type="pct"/>
            <w:vAlign w:val="center"/>
          </w:tcPr>
          <w:p w:rsidR="00E315F3" w:rsidRPr="0055240F" w:rsidRDefault="00E315F3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18 176</w:t>
            </w:r>
          </w:p>
        </w:tc>
        <w:tc>
          <w:tcPr>
            <w:tcW w:w="1978" w:type="pct"/>
            <w:vAlign w:val="center"/>
          </w:tcPr>
          <w:p w:rsidR="00E315F3" w:rsidRPr="0055240F" w:rsidRDefault="00E315F3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140</w:t>
            </w:r>
          </w:p>
        </w:tc>
      </w:tr>
      <w:tr w:rsidR="00E315F3" w:rsidRPr="0055240F" w:rsidTr="00E315F3">
        <w:tc>
          <w:tcPr>
            <w:tcW w:w="2018" w:type="pct"/>
            <w:vAlign w:val="center"/>
          </w:tcPr>
          <w:p w:rsidR="00E315F3" w:rsidRPr="0055240F" w:rsidRDefault="00E315F3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Корпус приборного производства</w:t>
            </w:r>
          </w:p>
        </w:tc>
        <w:tc>
          <w:tcPr>
            <w:tcW w:w="1004" w:type="pct"/>
            <w:vAlign w:val="center"/>
          </w:tcPr>
          <w:p w:rsidR="00E315F3" w:rsidRPr="0055240F" w:rsidRDefault="00E315F3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26 804</w:t>
            </w:r>
          </w:p>
        </w:tc>
        <w:tc>
          <w:tcPr>
            <w:tcW w:w="1978" w:type="pct"/>
            <w:vAlign w:val="center"/>
          </w:tcPr>
          <w:p w:rsidR="00E315F3" w:rsidRPr="0055240F" w:rsidRDefault="00E315F3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130</w:t>
            </w:r>
          </w:p>
        </w:tc>
      </w:tr>
      <w:tr w:rsidR="00E315F3" w:rsidRPr="0055240F" w:rsidTr="00E315F3">
        <w:tc>
          <w:tcPr>
            <w:tcW w:w="2018" w:type="pct"/>
            <w:vAlign w:val="center"/>
          </w:tcPr>
          <w:p w:rsidR="00E315F3" w:rsidRPr="0055240F" w:rsidRDefault="00E315F3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Производственный корпус композитных панелей</w:t>
            </w:r>
          </w:p>
        </w:tc>
        <w:tc>
          <w:tcPr>
            <w:tcW w:w="1004" w:type="pct"/>
            <w:vAlign w:val="center"/>
          </w:tcPr>
          <w:p w:rsidR="00E315F3" w:rsidRPr="0055240F" w:rsidRDefault="00E315F3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10 591</w:t>
            </w:r>
          </w:p>
        </w:tc>
        <w:tc>
          <w:tcPr>
            <w:tcW w:w="1978" w:type="pct"/>
            <w:vAlign w:val="center"/>
          </w:tcPr>
          <w:p w:rsidR="00E315F3" w:rsidRPr="0055240F" w:rsidRDefault="00E315F3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60</w:t>
            </w:r>
          </w:p>
        </w:tc>
      </w:tr>
      <w:tr w:rsidR="00E315F3" w:rsidRPr="0055240F" w:rsidTr="00E315F3">
        <w:tc>
          <w:tcPr>
            <w:tcW w:w="2018" w:type="pct"/>
            <w:vAlign w:val="center"/>
          </w:tcPr>
          <w:p w:rsidR="00E315F3" w:rsidRPr="0055240F" w:rsidRDefault="00E315F3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Производственный комплекс раневых материалов</w:t>
            </w:r>
          </w:p>
        </w:tc>
        <w:tc>
          <w:tcPr>
            <w:tcW w:w="1004" w:type="pct"/>
            <w:vAlign w:val="center"/>
          </w:tcPr>
          <w:p w:rsidR="00E315F3" w:rsidRPr="0055240F" w:rsidRDefault="00E315F3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3 420</w:t>
            </w:r>
          </w:p>
        </w:tc>
        <w:tc>
          <w:tcPr>
            <w:tcW w:w="1978" w:type="pct"/>
            <w:vAlign w:val="center"/>
          </w:tcPr>
          <w:p w:rsidR="00E315F3" w:rsidRPr="0055240F" w:rsidRDefault="00E315F3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124</w:t>
            </w:r>
          </w:p>
        </w:tc>
      </w:tr>
      <w:tr w:rsidR="00E315F3" w:rsidRPr="0055240F" w:rsidTr="00E315F3">
        <w:tc>
          <w:tcPr>
            <w:tcW w:w="2018" w:type="pct"/>
            <w:vAlign w:val="center"/>
          </w:tcPr>
          <w:p w:rsidR="00E315F3" w:rsidRPr="0055240F" w:rsidRDefault="00E315F3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Блок производства </w:t>
            </w:r>
            <w:proofErr w:type="spellStart"/>
            <w:r w:rsidRPr="0055240F">
              <w:rPr>
                <w:color w:val="000000"/>
                <w:sz w:val="20"/>
                <w:szCs w:val="20"/>
              </w:rPr>
              <w:t>пенокристаллита</w:t>
            </w:r>
            <w:proofErr w:type="spellEnd"/>
          </w:p>
        </w:tc>
        <w:tc>
          <w:tcPr>
            <w:tcW w:w="1004" w:type="pct"/>
            <w:vAlign w:val="center"/>
          </w:tcPr>
          <w:p w:rsidR="00E315F3" w:rsidRPr="0055240F" w:rsidRDefault="00E315F3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3 922</w:t>
            </w:r>
          </w:p>
        </w:tc>
        <w:tc>
          <w:tcPr>
            <w:tcW w:w="1978" w:type="pct"/>
            <w:vAlign w:val="center"/>
          </w:tcPr>
          <w:p w:rsidR="00E315F3" w:rsidRPr="0055240F" w:rsidRDefault="00E315F3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90</w:t>
            </w:r>
          </w:p>
        </w:tc>
      </w:tr>
      <w:tr w:rsidR="00E315F3" w:rsidRPr="0055240F" w:rsidTr="00E315F3">
        <w:tc>
          <w:tcPr>
            <w:tcW w:w="2018" w:type="pct"/>
            <w:vAlign w:val="center"/>
          </w:tcPr>
          <w:p w:rsidR="00E315F3" w:rsidRPr="0055240F" w:rsidRDefault="00E315F3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Блок производства окрашенного рулонн</w:t>
            </w:r>
            <w:r w:rsidRPr="0055240F">
              <w:rPr>
                <w:color w:val="000000"/>
                <w:sz w:val="20"/>
                <w:szCs w:val="20"/>
              </w:rPr>
              <w:t>о</w:t>
            </w:r>
            <w:r w:rsidRPr="0055240F">
              <w:rPr>
                <w:color w:val="000000"/>
                <w:sz w:val="20"/>
                <w:szCs w:val="20"/>
              </w:rPr>
              <w:t>го материала</w:t>
            </w:r>
          </w:p>
        </w:tc>
        <w:tc>
          <w:tcPr>
            <w:tcW w:w="1004" w:type="pct"/>
            <w:vAlign w:val="center"/>
          </w:tcPr>
          <w:p w:rsidR="00E315F3" w:rsidRPr="0055240F" w:rsidRDefault="00E315F3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6 000</w:t>
            </w:r>
          </w:p>
        </w:tc>
        <w:tc>
          <w:tcPr>
            <w:tcW w:w="1978" w:type="pct"/>
            <w:vAlign w:val="center"/>
          </w:tcPr>
          <w:p w:rsidR="00E315F3" w:rsidRPr="0055240F" w:rsidRDefault="00E315F3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44</w:t>
            </w:r>
          </w:p>
        </w:tc>
      </w:tr>
      <w:tr w:rsidR="00E315F3" w:rsidRPr="0055240F" w:rsidTr="00E315F3">
        <w:tc>
          <w:tcPr>
            <w:tcW w:w="2018" w:type="pct"/>
            <w:vAlign w:val="center"/>
          </w:tcPr>
          <w:p w:rsidR="00E315F3" w:rsidRPr="0055240F" w:rsidRDefault="00E315F3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Блок производства энергосберегающих ламп</w:t>
            </w:r>
          </w:p>
        </w:tc>
        <w:tc>
          <w:tcPr>
            <w:tcW w:w="1004" w:type="pct"/>
            <w:vAlign w:val="center"/>
          </w:tcPr>
          <w:p w:rsidR="00E315F3" w:rsidRPr="0055240F" w:rsidRDefault="00E315F3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4 638</w:t>
            </w:r>
          </w:p>
        </w:tc>
        <w:tc>
          <w:tcPr>
            <w:tcW w:w="1978" w:type="pct"/>
            <w:vAlign w:val="center"/>
          </w:tcPr>
          <w:p w:rsidR="00E315F3" w:rsidRPr="0055240F" w:rsidRDefault="00E315F3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180</w:t>
            </w:r>
          </w:p>
        </w:tc>
      </w:tr>
      <w:tr w:rsidR="00E315F3" w:rsidRPr="0055240F" w:rsidTr="00E315F3">
        <w:tc>
          <w:tcPr>
            <w:tcW w:w="2018" w:type="pct"/>
            <w:vAlign w:val="center"/>
          </w:tcPr>
          <w:p w:rsidR="00E315F3" w:rsidRPr="0055240F" w:rsidRDefault="00E315F3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Блок производства порошковых красок</w:t>
            </w:r>
          </w:p>
        </w:tc>
        <w:tc>
          <w:tcPr>
            <w:tcW w:w="1004" w:type="pct"/>
            <w:vAlign w:val="center"/>
          </w:tcPr>
          <w:p w:rsidR="00E315F3" w:rsidRPr="0055240F" w:rsidRDefault="00E315F3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1 745</w:t>
            </w:r>
          </w:p>
        </w:tc>
        <w:tc>
          <w:tcPr>
            <w:tcW w:w="1978" w:type="pct"/>
            <w:vAlign w:val="center"/>
          </w:tcPr>
          <w:p w:rsidR="00E315F3" w:rsidRPr="0055240F" w:rsidRDefault="00E315F3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25</w:t>
            </w:r>
          </w:p>
        </w:tc>
      </w:tr>
    </w:tbl>
    <w:p w:rsidR="00D3201B" w:rsidRPr="00650013" w:rsidRDefault="00D3201B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6B2C85" w:rsidRPr="00650013" w:rsidRDefault="008423D7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 xml:space="preserve">В таблице </w:t>
      </w:r>
      <w:r w:rsidR="006000B1" w:rsidRPr="00650013">
        <w:rPr>
          <w:color w:val="000000"/>
          <w:sz w:val="24"/>
          <w:szCs w:val="24"/>
        </w:rPr>
        <w:t>2</w:t>
      </w:r>
      <w:r w:rsidRPr="00650013">
        <w:rPr>
          <w:color w:val="000000"/>
          <w:sz w:val="24"/>
          <w:szCs w:val="24"/>
        </w:rPr>
        <w:t>.</w:t>
      </w:r>
      <w:r w:rsidR="006000B1" w:rsidRPr="00650013">
        <w:rPr>
          <w:color w:val="000000"/>
          <w:sz w:val="24"/>
          <w:szCs w:val="24"/>
        </w:rPr>
        <w:t>8</w:t>
      </w:r>
      <w:r w:rsidRPr="00650013">
        <w:rPr>
          <w:color w:val="000000"/>
          <w:sz w:val="24"/>
          <w:szCs w:val="24"/>
        </w:rPr>
        <w:t xml:space="preserve"> представлена потребность</w:t>
      </w:r>
      <w:r w:rsidR="00806B96" w:rsidRPr="00650013">
        <w:rPr>
          <w:rStyle w:val="ad"/>
          <w:color w:val="000000"/>
          <w:sz w:val="24"/>
          <w:szCs w:val="24"/>
        </w:rPr>
        <w:footnoteReference w:id="16"/>
      </w:r>
      <w:r w:rsidRPr="00650013">
        <w:rPr>
          <w:color w:val="000000"/>
          <w:sz w:val="24"/>
          <w:szCs w:val="24"/>
        </w:rPr>
        <w:t xml:space="preserve"> промышленного парка в теплоснабж</w:t>
      </w:r>
      <w:r w:rsidRPr="00650013">
        <w:rPr>
          <w:color w:val="000000"/>
          <w:sz w:val="24"/>
          <w:szCs w:val="24"/>
        </w:rPr>
        <w:t>е</w:t>
      </w:r>
      <w:r w:rsidRPr="00650013">
        <w:rPr>
          <w:color w:val="000000"/>
          <w:sz w:val="24"/>
          <w:szCs w:val="24"/>
        </w:rPr>
        <w:t>нии по годам до 202</w:t>
      </w:r>
      <w:r w:rsidR="00AF1664" w:rsidRPr="00650013">
        <w:rPr>
          <w:color w:val="000000"/>
          <w:sz w:val="24"/>
          <w:szCs w:val="24"/>
        </w:rPr>
        <w:t>8</w:t>
      </w:r>
      <w:r w:rsidRPr="00650013">
        <w:rPr>
          <w:color w:val="000000"/>
          <w:sz w:val="24"/>
          <w:szCs w:val="24"/>
        </w:rPr>
        <w:t xml:space="preserve"> года.</w:t>
      </w:r>
    </w:p>
    <w:p w:rsidR="008423D7" w:rsidRPr="0055240F" w:rsidRDefault="008423D7" w:rsidP="0024658B">
      <w:pPr>
        <w:pStyle w:val="af4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 xml:space="preserve">Таблица </w:t>
      </w:r>
      <w:r w:rsidR="006000B1" w:rsidRPr="0055240F">
        <w:rPr>
          <w:color w:val="000000"/>
        </w:rPr>
        <w:t>2</w:t>
      </w:r>
      <w:r w:rsidRPr="0055240F">
        <w:rPr>
          <w:color w:val="000000"/>
        </w:rPr>
        <w:t>.</w:t>
      </w:r>
      <w:r w:rsidR="006000B1" w:rsidRPr="0055240F">
        <w:rPr>
          <w:color w:val="000000"/>
        </w:rPr>
        <w:t>8</w:t>
      </w:r>
    </w:p>
    <w:p w:rsidR="008423D7" w:rsidRPr="0055240F" w:rsidRDefault="008423D7" w:rsidP="0024658B">
      <w:pPr>
        <w:pStyle w:val="af5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>Тепловые нагрузки промышленного парка до 202</w:t>
      </w:r>
      <w:r w:rsidR="006A1C7C" w:rsidRPr="0055240F">
        <w:rPr>
          <w:color w:val="000000"/>
        </w:rPr>
        <w:t>8</w:t>
      </w:r>
      <w:r w:rsidRPr="0055240F">
        <w:rPr>
          <w:color w:val="000000"/>
        </w:rPr>
        <w:t xml:space="preserve"> года, Гкал/</w:t>
      </w:r>
      <w:proofErr w:type="gramStart"/>
      <w:r w:rsidRPr="0055240F">
        <w:rPr>
          <w:color w:val="000000"/>
        </w:rPr>
        <w:t>ч</w:t>
      </w:r>
      <w:proofErr w:type="gramEnd"/>
    </w:p>
    <w:tbl>
      <w:tblPr>
        <w:tblW w:w="375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98"/>
        <w:gridCol w:w="597"/>
        <w:gridCol w:w="597"/>
        <w:gridCol w:w="597"/>
        <w:gridCol w:w="597"/>
        <w:gridCol w:w="597"/>
        <w:gridCol w:w="597"/>
        <w:gridCol w:w="597"/>
        <w:gridCol w:w="597"/>
        <w:gridCol w:w="599"/>
        <w:gridCol w:w="599"/>
        <w:gridCol w:w="606"/>
      </w:tblGrid>
      <w:tr w:rsidR="00B042CE" w:rsidRPr="0055240F" w:rsidTr="00B042CE">
        <w:tc>
          <w:tcPr>
            <w:tcW w:w="416" w:type="pct"/>
            <w:shd w:val="clear" w:color="auto" w:fill="BFBFBF"/>
          </w:tcPr>
          <w:p w:rsidR="00B042CE" w:rsidRPr="0055240F" w:rsidRDefault="00B042CE" w:rsidP="005F61B2">
            <w:pPr>
              <w:keepNext/>
              <w:widowControl w:val="0"/>
              <w:jc w:val="center"/>
              <w:rPr>
                <w:bCs/>
                <w:color w:val="000000"/>
                <w:sz w:val="16"/>
                <w:szCs w:val="16"/>
              </w:rPr>
            </w:pPr>
            <w:r w:rsidRPr="0055240F">
              <w:rPr>
                <w:bCs/>
                <w:color w:val="000000"/>
                <w:sz w:val="16"/>
                <w:szCs w:val="16"/>
              </w:rPr>
              <w:t>2017</w:t>
            </w:r>
          </w:p>
        </w:tc>
        <w:tc>
          <w:tcPr>
            <w:tcW w:w="416" w:type="pct"/>
            <w:shd w:val="clear" w:color="auto" w:fill="BFBFBF"/>
          </w:tcPr>
          <w:p w:rsidR="00B042CE" w:rsidRPr="0055240F" w:rsidRDefault="00B042CE" w:rsidP="005F61B2">
            <w:pPr>
              <w:keepNext/>
              <w:widowControl w:val="0"/>
              <w:jc w:val="center"/>
              <w:rPr>
                <w:bCs/>
                <w:color w:val="000000"/>
                <w:sz w:val="16"/>
                <w:szCs w:val="16"/>
              </w:rPr>
            </w:pPr>
            <w:r w:rsidRPr="0055240F">
              <w:rPr>
                <w:bCs/>
                <w:color w:val="000000"/>
                <w:sz w:val="16"/>
                <w:szCs w:val="16"/>
              </w:rPr>
              <w:t>2018</w:t>
            </w:r>
          </w:p>
        </w:tc>
        <w:tc>
          <w:tcPr>
            <w:tcW w:w="416" w:type="pct"/>
            <w:shd w:val="clear" w:color="auto" w:fill="BFBFBF"/>
          </w:tcPr>
          <w:p w:rsidR="00B042CE" w:rsidRPr="0055240F" w:rsidRDefault="00B042CE" w:rsidP="005F61B2">
            <w:pPr>
              <w:keepNext/>
              <w:widowControl w:val="0"/>
              <w:jc w:val="center"/>
              <w:rPr>
                <w:bCs/>
                <w:color w:val="000000"/>
                <w:sz w:val="16"/>
                <w:szCs w:val="16"/>
              </w:rPr>
            </w:pPr>
            <w:r w:rsidRPr="0055240F">
              <w:rPr>
                <w:bCs/>
                <w:color w:val="000000"/>
                <w:sz w:val="16"/>
                <w:szCs w:val="16"/>
              </w:rPr>
              <w:t>2019</w:t>
            </w:r>
          </w:p>
        </w:tc>
        <w:tc>
          <w:tcPr>
            <w:tcW w:w="416" w:type="pct"/>
            <w:shd w:val="clear" w:color="auto" w:fill="BFBFBF"/>
          </w:tcPr>
          <w:p w:rsidR="00B042CE" w:rsidRPr="0055240F" w:rsidRDefault="00B042CE" w:rsidP="005F61B2">
            <w:pPr>
              <w:keepNext/>
              <w:widowControl w:val="0"/>
              <w:jc w:val="center"/>
              <w:rPr>
                <w:bCs/>
                <w:color w:val="000000"/>
                <w:sz w:val="16"/>
                <w:szCs w:val="16"/>
              </w:rPr>
            </w:pPr>
            <w:r w:rsidRPr="0055240F">
              <w:rPr>
                <w:bCs/>
                <w:color w:val="000000"/>
                <w:sz w:val="16"/>
                <w:szCs w:val="16"/>
              </w:rPr>
              <w:t>2020</w:t>
            </w:r>
          </w:p>
        </w:tc>
        <w:tc>
          <w:tcPr>
            <w:tcW w:w="416" w:type="pct"/>
            <w:shd w:val="clear" w:color="auto" w:fill="BFBFBF"/>
          </w:tcPr>
          <w:p w:rsidR="00B042CE" w:rsidRPr="0055240F" w:rsidRDefault="00B042CE" w:rsidP="005F61B2">
            <w:pPr>
              <w:pStyle w:val="127"/>
              <w:keepNext/>
              <w:widowControl w:val="0"/>
              <w:ind w:firstLine="0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2021</w:t>
            </w:r>
          </w:p>
        </w:tc>
        <w:tc>
          <w:tcPr>
            <w:tcW w:w="416" w:type="pct"/>
            <w:shd w:val="clear" w:color="auto" w:fill="BFBFBF"/>
          </w:tcPr>
          <w:p w:rsidR="00B042CE" w:rsidRPr="0055240F" w:rsidRDefault="00B042CE" w:rsidP="005F61B2">
            <w:pPr>
              <w:pStyle w:val="127"/>
              <w:keepNext/>
              <w:widowControl w:val="0"/>
              <w:ind w:firstLine="0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2022</w:t>
            </w:r>
          </w:p>
        </w:tc>
        <w:tc>
          <w:tcPr>
            <w:tcW w:w="416" w:type="pct"/>
            <w:shd w:val="clear" w:color="auto" w:fill="BFBFBF"/>
          </w:tcPr>
          <w:p w:rsidR="00B042CE" w:rsidRPr="0055240F" w:rsidRDefault="00B042CE" w:rsidP="005F61B2">
            <w:pPr>
              <w:pStyle w:val="127"/>
              <w:keepNext/>
              <w:widowControl w:val="0"/>
              <w:ind w:firstLine="0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2023</w:t>
            </w:r>
          </w:p>
        </w:tc>
        <w:tc>
          <w:tcPr>
            <w:tcW w:w="416" w:type="pct"/>
            <w:shd w:val="clear" w:color="auto" w:fill="BFBFBF"/>
          </w:tcPr>
          <w:p w:rsidR="00B042CE" w:rsidRPr="0055240F" w:rsidRDefault="00B042CE" w:rsidP="005F61B2">
            <w:pPr>
              <w:pStyle w:val="127"/>
              <w:keepNext/>
              <w:widowControl w:val="0"/>
              <w:ind w:firstLine="0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2024</w:t>
            </w:r>
          </w:p>
        </w:tc>
        <w:tc>
          <w:tcPr>
            <w:tcW w:w="416" w:type="pct"/>
            <w:shd w:val="clear" w:color="auto" w:fill="BFBFBF"/>
          </w:tcPr>
          <w:p w:rsidR="00B042CE" w:rsidRPr="0055240F" w:rsidRDefault="00B042CE" w:rsidP="005F61B2">
            <w:pPr>
              <w:pStyle w:val="127"/>
              <w:keepNext/>
              <w:widowControl w:val="0"/>
              <w:ind w:firstLine="0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2025</w:t>
            </w:r>
          </w:p>
        </w:tc>
        <w:tc>
          <w:tcPr>
            <w:tcW w:w="417" w:type="pct"/>
            <w:shd w:val="clear" w:color="auto" w:fill="BFBFBF"/>
          </w:tcPr>
          <w:p w:rsidR="00B042CE" w:rsidRPr="0055240F" w:rsidRDefault="00B042CE" w:rsidP="005F61B2">
            <w:pPr>
              <w:pStyle w:val="127"/>
              <w:keepNext/>
              <w:widowControl w:val="0"/>
              <w:ind w:firstLine="0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2026</w:t>
            </w:r>
          </w:p>
        </w:tc>
        <w:tc>
          <w:tcPr>
            <w:tcW w:w="417" w:type="pct"/>
            <w:shd w:val="clear" w:color="auto" w:fill="BFBFBF"/>
          </w:tcPr>
          <w:p w:rsidR="00B042CE" w:rsidRPr="0055240F" w:rsidRDefault="00B042CE" w:rsidP="005F61B2">
            <w:pPr>
              <w:pStyle w:val="127"/>
              <w:keepNext/>
              <w:widowControl w:val="0"/>
              <w:ind w:firstLine="0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2027</w:t>
            </w:r>
          </w:p>
        </w:tc>
        <w:tc>
          <w:tcPr>
            <w:tcW w:w="423" w:type="pct"/>
            <w:shd w:val="clear" w:color="auto" w:fill="BFBFBF"/>
          </w:tcPr>
          <w:p w:rsidR="00B042CE" w:rsidRPr="0055240F" w:rsidRDefault="00B042CE" w:rsidP="005F61B2">
            <w:pPr>
              <w:pStyle w:val="127"/>
              <w:keepNext/>
              <w:widowControl w:val="0"/>
              <w:ind w:firstLine="0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2028</w:t>
            </w:r>
          </w:p>
        </w:tc>
      </w:tr>
      <w:tr w:rsidR="00B042CE" w:rsidRPr="0055240F" w:rsidTr="00B042CE">
        <w:tc>
          <w:tcPr>
            <w:tcW w:w="416" w:type="pct"/>
            <w:shd w:val="clear" w:color="auto" w:fill="auto"/>
          </w:tcPr>
          <w:p w:rsidR="00B042CE" w:rsidRPr="00821689" w:rsidRDefault="00B042CE">
            <w:r w:rsidRPr="00821689">
              <w:rPr>
                <w:color w:val="000000"/>
                <w:sz w:val="20"/>
                <w:szCs w:val="20"/>
              </w:rPr>
              <w:t>0,3</w:t>
            </w:r>
          </w:p>
        </w:tc>
        <w:tc>
          <w:tcPr>
            <w:tcW w:w="416" w:type="pct"/>
            <w:shd w:val="clear" w:color="auto" w:fill="auto"/>
          </w:tcPr>
          <w:p w:rsidR="00B042CE" w:rsidRPr="00821689" w:rsidRDefault="00B042CE">
            <w:r w:rsidRPr="00821689">
              <w:rPr>
                <w:color w:val="000000"/>
                <w:sz w:val="20"/>
                <w:szCs w:val="20"/>
              </w:rPr>
              <w:t>0,3</w:t>
            </w:r>
          </w:p>
        </w:tc>
        <w:tc>
          <w:tcPr>
            <w:tcW w:w="416" w:type="pct"/>
            <w:shd w:val="clear" w:color="auto" w:fill="auto"/>
          </w:tcPr>
          <w:p w:rsidR="00B042CE" w:rsidRPr="00821689" w:rsidRDefault="00B042CE" w:rsidP="00997B0B">
            <w:r w:rsidRPr="00821689">
              <w:rPr>
                <w:color w:val="000000"/>
                <w:sz w:val="20"/>
                <w:szCs w:val="20"/>
              </w:rPr>
              <w:t>0,</w:t>
            </w:r>
            <w:r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416" w:type="pct"/>
            <w:shd w:val="clear" w:color="auto" w:fill="auto"/>
          </w:tcPr>
          <w:p w:rsidR="00B042CE" w:rsidRPr="0055240F" w:rsidRDefault="00B042CE" w:rsidP="005F61B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46,7</w:t>
            </w:r>
          </w:p>
        </w:tc>
        <w:tc>
          <w:tcPr>
            <w:tcW w:w="416" w:type="pct"/>
            <w:shd w:val="clear" w:color="auto" w:fill="auto"/>
          </w:tcPr>
          <w:p w:rsidR="00B042CE" w:rsidRPr="0055240F" w:rsidRDefault="00B042CE" w:rsidP="005F61B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46,7</w:t>
            </w:r>
          </w:p>
        </w:tc>
        <w:tc>
          <w:tcPr>
            <w:tcW w:w="416" w:type="pct"/>
            <w:shd w:val="clear" w:color="auto" w:fill="auto"/>
          </w:tcPr>
          <w:p w:rsidR="00B042CE" w:rsidRPr="0055240F" w:rsidRDefault="00B042CE" w:rsidP="005F61B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46,7</w:t>
            </w:r>
          </w:p>
        </w:tc>
        <w:tc>
          <w:tcPr>
            <w:tcW w:w="416" w:type="pct"/>
            <w:shd w:val="clear" w:color="auto" w:fill="auto"/>
          </w:tcPr>
          <w:p w:rsidR="00B042CE" w:rsidRPr="0055240F" w:rsidRDefault="00B042CE" w:rsidP="005F61B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46,7</w:t>
            </w:r>
          </w:p>
        </w:tc>
        <w:tc>
          <w:tcPr>
            <w:tcW w:w="416" w:type="pct"/>
            <w:shd w:val="clear" w:color="auto" w:fill="auto"/>
          </w:tcPr>
          <w:p w:rsidR="00B042CE" w:rsidRPr="0055240F" w:rsidRDefault="00B042CE" w:rsidP="005F61B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46,7</w:t>
            </w:r>
          </w:p>
        </w:tc>
        <w:tc>
          <w:tcPr>
            <w:tcW w:w="416" w:type="pct"/>
            <w:shd w:val="clear" w:color="auto" w:fill="auto"/>
          </w:tcPr>
          <w:p w:rsidR="00B042CE" w:rsidRPr="0055240F" w:rsidRDefault="00B042CE" w:rsidP="005F61B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46,7</w:t>
            </w:r>
          </w:p>
        </w:tc>
        <w:tc>
          <w:tcPr>
            <w:tcW w:w="417" w:type="pct"/>
            <w:shd w:val="clear" w:color="auto" w:fill="auto"/>
          </w:tcPr>
          <w:p w:rsidR="00B042CE" w:rsidRPr="0055240F" w:rsidRDefault="00B042CE" w:rsidP="005F61B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46,7</w:t>
            </w:r>
          </w:p>
        </w:tc>
        <w:tc>
          <w:tcPr>
            <w:tcW w:w="417" w:type="pct"/>
            <w:shd w:val="clear" w:color="auto" w:fill="auto"/>
          </w:tcPr>
          <w:p w:rsidR="00B042CE" w:rsidRPr="0055240F" w:rsidRDefault="00B042CE" w:rsidP="005F61B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46,7</w:t>
            </w:r>
          </w:p>
        </w:tc>
        <w:tc>
          <w:tcPr>
            <w:tcW w:w="423" w:type="pct"/>
            <w:shd w:val="clear" w:color="auto" w:fill="auto"/>
          </w:tcPr>
          <w:p w:rsidR="00B042CE" w:rsidRPr="0055240F" w:rsidRDefault="00B042CE" w:rsidP="005F61B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46,7</w:t>
            </w:r>
          </w:p>
        </w:tc>
      </w:tr>
    </w:tbl>
    <w:p w:rsidR="00B042CE" w:rsidRDefault="00B042CE" w:rsidP="00B042CE">
      <w:pPr>
        <w:pStyle w:val="2"/>
        <w:widowControl w:val="0"/>
        <w:numPr>
          <w:ilvl w:val="0"/>
          <w:numId w:val="0"/>
        </w:numPr>
        <w:spacing w:before="0" w:after="0"/>
        <w:ind w:left="576"/>
        <w:rPr>
          <w:rFonts w:ascii="Times New Roman" w:hAnsi="Times New Roman" w:cs="Times New Roman"/>
          <w:b w:val="0"/>
          <w:bCs w:val="0"/>
          <w:i w:val="0"/>
          <w:iCs w:val="0"/>
          <w:color w:val="000000"/>
          <w:sz w:val="24"/>
          <w:szCs w:val="24"/>
        </w:rPr>
      </w:pPr>
      <w:bookmarkStart w:id="75" w:name="_Toc384198533"/>
    </w:p>
    <w:p w:rsidR="00B042CE" w:rsidRPr="00B042CE" w:rsidRDefault="00B042CE" w:rsidP="00B042CE"/>
    <w:p w:rsidR="00E55923" w:rsidRPr="00650013" w:rsidRDefault="00C54CFE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  <w:sz w:val="24"/>
          <w:szCs w:val="24"/>
        </w:rPr>
      </w:pPr>
      <w:r w:rsidRPr="00650013">
        <w:rPr>
          <w:rFonts w:ascii="Times New Roman" w:hAnsi="Times New Roman" w:cs="Times New Roman"/>
          <w:i w:val="0"/>
          <w:color w:val="000000"/>
          <w:sz w:val="24"/>
          <w:szCs w:val="24"/>
        </w:rPr>
        <w:lastRenderedPageBreak/>
        <w:t>П</w:t>
      </w:r>
      <w:r w:rsidR="00E55923" w:rsidRPr="00650013">
        <w:rPr>
          <w:rFonts w:ascii="Times New Roman" w:hAnsi="Times New Roman" w:cs="Times New Roman"/>
          <w:i w:val="0"/>
          <w:color w:val="000000"/>
          <w:sz w:val="24"/>
          <w:szCs w:val="24"/>
        </w:rPr>
        <w:t>рогнозы приростов объемов потребления тепловой энергии (мощности) и те</w:t>
      </w:r>
      <w:r w:rsidR="00E55923" w:rsidRPr="00650013">
        <w:rPr>
          <w:rFonts w:ascii="Times New Roman" w:hAnsi="Times New Roman" w:cs="Times New Roman"/>
          <w:i w:val="0"/>
          <w:color w:val="000000"/>
          <w:sz w:val="24"/>
          <w:szCs w:val="24"/>
        </w:rPr>
        <w:t>п</w:t>
      </w:r>
      <w:r w:rsidR="00E55923" w:rsidRPr="00650013">
        <w:rPr>
          <w:rFonts w:ascii="Times New Roman" w:hAnsi="Times New Roman" w:cs="Times New Roman"/>
          <w:i w:val="0"/>
          <w:color w:val="000000"/>
          <w:sz w:val="24"/>
          <w:szCs w:val="24"/>
        </w:rPr>
        <w:t>лоносителя с разделением по видам теплопотребления в каждом расчетном элементе территориального деления и в зоне действия каждого из существу</w:t>
      </w:r>
      <w:r w:rsidR="00E55923" w:rsidRPr="00650013">
        <w:rPr>
          <w:rFonts w:ascii="Times New Roman" w:hAnsi="Times New Roman" w:cs="Times New Roman"/>
          <w:i w:val="0"/>
          <w:color w:val="000000"/>
          <w:sz w:val="24"/>
          <w:szCs w:val="24"/>
        </w:rPr>
        <w:t>ю</w:t>
      </w:r>
      <w:r w:rsidR="00E55923" w:rsidRPr="00650013">
        <w:rPr>
          <w:rFonts w:ascii="Times New Roman" w:hAnsi="Times New Roman" w:cs="Times New Roman"/>
          <w:i w:val="0"/>
          <w:color w:val="000000"/>
          <w:sz w:val="24"/>
          <w:szCs w:val="24"/>
        </w:rPr>
        <w:t>щих или предлагаемых для строительства источников тепловой энергии на каждом этапе</w:t>
      </w:r>
      <w:bookmarkEnd w:id="75"/>
    </w:p>
    <w:p w:rsidR="0078275E" w:rsidRPr="00650013" w:rsidRDefault="0078275E" w:rsidP="0024658B">
      <w:pPr>
        <w:pStyle w:val="3"/>
        <w:widowControl w:val="0"/>
        <w:spacing w:before="0" w:after="0"/>
        <w:rPr>
          <w:rFonts w:ascii="Times New Roman" w:hAnsi="Times New Roman"/>
          <w:color w:val="000000"/>
          <w:sz w:val="24"/>
          <w:szCs w:val="24"/>
        </w:rPr>
      </w:pPr>
      <w:bookmarkStart w:id="76" w:name="_Toc384198534"/>
      <w:r w:rsidRPr="00650013">
        <w:rPr>
          <w:rFonts w:ascii="Times New Roman" w:hAnsi="Times New Roman"/>
          <w:color w:val="000000"/>
          <w:sz w:val="24"/>
          <w:szCs w:val="24"/>
        </w:rPr>
        <w:t>Выданные технические условия на подключение новых потребителей</w:t>
      </w:r>
      <w:bookmarkEnd w:id="76"/>
    </w:p>
    <w:p w:rsidR="0078275E" w:rsidRPr="00650013" w:rsidRDefault="0078275E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78275E" w:rsidRPr="00650013" w:rsidRDefault="0078275E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 xml:space="preserve">В таблице </w:t>
      </w:r>
      <w:r w:rsidR="006000B1" w:rsidRPr="00650013">
        <w:rPr>
          <w:color w:val="000000"/>
          <w:sz w:val="24"/>
          <w:szCs w:val="24"/>
        </w:rPr>
        <w:t>2</w:t>
      </w:r>
      <w:r w:rsidRPr="00650013">
        <w:rPr>
          <w:color w:val="000000"/>
          <w:sz w:val="24"/>
          <w:szCs w:val="24"/>
        </w:rPr>
        <w:t>.</w:t>
      </w:r>
      <w:r w:rsidR="006000B1" w:rsidRPr="00650013">
        <w:rPr>
          <w:color w:val="000000"/>
          <w:sz w:val="24"/>
          <w:szCs w:val="24"/>
        </w:rPr>
        <w:t>9</w:t>
      </w:r>
      <w:r w:rsidRPr="00650013">
        <w:rPr>
          <w:color w:val="000000"/>
          <w:sz w:val="24"/>
          <w:szCs w:val="24"/>
        </w:rPr>
        <w:t xml:space="preserve"> представлена сводка выданных технических условий на подключ</w:t>
      </w:r>
      <w:r w:rsidRPr="00650013">
        <w:rPr>
          <w:color w:val="000000"/>
          <w:sz w:val="24"/>
          <w:szCs w:val="24"/>
        </w:rPr>
        <w:t>е</w:t>
      </w:r>
      <w:r w:rsidRPr="00650013">
        <w:rPr>
          <w:color w:val="000000"/>
          <w:sz w:val="24"/>
          <w:szCs w:val="24"/>
        </w:rPr>
        <w:t>ние новых потребителей.</w:t>
      </w:r>
    </w:p>
    <w:p w:rsidR="00D25F11" w:rsidRPr="00650013" w:rsidRDefault="00D25F11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997B0B" w:rsidRPr="00650013" w:rsidRDefault="0078275E" w:rsidP="0024658B">
      <w:pPr>
        <w:pStyle w:val="af4"/>
        <w:keepNext/>
        <w:widowControl w:val="0"/>
        <w:spacing w:line="240" w:lineRule="auto"/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 xml:space="preserve">Таблица </w:t>
      </w:r>
      <w:r w:rsidR="006000B1" w:rsidRPr="00650013">
        <w:rPr>
          <w:color w:val="000000"/>
          <w:sz w:val="24"/>
          <w:szCs w:val="24"/>
        </w:rPr>
        <w:t>2</w:t>
      </w:r>
      <w:r w:rsidRPr="00650013">
        <w:rPr>
          <w:color w:val="000000"/>
          <w:sz w:val="24"/>
          <w:szCs w:val="24"/>
        </w:rPr>
        <w:t>.</w:t>
      </w:r>
      <w:r w:rsidR="006000B1" w:rsidRPr="00650013">
        <w:rPr>
          <w:color w:val="000000"/>
          <w:sz w:val="24"/>
          <w:szCs w:val="24"/>
        </w:rPr>
        <w:t>9</w:t>
      </w:r>
    </w:p>
    <w:p w:rsidR="00997B0B" w:rsidRPr="00650013" w:rsidRDefault="00997B0B" w:rsidP="0024658B">
      <w:pPr>
        <w:pStyle w:val="af4"/>
        <w:keepNext/>
        <w:widowControl w:val="0"/>
        <w:spacing w:line="240" w:lineRule="auto"/>
        <w:rPr>
          <w:color w:val="000000"/>
          <w:sz w:val="24"/>
          <w:szCs w:val="24"/>
        </w:rPr>
      </w:pPr>
    </w:p>
    <w:p w:rsidR="00997B0B" w:rsidRPr="00650013" w:rsidRDefault="00997B0B" w:rsidP="0024658B">
      <w:pPr>
        <w:pStyle w:val="af4"/>
        <w:keepNext/>
        <w:widowControl w:val="0"/>
        <w:spacing w:line="240" w:lineRule="auto"/>
        <w:rPr>
          <w:color w:val="000000"/>
          <w:sz w:val="24"/>
          <w:szCs w:val="24"/>
        </w:rPr>
      </w:pPr>
    </w:p>
    <w:p w:rsidR="0078275E" w:rsidRPr="00650013" w:rsidRDefault="0078275E" w:rsidP="0024658B">
      <w:pPr>
        <w:pStyle w:val="af5"/>
        <w:keepNext/>
        <w:widowControl w:val="0"/>
        <w:spacing w:line="240" w:lineRule="auto"/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>Выданные технические условия на подключения новых потребителей</w:t>
      </w:r>
      <w:r w:rsidR="00033A06" w:rsidRPr="00650013">
        <w:rPr>
          <w:color w:val="000000"/>
          <w:sz w:val="24"/>
          <w:szCs w:val="24"/>
        </w:rPr>
        <w:t xml:space="preserve"> </w:t>
      </w:r>
      <w:r w:rsidR="00AF1664" w:rsidRPr="00650013">
        <w:rPr>
          <w:color w:val="000000"/>
          <w:sz w:val="24"/>
          <w:szCs w:val="24"/>
        </w:rPr>
        <w:t>в 2016-2017 г</w:t>
      </w:r>
      <w:r w:rsidR="00AF1664" w:rsidRPr="00650013">
        <w:rPr>
          <w:color w:val="000000"/>
          <w:sz w:val="24"/>
          <w:szCs w:val="24"/>
        </w:rPr>
        <w:t>о</w:t>
      </w:r>
      <w:r w:rsidR="00AF1664" w:rsidRPr="00650013">
        <w:rPr>
          <w:color w:val="000000"/>
          <w:sz w:val="24"/>
          <w:szCs w:val="24"/>
        </w:rPr>
        <w:t>дах</w:t>
      </w:r>
      <w:r w:rsidR="002874EE">
        <w:rPr>
          <w:color w:val="000000"/>
          <w:sz w:val="24"/>
          <w:szCs w:val="24"/>
        </w:rPr>
        <w:t>, Гкал/час</w:t>
      </w:r>
    </w:p>
    <w:tbl>
      <w:tblPr>
        <w:tblW w:w="4944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475"/>
        <w:gridCol w:w="4989"/>
      </w:tblGrid>
      <w:tr w:rsidR="00AF1664" w:rsidRPr="0055240F" w:rsidTr="00AF1664">
        <w:trPr>
          <w:trHeight w:val="230"/>
          <w:tblHeader/>
        </w:trPr>
        <w:tc>
          <w:tcPr>
            <w:tcW w:w="2364" w:type="pct"/>
            <w:vMerge w:val="restart"/>
            <w:shd w:val="clear" w:color="auto" w:fill="D9D9D9"/>
            <w:vAlign w:val="center"/>
          </w:tcPr>
          <w:p w:rsidR="00AF1664" w:rsidRPr="0055240F" w:rsidRDefault="00AF1664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Элемент территориального деления</w:t>
            </w:r>
          </w:p>
        </w:tc>
        <w:tc>
          <w:tcPr>
            <w:tcW w:w="2636" w:type="pct"/>
            <w:vMerge w:val="restart"/>
            <w:shd w:val="clear" w:color="auto" w:fill="D9D9D9"/>
            <w:vAlign w:val="center"/>
          </w:tcPr>
          <w:p w:rsidR="00AF1664" w:rsidRPr="0055240F" w:rsidRDefault="00AF1664" w:rsidP="00AF1664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Итого </w:t>
            </w:r>
            <w:r>
              <w:rPr>
                <w:color w:val="000000"/>
                <w:sz w:val="20"/>
                <w:szCs w:val="20"/>
              </w:rPr>
              <w:t>за</w:t>
            </w:r>
            <w:r w:rsidRPr="0055240F">
              <w:rPr>
                <w:color w:val="000000"/>
                <w:sz w:val="20"/>
                <w:szCs w:val="20"/>
              </w:rPr>
              <w:t xml:space="preserve"> 201</w:t>
            </w:r>
            <w:r>
              <w:rPr>
                <w:color w:val="000000"/>
                <w:sz w:val="20"/>
                <w:szCs w:val="20"/>
              </w:rPr>
              <w:t>6</w:t>
            </w:r>
            <w:r w:rsidRPr="0055240F">
              <w:rPr>
                <w:color w:val="000000"/>
                <w:sz w:val="20"/>
                <w:szCs w:val="20"/>
              </w:rPr>
              <w:t>-201</w:t>
            </w:r>
            <w:r>
              <w:rPr>
                <w:color w:val="000000"/>
                <w:sz w:val="20"/>
                <w:szCs w:val="20"/>
              </w:rPr>
              <w:t>7</w:t>
            </w:r>
          </w:p>
        </w:tc>
      </w:tr>
      <w:tr w:rsidR="00AF1664" w:rsidRPr="0055240F" w:rsidTr="00AF1664">
        <w:trPr>
          <w:trHeight w:val="230"/>
          <w:tblHeader/>
        </w:trPr>
        <w:tc>
          <w:tcPr>
            <w:tcW w:w="2364" w:type="pct"/>
            <w:vMerge/>
            <w:shd w:val="clear" w:color="auto" w:fill="D9D9D9"/>
            <w:vAlign w:val="center"/>
          </w:tcPr>
          <w:p w:rsidR="00AF1664" w:rsidRPr="0055240F" w:rsidRDefault="00AF1664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636" w:type="pct"/>
            <w:vMerge/>
            <w:shd w:val="clear" w:color="auto" w:fill="D9D9D9"/>
          </w:tcPr>
          <w:p w:rsidR="00AF1664" w:rsidRPr="0055240F" w:rsidRDefault="00AF1664" w:rsidP="0024658B">
            <w:pPr>
              <w:keepNext/>
              <w:widowControl w:val="0"/>
              <w:jc w:val="both"/>
              <w:rPr>
                <w:color w:val="000000"/>
                <w:sz w:val="20"/>
                <w:szCs w:val="20"/>
              </w:rPr>
            </w:pPr>
          </w:p>
        </w:tc>
      </w:tr>
      <w:tr w:rsidR="00AF1664" w:rsidRPr="0055240F" w:rsidTr="00AF1664">
        <w:tc>
          <w:tcPr>
            <w:tcW w:w="2364" w:type="pct"/>
            <w:shd w:val="clear" w:color="auto" w:fill="auto"/>
            <w:vAlign w:val="center"/>
          </w:tcPr>
          <w:p w:rsidR="00AF1664" w:rsidRPr="0055240F" w:rsidRDefault="00AF1664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г. Железногорск</w:t>
            </w:r>
          </w:p>
        </w:tc>
        <w:tc>
          <w:tcPr>
            <w:tcW w:w="2636" w:type="pct"/>
            <w:shd w:val="clear" w:color="auto" w:fill="auto"/>
            <w:vAlign w:val="center"/>
          </w:tcPr>
          <w:p w:rsidR="00AF1664" w:rsidRPr="0055240F" w:rsidRDefault="009A2EB5" w:rsidP="0024658B">
            <w:pPr>
              <w:keepNext/>
              <w:widowControl w:val="0"/>
              <w:jc w:val="center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24,527</w:t>
            </w:r>
          </w:p>
        </w:tc>
      </w:tr>
      <w:tr w:rsidR="00AF1664" w:rsidRPr="0055240F" w:rsidTr="00AF1664">
        <w:tc>
          <w:tcPr>
            <w:tcW w:w="2364" w:type="pct"/>
            <w:shd w:val="clear" w:color="auto" w:fill="auto"/>
            <w:vAlign w:val="center"/>
          </w:tcPr>
          <w:p w:rsidR="00AF1664" w:rsidRPr="0055240F" w:rsidRDefault="00AF1664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proofErr w:type="spellStart"/>
            <w:r w:rsidRPr="0055240F">
              <w:rPr>
                <w:color w:val="000000"/>
                <w:sz w:val="20"/>
                <w:szCs w:val="20"/>
              </w:rPr>
              <w:t>пос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.Д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>одоново</w:t>
            </w:r>
            <w:proofErr w:type="spellEnd"/>
          </w:p>
        </w:tc>
        <w:tc>
          <w:tcPr>
            <w:tcW w:w="2636" w:type="pct"/>
            <w:shd w:val="clear" w:color="auto" w:fill="auto"/>
            <w:vAlign w:val="center"/>
          </w:tcPr>
          <w:p w:rsidR="00AF1664" w:rsidRPr="0055240F" w:rsidRDefault="00AF1664" w:rsidP="0024658B">
            <w:pPr>
              <w:keepNext/>
              <w:widowControl w:val="0"/>
              <w:jc w:val="center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4,12</w:t>
            </w:r>
          </w:p>
        </w:tc>
      </w:tr>
      <w:tr w:rsidR="00AF1664" w:rsidRPr="0055240F" w:rsidTr="00AF1664">
        <w:tc>
          <w:tcPr>
            <w:tcW w:w="2364" w:type="pct"/>
            <w:shd w:val="clear" w:color="auto" w:fill="auto"/>
            <w:vAlign w:val="center"/>
          </w:tcPr>
          <w:p w:rsidR="00AF1664" w:rsidRPr="0055240F" w:rsidRDefault="00AF1664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пос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.П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>ервомайский</w:t>
            </w:r>
          </w:p>
        </w:tc>
        <w:tc>
          <w:tcPr>
            <w:tcW w:w="2636" w:type="pct"/>
            <w:shd w:val="clear" w:color="auto" w:fill="auto"/>
            <w:vAlign w:val="center"/>
          </w:tcPr>
          <w:p w:rsidR="00AF1664" w:rsidRPr="0055240F" w:rsidRDefault="00AF1664" w:rsidP="0024658B">
            <w:pPr>
              <w:keepNext/>
              <w:widowControl w:val="0"/>
              <w:jc w:val="center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0,337</w:t>
            </w:r>
          </w:p>
        </w:tc>
      </w:tr>
      <w:tr w:rsidR="00AF1664" w:rsidRPr="0055240F" w:rsidTr="00AF1664">
        <w:tc>
          <w:tcPr>
            <w:tcW w:w="2364" w:type="pct"/>
            <w:shd w:val="clear" w:color="auto" w:fill="auto"/>
            <w:vAlign w:val="center"/>
          </w:tcPr>
          <w:p w:rsidR="00AF1664" w:rsidRPr="0055240F" w:rsidRDefault="00AF1664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пос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.Н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>овый путь</w:t>
            </w:r>
          </w:p>
        </w:tc>
        <w:tc>
          <w:tcPr>
            <w:tcW w:w="2636" w:type="pct"/>
            <w:shd w:val="clear" w:color="auto" w:fill="auto"/>
            <w:vAlign w:val="center"/>
          </w:tcPr>
          <w:p w:rsidR="00AF1664" w:rsidRPr="0055240F" w:rsidRDefault="00AF1664" w:rsidP="0024658B">
            <w:pPr>
              <w:keepNext/>
              <w:widowControl w:val="0"/>
              <w:jc w:val="center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0,0</w:t>
            </w:r>
          </w:p>
        </w:tc>
      </w:tr>
      <w:tr w:rsidR="00AF1664" w:rsidRPr="0055240F" w:rsidTr="00AF1664">
        <w:tc>
          <w:tcPr>
            <w:tcW w:w="2364" w:type="pct"/>
            <w:shd w:val="clear" w:color="auto" w:fill="auto"/>
            <w:vAlign w:val="center"/>
          </w:tcPr>
          <w:p w:rsidR="00AF1664" w:rsidRPr="0055240F" w:rsidRDefault="00AF1664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proofErr w:type="spellStart"/>
            <w:r w:rsidRPr="0055240F">
              <w:rPr>
                <w:color w:val="000000"/>
                <w:sz w:val="20"/>
                <w:szCs w:val="20"/>
              </w:rPr>
              <w:t>пос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.Т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>артат</w:t>
            </w:r>
            <w:proofErr w:type="spellEnd"/>
          </w:p>
        </w:tc>
        <w:tc>
          <w:tcPr>
            <w:tcW w:w="2636" w:type="pct"/>
            <w:shd w:val="clear" w:color="auto" w:fill="auto"/>
            <w:vAlign w:val="center"/>
          </w:tcPr>
          <w:p w:rsidR="00AF1664" w:rsidRPr="0055240F" w:rsidRDefault="009A2EB5" w:rsidP="0024658B">
            <w:pPr>
              <w:keepNext/>
              <w:widowControl w:val="0"/>
              <w:jc w:val="center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0,087</w:t>
            </w:r>
          </w:p>
        </w:tc>
      </w:tr>
      <w:tr w:rsidR="00AF1664" w:rsidRPr="0055240F" w:rsidTr="00AF1664">
        <w:tc>
          <w:tcPr>
            <w:tcW w:w="2364" w:type="pct"/>
            <w:shd w:val="clear" w:color="auto" w:fill="auto"/>
            <w:vAlign w:val="center"/>
          </w:tcPr>
          <w:p w:rsidR="00AF1664" w:rsidRPr="0055240F" w:rsidRDefault="00AF1664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пос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.П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>одгорный</w:t>
            </w:r>
          </w:p>
        </w:tc>
        <w:tc>
          <w:tcPr>
            <w:tcW w:w="2636" w:type="pct"/>
            <w:shd w:val="clear" w:color="auto" w:fill="auto"/>
            <w:vAlign w:val="center"/>
          </w:tcPr>
          <w:p w:rsidR="00AF1664" w:rsidRPr="0055240F" w:rsidRDefault="009A2EB5" w:rsidP="0024658B">
            <w:pPr>
              <w:keepNext/>
              <w:widowControl w:val="0"/>
              <w:jc w:val="center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2,16</w:t>
            </w:r>
          </w:p>
        </w:tc>
      </w:tr>
      <w:tr w:rsidR="00AF1664" w:rsidRPr="0055240F" w:rsidTr="00AF1664">
        <w:tc>
          <w:tcPr>
            <w:tcW w:w="2364" w:type="pct"/>
            <w:shd w:val="clear" w:color="auto" w:fill="auto"/>
            <w:vAlign w:val="center"/>
          </w:tcPr>
          <w:p w:rsidR="00AF1664" w:rsidRPr="0055240F" w:rsidRDefault="00AF1664" w:rsidP="0024658B">
            <w:pPr>
              <w:keepNext/>
              <w:widowControl w:val="0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ИТОГО</w:t>
            </w:r>
          </w:p>
        </w:tc>
        <w:tc>
          <w:tcPr>
            <w:tcW w:w="2636" w:type="pct"/>
            <w:shd w:val="clear" w:color="auto" w:fill="auto"/>
            <w:vAlign w:val="center"/>
          </w:tcPr>
          <w:p w:rsidR="00AF1664" w:rsidRPr="0055240F" w:rsidRDefault="009A2EB5" w:rsidP="0024658B">
            <w:pPr>
              <w:keepNext/>
              <w:widowControl w:val="0"/>
              <w:jc w:val="center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31,231</w:t>
            </w:r>
          </w:p>
        </w:tc>
      </w:tr>
    </w:tbl>
    <w:p w:rsidR="0078275E" w:rsidRPr="0055240F" w:rsidRDefault="0078275E" w:rsidP="0024658B">
      <w:pPr>
        <w:pStyle w:val="127"/>
        <w:keepNext/>
        <w:widowControl w:val="0"/>
        <w:rPr>
          <w:color w:val="000000"/>
        </w:rPr>
      </w:pPr>
    </w:p>
    <w:p w:rsidR="00806B96" w:rsidRPr="00650013" w:rsidRDefault="00806B96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>Тепловые нагрузки для периода с 20</w:t>
      </w:r>
      <w:r w:rsidR="00997B0B" w:rsidRPr="00650013">
        <w:rPr>
          <w:color w:val="000000"/>
          <w:sz w:val="24"/>
          <w:szCs w:val="24"/>
        </w:rPr>
        <w:t>1</w:t>
      </w:r>
      <w:r w:rsidR="00AE1074" w:rsidRPr="00650013">
        <w:rPr>
          <w:color w:val="000000"/>
          <w:sz w:val="24"/>
          <w:szCs w:val="24"/>
        </w:rPr>
        <w:t>8</w:t>
      </w:r>
      <w:r w:rsidRPr="00650013">
        <w:rPr>
          <w:color w:val="000000"/>
          <w:sz w:val="24"/>
          <w:szCs w:val="24"/>
        </w:rPr>
        <w:t xml:space="preserve"> по 202</w:t>
      </w:r>
      <w:r w:rsidR="003E6D39" w:rsidRPr="00650013">
        <w:rPr>
          <w:color w:val="000000"/>
          <w:sz w:val="24"/>
          <w:szCs w:val="24"/>
        </w:rPr>
        <w:t>8</w:t>
      </w:r>
      <w:r w:rsidRPr="00650013">
        <w:rPr>
          <w:color w:val="000000"/>
          <w:sz w:val="24"/>
          <w:szCs w:val="24"/>
        </w:rPr>
        <w:t xml:space="preserve"> гг.</w:t>
      </w:r>
      <w:r w:rsidR="00AC0CBC" w:rsidRPr="00650013">
        <w:rPr>
          <w:color w:val="000000"/>
          <w:sz w:val="24"/>
          <w:szCs w:val="24"/>
        </w:rPr>
        <w:t xml:space="preserve"> </w:t>
      </w:r>
      <w:r w:rsidRPr="00650013">
        <w:rPr>
          <w:color w:val="000000"/>
          <w:sz w:val="24"/>
          <w:szCs w:val="24"/>
        </w:rPr>
        <w:t>формируются расчётным путём на основе положений п</w:t>
      </w:r>
      <w:r w:rsidR="00AC0CBC" w:rsidRPr="00650013">
        <w:rPr>
          <w:color w:val="000000"/>
          <w:sz w:val="24"/>
          <w:szCs w:val="24"/>
        </w:rPr>
        <w:t>.</w:t>
      </w:r>
      <w:r w:rsidRPr="00650013">
        <w:rPr>
          <w:color w:val="000000"/>
          <w:sz w:val="24"/>
          <w:szCs w:val="24"/>
        </w:rPr>
        <w:t>п.2.3 настоящей Пояснительной записки.</w:t>
      </w:r>
    </w:p>
    <w:p w:rsidR="0078275E" w:rsidRPr="00650013" w:rsidRDefault="0078275E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6C3FAE" w:rsidRPr="00650013" w:rsidRDefault="006C3FAE" w:rsidP="0024658B">
      <w:pPr>
        <w:pStyle w:val="3"/>
        <w:widowControl w:val="0"/>
        <w:spacing w:before="0" w:after="0"/>
        <w:rPr>
          <w:rFonts w:ascii="Times New Roman" w:hAnsi="Times New Roman"/>
          <w:color w:val="000000"/>
          <w:sz w:val="24"/>
          <w:szCs w:val="24"/>
        </w:rPr>
      </w:pPr>
      <w:bookmarkStart w:id="77" w:name="_Toc384198535"/>
      <w:r w:rsidRPr="00650013">
        <w:rPr>
          <w:rFonts w:ascii="Times New Roman" w:hAnsi="Times New Roman"/>
          <w:color w:val="000000"/>
          <w:sz w:val="24"/>
          <w:szCs w:val="24"/>
        </w:rPr>
        <w:t xml:space="preserve">Прогноз совокупных объёмов </w:t>
      </w:r>
      <w:r w:rsidR="00B66F9A" w:rsidRPr="00650013">
        <w:rPr>
          <w:rFonts w:ascii="Times New Roman" w:hAnsi="Times New Roman"/>
          <w:color w:val="000000"/>
          <w:sz w:val="24"/>
          <w:szCs w:val="24"/>
        </w:rPr>
        <w:t>изменения</w:t>
      </w:r>
      <w:r w:rsidRPr="00650013">
        <w:rPr>
          <w:rFonts w:ascii="Times New Roman" w:hAnsi="Times New Roman"/>
          <w:color w:val="000000"/>
          <w:sz w:val="24"/>
          <w:szCs w:val="24"/>
        </w:rPr>
        <w:t xml:space="preserve"> потребления тепловой энергии (мощности) и теплоносителя</w:t>
      </w:r>
      <w:bookmarkEnd w:id="77"/>
    </w:p>
    <w:p w:rsidR="00B66F9A" w:rsidRPr="00650013" w:rsidRDefault="00B66F9A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B66F9A" w:rsidRPr="00650013" w:rsidRDefault="00B66F9A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650013">
        <w:rPr>
          <w:color w:val="000000"/>
          <w:sz w:val="24"/>
          <w:szCs w:val="24"/>
        </w:rPr>
        <w:t xml:space="preserve">В таблице </w:t>
      </w:r>
      <w:r w:rsidR="006000B1" w:rsidRPr="00650013">
        <w:rPr>
          <w:color w:val="000000"/>
          <w:sz w:val="24"/>
          <w:szCs w:val="24"/>
        </w:rPr>
        <w:t>2</w:t>
      </w:r>
      <w:r w:rsidRPr="00650013">
        <w:rPr>
          <w:color w:val="000000"/>
          <w:sz w:val="24"/>
          <w:szCs w:val="24"/>
        </w:rPr>
        <w:t>.</w:t>
      </w:r>
      <w:r w:rsidR="006000B1" w:rsidRPr="00650013">
        <w:rPr>
          <w:color w:val="000000"/>
          <w:sz w:val="24"/>
          <w:szCs w:val="24"/>
        </w:rPr>
        <w:t>10</w:t>
      </w:r>
      <w:r w:rsidRPr="00650013">
        <w:rPr>
          <w:color w:val="000000"/>
          <w:sz w:val="24"/>
          <w:szCs w:val="24"/>
        </w:rPr>
        <w:t xml:space="preserve"> представлены совокупные объёмы изменения тепловой нагрузки</w:t>
      </w:r>
      <w:r w:rsidR="000F58F8" w:rsidRPr="00650013">
        <w:rPr>
          <w:color w:val="000000"/>
          <w:sz w:val="24"/>
          <w:szCs w:val="24"/>
        </w:rPr>
        <w:t xml:space="preserve"> и потребления тепла</w:t>
      </w:r>
      <w:r w:rsidRPr="00650013">
        <w:rPr>
          <w:color w:val="000000"/>
          <w:sz w:val="24"/>
          <w:szCs w:val="24"/>
        </w:rPr>
        <w:t xml:space="preserve"> по годам.</w:t>
      </w:r>
    </w:p>
    <w:p w:rsidR="00B66F9A" w:rsidRPr="0055240F" w:rsidRDefault="00B66F9A" w:rsidP="0024658B">
      <w:pPr>
        <w:pStyle w:val="af4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 xml:space="preserve">Таблица </w:t>
      </w:r>
      <w:r w:rsidR="006000B1" w:rsidRPr="0055240F">
        <w:rPr>
          <w:color w:val="000000"/>
        </w:rPr>
        <w:t>2</w:t>
      </w:r>
      <w:r w:rsidRPr="0055240F">
        <w:rPr>
          <w:color w:val="000000"/>
        </w:rPr>
        <w:t>.</w:t>
      </w:r>
      <w:r w:rsidR="006000B1" w:rsidRPr="0055240F">
        <w:rPr>
          <w:color w:val="000000"/>
        </w:rPr>
        <w:t>10</w:t>
      </w:r>
    </w:p>
    <w:p w:rsidR="00B66F9A" w:rsidRPr="0055240F" w:rsidRDefault="00B66F9A" w:rsidP="0024658B">
      <w:pPr>
        <w:pStyle w:val="af5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 xml:space="preserve">Изменение тепловой </w:t>
      </w:r>
      <w:r w:rsidR="000F58F8" w:rsidRPr="0055240F">
        <w:rPr>
          <w:color w:val="000000"/>
        </w:rPr>
        <w:t>нагрузки и потребления тепла</w:t>
      </w:r>
      <w:r w:rsidRPr="0055240F">
        <w:rPr>
          <w:color w:val="000000"/>
        </w:rPr>
        <w:t xml:space="preserve"> по годам</w:t>
      </w:r>
    </w:p>
    <w:tbl>
      <w:tblPr>
        <w:tblW w:w="3828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85" w:type="dxa"/>
          <w:right w:w="85" w:type="dxa"/>
        </w:tblCellMar>
        <w:tblLook w:val="0000"/>
      </w:tblPr>
      <w:tblGrid>
        <w:gridCol w:w="4845"/>
        <w:gridCol w:w="794"/>
        <w:gridCol w:w="775"/>
        <w:gridCol w:w="775"/>
        <w:gridCol w:w="1037"/>
      </w:tblGrid>
      <w:tr w:rsidR="00AE1074" w:rsidRPr="0055240F" w:rsidTr="00AE1074">
        <w:trPr>
          <w:tblHeader/>
        </w:trPr>
        <w:tc>
          <w:tcPr>
            <w:tcW w:w="2432" w:type="pct"/>
            <w:tcBorders>
              <w:bottom w:val="single" w:sz="4" w:space="0" w:color="auto"/>
            </w:tcBorders>
            <w:shd w:val="clear" w:color="auto" w:fill="D9D9D9"/>
            <w:noWrap/>
            <w:vAlign w:val="center"/>
          </w:tcPr>
          <w:p w:rsidR="00AE1074" w:rsidRPr="0055240F" w:rsidRDefault="00AE1074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Наименование параметра</w:t>
            </w:r>
          </w:p>
        </w:tc>
        <w:tc>
          <w:tcPr>
            <w:tcW w:w="472" w:type="pct"/>
            <w:tcBorders>
              <w:bottom w:val="single" w:sz="4" w:space="0" w:color="auto"/>
            </w:tcBorders>
            <w:shd w:val="clear" w:color="auto" w:fill="D9D9D9"/>
            <w:noWrap/>
            <w:vAlign w:val="center"/>
          </w:tcPr>
          <w:p w:rsidR="00AE1074" w:rsidRPr="0055240F" w:rsidRDefault="00AE1074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proofErr w:type="spellStart"/>
            <w:r w:rsidRPr="0055240F">
              <w:rPr>
                <w:color w:val="000000"/>
                <w:sz w:val="20"/>
                <w:szCs w:val="20"/>
              </w:rPr>
              <w:t>Ед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.и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>зм</w:t>
            </w:r>
            <w:proofErr w:type="spellEnd"/>
          </w:p>
        </w:tc>
        <w:tc>
          <w:tcPr>
            <w:tcW w:w="589" w:type="pct"/>
            <w:tcBorders>
              <w:bottom w:val="single" w:sz="4" w:space="0" w:color="auto"/>
            </w:tcBorders>
            <w:shd w:val="clear" w:color="auto" w:fill="D9D9D9"/>
            <w:noWrap/>
            <w:vAlign w:val="center"/>
          </w:tcPr>
          <w:p w:rsidR="00AE1074" w:rsidRPr="0055240F" w:rsidRDefault="00AE1074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2018</w:t>
            </w:r>
          </w:p>
        </w:tc>
        <w:tc>
          <w:tcPr>
            <w:tcW w:w="627" w:type="pct"/>
            <w:tcBorders>
              <w:bottom w:val="single" w:sz="4" w:space="0" w:color="auto"/>
            </w:tcBorders>
            <w:shd w:val="clear" w:color="auto" w:fill="D9D9D9"/>
            <w:noWrap/>
            <w:vAlign w:val="center"/>
          </w:tcPr>
          <w:p w:rsidR="00AE1074" w:rsidRPr="0055240F" w:rsidRDefault="00AE1074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2019</w:t>
            </w:r>
          </w:p>
        </w:tc>
        <w:tc>
          <w:tcPr>
            <w:tcW w:w="880" w:type="pct"/>
            <w:tcBorders>
              <w:bottom w:val="single" w:sz="4" w:space="0" w:color="auto"/>
            </w:tcBorders>
            <w:shd w:val="clear" w:color="auto" w:fill="D9D9D9"/>
            <w:noWrap/>
            <w:vAlign w:val="center"/>
          </w:tcPr>
          <w:p w:rsidR="00AE1074" w:rsidRPr="0055240F" w:rsidRDefault="00AE1074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2020-2028</w:t>
            </w:r>
          </w:p>
        </w:tc>
      </w:tr>
      <w:tr w:rsidR="00054222" w:rsidRPr="0055240F" w:rsidTr="00AE1074">
        <w:tc>
          <w:tcPr>
            <w:tcW w:w="2432" w:type="pct"/>
            <w:shd w:val="clear" w:color="auto" w:fill="auto"/>
            <w:noWrap/>
            <w:vAlign w:val="bottom"/>
          </w:tcPr>
          <w:p w:rsidR="00054222" w:rsidRPr="0055240F" w:rsidRDefault="00054222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Прирост тепловых нагрузок</w:t>
            </w:r>
          </w:p>
        </w:tc>
        <w:tc>
          <w:tcPr>
            <w:tcW w:w="472" w:type="pct"/>
            <w:shd w:val="clear" w:color="auto" w:fill="auto"/>
            <w:noWrap/>
            <w:vAlign w:val="bottom"/>
          </w:tcPr>
          <w:p w:rsidR="00054222" w:rsidRPr="0055240F" w:rsidRDefault="0005422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Гкал/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ч</w:t>
            </w:r>
            <w:proofErr w:type="gramEnd"/>
          </w:p>
        </w:tc>
        <w:tc>
          <w:tcPr>
            <w:tcW w:w="589" w:type="pct"/>
            <w:shd w:val="clear" w:color="auto" w:fill="auto"/>
            <w:noWrap/>
            <w:vAlign w:val="bottom"/>
          </w:tcPr>
          <w:p w:rsidR="00054222" w:rsidRPr="00054222" w:rsidRDefault="00054222" w:rsidP="00B042CE">
            <w:pPr>
              <w:jc w:val="right"/>
              <w:rPr>
                <w:color w:val="000000"/>
                <w:sz w:val="22"/>
                <w:szCs w:val="22"/>
              </w:rPr>
            </w:pPr>
            <w:r w:rsidRPr="00054222">
              <w:rPr>
                <w:color w:val="000000"/>
                <w:sz w:val="22"/>
                <w:szCs w:val="22"/>
              </w:rPr>
              <w:t>2,9</w:t>
            </w:r>
            <w:r w:rsidR="00B042CE">
              <w:rPr>
                <w:color w:val="000000"/>
                <w:sz w:val="22"/>
                <w:szCs w:val="22"/>
              </w:rPr>
              <w:t>6</w:t>
            </w:r>
          </w:p>
        </w:tc>
        <w:tc>
          <w:tcPr>
            <w:tcW w:w="627" w:type="pct"/>
            <w:shd w:val="clear" w:color="auto" w:fill="auto"/>
            <w:noWrap/>
            <w:vAlign w:val="bottom"/>
          </w:tcPr>
          <w:p w:rsidR="00054222" w:rsidRPr="00054222" w:rsidRDefault="00054222">
            <w:pPr>
              <w:jc w:val="right"/>
              <w:rPr>
                <w:color w:val="000000"/>
                <w:sz w:val="22"/>
                <w:szCs w:val="22"/>
              </w:rPr>
            </w:pPr>
            <w:r w:rsidRPr="00054222">
              <w:rPr>
                <w:color w:val="000000"/>
                <w:sz w:val="22"/>
                <w:szCs w:val="22"/>
              </w:rPr>
              <w:t>2,96</w:t>
            </w:r>
          </w:p>
        </w:tc>
        <w:tc>
          <w:tcPr>
            <w:tcW w:w="880" w:type="pct"/>
            <w:shd w:val="clear" w:color="auto" w:fill="auto"/>
            <w:noWrap/>
            <w:vAlign w:val="bottom"/>
          </w:tcPr>
          <w:p w:rsidR="00054222" w:rsidRPr="00054222" w:rsidRDefault="00054222">
            <w:pPr>
              <w:jc w:val="right"/>
              <w:rPr>
                <w:color w:val="000000"/>
                <w:sz w:val="22"/>
                <w:szCs w:val="22"/>
              </w:rPr>
            </w:pPr>
            <w:r w:rsidRPr="00054222">
              <w:rPr>
                <w:color w:val="000000"/>
                <w:sz w:val="22"/>
                <w:szCs w:val="22"/>
              </w:rPr>
              <w:t>75,06</w:t>
            </w:r>
          </w:p>
        </w:tc>
      </w:tr>
      <w:tr w:rsidR="00054222" w:rsidRPr="0055240F" w:rsidTr="00AE1074">
        <w:tc>
          <w:tcPr>
            <w:tcW w:w="2432" w:type="pct"/>
            <w:shd w:val="clear" w:color="auto" w:fill="auto"/>
            <w:noWrap/>
            <w:vAlign w:val="bottom"/>
          </w:tcPr>
          <w:p w:rsidR="00054222" w:rsidRPr="0055240F" w:rsidRDefault="00054222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 за счёт ввода жилого фонда</w:t>
            </w:r>
          </w:p>
        </w:tc>
        <w:tc>
          <w:tcPr>
            <w:tcW w:w="472" w:type="pct"/>
            <w:shd w:val="clear" w:color="auto" w:fill="auto"/>
            <w:noWrap/>
            <w:vAlign w:val="bottom"/>
          </w:tcPr>
          <w:p w:rsidR="00054222" w:rsidRPr="0055240F" w:rsidRDefault="0005422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Гкал/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ч</w:t>
            </w:r>
            <w:proofErr w:type="gramEnd"/>
          </w:p>
        </w:tc>
        <w:tc>
          <w:tcPr>
            <w:tcW w:w="589" w:type="pct"/>
            <w:shd w:val="clear" w:color="auto" w:fill="auto"/>
            <w:noWrap/>
            <w:vAlign w:val="bottom"/>
          </w:tcPr>
          <w:p w:rsidR="00054222" w:rsidRPr="00054222" w:rsidRDefault="00054222" w:rsidP="00B042CE">
            <w:pPr>
              <w:jc w:val="right"/>
              <w:rPr>
                <w:color w:val="000000"/>
                <w:sz w:val="22"/>
                <w:szCs w:val="22"/>
              </w:rPr>
            </w:pPr>
            <w:r w:rsidRPr="00054222">
              <w:rPr>
                <w:color w:val="000000"/>
                <w:sz w:val="22"/>
                <w:szCs w:val="22"/>
              </w:rPr>
              <w:t>2,9</w:t>
            </w:r>
            <w:r w:rsidR="00B042CE">
              <w:rPr>
                <w:color w:val="000000"/>
                <w:sz w:val="22"/>
                <w:szCs w:val="22"/>
              </w:rPr>
              <w:t>6</w:t>
            </w:r>
          </w:p>
        </w:tc>
        <w:tc>
          <w:tcPr>
            <w:tcW w:w="627" w:type="pct"/>
            <w:shd w:val="clear" w:color="auto" w:fill="auto"/>
            <w:noWrap/>
            <w:vAlign w:val="bottom"/>
          </w:tcPr>
          <w:p w:rsidR="00054222" w:rsidRPr="00054222" w:rsidRDefault="00054222">
            <w:pPr>
              <w:jc w:val="right"/>
              <w:rPr>
                <w:color w:val="000000"/>
                <w:sz w:val="22"/>
                <w:szCs w:val="22"/>
              </w:rPr>
            </w:pPr>
            <w:r w:rsidRPr="00054222">
              <w:rPr>
                <w:color w:val="000000"/>
                <w:sz w:val="22"/>
                <w:szCs w:val="22"/>
              </w:rPr>
              <w:t>2,96</w:t>
            </w:r>
          </w:p>
        </w:tc>
        <w:tc>
          <w:tcPr>
            <w:tcW w:w="880" w:type="pct"/>
            <w:shd w:val="clear" w:color="auto" w:fill="auto"/>
            <w:noWrap/>
            <w:vAlign w:val="bottom"/>
          </w:tcPr>
          <w:p w:rsidR="00054222" w:rsidRPr="00054222" w:rsidRDefault="00054222">
            <w:pPr>
              <w:jc w:val="right"/>
              <w:rPr>
                <w:color w:val="000000"/>
                <w:sz w:val="22"/>
                <w:szCs w:val="22"/>
              </w:rPr>
            </w:pPr>
            <w:r w:rsidRPr="00054222">
              <w:rPr>
                <w:color w:val="000000"/>
                <w:sz w:val="22"/>
                <w:szCs w:val="22"/>
              </w:rPr>
              <w:t>14,18</w:t>
            </w:r>
          </w:p>
        </w:tc>
      </w:tr>
      <w:tr w:rsidR="00AE1074" w:rsidRPr="0055240F" w:rsidTr="00AE1074">
        <w:tc>
          <w:tcPr>
            <w:tcW w:w="2432" w:type="pct"/>
            <w:shd w:val="clear" w:color="auto" w:fill="auto"/>
            <w:noWrap/>
            <w:vAlign w:val="bottom"/>
          </w:tcPr>
          <w:p w:rsidR="00AE1074" w:rsidRPr="0055240F" w:rsidRDefault="00AE1074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 за счёт ввода промышленного парка</w:t>
            </w:r>
          </w:p>
        </w:tc>
        <w:tc>
          <w:tcPr>
            <w:tcW w:w="472" w:type="pct"/>
            <w:shd w:val="clear" w:color="auto" w:fill="auto"/>
            <w:noWrap/>
            <w:vAlign w:val="bottom"/>
          </w:tcPr>
          <w:p w:rsidR="00AE1074" w:rsidRPr="0055240F" w:rsidRDefault="00AE1074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Гкал/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ч</w:t>
            </w:r>
            <w:proofErr w:type="gramEnd"/>
          </w:p>
        </w:tc>
        <w:tc>
          <w:tcPr>
            <w:tcW w:w="589" w:type="pct"/>
            <w:shd w:val="clear" w:color="auto" w:fill="auto"/>
            <w:noWrap/>
            <w:vAlign w:val="bottom"/>
          </w:tcPr>
          <w:p w:rsidR="00AE1074" w:rsidRPr="00054222" w:rsidRDefault="00AE1074" w:rsidP="00243227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054222">
              <w:rPr>
                <w:color w:val="000000"/>
                <w:sz w:val="20"/>
                <w:szCs w:val="20"/>
              </w:rPr>
              <w:t>0,0</w:t>
            </w:r>
          </w:p>
        </w:tc>
        <w:tc>
          <w:tcPr>
            <w:tcW w:w="627" w:type="pct"/>
            <w:shd w:val="clear" w:color="auto" w:fill="auto"/>
            <w:noWrap/>
            <w:vAlign w:val="bottom"/>
          </w:tcPr>
          <w:p w:rsidR="00AE1074" w:rsidRPr="00054222" w:rsidRDefault="00AE1074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054222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880" w:type="pct"/>
            <w:shd w:val="clear" w:color="auto" w:fill="auto"/>
            <w:noWrap/>
            <w:vAlign w:val="bottom"/>
          </w:tcPr>
          <w:p w:rsidR="00AE1074" w:rsidRPr="00054222" w:rsidRDefault="00AE1074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054222">
              <w:rPr>
                <w:color w:val="000000"/>
                <w:sz w:val="20"/>
                <w:szCs w:val="20"/>
              </w:rPr>
              <w:t>46,7</w:t>
            </w:r>
          </w:p>
        </w:tc>
      </w:tr>
      <w:tr w:rsidR="00AE1074" w:rsidRPr="0055240F" w:rsidTr="00AE1074">
        <w:tc>
          <w:tcPr>
            <w:tcW w:w="2432" w:type="pct"/>
            <w:shd w:val="clear" w:color="auto" w:fill="auto"/>
            <w:noWrap/>
            <w:vAlign w:val="bottom"/>
          </w:tcPr>
          <w:p w:rsidR="00AE1074" w:rsidRPr="0055240F" w:rsidRDefault="00AE1074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Сокращение тепловых нагрузок</w:t>
            </w:r>
          </w:p>
        </w:tc>
        <w:tc>
          <w:tcPr>
            <w:tcW w:w="472" w:type="pct"/>
            <w:shd w:val="clear" w:color="auto" w:fill="auto"/>
            <w:noWrap/>
            <w:vAlign w:val="bottom"/>
          </w:tcPr>
          <w:p w:rsidR="00AE1074" w:rsidRPr="0055240F" w:rsidRDefault="00AE1074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Гкал/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ч</w:t>
            </w:r>
            <w:proofErr w:type="gramEnd"/>
          </w:p>
        </w:tc>
        <w:tc>
          <w:tcPr>
            <w:tcW w:w="589" w:type="pct"/>
            <w:shd w:val="clear" w:color="auto" w:fill="auto"/>
            <w:noWrap/>
            <w:vAlign w:val="bottom"/>
          </w:tcPr>
          <w:p w:rsidR="00AE1074" w:rsidRPr="00054222" w:rsidRDefault="00AE1074" w:rsidP="00B81AA5">
            <w:pPr>
              <w:keepNext/>
              <w:widowControl w:val="0"/>
              <w:jc w:val="right"/>
              <w:rPr>
                <w:bCs/>
                <w:color w:val="000000"/>
                <w:sz w:val="20"/>
                <w:szCs w:val="20"/>
              </w:rPr>
            </w:pPr>
            <w:r w:rsidRPr="00054222">
              <w:rPr>
                <w:bCs/>
                <w:color w:val="000000"/>
                <w:sz w:val="20"/>
                <w:szCs w:val="20"/>
              </w:rPr>
              <w:t>0,0</w:t>
            </w:r>
          </w:p>
        </w:tc>
        <w:tc>
          <w:tcPr>
            <w:tcW w:w="627" w:type="pct"/>
            <w:shd w:val="clear" w:color="auto" w:fill="auto"/>
            <w:noWrap/>
            <w:vAlign w:val="bottom"/>
          </w:tcPr>
          <w:p w:rsidR="00AE1074" w:rsidRPr="00054222" w:rsidRDefault="00AE1074" w:rsidP="0024658B">
            <w:pPr>
              <w:keepNext/>
              <w:widowControl w:val="0"/>
              <w:jc w:val="right"/>
              <w:rPr>
                <w:bCs/>
                <w:color w:val="000000"/>
                <w:sz w:val="20"/>
                <w:szCs w:val="20"/>
              </w:rPr>
            </w:pPr>
            <w:r w:rsidRPr="00054222">
              <w:rPr>
                <w:bCs/>
                <w:color w:val="000000"/>
                <w:sz w:val="20"/>
                <w:szCs w:val="20"/>
              </w:rPr>
              <w:t>0,0</w:t>
            </w:r>
          </w:p>
        </w:tc>
        <w:tc>
          <w:tcPr>
            <w:tcW w:w="880" w:type="pct"/>
            <w:shd w:val="clear" w:color="auto" w:fill="auto"/>
            <w:noWrap/>
            <w:vAlign w:val="bottom"/>
          </w:tcPr>
          <w:p w:rsidR="00AE1074" w:rsidRPr="00054222" w:rsidRDefault="00AE1074" w:rsidP="0024658B">
            <w:pPr>
              <w:keepNext/>
              <w:widowControl w:val="0"/>
              <w:jc w:val="right"/>
              <w:rPr>
                <w:bCs/>
                <w:color w:val="000000"/>
                <w:sz w:val="20"/>
                <w:szCs w:val="20"/>
              </w:rPr>
            </w:pPr>
            <w:r w:rsidRPr="00054222">
              <w:rPr>
                <w:bCs/>
                <w:color w:val="000000"/>
                <w:sz w:val="20"/>
                <w:szCs w:val="20"/>
              </w:rPr>
              <w:t>0,85</w:t>
            </w:r>
          </w:p>
        </w:tc>
      </w:tr>
      <w:tr w:rsidR="00AE1074" w:rsidRPr="0055240F" w:rsidTr="00AE1074">
        <w:tc>
          <w:tcPr>
            <w:tcW w:w="2432" w:type="pct"/>
            <w:shd w:val="clear" w:color="auto" w:fill="auto"/>
            <w:noWrap/>
            <w:vAlign w:val="bottom"/>
          </w:tcPr>
          <w:p w:rsidR="00AE1074" w:rsidRPr="0055240F" w:rsidRDefault="00AE1074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 за счёт вывода жилого фонда</w:t>
            </w:r>
          </w:p>
        </w:tc>
        <w:tc>
          <w:tcPr>
            <w:tcW w:w="472" w:type="pct"/>
            <w:shd w:val="clear" w:color="auto" w:fill="auto"/>
            <w:noWrap/>
            <w:vAlign w:val="bottom"/>
          </w:tcPr>
          <w:p w:rsidR="00AE1074" w:rsidRPr="0055240F" w:rsidRDefault="00AE1074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Гкал/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ч</w:t>
            </w:r>
            <w:proofErr w:type="gramEnd"/>
          </w:p>
        </w:tc>
        <w:tc>
          <w:tcPr>
            <w:tcW w:w="589" w:type="pct"/>
            <w:shd w:val="clear" w:color="auto" w:fill="auto"/>
            <w:noWrap/>
            <w:vAlign w:val="bottom"/>
          </w:tcPr>
          <w:p w:rsidR="00AE1074" w:rsidRPr="00054222" w:rsidRDefault="00AE1074" w:rsidP="00B81AA5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054222">
              <w:rPr>
                <w:color w:val="000000"/>
                <w:sz w:val="20"/>
                <w:szCs w:val="20"/>
              </w:rPr>
              <w:t>0,0</w:t>
            </w:r>
          </w:p>
        </w:tc>
        <w:tc>
          <w:tcPr>
            <w:tcW w:w="627" w:type="pct"/>
            <w:shd w:val="clear" w:color="auto" w:fill="auto"/>
            <w:noWrap/>
            <w:vAlign w:val="bottom"/>
          </w:tcPr>
          <w:p w:rsidR="00AE1074" w:rsidRPr="00054222" w:rsidRDefault="00AE1074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054222">
              <w:rPr>
                <w:color w:val="000000"/>
                <w:sz w:val="20"/>
                <w:szCs w:val="20"/>
              </w:rPr>
              <w:t>0,0</w:t>
            </w:r>
          </w:p>
        </w:tc>
        <w:tc>
          <w:tcPr>
            <w:tcW w:w="880" w:type="pct"/>
            <w:shd w:val="clear" w:color="auto" w:fill="auto"/>
            <w:noWrap/>
            <w:vAlign w:val="bottom"/>
          </w:tcPr>
          <w:p w:rsidR="00AE1074" w:rsidRPr="00054222" w:rsidRDefault="00AE1074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054222">
              <w:rPr>
                <w:color w:val="000000"/>
                <w:sz w:val="20"/>
                <w:szCs w:val="20"/>
              </w:rPr>
              <w:t>0,85</w:t>
            </w:r>
          </w:p>
        </w:tc>
      </w:tr>
      <w:tr w:rsidR="00AE1074" w:rsidRPr="0055240F" w:rsidTr="00AE1074">
        <w:tc>
          <w:tcPr>
            <w:tcW w:w="2432" w:type="pct"/>
            <w:shd w:val="clear" w:color="auto" w:fill="auto"/>
            <w:noWrap/>
            <w:vAlign w:val="bottom"/>
          </w:tcPr>
          <w:p w:rsidR="00AE1074" w:rsidRPr="0055240F" w:rsidRDefault="00AE1074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- за счёт энергосбережения </w:t>
            </w:r>
          </w:p>
          <w:p w:rsidR="00AE1074" w:rsidRPr="0055240F" w:rsidRDefault="00AE1074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и повышения </w:t>
            </w:r>
            <w:proofErr w:type="spellStart"/>
            <w:r w:rsidRPr="0055240F">
              <w:rPr>
                <w:color w:val="000000"/>
                <w:sz w:val="20"/>
                <w:szCs w:val="20"/>
              </w:rPr>
              <w:t>энергоэффективности</w:t>
            </w:r>
            <w:proofErr w:type="spellEnd"/>
          </w:p>
        </w:tc>
        <w:tc>
          <w:tcPr>
            <w:tcW w:w="472" w:type="pct"/>
            <w:shd w:val="clear" w:color="auto" w:fill="auto"/>
            <w:noWrap/>
            <w:vAlign w:val="bottom"/>
          </w:tcPr>
          <w:p w:rsidR="00AE1074" w:rsidRPr="0055240F" w:rsidRDefault="00AE1074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Гкал/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ч</w:t>
            </w:r>
            <w:proofErr w:type="gramEnd"/>
          </w:p>
        </w:tc>
        <w:tc>
          <w:tcPr>
            <w:tcW w:w="589" w:type="pct"/>
            <w:shd w:val="clear" w:color="auto" w:fill="auto"/>
            <w:noWrap/>
            <w:vAlign w:val="bottom"/>
          </w:tcPr>
          <w:p w:rsidR="00AE1074" w:rsidRPr="00054222" w:rsidRDefault="00AE1074" w:rsidP="00B81AA5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054222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627" w:type="pct"/>
            <w:shd w:val="clear" w:color="auto" w:fill="auto"/>
            <w:noWrap/>
            <w:vAlign w:val="bottom"/>
          </w:tcPr>
          <w:p w:rsidR="00AE1074" w:rsidRPr="00054222" w:rsidRDefault="00AE1074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054222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880" w:type="pct"/>
            <w:shd w:val="clear" w:color="auto" w:fill="auto"/>
            <w:noWrap/>
            <w:vAlign w:val="bottom"/>
          </w:tcPr>
          <w:p w:rsidR="00AE1074" w:rsidRPr="00054222" w:rsidRDefault="00AE1074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054222">
              <w:rPr>
                <w:color w:val="000000"/>
                <w:sz w:val="20"/>
                <w:szCs w:val="20"/>
              </w:rPr>
              <w:t>0</w:t>
            </w:r>
          </w:p>
        </w:tc>
      </w:tr>
      <w:tr w:rsidR="00AE1074" w:rsidRPr="0055240F" w:rsidTr="00AE1074">
        <w:tc>
          <w:tcPr>
            <w:tcW w:w="2432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AE1074" w:rsidRPr="0055240F" w:rsidRDefault="00AE1074" w:rsidP="0024658B">
            <w:pPr>
              <w:keepNext/>
              <w:widowControl w:val="0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Итого изменение тепловых нагрузок</w:t>
            </w:r>
          </w:p>
        </w:tc>
        <w:tc>
          <w:tcPr>
            <w:tcW w:w="472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AE1074" w:rsidRPr="0055240F" w:rsidRDefault="00AE1074" w:rsidP="0024658B">
            <w:pPr>
              <w:keepNext/>
              <w:widowControl w:val="0"/>
              <w:jc w:val="center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Гкал/</w:t>
            </w:r>
            <w:proofErr w:type="gramStart"/>
            <w:r w:rsidRPr="0055240F">
              <w:rPr>
                <w:b/>
                <w:color w:val="000000"/>
                <w:sz w:val="20"/>
                <w:szCs w:val="20"/>
              </w:rPr>
              <w:t>ч</w:t>
            </w:r>
            <w:proofErr w:type="gramEnd"/>
          </w:p>
        </w:tc>
        <w:tc>
          <w:tcPr>
            <w:tcW w:w="589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AE1074" w:rsidRPr="00054222" w:rsidRDefault="00054222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054222">
              <w:rPr>
                <w:b/>
                <w:bCs/>
                <w:color w:val="000000"/>
                <w:sz w:val="20"/>
                <w:szCs w:val="20"/>
              </w:rPr>
              <w:t>2,96</w:t>
            </w:r>
          </w:p>
        </w:tc>
        <w:tc>
          <w:tcPr>
            <w:tcW w:w="627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AE1074" w:rsidRPr="00054222" w:rsidRDefault="00054222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054222">
              <w:rPr>
                <w:b/>
                <w:bCs/>
                <w:color w:val="000000"/>
                <w:sz w:val="20"/>
                <w:szCs w:val="20"/>
              </w:rPr>
              <w:t>2,96</w:t>
            </w:r>
          </w:p>
        </w:tc>
        <w:tc>
          <w:tcPr>
            <w:tcW w:w="880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AE1074" w:rsidRPr="00054222" w:rsidRDefault="00054222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054222">
              <w:rPr>
                <w:b/>
                <w:bCs/>
                <w:color w:val="000000"/>
                <w:sz w:val="20"/>
                <w:szCs w:val="20"/>
              </w:rPr>
              <w:t>74,21</w:t>
            </w:r>
          </w:p>
        </w:tc>
      </w:tr>
      <w:tr w:rsidR="00054222" w:rsidRPr="0055240F" w:rsidTr="00AE1074">
        <w:tc>
          <w:tcPr>
            <w:tcW w:w="2432" w:type="pct"/>
            <w:shd w:val="clear" w:color="auto" w:fill="auto"/>
            <w:noWrap/>
            <w:vAlign w:val="bottom"/>
          </w:tcPr>
          <w:p w:rsidR="00054222" w:rsidRPr="0055240F" w:rsidRDefault="00054222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Прирост потребления тепла</w:t>
            </w:r>
          </w:p>
        </w:tc>
        <w:tc>
          <w:tcPr>
            <w:tcW w:w="472" w:type="pct"/>
            <w:shd w:val="clear" w:color="auto" w:fill="auto"/>
            <w:noWrap/>
            <w:vAlign w:val="bottom"/>
          </w:tcPr>
          <w:p w:rsidR="00054222" w:rsidRPr="0055240F" w:rsidRDefault="0005422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Гкал</w:t>
            </w:r>
          </w:p>
        </w:tc>
        <w:tc>
          <w:tcPr>
            <w:tcW w:w="589" w:type="pct"/>
            <w:shd w:val="clear" w:color="auto" w:fill="auto"/>
            <w:noWrap/>
            <w:vAlign w:val="bottom"/>
          </w:tcPr>
          <w:p w:rsidR="00054222" w:rsidRPr="00054222" w:rsidRDefault="00054222">
            <w:pPr>
              <w:jc w:val="right"/>
              <w:rPr>
                <w:color w:val="000000"/>
                <w:sz w:val="22"/>
                <w:szCs w:val="22"/>
              </w:rPr>
            </w:pPr>
            <w:r w:rsidRPr="00054222">
              <w:rPr>
                <w:color w:val="000000"/>
                <w:sz w:val="22"/>
                <w:szCs w:val="22"/>
              </w:rPr>
              <w:t>5145,5</w:t>
            </w:r>
          </w:p>
        </w:tc>
        <w:tc>
          <w:tcPr>
            <w:tcW w:w="627" w:type="pct"/>
            <w:shd w:val="clear" w:color="auto" w:fill="auto"/>
            <w:noWrap/>
            <w:vAlign w:val="bottom"/>
          </w:tcPr>
          <w:p w:rsidR="00054222" w:rsidRPr="00054222" w:rsidRDefault="00054222">
            <w:pPr>
              <w:jc w:val="right"/>
              <w:rPr>
                <w:color w:val="000000"/>
                <w:sz w:val="22"/>
                <w:szCs w:val="22"/>
              </w:rPr>
            </w:pPr>
            <w:r w:rsidRPr="00054222">
              <w:rPr>
                <w:color w:val="000000"/>
                <w:sz w:val="22"/>
                <w:szCs w:val="22"/>
              </w:rPr>
              <w:t>5145,5</w:t>
            </w:r>
          </w:p>
        </w:tc>
        <w:tc>
          <w:tcPr>
            <w:tcW w:w="880" w:type="pct"/>
            <w:shd w:val="clear" w:color="auto" w:fill="auto"/>
            <w:noWrap/>
            <w:vAlign w:val="bottom"/>
          </w:tcPr>
          <w:p w:rsidR="00054222" w:rsidRPr="00054222" w:rsidRDefault="00054222" w:rsidP="0024658B">
            <w:pPr>
              <w:keepNext/>
              <w:widowControl w:val="0"/>
              <w:jc w:val="right"/>
              <w:rPr>
                <w:bCs/>
                <w:color w:val="000000"/>
                <w:sz w:val="20"/>
                <w:szCs w:val="20"/>
              </w:rPr>
            </w:pPr>
            <w:r w:rsidRPr="00054222">
              <w:rPr>
                <w:bCs/>
                <w:color w:val="000000"/>
                <w:sz w:val="20"/>
                <w:szCs w:val="20"/>
              </w:rPr>
              <w:t>161254</w:t>
            </w:r>
          </w:p>
        </w:tc>
      </w:tr>
      <w:tr w:rsidR="00054222" w:rsidRPr="0055240F" w:rsidTr="00305998">
        <w:tc>
          <w:tcPr>
            <w:tcW w:w="2432" w:type="pct"/>
            <w:shd w:val="clear" w:color="auto" w:fill="auto"/>
            <w:noWrap/>
            <w:vAlign w:val="bottom"/>
          </w:tcPr>
          <w:p w:rsidR="00054222" w:rsidRPr="0055240F" w:rsidRDefault="00054222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 за счёт ввода жилого фонда</w:t>
            </w:r>
          </w:p>
        </w:tc>
        <w:tc>
          <w:tcPr>
            <w:tcW w:w="472" w:type="pct"/>
            <w:shd w:val="clear" w:color="auto" w:fill="auto"/>
            <w:noWrap/>
            <w:vAlign w:val="bottom"/>
          </w:tcPr>
          <w:p w:rsidR="00054222" w:rsidRPr="0055240F" w:rsidRDefault="0005422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Гкал</w:t>
            </w:r>
          </w:p>
        </w:tc>
        <w:tc>
          <w:tcPr>
            <w:tcW w:w="589" w:type="pct"/>
            <w:shd w:val="clear" w:color="auto" w:fill="auto"/>
            <w:noWrap/>
            <w:vAlign w:val="bottom"/>
          </w:tcPr>
          <w:p w:rsidR="00054222" w:rsidRPr="00054222" w:rsidRDefault="00054222">
            <w:pPr>
              <w:jc w:val="right"/>
              <w:rPr>
                <w:color w:val="000000"/>
                <w:sz w:val="22"/>
                <w:szCs w:val="22"/>
              </w:rPr>
            </w:pPr>
            <w:r w:rsidRPr="00054222">
              <w:rPr>
                <w:color w:val="000000"/>
                <w:sz w:val="22"/>
                <w:szCs w:val="22"/>
              </w:rPr>
              <w:t>5145,5</w:t>
            </w:r>
          </w:p>
        </w:tc>
        <w:tc>
          <w:tcPr>
            <w:tcW w:w="627" w:type="pct"/>
            <w:shd w:val="clear" w:color="auto" w:fill="auto"/>
            <w:noWrap/>
            <w:vAlign w:val="bottom"/>
          </w:tcPr>
          <w:p w:rsidR="00054222" w:rsidRPr="00054222" w:rsidRDefault="00054222">
            <w:pPr>
              <w:jc w:val="right"/>
              <w:rPr>
                <w:color w:val="000000"/>
                <w:sz w:val="22"/>
                <w:szCs w:val="22"/>
              </w:rPr>
            </w:pPr>
            <w:r w:rsidRPr="00054222">
              <w:rPr>
                <w:color w:val="000000"/>
                <w:sz w:val="22"/>
                <w:szCs w:val="22"/>
              </w:rPr>
              <w:t>5145,5</w:t>
            </w:r>
          </w:p>
        </w:tc>
        <w:tc>
          <w:tcPr>
            <w:tcW w:w="880" w:type="pct"/>
            <w:shd w:val="clear" w:color="auto" w:fill="auto"/>
            <w:noWrap/>
            <w:vAlign w:val="bottom"/>
          </w:tcPr>
          <w:p w:rsidR="00054222" w:rsidRPr="00054222" w:rsidRDefault="00054222">
            <w:pPr>
              <w:jc w:val="right"/>
              <w:rPr>
                <w:color w:val="000000"/>
                <w:sz w:val="22"/>
                <w:szCs w:val="22"/>
              </w:rPr>
            </w:pPr>
            <w:r w:rsidRPr="00054222">
              <w:rPr>
                <w:color w:val="000000"/>
                <w:sz w:val="22"/>
                <w:szCs w:val="22"/>
              </w:rPr>
              <w:t>32923</w:t>
            </w:r>
          </w:p>
        </w:tc>
      </w:tr>
      <w:tr w:rsidR="00AE1074" w:rsidRPr="0055240F" w:rsidTr="00AE1074">
        <w:tc>
          <w:tcPr>
            <w:tcW w:w="2432" w:type="pct"/>
            <w:shd w:val="clear" w:color="auto" w:fill="auto"/>
            <w:noWrap/>
            <w:vAlign w:val="bottom"/>
          </w:tcPr>
          <w:p w:rsidR="00AE1074" w:rsidRPr="0055240F" w:rsidRDefault="00AE1074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 за счёт ввода промышленного парка</w:t>
            </w:r>
          </w:p>
        </w:tc>
        <w:tc>
          <w:tcPr>
            <w:tcW w:w="472" w:type="pct"/>
            <w:shd w:val="clear" w:color="auto" w:fill="auto"/>
            <w:noWrap/>
            <w:vAlign w:val="bottom"/>
          </w:tcPr>
          <w:p w:rsidR="00AE1074" w:rsidRPr="0055240F" w:rsidRDefault="00AE1074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Гкал</w:t>
            </w:r>
          </w:p>
        </w:tc>
        <w:tc>
          <w:tcPr>
            <w:tcW w:w="589" w:type="pct"/>
            <w:shd w:val="clear" w:color="auto" w:fill="auto"/>
            <w:noWrap/>
            <w:vAlign w:val="bottom"/>
          </w:tcPr>
          <w:p w:rsidR="00AE1074" w:rsidRPr="00054222" w:rsidRDefault="00AE1074" w:rsidP="00B81AA5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054222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627" w:type="pct"/>
            <w:shd w:val="clear" w:color="auto" w:fill="auto"/>
            <w:noWrap/>
            <w:vAlign w:val="bottom"/>
          </w:tcPr>
          <w:p w:rsidR="00AE1074" w:rsidRPr="00054222" w:rsidRDefault="00AE1074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054222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880" w:type="pct"/>
            <w:shd w:val="clear" w:color="auto" w:fill="auto"/>
            <w:noWrap/>
            <w:vAlign w:val="bottom"/>
          </w:tcPr>
          <w:p w:rsidR="00AE1074" w:rsidRPr="00054222" w:rsidRDefault="00AE1074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054222">
              <w:rPr>
                <w:color w:val="000000"/>
                <w:sz w:val="20"/>
                <w:szCs w:val="20"/>
              </w:rPr>
              <w:t>128331</w:t>
            </w:r>
          </w:p>
        </w:tc>
      </w:tr>
      <w:tr w:rsidR="00AE1074" w:rsidRPr="0055240F" w:rsidTr="00AE1074">
        <w:tc>
          <w:tcPr>
            <w:tcW w:w="2432" w:type="pct"/>
            <w:shd w:val="clear" w:color="auto" w:fill="auto"/>
            <w:noWrap/>
            <w:vAlign w:val="bottom"/>
          </w:tcPr>
          <w:p w:rsidR="00AE1074" w:rsidRPr="0055240F" w:rsidRDefault="00AE1074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Сокращение потребления тепла</w:t>
            </w:r>
          </w:p>
        </w:tc>
        <w:tc>
          <w:tcPr>
            <w:tcW w:w="472" w:type="pct"/>
            <w:shd w:val="clear" w:color="auto" w:fill="auto"/>
            <w:noWrap/>
            <w:vAlign w:val="bottom"/>
          </w:tcPr>
          <w:p w:rsidR="00AE1074" w:rsidRPr="0055240F" w:rsidRDefault="00AE1074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Гкал</w:t>
            </w:r>
          </w:p>
        </w:tc>
        <w:tc>
          <w:tcPr>
            <w:tcW w:w="589" w:type="pct"/>
            <w:shd w:val="clear" w:color="auto" w:fill="auto"/>
            <w:noWrap/>
            <w:vAlign w:val="bottom"/>
          </w:tcPr>
          <w:p w:rsidR="00AE1074" w:rsidRPr="00054222" w:rsidRDefault="00AE1074" w:rsidP="00B81AA5">
            <w:pPr>
              <w:keepNext/>
              <w:widowControl w:val="0"/>
              <w:jc w:val="right"/>
              <w:rPr>
                <w:bCs/>
                <w:color w:val="000000"/>
                <w:sz w:val="20"/>
                <w:szCs w:val="20"/>
              </w:rPr>
            </w:pPr>
            <w:r w:rsidRPr="00054222">
              <w:rPr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627" w:type="pct"/>
            <w:shd w:val="clear" w:color="auto" w:fill="auto"/>
            <w:noWrap/>
            <w:vAlign w:val="bottom"/>
          </w:tcPr>
          <w:p w:rsidR="00AE1074" w:rsidRPr="00054222" w:rsidRDefault="00AE1074" w:rsidP="0024658B">
            <w:pPr>
              <w:keepNext/>
              <w:widowControl w:val="0"/>
              <w:jc w:val="right"/>
              <w:rPr>
                <w:bCs/>
                <w:color w:val="000000"/>
                <w:sz w:val="20"/>
                <w:szCs w:val="20"/>
              </w:rPr>
            </w:pPr>
            <w:r w:rsidRPr="00054222">
              <w:rPr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880" w:type="pct"/>
            <w:shd w:val="clear" w:color="auto" w:fill="auto"/>
            <w:noWrap/>
            <w:vAlign w:val="bottom"/>
          </w:tcPr>
          <w:p w:rsidR="00AE1074" w:rsidRPr="00054222" w:rsidRDefault="00AE1074" w:rsidP="0024658B">
            <w:pPr>
              <w:keepNext/>
              <w:widowControl w:val="0"/>
              <w:jc w:val="right"/>
              <w:rPr>
                <w:bCs/>
                <w:color w:val="000000"/>
                <w:sz w:val="20"/>
                <w:szCs w:val="20"/>
              </w:rPr>
            </w:pPr>
            <w:r w:rsidRPr="00054222">
              <w:rPr>
                <w:bCs/>
                <w:color w:val="000000"/>
                <w:sz w:val="20"/>
                <w:szCs w:val="20"/>
              </w:rPr>
              <w:t>2 584</w:t>
            </w:r>
          </w:p>
        </w:tc>
      </w:tr>
      <w:tr w:rsidR="00AE1074" w:rsidRPr="0055240F" w:rsidTr="00AE1074">
        <w:tc>
          <w:tcPr>
            <w:tcW w:w="2432" w:type="pct"/>
            <w:shd w:val="clear" w:color="auto" w:fill="auto"/>
            <w:noWrap/>
            <w:vAlign w:val="bottom"/>
          </w:tcPr>
          <w:p w:rsidR="00AE1074" w:rsidRPr="0055240F" w:rsidRDefault="00AE1074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lastRenderedPageBreak/>
              <w:t>- за счёт вывода жилого фонда</w:t>
            </w:r>
          </w:p>
        </w:tc>
        <w:tc>
          <w:tcPr>
            <w:tcW w:w="472" w:type="pct"/>
            <w:shd w:val="clear" w:color="auto" w:fill="auto"/>
            <w:noWrap/>
            <w:vAlign w:val="bottom"/>
          </w:tcPr>
          <w:p w:rsidR="00AE1074" w:rsidRPr="0055240F" w:rsidRDefault="00AE1074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Гкал</w:t>
            </w:r>
          </w:p>
        </w:tc>
        <w:tc>
          <w:tcPr>
            <w:tcW w:w="589" w:type="pct"/>
            <w:shd w:val="clear" w:color="auto" w:fill="auto"/>
            <w:noWrap/>
            <w:vAlign w:val="bottom"/>
          </w:tcPr>
          <w:p w:rsidR="00AE1074" w:rsidRPr="00054222" w:rsidRDefault="00AE1074" w:rsidP="00B81AA5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054222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627" w:type="pct"/>
            <w:shd w:val="clear" w:color="auto" w:fill="auto"/>
            <w:noWrap/>
            <w:vAlign w:val="bottom"/>
          </w:tcPr>
          <w:p w:rsidR="00AE1074" w:rsidRPr="00054222" w:rsidRDefault="00AE1074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054222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880" w:type="pct"/>
            <w:shd w:val="clear" w:color="auto" w:fill="auto"/>
            <w:noWrap/>
            <w:vAlign w:val="bottom"/>
          </w:tcPr>
          <w:p w:rsidR="00AE1074" w:rsidRPr="00054222" w:rsidRDefault="00AE1074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054222">
              <w:rPr>
                <w:color w:val="000000"/>
                <w:sz w:val="20"/>
                <w:szCs w:val="20"/>
              </w:rPr>
              <w:t>2 584</w:t>
            </w:r>
          </w:p>
        </w:tc>
      </w:tr>
      <w:tr w:rsidR="00AE1074" w:rsidRPr="0055240F" w:rsidTr="00AE1074">
        <w:tc>
          <w:tcPr>
            <w:tcW w:w="2432" w:type="pct"/>
            <w:shd w:val="clear" w:color="auto" w:fill="auto"/>
            <w:noWrap/>
            <w:vAlign w:val="bottom"/>
          </w:tcPr>
          <w:p w:rsidR="00AE1074" w:rsidRPr="0055240F" w:rsidRDefault="00AE1074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- за счёт энергосбережения </w:t>
            </w:r>
          </w:p>
          <w:p w:rsidR="00AE1074" w:rsidRPr="0055240F" w:rsidRDefault="00AE1074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и повышения </w:t>
            </w:r>
            <w:proofErr w:type="spellStart"/>
            <w:r w:rsidRPr="0055240F">
              <w:rPr>
                <w:color w:val="000000"/>
                <w:sz w:val="20"/>
                <w:szCs w:val="20"/>
              </w:rPr>
              <w:t>энергоэффективности</w:t>
            </w:r>
            <w:proofErr w:type="spellEnd"/>
          </w:p>
        </w:tc>
        <w:tc>
          <w:tcPr>
            <w:tcW w:w="472" w:type="pct"/>
            <w:shd w:val="clear" w:color="auto" w:fill="auto"/>
            <w:noWrap/>
            <w:vAlign w:val="bottom"/>
          </w:tcPr>
          <w:p w:rsidR="00AE1074" w:rsidRPr="0055240F" w:rsidRDefault="00AE1074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Гкал</w:t>
            </w:r>
          </w:p>
        </w:tc>
        <w:tc>
          <w:tcPr>
            <w:tcW w:w="589" w:type="pct"/>
            <w:shd w:val="clear" w:color="auto" w:fill="auto"/>
            <w:noWrap/>
            <w:vAlign w:val="bottom"/>
          </w:tcPr>
          <w:p w:rsidR="00AE1074" w:rsidRPr="00054222" w:rsidRDefault="00AE1074" w:rsidP="00B81AA5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054222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627" w:type="pct"/>
            <w:shd w:val="clear" w:color="auto" w:fill="auto"/>
            <w:noWrap/>
            <w:vAlign w:val="bottom"/>
          </w:tcPr>
          <w:p w:rsidR="00AE1074" w:rsidRPr="00054222" w:rsidRDefault="00AE1074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054222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880" w:type="pct"/>
            <w:shd w:val="clear" w:color="auto" w:fill="auto"/>
            <w:noWrap/>
            <w:vAlign w:val="bottom"/>
          </w:tcPr>
          <w:p w:rsidR="00AE1074" w:rsidRPr="00054222" w:rsidRDefault="00AE1074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054222">
              <w:rPr>
                <w:color w:val="000000"/>
                <w:sz w:val="20"/>
                <w:szCs w:val="20"/>
              </w:rPr>
              <w:t>0</w:t>
            </w:r>
          </w:p>
        </w:tc>
      </w:tr>
      <w:tr w:rsidR="00AE1074" w:rsidRPr="0055240F" w:rsidTr="00AE1074">
        <w:tc>
          <w:tcPr>
            <w:tcW w:w="2432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AE1074" w:rsidRPr="0055240F" w:rsidRDefault="00AE1074" w:rsidP="0024658B">
            <w:pPr>
              <w:keepNext/>
              <w:widowControl w:val="0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Совокупное изменение потребление тепла</w:t>
            </w:r>
          </w:p>
        </w:tc>
        <w:tc>
          <w:tcPr>
            <w:tcW w:w="472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AE1074" w:rsidRPr="0055240F" w:rsidRDefault="00AE1074" w:rsidP="0024658B">
            <w:pPr>
              <w:keepNext/>
              <w:widowControl w:val="0"/>
              <w:jc w:val="center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Гкал</w:t>
            </w:r>
          </w:p>
        </w:tc>
        <w:tc>
          <w:tcPr>
            <w:tcW w:w="589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AE1074" w:rsidRPr="00054222" w:rsidRDefault="00054222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054222">
              <w:rPr>
                <w:b/>
                <w:bCs/>
                <w:color w:val="000000"/>
                <w:sz w:val="20"/>
                <w:szCs w:val="20"/>
              </w:rPr>
              <w:t>5145,5</w:t>
            </w:r>
          </w:p>
        </w:tc>
        <w:tc>
          <w:tcPr>
            <w:tcW w:w="627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AE1074" w:rsidRPr="00054222" w:rsidRDefault="00054222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054222">
              <w:rPr>
                <w:b/>
                <w:bCs/>
                <w:color w:val="000000"/>
                <w:sz w:val="20"/>
                <w:szCs w:val="20"/>
              </w:rPr>
              <w:t>5145,5</w:t>
            </w:r>
          </w:p>
        </w:tc>
        <w:tc>
          <w:tcPr>
            <w:tcW w:w="880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AE1074" w:rsidRPr="00054222" w:rsidRDefault="00054222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054222">
              <w:rPr>
                <w:b/>
                <w:bCs/>
                <w:color w:val="000000"/>
                <w:sz w:val="20"/>
                <w:szCs w:val="20"/>
              </w:rPr>
              <w:t>158670</w:t>
            </w:r>
          </w:p>
        </w:tc>
      </w:tr>
      <w:tr w:rsidR="00AE1074" w:rsidRPr="0055240F" w:rsidTr="00AE1074">
        <w:tc>
          <w:tcPr>
            <w:tcW w:w="2432" w:type="pct"/>
            <w:shd w:val="clear" w:color="auto" w:fill="auto"/>
            <w:noWrap/>
            <w:vAlign w:val="bottom"/>
          </w:tcPr>
          <w:p w:rsidR="00AE1074" w:rsidRPr="0055240F" w:rsidRDefault="00AE1074" w:rsidP="0024658B">
            <w:pPr>
              <w:keepNext/>
              <w:widowControl w:val="0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Совокупное изменение потребления теплоносителя</w:t>
            </w:r>
          </w:p>
        </w:tc>
        <w:tc>
          <w:tcPr>
            <w:tcW w:w="472" w:type="pct"/>
            <w:shd w:val="clear" w:color="auto" w:fill="auto"/>
            <w:noWrap/>
            <w:vAlign w:val="bottom"/>
          </w:tcPr>
          <w:p w:rsidR="00AE1074" w:rsidRPr="0055240F" w:rsidRDefault="00AE1074" w:rsidP="0024658B">
            <w:pPr>
              <w:keepNext/>
              <w:widowControl w:val="0"/>
              <w:jc w:val="center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т/ч</w:t>
            </w:r>
          </w:p>
        </w:tc>
        <w:tc>
          <w:tcPr>
            <w:tcW w:w="589" w:type="pct"/>
            <w:shd w:val="clear" w:color="auto" w:fill="auto"/>
            <w:noWrap/>
            <w:vAlign w:val="bottom"/>
          </w:tcPr>
          <w:p w:rsidR="00AE1074" w:rsidRPr="00054222" w:rsidRDefault="00054222" w:rsidP="00EA7B5F">
            <w:pPr>
              <w:jc w:val="right"/>
              <w:rPr>
                <w:color w:val="000000"/>
                <w:sz w:val="22"/>
                <w:szCs w:val="22"/>
              </w:rPr>
            </w:pPr>
            <w:r w:rsidRPr="00054222">
              <w:rPr>
                <w:color w:val="000000"/>
                <w:sz w:val="22"/>
                <w:szCs w:val="22"/>
              </w:rPr>
              <w:t>9,7</w:t>
            </w:r>
          </w:p>
        </w:tc>
        <w:tc>
          <w:tcPr>
            <w:tcW w:w="627" w:type="pct"/>
            <w:shd w:val="clear" w:color="auto" w:fill="auto"/>
            <w:noWrap/>
            <w:vAlign w:val="bottom"/>
          </w:tcPr>
          <w:p w:rsidR="00AE1074" w:rsidRPr="00054222" w:rsidRDefault="00054222">
            <w:pPr>
              <w:jc w:val="right"/>
              <w:rPr>
                <w:color w:val="000000"/>
                <w:sz w:val="22"/>
                <w:szCs w:val="22"/>
              </w:rPr>
            </w:pPr>
            <w:r w:rsidRPr="00054222">
              <w:rPr>
                <w:color w:val="000000"/>
                <w:sz w:val="22"/>
                <w:szCs w:val="22"/>
              </w:rPr>
              <w:t>9,7</w:t>
            </w:r>
          </w:p>
        </w:tc>
        <w:tc>
          <w:tcPr>
            <w:tcW w:w="880" w:type="pct"/>
            <w:shd w:val="clear" w:color="auto" w:fill="auto"/>
            <w:noWrap/>
            <w:vAlign w:val="bottom"/>
          </w:tcPr>
          <w:p w:rsidR="00AE1074" w:rsidRPr="00054222" w:rsidRDefault="00054222">
            <w:pPr>
              <w:jc w:val="right"/>
              <w:rPr>
                <w:color w:val="000000"/>
                <w:sz w:val="22"/>
                <w:szCs w:val="22"/>
              </w:rPr>
            </w:pPr>
            <w:r w:rsidRPr="00054222">
              <w:rPr>
                <w:color w:val="000000"/>
                <w:sz w:val="22"/>
                <w:szCs w:val="22"/>
              </w:rPr>
              <w:t>33,5</w:t>
            </w:r>
          </w:p>
        </w:tc>
      </w:tr>
    </w:tbl>
    <w:p w:rsidR="00B042CE" w:rsidRDefault="00B042CE" w:rsidP="00B042CE">
      <w:pPr>
        <w:pStyle w:val="3"/>
        <w:widowControl w:val="0"/>
        <w:numPr>
          <w:ilvl w:val="0"/>
          <w:numId w:val="0"/>
        </w:numPr>
        <w:spacing w:before="0" w:after="0"/>
        <w:ind w:left="720"/>
        <w:rPr>
          <w:rFonts w:ascii="Times New Roman" w:hAnsi="Times New Roman"/>
          <w:color w:val="000000"/>
          <w:sz w:val="24"/>
          <w:szCs w:val="24"/>
        </w:rPr>
      </w:pPr>
      <w:bookmarkStart w:id="78" w:name="_Toc384198536"/>
    </w:p>
    <w:p w:rsidR="006C3FAE" w:rsidRPr="000D56E0" w:rsidRDefault="00967188" w:rsidP="0024658B">
      <w:pPr>
        <w:pStyle w:val="3"/>
        <w:widowControl w:val="0"/>
        <w:spacing w:before="0" w:after="0"/>
        <w:rPr>
          <w:rFonts w:ascii="Times New Roman" w:hAnsi="Times New Roman"/>
          <w:color w:val="000000"/>
          <w:sz w:val="24"/>
          <w:szCs w:val="24"/>
        </w:rPr>
      </w:pPr>
      <w:r w:rsidRPr="000D56E0">
        <w:rPr>
          <w:rFonts w:ascii="Times New Roman" w:hAnsi="Times New Roman"/>
          <w:color w:val="000000"/>
          <w:sz w:val="24"/>
          <w:szCs w:val="24"/>
        </w:rPr>
        <w:t>Прогноз объёмов приростов потребления тепловой энергии (мощности) и те</w:t>
      </w:r>
      <w:r w:rsidRPr="000D56E0">
        <w:rPr>
          <w:rFonts w:ascii="Times New Roman" w:hAnsi="Times New Roman"/>
          <w:color w:val="000000"/>
          <w:sz w:val="24"/>
          <w:szCs w:val="24"/>
        </w:rPr>
        <w:t>п</w:t>
      </w:r>
      <w:r w:rsidRPr="000D56E0">
        <w:rPr>
          <w:rFonts w:ascii="Times New Roman" w:hAnsi="Times New Roman"/>
          <w:color w:val="000000"/>
          <w:sz w:val="24"/>
          <w:szCs w:val="24"/>
        </w:rPr>
        <w:t>лоносителя по расчётным элементам территориального деления</w:t>
      </w:r>
      <w:bookmarkEnd w:id="78"/>
    </w:p>
    <w:p w:rsidR="006C3FAE" w:rsidRPr="000D56E0" w:rsidRDefault="006C3FAE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C54CFE" w:rsidRPr="000D56E0" w:rsidRDefault="003D4903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0D56E0">
        <w:rPr>
          <w:color w:val="000000"/>
          <w:sz w:val="24"/>
          <w:szCs w:val="24"/>
        </w:rPr>
        <w:t>Согласно выданным техническим условиям на присоединение новых потребит</w:t>
      </w:r>
      <w:r w:rsidRPr="000D56E0">
        <w:rPr>
          <w:color w:val="000000"/>
          <w:sz w:val="24"/>
          <w:szCs w:val="24"/>
        </w:rPr>
        <w:t>е</w:t>
      </w:r>
      <w:r w:rsidRPr="000D56E0">
        <w:rPr>
          <w:color w:val="000000"/>
          <w:sz w:val="24"/>
          <w:szCs w:val="24"/>
        </w:rPr>
        <w:t>лей, основной прирост тепловых нагрузок (</w:t>
      </w:r>
      <w:r w:rsidR="002F3BA9" w:rsidRPr="000D56E0">
        <w:rPr>
          <w:color w:val="000000"/>
          <w:sz w:val="24"/>
          <w:szCs w:val="24"/>
        </w:rPr>
        <w:t xml:space="preserve">более </w:t>
      </w:r>
      <w:r w:rsidRPr="000D56E0">
        <w:rPr>
          <w:color w:val="000000"/>
          <w:sz w:val="24"/>
          <w:szCs w:val="24"/>
        </w:rPr>
        <w:t>9</w:t>
      </w:r>
      <w:r w:rsidR="002F3BA9" w:rsidRPr="000D56E0">
        <w:rPr>
          <w:color w:val="000000"/>
          <w:sz w:val="24"/>
          <w:szCs w:val="24"/>
        </w:rPr>
        <w:t>5</w:t>
      </w:r>
      <w:r w:rsidRPr="000D56E0">
        <w:rPr>
          <w:color w:val="000000"/>
          <w:sz w:val="24"/>
          <w:szCs w:val="24"/>
        </w:rPr>
        <w:t>%) ожидается в г</w:t>
      </w:r>
      <w:proofErr w:type="gramStart"/>
      <w:r w:rsidRPr="000D56E0">
        <w:rPr>
          <w:color w:val="000000"/>
          <w:sz w:val="24"/>
          <w:szCs w:val="24"/>
        </w:rPr>
        <w:t>.Ж</w:t>
      </w:r>
      <w:proofErr w:type="gramEnd"/>
      <w:r w:rsidRPr="000D56E0">
        <w:rPr>
          <w:color w:val="000000"/>
          <w:sz w:val="24"/>
          <w:szCs w:val="24"/>
        </w:rPr>
        <w:t>елезногорск; вел</w:t>
      </w:r>
      <w:r w:rsidRPr="000D56E0">
        <w:rPr>
          <w:color w:val="000000"/>
          <w:sz w:val="24"/>
          <w:szCs w:val="24"/>
        </w:rPr>
        <w:t>и</w:t>
      </w:r>
      <w:r w:rsidRPr="000D56E0">
        <w:rPr>
          <w:color w:val="000000"/>
          <w:sz w:val="24"/>
          <w:szCs w:val="24"/>
        </w:rPr>
        <w:t>чины прироста в прочих населённых пунктах малы и не оказывают существенного вли</w:t>
      </w:r>
      <w:r w:rsidRPr="000D56E0">
        <w:rPr>
          <w:color w:val="000000"/>
          <w:sz w:val="24"/>
          <w:szCs w:val="24"/>
        </w:rPr>
        <w:t>я</w:t>
      </w:r>
      <w:r w:rsidRPr="000D56E0">
        <w:rPr>
          <w:color w:val="000000"/>
          <w:sz w:val="24"/>
          <w:szCs w:val="24"/>
        </w:rPr>
        <w:t>ния на параметры работы системы теплоснабжения.</w:t>
      </w:r>
    </w:p>
    <w:p w:rsidR="000D43CB" w:rsidRPr="000D56E0" w:rsidRDefault="000D43CB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0D56E0">
        <w:rPr>
          <w:color w:val="000000"/>
          <w:sz w:val="24"/>
          <w:szCs w:val="24"/>
        </w:rPr>
        <w:t xml:space="preserve">В таблице </w:t>
      </w:r>
      <w:r w:rsidR="006000B1" w:rsidRPr="000D56E0">
        <w:rPr>
          <w:color w:val="000000"/>
          <w:sz w:val="24"/>
          <w:szCs w:val="24"/>
        </w:rPr>
        <w:t>2</w:t>
      </w:r>
      <w:r w:rsidRPr="000D56E0">
        <w:rPr>
          <w:color w:val="000000"/>
          <w:sz w:val="24"/>
          <w:szCs w:val="24"/>
        </w:rPr>
        <w:t>.</w:t>
      </w:r>
      <w:r w:rsidR="006000B1" w:rsidRPr="000D56E0">
        <w:rPr>
          <w:color w:val="000000"/>
          <w:sz w:val="24"/>
          <w:szCs w:val="24"/>
        </w:rPr>
        <w:t>1</w:t>
      </w:r>
      <w:r w:rsidRPr="000D56E0">
        <w:rPr>
          <w:color w:val="000000"/>
          <w:sz w:val="24"/>
          <w:szCs w:val="24"/>
        </w:rPr>
        <w:t>1 представлены тепловые нагрузки по расчётным элементам террит</w:t>
      </w:r>
      <w:r w:rsidRPr="000D56E0">
        <w:rPr>
          <w:color w:val="000000"/>
          <w:sz w:val="24"/>
          <w:szCs w:val="24"/>
        </w:rPr>
        <w:t>о</w:t>
      </w:r>
      <w:r w:rsidRPr="000D56E0">
        <w:rPr>
          <w:color w:val="000000"/>
          <w:sz w:val="24"/>
          <w:szCs w:val="24"/>
        </w:rPr>
        <w:t>риального деления на рассматриваемой перспективе.</w:t>
      </w:r>
    </w:p>
    <w:p w:rsidR="00C83689" w:rsidRPr="000D56E0" w:rsidRDefault="00D61325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0D56E0">
        <w:rPr>
          <w:color w:val="000000"/>
          <w:sz w:val="24"/>
          <w:szCs w:val="24"/>
        </w:rPr>
        <w:t>Ф</w:t>
      </w:r>
      <w:r w:rsidR="00C83689" w:rsidRPr="000D56E0">
        <w:rPr>
          <w:color w:val="000000"/>
          <w:sz w:val="24"/>
          <w:szCs w:val="24"/>
        </w:rPr>
        <w:t>актическая тепловая нагрузка в 2017 году составила 386,4 Гкал/час, а максимал</w:t>
      </w:r>
      <w:r w:rsidR="00C83689" w:rsidRPr="000D56E0">
        <w:rPr>
          <w:color w:val="000000"/>
          <w:sz w:val="24"/>
          <w:szCs w:val="24"/>
        </w:rPr>
        <w:t>ь</w:t>
      </w:r>
      <w:r w:rsidR="00C83689" w:rsidRPr="000D56E0">
        <w:rPr>
          <w:color w:val="000000"/>
          <w:sz w:val="24"/>
          <w:szCs w:val="24"/>
        </w:rPr>
        <w:t>но возможная в соответствии с «Режимами теплоснабжения г</w:t>
      </w:r>
      <w:proofErr w:type="gramStart"/>
      <w:r w:rsidR="00C83689" w:rsidRPr="000D56E0">
        <w:rPr>
          <w:color w:val="000000"/>
          <w:sz w:val="24"/>
          <w:szCs w:val="24"/>
        </w:rPr>
        <w:t>.Ж</w:t>
      </w:r>
      <w:proofErr w:type="gramEnd"/>
      <w:r w:rsidR="00C83689" w:rsidRPr="000D56E0">
        <w:rPr>
          <w:color w:val="000000"/>
          <w:sz w:val="24"/>
          <w:szCs w:val="24"/>
        </w:rPr>
        <w:t>елезногорска на ОЗП 2017-2018 годов» составляет</w:t>
      </w:r>
      <w:r w:rsidRPr="000D56E0">
        <w:rPr>
          <w:color w:val="000000"/>
          <w:sz w:val="24"/>
          <w:szCs w:val="24"/>
        </w:rPr>
        <w:t xml:space="preserve"> </w:t>
      </w:r>
      <w:r w:rsidR="00C83689" w:rsidRPr="000D56E0">
        <w:rPr>
          <w:color w:val="000000"/>
          <w:sz w:val="24"/>
          <w:szCs w:val="24"/>
        </w:rPr>
        <w:t>479 Гкал/час.</w:t>
      </w:r>
      <w:r w:rsidRPr="000D56E0">
        <w:rPr>
          <w:color w:val="000000"/>
          <w:sz w:val="24"/>
          <w:szCs w:val="24"/>
        </w:rPr>
        <w:t xml:space="preserve"> В соответствии с приведенными выше расч</w:t>
      </w:r>
      <w:r w:rsidRPr="000D56E0">
        <w:rPr>
          <w:color w:val="000000"/>
          <w:sz w:val="24"/>
          <w:szCs w:val="24"/>
        </w:rPr>
        <w:t>е</w:t>
      </w:r>
      <w:r w:rsidRPr="000D56E0">
        <w:rPr>
          <w:color w:val="000000"/>
          <w:sz w:val="24"/>
          <w:szCs w:val="24"/>
        </w:rPr>
        <w:t>тами прогнозируемый рост нагрузки на систему те</w:t>
      </w:r>
      <w:r w:rsidR="00B15256" w:rsidRPr="000D56E0">
        <w:rPr>
          <w:color w:val="000000"/>
          <w:sz w:val="24"/>
          <w:szCs w:val="24"/>
        </w:rPr>
        <w:t>п</w:t>
      </w:r>
      <w:r w:rsidRPr="000D56E0">
        <w:rPr>
          <w:color w:val="000000"/>
          <w:sz w:val="24"/>
          <w:szCs w:val="24"/>
        </w:rPr>
        <w:t>лоснабжения  г</w:t>
      </w:r>
      <w:proofErr w:type="gramStart"/>
      <w:r w:rsidRPr="000D56E0">
        <w:rPr>
          <w:color w:val="000000"/>
          <w:sz w:val="24"/>
          <w:szCs w:val="24"/>
        </w:rPr>
        <w:t>.Ж</w:t>
      </w:r>
      <w:proofErr w:type="gramEnd"/>
      <w:r w:rsidRPr="000D56E0">
        <w:rPr>
          <w:color w:val="000000"/>
          <w:sz w:val="24"/>
          <w:szCs w:val="24"/>
        </w:rPr>
        <w:t>елезног</w:t>
      </w:r>
      <w:r w:rsidR="00B82ADF" w:rsidRPr="000D56E0">
        <w:rPr>
          <w:color w:val="000000"/>
          <w:sz w:val="24"/>
          <w:szCs w:val="24"/>
        </w:rPr>
        <w:t>о</w:t>
      </w:r>
      <w:r w:rsidRPr="000D56E0">
        <w:rPr>
          <w:color w:val="000000"/>
          <w:sz w:val="24"/>
          <w:szCs w:val="24"/>
        </w:rPr>
        <w:t xml:space="preserve">рска </w:t>
      </w:r>
      <w:r w:rsidR="00B15256" w:rsidRPr="000D56E0">
        <w:rPr>
          <w:color w:val="000000"/>
          <w:sz w:val="24"/>
          <w:szCs w:val="24"/>
        </w:rPr>
        <w:t xml:space="preserve">в 2018-2019 годах </w:t>
      </w:r>
      <w:r w:rsidRPr="000D56E0">
        <w:rPr>
          <w:color w:val="000000"/>
          <w:sz w:val="24"/>
          <w:szCs w:val="24"/>
        </w:rPr>
        <w:t>составит</w:t>
      </w:r>
      <w:r w:rsidR="00B82ADF" w:rsidRPr="000D56E0">
        <w:rPr>
          <w:color w:val="000000"/>
          <w:sz w:val="24"/>
          <w:szCs w:val="24"/>
        </w:rPr>
        <w:t xml:space="preserve"> не более 8 Гкал в год, что позволяет в рассматриваемом периоде р</w:t>
      </w:r>
      <w:r w:rsidR="00B82ADF" w:rsidRPr="000D56E0">
        <w:rPr>
          <w:color w:val="000000"/>
          <w:sz w:val="24"/>
          <w:szCs w:val="24"/>
        </w:rPr>
        <w:t>а</w:t>
      </w:r>
      <w:r w:rsidR="00B82ADF" w:rsidRPr="000D56E0">
        <w:rPr>
          <w:color w:val="000000"/>
          <w:sz w:val="24"/>
          <w:szCs w:val="24"/>
        </w:rPr>
        <w:t>ботать в рамках тепловой нагрузки, установленной действующей ИН 02.04.105-17.</w:t>
      </w:r>
    </w:p>
    <w:p w:rsidR="003C0C63" w:rsidRPr="003C0C63" w:rsidRDefault="00B15256" w:rsidP="003C0C63">
      <w:pPr>
        <w:pStyle w:val="af4"/>
        <w:keepNext/>
        <w:widowControl w:val="0"/>
        <w:jc w:val="both"/>
        <w:rPr>
          <w:b w:val="0"/>
          <w:color w:val="000000"/>
          <w:sz w:val="24"/>
          <w:szCs w:val="24"/>
        </w:rPr>
      </w:pPr>
      <w:r w:rsidRPr="000D56E0">
        <w:rPr>
          <w:b w:val="0"/>
          <w:color w:val="000000"/>
          <w:sz w:val="24"/>
          <w:szCs w:val="24"/>
        </w:rPr>
        <w:t>В среднесрочном периоде 2020-2024 годов нагрузка будет откорректирована по результ</w:t>
      </w:r>
      <w:r w:rsidRPr="000D56E0">
        <w:rPr>
          <w:b w:val="0"/>
          <w:color w:val="000000"/>
          <w:sz w:val="24"/>
          <w:szCs w:val="24"/>
        </w:rPr>
        <w:t>а</w:t>
      </w:r>
      <w:r w:rsidRPr="000D56E0">
        <w:rPr>
          <w:b w:val="0"/>
          <w:color w:val="000000"/>
          <w:sz w:val="24"/>
          <w:szCs w:val="24"/>
        </w:rPr>
        <w:t xml:space="preserve">там работы промышленного парка </w:t>
      </w:r>
      <w:proofErr w:type="gramStart"/>
      <w:r w:rsidRPr="000D56E0">
        <w:rPr>
          <w:b w:val="0"/>
          <w:color w:val="000000"/>
          <w:sz w:val="24"/>
          <w:szCs w:val="24"/>
        </w:rPr>
        <w:t>г</w:t>
      </w:r>
      <w:proofErr w:type="gramEnd"/>
      <w:r w:rsidRPr="000D56E0">
        <w:rPr>
          <w:b w:val="0"/>
          <w:color w:val="000000"/>
          <w:sz w:val="24"/>
          <w:szCs w:val="24"/>
        </w:rPr>
        <w:t>. Железногорска.</w:t>
      </w:r>
    </w:p>
    <w:p w:rsidR="00E86412" w:rsidRPr="0055240F" w:rsidRDefault="00E86412" w:rsidP="003C0C63">
      <w:pPr>
        <w:pStyle w:val="af4"/>
        <w:keepNext/>
        <w:widowControl w:val="0"/>
        <w:jc w:val="both"/>
        <w:rPr>
          <w:color w:val="000000"/>
        </w:rPr>
      </w:pPr>
      <w:r w:rsidRPr="0055240F">
        <w:rPr>
          <w:color w:val="000000"/>
        </w:rPr>
        <w:t xml:space="preserve">Таблица </w:t>
      </w:r>
      <w:r w:rsidR="006000B1" w:rsidRPr="0055240F">
        <w:rPr>
          <w:color w:val="000000"/>
        </w:rPr>
        <w:t>2</w:t>
      </w:r>
      <w:r w:rsidRPr="0055240F">
        <w:rPr>
          <w:color w:val="000000"/>
        </w:rPr>
        <w:t>.</w:t>
      </w:r>
      <w:r w:rsidR="006000B1" w:rsidRPr="0055240F">
        <w:rPr>
          <w:color w:val="000000"/>
        </w:rPr>
        <w:t>1</w:t>
      </w:r>
      <w:r w:rsidRPr="0055240F">
        <w:rPr>
          <w:color w:val="000000"/>
        </w:rPr>
        <w:t>1</w:t>
      </w:r>
    </w:p>
    <w:p w:rsidR="00E86412" w:rsidRPr="0055240F" w:rsidRDefault="00E86412" w:rsidP="0024658B">
      <w:pPr>
        <w:pStyle w:val="af5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>Прогнозные тепловые нагрузки по расчётным элементам территориал</w:t>
      </w:r>
      <w:r w:rsidRPr="0055240F">
        <w:rPr>
          <w:color w:val="000000"/>
        </w:rPr>
        <w:t>ь</w:t>
      </w:r>
      <w:r w:rsidRPr="0055240F">
        <w:rPr>
          <w:color w:val="000000"/>
        </w:rPr>
        <w:t>ного деления</w:t>
      </w:r>
      <w:r w:rsidR="00305254" w:rsidRPr="0055240F">
        <w:rPr>
          <w:color w:val="000000"/>
        </w:rPr>
        <w:t>, Гкал/</w:t>
      </w:r>
      <w:proofErr w:type="gramStart"/>
      <w:r w:rsidR="00305254" w:rsidRPr="0055240F">
        <w:rPr>
          <w:color w:val="000000"/>
        </w:rPr>
        <w:t>ч</w:t>
      </w:r>
      <w:proofErr w:type="gramEnd"/>
    </w:p>
    <w:tbl>
      <w:tblPr>
        <w:tblW w:w="4782" w:type="pct"/>
        <w:tblLook w:val="0000"/>
      </w:tblPr>
      <w:tblGrid>
        <w:gridCol w:w="3349"/>
        <w:gridCol w:w="2356"/>
        <w:gridCol w:w="1014"/>
        <w:gridCol w:w="1351"/>
        <w:gridCol w:w="1084"/>
      </w:tblGrid>
      <w:tr w:rsidR="00821689" w:rsidRPr="0055240F" w:rsidTr="00800AC2">
        <w:trPr>
          <w:gridAfter w:val="3"/>
          <w:wAfter w:w="1884" w:type="pct"/>
          <w:trHeight w:val="255"/>
        </w:trPr>
        <w:tc>
          <w:tcPr>
            <w:tcW w:w="182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821689" w:rsidRPr="0055240F" w:rsidRDefault="00821689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Элемент территориального деления</w:t>
            </w:r>
          </w:p>
        </w:tc>
        <w:tc>
          <w:tcPr>
            <w:tcW w:w="128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821689" w:rsidRPr="0055240F" w:rsidRDefault="00821689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Существующая тепловая </w:t>
            </w:r>
          </w:p>
          <w:p w:rsidR="00821689" w:rsidRPr="0055240F" w:rsidRDefault="00821689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нагрузка, Гкал/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ч</w:t>
            </w:r>
            <w:proofErr w:type="gramEnd"/>
          </w:p>
        </w:tc>
      </w:tr>
      <w:tr w:rsidR="00821689" w:rsidRPr="00B91714" w:rsidTr="00800AC2">
        <w:trPr>
          <w:trHeight w:val="255"/>
        </w:trPr>
        <w:tc>
          <w:tcPr>
            <w:tcW w:w="182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821689" w:rsidRPr="0055240F" w:rsidRDefault="00821689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28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821689" w:rsidRPr="0055240F" w:rsidRDefault="00821689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5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821689" w:rsidRPr="00B91714" w:rsidRDefault="00821689" w:rsidP="00821689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B91714">
              <w:rPr>
                <w:color w:val="000000"/>
                <w:sz w:val="20"/>
                <w:szCs w:val="20"/>
              </w:rPr>
              <w:t>2018</w:t>
            </w:r>
          </w:p>
        </w:tc>
        <w:tc>
          <w:tcPr>
            <w:tcW w:w="7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821689" w:rsidRPr="00B91714" w:rsidRDefault="00821689" w:rsidP="00821689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B91714">
              <w:rPr>
                <w:color w:val="000000"/>
                <w:sz w:val="20"/>
                <w:szCs w:val="20"/>
              </w:rPr>
              <w:t>2019</w:t>
            </w:r>
          </w:p>
        </w:tc>
        <w:tc>
          <w:tcPr>
            <w:tcW w:w="5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821689" w:rsidRPr="00B91714" w:rsidRDefault="00821689" w:rsidP="00821689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B91714">
              <w:rPr>
                <w:color w:val="000000"/>
                <w:sz w:val="20"/>
                <w:szCs w:val="20"/>
              </w:rPr>
              <w:t>2020-2028</w:t>
            </w:r>
          </w:p>
        </w:tc>
      </w:tr>
      <w:tr w:rsidR="00816445" w:rsidRPr="00B91714" w:rsidTr="00800AC2">
        <w:trPr>
          <w:trHeight w:val="255"/>
        </w:trPr>
        <w:tc>
          <w:tcPr>
            <w:tcW w:w="182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16445" w:rsidRPr="00B91714" w:rsidRDefault="00816445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B91714">
              <w:rPr>
                <w:color w:val="000000"/>
                <w:sz w:val="20"/>
                <w:szCs w:val="20"/>
              </w:rPr>
              <w:t xml:space="preserve">г. Железногорск (включая </w:t>
            </w:r>
            <w:proofErr w:type="spellStart"/>
            <w:r w:rsidRPr="00B91714">
              <w:rPr>
                <w:color w:val="000000"/>
                <w:sz w:val="20"/>
                <w:szCs w:val="20"/>
              </w:rPr>
              <w:t>пос</w:t>
            </w:r>
            <w:proofErr w:type="gramStart"/>
            <w:r w:rsidRPr="00B91714">
              <w:rPr>
                <w:color w:val="000000"/>
                <w:sz w:val="20"/>
                <w:szCs w:val="20"/>
              </w:rPr>
              <w:t>.Д</w:t>
            </w:r>
            <w:proofErr w:type="gramEnd"/>
            <w:r w:rsidRPr="00B91714">
              <w:rPr>
                <w:color w:val="000000"/>
                <w:sz w:val="20"/>
                <w:szCs w:val="20"/>
              </w:rPr>
              <w:t>одоново</w:t>
            </w:r>
            <w:proofErr w:type="spellEnd"/>
            <w:r w:rsidR="00800AC2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="00800AC2">
              <w:rPr>
                <w:color w:val="000000"/>
                <w:sz w:val="20"/>
                <w:szCs w:val="20"/>
              </w:rPr>
              <w:t>промпарк</w:t>
            </w:r>
            <w:proofErr w:type="spellEnd"/>
            <w:r w:rsidRPr="00B91714">
              <w:rPr>
                <w:color w:val="000000"/>
                <w:sz w:val="20"/>
                <w:szCs w:val="20"/>
              </w:rPr>
              <w:t>)</w:t>
            </w:r>
          </w:p>
        </w:tc>
        <w:tc>
          <w:tcPr>
            <w:tcW w:w="12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16445" w:rsidRPr="00B91714" w:rsidRDefault="0081644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479</w:t>
            </w:r>
            <w:r w:rsidRPr="00B91714">
              <w:rPr>
                <w:color w:val="000000"/>
                <w:sz w:val="20"/>
                <w:szCs w:val="20"/>
              </w:rPr>
              <w:t>,0</w:t>
            </w:r>
          </w:p>
        </w:tc>
        <w:tc>
          <w:tcPr>
            <w:tcW w:w="5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16445" w:rsidRPr="00B91714" w:rsidRDefault="00816445" w:rsidP="00305998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479</w:t>
            </w:r>
            <w:r w:rsidRPr="00B91714">
              <w:rPr>
                <w:color w:val="000000"/>
                <w:sz w:val="20"/>
                <w:szCs w:val="20"/>
              </w:rPr>
              <w:t>,0</w:t>
            </w:r>
          </w:p>
        </w:tc>
        <w:tc>
          <w:tcPr>
            <w:tcW w:w="7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16445" w:rsidRPr="00B91714" w:rsidRDefault="00816445" w:rsidP="00305998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479</w:t>
            </w:r>
            <w:r w:rsidRPr="00B91714">
              <w:rPr>
                <w:color w:val="000000"/>
                <w:sz w:val="20"/>
                <w:szCs w:val="20"/>
              </w:rPr>
              <w:t>,0</w:t>
            </w:r>
          </w:p>
        </w:tc>
        <w:tc>
          <w:tcPr>
            <w:tcW w:w="5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16445" w:rsidRPr="00B91714" w:rsidRDefault="00800AC2" w:rsidP="00305998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577,05</w:t>
            </w:r>
          </w:p>
        </w:tc>
      </w:tr>
      <w:tr w:rsidR="00816445" w:rsidRPr="00B91714" w:rsidTr="00800AC2">
        <w:trPr>
          <w:trHeight w:val="255"/>
        </w:trPr>
        <w:tc>
          <w:tcPr>
            <w:tcW w:w="182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16445" w:rsidRPr="00B91714" w:rsidRDefault="00816445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B91714">
              <w:rPr>
                <w:color w:val="000000"/>
                <w:sz w:val="20"/>
                <w:szCs w:val="20"/>
              </w:rPr>
              <w:t>пос</w:t>
            </w:r>
            <w:proofErr w:type="gramStart"/>
            <w:r w:rsidRPr="00B91714">
              <w:rPr>
                <w:color w:val="000000"/>
                <w:sz w:val="20"/>
                <w:szCs w:val="20"/>
              </w:rPr>
              <w:t>.П</w:t>
            </w:r>
            <w:proofErr w:type="gramEnd"/>
            <w:r w:rsidRPr="00B91714">
              <w:rPr>
                <w:color w:val="000000"/>
                <w:sz w:val="20"/>
                <w:szCs w:val="20"/>
              </w:rPr>
              <w:t>ервомайский</w:t>
            </w:r>
          </w:p>
        </w:tc>
        <w:tc>
          <w:tcPr>
            <w:tcW w:w="12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16445" w:rsidRPr="00B91714" w:rsidRDefault="0081644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B91714">
              <w:rPr>
                <w:color w:val="000000"/>
                <w:sz w:val="20"/>
                <w:szCs w:val="20"/>
              </w:rPr>
              <w:t>33,83</w:t>
            </w:r>
          </w:p>
        </w:tc>
        <w:tc>
          <w:tcPr>
            <w:tcW w:w="5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16445" w:rsidRPr="00B91714" w:rsidRDefault="00816445" w:rsidP="00305998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B91714">
              <w:rPr>
                <w:color w:val="000000"/>
                <w:sz w:val="20"/>
                <w:szCs w:val="20"/>
              </w:rPr>
              <w:t>33,83</w:t>
            </w:r>
          </w:p>
        </w:tc>
        <w:tc>
          <w:tcPr>
            <w:tcW w:w="7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16445" w:rsidRPr="00B91714" w:rsidRDefault="00816445" w:rsidP="00305998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B91714">
              <w:rPr>
                <w:color w:val="000000"/>
                <w:sz w:val="20"/>
                <w:szCs w:val="20"/>
              </w:rPr>
              <w:t>33,83</w:t>
            </w:r>
          </w:p>
        </w:tc>
        <w:tc>
          <w:tcPr>
            <w:tcW w:w="5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16445" w:rsidRPr="00B91714" w:rsidRDefault="00800AC2" w:rsidP="00305998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37,23</w:t>
            </w:r>
          </w:p>
        </w:tc>
      </w:tr>
      <w:tr w:rsidR="00816445" w:rsidRPr="00B91714" w:rsidTr="00800AC2">
        <w:trPr>
          <w:trHeight w:val="255"/>
        </w:trPr>
        <w:tc>
          <w:tcPr>
            <w:tcW w:w="182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16445" w:rsidRPr="00B91714" w:rsidRDefault="00816445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B91714">
              <w:rPr>
                <w:color w:val="000000"/>
                <w:sz w:val="20"/>
                <w:szCs w:val="20"/>
              </w:rPr>
              <w:t>пос</w:t>
            </w:r>
            <w:proofErr w:type="gramStart"/>
            <w:r w:rsidRPr="00B91714">
              <w:rPr>
                <w:color w:val="000000"/>
                <w:sz w:val="20"/>
                <w:szCs w:val="20"/>
              </w:rPr>
              <w:t>.Н</w:t>
            </w:r>
            <w:proofErr w:type="gramEnd"/>
            <w:r w:rsidRPr="00B91714">
              <w:rPr>
                <w:color w:val="000000"/>
                <w:sz w:val="20"/>
                <w:szCs w:val="20"/>
              </w:rPr>
              <w:t>овый путь</w:t>
            </w:r>
          </w:p>
        </w:tc>
        <w:tc>
          <w:tcPr>
            <w:tcW w:w="12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16445" w:rsidRPr="00B91714" w:rsidRDefault="0081644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B91714">
              <w:rPr>
                <w:color w:val="000000"/>
                <w:sz w:val="20"/>
                <w:szCs w:val="20"/>
              </w:rPr>
              <w:t>2,19</w:t>
            </w:r>
          </w:p>
        </w:tc>
        <w:tc>
          <w:tcPr>
            <w:tcW w:w="5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16445" w:rsidRPr="00B91714" w:rsidRDefault="00816445" w:rsidP="00305998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B91714">
              <w:rPr>
                <w:color w:val="000000"/>
                <w:sz w:val="20"/>
                <w:szCs w:val="20"/>
              </w:rPr>
              <w:t>2,19</w:t>
            </w:r>
          </w:p>
        </w:tc>
        <w:tc>
          <w:tcPr>
            <w:tcW w:w="7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16445" w:rsidRPr="00B91714" w:rsidRDefault="00816445" w:rsidP="00305998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B91714">
              <w:rPr>
                <w:color w:val="000000"/>
                <w:sz w:val="20"/>
                <w:szCs w:val="20"/>
              </w:rPr>
              <w:t>2,19</w:t>
            </w:r>
          </w:p>
        </w:tc>
        <w:tc>
          <w:tcPr>
            <w:tcW w:w="5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16445" w:rsidRPr="00B91714" w:rsidRDefault="00800AC2" w:rsidP="00305998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2,37</w:t>
            </w:r>
          </w:p>
        </w:tc>
      </w:tr>
      <w:tr w:rsidR="00816445" w:rsidRPr="00B91714" w:rsidTr="00800AC2">
        <w:trPr>
          <w:trHeight w:val="255"/>
        </w:trPr>
        <w:tc>
          <w:tcPr>
            <w:tcW w:w="182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16445" w:rsidRPr="00B91714" w:rsidRDefault="00816445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proofErr w:type="spellStart"/>
            <w:r w:rsidRPr="00B91714">
              <w:rPr>
                <w:color w:val="000000"/>
                <w:sz w:val="20"/>
                <w:szCs w:val="20"/>
              </w:rPr>
              <w:t>пос</w:t>
            </w:r>
            <w:proofErr w:type="gramStart"/>
            <w:r w:rsidRPr="00B91714">
              <w:rPr>
                <w:color w:val="000000"/>
                <w:sz w:val="20"/>
                <w:szCs w:val="20"/>
              </w:rPr>
              <w:t>.Т</w:t>
            </w:r>
            <w:proofErr w:type="gramEnd"/>
            <w:r w:rsidRPr="00B91714">
              <w:rPr>
                <w:color w:val="000000"/>
                <w:sz w:val="20"/>
                <w:szCs w:val="20"/>
              </w:rPr>
              <w:t>артат</w:t>
            </w:r>
            <w:proofErr w:type="spellEnd"/>
          </w:p>
        </w:tc>
        <w:tc>
          <w:tcPr>
            <w:tcW w:w="12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16445" w:rsidRPr="00B91714" w:rsidRDefault="00800AC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1,95</w:t>
            </w:r>
          </w:p>
        </w:tc>
        <w:tc>
          <w:tcPr>
            <w:tcW w:w="5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16445" w:rsidRPr="00B91714" w:rsidRDefault="00800AC2" w:rsidP="00305998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1,95</w:t>
            </w:r>
          </w:p>
        </w:tc>
        <w:tc>
          <w:tcPr>
            <w:tcW w:w="7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16445" w:rsidRPr="00B91714" w:rsidRDefault="00800AC2" w:rsidP="00305998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1,95</w:t>
            </w:r>
          </w:p>
        </w:tc>
        <w:tc>
          <w:tcPr>
            <w:tcW w:w="5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16445" w:rsidRPr="00B91714" w:rsidRDefault="00800AC2" w:rsidP="00305998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1,95</w:t>
            </w:r>
          </w:p>
        </w:tc>
      </w:tr>
      <w:tr w:rsidR="00816445" w:rsidRPr="00B91714" w:rsidTr="00800AC2">
        <w:trPr>
          <w:trHeight w:val="255"/>
        </w:trPr>
        <w:tc>
          <w:tcPr>
            <w:tcW w:w="182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16445" w:rsidRPr="00B91714" w:rsidRDefault="00816445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B91714">
              <w:rPr>
                <w:color w:val="000000"/>
                <w:sz w:val="20"/>
                <w:szCs w:val="20"/>
              </w:rPr>
              <w:t>пос</w:t>
            </w:r>
            <w:proofErr w:type="gramStart"/>
            <w:r w:rsidRPr="00B91714">
              <w:rPr>
                <w:color w:val="000000"/>
                <w:sz w:val="20"/>
                <w:szCs w:val="20"/>
              </w:rPr>
              <w:t>.П</w:t>
            </w:r>
            <w:proofErr w:type="gramEnd"/>
            <w:r w:rsidRPr="00B91714">
              <w:rPr>
                <w:color w:val="000000"/>
                <w:sz w:val="20"/>
                <w:szCs w:val="20"/>
              </w:rPr>
              <w:t>одгорный</w:t>
            </w:r>
          </w:p>
        </w:tc>
        <w:tc>
          <w:tcPr>
            <w:tcW w:w="12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16445" w:rsidRPr="00B91714" w:rsidRDefault="0081644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B91714">
              <w:rPr>
                <w:color w:val="000000"/>
                <w:sz w:val="20"/>
                <w:szCs w:val="20"/>
              </w:rPr>
              <w:t>18,93</w:t>
            </w:r>
          </w:p>
        </w:tc>
        <w:tc>
          <w:tcPr>
            <w:tcW w:w="5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16445" w:rsidRPr="00B91714" w:rsidRDefault="00816445" w:rsidP="00305998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B91714">
              <w:rPr>
                <w:color w:val="000000"/>
                <w:sz w:val="20"/>
                <w:szCs w:val="20"/>
              </w:rPr>
              <w:t>18,93</w:t>
            </w:r>
          </w:p>
        </w:tc>
        <w:tc>
          <w:tcPr>
            <w:tcW w:w="7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16445" w:rsidRPr="00B91714" w:rsidRDefault="00816445" w:rsidP="00305998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B91714">
              <w:rPr>
                <w:color w:val="000000"/>
                <w:sz w:val="20"/>
                <w:szCs w:val="20"/>
              </w:rPr>
              <w:t>18,93</w:t>
            </w:r>
          </w:p>
        </w:tc>
        <w:tc>
          <w:tcPr>
            <w:tcW w:w="5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16445" w:rsidRPr="00B91714" w:rsidRDefault="00800AC2" w:rsidP="00305998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19,43</w:t>
            </w:r>
          </w:p>
        </w:tc>
      </w:tr>
      <w:tr w:rsidR="00816445" w:rsidRPr="00B91714" w:rsidTr="00800AC2">
        <w:trPr>
          <w:trHeight w:val="255"/>
        </w:trPr>
        <w:tc>
          <w:tcPr>
            <w:tcW w:w="182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16445" w:rsidRPr="00B91714" w:rsidRDefault="00816445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proofErr w:type="spellStart"/>
            <w:r w:rsidRPr="00B91714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B91714">
              <w:rPr>
                <w:color w:val="000000"/>
                <w:sz w:val="20"/>
                <w:szCs w:val="20"/>
              </w:rPr>
              <w:t>.Ш</w:t>
            </w:r>
            <w:proofErr w:type="gramEnd"/>
            <w:r w:rsidRPr="00B91714">
              <w:rPr>
                <w:color w:val="000000"/>
                <w:sz w:val="20"/>
                <w:szCs w:val="20"/>
              </w:rPr>
              <w:t>ивера</w:t>
            </w:r>
            <w:proofErr w:type="spellEnd"/>
          </w:p>
        </w:tc>
        <w:tc>
          <w:tcPr>
            <w:tcW w:w="12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16445" w:rsidRPr="00B91714" w:rsidRDefault="0081644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B91714">
              <w:rPr>
                <w:color w:val="000000"/>
                <w:sz w:val="20"/>
                <w:szCs w:val="20"/>
              </w:rPr>
              <w:t>0,88</w:t>
            </w:r>
          </w:p>
        </w:tc>
        <w:tc>
          <w:tcPr>
            <w:tcW w:w="5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16445" w:rsidRPr="00B91714" w:rsidRDefault="00816445" w:rsidP="00305998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B91714">
              <w:rPr>
                <w:color w:val="000000"/>
                <w:sz w:val="20"/>
                <w:szCs w:val="20"/>
              </w:rPr>
              <w:t>0,88</w:t>
            </w:r>
          </w:p>
        </w:tc>
        <w:tc>
          <w:tcPr>
            <w:tcW w:w="7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16445" w:rsidRPr="00B91714" w:rsidRDefault="00816445" w:rsidP="00305998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B91714">
              <w:rPr>
                <w:color w:val="000000"/>
                <w:sz w:val="20"/>
                <w:szCs w:val="20"/>
              </w:rPr>
              <w:t>0,88</w:t>
            </w:r>
          </w:p>
        </w:tc>
        <w:tc>
          <w:tcPr>
            <w:tcW w:w="5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16445" w:rsidRPr="00B91714" w:rsidRDefault="00800AC2" w:rsidP="00305998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1,0</w:t>
            </w:r>
          </w:p>
        </w:tc>
      </w:tr>
      <w:tr w:rsidR="00816445" w:rsidRPr="00B91714" w:rsidTr="00800AC2">
        <w:trPr>
          <w:trHeight w:val="255"/>
        </w:trPr>
        <w:tc>
          <w:tcPr>
            <w:tcW w:w="182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16445" w:rsidRPr="00B91714" w:rsidRDefault="00816445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B91714">
              <w:rPr>
                <w:color w:val="000000"/>
                <w:sz w:val="20"/>
                <w:szCs w:val="20"/>
              </w:rPr>
              <w:t>Базы отдыха</w:t>
            </w:r>
          </w:p>
        </w:tc>
        <w:tc>
          <w:tcPr>
            <w:tcW w:w="12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16445" w:rsidRPr="00B91714" w:rsidRDefault="0081644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B91714">
              <w:rPr>
                <w:color w:val="000000"/>
                <w:sz w:val="20"/>
                <w:szCs w:val="20"/>
              </w:rPr>
              <w:t>2,27</w:t>
            </w:r>
          </w:p>
        </w:tc>
        <w:tc>
          <w:tcPr>
            <w:tcW w:w="5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16445" w:rsidRPr="00B91714" w:rsidRDefault="00816445" w:rsidP="00305998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B91714">
              <w:rPr>
                <w:color w:val="000000"/>
                <w:sz w:val="20"/>
                <w:szCs w:val="20"/>
              </w:rPr>
              <w:t>2,27</w:t>
            </w:r>
          </w:p>
        </w:tc>
        <w:tc>
          <w:tcPr>
            <w:tcW w:w="7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16445" w:rsidRPr="00B91714" w:rsidRDefault="00816445" w:rsidP="00305998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B91714">
              <w:rPr>
                <w:color w:val="000000"/>
                <w:sz w:val="20"/>
                <w:szCs w:val="20"/>
              </w:rPr>
              <w:t>2,27</w:t>
            </w:r>
          </w:p>
        </w:tc>
        <w:tc>
          <w:tcPr>
            <w:tcW w:w="5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16445" w:rsidRPr="00B91714" w:rsidRDefault="00816445" w:rsidP="00305998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B91714">
              <w:rPr>
                <w:color w:val="000000"/>
                <w:sz w:val="20"/>
                <w:szCs w:val="20"/>
              </w:rPr>
              <w:t>2,27</w:t>
            </w:r>
          </w:p>
        </w:tc>
      </w:tr>
      <w:tr w:rsidR="00816445" w:rsidRPr="00B91714" w:rsidTr="00800AC2">
        <w:trPr>
          <w:trHeight w:val="255"/>
        </w:trPr>
        <w:tc>
          <w:tcPr>
            <w:tcW w:w="182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16445" w:rsidRPr="00B91714" w:rsidRDefault="00816445" w:rsidP="0024658B">
            <w:pPr>
              <w:keepNext/>
              <w:widowControl w:val="0"/>
              <w:rPr>
                <w:b/>
                <w:color w:val="000000"/>
                <w:sz w:val="20"/>
                <w:szCs w:val="20"/>
              </w:rPr>
            </w:pPr>
            <w:r w:rsidRPr="00B91714">
              <w:rPr>
                <w:b/>
                <w:color w:val="000000"/>
                <w:sz w:val="20"/>
                <w:szCs w:val="20"/>
              </w:rPr>
              <w:t>ИТОГО</w:t>
            </w:r>
          </w:p>
        </w:tc>
        <w:tc>
          <w:tcPr>
            <w:tcW w:w="12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16445" w:rsidRPr="00B91714" w:rsidRDefault="00800AC2" w:rsidP="0024658B">
            <w:pPr>
              <w:keepNext/>
              <w:widowControl w:val="0"/>
              <w:jc w:val="center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539,05</w:t>
            </w:r>
          </w:p>
        </w:tc>
        <w:tc>
          <w:tcPr>
            <w:tcW w:w="5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16445" w:rsidRPr="00B91714" w:rsidRDefault="00800AC2" w:rsidP="00305998">
            <w:pPr>
              <w:keepNext/>
              <w:widowControl w:val="0"/>
              <w:jc w:val="center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539,05</w:t>
            </w:r>
          </w:p>
        </w:tc>
        <w:tc>
          <w:tcPr>
            <w:tcW w:w="7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16445" w:rsidRPr="00B91714" w:rsidRDefault="00800AC2" w:rsidP="00305998">
            <w:pPr>
              <w:keepNext/>
              <w:widowControl w:val="0"/>
              <w:jc w:val="center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539,05</w:t>
            </w:r>
          </w:p>
        </w:tc>
        <w:tc>
          <w:tcPr>
            <w:tcW w:w="5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16445" w:rsidRPr="00B91714" w:rsidRDefault="00800AC2" w:rsidP="00305998">
            <w:pPr>
              <w:keepNext/>
              <w:widowControl w:val="0"/>
              <w:jc w:val="center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641,3</w:t>
            </w:r>
          </w:p>
        </w:tc>
      </w:tr>
    </w:tbl>
    <w:p w:rsidR="006000B1" w:rsidRPr="00B91714" w:rsidRDefault="006000B1" w:rsidP="0024658B">
      <w:pPr>
        <w:pStyle w:val="af4"/>
        <w:keepNext/>
        <w:widowControl w:val="0"/>
        <w:rPr>
          <w:color w:val="000000"/>
        </w:rPr>
      </w:pPr>
    </w:p>
    <w:p w:rsidR="000D43CB" w:rsidRPr="00B91714" w:rsidRDefault="000D43CB" w:rsidP="0024658B">
      <w:pPr>
        <w:pStyle w:val="af4"/>
        <w:keepNext/>
        <w:widowControl w:val="0"/>
        <w:spacing w:line="240" w:lineRule="auto"/>
        <w:rPr>
          <w:color w:val="000000"/>
        </w:rPr>
      </w:pPr>
      <w:r w:rsidRPr="00B91714">
        <w:rPr>
          <w:color w:val="000000"/>
        </w:rPr>
        <w:t xml:space="preserve">Таблица </w:t>
      </w:r>
      <w:r w:rsidR="006000B1" w:rsidRPr="00B91714">
        <w:rPr>
          <w:color w:val="000000"/>
        </w:rPr>
        <w:t>2</w:t>
      </w:r>
      <w:r w:rsidRPr="00B91714">
        <w:rPr>
          <w:color w:val="000000"/>
        </w:rPr>
        <w:t>.</w:t>
      </w:r>
      <w:r w:rsidR="006000B1" w:rsidRPr="00B91714">
        <w:rPr>
          <w:color w:val="000000"/>
        </w:rPr>
        <w:t>12</w:t>
      </w:r>
    </w:p>
    <w:p w:rsidR="000D43CB" w:rsidRDefault="000D43CB" w:rsidP="0024658B">
      <w:pPr>
        <w:pStyle w:val="af5"/>
        <w:keepNext/>
        <w:widowControl w:val="0"/>
        <w:spacing w:line="240" w:lineRule="auto"/>
        <w:rPr>
          <w:color w:val="000000"/>
        </w:rPr>
      </w:pPr>
      <w:r w:rsidRPr="00B91714">
        <w:rPr>
          <w:color w:val="000000"/>
        </w:rPr>
        <w:t>Прогнозный расход теплоносителя по расчётным элементам террит</w:t>
      </w:r>
      <w:r w:rsidRPr="00B91714">
        <w:rPr>
          <w:color w:val="000000"/>
        </w:rPr>
        <w:t>о</w:t>
      </w:r>
      <w:r w:rsidRPr="00B91714">
        <w:rPr>
          <w:color w:val="000000"/>
        </w:rPr>
        <w:t>риального деления</w:t>
      </w:r>
      <w:r w:rsidR="00305254" w:rsidRPr="00B91714">
        <w:rPr>
          <w:color w:val="000000"/>
        </w:rPr>
        <w:t>, т/ч</w:t>
      </w:r>
    </w:p>
    <w:p w:rsidR="00BE6F89" w:rsidRPr="00B91714" w:rsidRDefault="00BE6F89" w:rsidP="0024658B">
      <w:pPr>
        <w:pStyle w:val="af5"/>
        <w:keepNext/>
        <w:widowControl w:val="0"/>
        <w:spacing w:line="240" w:lineRule="auto"/>
        <w:rPr>
          <w:color w:val="000000"/>
        </w:rPr>
      </w:pPr>
    </w:p>
    <w:tbl>
      <w:tblPr>
        <w:tblW w:w="4059" w:type="pct"/>
        <w:tblLayout w:type="fixed"/>
        <w:tblLook w:val="0000"/>
      </w:tblPr>
      <w:tblGrid>
        <w:gridCol w:w="3368"/>
        <w:gridCol w:w="1559"/>
        <w:gridCol w:w="1497"/>
        <w:gridCol w:w="1346"/>
      </w:tblGrid>
      <w:tr w:rsidR="00BE6F89" w:rsidRPr="00B91714" w:rsidTr="00BE6F89">
        <w:trPr>
          <w:gridAfter w:val="3"/>
          <w:wAfter w:w="2832" w:type="pct"/>
          <w:trHeight w:val="255"/>
        </w:trPr>
        <w:tc>
          <w:tcPr>
            <w:tcW w:w="216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BE6F89" w:rsidRPr="00B91714" w:rsidRDefault="00BE6F89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B91714">
              <w:rPr>
                <w:color w:val="000000"/>
                <w:sz w:val="20"/>
                <w:szCs w:val="20"/>
              </w:rPr>
              <w:lastRenderedPageBreak/>
              <w:t>Элемент территориального деления</w:t>
            </w:r>
          </w:p>
        </w:tc>
      </w:tr>
      <w:tr w:rsidR="00BE6F89" w:rsidRPr="00B91714" w:rsidTr="00BE6F89">
        <w:trPr>
          <w:trHeight w:val="255"/>
        </w:trPr>
        <w:tc>
          <w:tcPr>
            <w:tcW w:w="216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BE6F89" w:rsidRPr="00B91714" w:rsidRDefault="00BE6F89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0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BE6F89" w:rsidRPr="00B91714" w:rsidRDefault="00BE6F89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B91714">
              <w:rPr>
                <w:color w:val="000000"/>
                <w:sz w:val="20"/>
                <w:szCs w:val="20"/>
              </w:rPr>
              <w:t>2018</w:t>
            </w:r>
          </w:p>
        </w:tc>
        <w:tc>
          <w:tcPr>
            <w:tcW w:w="9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BE6F89" w:rsidRPr="00B91714" w:rsidRDefault="00BE6F89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B91714">
              <w:rPr>
                <w:color w:val="000000"/>
                <w:sz w:val="20"/>
                <w:szCs w:val="20"/>
              </w:rPr>
              <w:t>2019</w:t>
            </w:r>
          </w:p>
        </w:tc>
        <w:tc>
          <w:tcPr>
            <w:tcW w:w="8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BE6F89" w:rsidRPr="00B91714" w:rsidRDefault="00BE6F89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B91714">
              <w:rPr>
                <w:color w:val="000000"/>
                <w:sz w:val="20"/>
                <w:szCs w:val="20"/>
              </w:rPr>
              <w:t>2020-2028</w:t>
            </w:r>
          </w:p>
        </w:tc>
      </w:tr>
      <w:tr w:rsidR="00BE6F89" w:rsidRPr="00B91714" w:rsidTr="00BE6F89">
        <w:trPr>
          <w:trHeight w:val="255"/>
        </w:trPr>
        <w:tc>
          <w:tcPr>
            <w:tcW w:w="216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E6F89" w:rsidRPr="00B91714" w:rsidRDefault="00BE6F89" w:rsidP="00BE6F89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B91714">
              <w:rPr>
                <w:color w:val="000000"/>
                <w:sz w:val="20"/>
                <w:szCs w:val="20"/>
              </w:rPr>
              <w:t xml:space="preserve">г. Железногорск (включая </w:t>
            </w:r>
            <w:proofErr w:type="spellStart"/>
            <w:r w:rsidRPr="00B91714">
              <w:rPr>
                <w:color w:val="000000"/>
                <w:sz w:val="20"/>
                <w:szCs w:val="20"/>
              </w:rPr>
              <w:t>пос</w:t>
            </w:r>
            <w:proofErr w:type="gramStart"/>
            <w:r w:rsidRPr="00B91714">
              <w:rPr>
                <w:color w:val="000000"/>
                <w:sz w:val="20"/>
                <w:szCs w:val="20"/>
              </w:rPr>
              <w:t>.Д</w:t>
            </w:r>
            <w:proofErr w:type="gramEnd"/>
            <w:r w:rsidRPr="00B91714">
              <w:rPr>
                <w:color w:val="000000"/>
                <w:sz w:val="20"/>
                <w:szCs w:val="20"/>
              </w:rPr>
              <w:t>одоново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>
              <w:rPr>
                <w:color w:val="000000"/>
                <w:sz w:val="20"/>
                <w:szCs w:val="20"/>
              </w:rPr>
              <w:t>Промпарк</w:t>
            </w:r>
            <w:proofErr w:type="spellEnd"/>
            <w:r w:rsidRPr="00B91714">
              <w:rPr>
                <w:color w:val="000000"/>
                <w:sz w:val="20"/>
                <w:szCs w:val="20"/>
              </w:rPr>
              <w:t>)</w:t>
            </w:r>
          </w:p>
        </w:tc>
        <w:tc>
          <w:tcPr>
            <w:tcW w:w="10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E6F89" w:rsidRPr="00865333" w:rsidRDefault="00BE6F89" w:rsidP="002C5B90">
            <w:pPr>
              <w:keepNext/>
              <w:widowControl w:val="0"/>
              <w:jc w:val="center"/>
              <w:rPr>
                <w:color w:val="000000"/>
              </w:rPr>
            </w:pPr>
            <w:r w:rsidRPr="00865333">
              <w:rPr>
                <w:color w:val="000000"/>
              </w:rPr>
              <w:t>800,00</w:t>
            </w:r>
          </w:p>
        </w:tc>
        <w:tc>
          <w:tcPr>
            <w:tcW w:w="9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E6F89" w:rsidRPr="00865333" w:rsidRDefault="00BE6F89" w:rsidP="002C5B90">
            <w:pPr>
              <w:keepNext/>
              <w:widowControl w:val="0"/>
              <w:jc w:val="center"/>
              <w:rPr>
                <w:color w:val="000000"/>
              </w:rPr>
            </w:pPr>
            <w:r w:rsidRPr="00865333">
              <w:rPr>
                <w:color w:val="000000"/>
              </w:rPr>
              <w:t>800,00</w:t>
            </w:r>
          </w:p>
        </w:tc>
        <w:tc>
          <w:tcPr>
            <w:tcW w:w="8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E6F89" w:rsidRPr="00865333" w:rsidRDefault="00BE6F89" w:rsidP="002C5B90">
            <w:pPr>
              <w:keepNext/>
              <w:widowControl w:val="0"/>
              <w:jc w:val="center"/>
              <w:rPr>
                <w:color w:val="000000"/>
              </w:rPr>
            </w:pPr>
            <w:r w:rsidRPr="00865333">
              <w:rPr>
                <w:color w:val="000000"/>
              </w:rPr>
              <w:t>885,82</w:t>
            </w:r>
          </w:p>
        </w:tc>
      </w:tr>
      <w:tr w:rsidR="00BE6F89" w:rsidRPr="00B91714" w:rsidTr="00BE6F89">
        <w:trPr>
          <w:trHeight w:val="255"/>
        </w:trPr>
        <w:tc>
          <w:tcPr>
            <w:tcW w:w="216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E6F89" w:rsidRPr="00B91714" w:rsidRDefault="00BE6F89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B91714">
              <w:rPr>
                <w:color w:val="000000"/>
                <w:sz w:val="20"/>
                <w:szCs w:val="20"/>
              </w:rPr>
              <w:t>пос</w:t>
            </w:r>
            <w:proofErr w:type="gramStart"/>
            <w:r w:rsidRPr="00B91714">
              <w:rPr>
                <w:color w:val="000000"/>
                <w:sz w:val="20"/>
                <w:szCs w:val="20"/>
              </w:rPr>
              <w:t>.П</w:t>
            </w:r>
            <w:proofErr w:type="gramEnd"/>
            <w:r w:rsidRPr="00B91714">
              <w:rPr>
                <w:color w:val="000000"/>
                <w:sz w:val="20"/>
                <w:szCs w:val="20"/>
              </w:rPr>
              <w:t>ервомайский</w:t>
            </w:r>
          </w:p>
        </w:tc>
        <w:tc>
          <w:tcPr>
            <w:tcW w:w="10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E6F89" w:rsidRPr="00865333" w:rsidRDefault="00BE6F89" w:rsidP="002C5B90">
            <w:pPr>
              <w:keepNext/>
              <w:widowControl w:val="0"/>
              <w:jc w:val="center"/>
              <w:rPr>
                <w:color w:val="000000"/>
              </w:rPr>
            </w:pPr>
            <w:r w:rsidRPr="00865333">
              <w:rPr>
                <w:color w:val="000000"/>
              </w:rPr>
              <w:t>40,50</w:t>
            </w:r>
          </w:p>
        </w:tc>
        <w:tc>
          <w:tcPr>
            <w:tcW w:w="9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E6F89" w:rsidRPr="00865333" w:rsidRDefault="00BE6F89" w:rsidP="002C5B90">
            <w:pPr>
              <w:keepNext/>
              <w:widowControl w:val="0"/>
              <w:jc w:val="center"/>
              <w:rPr>
                <w:color w:val="000000"/>
              </w:rPr>
            </w:pPr>
            <w:r w:rsidRPr="00865333">
              <w:rPr>
                <w:color w:val="000000"/>
              </w:rPr>
              <w:t>40,50</w:t>
            </w:r>
          </w:p>
        </w:tc>
        <w:tc>
          <w:tcPr>
            <w:tcW w:w="8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E6F89" w:rsidRPr="00865333" w:rsidRDefault="00BE6F89" w:rsidP="002C5B90">
            <w:pPr>
              <w:keepNext/>
              <w:widowControl w:val="0"/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</w:tr>
      <w:tr w:rsidR="00BE6F89" w:rsidRPr="00B91714" w:rsidTr="00BE6F89">
        <w:trPr>
          <w:trHeight w:val="255"/>
        </w:trPr>
        <w:tc>
          <w:tcPr>
            <w:tcW w:w="216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E6F89" w:rsidRPr="00B91714" w:rsidRDefault="00BE6F89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B91714">
              <w:rPr>
                <w:color w:val="000000"/>
                <w:sz w:val="20"/>
                <w:szCs w:val="20"/>
              </w:rPr>
              <w:t>пос</w:t>
            </w:r>
            <w:proofErr w:type="gramStart"/>
            <w:r w:rsidRPr="00B91714">
              <w:rPr>
                <w:color w:val="000000"/>
                <w:sz w:val="20"/>
                <w:szCs w:val="20"/>
              </w:rPr>
              <w:t>.Н</w:t>
            </w:r>
            <w:proofErr w:type="gramEnd"/>
            <w:r w:rsidRPr="00B91714">
              <w:rPr>
                <w:color w:val="000000"/>
                <w:sz w:val="20"/>
                <w:szCs w:val="20"/>
              </w:rPr>
              <w:t>овый путь</w:t>
            </w:r>
          </w:p>
        </w:tc>
        <w:tc>
          <w:tcPr>
            <w:tcW w:w="10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E6F89" w:rsidRPr="00865333" w:rsidRDefault="00BE6F89" w:rsidP="002C5B90">
            <w:pPr>
              <w:keepNext/>
              <w:widowControl w:val="0"/>
              <w:jc w:val="center"/>
              <w:rPr>
                <w:color w:val="000000"/>
              </w:rPr>
            </w:pPr>
            <w:r w:rsidRPr="00865333">
              <w:rPr>
                <w:color w:val="000000"/>
              </w:rPr>
              <w:t>0,75</w:t>
            </w:r>
          </w:p>
        </w:tc>
        <w:tc>
          <w:tcPr>
            <w:tcW w:w="9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E6F89" w:rsidRPr="00865333" w:rsidRDefault="00BE6F89" w:rsidP="002C5B90">
            <w:pPr>
              <w:keepNext/>
              <w:widowControl w:val="0"/>
              <w:jc w:val="center"/>
              <w:rPr>
                <w:color w:val="000000"/>
              </w:rPr>
            </w:pPr>
            <w:r w:rsidRPr="00865333">
              <w:rPr>
                <w:color w:val="000000"/>
              </w:rPr>
              <w:t>0,75</w:t>
            </w:r>
          </w:p>
        </w:tc>
        <w:tc>
          <w:tcPr>
            <w:tcW w:w="8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E6F89" w:rsidRPr="00865333" w:rsidRDefault="00BE6F89" w:rsidP="002C5B90">
            <w:pPr>
              <w:keepNext/>
              <w:widowControl w:val="0"/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</w:tr>
      <w:tr w:rsidR="00BE6F89" w:rsidRPr="00B91714" w:rsidTr="00BE6F89">
        <w:trPr>
          <w:trHeight w:val="255"/>
        </w:trPr>
        <w:tc>
          <w:tcPr>
            <w:tcW w:w="216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E6F89" w:rsidRPr="00B91714" w:rsidRDefault="00BE6F89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proofErr w:type="spellStart"/>
            <w:r w:rsidRPr="00B91714">
              <w:rPr>
                <w:color w:val="000000"/>
                <w:sz w:val="20"/>
                <w:szCs w:val="20"/>
              </w:rPr>
              <w:t>пос</w:t>
            </w:r>
            <w:proofErr w:type="gramStart"/>
            <w:r w:rsidRPr="00B91714">
              <w:rPr>
                <w:color w:val="000000"/>
                <w:sz w:val="20"/>
                <w:szCs w:val="20"/>
              </w:rPr>
              <w:t>.Т</w:t>
            </w:r>
            <w:proofErr w:type="gramEnd"/>
            <w:r w:rsidRPr="00B91714">
              <w:rPr>
                <w:color w:val="000000"/>
                <w:sz w:val="20"/>
                <w:szCs w:val="20"/>
              </w:rPr>
              <w:t>артат</w:t>
            </w:r>
            <w:proofErr w:type="spellEnd"/>
          </w:p>
        </w:tc>
        <w:tc>
          <w:tcPr>
            <w:tcW w:w="10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E6F89" w:rsidRPr="00865333" w:rsidRDefault="00BE6F89" w:rsidP="002C5B90">
            <w:pPr>
              <w:keepNext/>
              <w:widowControl w:val="0"/>
              <w:jc w:val="center"/>
              <w:rPr>
                <w:color w:val="000000"/>
              </w:rPr>
            </w:pPr>
            <w:r w:rsidRPr="00865333">
              <w:rPr>
                <w:color w:val="000000"/>
              </w:rPr>
              <w:t>0,80</w:t>
            </w:r>
          </w:p>
        </w:tc>
        <w:tc>
          <w:tcPr>
            <w:tcW w:w="9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E6F89" w:rsidRPr="00865333" w:rsidRDefault="00BE6F89" w:rsidP="002C5B90">
            <w:pPr>
              <w:keepNext/>
              <w:widowControl w:val="0"/>
              <w:jc w:val="center"/>
              <w:rPr>
                <w:color w:val="000000"/>
              </w:rPr>
            </w:pPr>
            <w:r w:rsidRPr="00865333">
              <w:rPr>
                <w:color w:val="000000"/>
              </w:rPr>
              <w:t>0,80</w:t>
            </w:r>
          </w:p>
        </w:tc>
        <w:tc>
          <w:tcPr>
            <w:tcW w:w="8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E6F89" w:rsidRPr="00865333" w:rsidRDefault="00BE6F89" w:rsidP="002C5B90">
            <w:pPr>
              <w:keepNext/>
              <w:widowControl w:val="0"/>
              <w:jc w:val="center"/>
              <w:rPr>
                <w:color w:val="000000"/>
              </w:rPr>
            </w:pPr>
            <w:r w:rsidRPr="00865333">
              <w:rPr>
                <w:color w:val="000000"/>
              </w:rPr>
              <w:t>0,88</w:t>
            </w:r>
          </w:p>
        </w:tc>
      </w:tr>
      <w:tr w:rsidR="00BE6F89" w:rsidRPr="00B91714" w:rsidTr="00BE6F89">
        <w:trPr>
          <w:trHeight w:val="255"/>
        </w:trPr>
        <w:tc>
          <w:tcPr>
            <w:tcW w:w="216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E6F89" w:rsidRPr="00B91714" w:rsidRDefault="00BE6F89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B91714">
              <w:rPr>
                <w:color w:val="000000"/>
                <w:sz w:val="20"/>
                <w:szCs w:val="20"/>
              </w:rPr>
              <w:t>пос</w:t>
            </w:r>
            <w:proofErr w:type="gramStart"/>
            <w:r w:rsidRPr="00B91714">
              <w:rPr>
                <w:color w:val="000000"/>
                <w:sz w:val="20"/>
                <w:szCs w:val="20"/>
              </w:rPr>
              <w:t>.П</w:t>
            </w:r>
            <w:proofErr w:type="gramEnd"/>
            <w:r w:rsidRPr="00B91714">
              <w:rPr>
                <w:color w:val="000000"/>
                <w:sz w:val="20"/>
                <w:szCs w:val="20"/>
              </w:rPr>
              <w:t>одгорный</w:t>
            </w:r>
          </w:p>
        </w:tc>
        <w:tc>
          <w:tcPr>
            <w:tcW w:w="10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E6F89" w:rsidRPr="00865333" w:rsidRDefault="00BE6F89" w:rsidP="002C5B90">
            <w:pPr>
              <w:keepNext/>
              <w:widowControl w:val="0"/>
              <w:jc w:val="center"/>
              <w:rPr>
                <w:color w:val="000000"/>
              </w:rPr>
            </w:pPr>
            <w:r w:rsidRPr="00865333">
              <w:rPr>
                <w:color w:val="000000"/>
              </w:rPr>
              <w:t>36,50</w:t>
            </w:r>
          </w:p>
        </w:tc>
        <w:tc>
          <w:tcPr>
            <w:tcW w:w="9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E6F89" w:rsidRPr="00865333" w:rsidRDefault="00BE6F89" w:rsidP="002C5B90">
            <w:pPr>
              <w:keepNext/>
              <w:widowControl w:val="0"/>
              <w:jc w:val="center"/>
              <w:rPr>
                <w:color w:val="000000"/>
              </w:rPr>
            </w:pPr>
            <w:r w:rsidRPr="00865333">
              <w:rPr>
                <w:color w:val="000000"/>
              </w:rPr>
              <w:t>36,50</w:t>
            </w:r>
          </w:p>
        </w:tc>
        <w:tc>
          <w:tcPr>
            <w:tcW w:w="8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E6F89" w:rsidRPr="00865333" w:rsidRDefault="00BE6F89" w:rsidP="002C5B90">
            <w:pPr>
              <w:keepNext/>
              <w:widowControl w:val="0"/>
              <w:jc w:val="center"/>
              <w:rPr>
                <w:color w:val="000000"/>
              </w:rPr>
            </w:pPr>
            <w:r w:rsidRPr="00865333">
              <w:rPr>
                <w:color w:val="000000"/>
              </w:rPr>
              <w:t>36,84</w:t>
            </w:r>
          </w:p>
        </w:tc>
      </w:tr>
      <w:tr w:rsidR="00BE6F89" w:rsidRPr="00B91714" w:rsidTr="00BE6F89">
        <w:trPr>
          <w:trHeight w:val="255"/>
        </w:trPr>
        <w:tc>
          <w:tcPr>
            <w:tcW w:w="216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E6F89" w:rsidRPr="00B91714" w:rsidRDefault="00BE6F89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proofErr w:type="spellStart"/>
            <w:r w:rsidRPr="00B91714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B91714">
              <w:rPr>
                <w:color w:val="000000"/>
                <w:sz w:val="20"/>
                <w:szCs w:val="20"/>
              </w:rPr>
              <w:t>.Ш</w:t>
            </w:r>
            <w:proofErr w:type="gramEnd"/>
            <w:r w:rsidRPr="00B91714">
              <w:rPr>
                <w:color w:val="000000"/>
                <w:sz w:val="20"/>
                <w:szCs w:val="20"/>
              </w:rPr>
              <w:t>ивера</w:t>
            </w:r>
            <w:proofErr w:type="spellEnd"/>
          </w:p>
        </w:tc>
        <w:tc>
          <w:tcPr>
            <w:tcW w:w="10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E6F89" w:rsidRPr="00865333" w:rsidRDefault="00BE6F89" w:rsidP="002C5B90">
            <w:pPr>
              <w:keepNext/>
              <w:widowControl w:val="0"/>
              <w:jc w:val="center"/>
              <w:rPr>
                <w:color w:val="000000"/>
              </w:rPr>
            </w:pPr>
            <w:r w:rsidRPr="00865333">
              <w:rPr>
                <w:color w:val="000000"/>
              </w:rPr>
              <w:t>1,00</w:t>
            </w:r>
          </w:p>
        </w:tc>
        <w:tc>
          <w:tcPr>
            <w:tcW w:w="9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E6F89" w:rsidRPr="00865333" w:rsidRDefault="00BE6F89" w:rsidP="002C5B90">
            <w:pPr>
              <w:keepNext/>
              <w:widowControl w:val="0"/>
              <w:jc w:val="center"/>
              <w:rPr>
                <w:color w:val="000000"/>
              </w:rPr>
            </w:pPr>
            <w:r w:rsidRPr="00865333">
              <w:rPr>
                <w:color w:val="000000"/>
              </w:rPr>
              <w:t>1,00</w:t>
            </w:r>
          </w:p>
        </w:tc>
        <w:tc>
          <w:tcPr>
            <w:tcW w:w="8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E6F89" w:rsidRPr="00865333" w:rsidRDefault="00BE6F89" w:rsidP="002C5B90">
            <w:pPr>
              <w:keepNext/>
              <w:widowControl w:val="0"/>
              <w:jc w:val="center"/>
              <w:rPr>
                <w:color w:val="000000"/>
              </w:rPr>
            </w:pPr>
            <w:r w:rsidRPr="00865333">
              <w:rPr>
                <w:color w:val="000000"/>
              </w:rPr>
              <w:t>1,00</w:t>
            </w:r>
          </w:p>
        </w:tc>
      </w:tr>
      <w:tr w:rsidR="00BE6F89" w:rsidRPr="00B91714" w:rsidTr="00BE6F89">
        <w:trPr>
          <w:trHeight w:val="255"/>
        </w:trPr>
        <w:tc>
          <w:tcPr>
            <w:tcW w:w="216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E6F89" w:rsidRPr="00B91714" w:rsidRDefault="00BE6F89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B91714">
              <w:rPr>
                <w:color w:val="000000"/>
                <w:sz w:val="20"/>
                <w:szCs w:val="20"/>
              </w:rPr>
              <w:t>Базы отдыха</w:t>
            </w:r>
          </w:p>
        </w:tc>
        <w:tc>
          <w:tcPr>
            <w:tcW w:w="10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E6F89" w:rsidRPr="00865333" w:rsidRDefault="00BE6F89" w:rsidP="002C5B90">
            <w:pPr>
              <w:keepNext/>
              <w:widowControl w:val="0"/>
              <w:jc w:val="center"/>
              <w:rPr>
                <w:color w:val="000000"/>
              </w:rPr>
            </w:pPr>
            <w:r w:rsidRPr="00865333">
              <w:rPr>
                <w:color w:val="000000"/>
              </w:rPr>
              <w:t>3,00</w:t>
            </w:r>
          </w:p>
        </w:tc>
        <w:tc>
          <w:tcPr>
            <w:tcW w:w="9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E6F89" w:rsidRPr="00865333" w:rsidRDefault="00BE6F89" w:rsidP="002C5B90">
            <w:pPr>
              <w:keepNext/>
              <w:widowControl w:val="0"/>
              <w:jc w:val="center"/>
              <w:rPr>
                <w:color w:val="000000"/>
              </w:rPr>
            </w:pPr>
            <w:r w:rsidRPr="00865333">
              <w:rPr>
                <w:color w:val="000000"/>
              </w:rPr>
              <w:t>3,00</w:t>
            </w:r>
          </w:p>
        </w:tc>
        <w:tc>
          <w:tcPr>
            <w:tcW w:w="8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E6F89" w:rsidRPr="00865333" w:rsidRDefault="00BE6F89" w:rsidP="002C5B90">
            <w:pPr>
              <w:keepNext/>
              <w:widowControl w:val="0"/>
              <w:jc w:val="center"/>
              <w:rPr>
                <w:color w:val="000000"/>
              </w:rPr>
            </w:pPr>
            <w:r w:rsidRPr="00865333">
              <w:rPr>
                <w:color w:val="000000"/>
              </w:rPr>
              <w:t>3,00</w:t>
            </w:r>
          </w:p>
        </w:tc>
      </w:tr>
      <w:tr w:rsidR="00BE6F89" w:rsidRPr="0055240F" w:rsidTr="00BE6F89">
        <w:trPr>
          <w:trHeight w:val="255"/>
        </w:trPr>
        <w:tc>
          <w:tcPr>
            <w:tcW w:w="216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E6F89" w:rsidRPr="00B91714" w:rsidRDefault="00BE6F89" w:rsidP="0024658B">
            <w:pPr>
              <w:keepNext/>
              <w:widowControl w:val="0"/>
              <w:rPr>
                <w:b/>
                <w:color w:val="000000"/>
                <w:sz w:val="20"/>
                <w:szCs w:val="20"/>
              </w:rPr>
            </w:pPr>
            <w:r w:rsidRPr="00B91714">
              <w:rPr>
                <w:b/>
                <w:color w:val="000000"/>
                <w:sz w:val="20"/>
                <w:szCs w:val="20"/>
              </w:rPr>
              <w:t>ИТОГО</w:t>
            </w:r>
          </w:p>
        </w:tc>
        <w:tc>
          <w:tcPr>
            <w:tcW w:w="10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E6F89" w:rsidRPr="00865333" w:rsidRDefault="00BE6F89" w:rsidP="002C5B90">
            <w:pPr>
              <w:keepNext/>
              <w:widowControl w:val="0"/>
              <w:jc w:val="center"/>
              <w:rPr>
                <w:b/>
                <w:color w:val="000000"/>
              </w:rPr>
            </w:pPr>
            <w:r w:rsidRPr="00865333">
              <w:rPr>
                <w:b/>
                <w:color w:val="000000"/>
              </w:rPr>
              <w:t>882,55</w:t>
            </w:r>
          </w:p>
        </w:tc>
        <w:tc>
          <w:tcPr>
            <w:tcW w:w="9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E6F89" w:rsidRPr="00865333" w:rsidRDefault="00BE6F89" w:rsidP="002C5B90">
            <w:pPr>
              <w:keepNext/>
              <w:widowControl w:val="0"/>
              <w:jc w:val="center"/>
              <w:rPr>
                <w:b/>
                <w:color w:val="000000"/>
              </w:rPr>
            </w:pPr>
            <w:r w:rsidRPr="00865333">
              <w:rPr>
                <w:b/>
                <w:color w:val="000000"/>
              </w:rPr>
              <w:t>882,55</w:t>
            </w:r>
          </w:p>
        </w:tc>
        <w:tc>
          <w:tcPr>
            <w:tcW w:w="8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E6F89" w:rsidRPr="004F1850" w:rsidRDefault="00BE6F89" w:rsidP="002C5B90">
            <w:pPr>
              <w:keepNext/>
              <w:widowControl w:val="0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889,754</w:t>
            </w:r>
          </w:p>
        </w:tc>
      </w:tr>
    </w:tbl>
    <w:p w:rsidR="003C0C63" w:rsidRDefault="003C0C63" w:rsidP="0024658B">
      <w:pPr>
        <w:pStyle w:val="af5"/>
        <w:keepNext/>
        <w:widowControl w:val="0"/>
        <w:rPr>
          <w:color w:val="000000"/>
        </w:rPr>
      </w:pPr>
    </w:p>
    <w:p w:rsidR="00E55923" w:rsidRPr="000D56E0" w:rsidRDefault="003C0C63" w:rsidP="003C0C63">
      <w:pPr>
        <w:pStyle w:val="af5"/>
        <w:keepNext/>
        <w:widowControl w:val="0"/>
        <w:rPr>
          <w:i w:val="0"/>
          <w:color w:val="000000"/>
          <w:sz w:val="24"/>
          <w:szCs w:val="24"/>
        </w:rPr>
      </w:pPr>
      <w:r>
        <w:rPr>
          <w:color w:val="000000"/>
        </w:rPr>
        <w:br w:type="page"/>
      </w:r>
      <w:bookmarkStart w:id="79" w:name="_Toc384198537"/>
      <w:r w:rsidR="009374F2" w:rsidRPr="000D56E0">
        <w:rPr>
          <w:i w:val="0"/>
          <w:color w:val="000000"/>
          <w:sz w:val="24"/>
          <w:szCs w:val="24"/>
        </w:rPr>
        <w:lastRenderedPageBreak/>
        <w:t>П</w:t>
      </w:r>
      <w:r w:rsidR="00E55923" w:rsidRPr="000D56E0">
        <w:rPr>
          <w:i w:val="0"/>
          <w:color w:val="000000"/>
          <w:sz w:val="24"/>
          <w:szCs w:val="24"/>
        </w:rPr>
        <w:t>рогнозы приростов объемов потребления тепловой энергии (мощности) и теплон</w:t>
      </w:r>
      <w:r w:rsidR="00E55923" w:rsidRPr="000D56E0">
        <w:rPr>
          <w:i w:val="0"/>
          <w:color w:val="000000"/>
          <w:sz w:val="24"/>
          <w:szCs w:val="24"/>
        </w:rPr>
        <w:t>о</w:t>
      </w:r>
      <w:r w:rsidR="00E55923" w:rsidRPr="000D56E0">
        <w:rPr>
          <w:i w:val="0"/>
          <w:color w:val="000000"/>
          <w:sz w:val="24"/>
          <w:szCs w:val="24"/>
        </w:rPr>
        <w:t>сителя с разделением по видам теплопотребления в расчетных элементах территор</w:t>
      </w:r>
      <w:r w:rsidR="00E55923" w:rsidRPr="000D56E0">
        <w:rPr>
          <w:i w:val="0"/>
          <w:color w:val="000000"/>
          <w:sz w:val="24"/>
          <w:szCs w:val="24"/>
        </w:rPr>
        <w:t>и</w:t>
      </w:r>
      <w:r w:rsidR="00E55923" w:rsidRPr="000D56E0">
        <w:rPr>
          <w:i w:val="0"/>
          <w:color w:val="000000"/>
          <w:sz w:val="24"/>
          <w:szCs w:val="24"/>
        </w:rPr>
        <w:t>ального деления и в зонах действия индивидуального теплоснабжения на каждом этапе</w:t>
      </w:r>
      <w:bookmarkEnd w:id="79"/>
    </w:p>
    <w:p w:rsidR="00917738" w:rsidRPr="000D56E0" w:rsidRDefault="00917738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CA2339" w:rsidRPr="000D56E0" w:rsidRDefault="00025346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0D56E0">
        <w:rPr>
          <w:color w:val="000000"/>
          <w:sz w:val="24"/>
          <w:szCs w:val="24"/>
        </w:rPr>
        <w:t xml:space="preserve">В таблице </w:t>
      </w:r>
      <w:r w:rsidR="006000B1" w:rsidRPr="000D56E0">
        <w:rPr>
          <w:color w:val="000000"/>
          <w:sz w:val="24"/>
          <w:szCs w:val="24"/>
        </w:rPr>
        <w:t>2</w:t>
      </w:r>
      <w:r w:rsidRPr="000D56E0">
        <w:rPr>
          <w:color w:val="000000"/>
          <w:sz w:val="24"/>
          <w:szCs w:val="24"/>
        </w:rPr>
        <w:t>.</w:t>
      </w:r>
      <w:r w:rsidR="006000B1" w:rsidRPr="000D56E0">
        <w:rPr>
          <w:color w:val="000000"/>
          <w:sz w:val="24"/>
          <w:szCs w:val="24"/>
        </w:rPr>
        <w:t>13</w:t>
      </w:r>
      <w:r w:rsidRPr="000D56E0">
        <w:rPr>
          <w:color w:val="000000"/>
          <w:sz w:val="24"/>
          <w:szCs w:val="24"/>
        </w:rPr>
        <w:t xml:space="preserve"> представлен прогноз прироста тепловых нагрузок по видам терр</w:t>
      </w:r>
      <w:r w:rsidRPr="000D56E0">
        <w:rPr>
          <w:color w:val="000000"/>
          <w:sz w:val="24"/>
          <w:szCs w:val="24"/>
        </w:rPr>
        <w:t>и</w:t>
      </w:r>
      <w:r w:rsidRPr="000D56E0">
        <w:rPr>
          <w:color w:val="000000"/>
          <w:sz w:val="24"/>
          <w:szCs w:val="24"/>
        </w:rPr>
        <w:t>ториального деления с разделением по видам теплопотребления.</w:t>
      </w:r>
    </w:p>
    <w:p w:rsidR="00FC5062" w:rsidRPr="000D56E0" w:rsidRDefault="006000B1" w:rsidP="0024658B">
      <w:pPr>
        <w:pStyle w:val="af4"/>
        <w:keepNext/>
        <w:widowControl w:val="0"/>
        <w:spacing w:line="240" w:lineRule="auto"/>
        <w:rPr>
          <w:color w:val="000000"/>
          <w:sz w:val="24"/>
          <w:szCs w:val="24"/>
        </w:rPr>
      </w:pPr>
      <w:r w:rsidRPr="000D56E0">
        <w:rPr>
          <w:color w:val="000000"/>
          <w:sz w:val="24"/>
          <w:szCs w:val="24"/>
        </w:rPr>
        <w:t>Таблица 2</w:t>
      </w:r>
      <w:r w:rsidR="00B779BD" w:rsidRPr="000D56E0">
        <w:rPr>
          <w:color w:val="000000"/>
          <w:sz w:val="24"/>
          <w:szCs w:val="24"/>
        </w:rPr>
        <w:t>.1</w:t>
      </w:r>
      <w:r w:rsidRPr="000D56E0">
        <w:rPr>
          <w:color w:val="000000"/>
          <w:sz w:val="24"/>
          <w:szCs w:val="24"/>
        </w:rPr>
        <w:t>3</w:t>
      </w:r>
    </w:p>
    <w:p w:rsidR="002874EE" w:rsidRPr="0055240F" w:rsidRDefault="00B779BD" w:rsidP="002874EE">
      <w:pPr>
        <w:pStyle w:val="af5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>Прирост тепловых нагрузок по видам теплопотребления</w:t>
      </w:r>
      <w:r w:rsidR="002874EE">
        <w:rPr>
          <w:color w:val="000000"/>
        </w:rPr>
        <w:t>,</w:t>
      </w:r>
      <w:r w:rsidR="002874EE" w:rsidRPr="002874EE">
        <w:rPr>
          <w:color w:val="000000"/>
        </w:rPr>
        <w:t xml:space="preserve"> </w:t>
      </w:r>
      <w:r w:rsidR="002874EE" w:rsidRPr="0055240F">
        <w:rPr>
          <w:color w:val="000000"/>
        </w:rPr>
        <w:t>Гкал/</w:t>
      </w:r>
      <w:proofErr w:type="gramStart"/>
      <w:r w:rsidR="002874EE" w:rsidRPr="0055240F">
        <w:rPr>
          <w:color w:val="000000"/>
        </w:rPr>
        <w:t>ч</w:t>
      </w:r>
      <w:proofErr w:type="gramEnd"/>
    </w:p>
    <w:p w:rsidR="00B779BD" w:rsidRPr="0055240F" w:rsidRDefault="00B779BD" w:rsidP="0024658B">
      <w:pPr>
        <w:pStyle w:val="af5"/>
        <w:keepNext/>
        <w:widowControl w:val="0"/>
        <w:spacing w:line="240" w:lineRule="auto"/>
        <w:rPr>
          <w:color w:val="000000"/>
        </w:rPr>
      </w:pPr>
    </w:p>
    <w:tbl>
      <w:tblPr>
        <w:tblW w:w="4500" w:type="pct"/>
        <w:tblLook w:val="04A0"/>
      </w:tblPr>
      <w:tblGrid>
        <w:gridCol w:w="3777"/>
        <w:gridCol w:w="1435"/>
        <w:gridCol w:w="1700"/>
        <w:gridCol w:w="1702"/>
      </w:tblGrid>
      <w:tr w:rsidR="00D140B9" w:rsidRPr="0055240F" w:rsidTr="00305998">
        <w:trPr>
          <w:gridAfter w:val="3"/>
          <w:wAfter w:w="2808" w:type="pct"/>
          <w:trHeight w:val="230"/>
          <w:tblHeader/>
        </w:trPr>
        <w:tc>
          <w:tcPr>
            <w:tcW w:w="219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D140B9" w:rsidRPr="0055240F" w:rsidRDefault="00D140B9" w:rsidP="00305998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Элемент территориального деления</w:t>
            </w:r>
          </w:p>
        </w:tc>
      </w:tr>
      <w:tr w:rsidR="00D140B9" w:rsidRPr="0055240F" w:rsidTr="00305998">
        <w:trPr>
          <w:tblHeader/>
        </w:trPr>
        <w:tc>
          <w:tcPr>
            <w:tcW w:w="219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D140B9" w:rsidRPr="0055240F" w:rsidRDefault="00D140B9" w:rsidP="00305998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8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D140B9" w:rsidRPr="0055240F" w:rsidRDefault="00D140B9" w:rsidP="00305998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2018</w:t>
            </w:r>
          </w:p>
        </w:tc>
        <w:tc>
          <w:tcPr>
            <w:tcW w:w="9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D140B9" w:rsidRPr="0055240F" w:rsidRDefault="00D140B9" w:rsidP="00305998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2019</w:t>
            </w:r>
          </w:p>
        </w:tc>
        <w:tc>
          <w:tcPr>
            <w:tcW w:w="9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D140B9" w:rsidRPr="0055240F" w:rsidRDefault="00D140B9" w:rsidP="00305998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2020-2028</w:t>
            </w:r>
          </w:p>
        </w:tc>
      </w:tr>
      <w:tr w:rsidR="00D140B9" w:rsidRPr="0055240F" w:rsidTr="00305998">
        <w:tc>
          <w:tcPr>
            <w:tcW w:w="21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40B9" w:rsidRPr="0055240F" w:rsidRDefault="00D140B9" w:rsidP="00305998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г. Железногорск (включая </w:t>
            </w:r>
            <w:proofErr w:type="spellStart"/>
            <w:r w:rsidRPr="0055240F">
              <w:rPr>
                <w:color w:val="000000"/>
                <w:sz w:val="20"/>
                <w:szCs w:val="20"/>
              </w:rPr>
              <w:t>пос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.Д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>одоново</w:t>
            </w:r>
            <w:proofErr w:type="spellEnd"/>
            <w:r w:rsidRPr="0055240F">
              <w:rPr>
                <w:color w:val="000000"/>
                <w:sz w:val="20"/>
                <w:szCs w:val="20"/>
              </w:rPr>
              <w:t>)</w:t>
            </w:r>
          </w:p>
        </w:tc>
        <w:tc>
          <w:tcPr>
            <w:tcW w:w="8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40B9" w:rsidRPr="0055240F" w:rsidRDefault="00D140B9" w:rsidP="00305998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9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40B9" w:rsidRPr="0055240F" w:rsidRDefault="00D140B9" w:rsidP="00305998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9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40B9" w:rsidRPr="0055240F" w:rsidRDefault="00D140B9" w:rsidP="00305998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</w:tr>
      <w:tr w:rsidR="00D140B9" w:rsidRPr="0055240F" w:rsidTr="00305998">
        <w:tc>
          <w:tcPr>
            <w:tcW w:w="21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40B9" w:rsidRPr="0055240F" w:rsidRDefault="00D140B9" w:rsidP="00305998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отопление </w:t>
            </w:r>
          </w:p>
        </w:tc>
        <w:tc>
          <w:tcPr>
            <w:tcW w:w="8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40B9" w:rsidRPr="0055240F" w:rsidRDefault="00D140B9" w:rsidP="00305998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12,06</w:t>
            </w:r>
          </w:p>
        </w:tc>
        <w:tc>
          <w:tcPr>
            <w:tcW w:w="9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40B9" w:rsidRPr="0055240F" w:rsidRDefault="00D140B9" w:rsidP="00305998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12,587</w:t>
            </w:r>
          </w:p>
        </w:tc>
        <w:tc>
          <w:tcPr>
            <w:tcW w:w="9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40B9" w:rsidRPr="0055240F" w:rsidRDefault="00D140B9" w:rsidP="00305998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40,0</w:t>
            </w:r>
          </w:p>
        </w:tc>
      </w:tr>
      <w:tr w:rsidR="00D140B9" w:rsidRPr="0055240F" w:rsidTr="00305998">
        <w:tc>
          <w:tcPr>
            <w:tcW w:w="21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40B9" w:rsidRPr="0055240F" w:rsidRDefault="00D140B9" w:rsidP="00305998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вентиляция </w:t>
            </w:r>
          </w:p>
        </w:tc>
        <w:tc>
          <w:tcPr>
            <w:tcW w:w="8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40B9" w:rsidRPr="0055240F" w:rsidRDefault="00D140B9" w:rsidP="00305998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0,0</w:t>
            </w:r>
          </w:p>
        </w:tc>
        <w:tc>
          <w:tcPr>
            <w:tcW w:w="9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40B9" w:rsidRPr="0055240F" w:rsidRDefault="00D140B9" w:rsidP="00305998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0,0</w:t>
            </w:r>
          </w:p>
        </w:tc>
        <w:tc>
          <w:tcPr>
            <w:tcW w:w="9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40B9" w:rsidRPr="0055240F" w:rsidRDefault="00D140B9" w:rsidP="00305998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0,45</w:t>
            </w:r>
          </w:p>
        </w:tc>
      </w:tr>
      <w:tr w:rsidR="00D140B9" w:rsidRPr="0055240F" w:rsidTr="00305998">
        <w:tc>
          <w:tcPr>
            <w:tcW w:w="21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40B9" w:rsidRPr="0055240F" w:rsidRDefault="00D140B9" w:rsidP="00305998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proofErr w:type="spellStart"/>
            <w:r w:rsidRPr="0055240F">
              <w:rPr>
                <w:color w:val="000000"/>
                <w:sz w:val="20"/>
                <w:szCs w:val="20"/>
              </w:rPr>
              <w:t>гвс</w:t>
            </w:r>
            <w:proofErr w:type="spellEnd"/>
          </w:p>
        </w:tc>
        <w:tc>
          <w:tcPr>
            <w:tcW w:w="8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40B9" w:rsidRPr="0055240F" w:rsidRDefault="00D140B9" w:rsidP="00305998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2,0</w:t>
            </w:r>
          </w:p>
        </w:tc>
        <w:tc>
          <w:tcPr>
            <w:tcW w:w="9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40B9" w:rsidRPr="0055240F" w:rsidRDefault="00D140B9" w:rsidP="00305998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2,0</w:t>
            </w:r>
          </w:p>
        </w:tc>
        <w:tc>
          <w:tcPr>
            <w:tcW w:w="9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40B9" w:rsidRPr="0055240F" w:rsidRDefault="00D140B9" w:rsidP="00305998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7,58</w:t>
            </w:r>
          </w:p>
        </w:tc>
      </w:tr>
      <w:tr w:rsidR="00D140B9" w:rsidRPr="0055240F" w:rsidTr="00305998">
        <w:tc>
          <w:tcPr>
            <w:tcW w:w="21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40B9" w:rsidRPr="0055240F" w:rsidRDefault="00D140B9" w:rsidP="00305998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пос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.П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>ервомайский</w:t>
            </w:r>
          </w:p>
        </w:tc>
        <w:tc>
          <w:tcPr>
            <w:tcW w:w="8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40B9" w:rsidRPr="0055240F" w:rsidRDefault="00D140B9" w:rsidP="00305998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9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40B9" w:rsidRPr="0055240F" w:rsidRDefault="00D140B9" w:rsidP="00305998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9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40B9" w:rsidRPr="0055240F" w:rsidRDefault="00D140B9" w:rsidP="00305998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</w:tr>
      <w:tr w:rsidR="00D140B9" w:rsidRPr="0055240F" w:rsidTr="00305998">
        <w:tc>
          <w:tcPr>
            <w:tcW w:w="21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40B9" w:rsidRPr="0055240F" w:rsidRDefault="00D140B9" w:rsidP="00305998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отопление </w:t>
            </w:r>
          </w:p>
        </w:tc>
        <w:tc>
          <w:tcPr>
            <w:tcW w:w="8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40B9" w:rsidRPr="0055240F" w:rsidRDefault="00D140B9" w:rsidP="00305998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0,33</w:t>
            </w:r>
          </w:p>
        </w:tc>
        <w:tc>
          <w:tcPr>
            <w:tcW w:w="9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40B9" w:rsidRPr="0055240F" w:rsidRDefault="00D140B9" w:rsidP="00305998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0,0</w:t>
            </w:r>
          </w:p>
        </w:tc>
        <w:tc>
          <w:tcPr>
            <w:tcW w:w="9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40B9" w:rsidRPr="0055240F" w:rsidRDefault="00D140B9" w:rsidP="00305998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</w:t>
            </w:r>
          </w:p>
        </w:tc>
      </w:tr>
      <w:tr w:rsidR="00D140B9" w:rsidRPr="0055240F" w:rsidTr="00305998">
        <w:tc>
          <w:tcPr>
            <w:tcW w:w="21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40B9" w:rsidRPr="0055240F" w:rsidRDefault="00D140B9" w:rsidP="00305998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вентиляция </w:t>
            </w:r>
          </w:p>
        </w:tc>
        <w:tc>
          <w:tcPr>
            <w:tcW w:w="8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40B9" w:rsidRPr="0055240F" w:rsidRDefault="00D140B9" w:rsidP="00305998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0,0</w:t>
            </w:r>
          </w:p>
        </w:tc>
        <w:tc>
          <w:tcPr>
            <w:tcW w:w="9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40B9" w:rsidRPr="0055240F" w:rsidRDefault="00D140B9" w:rsidP="00305998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0,0</w:t>
            </w:r>
          </w:p>
        </w:tc>
        <w:tc>
          <w:tcPr>
            <w:tcW w:w="9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40B9" w:rsidRPr="0055240F" w:rsidRDefault="00D140B9" w:rsidP="00305998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</w:t>
            </w:r>
          </w:p>
        </w:tc>
      </w:tr>
      <w:tr w:rsidR="00D140B9" w:rsidRPr="0055240F" w:rsidTr="00305998">
        <w:tc>
          <w:tcPr>
            <w:tcW w:w="21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40B9" w:rsidRPr="0055240F" w:rsidRDefault="00D140B9" w:rsidP="00305998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proofErr w:type="spellStart"/>
            <w:r w:rsidRPr="0055240F">
              <w:rPr>
                <w:color w:val="000000"/>
                <w:sz w:val="20"/>
                <w:szCs w:val="20"/>
              </w:rPr>
              <w:t>гвс</w:t>
            </w:r>
            <w:proofErr w:type="spellEnd"/>
          </w:p>
        </w:tc>
        <w:tc>
          <w:tcPr>
            <w:tcW w:w="8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40B9" w:rsidRPr="0055240F" w:rsidRDefault="00D140B9" w:rsidP="00305998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0,007</w:t>
            </w:r>
          </w:p>
        </w:tc>
        <w:tc>
          <w:tcPr>
            <w:tcW w:w="9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40B9" w:rsidRPr="0055240F" w:rsidRDefault="00D140B9" w:rsidP="00305998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0,0</w:t>
            </w:r>
          </w:p>
        </w:tc>
        <w:tc>
          <w:tcPr>
            <w:tcW w:w="9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40B9" w:rsidRPr="0055240F" w:rsidRDefault="00D140B9" w:rsidP="00305998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</w:t>
            </w:r>
          </w:p>
        </w:tc>
      </w:tr>
      <w:tr w:rsidR="00D140B9" w:rsidRPr="0055240F" w:rsidTr="00305998">
        <w:tc>
          <w:tcPr>
            <w:tcW w:w="21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40B9" w:rsidRPr="0055240F" w:rsidRDefault="00D140B9" w:rsidP="00305998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пос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.Н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>овый путь</w:t>
            </w:r>
          </w:p>
        </w:tc>
        <w:tc>
          <w:tcPr>
            <w:tcW w:w="8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40B9" w:rsidRPr="0055240F" w:rsidRDefault="00D140B9" w:rsidP="00305998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9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40B9" w:rsidRPr="0055240F" w:rsidRDefault="00D140B9" w:rsidP="00305998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9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40B9" w:rsidRPr="0055240F" w:rsidRDefault="00D140B9" w:rsidP="00305998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</w:tr>
      <w:tr w:rsidR="00D140B9" w:rsidRPr="0055240F" w:rsidTr="00305998">
        <w:tc>
          <w:tcPr>
            <w:tcW w:w="21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40B9" w:rsidRPr="0055240F" w:rsidRDefault="00D140B9" w:rsidP="00305998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отопление </w:t>
            </w:r>
          </w:p>
        </w:tc>
        <w:tc>
          <w:tcPr>
            <w:tcW w:w="8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40B9" w:rsidRPr="0055240F" w:rsidRDefault="00D140B9" w:rsidP="00305998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9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40B9" w:rsidRPr="0055240F" w:rsidRDefault="00D140B9" w:rsidP="00305998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9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40B9" w:rsidRPr="0055240F" w:rsidRDefault="00D140B9" w:rsidP="00305998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D140B9" w:rsidRPr="0055240F" w:rsidTr="00305998">
        <w:tc>
          <w:tcPr>
            <w:tcW w:w="21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40B9" w:rsidRPr="0055240F" w:rsidRDefault="00D140B9" w:rsidP="00305998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вентиляция </w:t>
            </w:r>
          </w:p>
        </w:tc>
        <w:tc>
          <w:tcPr>
            <w:tcW w:w="8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40B9" w:rsidRPr="0055240F" w:rsidRDefault="00D140B9" w:rsidP="00305998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9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40B9" w:rsidRPr="0055240F" w:rsidRDefault="00D140B9" w:rsidP="00305998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9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40B9" w:rsidRPr="0055240F" w:rsidRDefault="00D140B9" w:rsidP="00305998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D140B9" w:rsidRPr="0055240F" w:rsidTr="00305998">
        <w:tc>
          <w:tcPr>
            <w:tcW w:w="21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40B9" w:rsidRPr="0055240F" w:rsidRDefault="00D140B9" w:rsidP="00305998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proofErr w:type="spellStart"/>
            <w:r w:rsidRPr="0055240F">
              <w:rPr>
                <w:color w:val="000000"/>
                <w:sz w:val="20"/>
                <w:szCs w:val="20"/>
              </w:rPr>
              <w:t>гвс</w:t>
            </w:r>
            <w:proofErr w:type="spellEnd"/>
          </w:p>
        </w:tc>
        <w:tc>
          <w:tcPr>
            <w:tcW w:w="8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40B9" w:rsidRPr="0055240F" w:rsidRDefault="00D140B9" w:rsidP="00305998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9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40B9" w:rsidRPr="0055240F" w:rsidRDefault="00D140B9" w:rsidP="00305998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9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40B9" w:rsidRPr="0055240F" w:rsidRDefault="00D140B9" w:rsidP="00305998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D140B9" w:rsidRPr="0055240F" w:rsidTr="00305998">
        <w:tc>
          <w:tcPr>
            <w:tcW w:w="21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40B9" w:rsidRPr="0055240F" w:rsidRDefault="00D140B9" w:rsidP="00305998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proofErr w:type="spellStart"/>
            <w:r w:rsidRPr="0055240F">
              <w:rPr>
                <w:color w:val="000000"/>
                <w:sz w:val="20"/>
                <w:szCs w:val="20"/>
              </w:rPr>
              <w:t>пос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.Т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>артат</w:t>
            </w:r>
            <w:proofErr w:type="spellEnd"/>
          </w:p>
        </w:tc>
        <w:tc>
          <w:tcPr>
            <w:tcW w:w="8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40B9" w:rsidRPr="0055240F" w:rsidRDefault="00D140B9" w:rsidP="00305998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9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40B9" w:rsidRPr="0055240F" w:rsidRDefault="00D140B9" w:rsidP="00305998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9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40B9" w:rsidRPr="0055240F" w:rsidRDefault="00D140B9" w:rsidP="00305998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</w:tr>
      <w:tr w:rsidR="00D140B9" w:rsidRPr="0055240F" w:rsidTr="00305998">
        <w:tc>
          <w:tcPr>
            <w:tcW w:w="21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40B9" w:rsidRPr="0055240F" w:rsidRDefault="00D140B9" w:rsidP="00305998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отопление </w:t>
            </w:r>
          </w:p>
        </w:tc>
        <w:tc>
          <w:tcPr>
            <w:tcW w:w="8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40B9" w:rsidRPr="0055240F" w:rsidRDefault="00D140B9" w:rsidP="00305998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0,087</w:t>
            </w:r>
          </w:p>
        </w:tc>
        <w:tc>
          <w:tcPr>
            <w:tcW w:w="9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40B9" w:rsidRPr="0055240F" w:rsidRDefault="00D140B9" w:rsidP="00305998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9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40B9" w:rsidRPr="0055240F" w:rsidRDefault="00D140B9" w:rsidP="00305998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D140B9" w:rsidRPr="0055240F" w:rsidTr="00305998">
        <w:tc>
          <w:tcPr>
            <w:tcW w:w="21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40B9" w:rsidRPr="0055240F" w:rsidRDefault="00D140B9" w:rsidP="00305998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вентиляция </w:t>
            </w:r>
          </w:p>
        </w:tc>
        <w:tc>
          <w:tcPr>
            <w:tcW w:w="8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40B9" w:rsidRPr="0055240F" w:rsidRDefault="00D140B9" w:rsidP="00305998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9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40B9" w:rsidRPr="0055240F" w:rsidRDefault="00D140B9" w:rsidP="00305998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9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40B9" w:rsidRPr="0055240F" w:rsidRDefault="00D140B9" w:rsidP="00305998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D140B9" w:rsidRPr="0055240F" w:rsidTr="00305998">
        <w:tc>
          <w:tcPr>
            <w:tcW w:w="21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40B9" w:rsidRPr="0055240F" w:rsidRDefault="00D140B9" w:rsidP="00305998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proofErr w:type="spellStart"/>
            <w:r w:rsidRPr="0055240F">
              <w:rPr>
                <w:color w:val="000000"/>
                <w:sz w:val="20"/>
                <w:szCs w:val="20"/>
              </w:rPr>
              <w:t>гвс</w:t>
            </w:r>
            <w:proofErr w:type="spellEnd"/>
          </w:p>
        </w:tc>
        <w:tc>
          <w:tcPr>
            <w:tcW w:w="8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40B9" w:rsidRPr="0055240F" w:rsidRDefault="00D140B9" w:rsidP="00305998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9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40B9" w:rsidRPr="0055240F" w:rsidRDefault="00D140B9" w:rsidP="00305998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9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40B9" w:rsidRPr="0055240F" w:rsidRDefault="00D140B9" w:rsidP="00305998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D140B9" w:rsidRPr="0055240F" w:rsidTr="00305998">
        <w:tc>
          <w:tcPr>
            <w:tcW w:w="21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40B9" w:rsidRPr="0055240F" w:rsidRDefault="00D140B9" w:rsidP="00305998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пос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.П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>одгорный</w:t>
            </w:r>
          </w:p>
        </w:tc>
        <w:tc>
          <w:tcPr>
            <w:tcW w:w="8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40B9" w:rsidRPr="0055240F" w:rsidRDefault="00D140B9" w:rsidP="00305998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9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40B9" w:rsidRPr="0055240F" w:rsidRDefault="00D140B9" w:rsidP="00305998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9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40B9" w:rsidRPr="0055240F" w:rsidRDefault="00D140B9" w:rsidP="00305998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</w:tr>
      <w:tr w:rsidR="00D140B9" w:rsidRPr="0055240F" w:rsidTr="00305998">
        <w:tc>
          <w:tcPr>
            <w:tcW w:w="21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40B9" w:rsidRPr="0055240F" w:rsidRDefault="00D140B9" w:rsidP="00305998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отопление </w:t>
            </w:r>
          </w:p>
        </w:tc>
        <w:tc>
          <w:tcPr>
            <w:tcW w:w="8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40B9" w:rsidRPr="0055240F" w:rsidRDefault="00D140B9" w:rsidP="00305998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1,0</w:t>
            </w:r>
          </w:p>
        </w:tc>
        <w:tc>
          <w:tcPr>
            <w:tcW w:w="9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40B9" w:rsidRPr="0055240F" w:rsidRDefault="00D140B9" w:rsidP="00305998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1,0</w:t>
            </w:r>
          </w:p>
        </w:tc>
        <w:tc>
          <w:tcPr>
            <w:tcW w:w="9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40B9" w:rsidRPr="0055240F" w:rsidRDefault="00D140B9" w:rsidP="00305998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</w:t>
            </w:r>
          </w:p>
        </w:tc>
      </w:tr>
      <w:tr w:rsidR="00D140B9" w:rsidRPr="0055240F" w:rsidTr="00305998">
        <w:tc>
          <w:tcPr>
            <w:tcW w:w="21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40B9" w:rsidRPr="0055240F" w:rsidRDefault="00D140B9" w:rsidP="00305998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вентиляция </w:t>
            </w:r>
          </w:p>
        </w:tc>
        <w:tc>
          <w:tcPr>
            <w:tcW w:w="8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40B9" w:rsidRPr="0055240F" w:rsidRDefault="00D140B9" w:rsidP="00305998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0,0</w:t>
            </w:r>
          </w:p>
        </w:tc>
        <w:tc>
          <w:tcPr>
            <w:tcW w:w="9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40B9" w:rsidRPr="0055240F" w:rsidRDefault="00D140B9" w:rsidP="00305998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0,0</w:t>
            </w:r>
          </w:p>
        </w:tc>
        <w:tc>
          <w:tcPr>
            <w:tcW w:w="9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40B9" w:rsidRPr="0055240F" w:rsidRDefault="00D140B9" w:rsidP="00305998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</w:t>
            </w:r>
          </w:p>
        </w:tc>
      </w:tr>
      <w:tr w:rsidR="00D140B9" w:rsidRPr="0055240F" w:rsidTr="00305998">
        <w:tc>
          <w:tcPr>
            <w:tcW w:w="21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40B9" w:rsidRPr="0055240F" w:rsidRDefault="00D140B9" w:rsidP="00305998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proofErr w:type="spellStart"/>
            <w:r w:rsidRPr="0055240F">
              <w:rPr>
                <w:color w:val="000000"/>
                <w:sz w:val="20"/>
                <w:szCs w:val="20"/>
              </w:rPr>
              <w:t>гвс</w:t>
            </w:r>
            <w:proofErr w:type="spellEnd"/>
          </w:p>
        </w:tc>
        <w:tc>
          <w:tcPr>
            <w:tcW w:w="8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40B9" w:rsidRPr="0055240F" w:rsidRDefault="00D140B9" w:rsidP="00305998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0,08</w:t>
            </w:r>
          </w:p>
        </w:tc>
        <w:tc>
          <w:tcPr>
            <w:tcW w:w="9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40B9" w:rsidRPr="0055240F" w:rsidRDefault="00D140B9" w:rsidP="00305998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0,08</w:t>
            </w:r>
          </w:p>
        </w:tc>
        <w:tc>
          <w:tcPr>
            <w:tcW w:w="9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40B9" w:rsidRPr="0055240F" w:rsidRDefault="00D140B9" w:rsidP="00305998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</w:t>
            </w:r>
          </w:p>
        </w:tc>
      </w:tr>
      <w:tr w:rsidR="00D140B9" w:rsidRPr="0055240F" w:rsidTr="00305998">
        <w:tc>
          <w:tcPr>
            <w:tcW w:w="21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40B9" w:rsidRPr="0055240F" w:rsidRDefault="00D140B9" w:rsidP="00305998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proofErr w:type="spellStart"/>
            <w:r w:rsidRPr="0055240F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.Ш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>ивера</w:t>
            </w:r>
            <w:proofErr w:type="spellEnd"/>
          </w:p>
        </w:tc>
        <w:tc>
          <w:tcPr>
            <w:tcW w:w="8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40B9" w:rsidRPr="0055240F" w:rsidRDefault="00D140B9" w:rsidP="00305998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9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40B9" w:rsidRPr="0055240F" w:rsidRDefault="00D140B9" w:rsidP="00305998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9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40B9" w:rsidRPr="0055240F" w:rsidRDefault="00D140B9" w:rsidP="00305998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</w:tr>
      <w:tr w:rsidR="00D140B9" w:rsidRPr="0055240F" w:rsidTr="00305998">
        <w:tc>
          <w:tcPr>
            <w:tcW w:w="21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40B9" w:rsidRPr="0055240F" w:rsidRDefault="00D140B9" w:rsidP="00305998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отопление </w:t>
            </w:r>
          </w:p>
        </w:tc>
        <w:tc>
          <w:tcPr>
            <w:tcW w:w="8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40B9" w:rsidRPr="0055240F" w:rsidRDefault="00D140B9" w:rsidP="00305998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9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40B9" w:rsidRPr="0055240F" w:rsidRDefault="00D140B9" w:rsidP="00305998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9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40B9" w:rsidRPr="0055240F" w:rsidRDefault="00D140B9" w:rsidP="00305998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D140B9" w:rsidRPr="0055240F" w:rsidTr="00305998">
        <w:tc>
          <w:tcPr>
            <w:tcW w:w="21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40B9" w:rsidRPr="0055240F" w:rsidRDefault="00D140B9" w:rsidP="00305998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вентиляция </w:t>
            </w:r>
          </w:p>
        </w:tc>
        <w:tc>
          <w:tcPr>
            <w:tcW w:w="8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40B9" w:rsidRPr="0055240F" w:rsidRDefault="00D140B9" w:rsidP="00305998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9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40B9" w:rsidRPr="0055240F" w:rsidRDefault="00D140B9" w:rsidP="00305998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9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40B9" w:rsidRPr="0055240F" w:rsidRDefault="00D140B9" w:rsidP="00305998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D140B9" w:rsidRPr="0055240F" w:rsidTr="00305998">
        <w:tc>
          <w:tcPr>
            <w:tcW w:w="21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40B9" w:rsidRPr="0055240F" w:rsidRDefault="00D140B9" w:rsidP="00305998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proofErr w:type="spellStart"/>
            <w:r w:rsidRPr="0055240F">
              <w:rPr>
                <w:color w:val="000000"/>
                <w:sz w:val="20"/>
                <w:szCs w:val="20"/>
              </w:rPr>
              <w:t>гвс</w:t>
            </w:r>
            <w:proofErr w:type="spellEnd"/>
          </w:p>
        </w:tc>
        <w:tc>
          <w:tcPr>
            <w:tcW w:w="8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40B9" w:rsidRPr="0055240F" w:rsidRDefault="00D140B9" w:rsidP="00305998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9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40B9" w:rsidRPr="0055240F" w:rsidRDefault="00D140B9" w:rsidP="00305998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9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40B9" w:rsidRPr="0055240F" w:rsidRDefault="00D140B9" w:rsidP="00305998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D140B9" w:rsidRPr="0055240F" w:rsidTr="00305998">
        <w:tc>
          <w:tcPr>
            <w:tcW w:w="21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40B9" w:rsidRPr="0055240F" w:rsidRDefault="00D140B9" w:rsidP="00305998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Базы отдыха</w:t>
            </w:r>
          </w:p>
        </w:tc>
        <w:tc>
          <w:tcPr>
            <w:tcW w:w="8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40B9" w:rsidRPr="0055240F" w:rsidRDefault="00D140B9" w:rsidP="00305998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9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40B9" w:rsidRPr="0055240F" w:rsidRDefault="00D140B9" w:rsidP="00305998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9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40B9" w:rsidRPr="0055240F" w:rsidRDefault="00D140B9" w:rsidP="00305998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</w:tr>
      <w:tr w:rsidR="00D140B9" w:rsidRPr="0055240F" w:rsidTr="00305998">
        <w:tc>
          <w:tcPr>
            <w:tcW w:w="21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40B9" w:rsidRPr="0055240F" w:rsidRDefault="00D140B9" w:rsidP="00305998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отопление </w:t>
            </w:r>
          </w:p>
        </w:tc>
        <w:tc>
          <w:tcPr>
            <w:tcW w:w="8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40B9" w:rsidRPr="0055240F" w:rsidRDefault="00D140B9" w:rsidP="00305998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9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40B9" w:rsidRPr="0055240F" w:rsidRDefault="00D140B9" w:rsidP="00305998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9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40B9" w:rsidRPr="0055240F" w:rsidRDefault="00D140B9" w:rsidP="00305998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D140B9" w:rsidRPr="0055240F" w:rsidTr="00305998">
        <w:tc>
          <w:tcPr>
            <w:tcW w:w="21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40B9" w:rsidRPr="0055240F" w:rsidRDefault="00D140B9" w:rsidP="00305998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вентиляция </w:t>
            </w:r>
          </w:p>
        </w:tc>
        <w:tc>
          <w:tcPr>
            <w:tcW w:w="8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40B9" w:rsidRPr="0055240F" w:rsidRDefault="00D140B9" w:rsidP="00305998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9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40B9" w:rsidRPr="0055240F" w:rsidRDefault="00D140B9" w:rsidP="00305998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9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40B9" w:rsidRPr="0055240F" w:rsidRDefault="00D140B9" w:rsidP="00305998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D140B9" w:rsidRPr="0055240F" w:rsidTr="00305998">
        <w:tc>
          <w:tcPr>
            <w:tcW w:w="21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40B9" w:rsidRPr="0055240F" w:rsidRDefault="00D140B9" w:rsidP="00305998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proofErr w:type="spellStart"/>
            <w:r w:rsidRPr="0055240F">
              <w:rPr>
                <w:color w:val="000000"/>
                <w:sz w:val="20"/>
                <w:szCs w:val="20"/>
              </w:rPr>
              <w:t>гвс</w:t>
            </w:r>
            <w:proofErr w:type="spellEnd"/>
          </w:p>
        </w:tc>
        <w:tc>
          <w:tcPr>
            <w:tcW w:w="8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40B9" w:rsidRPr="0055240F" w:rsidRDefault="00D140B9" w:rsidP="00305998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9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40B9" w:rsidRPr="0055240F" w:rsidRDefault="00D140B9" w:rsidP="00305998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9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40B9" w:rsidRPr="0055240F" w:rsidRDefault="00D140B9" w:rsidP="00305998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D140B9" w:rsidRPr="0055240F" w:rsidTr="00305998">
        <w:tc>
          <w:tcPr>
            <w:tcW w:w="21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40B9" w:rsidRPr="0055240F" w:rsidRDefault="00D140B9" w:rsidP="00305998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proofErr w:type="spellStart"/>
            <w:r w:rsidRPr="0055240F">
              <w:rPr>
                <w:color w:val="000000"/>
                <w:sz w:val="20"/>
                <w:szCs w:val="20"/>
              </w:rPr>
              <w:t>Промпарк</w:t>
            </w:r>
            <w:proofErr w:type="spellEnd"/>
          </w:p>
        </w:tc>
        <w:tc>
          <w:tcPr>
            <w:tcW w:w="8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40B9" w:rsidRPr="0055240F" w:rsidRDefault="00D140B9" w:rsidP="00305998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9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40B9" w:rsidRPr="0055240F" w:rsidRDefault="00D140B9" w:rsidP="00305998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9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40B9" w:rsidRPr="0055240F" w:rsidRDefault="00D140B9" w:rsidP="00305998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</w:tr>
      <w:tr w:rsidR="00D140B9" w:rsidRPr="0055240F" w:rsidTr="00305998">
        <w:tc>
          <w:tcPr>
            <w:tcW w:w="21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40B9" w:rsidRPr="0055240F" w:rsidRDefault="00D140B9" w:rsidP="00305998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отопление </w:t>
            </w:r>
          </w:p>
        </w:tc>
        <w:tc>
          <w:tcPr>
            <w:tcW w:w="8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40B9" w:rsidRPr="0055240F" w:rsidRDefault="00D140B9" w:rsidP="00305998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9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40B9" w:rsidRPr="0055240F" w:rsidRDefault="00D140B9" w:rsidP="00305998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0,0</w:t>
            </w:r>
          </w:p>
        </w:tc>
        <w:tc>
          <w:tcPr>
            <w:tcW w:w="9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40B9" w:rsidRPr="0055240F" w:rsidRDefault="00D140B9" w:rsidP="00305998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46,2</w:t>
            </w:r>
          </w:p>
        </w:tc>
      </w:tr>
      <w:tr w:rsidR="00D140B9" w:rsidRPr="0055240F" w:rsidTr="00305998">
        <w:tc>
          <w:tcPr>
            <w:tcW w:w="21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40B9" w:rsidRPr="0055240F" w:rsidRDefault="00D140B9" w:rsidP="00305998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вентиляция </w:t>
            </w:r>
          </w:p>
        </w:tc>
        <w:tc>
          <w:tcPr>
            <w:tcW w:w="8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40B9" w:rsidRPr="0055240F" w:rsidRDefault="00D140B9" w:rsidP="00305998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9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40B9" w:rsidRPr="0055240F" w:rsidRDefault="00D140B9" w:rsidP="00305998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9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40B9" w:rsidRPr="0055240F" w:rsidRDefault="00D140B9" w:rsidP="00305998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</w:tr>
      <w:tr w:rsidR="00D140B9" w:rsidRPr="0055240F" w:rsidTr="00305998">
        <w:tc>
          <w:tcPr>
            <w:tcW w:w="21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40B9" w:rsidRPr="0055240F" w:rsidRDefault="00D140B9" w:rsidP="00305998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proofErr w:type="spellStart"/>
            <w:r w:rsidRPr="0055240F">
              <w:rPr>
                <w:color w:val="000000"/>
                <w:sz w:val="20"/>
                <w:szCs w:val="20"/>
              </w:rPr>
              <w:t>гвс</w:t>
            </w:r>
            <w:proofErr w:type="spellEnd"/>
          </w:p>
        </w:tc>
        <w:tc>
          <w:tcPr>
            <w:tcW w:w="8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40B9" w:rsidRPr="0055240F" w:rsidRDefault="00D140B9" w:rsidP="00305998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9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40B9" w:rsidRPr="0055240F" w:rsidRDefault="00D140B9" w:rsidP="00305998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9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40B9" w:rsidRPr="0055240F" w:rsidRDefault="00D140B9" w:rsidP="00305998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</w:tr>
      <w:tr w:rsidR="00D140B9" w:rsidRPr="0055240F" w:rsidTr="00305998">
        <w:tc>
          <w:tcPr>
            <w:tcW w:w="21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40B9" w:rsidRPr="0055240F" w:rsidRDefault="00D140B9" w:rsidP="00305998">
            <w:pPr>
              <w:keepNext/>
              <w:widowControl w:val="0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ИТОГО</w:t>
            </w:r>
          </w:p>
        </w:tc>
        <w:tc>
          <w:tcPr>
            <w:tcW w:w="8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40B9" w:rsidRPr="0055240F" w:rsidRDefault="00D140B9" w:rsidP="00305998">
            <w:pPr>
              <w:keepNext/>
              <w:widowControl w:val="0"/>
              <w:jc w:val="center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13,504</w:t>
            </w:r>
          </w:p>
        </w:tc>
        <w:tc>
          <w:tcPr>
            <w:tcW w:w="9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40B9" w:rsidRPr="0055240F" w:rsidRDefault="00D140B9" w:rsidP="00305998">
            <w:pPr>
              <w:keepNext/>
              <w:widowControl w:val="0"/>
              <w:jc w:val="center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17,727</w:t>
            </w:r>
          </w:p>
        </w:tc>
        <w:tc>
          <w:tcPr>
            <w:tcW w:w="9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40B9" w:rsidRPr="0055240F" w:rsidRDefault="00D140B9" w:rsidP="00305998">
            <w:pPr>
              <w:keepNext/>
              <w:widowControl w:val="0"/>
              <w:jc w:val="center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47,52</w:t>
            </w:r>
          </w:p>
        </w:tc>
      </w:tr>
    </w:tbl>
    <w:p w:rsidR="00B779BD" w:rsidRDefault="00B779BD" w:rsidP="0024658B">
      <w:pPr>
        <w:pStyle w:val="127"/>
        <w:keepNext/>
        <w:widowControl w:val="0"/>
        <w:rPr>
          <w:color w:val="000000"/>
        </w:rPr>
      </w:pPr>
    </w:p>
    <w:p w:rsidR="00BE6F89" w:rsidRDefault="00BE6F89" w:rsidP="0024658B">
      <w:pPr>
        <w:pStyle w:val="127"/>
        <w:keepNext/>
        <w:widowControl w:val="0"/>
        <w:rPr>
          <w:color w:val="000000"/>
        </w:rPr>
      </w:pPr>
    </w:p>
    <w:p w:rsidR="00BE6F89" w:rsidRDefault="00BE6F89" w:rsidP="0024658B">
      <w:pPr>
        <w:pStyle w:val="127"/>
        <w:keepNext/>
        <w:widowControl w:val="0"/>
        <w:rPr>
          <w:color w:val="000000"/>
        </w:rPr>
      </w:pPr>
    </w:p>
    <w:p w:rsidR="00BE6F89" w:rsidRDefault="00BE6F89" w:rsidP="0024658B">
      <w:pPr>
        <w:pStyle w:val="127"/>
        <w:keepNext/>
        <w:widowControl w:val="0"/>
        <w:rPr>
          <w:color w:val="000000"/>
        </w:rPr>
      </w:pPr>
    </w:p>
    <w:p w:rsidR="00BE6F89" w:rsidRPr="0055240F" w:rsidRDefault="00BE6F89" w:rsidP="0024658B">
      <w:pPr>
        <w:pStyle w:val="127"/>
        <w:keepNext/>
        <w:widowControl w:val="0"/>
        <w:rPr>
          <w:color w:val="000000"/>
        </w:rPr>
      </w:pPr>
    </w:p>
    <w:p w:rsidR="00E55923" w:rsidRPr="000D56E0" w:rsidRDefault="009374F2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  <w:sz w:val="24"/>
          <w:szCs w:val="24"/>
        </w:rPr>
      </w:pPr>
      <w:bookmarkStart w:id="80" w:name="_Toc384198538"/>
      <w:proofErr w:type="gramStart"/>
      <w:r w:rsidRPr="000D56E0">
        <w:rPr>
          <w:rFonts w:ascii="Times New Roman" w:hAnsi="Times New Roman" w:cs="Times New Roman"/>
          <w:i w:val="0"/>
          <w:color w:val="000000"/>
          <w:sz w:val="24"/>
          <w:szCs w:val="24"/>
        </w:rPr>
        <w:t>П</w:t>
      </w:r>
      <w:r w:rsidR="00E55923" w:rsidRPr="000D56E0">
        <w:rPr>
          <w:rFonts w:ascii="Times New Roman" w:hAnsi="Times New Roman" w:cs="Times New Roman"/>
          <w:i w:val="0"/>
          <w:color w:val="000000"/>
          <w:sz w:val="24"/>
          <w:szCs w:val="24"/>
        </w:rPr>
        <w:t>рогнозы приростов объемов потребления тепловой энергии (мощности) и те</w:t>
      </w:r>
      <w:r w:rsidR="00E55923" w:rsidRPr="000D56E0">
        <w:rPr>
          <w:rFonts w:ascii="Times New Roman" w:hAnsi="Times New Roman" w:cs="Times New Roman"/>
          <w:i w:val="0"/>
          <w:color w:val="000000"/>
          <w:sz w:val="24"/>
          <w:szCs w:val="24"/>
        </w:rPr>
        <w:t>п</w:t>
      </w:r>
      <w:r w:rsidR="00E55923" w:rsidRPr="000D56E0">
        <w:rPr>
          <w:rFonts w:ascii="Times New Roman" w:hAnsi="Times New Roman" w:cs="Times New Roman"/>
          <w:i w:val="0"/>
          <w:color w:val="000000"/>
          <w:sz w:val="24"/>
          <w:szCs w:val="24"/>
        </w:rPr>
        <w:t>лоносителя объектами, расположенными в производственных зонах, с учетом возможных изменений производственных зон и их перепрофилирования и пр</w:t>
      </w:r>
      <w:r w:rsidR="00E55923" w:rsidRPr="000D56E0">
        <w:rPr>
          <w:rFonts w:ascii="Times New Roman" w:hAnsi="Times New Roman" w:cs="Times New Roman"/>
          <w:i w:val="0"/>
          <w:color w:val="000000"/>
          <w:sz w:val="24"/>
          <w:szCs w:val="24"/>
        </w:rPr>
        <w:t>и</w:t>
      </w:r>
      <w:r w:rsidR="00E55923" w:rsidRPr="000D56E0">
        <w:rPr>
          <w:rFonts w:ascii="Times New Roman" w:hAnsi="Times New Roman" w:cs="Times New Roman"/>
          <w:i w:val="0"/>
          <w:color w:val="000000"/>
          <w:sz w:val="24"/>
          <w:szCs w:val="24"/>
        </w:rPr>
        <w:t>ростов объемов потребления тепловой энергии (мощности) производственными объектами с разделением по видам теплопотребления и по видам теплоносит</w:t>
      </w:r>
      <w:r w:rsidR="00E55923" w:rsidRPr="000D56E0">
        <w:rPr>
          <w:rFonts w:ascii="Times New Roman" w:hAnsi="Times New Roman" w:cs="Times New Roman"/>
          <w:i w:val="0"/>
          <w:color w:val="000000"/>
          <w:sz w:val="24"/>
          <w:szCs w:val="24"/>
        </w:rPr>
        <w:t>е</w:t>
      </w:r>
      <w:r w:rsidR="00E55923" w:rsidRPr="000D56E0">
        <w:rPr>
          <w:rFonts w:ascii="Times New Roman" w:hAnsi="Times New Roman" w:cs="Times New Roman"/>
          <w:i w:val="0"/>
          <w:color w:val="000000"/>
          <w:sz w:val="24"/>
          <w:szCs w:val="24"/>
        </w:rPr>
        <w:t>ля (горячая вода и пар) в зоне действия каждого из существующих или предл</w:t>
      </w:r>
      <w:r w:rsidR="00E55923" w:rsidRPr="000D56E0">
        <w:rPr>
          <w:rFonts w:ascii="Times New Roman" w:hAnsi="Times New Roman" w:cs="Times New Roman"/>
          <w:i w:val="0"/>
          <w:color w:val="000000"/>
          <w:sz w:val="24"/>
          <w:szCs w:val="24"/>
        </w:rPr>
        <w:t>а</w:t>
      </w:r>
      <w:r w:rsidR="00E55923" w:rsidRPr="000D56E0">
        <w:rPr>
          <w:rFonts w:ascii="Times New Roman" w:hAnsi="Times New Roman" w:cs="Times New Roman"/>
          <w:i w:val="0"/>
          <w:color w:val="000000"/>
          <w:sz w:val="24"/>
          <w:szCs w:val="24"/>
        </w:rPr>
        <w:t>гаемых для строительства источников тепловой энергии на каждом</w:t>
      </w:r>
      <w:proofErr w:type="gramEnd"/>
      <w:r w:rsidR="00E55923" w:rsidRPr="000D56E0">
        <w:rPr>
          <w:rFonts w:ascii="Times New Roman" w:hAnsi="Times New Roman" w:cs="Times New Roman"/>
          <w:i w:val="0"/>
          <w:color w:val="000000"/>
          <w:sz w:val="24"/>
          <w:szCs w:val="24"/>
        </w:rPr>
        <w:t xml:space="preserve"> </w:t>
      </w:r>
      <w:proofErr w:type="gramStart"/>
      <w:r w:rsidR="00E55923" w:rsidRPr="000D56E0">
        <w:rPr>
          <w:rFonts w:ascii="Times New Roman" w:hAnsi="Times New Roman" w:cs="Times New Roman"/>
          <w:i w:val="0"/>
          <w:color w:val="000000"/>
          <w:sz w:val="24"/>
          <w:szCs w:val="24"/>
        </w:rPr>
        <w:t>этапе</w:t>
      </w:r>
      <w:bookmarkEnd w:id="80"/>
      <w:proofErr w:type="gramEnd"/>
    </w:p>
    <w:p w:rsidR="00B779BD" w:rsidRPr="000D56E0" w:rsidRDefault="00B779BD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B779BD" w:rsidRPr="000D56E0" w:rsidRDefault="00B779BD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0D56E0">
        <w:rPr>
          <w:color w:val="000000"/>
          <w:sz w:val="24"/>
          <w:szCs w:val="24"/>
        </w:rPr>
        <w:t xml:space="preserve">В таблице </w:t>
      </w:r>
      <w:r w:rsidR="006000B1" w:rsidRPr="000D56E0">
        <w:rPr>
          <w:color w:val="000000"/>
          <w:sz w:val="24"/>
          <w:szCs w:val="24"/>
        </w:rPr>
        <w:t>2</w:t>
      </w:r>
      <w:r w:rsidRPr="000D56E0">
        <w:rPr>
          <w:color w:val="000000"/>
          <w:sz w:val="24"/>
          <w:szCs w:val="24"/>
        </w:rPr>
        <w:t>.</w:t>
      </w:r>
      <w:r w:rsidR="006000B1" w:rsidRPr="000D56E0">
        <w:rPr>
          <w:color w:val="000000"/>
          <w:sz w:val="24"/>
          <w:szCs w:val="24"/>
        </w:rPr>
        <w:t>14</w:t>
      </w:r>
      <w:r w:rsidRPr="000D56E0">
        <w:rPr>
          <w:color w:val="000000"/>
          <w:sz w:val="24"/>
          <w:szCs w:val="24"/>
        </w:rPr>
        <w:t xml:space="preserve"> представлена потребность промышленного парка в теплоснабжении по годам до 202</w:t>
      </w:r>
      <w:r w:rsidR="003E6D39" w:rsidRPr="000D56E0">
        <w:rPr>
          <w:color w:val="000000"/>
          <w:sz w:val="24"/>
          <w:szCs w:val="24"/>
        </w:rPr>
        <w:t>8</w:t>
      </w:r>
      <w:r w:rsidRPr="000D56E0">
        <w:rPr>
          <w:color w:val="000000"/>
          <w:sz w:val="24"/>
          <w:szCs w:val="24"/>
        </w:rPr>
        <w:t xml:space="preserve"> года.</w:t>
      </w:r>
    </w:p>
    <w:p w:rsidR="00B779BD" w:rsidRPr="000D56E0" w:rsidRDefault="00B779BD" w:rsidP="0024658B">
      <w:pPr>
        <w:pStyle w:val="af4"/>
        <w:keepNext/>
        <w:widowControl w:val="0"/>
        <w:spacing w:line="240" w:lineRule="auto"/>
        <w:rPr>
          <w:color w:val="000000"/>
          <w:sz w:val="24"/>
          <w:szCs w:val="24"/>
        </w:rPr>
      </w:pPr>
      <w:r w:rsidRPr="000D56E0">
        <w:rPr>
          <w:color w:val="000000"/>
          <w:sz w:val="24"/>
          <w:szCs w:val="24"/>
        </w:rPr>
        <w:t xml:space="preserve">Таблица </w:t>
      </w:r>
      <w:r w:rsidR="006000B1" w:rsidRPr="000D56E0">
        <w:rPr>
          <w:color w:val="000000"/>
          <w:sz w:val="24"/>
          <w:szCs w:val="24"/>
        </w:rPr>
        <w:t>2</w:t>
      </w:r>
      <w:r w:rsidRPr="000D56E0">
        <w:rPr>
          <w:color w:val="000000"/>
          <w:sz w:val="24"/>
          <w:szCs w:val="24"/>
        </w:rPr>
        <w:t>.</w:t>
      </w:r>
      <w:r w:rsidR="006000B1" w:rsidRPr="000D56E0">
        <w:rPr>
          <w:color w:val="000000"/>
          <w:sz w:val="24"/>
          <w:szCs w:val="24"/>
        </w:rPr>
        <w:t>14</w:t>
      </w:r>
    </w:p>
    <w:p w:rsidR="00BE6F89" w:rsidRDefault="00BE6F89" w:rsidP="0024658B">
      <w:pPr>
        <w:pStyle w:val="af5"/>
        <w:keepNext/>
        <w:widowControl w:val="0"/>
        <w:spacing w:line="240" w:lineRule="auto"/>
        <w:rPr>
          <w:color w:val="000000"/>
        </w:rPr>
      </w:pPr>
    </w:p>
    <w:p w:rsidR="00B779BD" w:rsidRDefault="00B779BD" w:rsidP="0024658B">
      <w:pPr>
        <w:pStyle w:val="af5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>Тепловые нагрузки промышленного парка до 202</w:t>
      </w:r>
      <w:r w:rsidR="003E6D39" w:rsidRPr="0055240F">
        <w:rPr>
          <w:color w:val="000000"/>
        </w:rPr>
        <w:t>8</w:t>
      </w:r>
      <w:r w:rsidRPr="0055240F">
        <w:rPr>
          <w:color w:val="000000"/>
        </w:rPr>
        <w:t xml:space="preserve"> года, Гкал/</w:t>
      </w:r>
      <w:proofErr w:type="gramStart"/>
      <w:r w:rsidRPr="0055240F">
        <w:rPr>
          <w:color w:val="000000"/>
        </w:rPr>
        <w:t>ч</w:t>
      </w:r>
      <w:proofErr w:type="gramEnd"/>
    </w:p>
    <w:p w:rsidR="00BE6F89" w:rsidRPr="0055240F" w:rsidRDefault="00BE6F89" w:rsidP="0024658B">
      <w:pPr>
        <w:pStyle w:val="af5"/>
        <w:keepNext/>
        <w:widowControl w:val="0"/>
        <w:spacing w:line="240" w:lineRule="auto"/>
        <w:rPr>
          <w:color w:val="000000"/>
        </w:rPr>
      </w:pPr>
    </w:p>
    <w:tbl>
      <w:tblPr>
        <w:tblW w:w="4062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98"/>
        <w:gridCol w:w="597"/>
        <w:gridCol w:w="597"/>
        <w:gridCol w:w="597"/>
        <w:gridCol w:w="597"/>
        <w:gridCol w:w="597"/>
        <w:gridCol w:w="597"/>
        <w:gridCol w:w="597"/>
        <w:gridCol w:w="597"/>
        <w:gridCol w:w="597"/>
        <w:gridCol w:w="599"/>
        <w:gridCol w:w="599"/>
        <w:gridCol w:w="606"/>
      </w:tblGrid>
      <w:tr w:rsidR="00BE6F89" w:rsidRPr="0055240F" w:rsidTr="00BE6F89">
        <w:tc>
          <w:tcPr>
            <w:tcW w:w="384" w:type="pct"/>
            <w:shd w:val="clear" w:color="auto" w:fill="BFBFBF"/>
          </w:tcPr>
          <w:p w:rsidR="00BE6F89" w:rsidRPr="0055240F" w:rsidRDefault="00BE6F89" w:rsidP="005F61B2">
            <w:pPr>
              <w:keepNext/>
              <w:widowControl w:val="0"/>
              <w:jc w:val="center"/>
              <w:rPr>
                <w:bCs/>
                <w:color w:val="000000"/>
                <w:sz w:val="16"/>
                <w:szCs w:val="16"/>
              </w:rPr>
            </w:pPr>
            <w:r w:rsidRPr="0055240F">
              <w:rPr>
                <w:bCs/>
                <w:color w:val="000000"/>
                <w:sz w:val="16"/>
                <w:szCs w:val="16"/>
              </w:rPr>
              <w:t>2016</w:t>
            </w:r>
          </w:p>
        </w:tc>
        <w:tc>
          <w:tcPr>
            <w:tcW w:w="384" w:type="pct"/>
            <w:shd w:val="clear" w:color="auto" w:fill="BFBFBF"/>
          </w:tcPr>
          <w:p w:rsidR="00BE6F89" w:rsidRPr="0055240F" w:rsidRDefault="00BE6F89" w:rsidP="005F61B2">
            <w:pPr>
              <w:keepNext/>
              <w:widowControl w:val="0"/>
              <w:jc w:val="center"/>
              <w:rPr>
                <w:bCs/>
                <w:color w:val="000000"/>
                <w:sz w:val="16"/>
                <w:szCs w:val="16"/>
              </w:rPr>
            </w:pPr>
            <w:r w:rsidRPr="0055240F">
              <w:rPr>
                <w:bCs/>
                <w:color w:val="000000"/>
                <w:sz w:val="16"/>
                <w:szCs w:val="16"/>
              </w:rPr>
              <w:t>2017</w:t>
            </w:r>
          </w:p>
        </w:tc>
        <w:tc>
          <w:tcPr>
            <w:tcW w:w="384" w:type="pct"/>
            <w:shd w:val="clear" w:color="auto" w:fill="BFBFBF"/>
          </w:tcPr>
          <w:p w:rsidR="00BE6F89" w:rsidRPr="0055240F" w:rsidRDefault="00BE6F89" w:rsidP="005F61B2">
            <w:pPr>
              <w:keepNext/>
              <w:widowControl w:val="0"/>
              <w:jc w:val="center"/>
              <w:rPr>
                <w:bCs/>
                <w:color w:val="000000"/>
                <w:sz w:val="16"/>
                <w:szCs w:val="16"/>
              </w:rPr>
            </w:pPr>
            <w:r w:rsidRPr="0055240F">
              <w:rPr>
                <w:bCs/>
                <w:color w:val="000000"/>
                <w:sz w:val="16"/>
                <w:szCs w:val="16"/>
              </w:rPr>
              <w:t>2018</w:t>
            </w:r>
          </w:p>
        </w:tc>
        <w:tc>
          <w:tcPr>
            <w:tcW w:w="384" w:type="pct"/>
            <w:shd w:val="clear" w:color="auto" w:fill="BFBFBF"/>
          </w:tcPr>
          <w:p w:rsidR="00BE6F89" w:rsidRPr="0055240F" w:rsidRDefault="00BE6F89" w:rsidP="005F61B2">
            <w:pPr>
              <w:keepNext/>
              <w:widowControl w:val="0"/>
              <w:jc w:val="center"/>
              <w:rPr>
                <w:bCs/>
                <w:color w:val="000000"/>
                <w:sz w:val="16"/>
                <w:szCs w:val="16"/>
              </w:rPr>
            </w:pPr>
            <w:r w:rsidRPr="0055240F">
              <w:rPr>
                <w:bCs/>
                <w:color w:val="000000"/>
                <w:sz w:val="16"/>
                <w:szCs w:val="16"/>
              </w:rPr>
              <w:t>2019</w:t>
            </w:r>
          </w:p>
        </w:tc>
        <w:tc>
          <w:tcPr>
            <w:tcW w:w="384" w:type="pct"/>
            <w:shd w:val="clear" w:color="auto" w:fill="BFBFBF"/>
          </w:tcPr>
          <w:p w:rsidR="00BE6F89" w:rsidRPr="0055240F" w:rsidRDefault="00BE6F89" w:rsidP="005F61B2">
            <w:pPr>
              <w:keepNext/>
              <w:widowControl w:val="0"/>
              <w:jc w:val="center"/>
              <w:rPr>
                <w:bCs/>
                <w:color w:val="000000"/>
                <w:sz w:val="16"/>
                <w:szCs w:val="16"/>
              </w:rPr>
            </w:pPr>
            <w:r w:rsidRPr="0055240F">
              <w:rPr>
                <w:bCs/>
                <w:color w:val="000000"/>
                <w:sz w:val="16"/>
                <w:szCs w:val="16"/>
              </w:rPr>
              <w:t>2020</w:t>
            </w:r>
          </w:p>
        </w:tc>
        <w:tc>
          <w:tcPr>
            <w:tcW w:w="384" w:type="pct"/>
            <w:shd w:val="clear" w:color="auto" w:fill="BFBFBF"/>
          </w:tcPr>
          <w:p w:rsidR="00BE6F89" w:rsidRPr="0055240F" w:rsidRDefault="00BE6F89" w:rsidP="005F61B2">
            <w:pPr>
              <w:pStyle w:val="127"/>
              <w:keepNext/>
              <w:widowControl w:val="0"/>
              <w:ind w:firstLine="0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2021</w:t>
            </w:r>
          </w:p>
        </w:tc>
        <w:tc>
          <w:tcPr>
            <w:tcW w:w="384" w:type="pct"/>
            <w:shd w:val="clear" w:color="auto" w:fill="BFBFBF"/>
          </w:tcPr>
          <w:p w:rsidR="00BE6F89" w:rsidRPr="0055240F" w:rsidRDefault="00BE6F89" w:rsidP="005F61B2">
            <w:pPr>
              <w:pStyle w:val="127"/>
              <w:keepNext/>
              <w:widowControl w:val="0"/>
              <w:ind w:firstLine="0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2022</w:t>
            </w:r>
          </w:p>
        </w:tc>
        <w:tc>
          <w:tcPr>
            <w:tcW w:w="384" w:type="pct"/>
            <w:shd w:val="clear" w:color="auto" w:fill="BFBFBF"/>
          </w:tcPr>
          <w:p w:rsidR="00BE6F89" w:rsidRPr="0055240F" w:rsidRDefault="00BE6F89" w:rsidP="005F61B2">
            <w:pPr>
              <w:pStyle w:val="127"/>
              <w:keepNext/>
              <w:widowControl w:val="0"/>
              <w:ind w:firstLine="0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2023</w:t>
            </w:r>
          </w:p>
        </w:tc>
        <w:tc>
          <w:tcPr>
            <w:tcW w:w="384" w:type="pct"/>
            <w:shd w:val="clear" w:color="auto" w:fill="BFBFBF"/>
          </w:tcPr>
          <w:p w:rsidR="00BE6F89" w:rsidRPr="0055240F" w:rsidRDefault="00BE6F89" w:rsidP="005F61B2">
            <w:pPr>
              <w:pStyle w:val="127"/>
              <w:keepNext/>
              <w:widowControl w:val="0"/>
              <w:ind w:firstLine="0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2024</w:t>
            </w:r>
          </w:p>
        </w:tc>
        <w:tc>
          <w:tcPr>
            <w:tcW w:w="384" w:type="pct"/>
            <w:shd w:val="clear" w:color="auto" w:fill="BFBFBF"/>
          </w:tcPr>
          <w:p w:rsidR="00BE6F89" w:rsidRPr="0055240F" w:rsidRDefault="00BE6F89" w:rsidP="005F61B2">
            <w:pPr>
              <w:pStyle w:val="127"/>
              <w:keepNext/>
              <w:widowControl w:val="0"/>
              <w:ind w:firstLine="0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2025</w:t>
            </w:r>
          </w:p>
        </w:tc>
        <w:tc>
          <w:tcPr>
            <w:tcW w:w="385" w:type="pct"/>
            <w:shd w:val="clear" w:color="auto" w:fill="BFBFBF"/>
          </w:tcPr>
          <w:p w:rsidR="00BE6F89" w:rsidRPr="0055240F" w:rsidRDefault="00BE6F89" w:rsidP="005F61B2">
            <w:pPr>
              <w:pStyle w:val="127"/>
              <w:keepNext/>
              <w:widowControl w:val="0"/>
              <w:ind w:firstLine="0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2026</w:t>
            </w:r>
          </w:p>
        </w:tc>
        <w:tc>
          <w:tcPr>
            <w:tcW w:w="385" w:type="pct"/>
            <w:shd w:val="clear" w:color="auto" w:fill="BFBFBF"/>
          </w:tcPr>
          <w:p w:rsidR="00BE6F89" w:rsidRPr="0055240F" w:rsidRDefault="00BE6F89" w:rsidP="005F61B2">
            <w:pPr>
              <w:pStyle w:val="127"/>
              <w:keepNext/>
              <w:widowControl w:val="0"/>
              <w:ind w:firstLine="0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2027</w:t>
            </w:r>
          </w:p>
        </w:tc>
        <w:tc>
          <w:tcPr>
            <w:tcW w:w="390" w:type="pct"/>
            <w:shd w:val="clear" w:color="auto" w:fill="BFBFBF"/>
          </w:tcPr>
          <w:p w:rsidR="00BE6F89" w:rsidRPr="0055240F" w:rsidRDefault="00BE6F89" w:rsidP="005F61B2">
            <w:pPr>
              <w:pStyle w:val="127"/>
              <w:keepNext/>
              <w:widowControl w:val="0"/>
              <w:ind w:firstLine="0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2028</w:t>
            </w:r>
          </w:p>
        </w:tc>
      </w:tr>
      <w:tr w:rsidR="00BE6F89" w:rsidRPr="0055240F" w:rsidTr="00BE6F89">
        <w:tc>
          <w:tcPr>
            <w:tcW w:w="384" w:type="pct"/>
            <w:shd w:val="clear" w:color="auto" w:fill="auto"/>
          </w:tcPr>
          <w:p w:rsidR="00BE6F89" w:rsidRDefault="00BE6F89">
            <w:r w:rsidRPr="00F96742">
              <w:rPr>
                <w:color w:val="000000"/>
                <w:sz w:val="20"/>
                <w:szCs w:val="20"/>
              </w:rPr>
              <w:t>0,3</w:t>
            </w:r>
          </w:p>
        </w:tc>
        <w:tc>
          <w:tcPr>
            <w:tcW w:w="384" w:type="pct"/>
            <w:shd w:val="clear" w:color="auto" w:fill="auto"/>
          </w:tcPr>
          <w:p w:rsidR="00BE6F89" w:rsidRDefault="00BE6F89">
            <w:r w:rsidRPr="00F96742">
              <w:rPr>
                <w:color w:val="000000"/>
                <w:sz w:val="20"/>
                <w:szCs w:val="20"/>
              </w:rPr>
              <w:t>0,3</w:t>
            </w:r>
          </w:p>
        </w:tc>
        <w:tc>
          <w:tcPr>
            <w:tcW w:w="384" w:type="pct"/>
            <w:shd w:val="clear" w:color="auto" w:fill="auto"/>
          </w:tcPr>
          <w:p w:rsidR="00BE6F89" w:rsidRDefault="00BE6F89">
            <w:r w:rsidRPr="00F96742">
              <w:rPr>
                <w:color w:val="000000"/>
                <w:sz w:val="20"/>
                <w:szCs w:val="20"/>
              </w:rPr>
              <w:t>0,3</w:t>
            </w:r>
          </w:p>
        </w:tc>
        <w:tc>
          <w:tcPr>
            <w:tcW w:w="384" w:type="pct"/>
            <w:shd w:val="clear" w:color="auto" w:fill="auto"/>
          </w:tcPr>
          <w:p w:rsidR="00BE6F89" w:rsidRPr="0055240F" w:rsidRDefault="00BE6F89" w:rsidP="005F61B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0,3</w:t>
            </w:r>
          </w:p>
        </w:tc>
        <w:tc>
          <w:tcPr>
            <w:tcW w:w="384" w:type="pct"/>
            <w:shd w:val="clear" w:color="auto" w:fill="auto"/>
          </w:tcPr>
          <w:p w:rsidR="00BE6F89" w:rsidRPr="0055240F" w:rsidRDefault="002874EE" w:rsidP="005F61B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0,3</w:t>
            </w:r>
          </w:p>
        </w:tc>
        <w:tc>
          <w:tcPr>
            <w:tcW w:w="384" w:type="pct"/>
            <w:shd w:val="clear" w:color="auto" w:fill="auto"/>
          </w:tcPr>
          <w:p w:rsidR="00BE6F89" w:rsidRPr="0055240F" w:rsidRDefault="00BE6F89" w:rsidP="005F61B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46,7</w:t>
            </w:r>
          </w:p>
        </w:tc>
        <w:tc>
          <w:tcPr>
            <w:tcW w:w="384" w:type="pct"/>
            <w:shd w:val="clear" w:color="auto" w:fill="auto"/>
          </w:tcPr>
          <w:p w:rsidR="00BE6F89" w:rsidRPr="0055240F" w:rsidRDefault="00BE6F89" w:rsidP="005F61B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46,7</w:t>
            </w:r>
          </w:p>
        </w:tc>
        <w:tc>
          <w:tcPr>
            <w:tcW w:w="384" w:type="pct"/>
            <w:shd w:val="clear" w:color="auto" w:fill="auto"/>
          </w:tcPr>
          <w:p w:rsidR="00BE6F89" w:rsidRPr="0055240F" w:rsidRDefault="00BE6F89" w:rsidP="005F61B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46,7</w:t>
            </w:r>
          </w:p>
        </w:tc>
        <w:tc>
          <w:tcPr>
            <w:tcW w:w="384" w:type="pct"/>
            <w:shd w:val="clear" w:color="auto" w:fill="auto"/>
          </w:tcPr>
          <w:p w:rsidR="00BE6F89" w:rsidRPr="0055240F" w:rsidRDefault="00BE6F89" w:rsidP="005F61B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46,7</w:t>
            </w:r>
          </w:p>
        </w:tc>
        <w:tc>
          <w:tcPr>
            <w:tcW w:w="384" w:type="pct"/>
            <w:shd w:val="clear" w:color="auto" w:fill="auto"/>
          </w:tcPr>
          <w:p w:rsidR="00BE6F89" w:rsidRPr="0055240F" w:rsidRDefault="00BE6F89" w:rsidP="005F61B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46,7</w:t>
            </w:r>
          </w:p>
        </w:tc>
        <w:tc>
          <w:tcPr>
            <w:tcW w:w="385" w:type="pct"/>
            <w:shd w:val="clear" w:color="auto" w:fill="auto"/>
          </w:tcPr>
          <w:p w:rsidR="00BE6F89" w:rsidRPr="0055240F" w:rsidRDefault="00BE6F89" w:rsidP="005F61B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46,7</w:t>
            </w:r>
          </w:p>
        </w:tc>
        <w:tc>
          <w:tcPr>
            <w:tcW w:w="385" w:type="pct"/>
            <w:shd w:val="clear" w:color="auto" w:fill="auto"/>
          </w:tcPr>
          <w:p w:rsidR="00BE6F89" w:rsidRPr="0055240F" w:rsidRDefault="00BE6F89" w:rsidP="005F61B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46,7</w:t>
            </w:r>
          </w:p>
        </w:tc>
        <w:tc>
          <w:tcPr>
            <w:tcW w:w="390" w:type="pct"/>
            <w:shd w:val="clear" w:color="auto" w:fill="auto"/>
          </w:tcPr>
          <w:p w:rsidR="00BE6F89" w:rsidRPr="0055240F" w:rsidRDefault="00BE6F89" w:rsidP="005F61B2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46,7</w:t>
            </w:r>
          </w:p>
        </w:tc>
      </w:tr>
    </w:tbl>
    <w:p w:rsidR="00BE6F89" w:rsidRDefault="00BE6F89" w:rsidP="00BE6F89">
      <w:pPr>
        <w:pStyle w:val="2"/>
        <w:widowControl w:val="0"/>
        <w:numPr>
          <w:ilvl w:val="0"/>
          <w:numId w:val="0"/>
        </w:numPr>
        <w:spacing w:before="0" w:after="0"/>
        <w:ind w:left="576"/>
        <w:rPr>
          <w:rFonts w:ascii="Times New Roman" w:hAnsi="Times New Roman" w:cs="Times New Roman"/>
          <w:i w:val="0"/>
          <w:color w:val="000000"/>
          <w:sz w:val="24"/>
          <w:szCs w:val="24"/>
        </w:rPr>
      </w:pPr>
      <w:bookmarkStart w:id="81" w:name="_Toc384198539"/>
    </w:p>
    <w:p w:rsidR="00E55923" w:rsidRPr="000D56E0" w:rsidRDefault="009374F2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  <w:sz w:val="24"/>
          <w:szCs w:val="24"/>
        </w:rPr>
      </w:pPr>
      <w:r w:rsidRPr="000D56E0">
        <w:rPr>
          <w:rFonts w:ascii="Times New Roman" w:hAnsi="Times New Roman" w:cs="Times New Roman"/>
          <w:i w:val="0"/>
          <w:color w:val="000000"/>
          <w:sz w:val="24"/>
          <w:szCs w:val="24"/>
        </w:rPr>
        <w:t>П</w:t>
      </w:r>
      <w:r w:rsidR="00E55923" w:rsidRPr="000D56E0">
        <w:rPr>
          <w:rFonts w:ascii="Times New Roman" w:hAnsi="Times New Roman" w:cs="Times New Roman"/>
          <w:i w:val="0"/>
          <w:color w:val="000000"/>
          <w:sz w:val="24"/>
          <w:szCs w:val="24"/>
        </w:rPr>
        <w:t>рогноз перспективного потребления тепловой энергии отдельными катег</w:t>
      </w:r>
      <w:r w:rsidR="00E55923" w:rsidRPr="000D56E0">
        <w:rPr>
          <w:rFonts w:ascii="Times New Roman" w:hAnsi="Times New Roman" w:cs="Times New Roman"/>
          <w:i w:val="0"/>
          <w:color w:val="000000"/>
          <w:sz w:val="24"/>
          <w:szCs w:val="24"/>
        </w:rPr>
        <w:t>о</w:t>
      </w:r>
      <w:r w:rsidR="00E55923" w:rsidRPr="000D56E0">
        <w:rPr>
          <w:rFonts w:ascii="Times New Roman" w:hAnsi="Times New Roman" w:cs="Times New Roman"/>
          <w:i w:val="0"/>
          <w:color w:val="000000"/>
          <w:sz w:val="24"/>
          <w:szCs w:val="24"/>
        </w:rPr>
        <w:t>риями потребителей</w:t>
      </w:r>
      <w:r w:rsidR="0088253D" w:rsidRPr="000D56E0">
        <w:rPr>
          <w:rFonts w:ascii="Times New Roman" w:hAnsi="Times New Roman" w:cs="Times New Roman"/>
          <w:i w:val="0"/>
          <w:color w:val="000000"/>
          <w:sz w:val="24"/>
          <w:szCs w:val="24"/>
        </w:rPr>
        <w:t>, в том числе социально значимых, для которых устана</w:t>
      </w:r>
      <w:r w:rsidR="0088253D" w:rsidRPr="000D56E0">
        <w:rPr>
          <w:rFonts w:ascii="Times New Roman" w:hAnsi="Times New Roman" w:cs="Times New Roman"/>
          <w:i w:val="0"/>
          <w:color w:val="000000"/>
          <w:sz w:val="24"/>
          <w:szCs w:val="24"/>
        </w:rPr>
        <w:t>в</w:t>
      </w:r>
      <w:r w:rsidR="0088253D" w:rsidRPr="000D56E0">
        <w:rPr>
          <w:rFonts w:ascii="Times New Roman" w:hAnsi="Times New Roman" w:cs="Times New Roman"/>
          <w:i w:val="0"/>
          <w:color w:val="000000"/>
          <w:sz w:val="24"/>
          <w:szCs w:val="24"/>
        </w:rPr>
        <w:t>ливаются льготные тарифы на тепловую энергию (мощность, теплоноситель)</w:t>
      </w:r>
      <w:bookmarkEnd w:id="81"/>
    </w:p>
    <w:p w:rsidR="00A86B38" w:rsidRPr="000D56E0" w:rsidRDefault="00A86B38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917738" w:rsidRPr="000D56E0" w:rsidRDefault="00B9641C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0D56E0">
        <w:rPr>
          <w:color w:val="000000"/>
          <w:sz w:val="24"/>
          <w:szCs w:val="24"/>
        </w:rPr>
        <w:t xml:space="preserve">В таблице </w:t>
      </w:r>
      <w:r w:rsidR="006000B1" w:rsidRPr="000D56E0">
        <w:rPr>
          <w:color w:val="000000"/>
          <w:sz w:val="24"/>
          <w:szCs w:val="24"/>
        </w:rPr>
        <w:t>2</w:t>
      </w:r>
      <w:r w:rsidRPr="000D56E0">
        <w:rPr>
          <w:color w:val="000000"/>
          <w:sz w:val="24"/>
          <w:szCs w:val="24"/>
        </w:rPr>
        <w:t>.</w:t>
      </w:r>
      <w:r w:rsidR="006000B1" w:rsidRPr="000D56E0">
        <w:rPr>
          <w:color w:val="000000"/>
          <w:sz w:val="24"/>
          <w:szCs w:val="24"/>
        </w:rPr>
        <w:t>15</w:t>
      </w:r>
      <w:r w:rsidRPr="000D56E0">
        <w:rPr>
          <w:color w:val="000000"/>
          <w:sz w:val="24"/>
          <w:szCs w:val="24"/>
        </w:rPr>
        <w:t xml:space="preserve"> представлен прирост тепловых нагрузок по отдельным категориям потребителей.</w:t>
      </w:r>
    </w:p>
    <w:p w:rsidR="00B9641C" w:rsidRPr="000D56E0" w:rsidRDefault="00B9641C" w:rsidP="0024658B">
      <w:pPr>
        <w:pStyle w:val="af4"/>
        <w:keepNext/>
        <w:widowControl w:val="0"/>
        <w:spacing w:line="240" w:lineRule="auto"/>
        <w:rPr>
          <w:color w:val="000000"/>
          <w:sz w:val="24"/>
          <w:szCs w:val="24"/>
        </w:rPr>
      </w:pPr>
      <w:r w:rsidRPr="000D56E0">
        <w:rPr>
          <w:color w:val="000000"/>
          <w:sz w:val="24"/>
          <w:szCs w:val="24"/>
        </w:rPr>
        <w:t xml:space="preserve">Таблица </w:t>
      </w:r>
      <w:r w:rsidR="006000B1" w:rsidRPr="000D56E0">
        <w:rPr>
          <w:color w:val="000000"/>
          <w:sz w:val="24"/>
          <w:szCs w:val="24"/>
        </w:rPr>
        <w:t>2</w:t>
      </w:r>
      <w:r w:rsidRPr="000D56E0">
        <w:rPr>
          <w:color w:val="000000"/>
          <w:sz w:val="24"/>
          <w:szCs w:val="24"/>
        </w:rPr>
        <w:t>.</w:t>
      </w:r>
      <w:r w:rsidR="006000B1" w:rsidRPr="000D56E0">
        <w:rPr>
          <w:color w:val="000000"/>
          <w:sz w:val="24"/>
          <w:szCs w:val="24"/>
        </w:rPr>
        <w:t>15</w:t>
      </w:r>
    </w:p>
    <w:p w:rsidR="00B9641C" w:rsidRPr="000D56E0" w:rsidRDefault="00B9641C" w:rsidP="0024658B">
      <w:pPr>
        <w:pStyle w:val="af5"/>
        <w:keepNext/>
        <w:widowControl w:val="0"/>
        <w:spacing w:line="240" w:lineRule="auto"/>
        <w:rPr>
          <w:color w:val="000000"/>
          <w:sz w:val="24"/>
          <w:szCs w:val="24"/>
        </w:rPr>
      </w:pPr>
      <w:r w:rsidRPr="000D56E0">
        <w:rPr>
          <w:color w:val="000000"/>
          <w:sz w:val="24"/>
          <w:szCs w:val="24"/>
        </w:rPr>
        <w:t>Прирост тепловых нагрузок по отдельным категориям потребителей</w:t>
      </w:r>
    </w:p>
    <w:tbl>
      <w:tblPr>
        <w:tblW w:w="4796" w:type="pct"/>
        <w:tblLook w:val="04A0"/>
      </w:tblPr>
      <w:tblGrid>
        <w:gridCol w:w="3775"/>
        <w:gridCol w:w="1721"/>
        <w:gridCol w:w="1274"/>
        <w:gridCol w:w="2411"/>
      </w:tblGrid>
      <w:tr w:rsidR="00816445" w:rsidRPr="0055240F" w:rsidTr="00816445">
        <w:trPr>
          <w:gridAfter w:val="3"/>
          <w:wAfter w:w="2944" w:type="pct"/>
          <w:trHeight w:val="230"/>
          <w:tblHeader/>
        </w:trPr>
        <w:tc>
          <w:tcPr>
            <w:tcW w:w="205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816445" w:rsidRPr="0055240F" w:rsidRDefault="0081644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Элемент территориального деления</w:t>
            </w:r>
          </w:p>
        </w:tc>
      </w:tr>
      <w:tr w:rsidR="00816445" w:rsidRPr="0055240F" w:rsidTr="00816445">
        <w:trPr>
          <w:tblHeader/>
        </w:trPr>
        <w:tc>
          <w:tcPr>
            <w:tcW w:w="205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816445" w:rsidRPr="0055240F" w:rsidRDefault="0081644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9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816445" w:rsidRPr="0055240F" w:rsidRDefault="0081644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2018</w:t>
            </w:r>
          </w:p>
        </w:tc>
        <w:tc>
          <w:tcPr>
            <w:tcW w:w="6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816445" w:rsidRPr="0055240F" w:rsidRDefault="0081644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2019</w:t>
            </w:r>
          </w:p>
        </w:tc>
        <w:tc>
          <w:tcPr>
            <w:tcW w:w="13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816445" w:rsidRPr="0055240F" w:rsidRDefault="0081644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2020-2028</w:t>
            </w:r>
          </w:p>
        </w:tc>
      </w:tr>
      <w:tr w:rsidR="00816445" w:rsidRPr="0055240F" w:rsidTr="00816445">
        <w:tc>
          <w:tcPr>
            <w:tcW w:w="20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16445" w:rsidRPr="0055240F" w:rsidRDefault="00816445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г. Железногорск (включая </w:t>
            </w:r>
            <w:proofErr w:type="spellStart"/>
            <w:r w:rsidRPr="0055240F">
              <w:rPr>
                <w:color w:val="000000"/>
                <w:sz w:val="20"/>
                <w:szCs w:val="20"/>
              </w:rPr>
              <w:t>пос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.Д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>одоново</w:t>
            </w:r>
            <w:proofErr w:type="spellEnd"/>
            <w:r w:rsidRPr="0055240F">
              <w:rPr>
                <w:color w:val="000000"/>
                <w:sz w:val="20"/>
                <w:szCs w:val="20"/>
              </w:rPr>
              <w:t>)</w:t>
            </w:r>
          </w:p>
        </w:tc>
        <w:tc>
          <w:tcPr>
            <w:tcW w:w="9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6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3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</w:tr>
      <w:tr w:rsidR="00816445" w:rsidRPr="0055240F" w:rsidTr="00816445">
        <w:tc>
          <w:tcPr>
            <w:tcW w:w="20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16445" w:rsidRPr="0055240F" w:rsidRDefault="00816445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Жилой фонд муниципальный, ведо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ственный, ТСЖ</w:t>
            </w:r>
          </w:p>
        </w:tc>
        <w:tc>
          <w:tcPr>
            <w:tcW w:w="9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0,0</w:t>
            </w:r>
          </w:p>
        </w:tc>
        <w:tc>
          <w:tcPr>
            <w:tcW w:w="6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0,0</w:t>
            </w:r>
          </w:p>
        </w:tc>
        <w:tc>
          <w:tcPr>
            <w:tcW w:w="13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0,0</w:t>
            </w:r>
          </w:p>
        </w:tc>
      </w:tr>
      <w:tr w:rsidR="00816445" w:rsidRPr="0055240F" w:rsidTr="00816445">
        <w:tc>
          <w:tcPr>
            <w:tcW w:w="20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16445" w:rsidRPr="0055240F" w:rsidRDefault="00816445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Частный жилой фонд</w:t>
            </w:r>
          </w:p>
        </w:tc>
        <w:tc>
          <w:tcPr>
            <w:tcW w:w="9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054222" w:rsidRDefault="00816445" w:rsidP="00305998">
            <w:pPr>
              <w:jc w:val="right"/>
              <w:rPr>
                <w:color w:val="000000"/>
                <w:sz w:val="22"/>
                <w:szCs w:val="22"/>
              </w:rPr>
            </w:pPr>
            <w:r w:rsidRPr="00054222">
              <w:rPr>
                <w:color w:val="000000"/>
                <w:sz w:val="22"/>
                <w:szCs w:val="22"/>
              </w:rPr>
              <w:t>2,955</w:t>
            </w:r>
          </w:p>
        </w:tc>
        <w:tc>
          <w:tcPr>
            <w:tcW w:w="6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054222" w:rsidRDefault="00816445" w:rsidP="00305998">
            <w:pPr>
              <w:jc w:val="right"/>
              <w:rPr>
                <w:color w:val="000000"/>
                <w:sz w:val="22"/>
                <w:szCs w:val="22"/>
              </w:rPr>
            </w:pPr>
            <w:r w:rsidRPr="00054222">
              <w:rPr>
                <w:color w:val="000000"/>
                <w:sz w:val="22"/>
                <w:szCs w:val="22"/>
              </w:rPr>
              <w:t>2,96</w:t>
            </w:r>
          </w:p>
        </w:tc>
        <w:tc>
          <w:tcPr>
            <w:tcW w:w="13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054222" w:rsidRDefault="00816445" w:rsidP="00305998">
            <w:pPr>
              <w:jc w:val="right"/>
              <w:rPr>
                <w:color w:val="000000"/>
                <w:sz w:val="22"/>
                <w:szCs w:val="22"/>
              </w:rPr>
            </w:pPr>
            <w:r w:rsidRPr="00054222">
              <w:rPr>
                <w:color w:val="000000"/>
                <w:sz w:val="22"/>
                <w:szCs w:val="22"/>
              </w:rPr>
              <w:t>14,18</w:t>
            </w:r>
          </w:p>
        </w:tc>
      </w:tr>
      <w:tr w:rsidR="00816445" w:rsidRPr="0055240F" w:rsidTr="00816445">
        <w:tc>
          <w:tcPr>
            <w:tcW w:w="20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16445" w:rsidRPr="0055240F" w:rsidRDefault="00816445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Бюджетные организации</w:t>
            </w:r>
          </w:p>
        </w:tc>
        <w:tc>
          <w:tcPr>
            <w:tcW w:w="9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6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BC6586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</w:t>
            </w:r>
            <w:r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3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0,0</w:t>
            </w:r>
          </w:p>
        </w:tc>
      </w:tr>
      <w:tr w:rsidR="00816445" w:rsidRPr="0055240F" w:rsidTr="00816445">
        <w:tc>
          <w:tcPr>
            <w:tcW w:w="20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16445" w:rsidRPr="0055240F" w:rsidRDefault="00816445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Прочие потребители</w:t>
            </w:r>
          </w:p>
        </w:tc>
        <w:tc>
          <w:tcPr>
            <w:tcW w:w="9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BC6586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</w:t>
            </w:r>
            <w:r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6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BC6586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</w:t>
            </w:r>
            <w:r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3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0,0</w:t>
            </w:r>
          </w:p>
        </w:tc>
      </w:tr>
      <w:tr w:rsidR="00816445" w:rsidRPr="0055240F" w:rsidTr="00816445">
        <w:tc>
          <w:tcPr>
            <w:tcW w:w="20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16445" w:rsidRPr="0055240F" w:rsidRDefault="00816445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пос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.П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>ервомайский</w:t>
            </w:r>
          </w:p>
        </w:tc>
        <w:tc>
          <w:tcPr>
            <w:tcW w:w="9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6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3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</w:tr>
      <w:tr w:rsidR="00816445" w:rsidRPr="0055240F" w:rsidTr="00816445">
        <w:tc>
          <w:tcPr>
            <w:tcW w:w="20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16445" w:rsidRPr="0055240F" w:rsidRDefault="00816445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Жилой фонд муниципальный, ведо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ственный, ТСЖ</w:t>
            </w:r>
          </w:p>
        </w:tc>
        <w:tc>
          <w:tcPr>
            <w:tcW w:w="9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0,0</w:t>
            </w:r>
          </w:p>
        </w:tc>
        <w:tc>
          <w:tcPr>
            <w:tcW w:w="6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BC6586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0,0</w:t>
            </w:r>
          </w:p>
        </w:tc>
        <w:tc>
          <w:tcPr>
            <w:tcW w:w="13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816445" w:rsidRPr="0055240F" w:rsidTr="00816445">
        <w:tc>
          <w:tcPr>
            <w:tcW w:w="20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16445" w:rsidRPr="0055240F" w:rsidRDefault="00816445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Частный жилой фонд</w:t>
            </w:r>
          </w:p>
        </w:tc>
        <w:tc>
          <w:tcPr>
            <w:tcW w:w="9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BC6586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</w:t>
            </w:r>
            <w:r>
              <w:rPr>
                <w:color w:val="000000"/>
                <w:sz w:val="20"/>
                <w:szCs w:val="20"/>
              </w:rPr>
              <w:t>337</w:t>
            </w:r>
          </w:p>
        </w:tc>
        <w:tc>
          <w:tcPr>
            <w:tcW w:w="6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816445" w:rsidRPr="0055240F" w:rsidTr="00816445">
        <w:tc>
          <w:tcPr>
            <w:tcW w:w="20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16445" w:rsidRPr="0055240F" w:rsidRDefault="00816445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Бюджетные организации</w:t>
            </w:r>
          </w:p>
        </w:tc>
        <w:tc>
          <w:tcPr>
            <w:tcW w:w="9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BC6586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</w:t>
            </w:r>
            <w:r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6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BC6586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</w:t>
            </w:r>
            <w:r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3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</w:t>
            </w:r>
          </w:p>
        </w:tc>
      </w:tr>
      <w:tr w:rsidR="00816445" w:rsidRPr="0055240F" w:rsidTr="00816445">
        <w:tc>
          <w:tcPr>
            <w:tcW w:w="20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16445" w:rsidRPr="0055240F" w:rsidRDefault="00816445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Прочие потребители</w:t>
            </w:r>
          </w:p>
        </w:tc>
        <w:tc>
          <w:tcPr>
            <w:tcW w:w="9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BC6586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</w:t>
            </w:r>
            <w:r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6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BC6586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</w:t>
            </w:r>
            <w:r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3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</w:t>
            </w:r>
          </w:p>
        </w:tc>
      </w:tr>
      <w:tr w:rsidR="00816445" w:rsidRPr="0055240F" w:rsidTr="00816445">
        <w:tc>
          <w:tcPr>
            <w:tcW w:w="20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16445" w:rsidRPr="0055240F" w:rsidRDefault="00816445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пос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.Н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>овый путь</w:t>
            </w:r>
          </w:p>
        </w:tc>
        <w:tc>
          <w:tcPr>
            <w:tcW w:w="9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6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3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</w:tr>
      <w:tr w:rsidR="00816445" w:rsidRPr="0055240F" w:rsidTr="00816445">
        <w:tc>
          <w:tcPr>
            <w:tcW w:w="20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16445" w:rsidRPr="0055240F" w:rsidRDefault="00816445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Жилой фонд муниципальный, ведо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ственный, ТСЖ</w:t>
            </w:r>
          </w:p>
        </w:tc>
        <w:tc>
          <w:tcPr>
            <w:tcW w:w="9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6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816445" w:rsidRPr="0055240F" w:rsidTr="00816445">
        <w:tc>
          <w:tcPr>
            <w:tcW w:w="20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16445" w:rsidRPr="0055240F" w:rsidRDefault="00816445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Частный жилой фонд</w:t>
            </w:r>
          </w:p>
        </w:tc>
        <w:tc>
          <w:tcPr>
            <w:tcW w:w="9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6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816445" w:rsidRPr="0055240F" w:rsidTr="00816445">
        <w:tc>
          <w:tcPr>
            <w:tcW w:w="20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16445" w:rsidRPr="0055240F" w:rsidRDefault="00816445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Бюджетные организации</w:t>
            </w:r>
          </w:p>
        </w:tc>
        <w:tc>
          <w:tcPr>
            <w:tcW w:w="9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6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816445" w:rsidRPr="0055240F" w:rsidTr="00816445">
        <w:tc>
          <w:tcPr>
            <w:tcW w:w="20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16445" w:rsidRPr="0055240F" w:rsidRDefault="00816445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Прочие потребители</w:t>
            </w:r>
          </w:p>
        </w:tc>
        <w:tc>
          <w:tcPr>
            <w:tcW w:w="9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6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816445" w:rsidRPr="0055240F" w:rsidTr="00816445">
        <w:tc>
          <w:tcPr>
            <w:tcW w:w="20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16445" w:rsidRPr="0055240F" w:rsidRDefault="00816445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proofErr w:type="spellStart"/>
            <w:r w:rsidRPr="0055240F">
              <w:rPr>
                <w:color w:val="000000"/>
                <w:sz w:val="20"/>
                <w:szCs w:val="20"/>
              </w:rPr>
              <w:t>пос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.Т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>артат</w:t>
            </w:r>
            <w:proofErr w:type="spellEnd"/>
          </w:p>
        </w:tc>
        <w:tc>
          <w:tcPr>
            <w:tcW w:w="9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6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3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</w:tr>
      <w:tr w:rsidR="00816445" w:rsidRPr="0055240F" w:rsidTr="00816445">
        <w:tc>
          <w:tcPr>
            <w:tcW w:w="20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16445" w:rsidRPr="0055240F" w:rsidRDefault="00816445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Жилой фонд муниципальный, ведо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ственный, ТСЖ</w:t>
            </w:r>
          </w:p>
        </w:tc>
        <w:tc>
          <w:tcPr>
            <w:tcW w:w="9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6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816445" w:rsidRPr="0055240F" w:rsidTr="00816445">
        <w:tc>
          <w:tcPr>
            <w:tcW w:w="20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16445" w:rsidRPr="0055240F" w:rsidRDefault="00816445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Частный жилой фонд</w:t>
            </w:r>
          </w:p>
        </w:tc>
        <w:tc>
          <w:tcPr>
            <w:tcW w:w="9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BC6586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</w:t>
            </w:r>
            <w:r>
              <w:rPr>
                <w:color w:val="000000"/>
                <w:sz w:val="20"/>
                <w:szCs w:val="20"/>
              </w:rPr>
              <w:t>087</w:t>
            </w:r>
          </w:p>
        </w:tc>
        <w:tc>
          <w:tcPr>
            <w:tcW w:w="6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816445" w:rsidRPr="0055240F" w:rsidTr="00816445">
        <w:tc>
          <w:tcPr>
            <w:tcW w:w="20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16445" w:rsidRPr="0055240F" w:rsidRDefault="00816445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Бюджетные организации</w:t>
            </w:r>
          </w:p>
        </w:tc>
        <w:tc>
          <w:tcPr>
            <w:tcW w:w="9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6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816445" w:rsidRPr="0055240F" w:rsidTr="00816445">
        <w:tc>
          <w:tcPr>
            <w:tcW w:w="20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16445" w:rsidRPr="0055240F" w:rsidRDefault="00816445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Прочие потребители</w:t>
            </w:r>
          </w:p>
        </w:tc>
        <w:tc>
          <w:tcPr>
            <w:tcW w:w="9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6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816445" w:rsidRPr="0055240F" w:rsidTr="00816445">
        <w:tc>
          <w:tcPr>
            <w:tcW w:w="20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16445" w:rsidRPr="0055240F" w:rsidRDefault="00816445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пос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.П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>одгорный</w:t>
            </w:r>
          </w:p>
        </w:tc>
        <w:tc>
          <w:tcPr>
            <w:tcW w:w="9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6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3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</w:tr>
      <w:tr w:rsidR="00816445" w:rsidRPr="0055240F" w:rsidTr="00816445">
        <w:tc>
          <w:tcPr>
            <w:tcW w:w="20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16445" w:rsidRPr="0055240F" w:rsidRDefault="00816445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Жилой фонд муниципальный, ведо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ственный, ТСЖ</w:t>
            </w:r>
          </w:p>
        </w:tc>
        <w:tc>
          <w:tcPr>
            <w:tcW w:w="9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BC6586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</w:t>
            </w:r>
            <w:r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6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BC6586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</w:t>
            </w:r>
            <w:r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3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</w:t>
            </w:r>
          </w:p>
        </w:tc>
      </w:tr>
      <w:tr w:rsidR="00816445" w:rsidRPr="0055240F" w:rsidTr="00816445">
        <w:tc>
          <w:tcPr>
            <w:tcW w:w="20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16445" w:rsidRPr="0055240F" w:rsidRDefault="00816445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Частный жилой фонд</w:t>
            </w:r>
          </w:p>
        </w:tc>
        <w:tc>
          <w:tcPr>
            <w:tcW w:w="9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0,08</w:t>
            </w:r>
          </w:p>
        </w:tc>
        <w:tc>
          <w:tcPr>
            <w:tcW w:w="6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816445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0,08</w:t>
            </w:r>
          </w:p>
        </w:tc>
        <w:tc>
          <w:tcPr>
            <w:tcW w:w="13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816445" w:rsidRPr="0055240F" w:rsidTr="00816445">
        <w:tc>
          <w:tcPr>
            <w:tcW w:w="20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16445" w:rsidRPr="0055240F" w:rsidRDefault="00816445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Бюджетные организации</w:t>
            </w:r>
          </w:p>
        </w:tc>
        <w:tc>
          <w:tcPr>
            <w:tcW w:w="9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BC6586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</w:t>
            </w:r>
            <w:r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6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BC6586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</w:t>
            </w:r>
            <w:r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3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</w:t>
            </w:r>
          </w:p>
        </w:tc>
      </w:tr>
      <w:tr w:rsidR="00816445" w:rsidRPr="0055240F" w:rsidTr="00816445">
        <w:tc>
          <w:tcPr>
            <w:tcW w:w="20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16445" w:rsidRPr="0055240F" w:rsidRDefault="00816445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Прочие потребители</w:t>
            </w:r>
          </w:p>
        </w:tc>
        <w:tc>
          <w:tcPr>
            <w:tcW w:w="9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BC6586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</w:t>
            </w:r>
            <w:r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6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BC6586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</w:t>
            </w:r>
            <w:r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3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</w:t>
            </w:r>
          </w:p>
        </w:tc>
      </w:tr>
      <w:tr w:rsidR="00816445" w:rsidRPr="0055240F" w:rsidTr="00816445">
        <w:tc>
          <w:tcPr>
            <w:tcW w:w="20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16445" w:rsidRPr="0055240F" w:rsidRDefault="00816445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proofErr w:type="spellStart"/>
            <w:r w:rsidRPr="0055240F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.Ш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>ивера</w:t>
            </w:r>
            <w:proofErr w:type="spellEnd"/>
          </w:p>
        </w:tc>
        <w:tc>
          <w:tcPr>
            <w:tcW w:w="9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6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3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</w:tr>
      <w:tr w:rsidR="00816445" w:rsidRPr="0055240F" w:rsidTr="00816445">
        <w:tc>
          <w:tcPr>
            <w:tcW w:w="20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16445" w:rsidRPr="0055240F" w:rsidRDefault="00816445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Жилой фонд муниципальный, ведо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ственный, ТСЖ</w:t>
            </w:r>
          </w:p>
        </w:tc>
        <w:tc>
          <w:tcPr>
            <w:tcW w:w="9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6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816445" w:rsidRPr="0055240F" w:rsidTr="00816445">
        <w:tc>
          <w:tcPr>
            <w:tcW w:w="20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16445" w:rsidRPr="0055240F" w:rsidRDefault="00816445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Частный жилой фонд</w:t>
            </w:r>
          </w:p>
        </w:tc>
        <w:tc>
          <w:tcPr>
            <w:tcW w:w="9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6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816445" w:rsidRPr="0055240F" w:rsidTr="00816445">
        <w:tc>
          <w:tcPr>
            <w:tcW w:w="20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16445" w:rsidRPr="0055240F" w:rsidRDefault="00816445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Бюджетные организации</w:t>
            </w:r>
          </w:p>
        </w:tc>
        <w:tc>
          <w:tcPr>
            <w:tcW w:w="9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6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816445" w:rsidRPr="0055240F" w:rsidTr="00816445">
        <w:tc>
          <w:tcPr>
            <w:tcW w:w="20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16445" w:rsidRPr="0055240F" w:rsidRDefault="00816445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Прочие потребители</w:t>
            </w:r>
          </w:p>
        </w:tc>
        <w:tc>
          <w:tcPr>
            <w:tcW w:w="9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6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816445" w:rsidRPr="0055240F" w:rsidTr="00816445">
        <w:tc>
          <w:tcPr>
            <w:tcW w:w="20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16445" w:rsidRPr="0055240F" w:rsidRDefault="00816445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Базы отдыха</w:t>
            </w:r>
          </w:p>
        </w:tc>
        <w:tc>
          <w:tcPr>
            <w:tcW w:w="9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6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3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</w:tr>
      <w:tr w:rsidR="00816445" w:rsidRPr="0055240F" w:rsidTr="00816445">
        <w:tc>
          <w:tcPr>
            <w:tcW w:w="20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16445" w:rsidRPr="0055240F" w:rsidRDefault="00816445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Жилой фонд муниципальный, ведо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ственный, ТСЖ</w:t>
            </w:r>
          </w:p>
        </w:tc>
        <w:tc>
          <w:tcPr>
            <w:tcW w:w="9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6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816445" w:rsidRPr="0055240F" w:rsidTr="00816445">
        <w:tc>
          <w:tcPr>
            <w:tcW w:w="20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16445" w:rsidRPr="0055240F" w:rsidRDefault="00816445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Частный жилой фонд</w:t>
            </w:r>
          </w:p>
        </w:tc>
        <w:tc>
          <w:tcPr>
            <w:tcW w:w="9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6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816445" w:rsidRPr="0055240F" w:rsidTr="00816445">
        <w:tc>
          <w:tcPr>
            <w:tcW w:w="20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16445" w:rsidRPr="0055240F" w:rsidRDefault="00816445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Бюджетные организации</w:t>
            </w:r>
          </w:p>
        </w:tc>
        <w:tc>
          <w:tcPr>
            <w:tcW w:w="9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BC6586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</w:t>
            </w:r>
            <w:r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6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BC6586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</w:t>
            </w:r>
            <w:r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3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</w:t>
            </w:r>
          </w:p>
        </w:tc>
      </w:tr>
      <w:tr w:rsidR="00816445" w:rsidRPr="0055240F" w:rsidTr="00816445">
        <w:tc>
          <w:tcPr>
            <w:tcW w:w="20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16445" w:rsidRPr="0055240F" w:rsidRDefault="00816445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Прочие потребители</w:t>
            </w:r>
          </w:p>
        </w:tc>
        <w:tc>
          <w:tcPr>
            <w:tcW w:w="9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6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816445" w:rsidRPr="0055240F" w:rsidTr="00816445">
        <w:tc>
          <w:tcPr>
            <w:tcW w:w="20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16445" w:rsidRPr="0055240F" w:rsidRDefault="00816445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proofErr w:type="spellStart"/>
            <w:r w:rsidRPr="0055240F">
              <w:rPr>
                <w:color w:val="000000"/>
                <w:sz w:val="20"/>
                <w:szCs w:val="20"/>
              </w:rPr>
              <w:t>Промпарк</w:t>
            </w:r>
            <w:proofErr w:type="spellEnd"/>
            <w:r w:rsidRPr="0055240F">
              <w:rPr>
                <w:color w:val="000000"/>
                <w:sz w:val="20"/>
                <w:szCs w:val="20"/>
              </w:rPr>
              <w:t xml:space="preserve"> (прочие потребители)</w:t>
            </w:r>
          </w:p>
        </w:tc>
        <w:tc>
          <w:tcPr>
            <w:tcW w:w="9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6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3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816445" w:rsidRPr="0055240F" w:rsidTr="00816445">
        <w:tc>
          <w:tcPr>
            <w:tcW w:w="20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16445" w:rsidRPr="0055240F" w:rsidRDefault="00816445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ИТОГО</w:t>
            </w:r>
          </w:p>
        </w:tc>
        <w:tc>
          <w:tcPr>
            <w:tcW w:w="9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816445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  <w:r>
              <w:rPr>
                <w:color w:val="000000"/>
                <w:sz w:val="20"/>
                <w:szCs w:val="20"/>
              </w:rPr>
              <w:t>3,459</w:t>
            </w:r>
          </w:p>
        </w:tc>
        <w:tc>
          <w:tcPr>
            <w:tcW w:w="6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816445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  <w:r>
              <w:rPr>
                <w:color w:val="000000"/>
                <w:sz w:val="20"/>
                <w:szCs w:val="20"/>
              </w:rPr>
              <w:t>3,459</w:t>
            </w:r>
          </w:p>
        </w:tc>
        <w:tc>
          <w:tcPr>
            <w:tcW w:w="13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816445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14,73</w:t>
            </w: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</w:tr>
      <w:tr w:rsidR="00816445" w:rsidRPr="0055240F" w:rsidTr="00816445">
        <w:tc>
          <w:tcPr>
            <w:tcW w:w="20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16445" w:rsidRPr="0055240F" w:rsidRDefault="00816445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Жилой фонд муниципальный, ведо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ственный, ТСЖ</w:t>
            </w:r>
          </w:p>
        </w:tc>
        <w:tc>
          <w:tcPr>
            <w:tcW w:w="9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816445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0,0</w:t>
            </w:r>
          </w:p>
        </w:tc>
        <w:tc>
          <w:tcPr>
            <w:tcW w:w="6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816445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</w:t>
            </w:r>
            <w:r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3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816445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0,0</w:t>
            </w:r>
          </w:p>
        </w:tc>
      </w:tr>
      <w:tr w:rsidR="00816445" w:rsidRPr="0055240F" w:rsidTr="00816445">
        <w:tc>
          <w:tcPr>
            <w:tcW w:w="20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16445" w:rsidRPr="0055240F" w:rsidRDefault="00816445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lastRenderedPageBreak/>
              <w:t>Частный жилой фонд</w:t>
            </w:r>
          </w:p>
        </w:tc>
        <w:tc>
          <w:tcPr>
            <w:tcW w:w="9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B700C0" w:rsidRDefault="00816445" w:rsidP="00816445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3,459</w:t>
            </w:r>
          </w:p>
        </w:tc>
        <w:tc>
          <w:tcPr>
            <w:tcW w:w="6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B700C0" w:rsidRDefault="00816445" w:rsidP="00816445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3,459</w:t>
            </w:r>
          </w:p>
        </w:tc>
        <w:tc>
          <w:tcPr>
            <w:tcW w:w="13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816445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14,18</w:t>
            </w:r>
          </w:p>
        </w:tc>
      </w:tr>
      <w:tr w:rsidR="00816445" w:rsidRPr="0055240F" w:rsidTr="00816445">
        <w:tc>
          <w:tcPr>
            <w:tcW w:w="20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16445" w:rsidRPr="0055240F" w:rsidRDefault="00816445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Бюджетные организации</w:t>
            </w:r>
          </w:p>
        </w:tc>
        <w:tc>
          <w:tcPr>
            <w:tcW w:w="9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816445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</w:t>
            </w:r>
            <w:r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6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816445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</w:t>
            </w:r>
            <w:r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3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816445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0,19</w:t>
            </w:r>
          </w:p>
        </w:tc>
      </w:tr>
      <w:tr w:rsidR="00816445" w:rsidRPr="0055240F" w:rsidTr="00816445">
        <w:tc>
          <w:tcPr>
            <w:tcW w:w="20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16445" w:rsidRPr="0055240F" w:rsidRDefault="00816445" w:rsidP="0024658B">
            <w:pPr>
              <w:keepNext/>
              <w:widowControl w:val="0"/>
              <w:ind w:firstLineChars="100" w:firstLine="20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Прочие потребители</w:t>
            </w:r>
          </w:p>
        </w:tc>
        <w:tc>
          <w:tcPr>
            <w:tcW w:w="9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816445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6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816445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3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6445" w:rsidRPr="0055240F" w:rsidRDefault="00816445" w:rsidP="00816445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0,36</w:t>
            </w:r>
          </w:p>
        </w:tc>
      </w:tr>
    </w:tbl>
    <w:p w:rsidR="00B9641C" w:rsidRPr="0055240F" w:rsidRDefault="00B9641C" w:rsidP="0024658B">
      <w:pPr>
        <w:pStyle w:val="127"/>
        <w:keepNext/>
        <w:widowControl w:val="0"/>
        <w:rPr>
          <w:color w:val="000000"/>
        </w:rPr>
      </w:pPr>
    </w:p>
    <w:p w:rsidR="00E55923" w:rsidRPr="000D56E0" w:rsidRDefault="009374F2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  <w:sz w:val="24"/>
          <w:szCs w:val="24"/>
        </w:rPr>
      </w:pPr>
      <w:bookmarkStart w:id="82" w:name="_Toc384198540"/>
      <w:r w:rsidRPr="000D56E0">
        <w:rPr>
          <w:rFonts w:ascii="Times New Roman" w:hAnsi="Times New Roman" w:cs="Times New Roman"/>
          <w:i w:val="0"/>
          <w:color w:val="000000"/>
          <w:sz w:val="24"/>
          <w:szCs w:val="24"/>
        </w:rPr>
        <w:t>П</w:t>
      </w:r>
      <w:r w:rsidR="00E55923" w:rsidRPr="000D56E0">
        <w:rPr>
          <w:rFonts w:ascii="Times New Roman" w:hAnsi="Times New Roman" w:cs="Times New Roman"/>
          <w:i w:val="0"/>
          <w:color w:val="000000"/>
          <w:sz w:val="24"/>
          <w:szCs w:val="24"/>
        </w:rPr>
        <w:t>рогноз перспективного потребления тепловой энергии потребителями, с к</w:t>
      </w:r>
      <w:r w:rsidR="00E55923" w:rsidRPr="000D56E0">
        <w:rPr>
          <w:rFonts w:ascii="Times New Roman" w:hAnsi="Times New Roman" w:cs="Times New Roman"/>
          <w:i w:val="0"/>
          <w:color w:val="000000"/>
          <w:sz w:val="24"/>
          <w:szCs w:val="24"/>
        </w:rPr>
        <w:t>о</w:t>
      </w:r>
      <w:r w:rsidR="00E55923" w:rsidRPr="000D56E0">
        <w:rPr>
          <w:rFonts w:ascii="Times New Roman" w:hAnsi="Times New Roman" w:cs="Times New Roman"/>
          <w:i w:val="0"/>
          <w:color w:val="000000"/>
          <w:sz w:val="24"/>
          <w:szCs w:val="24"/>
        </w:rPr>
        <w:t>торыми заключены или могут быть заключены в перспективе свободные до</w:t>
      </w:r>
      <w:r w:rsidR="00E55923" w:rsidRPr="000D56E0">
        <w:rPr>
          <w:rFonts w:ascii="Times New Roman" w:hAnsi="Times New Roman" w:cs="Times New Roman"/>
          <w:i w:val="0"/>
          <w:color w:val="000000"/>
          <w:sz w:val="24"/>
          <w:szCs w:val="24"/>
        </w:rPr>
        <w:t>л</w:t>
      </w:r>
      <w:r w:rsidR="00E55923" w:rsidRPr="000D56E0">
        <w:rPr>
          <w:rFonts w:ascii="Times New Roman" w:hAnsi="Times New Roman" w:cs="Times New Roman"/>
          <w:i w:val="0"/>
          <w:color w:val="000000"/>
          <w:sz w:val="24"/>
          <w:szCs w:val="24"/>
        </w:rPr>
        <w:t>госрочные договоры теплоснабжения</w:t>
      </w:r>
      <w:bookmarkEnd w:id="82"/>
    </w:p>
    <w:p w:rsidR="00916B71" w:rsidRPr="000D56E0" w:rsidRDefault="00916B71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FC5062" w:rsidRPr="000D56E0" w:rsidRDefault="00916B71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0D56E0">
        <w:rPr>
          <w:color w:val="000000"/>
          <w:sz w:val="24"/>
          <w:szCs w:val="24"/>
        </w:rPr>
        <w:t>В рамках рассматриваемого муниципального образования потребители, с котор</w:t>
      </w:r>
      <w:r w:rsidRPr="000D56E0">
        <w:rPr>
          <w:color w:val="000000"/>
          <w:sz w:val="24"/>
          <w:szCs w:val="24"/>
        </w:rPr>
        <w:t>ы</w:t>
      </w:r>
      <w:r w:rsidRPr="000D56E0">
        <w:rPr>
          <w:color w:val="000000"/>
          <w:sz w:val="24"/>
          <w:szCs w:val="24"/>
        </w:rPr>
        <w:t xml:space="preserve">ми может </w:t>
      </w:r>
      <w:proofErr w:type="gramStart"/>
      <w:r w:rsidRPr="000D56E0">
        <w:rPr>
          <w:color w:val="000000"/>
          <w:sz w:val="24"/>
          <w:szCs w:val="24"/>
        </w:rPr>
        <w:t>быть заключён свободный долгосрочный договор теплоснабжения отсутствуют</w:t>
      </w:r>
      <w:proofErr w:type="gramEnd"/>
      <w:r w:rsidRPr="000D56E0">
        <w:rPr>
          <w:color w:val="000000"/>
          <w:sz w:val="24"/>
          <w:szCs w:val="24"/>
        </w:rPr>
        <w:t>.</w:t>
      </w:r>
    </w:p>
    <w:p w:rsidR="00916B71" w:rsidRPr="000D56E0" w:rsidRDefault="00916B71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E55923" w:rsidRPr="000D56E0" w:rsidRDefault="009374F2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  <w:sz w:val="24"/>
          <w:szCs w:val="24"/>
        </w:rPr>
      </w:pPr>
      <w:bookmarkStart w:id="83" w:name="_Toc384198541"/>
      <w:r w:rsidRPr="000D56E0">
        <w:rPr>
          <w:rFonts w:ascii="Times New Roman" w:hAnsi="Times New Roman" w:cs="Times New Roman"/>
          <w:i w:val="0"/>
          <w:color w:val="000000"/>
          <w:sz w:val="24"/>
          <w:szCs w:val="24"/>
        </w:rPr>
        <w:t>П</w:t>
      </w:r>
      <w:r w:rsidR="00E55923" w:rsidRPr="000D56E0">
        <w:rPr>
          <w:rFonts w:ascii="Times New Roman" w:hAnsi="Times New Roman" w:cs="Times New Roman"/>
          <w:i w:val="0"/>
          <w:color w:val="000000"/>
          <w:sz w:val="24"/>
          <w:szCs w:val="24"/>
        </w:rPr>
        <w:t>рогноз перспективного потребления тепловой энергии потребителями, с к</w:t>
      </w:r>
      <w:r w:rsidR="00E55923" w:rsidRPr="000D56E0">
        <w:rPr>
          <w:rFonts w:ascii="Times New Roman" w:hAnsi="Times New Roman" w:cs="Times New Roman"/>
          <w:i w:val="0"/>
          <w:color w:val="000000"/>
          <w:sz w:val="24"/>
          <w:szCs w:val="24"/>
        </w:rPr>
        <w:t>о</w:t>
      </w:r>
      <w:r w:rsidR="00E55923" w:rsidRPr="000D56E0">
        <w:rPr>
          <w:rFonts w:ascii="Times New Roman" w:hAnsi="Times New Roman" w:cs="Times New Roman"/>
          <w:i w:val="0"/>
          <w:color w:val="000000"/>
          <w:sz w:val="24"/>
          <w:szCs w:val="24"/>
        </w:rPr>
        <w:t>торыми заключены или могут быть заключены долгосрочные договоры тепл</w:t>
      </w:r>
      <w:r w:rsidR="00E55923" w:rsidRPr="000D56E0">
        <w:rPr>
          <w:rFonts w:ascii="Times New Roman" w:hAnsi="Times New Roman" w:cs="Times New Roman"/>
          <w:i w:val="0"/>
          <w:color w:val="000000"/>
          <w:sz w:val="24"/>
          <w:szCs w:val="24"/>
        </w:rPr>
        <w:t>о</w:t>
      </w:r>
      <w:r w:rsidR="00E55923" w:rsidRPr="000D56E0">
        <w:rPr>
          <w:rFonts w:ascii="Times New Roman" w:hAnsi="Times New Roman" w:cs="Times New Roman"/>
          <w:i w:val="0"/>
          <w:color w:val="000000"/>
          <w:sz w:val="24"/>
          <w:szCs w:val="24"/>
        </w:rPr>
        <w:t>снабжения по регулируемой цене</w:t>
      </w:r>
      <w:bookmarkEnd w:id="83"/>
    </w:p>
    <w:p w:rsidR="00916B71" w:rsidRPr="000D56E0" w:rsidRDefault="00916B71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916B71" w:rsidRPr="000D56E0" w:rsidRDefault="00916B71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0D56E0">
        <w:rPr>
          <w:color w:val="000000"/>
          <w:sz w:val="24"/>
          <w:szCs w:val="24"/>
        </w:rPr>
        <w:t>В рамках рассматриваемого муниципального образования основным значимым п</w:t>
      </w:r>
      <w:r w:rsidRPr="000D56E0">
        <w:rPr>
          <w:color w:val="000000"/>
          <w:sz w:val="24"/>
          <w:szCs w:val="24"/>
        </w:rPr>
        <w:t>о</w:t>
      </w:r>
      <w:r w:rsidRPr="000D56E0">
        <w:rPr>
          <w:color w:val="000000"/>
          <w:sz w:val="24"/>
          <w:szCs w:val="24"/>
        </w:rPr>
        <w:t>требителем, с которым может быть заключён долгосрочный договор теплоснабжения по регулируемой цене</w:t>
      </w:r>
      <w:r w:rsidR="00BE6F89">
        <w:rPr>
          <w:color w:val="000000"/>
          <w:sz w:val="24"/>
          <w:szCs w:val="24"/>
        </w:rPr>
        <w:t xml:space="preserve">, </w:t>
      </w:r>
      <w:r w:rsidRPr="000D56E0">
        <w:rPr>
          <w:color w:val="000000"/>
          <w:sz w:val="24"/>
          <w:szCs w:val="24"/>
        </w:rPr>
        <w:t xml:space="preserve"> служит промышленный парк.</w:t>
      </w:r>
    </w:p>
    <w:p w:rsidR="00E55923" w:rsidRPr="000D56E0" w:rsidRDefault="00E55923" w:rsidP="0024658B">
      <w:pPr>
        <w:keepNext/>
        <w:widowControl w:val="0"/>
        <w:jc w:val="both"/>
        <w:rPr>
          <w:b/>
          <w:bCs/>
          <w:i/>
          <w:iCs/>
          <w:color w:val="000000"/>
        </w:rPr>
      </w:pPr>
    </w:p>
    <w:p w:rsidR="008B176A" w:rsidRPr="000D56E0" w:rsidRDefault="00916B71" w:rsidP="0024658B">
      <w:pPr>
        <w:pStyle w:val="1"/>
        <w:widowControl w:val="0"/>
        <w:spacing w:before="0" w:after="0"/>
        <w:rPr>
          <w:rFonts w:ascii="Times New Roman" w:hAnsi="Times New Roman" w:cs="Times New Roman"/>
          <w:color w:val="000000"/>
          <w:sz w:val="24"/>
          <w:szCs w:val="24"/>
        </w:rPr>
      </w:pPr>
      <w:r w:rsidRPr="000D56E0">
        <w:rPr>
          <w:rFonts w:ascii="Times New Roman" w:hAnsi="Times New Roman" w:cs="Times New Roman"/>
          <w:color w:val="000000"/>
          <w:sz w:val="24"/>
          <w:szCs w:val="24"/>
        </w:rPr>
        <w:br w:type="page"/>
      </w:r>
      <w:bookmarkStart w:id="84" w:name="_Toc384198542"/>
      <w:r w:rsidR="008B176A" w:rsidRPr="000D56E0">
        <w:rPr>
          <w:rFonts w:ascii="Times New Roman" w:hAnsi="Times New Roman" w:cs="Times New Roman"/>
          <w:color w:val="000000"/>
          <w:sz w:val="24"/>
          <w:szCs w:val="24"/>
        </w:rPr>
        <w:lastRenderedPageBreak/>
        <w:t>Электронная модель системы теплоснабжения поселения, городского округа</w:t>
      </w:r>
      <w:bookmarkEnd w:id="84"/>
    </w:p>
    <w:p w:rsidR="008B176A" w:rsidRPr="000D56E0" w:rsidRDefault="008B176A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  <w:sz w:val="24"/>
          <w:szCs w:val="24"/>
        </w:rPr>
      </w:pPr>
      <w:bookmarkStart w:id="85" w:name="_Toc384198543"/>
      <w:r w:rsidRPr="000D56E0">
        <w:rPr>
          <w:rFonts w:ascii="Times New Roman" w:hAnsi="Times New Roman" w:cs="Times New Roman"/>
          <w:i w:val="0"/>
          <w:color w:val="000000"/>
          <w:sz w:val="24"/>
          <w:szCs w:val="24"/>
        </w:rPr>
        <w:t>Графическое представление объектов системы теплоснабжения с привязкой к топографической основе поселения, городского округа и с полным топологич</w:t>
      </w:r>
      <w:r w:rsidRPr="000D56E0">
        <w:rPr>
          <w:rFonts w:ascii="Times New Roman" w:hAnsi="Times New Roman" w:cs="Times New Roman"/>
          <w:i w:val="0"/>
          <w:color w:val="000000"/>
          <w:sz w:val="24"/>
          <w:szCs w:val="24"/>
        </w:rPr>
        <w:t>е</w:t>
      </w:r>
      <w:r w:rsidRPr="000D56E0">
        <w:rPr>
          <w:rFonts w:ascii="Times New Roman" w:hAnsi="Times New Roman" w:cs="Times New Roman"/>
          <w:i w:val="0"/>
          <w:color w:val="000000"/>
          <w:sz w:val="24"/>
          <w:szCs w:val="24"/>
        </w:rPr>
        <w:t>ским описанием связности объектов</w:t>
      </w:r>
      <w:bookmarkEnd w:id="85"/>
    </w:p>
    <w:p w:rsidR="008B176A" w:rsidRPr="000D56E0" w:rsidRDefault="008B176A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8B176A" w:rsidRPr="000D56E0" w:rsidRDefault="008B176A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0D56E0">
        <w:rPr>
          <w:color w:val="000000"/>
          <w:sz w:val="24"/>
          <w:szCs w:val="24"/>
        </w:rPr>
        <w:t xml:space="preserve">На рисунках 3.1 и 3.2 </w:t>
      </w:r>
      <w:proofErr w:type="gramStart"/>
      <w:r w:rsidRPr="000D56E0">
        <w:rPr>
          <w:color w:val="000000"/>
          <w:sz w:val="24"/>
          <w:szCs w:val="24"/>
        </w:rPr>
        <w:t>представлены</w:t>
      </w:r>
      <w:proofErr w:type="gramEnd"/>
      <w:r w:rsidRPr="000D56E0">
        <w:rPr>
          <w:color w:val="000000"/>
          <w:sz w:val="24"/>
          <w:szCs w:val="24"/>
        </w:rPr>
        <w:t xml:space="preserve"> общая схема теплосетей и расчетная схема м</w:t>
      </w:r>
      <w:r w:rsidRPr="000D56E0">
        <w:rPr>
          <w:color w:val="000000"/>
          <w:sz w:val="24"/>
          <w:szCs w:val="24"/>
        </w:rPr>
        <w:t>а</w:t>
      </w:r>
      <w:r w:rsidRPr="000D56E0">
        <w:rPr>
          <w:color w:val="000000"/>
          <w:sz w:val="24"/>
          <w:szCs w:val="24"/>
        </w:rPr>
        <w:t>гистральных тепловых сетей г. Железногорск соответственно.</w:t>
      </w:r>
    </w:p>
    <w:p w:rsidR="008B176A" w:rsidRPr="000D56E0" w:rsidRDefault="008B176A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0D56E0">
        <w:rPr>
          <w:color w:val="000000"/>
          <w:sz w:val="24"/>
          <w:szCs w:val="24"/>
        </w:rPr>
        <w:t xml:space="preserve">Снабжение </w:t>
      </w:r>
      <w:proofErr w:type="gramStart"/>
      <w:r w:rsidRPr="000D56E0">
        <w:rPr>
          <w:color w:val="000000"/>
          <w:sz w:val="24"/>
          <w:szCs w:val="24"/>
        </w:rPr>
        <w:t>г</w:t>
      </w:r>
      <w:proofErr w:type="gramEnd"/>
      <w:r w:rsidR="00F542D3" w:rsidRPr="000D56E0">
        <w:rPr>
          <w:color w:val="000000"/>
          <w:sz w:val="24"/>
          <w:szCs w:val="24"/>
        </w:rPr>
        <w:t>.</w:t>
      </w:r>
      <w:r w:rsidRPr="000D56E0">
        <w:rPr>
          <w:color w:val="000000"/>
          <w:sz w:val="24"/>
          <w:szCs w:val="24"/>
        </w:rPr>
        <w:t xml:space="preserve"> Железногорск тепловой энергией осуществляется от </w:t>
      </w:r>
      <w:r w:rsidR="002D604A" w:rsidRPr="000D56E0">
        <w:rPr>
          <w:color w:val="000000"/>
          <w:sz w:val="24"/>
          <w:szCs w:val="24"/>
        </w:rPr>
        <w:t xml:space="preserve">ЖТЭЦ и </w:t>
      </w:r>
      <w:r w:rsidR="001F2EA1" w:rsidRPr="000D56E0">
        <w:rPr>
          <w:color w:val="000000"/>
          <w:sz w:val="24"/>
          <w:szCs w:val="24"/>
        </w:rPr>
        <w:t>пик</w:t>
      </w:r>
      <w:r w:rsidR="001F2EA1" w:rsidRPr="000D56E0">
        <w:rPr>
          <w:color w:val="000000"/>
          <w:sz w:val="24"/>
          <w:szCs w:val="24"/>
        </w:rPr>
        <w:t>о</w:t>
      </w:r>
      <w:r w:rsidR="001F2EA1" w:rsidRPr="000D56E0">
        <w:rPr>
          <w:color w:val="000000"/>
          <w:sz w:val="24"/>
          <w:szCs w:val="24"/>
        </w:rPr>
        <w:t xml:space="preserve">вой </w:t>
      </w:r>
      <w:r w:rsidR="00F542D3" w:rsidRPr="000D56E0">
        <w:rPr>
          <w:color w:val="000000"/>
          <w:sz w:val="24"/>
          <w:szCs w:val="24"/>
        </w:rPr>
        <w:t xml:space="preserve">котельной </w:t>
      </w:r>
      <w:r w:rsidR="001F2EA1" w:rsidRPr="000D56E0">
        <w:rPr>
          <w:color w:val="000000"/>
          <w:sz w:val="24"/>
          <w:szCs w:val="24"/>
        </w:rPr>
        <w:t>МП «Гортеплоэнерго»</w:t>
      </w:r>
      <w:r w:rsidR="002D604A" w:rsidRPr="000D56E0">
        <w:rPr>
          <w:color w:val="000000"/>
          <w:sz w:val="24"/>
          <w:szCs w:val="24"/>
        </w:rPr>
        <w:t xml:space="preserve">. Распределение тепловой энергии осуществляется от </w:t>
      </w:r>
      <w:r w:rsidRPr="000D56E0">
        <w:rPr>
          <w:color w:val="000000"/>
          <w:sz w:val="24"/>
          <w:szCs w:val="24"/>
        </w:rPr>
        <w:t xml:space="preserve">об. 325Т </w:t>
      </w:r>
      <w:r w:rsidR="001F2EA1" w:rsidRPr="000D56E0">
        <w:rPr>
          <w:color w:val="000000"/>
          <w:sz w:val="24"/>
          <w:szCs w:val="24"/>
        </w:rPr>
        <w:t>пиковой котельной МП «Гортеплоэнерго»</w:t>
      </w:r>
      <w:r w:rsidR="002D604A" w:rsidRPr="000D56E0">
        <w:rPr>
          <w:color w:val="000000"/>
          <w:sz w:val="24"/>
          <w:szCs w:val="24"/>
        </w:rPr>
        <w:t>.</w:t>
      </w:r>
    </w:p>
    <w:p w:rsidR="008B176A" w:rsidRPr="000D56E0" w:rsidRDefault="008B176A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0D56E0">
        <w:rPr>
          <w:color w:val="000000"/>
          <w:sz w:val="24"/>
          <w:szCs w:val="24"/>
        </w:rPr>
        <w:t xml:space="preserve">На </w:t>
      </w:r>
      <w:proofErr w:type="gramStart"/>
      <w:r w:rsidRPr="000D56E0">
        <w:rPr>
          <w:color w:val="000000"/>
          <w:sz w:val="24"/>
          <w:szCs w:val="24"/>
        </w:rPr>
        <w:t>насосную</w:t>
      </w:r>
      <w:proofErr w:type="gramEnd"/>
      <w:r w:rsidRPr="000D56E0">
        <w:rPr>
          <w:color w:val="000000"/>
          <w:sz w:val="24"/>
          <w:szCs w:val="24"/>
        </w:rPr>
        <w:t xml:space="preserve"> об.325Т горячая вода подаётся:</w:t>
      </w:r>
    </w:p>
    <w:p w:rsidR="00D05C60" w:rsidRPr="000D56E0" w:rsidRDefault="002D604A" w:rsidP="00511FFA">
      <w:pPr>
        <w:keepNext/>
        <w:widowControl w:val="0"/>
        <w:numPr>
          <w:ilvl w:val="0"/>
          <w:numId w:val="50"/>
        </w:numPr>
        <w:spacing w:line="360" w:lineRule="auto"/>
        <w:jc w:val="both"/>
        <w:rPr>
          <w:color w:val="000000"/>
        </w:rPr>
      </w:pPr>
      <w:r w:rsidRPr="000D56E0">
        <w:rPr>
          <w:color w:val="000000"/>
        </w:rPr>
        <w:t xml:space="preserve">от </w:t>
      </w:r>
      <w:proofErr w:type="spellStart"/>
      <w:r w:rsidRPr="000D56E0">
        <w:rPr>
          <w:color w:val="000000"/>
        </w:rPr>
        <w:t>Железногорской</w:t>
      </w:r>
      <w:proofErr w:type="spellEnd"/>
      <w:r w:rsidRPr="000D56E0">
        <w:rPr>
          <w:color w:val="000000"/>
        </w:rPr>
        <w:t xml:space="preserve"> ТЭЦ (1000-3600 м</w:t>
      </w:r>
      <w:r w:rsidRPr="000D56E0">
        <w:rPr>
          <w:color w:val="000000"/>
          <w:vertAlign w:val="superscript"/>
        </w:rPr>
        <w:t>3</w:t>
      </w:r>
      <w:r w:rsidRPr="000D56E0">
        <w:rPr>
          <w:color w:val="000000"/>
        </w:rPr>
        <w:t>/ч) по трубопроводу Ду1000;</w:t>
      </w:r>
    </w:p>
    <w:p w:rsidR="002D604A" w:rsidRPr="000D56E0" w:rsidRDefault="00F542D3" w:rsidP="00511FFA">
      <w:pPr>
        <w:keepNext/>
        <w:widowControl w:val="0"/>
        <w:numPr>
          <w:ilvl w:val="0"/>
          <w:numId w:val="50"/>
        </w:numPr>
        <w:spacing w:line="360" w:lineRule="auto"/>
        <w:jc w:val="both"/>
        <w:rPr>
          <w:color w:val="000000"/>
        </w:rPr>
      </w:pPr>
      <w:r w:rsidRPr="000D56E0">
        <w:rPr>
          <w:color w:val="000000"/>
        </w:rPr>
        <w:t xml:space="preserve">в период ППР </w:t>
      </w:r>
      <w:proofErr w:type="spellStart"/>
      <w:r w:rsidRPr="000D56E0">
        <w:rPr>
          <w:color w:val="000000"/>
        </w:rPr>
        <w:t>Железногорской</w:t>
      </w:r>
      <w:proofErr w:type="spellEnd"/>
      <w:r w:rsidRPr="000D56E0">
        <w:rPr>
          <w:color w:val="000000"/>
        </w:rPr>
        <w:t xml:space="preserve"> ТЭЦ</w:t>
      </w:r>
      <w:proofErr w:type="gramStart"/>
      <w:r w:rsidRPr="000D56E0">
        <w:rPr>
          <w:color w:val="000000"/>
        </w:rPr>
        <w:t xml:space="preserve"> :</w:t>
      </w:r>
      <w:proofErr w:type="gramEnd"/>
      <w:r w:rsidRPr="000D56E0">
        <w:rPr>
          <w:color w:val="000000"/>
        </w:rPr>
        <w:t xml:space="preserve"> </w:t>
      </w:r>
    </w:p>
    <w:p w:rsidR="00D05C60" w:rsidRPr="000D56E0" w:rsidRDefault="00D05C60" w:rsidP="00D05C60">
      <w:pPr>
        <w:keepNext/>
        <w:widowControl w:val="0"/>
        <w:spacing w:line="360" w:lineRule="auto"/>
        <w:ind w:left="1068"/>
        <w:jc w:val="both"/>
        <w:rPr>
          <w:color w:val="000000"/>
        </w:rPr>
      </w:pPr>
      <w:r w:rsidRPr="000D56E0">
        <w:rPr>
          <w:color w:val="000000"/>
        </w:rPr>
        <w:t>- от РЗ ФГУП «ГХК»</w:t>
      </w:r>
      <w:r w:rsidRPr="000D56E0">
        <w:rPr>
          <w:rStyle w:val="ad"/>
          <w:color w:val="000000"/>
        </w:rPr>
        <w:footnoteReference w:id="17"/>
      </w:r>
      <w:r w:rsidRPr="000D56E0">
        <w:rPr>
          <w:color w:val="000000"/>
        </w:rPr>
        <w:t xml:space="preserve"> (550-800 м</w:t>
      </w:r>
      <w:r w:rsidRPr="000D56E0">
        <w:rPr>
          <w:color w:val="000000"/>
          <w:vertAlign w:val="superscript"/>
        </w:rPr>
        <w:t>3</w:t>
      </w:r>
      <w:r w:rsidRPr="000D56E0">
        <w:rPr>
          <w:color w:val="000000"/>
        </w:rPr>
        <w:t>/ч) по трубопровод</w:t>
      </w:r>
      <w:r w:rsidR="007A3144" w:rsidRPr="000D56E0">
        <w:rPr>
          <w:color w:val="000000"/>
        </w:rPr>
        <w:t xml:space="preserve">ам </w:t>
      </w:r>
      <w:r w:rsidR="002D604A" w:rsidRPr="000D56E0">
        <w:rPr>
          <w:color w:val="000000"/>
          <w:lang w:val="en-US"/>
        </w:rPr>
        <w:t>II</w:t>
      </w:r>
      <w:r w:rsidR="006E4F57" w:rsidRPr="000D56E0">
        <w:rPr>
          <w:color w:val="000000"/>
        </w:rPr>
        <w:t xml:space="preserve"> очереди – Ду700 (</w:t>
      </w:r>
      <w:r w:rsidR="007A3144" w:rsidRPr="000D56E0">
        <w:rPr>
          <w:color w:val="000000"/>
        </w:rPr>
        <w:t xml:space="preserve">ОС-6, </w:t>
      </w:r>
      <w:r w:rsidR="006E4F57" w:rsidRPr="000D56E0">
        <w:rPr>
          <w:color w:val="000000"/>
        </w:rPr>
        <w:t>ПС-3</w:t>
      </w:r>
      <w:r w:rsidRPr="000D56E0">
        <w:rPr>
          <w:color w:val="000000"/>
        </w:rPr>
        <w:t>);</w:t>
      </w:r>
    </w:p>
    <w:p w:rsidR="008B176A" w:rsidRPr="000D56E0" w:rsidRDefault="00D05C60" w:rsidP="00D05C60">
      <w:pPr>
        <w:keepNext/>
        <w:widowControl w:val="0"/>
        <w:spacing w:line="360" w:lineRule="auto"/>
        <w:ind w:left="1068"/>
        <w:jc w:val="both"/>
        <w:rPr>
          <w:color w:val="000000"/>
        </w:rPr>
      </w:pPr>
      <w:r w:rsidRPr="000D56E0">
        <w:rPr>
          <w:color w:val="000000"/>
        </w:rPr>
        <w:t xml:space="preserve">- </w:t>
      </w:r>
      <w:r w:rsidR="002D604A" w:rsidRPr="000D56E0">
        <w:rPr>
          <w:color w:val="000000"/>
        </w:rPr>
        <w:t>обратной магистрали города.</w:t>
      </w:r>
    </w:p>
    <w:p w:rsidR="002D604A" w:rsidRPr="000D56E0" w:rsidRDefault="002D604A" w:rsidP="002D604A">
      <w:pPr>
        <w:pStyle w:val="127"/>
        <w:keepNext/>
        <w:widowControl w:val="0"/>
        <w:rPr>
          <w:color w:val="000000"/>
          <w:sz w:val="24"/>
          <w:szCs w:val="24"/>
        </w:rPr>
      </w:pPr>
      <w:r w:rsidRPr="000D56E0">
        <w:rPr>
          <w:color w:val="000000"/>
          <w:sz w:val="24"/>
          <w:szCs w:val="24"/>
        </w:rPr>
        <w:t xml:space="preserve">Выдача тепловой мощности от </w:t>
      </w:r>
      <w:proofErr w:type="spellStart"/>
      <w:r w:rsidRPr="000D56E0">
        <w:rPr>
          <w:color w:val="000000"/>
          <w:sz w:val="24"/>
          <w:szCs w:val="24"/>
        </w:rPr>
        <w:t>Железногорской</w:t>
      </w:r>
      <w:proofErr w:type="spellEnd"/>
      <w:r w:rsidRPr="000D56E0">
        <w:rPr>
          <w:color w:val="000000"/>
          <w:sz w:val="24"/>
          <w:szCs w:val="24"/>
        </w:rPr>
        <w:t xml:space="preserve"> ТЭЦ осуществляется по магис</w:t>
      </w:r>
      <w:r w:rsidRPr="000D56E0">
        <w:rPr>
          <w:color w:val="000000"/>
          <w:sz w:val="24"/>
          <w:szCs w:val="24"/>
        </w:rPr>
        <w:t>т</w:t>
      </w:r>
      <w:r w:rsidRPr="000D56E0">
        <w:rPr>
          <w:color w:val="000000"/>
          <w:sz w:val="24"/>
          <w:szCs w:val="24"/>
        </w:rPr>
        <w:t>ральной теплосети 2×Ду1000мм, протяженность от ЖТЭЦ до ТП-20 составляет 13 </w:t>
      </w:r>
      <w:r w:rsidR="0096460D" w:rsidRPr="000D56E0">
        <w:rPr>
          <w:color w:val="000000"/>
          <w:sz w:val="24"/>
          <w:szCs w:val="24"/>
        </w:rPr>
        <w:t>782</w:t>
      </w:r>
      <w:r w:rsidRPr="000D56E0">
        <w:rPr>
          <w:color w:val="000000"/>
          <w:sz w:val="24"/>
          <w:szCs w:val="24"/>
        </w:rPr>
        <w:t xml:space="preserve"> м. На обратном трубопроводе 2×Ду 1000мм установлены 2 насосные станции:</w:t>
      </w:r>
    </w:p>
    <w:p w:rsidR="002D604A" w:rsidRPr="000D56E0" w:rsidRDefault="002D604A" w:rsidP="00511FFA">
      <w:pPr>
        <w:pStyle w:val="af2"/>
        <w:keepNext/>
        <w:widowControl w:val="0"/>
        <w:numPr>
          <w:ilvl w:val="0"/>
          <w:numId w:val="14"/>
        </w:numPr>
        <w:rPr>
          <w:color w:val="000000"/>
          <w:sz w:val="24"/>
          <w:szCs w:val="24"/>
        </w:rPr>
      </w:pPr>
      <w:r w:rsidRPr="000D56E0">
        <w:rPr>
          <w:color w:val="000000"/>
          <w:sz w:val="24"/>
          <w:szCs w:val="24"/>
        </w:rPr>
        <w:t>насосная станция подкачки (об.226/1);</w:t>
      </w:r>
    </w:p>
    <w:p w:rsidR="002D604A" w:rsidRPr="000D56E0" w:rsidRDefault="002D604A" w:rsidP="00511FFA">
      <w:pPr>
        <w:pStyle w:val="af2"/>
        <w:keepNext/>
        <w:widowControl w:val="0"/>
        <w:numPr>
          <w:ilvl w:val="0"/>
          <w:numId w:val="14"/>
        </w:numPr>
        <w:rPr>
          <w:color w:val="000000"/>
          <w:sz w:val="24"/>
          <w:szCs w:val="24"/>
        </w:rPr>
      </w:pPr>
      <w:r w:rsidRPr="000D56E0">
        <w:rPr>
          <w:color w:val="000000"/>
          <w:sz w:val="24"/>
          <w:szCs w:val="24"/>
        </w:rPr>
        <w:t>насосная станция подпитки (об.226/2) с двумя аккумуляторными баками по 5000м</w:t>
      </w:r>
      <w:r w:rsidRPr="000D56E0">
        <w:rPr>
          <w:color w:val="000000"/>
          <w:sz w:val="24"/>
          <w:szCs w:val="24"/>
          <w:vertAlign w:val="superscript"/>
        </w:rPr>
        <w:t>3</w:t>
      </w:r>
      <w:r w:rsidRPr="000D56E0">
        <w:rPr>
          <w:color w:val="000000"/>
          <w:sz w:val="24"/>
          <w:szCs w:val="24"/>
        </w:rPr>
        <w:t xml:space="preserve"> каждый с узлом регулирования давления.</w:t>
      </w:r>
    </w:p>
    <w:p w:rsidR="001F2EA1" w:rsidRPr="000D56E0" w:rsidRDefault="002D604A" w:rsidP="002D604A">
      <w:pPr>
        <w:pStyle w:val="127"/>
        <w:keepNext/>
        <w:widowControl w:val="0"/>
        <w:rPr>
          <w:color w:val="000000"/>
          <w:sz w:val="24"/>
          <w:szCs w:val="24"/>
        </w:rPr>
      </w:pPr>
      <w:r w:rsidRPr="000D56E0">
        <w:rPr>
          <w:color w:val="000000"/>
          <w:sz w:val="24"/>
          <w:szCs w:val="24"/>
        </w:rPr>
        <w:t>От ТП-20 по подающему трубопроводу 1×Ду 1000мм протяженностью 8,103 км т</w:t>
      </w:r>
      <w:r w:rsidRPr="000D56E0">
        <w:rPr>
          <w:color w:val="000000"/>
          <w:sz w:val="24"/>
          <w:szCs w:val="24"/>
        </w:rPr>
        <w:t>е</w:t>
      </w:r>
      <w:r w:rsidRPr="000D56E0">
        <w:rPr>
          <w:color w:val="000000"/>
          <w:sz w:val="24"/>
          <w:szCs w:val="24"/>
        </w:rPr>
        <w:t xml:space="preserve">плоноситель от </w:t>
      </w:r>
      <w:proofErr w:type="spellStart"/>
      <w:r w:rsidRPr="000D56E0">
        <w:rPr>
          <w:color w:val="000000"/>
          <w:sz w:val="24"/>
          <w:szCs w:val="24"/>
        </w:rPr>
        <w:t>Железногорской</w:t>
      </w:r>
      <w:proofErr w:type="spellEnd"/>
      <w:r w:rsidRPr="000D56E0">
        <w:rPr>
          <w:color w:val="000000"/>
          <w:sz w:val="24"/>
          <w:szCs w:val="24"/>
        </w:rPr>
        <w:t xml:space="preserve"> ТЭЦ (расходом 1000-3600 м</w:t>
      </w:r>
      <w:r w:rsidRPr="000D56E0">
        <w:rPr>
          <w:color w:val="000000"/>
          <w:sz w:val="24"/>
          <w:szCs w:val="24"/>
          <w:vertAlign w:val="superscript"/>
        </w:rPr>
        <w:t>3</w:t>
      </w:r>
      <w:r w:rsidRPr="000D56E0">
        <w:rPr>
          <w:color w:val="000000"/>
          <w:sz w:val="24"/>
          <w:szCs w:val="24"/>
        </w:rPr>
        <w:t xml:space="preserve">/ч с температурой до </w:t>
      </w:r>
      <w:r w:rsidR="001F2EA1" w:rsidRPr="000D56E0">
        <w:rPr>
          <w:color w:val="000000"/>
          <w:sz w:val="24"/>
          <w:szCs w:val="24"/>
        </w:rPr>
        <w:t>134</w:t>
      </w:r>
      <w:r w:rsidRPr="000D56E0">
        <w:rPr>
          <w:color w:val="000000"/>
          <w:sz w:val="24"/>
          <w:szCs w:val="24"/>
        </w:rPr>
        <w:t xml:space="preserve">°С) подаётся на насосную станцию об.325Т </w:t>
      </w:r>
      <w:r w:rsidR="001F2EA1" w:rsidRPr="000D56E0">
        <w:rPr>
          <w:color w:val="000000"/>
          <w:sz w:val="24"/>
          <w:szCs w:val="24"/>
        </w:rPr>
        <w:t>пиковой котельной МП «Гортеплоэнерго».</w:t>
      </w:r>
    </w:p>
    <w:p w:rsidR="008B176A" w:rsidRPr="000D56E0" w:rsidRDefault="002D604A" w:rsidP="002D604A">
      <w:pPr>
        <w:pStyle w:val="127"/>
        <w:keepNext/>
        <w:widowControl w:val="0"/>
        <w:rPr>
          <w:color w:val="000000"/>
          <w:sz w:val="24"/>
          <w:szCs w:val="24"/>
        </w:rPr>
      </w:pPr>
      <w:r w:rsidRPr="000D56E0">
        <w:rPr>
          <w:color w:val="000000"/>
          <w:sz w:val="24"/>
          <w:szCs w:val="24"/>
        </w:rPr>
        <w:t xml:space="preserve">Обратный трубопровод 1×Ду </w:t>
      </w:r>
      <w:smartTag w:uri="urn:schemas-microsoft-com:office:smarttags" w:element="metricconverter">
        <w:smartTagPr>
          <w:attr w:name="ProductID" w:val="1000 мм"/>
        </w:smartTagPr>
        <w:r w:rsidRPr="000D56E0">
          <w:rPr>
            <w:color w:val="000000"/>
            <w:sz w:val="24"/>
            <w:szCs w:val="24"/>
          </w:rPr>
          <w:t>1000 мм</w:t>
        </w:r>
      </w:smartTag>
      <w:r w:rsidRPr="000D56E0">
        <w:rPr>
          <w:color w:val="000000"/>
          <w:sz w:val="24"/>
          <w:szCs w:val="24"/>
        </w:rPr>
        <w:t xml:space="preserve"> от города к ЖТЭЦ в ТП-20 соединяется с обратным трубопроводом </w:t>
      </w:r>
      <w:proofErr w:type="spellStart"/>
      <w:r w:rsidRPr="000D56E0">
        <w:rPr>
          <w:color w:val="000000"/>
          <w:sz w:val="24"/>
          <w:szCs w:val="24"/>
        </w:rPr>
        <w:t>Ду</w:t>
      </w:r>
      <w:proofErr w:type="spellEnd"/>
      <w:r w:rsidRPr="000D56E0">
        <w:rPr>
          <w:color w:val="000000"/>
          <w:sz w:val="24"/>
          <w:szCs w:val="24"/>
        </w:rPr>
        <w:t xml:space="preserve"> 700мм городской магистральной теплосети.</w:t>
      </w:r>
    </w:p>
    <w:p w:rsidR="002D604A" w:rsidRPr="000D56E0" w:rsidRDefault="002D604A" w:rsidP="002D604A">
      <w:pPr>
        <w:pStyle w:val="127"/>
        <w:keepNext/>
        <w:widowControl w:val="0"/>
        <w:rPr>
          <w:color w:val="000000"/>
          <w:sz w:val="24"/>
          <w:szCs w:val="24"/>
        </w:rPr>
      </w:pPr>
      <w:r w:rsidRPr="000D56E0">
        <w:rPr>
          <w:color w:val="000000"/>
          <w:sz w:val="24"/>
          <w:szCs w:val="24"/>
        </w:rPr>
        <w:t xml:space="preserve">Нагрев воды, поступающей от </w:t>
      </w:r>
      <w:r w:rsidR="007874E5" w:rsidRPr="000D56E0">
        <w:rPr>
          <w:color w:val="000000"/>
          <w:sz w:val="24"/>
          <w:szCs w:val="24"/>
        </w:rPr>
        <w:t>РЗ ФГУП «ГХК»</w:t>
      </w:r>
      <w:r w:rsidRPr="000D56E0">
        <w:rPr>
          <w:color w:val="000000"/>
          <w:sz w:val="24"/>
          <w:szCs w:val="24"/>
        </w:rPr>
        <w:t xml:space="preserve">, осуществляется </w:t>
      </w:r>
      <w:r w:rsidR="00F542D3" w:rsidRPr="000D56E0">
        <w:rPr>
          <w:color w:val="000000"/>
          <w:sz w:val="24"/>
          <w:szCs w:val="24"/>
        </w:rPr>
        <w:t xml:space="preserve">водогрейными котлами </w:t>
      </w:r>
      <w:r w:rsidR="001F2EA1" w:rsidRPr="000D56E0">
        <w:rPr>
          <w:color w:val="000000"/>
          <w:sz w:val="24"/>
          <w:szCs w:val="24"/>
        </w:rPr>
        <w:t>пиковой котельной</w:t>
      </w:r>
      <w:r w:rsidR="00F542D3" w:rsidRPr="000D56E0">
        <w:rPr>
          <w:color w:val="000000"/>
          <w:sz w:val="24"/>
          <w:szCs w:val="24"/>
        </w:rPr>
        <w:t>.</w:t>
      </w:r>
    </w:p>
    <w:p w:rsidR="008B176A" w:rsidRPr="000D56E0" w:rsidRDefault="008B176A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8B176A" w:rsidRPr="000D56E0" w:rsidRDefault="008B176A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tbl>
      <w:tblPr>
        <w:tblW w:w="0" w:type="auto"/>
        <w:tblLook w:val="04A0"/>
      </w:tblPr>
      <w:tblGrid>
        <w:gridCol w:w="9571"/>
      </w:tblGrid>
      <w:tr w:rsidR="008B176A" w:rsidRPr="0055240F" w:rsidTr="00796862">
        <w:tc>
          <w:tcPr>
            <w:tcW w:w="9571" w:type="dxa"/>
            <w:shd w:val="clear" w:color="auto" w:fill="auto"/>
          </w:tcPr>
          <w:p w:rsidR="008B176A" w:rsidRPr="0055240F" w:rsidRDefault="00B85124" w:rsidP="0024658B">
            <w:pPr>
              <w:keepNext/>
              <w:widowControl w:val="0"/>
              <w:ind w:left="480"/>
              <w:jc w:val="both"/>
              <w:rPr>
                <w:color w:val="000000"/>
              </w:rPr>
            </w:pPr>
            <w:r>
              <w:rPr>
                <w:noProof/>
                <w:color w:val="000000"/>
              </w:rPr>
              <w:lastRenderedPageBreak/>
              <w:drawing>
                <wp:inline distT="0" distB="0" distL="0" distR="0">
                  <wp:extent cx="5486400" cy="7753350"/>
                  <wp:effectExtent l="19050" t="0" r="0" b="0"/>
                  <wp:docPr id="105" name="Рисунок 105" descr="Железногорс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Железногорс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86400" cy="7753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176A" w:rsidRPr="0055240F" w:rsidTr="00796862">
        <w:tc>
          <w:tcPr>
            <w:tcW w:w="9571" w:type="dxa"/>
            <w:shd w:val="clear" w:color="auto" w:fill="auto"/>
          </w:tcPr>
          <w:p w:rsidR="008B176A" w:rsidRPr="0055240F" w:rsidRDefault="008B176A" w:rsidP="0024658B">
            <w:pPr>
              <w:keepNext/>
              <w:widowControl w:val="0"/>
              <w:jc w:val="both"/>
              <w:rPr>
                <w:b/>
                <w:color w:val="000000"/>
              </w:rPr>
            </w:pPr>
            <w:r w:rsidRPr="0055240F">
              <w:rPr>
                <w:b/>
                <w:color w:val="000000"/>
                <w:sz w:val="28"/>
                <w:szCs w:val="28"/>
              </w:rPr>
              <w:t xml:space="preserve">Рисунок 3.1. </w:t>
            </w:r>
            <w:r w:rsidRPr="0055240F">
              <w:rPr>
                <w:rStyle w:val="af3"/>
                <w:color w:val="000000"/>
              </w:rPr>
              <w:t xml:space="preserve">Общая схема тепловых сетей </w:t>
            </w:r>
            <w:proofErr w:type="gramStart"/>
            <w:r w:rsidRPr="0055240F">
              <w:rPr>
                <w:rStyle w:val="af3"/>
                <w:color w:val="000000"/>
              </w:rPr>
              <w:t>г</w:t>
            </w:r>
            <w:proofErr w:type="gramEnd"/>
            <w:r w:rsidRPr="0055240F">
              <w:rPr>
                <w:rStyle w:val="af3"/>
                <w:color w:val="000000"/>
              </w:rPr>
              <w:t xml:space="preserve"> Железногорск</w:t>
            </w:r>
          </w:p>
        </w:tc>
      </w:tr>
    </w:tbl>
    <w:p w:rsidR="008B176A" w:rsidRPr="0055240F" w:rsidRDefault="008B176A" w:rsidP="0024658B">
      <w:pPr>
        <w:pStyle w:val="127"/>
        <w:keepNext/>
        <w:widowControl w:val="0"/>
        <w:rPr>
          <w:color w:val="000000"/>
        </w:rPr>
      </w:pPr>
    </w:p>
    <w:tbl>
      <w:tblPr>
        <w:tblW w:w="0" w:type="auto"/>
        <w:tblLook w:val="04A0"/>
      </w:tblPr>
      <w:tblGrid>
        <w:gridCol w:w="9571"/>
      </w:tblGrid>
      <w:tr w:rsidR="008B176A" w:rsidRPr="0055240F" w:rsidTr="00796862">
        <w:tc>
          <w:tcPr>
            <w:tcW w:w="9571" w:type="dxa"/>
            <w:shd w:val="clear" w:color="auto" w:fill="auto"/>
          </w:tcPr>
          <w:p w:rsidR="008B176A" w:rsidRPr="0055240F" w:rsidRDefault="00B85124" w:rsidP="0024658B">
            <w:pPr>
              <w:keepNext/>
              <w:widowControl w:val="0"/>
              <w:ind w:left="480"/>
              <w:jc w:val="both"/>
              <w:rPr>
                <w:color w:val="000000"/>
              </w:rPr>
            </w:pPr>
            <w:r>
              <w:rPr>
                <w:noProof/>
                <w:color w:val="000000"/>
              </w:rPr>
              <w:lastRenderedPageBreak/>
              <w:drawing>
                <wp:inline distT="0" distB="0" distL="0" distR="0">
                  <wp:extent cx="5196840" cy="7360285"/>
                  <wp:effectExtent l="19050" t="0" r="3810" b="0"/>
                  <wp:docPr id="106" name="Рисунок 106" descr="Железногорск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 descr="Железногорск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96840" cy="73602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176A" w:rsidRPr="0055240F" w:rsidTr="00796862">
        <w:tc>
          <w:tcPr>
            <w:tcW w:w="9571" w:type="dxa"/>
            <w:shd w:val="clear" w:color="auto" w:fill="auto"/>
          </w:tcPr>
          <w:p w:rsidR="008B176A" w:rsidRPr="0055240F" w:rsidRDefault="008B176A" w:rsidP="0024658B">
            <w:pPr>
              <w:keepNext/>
              <w:widowControl w:val="0"/>
              <w:jc w:val="both"/>
              <w:rPr>
                <w:b/>
                <w:color w:val="000000"/>
              </w:rPr>
            </w:pPr>
            <w:r w:rsidRPr="0055240F">
              <w:rPr>
                <w:b/>
                <w:color w:val="000000"/>
                <w:sz w:val="28"/>
                <w:szCs w:val="28"/>
              </w:rPr>
              <w:t>Рисунок 3.2</w:t>
            </w:r>
            <w:r w:rsidRPr="0055240F">
              <w:rPr>
                <w:b/>
                <w:color w:val="000000"/>
              </w:rPr>
              <w:t>.</w:t>
            </w:r>
            <w:r w:rsidRPr="0055240F">
              <w:rPr>
                <w:rStyle w:val="af3"/>
                <w:b w:val="0"/>
                <w:color w:val="000000"/>
              </w:rPr>
              <w:t xml:space="preserve"> </w:t>
            </w:r>
            <w:r w:rsidRPr="0055240F">
              <w:rPr>
                <w:rStyle w:val="af3"/>
                <w:color w:val="000000"/>
              </w:rPr>
              <w:t xml:space="preserve">Расчетная схема магистральных тепловых сетей </w:t>
            </w:r>
            <w:proofErr w:type="gramStart"/>
            <w:r w:rsidRPr="0055240F">
              <w:rPr>
                <w:rStyle w:val="af3"/>
                <w:color w:val="000000"/>
              </w:rPr>
              <w:t>г</w:t>
            </w:r>
            <w:proofErr w:type="gramEnd"/>
            <w:r w:rsidRPr="0055240F">
              <w:rPr>
                <w:rStyle w:val="af3"/>
                <w:color w:val="000000"/>
              </w:rPr>
              <w:t xml:space="preserve"> Железн</w:t>
            </w:r>
            <w:r w:rsidRPr="0055240F">
              <w:rPr>
                <w:rStyle w:val="af3"/>
                <w:color w:val="000000"/>
              </w:rPr>
              <w:t>о</w:t>
            </w:r>
            <w:r w:rsidRPr="0055240F">
              <w:rPr>
                <w:rStyle w:val="af3"/>
                <w:color w:val="000000"/>
              </w:rPr>
              <w:t>горск</w:t>
            </w:r>
          </w:p>
        </w:tc>
      </w:tr>
    </w:tbl>
    <w:p w:rsidR="008B176A" w:rsidRPr="0055240F" w:rsidRDefault="008B176A" w:rsidP="0024658B">
      <w:pPr>
        <w:pStyle w:val="127"/>
        <w:keepNext/>
        <w:widowControl w:val="0"/>
        <w:rPr>
          <w:color w:val="000000"/>
        </w:rPr>
      </w:pPr>
    </w:p>
    <w:p w:rsidR="008B176A" w:rsidRPr="000D56E0" w:rsidRDefault="008B176A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  <w:sz w:val="24"/>
          <w:szCs w:val="24"/>
        </w:rPr>
      </w:pPr>
      <w:bookmarkStart w:id="86" w:name="_Toc384198544"/>
      <w:r w:rsidRPr="000D56E0">
        <w:rPr>
          <w:rFonts w:ascii="Times New Roman" w:hAnsi="Times New Roman" w:cs="Times New Roman"/>
          <w:i w:val="0"/>
          <w:color w:val="000000"/>
          <w:sz w:val="24"/>
          <w:szCs w:val="24"/>
        </w:rPr>
        <w:t>Паспортизация объектов системы теплоснабжения</w:t>
      </w:r>
      <w:bookmarkEnd w:id="86"/>
    </w:p>
    <w:p w:rsidR="008B176A" w:rsidRPr="000D56E0" w:rsidRDefault="008B176A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8B176A" w:rsidRPr="000D56E0" w:rsidRDefault="008B176A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0D56E0">
        <w:rPr>
          <w:color w:val="000000"/>
          <w:sz w:val="24"/>
          <w:szCs w:val="24"/>
        </w:rPr>
        <w:t>Так как в данной работе электронная модель выполнял</w:t>
      </w:r>
      <w:r w:rsidR="002874EE">
        <w:rPr>
          <w:color w:val="000000"/>
          <w:sz w:val="24"/>
          <w:szCs w:val="24"/>
        </w:rPr>
        <w:t>а</w:t>
      </w:r>
      <w:r w:rsidRPr="000D56E0">
        <w:rPr>
          <w:color w:val="000000"/>
          <w:sz w:val="24"/>
          <w:szCs w:val="24"/>
        </w:rPr>
        <w:t>сь только для магистрал</w:t>
      </w:r>
      <w:r w:rsidRPr="000D56E0">
        <w:rPr>
          <w:color w:val="000000"/>
          <w:sz w:val="24"/>
          <w:szCs w:val="24"/>
        </w:rPr>
        <w:t>ь</w:t>
      </w:r>
      <w:r w:rsidRPr="000D56E0">
        <w:rPr>
          <w:color w:val="000000"/>
          <w:sz w:val="24"/>
          <w:szCs w:val="24"/>
        </w:rPr>
        <w:t>ных тепловых сетей и в качестве расчетных единиц были приняты обобщённые потреб</w:t>
      </w:r>
      <w:r w:rsidRPr="000D56E0">
        <w:rPr>
          <w:color w:val="000000"/>
          <w:sz w:val="24"/>
          <w:szCs w:val="24"/>
        </w:rPr>
        <w:t>и</w:t>
      </w:r>
      <w:r w:rsidRPr="000D56E0">
        <w:rPr>
          <w:color w:val="000000"/>
          <w:sz w:val="24"/>
          <w:szCs w:val="24"/>
        </w:rPr>
        <w:lastRenderedPageBreak/>
        <w:t>тели</w:t>
      </w:r>
      <w:r w:rsidR="00AD09E2" w:rsidRPr="000D56E0">
        <w:rPr>
          <w:color w:val="000000"/>
          <w:sz w:val="24"/>
          <w:szCs w:val="24"/>
        </w:rPr>
        <w:t>,</w:t>
      </w:r>
      <w:r w:rsidRPr="000D56E0">
        <w:rPr>
          <w:color w:val="000000"/>
          <w:sz w:val="24"/>
          <w:szCs w:val="24"/>
        </w:rPr>
        <w:t xml:space="preserve"> включающие в себя потребителей объединенных по территориальному признаку, паспортизация объектов системы теплоснабжения не проводилась.</w:t>
      </w:r>
    </w:p>
    <w:p w:rsidR="008B176A" w:rsidRPr="000D56E0" w:rsidRDefault="008B176A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8B176A" w:rsidRPr="000D56E0" w:rsidRDefault="008B176A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  <w:sz w:val="24"/>
          <w:szCs w:val="24"/>
        </w:rPr>
      </w:pPr>
      <w:bookmarkStart w:id="87" w:name="_Toc384198545"/>
      <w:r w:rsidRPr="000D56E0">
        <w:rPr>
          <w:rFonts w:ascii="Times New Roman" w:hAnsi="Times New Roman" w:cs="Times New Roman"/>
          <w:i w:val="0"/>
          <w:color w:val="000000"/>
          <w:sz w:val="24"/>
          <w:szCs w:val="24"/>
        </w:rPr>
        <w:t>Паспортизация и описание расчетных единиц территориального деления, включая административное</w:t>
      </w:r>
      <w:bookmarkEnd w:id="87"/>
    </w:p>
    <w:p w:rsidR="008B176A" w:rsidRPr="000D56E0" w:rsidRDefault="008B176A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8B176A" w:rsidRPr="000D56E0" w:rsidRDefault="008B176A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0D56E0">
        <w:rPr>
          <w:color w:val="000000"/>
          <w:sz w:val="24"/>
          <w:szCs w:val="24"/>
        </w:rPr>
        <w:t>В качестве расчетных единиц территориально</w:t>
      </w:r>
      <w:r w:rsidR="00D31CD9" w:rsidRPr="000D56E0">
        <w:rPr>
          <w:color w:val="000000"/>
          <w:sz w:val="24"/>
          <w:szCs w:val="24"/>
        </w:rPr>
        <w:t>го</w:t>
      </w:r>
      <w:r w:rsidRPr="000D56E0">
        <w:rPr>
          <w:color w:val="000000"/>
          <w:sz w:val="24"/>
          <w:szCs w:val="24"/>
        </w:rPr>
        <w:t xml:space="preserve"> деления при расчете магистрал</w:t>
      </w:r>
      <w:r w:rsidRPr="000D56E0">
        <w:rPr>
          <w:color w:val="000000"/>
          <w:sz w:val="24"/>
          <w:szCs w:val="24"/>
        </w:rPr>
        <w:t>ь</w:t>
      </w:r>
      <w:r w:rsidRPr="000D56E0">
        <w:rPr>
          <w:color w:val="000000"/>
          <w:sz w:val="24"/>
          <w:szCs w:val="24"/>
        </w:rPr>
        <w:t>ных сетей ЗАТО Железногорск было принято деление на микрорайоны</w:t>
      </w:r>
      <w:r w:rsidR="00C9156A" w:rsidRPr="000D56E0">
        <w:rPr>
          <w:color w:val="000000"/>
          <w:sz w:val="24"/>
          <w:szCs w:val="24"/>
        </w:rPr>
        <w:t xml:space="preserve"> и кварталы</w:t>
      </w:r>
      <w:r w:rsidRPr="000D56E0">
        <w:rPr>
          <w:color w:val="000000"/>
          <w:sz w:val="24"/>
          <w:szCs w:val="24"/>
        </w:rPr>
        <w:t>, н</w:t>
      </w:r>
      <w:r w:rsidRPr="000D56E0">
        <w:rPr>
          <w:color w:val="000000"/>
          <w:sz w:val="24"/>
          <w:szCs w:val="24"/>
        </w:rPr>
        <w:t>а</w:t>
      </w:r>
      <w:r w:rsidRPr="000D56E0">
        <w:rPr>
          <w:color w:val="000000"/>
          <w:sz w:val="24"/>
          <w:szCs w:val="24"/>
        </w:rPr>
        <w:t>грузка которых под</w:t>
      </w:r>
      <w:r w:rsidR="00AD09E2" w:rsidRPr="000D56E0">
        <w:rPr>
          <w:color w:val="000000"/>
          <w:sz w:val="24"/>
          <w:szCs w:val="24"/>
        </w:rPr>
        <w:t>клю</w:t>
      </w:r>
      <w:r w:rsidRPr="000D56E0">
        <w:rPr>
          <w:color w:val="000000"/>
          <w:sz w:val="24"/>
          <w:szCs w:val="24"/>
        </w:rPr>
        <w:t>чена к магистральным сетям в виде обобщённых потребителей.</w:t>
      </w:r>
    </w:p>
    <w:p w:rsidR="008B176A" w:rsidRPr="000D56E0" w:rsidRDefault="008B176A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0D56E0">
        <w:rPr>
          <w:color w:val="000000"/>
          <w:sz w:val="24"/>
          <w:szCs w:val="24"/>
        </w:rPr>
        <w:t>В таблице 3.1 приведен перечень обобщённых потребителей тепловой энергии З</w:t>
      </w:r>
      <w:r w:rsidRPr="000D56E0">
        <w:rPr>
          <w:color w:val="000000"/>
          <w:sz w:val="24"/>
          <w:szCs w:val="24"/>
        </w:rPr>
        <w:t>А</w:t>
      </w:r>
      <w:r w:rsidRPr="000D56E0">
        <w:rPr>
          <w:color w:val="000000"/>
          <w:sz w:val="24"/>
          <w:szCs w:val="24"/>
        </w:rPr>
        <w:t>ТО Железногорск используемой при построении электронной модели.</w:t>
      </w:r>
    </w:p>
    <w:p w:rsidR="008B176A" w:rsidRPr="000D56E0" w:rsidRDefault="008B176A" w:rsidP="0024658B">
      <w:pPr>
        <w:pStyle w:val="af4"/>
        <w:keepNext/>
        <w:widowControl w:val="0"/>
        <w:spacing w:line="240" w:lineRule="auto"/>
        <w:rPr>
          <w:color w:val="000000"/>
          <w:sz w:val="24"/>
          <w:szCs w:val="24"/>
        </w:rPr>
      </w:pPr>
      <w:r w:rsidRPr="000D56E0">
        <w:rPr>
          <w:color w:val="000000"/>
          <w:sz w:val="24"/>
          <w:szCs w:val="24"/>
        </w:rPr>
        <w:t>Таблица 3.1</w:t>
      </w:r>
    </w:p>
    <w:p w:rsidR="00D31CD9" w:rsidRPr="000D56E0" w:rsidRDefault="008B176A" w:rsidP="0024658B">
      <w:pPr>
        <w:pStyle w:val="af5"/>
        <w:keepNext/>
        <w:widowControl w:val="0"/>
        <w:spacing w:line="240" w:lineRule="auto"/>
        <w:rPr>
          <w:color w:val="000000"/>
          <w:sz w:val="24"/>
          <w:szCs w:val="24"/>
        </w:rPr>
      </w:pPr>
      <w:r w:rsidRPr="000D56E0">
        <w:rPr>
          <w:color w:val="000000"/>
          <w:sz w:val="24"/>
          <w:szCs w:val="24"/>
        </w:rPr>
        <w:t xml:space="preserve">Перечень обобщенных потребителей тепловой энергии </w:t>
      </w:r>
    </w:p>
    <w:p w:rsidR="008B176A" w:rsidRPr="000D56E0" w:rsidRDefault="008B176A" w:rsidP="0024658B">
      <w:pPr>
        <w:pStyle w:val="af5"/>
        <w:keepNext/>
        <w:widowControl w:val="0"/>
        <w:spacing w:line="240" w:lineRule="auto"/>
        <w:rPr>
          <w:color w:val="000000"/>
          <w:sz w:val="24"/>
          <w:szCs w:val="24"/>
        </w:rPr>
      </w:pPr>
      <w:r w:rsidRPr="000D56E0">
        <w:rPr>
          <w:color w:val="000000"/>
          <w:sz w:val="24"/>
          <w:szCs w:val="24"/>
        </w:rPr>
        <w:t xml:space="preserve">ЗАТО Железногорск </w:t>
      </w:r>
    </w:p>
    <w:tbl>
      <w:tblPr>
        <w:tblW w:w="5000" w:type="pct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3407"/>
        <w:gridCol w:w="1974"/>
        <w:gridCol w:w="2297"/>
        <w:gridCol w:w="1893"/>
      </w:tblGrid>
      <w:tr w:rsidR="008B176A" w:rsidRPr="000D56E0" w:rsidTr="00AD09E2">
        <w:trPr>
          <w:tblHeader/>
          <w:jc w:val="center"/>
        </w:trPr>
        <w:tc>
          <w:tcPr>
            <w:tcW w:w="1780" w:type="pct"/>
            <w:shd w:val="clear" w:color="000000" w:fill="C0C0C0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bCs/>
                <w:color w:val="000000"/>
              </w:rPr>
            </w:pPr>
            <w:r w:rsidRPr="000D56E0">
              <w:rPr>
                <w:bCs/>
                <w:color w:val="000000"/>
              </w:rPr>
              <w:t>Наименование узла</w:t>
            </w:r>
          </w:p>
        </w:tc>
        <w:tc>
          <w:tcPr>
            <w:tcW w:w="1031" w:type="pct"/>
            <w:shd w:val="clear" w:color="000000" w:fill="C0C0C0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bCs/>
                <w:color w:val="000000"/>
              </w:rPr>
            </w:pPr>
            <w:r w:rsidRPr="000D56E0">
              <w:rPr>
                <w:bCs/>
                <w:color w:val="000000"/>
              </w:rPr>
              <w:t>Расчетная н</w:t>
            </w:r>
            <w:r w:rsidRPr="000D56E0">
              <w:rPr>
                <w:bCs/>
                <w:color w:val="000000"/>
              </w:rPr>
              <w:t>а</w:t>
            </w:r>
            <w:r w:rsidRPr="000D56E0">
              <w:rPr>
                <w:bCs/>
                <w:color w:val="000000"/>
              </w:rPr>
              <w:t>грузка на от</w:t>
            </w:r>
            <w:r w:rsidRPr="000D56E0">
              <w:rPr>
                <w:bCs/>
                <w:color w:val="000000"/>
              </w:rPr>
              <w:t>о</w:t>
            </w:r>
            <w:r w:rsidRPr="000D56E0">
              <w:rPr>
                <w:bCs/>
                <w:color w:val="000000"/>
              </w:rPr>
              <w:t>пление, Гкал/</w:t>
            </w:r>
            <w:proofErr w:type="gramStart"/>
            <w:r w:rsidRPr="000D56E0">
              <w:rPr>
                <w:bCs/>
                <w:color w:val="000000"/>
              </w:rPr>
              <w:t>ч</w:t>
            </w:r>
            <w:proofErr w:type="gramEnd"/>
          </w:p>
        </w:tc>
        <w:tc>
          <w:tcPr>
            <w:tcW w:w="1200" w:type="pct"/>
            <w:shd w:val="clear" w:color="000000" w:fill="C0C0C0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bCs/>
                <w:color w:val="000000"/>
              </w:rPr>
            </w:pPr>
            <w:r w:rsidRPr="000D56E0">
              <w:rPr>
                <w:bCs/>
                <w:color w:val="000000"/>
              </w:rPr>
              <w:t>Расчетная нагрузка на вентиляцию, Гкал/</w:t>
            </w:r>
            <w:proofErr w:type="gramStart"/>
            <w:r w:rsidRPr="000D56E0">
              <w:rPr>
                <w:bCs/>
                <w:color w:val="000000"/>
              </w:rPr>
              <w:t>ч</w:t>
            </w:r>
            <w:proofErr w:type="gramEnd"/>
          </w:p>
        </w:tc>
        <w:tc>
          <w:tcPr>
            <w:tcW w:w="989" w:type="pct"/>
            <w:shd w:val="clear" w:color="000000" w:fill="C0C0C0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bCs/>
                <w:color w:val="000000"/>
              </w:rPr>
            </w:pPr>
            <w:r w:rsidRPr="000D56E0">
              <w:rPr>
                <w:bCs/>
                <w:color w:val="000000"/>
              </w:rPr>
              <w:t>Расчетная сре</w:t>
            </w:r>
            <w:r w:rsidRPr="000D56E0">
              <w:rPr>
                <w:bCs/>
                <w:color w:val="000000"/>
              </w:rPr>
              <w:t>д</w:t>
            </w:r>
            <w:r w:rsidRPr="000D56E0">
              <w:rPr>
                <w:bCs/>
                <w:color w:val="000000"/>
              </w:rPr>
              <w:t>няя нагрузка на ГВС, Гкал/</w:t>
            </w:r>
            <w:proofErr w:type="gramStart"/>
            <w:r w:rsidRPr="000D56E0">
              <w:rPr>
                <w:bCs/>
                <w:color w:val="000000"/>
              </w:rPr>
              <w:t>ч</w:t>
            </w:r>
            <w:proofErr w:type="gramEnd"/>
          </w:p>
        </w:tc>
      </w:tr>
      <w:tr w:rsidR="008B176A" w:rsidRPr="000D56E0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ТК-43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4,64327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1,60025</w:t>
            </w: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0,7283</w:t>
            </w:r>
          </w:p>
        </w:tc>
      </w:tr>
      <w:tr w:rsidR="008B176A" w:rsidRPr="000D56E0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ТК-43а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0,101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0,0311</w:t>
            </w:r>
          </w:p>
        </w:tc>
      </w:tr>
      <w:tr w:rsidR="008B176A" w:rsidRPr="000D56E0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ТК-43б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0,433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0,0416</w:t>
            </w:r>
          </w:p>
        </w:tc>
      </w:tr>
      <w:tr w:rsidR="008B176A" w:rsidRPr="000D56E0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ТК-44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2,5359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1,1668</w:t>
            </w: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0,1981</w:t>
            </w:r>
          </w:p>
        </w:tc>
      </w:tr>
      <w:tr w:rsidR="008B176A" w:rsidRPr="000D56E0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ТК-44а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4,63295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0,16</w:t>
            </w: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0,4673</w:t>
            </w:r>
          </w:p>
        </w:tc>
      </w:tr>
      <w:tr w:rsidR="008B176A" w:rsidRPr="000D56E0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ТК-45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8,9452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0,3881</w:t>
            </w:r>
          </w:p>
        </w:tc>
      </w:tr>
      <w:tr w:rsidR="008B176A" w:rsidRPr="000D56E0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ТК-45а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5,599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0,4736</w:t>
            </w: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0,4577</w:t>
            </w:r>
          </w:p>
        </w:tc>
      </w:tr>
      <w:tr w:rsidR="008B176A" w:rsidRPr="000D56E0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ТК-45в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3,624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0,124</w:t>
            </w:r>
          </w:p>
        </w:tc>
      </w:tr>
      <w:tr w:rsidR="008B176A" w:rsidRPr="000D56E0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ТК-45б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0,536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0,2376</w:t>
            </w:r>
          </w:p>
        </w:tc>
      </w:tr>
      <w:tr w:rsidR="008B176A" w:rsidRPr="000D56E0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ТК-46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4,1055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0,4636</w:t>
            </w:r>
          </w:p>
        </w:tc>
      </w:tr>
      <w:tr w:rsidR="008B176A" w:rsidRPr="000D56E0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ТК-47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3,06668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0,388</w:t>
            </w: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1,0352</w:t>
            </w:r>
          </w:p>
        </w:tc>
      </w:tr>
      <w:tr w:rsidR="008B176A" w:rsidRPr="000D56E0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ТК-48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3,995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0,24</w:t>
            </w: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0,644</w:t>
            </w:r>
          </w:p>
        </w:tc>
      </w:tr>
      <w:tr w:rsidR="008B176A" w:rsidRPr="000D56E0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ТК-49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2,3451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</w:t>
            </w: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0,2629</w:t>
            </w:r>
          </w:p>
        </w:tc>
      </w:tr>
      <w:tr w:rsidR="008B176A" w:rsidRPr="000D56E0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ТК-49а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3,1731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0,06</w:t>
            </w: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0,6234</w:t>
            </w:r>
          </w:p>
        </w:tc>
      </w:tr>
      <w:tr w:rsidR="008B176A" w:rsidRPr="000D56E0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ТК-50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5,47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</w:t>
            </w: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0,4616</w:t>
            </w:r>
          </w:p>
        </w:tc>
      </w:tr>
      <w:tr w:rsidR="008B176A" w:rsidRPr="000D56E0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ТП-13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0,5836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</w:t>
            </w: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0,006</w:t>
            </w:r>
          </w:p>
        </w:tc>
      </w:tr>
      <w:tr w:rsidR="008B176A" w:rsidRPr="000D56E0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ТП-9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0D56E0" w:rsidRDefault="008B176A" w:rsidP="001F2EA1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2</w:t>
            </w:r>
            <w:r w:rsidR="001F2EA1" w:rsidRPr="000D56E0">
              <w:rPr>
                <w:color w:val="000000"/>
              </w:rPr>
              <w:t>2</w:t>
            </w:r>
            <w:r w:rsidRPr="000D56E0">
              <w:rPr>
                <w:color w:val="000000"/>
              </w:rPr>
              <w:t>,766102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2,11059</w:t>
            </w: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0,711581</w:t>
            </w:r>
          </w:p>
        </w:tc>
      </w:tr>
      <w:tr w:rsidR="008B176A" w:rsidRPr="000D56E0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ТП-6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2,99992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0,085581</w:t>
            </w:r>
          </w:p>
        </w:tc>
      </w:tr>
      <w:tr w:rsidR="008B176A" w:rsidRPr="000D56E0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ТК-41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0,24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</w:t>
            </w: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0,1398</w:t>
            </w:r>
          </w:p>
        </w:tc>
      </w:tr>
      <w:tr w:rsidR="008B176A" w:rsidRPr="000D56E0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ТК-38,39,40,42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21,565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0,4753</w:t>
            </w: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2,3439</w:t>
            </w:r>
          </w:p>
        </w:tc>
      </w:tr>
      <w:tr w:rsidR="008B176A" w:rsidRPr="000D56E0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proofErr w:type="gramStart"/>
            <w:r w:rsidRPr="000D56E0">
              <w:rPr>
                <w:color w:val="000000"/>
              </w:rPr>
              <w:t>ТК-37а (</w:t>
            </w:r>
            <w:proofErr w:type="spellStart"/>
            <w:r w:rsidRPr="000D56E0">
              <w:rPr>
                <w:color w:val="000000"/>
              </w:rPr>
              <w:t>Курчатова-нечетные</w:t>
            </w:r>
            <w:proofErr w:type="spellEnd"/>
            <w:r w:rsidRPr="000D56E0">
              <w:rPr>
                <w:color w:val="000000"/>
              </w:rPr>
              <w:t xml:space="preserve"> дом</w:t>
            </w:r>
            <w:proofErr w:type="gramEnd"/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1,112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0,0094</w:t>
            </w:r>
          </w:p>
        </w:tc>
      </w:tr>
      <w:tr w:rsidR="008B176A" w:rsidRPr="000D56E0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ТК-37а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3,3768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0,044</w:t>
            </w: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0,3895</w:t>
            </w:r>
          </w:p>
        </w:tc>
      </w:tr>
      <w:tr w:rsidR="008B176A" w:rsidRPr="000D56E0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ТК-36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8,5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0,402</w:t>
            </w: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0,887</w:t>
            </w:r>
          </w:p>
        </w:tc>
      </w:tr>
      <w:tr w:rsidR="008B176A" w:rsidRPr="000D56E0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ТК-35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2,8852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0,2577</w:t>
            </w:r>
          </w:p>
        </w:tc>
      </w:tr>
      <w:tr w:rsidR="008B176A" w:rsidRPr="000D56E0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ТК-34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4,2784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0,39346</w:t>
            </w: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0,6409</w:t>
            </w:r>
          </w:p>
        </w:tc>
      </w:tr>
      <w:tr w:rsidR="008B176A" w:rsidRPr="000D56E0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ТК-33в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5,41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0,08</w:t>
            </w: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0,872</w:t>
            </w:r>
          </w:p>
        </w:tc>
      </w:tr>
      <w:tr w:rsidR="008B176A" w:rsidRPr="000D56E0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ТК-31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0D56E0" w:rsidRDefault="001F2EA1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6</w:t>
            </w:r>
            <w:r w:rsidR="008B176A" w:rsidRPr="000D56E0">
              <w:rPr>
                <w:color w:val="000000"/>
              </w:rPr>
              <w:t>,5674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0,027832</w:t>
            </w:r>
          </w:p>
        </w:tc>
      </w:tr>
      <w:tr w:rsidR="008B176A" w:rsidRPr="000D56E0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ТК-32 (четная Кирова)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2,43986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0,0624</w:t>
            </w: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0,026438</w:t>
            </w:r>
          </w:p>
        </w:tc>
      </w:tr>
      <w:tr w:rsidR="008B176A" w:rsidRPr="000D56E0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lastRenderedPageBreak/>
              <w:t>ТК-32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0,9969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1,83711</w:t>
            </w: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0,0967</w:t>
            </w:r>
          </w:p>
        </w:tc>
      </w:tr>
      <w:tr w:rsidR="008B176A" w:rsidRPr="000D56E0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 xml:space="preserve">ТК-30 (четная </w:t>
            </w:r>
            <w:proofErr w:type="spellStart"/>
            <w:r w:rsidRPr="000D56E0">
              <w:rPr>
                <w:color w:val="000000"/>
              </w:rPr>
              <w:t>кирова</w:t>
            </w:r>
            <w:proofErr w:type="spellEnd"/>
            <w:r w:rsidRPr="000D56E0">
              <w:rPr>
                <w:color w:val="000000"/>
              </w:rPr>
              <w:t>)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2,15341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0,047885</w:t>
            </w:r>
          </w:p>
        </w:tc>
      </w:tr>
      <w:tr w:rsidR="008B176A" w:rsidRPr="000D56E0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ТК-30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4,8829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3,55557</w:t>
            </w: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0,351</w:t>
            </w:r>
          </w:p>
        </w:tc>
      </w:tr>
      <w:tr w:rsidR="008B176A" w:rsidRPr="000D56E0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ТК-29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2,93761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0,052</w:t>
            </w: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0,010938</w:t>
            </w:r>
          </w:p>
        </w:tc>
      </w:tr>
      <w:tr w:rsidR="008B176A" w:rsidRPr="000D56E0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ТК-28 (четная Кирова)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3,22144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0,22</w:t>
            </w: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0,4135</w:t>
            </w:r>
          </w:p>
        </w:tc>
      </w:tr>
      <w:tr w:rsidR="008B176A" w:rsidRPr="000D56E0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ТК-28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3,197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6,92882</w:t>
            </w: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0,4965</w:t>
            </w:r>
          </w:p>
        </w:tc>
      </w:tr>
      <w:tr w:rsidR="008B176A" w:rsidRPr="000D56E0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ТК-26г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2,75154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0,0432</w:t>
            </w: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0,0318</w:t>
            </w:r>
          </w:p>
        </w:tc>
      </w:tr>
      <w:tr w:rsidR="008B176A" w:rsidRPr="000D56E0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ТК-25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2,821246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0,04</w:t>
            </w: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0,3358</w:t>
            </w:r>
          </w:p>
        </w:tc>
      </w:tr>
      <w:tr w:rsidR="008B176A" w:rsidRPr="000D56E0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ТК-24 (нечетная Комсомол</w:t>
            </w:r>
            <w:r w:rsidRPr="000D56E0">
              <w:rPr>
                <w:color w:val="000000"/>
              </w:rPr>
              <w:t>ь</w:t>
            </w:r>
            <w:r w:rsidRPr="000D56E0">
              <w:rPr>
                <w:color w:val="000000"/>
              </w:rPr>
              <w:t>ская)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1,06504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0,2305</w:t>
            </w:r>
          </w:p>
        </w:tc>
      </w:tr>
      <w:tr w:rsidR="008B176A" w:rsidRPr="000D56E0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ТК-24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2,361265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0,1348</w:t>
            </w: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0,2805</w:t>
            </w:r>
          </w:p>
        </w:tc>
      </w:tr>
      <w:tr w:rsidR="008B176A" w:rsidRPr="000D56E0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ТК-23а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0D56E0" w:rsidRDefault="00491016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3</w:t>
            </w:r>
            <w:r w:rsidR="008B176A" w:rsidRPr="000D56E0">
              <w:rPr>
                <w:color w:val="000000"/>
              </w:rPr>
              <w:t>,4454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0,072</w:t>
            </w: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0,015623</w:t>
            </w:r>
          </w:p>
        </w:tc>
      </w:tr>
      <w:tr w:rsidR="008B176A" w:rsidRPr="000D56E0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ТК-23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0,88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0,4337</w:t>
            </w:r>
          </w:p>
        </w:tc>
      </w:tr>
      <w:tr w:rsidR="008B176A" w:rsidRPr="000D56E0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ТК-22 (нечетная Комсомол</w:t>
            </w:r>
            <w:r w:rsidRPr="000D56E0">
              <w:rPr>
                <w:color w:val="000000"/>
              </w:rPr>
              <w:t>ь</w:t>
            </w:r>
            <w:r w:rsidRPr="000D56E0">
              <w:rPr>
                <w:color w:val="000000"/>
              </w:rPr>
              <w:t>ская)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1,353974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0,1528</w:t>
            </w:r>
          </w:p>
        </w:tc>
      </w:tr>
      <w:tr w:rsidR="008B176A" w:rsidRPr="000D56E0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ТК-22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1,19981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0,1421892</w:t>
            </w: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0,1098</w:t>
            </w:r>
          </w:p>
        </w:tc>
      </w:tr>
      <w:tr w:rsidR="008B176A" w:rsidRPr="000D56E0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proofErr w:type="gramStart"/>
            <w:r w:rsidRPr="000D56E0">
              <w:rPr>
                <w:color w:val="000000"/>
              </w:rPr>
              <w:t>ТК-19а (нечетная комсомол</w:t>
            </w:r>
            <w:r w:rsidRPr="000D56E0">
              <w:rPr>
                <w:color w:val="000000"/>
              </w:rPr>
              <w:t>ь</w:t>
            </w:r>
            <w:r w:rsidRPr="000D56E0">
              <w:rPr>
                <w:color w:val="000000"/>
              </w:rPr>
              <w:t>ская</w:t>
            </w:r>
            <w:proofErr w:type="gramEnd"/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2,63481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0,222</w:t>
            </w: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0,1664</w:t>
            </w:r>
          </w:p>
        </w:tc>
      </w:tr>
      <w:tr w:rsidR="008B176A" w:rsidRPr="000D56E0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ТК-19а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0,647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0,0618</w:t>
            </w:r>
          </w:p>
        </w:tc>
      </w:tr>
      <w:tr w:rsidR="008B176A" w:rsidRPr="000D56E0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ТК-11а (+ТК-12)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2,624824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0,3168</w:t>
            </w: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0,207</w:t>
            </w:r>
          </w:p>
        </w:tc>
      </w:tr>
      <w:tr w:rsidR="008B176A" w:rsidRPr="000D56E0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ТК-13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2,31726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0,2791</w:t>
            </w:r>
          </w:p>
        </w:tc>
      </w:tr>
      <w:tr w:rsidR="008B176A" w:rsidRPr="000D56E0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тк-14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0,9324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0,048</w:t>
            </w: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0,0111</w:t>
            </w:r>
          </w:p>
        </w:tc>
      </w:tr>
      <w:tr w:rsidR="008B176A" w:rsidRPr="000D56E0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ТК-15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2,392605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0,0848</w:t>
            </w: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0,272</w:t>
            </w:r>
          </w:p>
        </w:tc>
      </w:tr>
      <w:tr w:rsidR="008B176A" w:rsidRPr="000D56E0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ТК-16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2,469128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0,0848</w:t>
            </w: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0,552</w:t>
            </w:r>
          </w:p>
        </w:tc>
      </w:tr>
      <w:tr w:rsidR="008B176A" w:rsidRPr="000D56E0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ТК-16а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3,5765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0,4552</w:t>
            </w:r>
          </w:p>
        </w:tc>
      </w:tr>
      <w:tr w:rsidR="008B176A" w:rsidRPr="000D56E0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ТК-17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1,86197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2,6576</w:t>
            </w: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0,235</w:t>
            </w:r>
          </w:p>
        </w:tc>
      </w:tr>
      <w:tr w:rsidR="008B176A" w:rsidRPr="000D56E0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ТК-8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11,648215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1,0209</w:t>
            </w: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0,427716</w:t>
            </w:r>
          </w:p>
        </w:tc>
      </w:tr>
      <w:tr w:rsidR="008B176A" w:rsidRPr="000D56E0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ТК-33а (ТК-25а)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4,2859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1,4354</w:t>
            </w: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0,1419</w:t>
            </w:r>
          </w:p>
        </w:tc>
      </w:tr>
      <w:tr w:rsidR="008B176A" w:rsidRPr="000D56E0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proofErr w:type="spellStart"/>
            <w:r w:rsidRPr="000D56E0">
              <w:rPr>
                <w:color w:val="000000"/>
              </w:rPr>
              <w:t>Мехзавод</w:t>
            </w:r>
            <w:proofErr w:type="spellEnd"/>
            <w:r w:rsidRPr="000D56E0">
              <w:rPr>
                <w:color w:val="000000"/>
              </w:rPr>
              <w:t xml:space="preserve"> (без корпуса 11)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47,2441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48,418</w:t>
            </w: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5,6693</w:t>
            </w:r>
          </w:p>
        </w:tc>
      </w:tr>
      <w:tr w:rsidR="008B176A" w:rsidRPr="000D56E0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Квартал 4-5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3,5674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0,545</w:t>
            </w:r>
          </w:p>
        </w:tc>
      </w:tr>
      <w:tr w:rsidR="008B176A" w:rsidRPr="000D56E0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Квартал 7,8.13,14+пустые505-50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5,952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0,0429</w:t>
            </w: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0,936</w:t>
            </w:r>
          </w:p>
        </w:tc>
      </w:tr>
      <w:tr w:rsidR="008B176A" w:rsidRPr="000D56E0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Квартал 10-11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3,46225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0,052</w:t>
            </w: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0,598</w:t>
            </w:r>
          </w:p>
        </w:tc>
      </w:tr>
      <w:tr w:rsidR="008B176A" w:rsidRPr="000D56E0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Квартал 22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2,17369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0,241</w:t>
            </w:r>
          </w:p>
        </w:tc>
      </w:tr>
      <w:tr w:rsidR="008B176A" w:rsidRPr="000D56E0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Квартал 29а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2,790357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0,1257</w:t>
            </w: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0,3767</w:t>
            </w:r>
          </w:p>
        </w:tc>
      </w:tr>
      <w:tr w:rsidR="008B176A" w:rsidRPr="000D56E0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Квартал 46,47,48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3,6958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0,0313</w:t>
            </w: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0,4065</w:t>
            </w:r>
          </w:p>
        </w:tc>
      </w:tr>
      <w:tr w:rsidR="008B176A" w:rsidRPr="000D56E0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Привокзальная ул.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27,881268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5</w:t>
            </w: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3,24</w:t>
            </w:r>
          </w:p>
        </w:tc>
      </w:tr>
      <w:tr w:rsidR="008B176A" w:rsidRPr="000D56E0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 xml:space="preserve">ул. </w:t>
            </w:r>
            <w:proofErr w:type="gramStart"/>
            <w:r w:rsidRPr="000D56E0">
              <w:rPr>
                <w:color w:val="000000"/>
              </w:rPr>
              <w:t>Северная</w:t>
            </w:r>
            <w:proofErr w:type="gramEnd"/>
            <w:r w:rsidRPr="000D56E0">
              <w:rPr>
                <w:color w:val="000000"/>
              </w:rPr>
              <w:t xml:space="preserve"> (пустые ячейки)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5,35062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0,0587</w:t>
            </w: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0,190295</w:t>
            </w:r>
          </w:p>
        </w:tc>
      </w:tr>
      <w:tr w:rsidR="008B176A" w:rsidRPr="000D56E0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proofErr w:type="spellStart"/>
            <w:r w:rsidRPr="000D56E0">
              <w:rPr>
                <w:color w:val="000000"/>
              </w:rPr>
              <w:t>Мехзавод</w:t>
            </w:r>
            <w:proofErr w:type="spellEnd"/>
            <w:r w:rsidRPr="000D56E0">
              <w:rPr>
                <w:color w:val="000000"/>
              </w:rPr>
              <w:t xml:space="preserve"> (корпус11)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1,7949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10,8</w:t>
            </w: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</w:p>
        </w:tc>
      </w:tr>
      <w:tr w:rsidR="008B176A" w:rsidRPr="000D56E0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Квартал 1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7,8031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0,3002</w:t>
            </w: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0,309</w:t>
            </w:r>
          </w:p>
        </w:tc>
      </w:tr>
      <w:tr w:rsidR="008B176A" w:rsidRPr="000D56E0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Квартал 2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4,419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0,076</w:t>
            </w: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0,3204</w:t>
            </w:r>
          </w:p>
        </w:tc>
      </w:tr>
      <w:tr w:rsidR="008B176A" w:rsidRPr="000D56E0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Квартал 3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1,5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0,2724</w:t>
            </w:r>
          </w:p>
        </w:tc>
      </w:tr>
      <w:tr w:rsidR="008B176A" w:rsidRPr="000D56E0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Квартал 15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1,463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0,181</w:t>
            </w:r>
          </w:p>
        </w:tc>
      </w:tr>
      <w:tr w:rsidR="008B176A" w:rsidRPr="000D56E0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Квартал 9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2,02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0,032</w:t>
            </w: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0,177</w:t>
            </w:r>
          </w:p>
        </w:tc>
      </w:tr>
      <w:tr w:rsidR="008B176A" w:rsidRPr="000D56E0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proofErr w:type="spellStart"/>
            <w:r w:rsidRPr="000D56E0">
              <w:rPr>
                <w:color w:val="000000"/>
              </w:rPr>
              <w:t>Абонеты</w:t>
            </w:r>
            <w:proofErr w:type="spellEnd"/>
            <w:r w:rsidRPr="000D56E0">
              <w:rPr>
                <w:color w:val="000000"/>
              </w:rPr>
              <w:t xml:space="preserve"> н</w:t>
            </w:r>
            <w:r w:rsidRPr="000D56E0">
              <w:rPr>
                <w:color w:val="000000"/>
              </w:rPr>
              <w:t>е</w:t>
            </w:r>
            <w:r w:rsidRPr="000D56E0">
              <w:rPr>
                <w:color w:val="000000"/>
              </w:rPr>
              <w:t>опр</w:t>
            </w:r>
            <w:proofErr w:type="gramStart"/>
            <w:r w:rsidRPr="000D56E0">
              <w:rPr>
                <w:color w:val="000000"/>
              </w:rPr>
              <w:t>.п</w:t>
            </w:r>
            <w:proofErr w:type="gramEnd"/>
            <w:r w:rsidRPr="000D56E0">
              <w:rPr>
                <w:color w:val="000000"/>
              </w:rPr>
              <w:t>рисоединения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7,35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4,453467</w:t>
            </w: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0,882</w:t>
            </w:r>
          </w:p>
        </w:tc>
      </w:tr>
      <w:tr w:rsidR="008B176A" w:rsidRPr="000D56E0" w:rsidTr="00AD09E2">
        <w:trPr>
          <w:jc w:val="center"/>
        </w:trPr>
        <w:tc>
          <w:tcPr>
            <w:tcW w:w="178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ТК-2А'</w:t>
            </w:r>
          </w:p>
        </w:tc>
        <w:tc>
          <w:tcPr>
            <w:tcW w:w="1031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3,372373</w:t>
            </w:r>
          </w:p>
        </w:tc>
        <w:tc>
          <w:tcPr>
            <w:tcW w:w="1200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0,06963</w:t>
            </w:r>
          </w:p>
        </w:tc>
        <w:tc>
          <w:tcPr>
            <w:tcW w:w="989" w:type="pct"/>
            <w:shd w:val="clear" w:color="000000" w:fill="FFFFFF"/>
            <w:vAlign w:val="center"/>
          </w:tcPr>
          <w:p w:rsidR="008B176A" w:rsidRPr="000D56E0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0D56E0">
              <w:rPr>
                <w:color w:val="000000"/>
              </w:rPr>
              <w:t>0</w:t>
            </w:r>
          </w:p>
        </w:tc>
      </w:tr>
    </w:tbl>
    <w:p w:rsidR="008B176A" w:rsidRPr="000D56E0" w:rsidRDefault="008B176A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8B176A" w:rsidRPr="000D56E0" w:rsidRDefault="008B176A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  <w:sz w:val="24"/>
          <w:szCs w:val="24"/>
        </w:rPr>
      </w:pPr>
      <w:bookmarkStart w:id="88" w:name="_Toc384198546"/>
      <w:r w:rsidRPr="000D56E0">
        <w:rPr>
          <w:rFonts w:ascii="Times New Roman" w:hAnsi="Times New Roman" w:cs="Times New Roman"/>
          <w:i w:val="0"/>
          <w:color w:val="000000"/>
          <w:sz w:val="24"/>
          <w:szCs w:val="24"/>
        </w:rPr>
        <w:t xml:space="preserve">Гидравлический расчет тепловых сетей любой степени </w:t>
      </w:r>
      <w:proofErr w:type="spellStart"/>
      <w:r w:rsidRPr="000D56E0">
        <w:rPr>
          <w:rFonts w:ascii="Times New Roman" w:hAnsi="Times New Roman" w:cs="Times New Roman"/>
          <w:i w:val="0"/>
          <w:color w:val="000000"/>
          <w:sz w:val="24"/>
          <w:szCs w:val="24"/>
        </w:rPr>
        <w:t>закольцованности</w:t>
      </w:r>
      <w:proofErr w:type="spellEnd"/>
      <w:r w:rsidRPr="000D56E0">
        <w:rPr>
          <w:rFonts w:ascii="Times New Roman" w:hAnsi="Times New Roman" w:cs="Times New Roman"/>
          <w:i w:val="0"/>
          <w:color w:val="000000"/>
          <w:sz w:val="24"/>
          <w:szCs w:val="24"/>
        </w:rPr>
        <w:t>, в том числе гидравлический расчет при совместной работе нескольких источн</w:t>
      </w:r>
      <w:r w:rsidRPr="000D56E0">
        <w:rPr>
          <w:rFonts w:ascii="Times New Roman" w:hAnsi="Times New Roman" w:cs="Times New Roman"/>
          <w:i w:val="0"/>
          <w:color w:val="000000"/>
          <w:sz w:val="24"/>
          <w:szCs w:val="24"/>
        </w:rPr>
        <w:t>и</w:t>
      </w:r>
      <w:r w:rsidRPr="000D56E0">
        <w:rPr>
          <w:rFonts w:ascii="Times New Roman" w:hAnsi="Times New Roman" w:cs="Times New Roman"/>
          <w:i w:val="0"/>
          <w:color w:val="000000"/>
          <w:sz w:val="24"/>
          <w:szCs w:val="24"/>
        </w:rPr>
        <w:t>ков тепловой энергии на единую тепловую сеть</w:t>
      </w:r>
      <w:bookmarkEnd w:id="88"/>
    </w:p>
    <w:p w:rsidR="008B176A" w:rsidRDefault="008B176A" w:rsidP="003C0C63">
      <w:pPr>
        <w:pStyle w:val="127"/>
        <w:keepNext/>
        <w:widowControl w:val="0"/>
        <w:rPr>
          <w:color w:val="000000"/>
          <w:sz w:val="24"/>
          <w:szCs w:val="24"/>
        </w:rPr>
      </w:pPr>
      <w:r w:rsidRPr="000D56E0">
        <w:rPr>
          <w:color w:val="000000"/>
          <w:sz w:val="24"/>
          <w:szCs w:val="24"/>
        </w:rPr>
        <w:t xml:space="preserve">Гидравлический расчет тепловых сетей выполнялся в программном комплексе </w:t>
      </w:r>
      <w:r w:rsidRPr="000D56E0">
        <w:rPr>
          <w:color w:val="000000"/>
          <w:sz w:val="24"/>
          <w:szCs w:val="24"/>
          <w:lang w:val="en-US"/>
        </w:rPr>
        <w:t>Zulu</w:t>
      </w:r>
      <w:r w:rsidRPr="000D56E0">
        <w:rPr>
          <w:color w:val="000000"/>
          <w:sz w:val="24"/>
          <w:szCs w:val="24"/>
        </w:rPr>
        <w:t xml:space="preserve"> </w:t>
      </w:r>
      <w:r w:rsidRPr="000D56E0">
        <w:rPr>
          <w:color w:val="000000"/>
          <w:sz w:val="24"/>
          <w:szCs w:val="24"/>
          <w:lang w:val="en-US"/>
        </w:rPr>
        <w:t>thermo</w:t>
      </w:r>
      <w:r w:rsidRPr="000D56E0">
        <w:rPr>
          <w:color w:val="000000"/>
          <w:sz w:val="24"/>
          <w:szCs w:val="24"/>
        </w:rPr>
        <w:t>, по результатам которого, были построены пьезометрические графики работы те</w:t>
      </w:r>
      <w:r w:rsidRPr="000D56E0">
        <w:rPr>
          <w:color w:val="000000"/>
          <w:sz w:val="24"/>
          <w:szCs w:val="24"/>
        </w:rPr>
        <w:t>п</w:t>
      </w:r>
      <w:r w:rsidRPr="000D56E0">
        <w:rPr>
          <w:color w:val="000000"/>
          <w:sz w:val="24"/>
          <w:szCs w:val="24"/>
        </w:rPr>
        <w:t>ловых сетей, представленные на рисунках 3.3-3.8</w:t>
      </w:r>
    </w:p>
    <w:p w:rsidR="00664090" w:rsidRDefault="00664090" w:rsidP="003C0C63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664090" w:rsidRPr="003C0C63" w:rsidRDefault="00664090" w:rsidP="003C0C63">
      <w:pPr>
        <w:pStyle w:val="127"/>
        <w:keepNext/>
        <w:widowControl w:val="0"/>
        <w:rPr>
          <w:color w:val="000000"/>
        </w:rPr>
        <w:sectPr w:rsidR="00664090" w:rsidRPr="003C0C63" w:rsidSect="00C870C8"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</w:p>
    <w:tbl>
      <w:tblPr>
        <w:tblpPr w:leftFromText="180" w:rightFromText="180" w:horzAnchor="margin" w:tblpY="469"/>
        <w:tblW w:w="4776" w:type="pct"/>
        <w:tblLook w:val="04A0"/>
      </w:tblPr>
      <w:tblGrid>
        <w:gridCol w:w="14286"/>
      </w:tblGrid>
      <w:tr w:rsidR="008B176A" w:rsidRPr="000D56E0" w:rsidTr="00AD09E2">
        <w:tc>
          <w:tcPr>
            <w:tcW w:w="5000" w:type="pct"/>
            <w:shd w:val="clear" w:color="auto" w:fill="auto"/>
          </w:tcPr>
          <w:p w:rsidR="008B176A" w:rsidRPr="000D56E0" w:rsidRDefault="00B85124" w:rsidP="0024658B">
            <w:pPr>
              <w:keepNext/>
              <w:widowControl w:val="0"/>
              <w:rPr>
                <w:color w:val="000000"/>
              </w:rPr>
            </w:pPr>
            <w:r>
              <w:rPr>
                <w:noProof/>
                <w:color w:val="000000"/>
              </w:rPr>
              <w:lastRenderedPageBreak/>
              <w:drawing>
                <wp:inline distT="0" distB="0" distL="0" distR="0">
                  <wp:extent cx="8912225" cy="2949575"/>
                  <wp:effectExtent l="19050" t="0" r="3175" b="0"/>
                  <wp:docPr id="107" name="Рисунок 107" descr="До 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До 3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12225" cy="2949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176A" w:rsidRPr="000D56E0" w:rsidTr="00AD09E2">
        <w:tc>
          <w:tcPr>
            <w:tcW w:w="5000" w:type="pct"/>
            <w:shd w:val="clear" w:color="auto" w:fill="auto"/>
          </w:tcPr>
          <w:p w:rsidR="008B176A" w:rsidRPr="000D56E0" w:rsidRDefault="00AD09E2" w:rsidP="0024658B">
            <w:pPr>
              <w:keepNext/>
              <w:widowControl w:val="0"/>
              <w:jc w:val="both"/>
              <w:rPr>
                <w:b/>
                <w:color w:val="000000"/>
              </w:rPr>
            </w:pPr>
            <w:r w:rsidRPr="000D56E0">
              <w:rPr>
                <w:b/>
                <w:color w:val="000000"/>
              </w:rPr>
              <w:t xml:space="preserve">Рисунок 3.3. </w:t>
            </w:r>
            <w:r w:rsidRPr="000D56E0">
              <w:rPr>
                <w:b/>
                <w:bCs/>
                <w:i/>
                <w:iCs/>
                <w:color w:val="000000"/>
              </w:rPr>
              <w:t xml:space="preserve">Пьезометрический график работы тепловых сетей от ЖТЭЦ </w:t>
            </w:r>
            <w:proofErr w:type="gramStart"/>
            <w:r w:rsidRPr="000D56E0">
              <w:rPr>
                <w:b/>
                <w:bCs/>
                <w:i/>
                <w:iCs/>
                <w:color w:val="000000"/>
              </w:rPr>
              <w:t>до</w:t>
            </w:r>
            <w:proofErr w:type="gramEnd"/>
            <w:r w:rsidRPr="000D56E0">
              <w:rPr>
                <w:b/>
                <w:bCs/>
                <w:i/>
                <w:iCs/>
                <w:color w:val="000000"/>
              </w:rPr>
              <w:t xml:space="preserve"> об.325</w:t>
            </w:r>
          </w:p>
        </w:tc>
      </w:tr>
    </w:tbl>
    <w:p w:rsidR="00664090" w:rsidRDefault="00664090" w:rsidP="0024658B">
      <w:pPr>
        <w:pStyle w:val="127"/>
        <w:keepNext/>
        <w:widowControl w:val="0"/>
        <w:rPr>
          <w:color w:val="000000"/>
          <w:sz w:val="24"/>
          <w:szCs w:val="24"/>
        </w:rPr>
        <w:sectPr w:rsidR="00664090" w:rsidSect="00664090">
          <w:pgSz w:w="16838" w:h="11906" w:orient="landscape"/>
          <w:pgMar w:top="1701" w:right="1134" w:bottom="850" w:left="1134" w:header="708" w:footer="708" w:gutter="0"/>
          <w:cols w:space="708"/>
          <w:titlePg/>
          <w:docGrid w:linePitch="360"/>
        </w:sectPr>
      </w:pPr>
    </w:p>
    <w:p w:rsidR="008B176A" w:rsidRPr="000D56E0" w:rsidRDefault="008B176A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tbl>
      <w:tblPr>
        <w:tblW w:w="5000" w:type="pct"/>
        <w:tblLook w:val="04A0"/>
      </w:tblPr>
      <w:tblGrid>
        <w:gridCol w:w="14786"/>
      </w:tblGrid>
      <w:tr w:rsidR="008B176A" w:rsidRPr="000D56E0" w:rsidTr="00796862">
        <w:tc>
          <w:tcPr>
            <w:tcW w:w="5000" w:type="pct"/>
            <w:shd w:val="clear" w:color="auto" w:fill="auto"/>
          </w:tcPr>
          <w:p w:rsidR="008B176A" w:rsidRPr="000D56E0" w:rsidRDefault="00B85124" w:rsidP="0024658B">
            <w:pPr>
              <w:keepNext/>
              <w:widowControl w:val="0"/>
              <w:jc w:val="center"/>
              <w:rPr>
                <w:color w:val="000000"/>
              </w:rPr>
            </w:pPr>
            <w:r>
              <w:rPr>
                <w:noProof/>
                <w:color w:val="000000"/>
              </w:rPr>
              <w:drawing>
                <wp:inline distT="0" distB="0" distL="0" distR="0">
                  <wp:extent cx="9215120" cy="3032760"/>
                  <wp:effectExtent l="19050" t="0" r="5080" b="0"/>
                  <wp:docPr id="108" name="Рисунок 108" descr="РР ТП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 descr="РР ТП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15120" cy="30327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176A" w:rsidRPr="0055240F" w:rsidTr="00796862">
        <w:tc>
          <w:tcPr>
            <w:tcW w:w="5000" w:type="pct"/>
            <w:shd w:val="clear" w:color="auto" w:fill="auto"/>
          </w:tcPr>
          <w:p w:rsidR="008B176A" w:rsidRPr="0055240F" w:rsidRDefault="008B176A" w:rsidP="0024658B">
            <w:pPr>
              <w:keepNext/>
              <w:widowControl w:val="0"/>
              <w:jc w:val="both"/>
              <w:rPr>
                <w:b/>
                <w:i/>
                <w:color w:val="000000"/>
                <w:sz w:val="28"/>
                <w:szCs w:val="28"/>
              </w:rPr>
            </w:pPr>
            <w:r w:rsidRPr="0055240F">
              <w:rPr>
                <w:b/>
                <w:color w:val="000000"/>
                <w:sz w:val="28"/>
                <w:szCs w:val="28"/>
              </w:rPr>
              <w:t>Рисунок 3.4.</w:t>
            </w:r>
            <w:r w:rsidRPr="0055240F">
              <w:rPr>
                <w:b/>
                <w:i/>
                <w:color w:val="000000"/>
                <w:sz w:val="28"/>
                <w:szCs w:val="28"/>
              </w:rPr>
              <w:t xml:space="preserve"> </w:t>
            </w:r>
            <w:r w:rsidRPr="0055240F">
              <w:rPr>
                <w:b/>
                <w:bCs/>
                <w:i/>
                <w:iCs/>
                <w:color w:val="000000"/>
                <w:sz w:val="28"/>
                <w:szCs w:val="28"/>
              </w:rPr>
              <w:t xml:space="preserve">Пьезометрический график работы тепловых сетей </w:t>
            </w:r>
            <w:proofErr w:type="gramStart"/>
            <w:r w:rsidRPr="0055240F">
              <w:rPr>
                <w:b/>
                <w:bCs/>
                <w:i/>
                <w:iCs/>
                <w:color w:val="000000"/>
                <w:sz w:val="28"/>
                <w:szCs w:val="28"/>
              </w:rPr>
              <w:t>от</w:t>
            </w:r>
            <w:proofErr w:type="gramEnd"/>
            <w:r w:rsidRPr="0055240F">
              <w:rPr>
                <w:b/>
                <w:bCs/>
                <w:i/>
                <w:iCs/>
                <w:color w:val="000000"/>
                <w:sz w:val="28"/>
                <w:szCs w:val="28"/>
              </w:rPr>
              <w:t xml:space="preserve"> об.325 до ТП 14(П20) западная магистраль</w:t>
            </w:r>
          </w:p>
        </w:tc>
      </w:tr>
      <w:tr w:rsidR="008B176A" w:rsidRPr="0055240F" w:rsidTr="00796862">
        <w:tc>
          <w:tcPr>
            <w:tcW w:w="5000" w:type="pct"/>
            <w:shd w:val="clear" w:color="auto" w:fill="auto"/>
          </w:tcPr>
          <w:p w:rsidR="008B176A" w:rsidRPr="0055240F" w:rsidRDefault="00B85124" w:rsidP="0024658B">
            <w:pPr>
              <w:keepNext/>
              <w:widowControl w:val="0"/>
              <w:jc w:val="center"/>
              <w:rPr>
                <w:color w:val="000000"/>
              </w:rPr>
            </w:pPr>
            <w:r>
              <w:rPr>
                <w:noProof/>
                <w:color w:val="000000"/>
              </w:rPr>
              <w:lastRenderedPageBreak/>
              <w:drawing>
                <wp:inline distT="0" distB="0" distL="0" distR="0">
                  <wp:extent cx="9111615" cy="3174365"/>
                  <wp:effectExtent l="19050" t="0" r="0" b="0"/>
                  <wp:docPr id="109" name="Рисунок 109" descr="РР ТК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РР ТК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11615" cy="31743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176A" w:rsidRPr="0055240F" w:rsidTr="00796862">
        <w:tc>
          <w:tcPr>
            <w:tcW w:w="5000" w:type="pct"/>
            <w:shd w:val="clear" w:color="auto" w:fill="auto"/>
          </w:tcPr>
          <w:p w:rsidR="008B176A" w:rsidRPr="0055240F" w:rsidRDefault="008B176A" w:rsidP="0024658B">
            <w:pPr>
              <w:keepNext/>
              <w:widowControl w:val="0"/>
              <w:jc w:val="both"/>
              <w:rPr>
                <w:b/>
                <w:color w:val="000000"/>
              </w:rPr>
            </w:pPr>
            <w:r w:rsidRPr="0055240F">
              <w:rPr>
                <w:b/>
                <w:color w:val="000000"/>
                <w:sz w:val="28"/>
                <w:szCs w:val="28"/>
              </w:rPr>
              <w:t>Рисунок 3.5.</w:t>
            </w:r>
            <w:r w:rsidRPr="0055240F">
              <w:rPr>
                <w:b/>
                <w:color w:val="000000"/>
              </w:rPr>
              <w:t xml:space="preserve"> </w:t>
            </w:r>
            <w:r w:rsidRPr="0055240F">
              <w:rPr>
                <w:rStyle w:val="af3"/>
                <w:color w:val="000000"/>
              </w:rPr>
              <w:t>Пьезометрический график работы тепловых сетей от РР до ТК 43(П20) восточная магистраль</w:t>
            </w:r>
          </w:p>
        </w:tc>
      </w:tr>
    </w:tbl>
    <w:p w:rsidR="008B176A" w:rsidRPr="0055240F" w:rsidRDefault="008B176A" w:rsidP="0024658B">
      <w:pPr>
        <w:pStyle w:val="127"/>
        <w:keepNext/>
        <w:widowControl w:val="0"/>
        <w:rPr>
          <w:color w:val="000000"/>
        </w:rPr>
      </w:pPr>
    </w:p>
    <w:tbl>
      <w:tblPr>
        <w:tblW w:w="5000" w:type="pct"/>
        <w:tblLook w:val="04A0"/>
      </w:tblPr>
      <w:tblGrid>
        <w:gridCol w:w="14786"/>
      </w:tblGrid>
      <w:tr w:rsidR="008B176A" w:rsidRPr="0055240F" w:rsidTr="00796862">
        <w:tc>
          <w:tcPr>
            <w:tcW w:w="5000" w:type="pct"/>
            <w:shd w:val="clear" w:color="auto" w:fill="auto"/>
          </w:tcPr>
          <w:p w:rsidR="008B176A" w:rsidRPr="0055240F" w:rsidRDefault="00B85124" w:rsidP="0024658B">
            <w:pPr>
              <w:keepNext/>
              <w:widowControl w:val="0"/>
              <w:jc w:val="center"/>
              <w:rPr>
                <w:color w:val="000000"/>
              </w:rPr>
            </w:pPr>
            <w:r>
              <w:rPr>
                <w:noProof/>
                <w:color w:val="000000"/>
              </w:rPr>
              <w:lastRenderedPageBreak/>
              <w:drawing>
                <wp:inline distT="0" distB="0" distL="0" distR="0">
                  <wp:extent cx="9350375" cy="4365625"/>
                  <wp:effectExtent l="19050" t="0" r="3175" b="0"/>
                  <wp:docPr id="110" name="Рисунок 110" descr="ТП10 ТК17 второй пут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ТП10 ТК17 второй путь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50375" cy="4365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176A" w:rsidRPr="0055240F" w:rsidTr="00796862">
        <w:tc>
          <w:tcPr>
            <w:tcW w:w="5000" w:type="pct"/>
            <w:shd w:val="clear" w:color="auto" w:fill="auto"/>
          </w:tcPr>
          <w:p w:rsidR="008B176A" w:rsidRPr="0055240F" w:rsidRDefault="008B176A" w:rsidP="0024658B">
            <w:pPr>
              <w:keepNext/>
              <w:widowControl w:val="0"/>
              <w:jc w:val="both"/>
              <w:rPr>
                <w:rStyle w:val="af3"/>
                <w:b w:val="0"/>
                <w:i w:val="0"/>
                <w:color w:val="000000"/>
              </w:rPr>
            </w:pPr>
            <w:r w:rsidRPr="0055240F">
              <w:rPr>
                <w:b/>
                <w:color w:val="000000"/>
                <w:sz w:val="28"/>
                <w:szCs w:val="28"/>
              </w:rPr>
              <w:t>Рисунок 3.6.</w:t>
            </w:r>
            <w:r w:rsidRPr="0055240F">
              <w:rPr>
                <w:b/>
                <w:color w:val="000000"/>
              </w:rPr>
              <w:t xml:space="preserve"> </w:t>
            </w:r>
            <w:r w:rsidRPr="0055240F">
              <w:rPr>
                <w:rStyle w:val="af3"/>
                <w:color w:val="000000"/>
              </w:rPr>
              <w:t>Пьезометрический график работы тепловых сетей от ТП10 до ТК17</w:t>
            </w:r>
          </w:p>
          <w:p w:rsidR="008B176A" w:rsidRPr="0055240F" w:rsidRDefault="00B85124" w:rsidP="0024658B">
            <w:pPr>
              <w:keepNext/>
              <w:widowControl w:val="0"/>
              <w:jc w:val="center"/>
              <w:rPr>
                <w:color w:val="000000"/>
              </w:rPr>
            </w:pPr>
            <w:r>
              <w:rPr>
                <w:noProof/>
                <w:color w:val="000000"/>
              </w:rPr>
              <w:lastRenderedPageBreak/>
              <w:drawing>
                <wp:inline distT="0" distB="0" distL="0" distR="0">
                  <wp:extent cx="8705850" cy="4778375"/>
                  <wp:effectExtent l="19050" t="0" r="0" b="0"/>
                  <wp:docPr id="111" name="Рисунок 111" descr="ТК26г ТК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ТК26г ТК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05850" cy="4778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09E2" w:rsidRPr="0055240F" w:rsidTr="00796862">
        <w:tc>
          <w:tcPr>
            <w:tcW w:w="5000" w:type="pct"/>
            <w:shd w:val="clear" w:color="auto" w:fill="auto"/>
          </w:tcPr>
          <w:p w:rsidR="00AD09E2" w:rsidRPr="0055240F" w:rsidRDefault="00AD09E2" w:rsidP="0024658B">
            <w:pPr>
              <w:keepNext/>
              <w:widowControl w:val="0"/>
              <w:jc w:val="both"/>
              <w:rPr>
                <w:b/>
                <w:bCs/>
                <w:iCs/>
                <w:color w:val="000000"/>
                <w:sz w:val="28"/>
              </w:rPr>
            </w:pPr>
            <w:r w:rsidRPr="0055240F">
              <w:rPr>
                <w:b/>
                <w:color w:val="000000"/>
                <w:sz w:val="28"/>
                <w:szCs w:val="28"/>
              </w:rPr>
              <w:lastRenderedPageBreak/>
              <w:t>Рисунок 3.7.</w:t>
            </w:r>
            <w:r w:rsidRPr="0055240F">
              <w:rPr>
                <w:b/>
                <w:color w:val="000000"/>
              </w:rPr>
              <w:t xml:space="preserve"> </w:t>
            </w:r>
            <w:r w:rsidRPr="0055240F">
              <w:rPr>
                <w:rStyle w:val="af3"/>
                <w:color w:val="000000"/>
              </w:rPr>
              <w:t>Пьезометрический график работы тепловых сетей от ТП26г до ТК11</w:t>
            </w:r>
          </w:p>
        </w:tc>
      </w:tr>
    </w:tbl>
    <w:p w:rsidR="00AD09E2" w:rsidRPr="0055240F" w:rsidRDefault="008B176A" w:rsidP="0024658B">
      <w:pPr>
        <w:pStyle w:val="127"/>
        <w:keepNext/>
        <w:widowControl w:val="0"/>
        <w:rPr>
          <w:color w:val="000000"/>
        </w:rPr>
      </w:pPr>
      <w:r w:rsidRPr="0055240F">
        <w:rPr>
          <w:color w:val="000000"/>
        </w:rPr>
        <w:br w:type="page"/>
      </w:r>
    </w:p>
    <w:tbl>
      <w:tblPr>
        <w:tblW w:w="0" w:type="auto"/>
        <w:tblLook w:val="04A0"/>
      </w:tblPr>
      <w:tblGrid>
        <w:gridCol w:w="14786"/>
      </w:tblGrid>
      <w:tr w:rsidR="00AD09E2" w:rsidRPr="0055240F" w:rsidTr="00796862">
        <w:tc>
          <w:tcPr>
            <w:tcW w:w="14786" w:type="dxa"/>
            <w:shd w:val="clear" w:color="auto" w:fill="auto"/>
          </w:tcPr>
          <w:p w:rsidR="00AD09E2" w:rsidRPr="0055240F" w:rsidRDefault="00B85124" w:rsidP="0024658B">
            <w:pPr>
              <w:pStyle w:val="127"/>
              <w:keepNext/>
              <w:widowControl w:val="0"/>
              <w:ind w:firstLine="0"/>
              <w:rPr>
                <w:color w:val="000000"/>
              </w:rPr>
            </w:pPr>
            <w:r>
              <w:rPr>
                <w:noProof/>
                <w:color w:val="000000"/>
              </w:rPr>
              <w:lastRenderedPageBreak/>
              <w:drawing>
                <wp:inline distT="0" distB="0" distL="0" distR="0">
                  <wp:extent cx="9266555" cy="3631565"/>
                  <wp:effectExtent l="19050" t="0" r="0" b="0"/>
                  <wp:docPr id="112" name="Рисунок 112" descr="ТК26 Тк11 второйй пут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ТК26 Тк11 второйй путь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66555" cy="36315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09E2" w:rsidRPr="0055240F" w:rsidTr="00796862">
        <w:tc>
          <w:tcPr>
            <w:tcW w:w="14786" w:type="dxa"/>
            <w:shd w:val="clear" w:color="auto" w:fill="auto"/>
          </w:tcPr>
          <w:p w:rsidR="00AD09E2" w:rsidRPr="0055240F" w:rsidRDefault="00AD09E2" w:rsidP="0024658B">
            <w:pPr>
              <w:pStyle w:val="127"/>
              <w:keepNext/>
              <w:widowControl w:val="0"/>
              <w:ind w:firstLine="0"/>
              <w:rPr>
                <w:b/>
                <w:color w:val="000000"/>
              </w:rPr>
            </w:pPr>
            <w:r w:rsidRPr="0055240F">
              <w:rPr>
                <w:b/>
                <w:color w:val="000000"/>
                <w:szCs w:val="28"/>
              </w:rPr>
              <w:t>Рисунок 3.8.</w:t>
            </w:r>
            <w:r w:rsidRPr="0055240F">
              <w:rPr>
                <w:b/>
                <w:color w:val="000000"/>
              </w:rPr>
              <w:t xml:space="preserve"> </w:t>
            </w:r>
            <w:r w:rsidRPr="0055240F">
              <w:rPr>
                <w:rStyle w:val="af3"/>
                <w:color w:val="000000"/>
              </w:rPr>
              <w:t>Пьезометрический график работы тепловых сетей от ТП26г до ТК11(второй путь)</w:t>
            </w:r>
          </w:p>
        </w:tc>
      </w:tr>
    </w:tbl>
    <w:p w:rsidR="008B176A" w:rsidRPr="0055240F" w:rsidRDefault="008B176A" w:rsidP="0024658B">
      <w:pPr>
        <w:pStyle w:val="127"/>
        <w:keepNext/>
        <w:widowControl w:val="0"/>
        <w:rPr>
          <w:color w:val="000000"/>
        </w:rPr>
      </w:pPr>
    </w:p>
    <w:p w:rsidR="00AD09E2" w:rsidRPr="000D56E0" w:rsidRDefault="00AD09E2" w:rsidP="0024658B">
      <w:pPr>
        <w:pStyle w:val="102"/>
        <w:keepNext/>
        <w:widowControl w:val="0"/>
        <w:rPr>
          <w:color w:val="000000"/>
          <w:sz w:val="24"/>
          <w:szCs w:val="24"/>
        </w:rPr>
      </w:pPr>
      <w:r w:rsidRPr="000D56E0">
        <w:rPr>
          <w:color w:val="000000"/>
          <w:sz w:val="24"/>
          <w:szCs w:val="24"/>
        </w:rPr>
        <w:t>По результатам проведенных расчетов и построения пьезометрических графиков, у большинства трубопроводов выявлен дефицит располагаемых напоров, что в дальнейшем приведет к сложности присоединения дополнительных нагрузок, к необходимости увеличения диаметров трубопроводов или установке дополнительных ПНС.</w:t>
      </w:r>
    </w:p>
    <w:p w:rsidR="00AD09E2" w:rsidRPr="000D56E0" w:rsidRDefault="00AD09E2" w:rsidP="0024658B">
      <w:pPr>
        <w:pStyle w:val="102"/>
        <w:keepNext/>
        <w:widowControl w:val="0"/>
        <w:rPr>
          <w:color w:val="000000"/>
          <w:sz w:val="24"/>
          <w:szCs w:val="24"/>
        </w:rPr>
      </w:pPr>
    </w:p>
    <w:p w:rsidR="00EC727B" w:rsidRDefault="00EC727B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  <w:sz w:val="24"/>
          <w:szCs w:val="24"/>
        </w:rPr>
        <w:sectPr w:rsidR="00EC727B" w:rsidSect="00664090">
          <w:pgSz w:w="16838" w:h="11906" w:orient="landscape"/>
          <w:pgMar w:top="1701" w:right="1134" w:bottom="850" w:left="1134" w:header="708" w:footer="708" w:gutter="0"/>
          <w:cols w:space="708"/>
          <w:titlePg/>
          <w:docGrid w:linePitch="360"/>
        </w:sectPr>
      </w:pPr>
      <w:bookmarkStart w:id="89" w:name="_Toc384198547"/>
    </w:p>
    <w:p w:rsidR="008B176A" w:rsidRPr="000D56E0" w:rsidRDefault="008B176A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  <w:sz w:val="24"/>
          <w:szCs w:val="24"/>
        </w:rPr>
      </w:pPr>
      <w:r w:rsidRPr="000D56E0">
        <w:rPr>
          <w:rFonts w:ascii="Times New Roman" w:hAnsi="Times New Roman" w:cs="Times New Roman"/>
          <w:i w:val="0"/>
          <w:color w:val="000000"/>
          <w:sz w:val="24"/>
          <w:szCs w:val="24"/>
        </w:rPr>
        <w:lastRenderedPageBreak/>
        <w:t>Моделирование всех видов переключений, осуществляемых в тепловых сетях, в том числе переключений тепловых нагрузок между источниками тепловой энергии</w:t>
      </w:r>
      <w:bookmarkEnd w:id="89"/>
    </w:p>
    <w:p w:rsidR="008B176A" w:rsidRPr="000D56E0" w:rsidRDefault="008B176A" w:rsidP="0024658B">
      <w:pPr>
        <w:pStyle w:val="102"/>
        <w:keepNext/>
        <w:widowControl w:val="0"/>
        <w:rPr>
          <w:color w:val="000000"/>
          <w:sz w:val="24"/>
          <w:szCs w:val="24"/>
        </w:rPr>
      </w:pPr>
    </w:p>
    <w:p w:rsidR="008B176A" w:rsidRPr="000D56E0" w:rsidRDefault="008B176A" w:rsidP="0024658B">
      <w:pPr>
        <w:pStyle w:val="102"/>
        <w:keepNext/>
        <w:widowControl w:val="0"/>
        <w:rPr>
          <w:color w:val="000000"/>
          <w:sz w:val="24"/>
          <w:szCs w:val="24"/>
        </w:rPr>
      </w:pPr>
      <w:r w:rsidRPr="000D56E0">
        <w:rPr>
          <w:color w:val="000000"/>
          <w:sz w:val="24"/>
          <w:szCs w:val="24"/>
        </w:rPr>
        <w:t>Как уже было сказано выше</w:t>
      </w:r>
      <w:r w:rsidR="00AD09E2" w:rsidRPr="000D56E0">
        <w:rPr>
          <w:color w:val="000000"/>
          <w:sz w:val="24"/>
          <w:szCs w:val="24"/>
        </w:rPr>
        <w:t>,</w:t>
      </w:r>
      <w:r w:rsidRPr="000D56E0">
        <w:rPr>
          <w:color w:val="000000"/>
          <w:sz w:val="24"/>
          <w:szCs w:val="24"/>
        </w:rPr>
        <w:t xml:space="preserve"> источниками тепловой энергии </w:t>
      </w:r>
      <w:proofErr w:type="gramStart"/>
      <w:r w:rsidRPr="000D56E0">
        <w:rPr>
          <w:color w:val="000000"/>
          <w:sz w:val="24"/>
          <w:szCs w:val="24"/>
        </w:rPr>
        <w:t>г</w:t>
      </w:r>
      <w:proofErr w:type="gramEnd"/>
      <w:r w:rsidRPr="000D56E0">
        <w:rPr>
          <w:color w:val="000000"/>
          <w:sz w:val="24"/>
          <w:szCs w:val="24"/>
        </w:rPr>
        <w:t>. Железногорск я</w:t>
      </w:r>
      <w:r w:rsidRPr="000D56E0">
        <w:rPr>
          <w:color w:val="000000"/>
          <w:sz w:val="24"/>
          <w:szCs w:val="24"/>
        </w:rPr>
        <w:t>в</w:t>
      </w:r>
      <w:r w:rsidRPr="000D56E0">
        <w:rPr>
          <w:color w:val="000000"/>
          <w:sz w:val="24"/>
          <w:szCs w:val="24"/>
        </w:rPr>
        <w:t xml:space="preserve">ляются ЖТЭЦ и </w:t>
      </w:r>
      <w:r w:rsidR="00912515" w:rsidRPr="000D56E0">
        <w:rPr>
          <w:color w:val="000000"/>
          <w:sz w:val="24"/>
          <w:szCs w:val="24"/>
        </w:rPr>
        <w:t>пиковая котельная МП «Гортеплоэнерго» (временное владение и польз</w:t>
      </w:r>
      <w:r w:rsidR="00912515" w:rsidRPr="000D56E0">
        <w:rPr>
          <w:color w:val="000000"/>
          <w:sz w:val="24"/>
          <w:szCs w:val="24"/>
        </w:rPr>
        <w:t>о</w:t>
      </w:r>
      <w:r w:rsidR="00912515" w:rsidRPr="000D56E0">
        <w:rPr>
          <w:color w:val="000000"/>
          <w:sz w:val="24"/>
          <w:szCs w:val="24"/>
        </w:rPr>
        <w:t>вание согласно договору аренды недвижимого имущества)</w:t>
      </w:r>
      <w:r w:rsidR="00C9156A" w:rsidRPr="000D56E0">
        <w:rPr>
          <w:color w:val="000000"/>
          <w:sz w:val="24"/>
          <w:szCs w:val="24"/>
        </w:rPr>
        <w:t>.</w:t>
      </w:r>
      <w:r w:rsidR="00361AE6" w:rsidRPr="000D56E0">
        <w:rPr>
          <w:color w:val="000000"/>
          <w:sz w:val="24"/>
          <w:szCs w:val="24"/>
        </w:rPr>
        <w:t xml:space="preserve"> </w:t>
      </w:r>
      <w:r w:rsidR="00AD09E2" w:rsidRPr="000D56E0">
        <w:rPr>
          <w:color w:val="000000"/>
          <w:sz w:val="24"/>
          <w:szCs w:val="24"/>
        </w:rPr>
        <w:t>Н</w:t>
      </w:r>
      <w:r w:rsidRPr="000D56E0">
        <w:rPr>
          <w:color w:val="000000"/>
          <w:sz w:val="24"/>
          <w:szCs w:val="24"/>
        </w:rPr>
        <w:t xml:space="preserve">еобходимо также отметить, что располагаемая тепловая </w:t>
      </w:r>
      <w:r w:rsidR="00AD09E2" w:rsidRPr="000D56E0">
        <w:rPr>
          <w:color w:val="000000"/>
          <w:sz w:val="24"/>
          <w:szCs w:val="24"/>
        </w:rPr>
        <w:t>мощность</w:t>
      </w:r>
      <w:r w:rsidRPr="000D56E0">
        <w:rPr>
          <w:color w:val="000000"/>
          <w:sz w:val="24"/>
          <w:szCs w:val="24"/>
        </w:rPr>
        <w:t xml:space="preserve"> ЖТЭЦ</w:t>
      </w:r>
      <w:r w:rsidR="00491016" w:rsidRPr="000D56E0">
        <w:rPr>
          <w:color w:val="000000"/>
          <w:sz w:val="24"/>
          <w:szCs w:val="24"/>
        </w:rPr>
        <w:t xml:space="preserve"> </w:t>
      </w:r>
      <w:r w:rsidRPr="000D56E0">
        <w:rPr>
          <w:color w:val="000000"/>
          <w:sz w:val="24"/>
          <w:szCs w:val="24"/>
        </w:rPr>
        <w:t xml:space="preserve"> 28</w:t>
      </w:r>
      <w:r w:rsidR="00F542D3" w:rsidRPr="000D56E0">
        <w:rPr>
          <w:color w:val="000000"/>
          <w:sz w:val="24"/>
          <w:szCs w:val="24"/>
        </w:rPr>
        <w:t>7</w:t>
      </w:r>
      <w:r w:rsidR="006E4F57" w:rsidRPr="000D56E0">
        <w:rPr>
          <w:color w:val="000000"/>
          <w:sz w:val="24"/>
          <w:szCs w:val="24"/>
        </w:rPr>
        <w:t>,3</w:t>
      </w:r>
      <w:r w:rsidRPr="000D56E0">
        <w:rPr>
          <w:color w:val="000000"/>
          <w:sz w:val="24"/>
          <w:szCs w:val="24"/>
        </w:rPr>
        <w:t xml:space="preserve"> Гкал/</w:t>
      </w:r>
      <w:proofErr w:type="gramStart"/>
      <w:r w:rsidRPr="000D56E0">
        <w:rPr>
          <w:color w:val="000000"/>
          <w:sz w:val="24"/>
          <w:szCs w:val="24"/>
        </w:rPr>
        <w:t>ч</w:t>
      </w:r>
      <w:proofErr w:type="gramEnd"/>
      <w:r w:rsidR="00AD09E2" w:rsidRPr="000D56E0">
        <w:rPr>
          <w:color w:val="000000"/>
          <w:sz w:val="24"/>
          <w:szCs w:val="24"/>
        </w:rPr>
        <w:t>,</w:t>
      </w:r>
      <w:r w:rsidRPr="000D56E0">
        <w:rPr>
          <w:color w:val="000000"/>
          <w:sz w:val="24"/>
          <w:szCs w:val="24"/>
        </w:rPr>
        <w:t xml:space="preserve"> в нормальном режиме работы не может полностью обеспечить потреб</w:t>
      </w:r>
      <w:r w:rsidR="00C9156A" w:rsidRPr="000D56E0">
        <w:rPr>
          <w:color w:val="000000"/>
          <w:sz w:val="24"/>
          <w:szCs w:val="24"/>
        </w:rPr>
        <w:t xml:space="preserve">ности города в тепловой энергии (присоединённая тепловая нагрузка г. Железногорск – </w:t>
      </w:r>
      <w:r w:rsidR="00491016" w:rsidRPr="000D56E0">
        <w:rPr>
          <w:color w:val="000000"/>
          <w:sz w:val="24"/>
          <w:szCs w:val="24"/>
        </w:rPr>
        <w:t>479,0</w:t>
      </w:r>
      <w:r w:rsidR="00C9156A" w:rsidRPr="000D56E0">
        <w:rPr>
          <w:color w:val="000000"/>
          <w:sz w:val="24"/>
          <w:szCs w:val="24"/>
        </w:rPr>
        <w:t xml:space="preserve"> Гкал/час), которая в свою очередь покрывается пиков</w:t>
      </w:r>
      <w:r w:rsidR="00F542D3" w:rsidRPr="000D56E0">
        <w:rPr>
          <w:color w:val="000000"/>
          <w:sz w:val="24"/>
          <w:szCs w:val="24"/>
        </w:rPr>
        <w:t>ой ко</w:t>
      </w:r>
      <w:r w:rsidR="008A1EA0" w:rsidRPr="000D56E0">
        <w:rPr>
          <w:color w:val="000000"/>
          <w:sz w:val="24"/>
          <w:szCs w:val="24"/>
        </w:rPr>
        <w:t xml:space="preserve">тельной </w:t>
      </w:r>
      <w:r w:rsidR="00491016" w:rsidRPr="000D56E0">
        <w:rPr>
          <w:color w:val="000000"/>
          <w:sz w:val="24"/>
          <w:szCs w:val="24"/>
        </w:rPr>
        <w:t>МП «Гортеплоэнерго»</w:t>
      </w:r>
      <w:r w:rsidR="008A1EA0" w:rsidRPr="000D56E0">
        <w:rPr>
          <w:color w:val="000000"/>
          <w:sz w:val="24"/>
          <w:szCs w:val="24"/>
        </w:rPr>
        <w:t xml:space="preserve">. </w:t>
      </w:r>
      <w:r w:rsidRPr="000D56E0">
        <w:rPr>
          <w:color w:val="000000"/>
          <w:sz w:val="24"/>
          <w:szCs w:val="24"/>
        </w:rPr>
        <w:t>В свою очередь</w:t>
      </w:r>
      <w:r w:rsidR="00AD09E2" w:rsidRPr="000D56E0">
        <w:rPr>
          <w:color w:val="000000"/>
          <w:sz w:val="24"/>
          <w:szCs w:val="24"/>
        </w:rPr>
        <w:t>,</w:t>
      </w:r>
      <w:r w:rsidRPr="000D56E0">
        <w:rPr>
          <w:color w:val="000000"/>
          <w:sz w:val="24"/>
          <w:szCs w:val="24"/>
        </w:rPr>
        <w:t xml:space="preserve"> </w:t>
      </w:r>
      <w:r w:rsidR="00912515" w:rsidRPr="000D56E0">
        <w:rPr>
          <w:color w:val="000000"/>
          <w:sz w:val="24"/>
          <w:szCs w:val="24"/>
        </w:rPr>
        <w:t xml:space="preserve">пиковая котельная </w:t>
      </w:r>
      <w:r w:rsidR="00AD09E2" w:rsidRPr="000D56E0">
        <w:rPr>
          <w:color w:val="000000"/>
          <w:sz w:val="24"/>
          <w:szCs w:val="24"/>
        </w:rPr>
        <w:t>мо</w:t>
      </w:r>
      <w:r w:rsidR="00EB20F9" w:rsidRPr="000D56E0">
        <w:rPr>
          <w:color w:val="000000"/>
          <w:sz w:val="24"/>
          <w:szCs w:val="24"/>
        </w:rPr>
        <w:t>жет</w:t>
      </w:r>
      <w:r w:rsidR="00AD09E2" w:rsidRPr="000D56E0">
        <w:rPr>
          <w:color w:val="000000"/>
          <w:sz w:val="24"/>
          <w:szCs w:val="24"/>
        </w:rPr>
        <w:t xml:space="preserve"> полностью</w:t>
      </w:r>
      <w:r w:rsidRPr="000D56E0">
        <w:rPr>
          <w:color w:val="000000"/>
          <w:sz w:val="24"/>
          <w:szCs w:val="24"/>
        </w:rPr>
        <w:t xml:space="preserve"> </w:t>
      </w:r>
      <w:r w:rsidR="00AD09E2" w:rsidRPr="000D56E0">
        <w:rPr>
          <w:color w:val="000000"/>
          <w:sz w:val="24"/>
          <w:szCs w:val="24"/>
        </w:rPr>
        <w:t>пок</w:t>
      </w:r>
      <w:r w:rsidRPr="000D56E0">
        <w:rPr>
          <w:color w:val="000000"/>
          <w:sz w:val="24"/>
          <w:szCs w:val="24"/>
        </w:rPr>
        <w:t>рыть потребности города в тепловой энергии</w:t>
      </w:r>
      <w:r w:rsidR="00C9156A" w:rsidRPr="000D56E0">
        <w:rPr>
          <w:color w:val="000000"/>
          <w:sz w:val="24"/>
          <w:szCs w:val="24"/>
        </w:rPr>
        <w:t xml:space="preserve"> и </w:t>
      </w:r>
      <w:r w:rsidR="00EB20F9" w:rsidRPr="000D56E0">
        <w:rPr>
          <w:color w:val="000000"/>
          <w:sz w:val="24"/>
          <w:szCs w:val="24"/>
        </w:rPr>
        <w:t xml:space="preserve">совместно с объектами РЗ ФГУП «ГХК» </w:t>
      </w:r>
      <w:r w:rsidR="00C9156A" w:rsidRPr="000D56E0">
        <w:rPr>
          <w:color w:val="000000"/>
          <w:sz w:val="24"/>
          <w:szCs w:val="24"/>
        </w:rPr>
        <w:t>обеспечить подпитку</w:t>
      </w:r>
      <w:r w:rsidRPr="000D56E0">
        <w:rPr>
          <w:color w:val="000000"/>
          <w:sz w:val="24"/>
          <w:szCs w:val="24"/>
        </w:rPr>
        <w:t>. Принимая во внимание вышесказанное</w:t>
      </w:r>
      <w:r w:rsidR="00AD09E2" w:rsidRPr="000D56E0">
        <w:rPr>
          <w:color w:val="000000"/>
          <w:sz w:val="24"/>
          <w:szCs w:val="24"/>
        </w:rPr>
        <w:t>,</w:t>
      </w:r>
      <w:r w:rsidRPr="000D56E0">
        <w:rPr>
          <w:color w:val="000000"/>
          <w:sz w:val="24"/>
          <w:szCs w:val="24"/>
        </w:rPr>
        <w:t xml:space="preserve"> в качестве расчетного режима переключения  тепловой энергии между источниками принят режим</w:t>
      </w:r>
      <w:r w:rsidR="00AD09E2" w:rsidRPr="000D56E0">
        <w:rPr>
          <w:color w:val="000000"/>
          <w:sz w:val="24"/>
          <w:szCs w:val="24"/>
        </w:rPr>
        <w:t>,</w:t>
      </w:r>
      <w:r w:rsidRPr="000D56E0">
        <w:rPr>
          <w:color w:val="000000"/>
          <w:sz w:val="24"/>
          <w:szCs w:val="24"/>
        </w:rPr>
        <w:t xml:space="preserve"> при котором всю потребность </w:t>
      </w:r>
      <w:proofErr w:type="gramStart"/>
      <w:r w:rsidRPr="000D56E0">
        <w:rPr>
          <w:color w:val="000000"/>
          <w:sz w:val="24"/>
          <w:szCs w:val="24"/>
        </w:rPr>
        <w:t>г</w:t>
      </w:r>
      <w:proofErr w:type="gramEnd"/>
      <w:r w:rsidR="00361AE6" w:rsidRPr="000D56E0">
        <w:rPr>
          <w:color w:val="000000"/>
          <w:sz w:val="24"/>
          <w:szCs w:val="24"/>
        </w:rPr>
        <w:t>.</w:t>
      </w:r>
      <w:r w:rsidRPr="000D56E0">
        <w:rPr>
          <w:color w:val="000000"/>
          <w:sz w:val="24"/>
          <w:szCs w:val="24"/>
        </w:rPr>
        <w:t xml:space="preserve"> Железногорска в тепловой энергии обеспечива</w:t>
      </w:r>
      <w:r w:rsidR="00AD09E2" w:rsidRPr="000D56E0">
        <w:rPr>
          <w:color w:val="000000"/>
          <w:sz w:val="24"/>
          <w:szCs w:val="24"/>
        </w:rPr>
        <w:t>е</w:t>
      </w:r>
      <w:r w:rsidRPr="000D56E0">
        <w:rPr>
          <w:color w:val="000000"/>
          <w:sz w:val="24"/>
          <w:szCs w:val="24"/>
        </w:rPr>
        <w:t xml:space="preserve">т </w:t>
      </w:r>
      <w:r w:rsidR="00912515" w:rsidRPr="000D56E0">
        <w:rPr>
          <w:color w:val="000000"/>
          <w:sz w:val="24"/>
          <w:szCs w:val="24"/>
        </w:rPr>
        <w:t>пиковая котельная МП «Гортеплоэнерго» (временное владение и пользование согласно договору аренды недвижимого имущества)</w:t>
      </w:r>
      <w:r w:rsidR="008A1EA0" w:rsidRPr="000D56E0">
        <w:rPr>
          <w:color w:val="000000"/>
          <w:sz w:val="24"/>
          <w:szCs w:val="24"/>
        </w:rPr>
        <w:t xml:space="preserve">. </w:t>
      </w:r>
      <w:r w:rsidRPr="000D56E0">
        <w:rPr>
          <w:color w:val="000000"/>
          <w:sz w:val="24"/>
          <w:szCs w:val="24"/>
        </w:rPr>
        <w:t xml:space="preserve">Расчет выполнялся в программном комплексе </w:t>
      </w:r>
      <w:r w:rsidRPr="000D56E0">
        <w:rPr>
          <w:color w:val="000000"/>
          <w:sz w:val="24"/>
          <w:szCs w:val="24"/>
          <w:lang w:val="en-US"/>
        </w:rPr>
        <w:t>Zulu</w:t>
      </w:r>
      <w:r w:rsidRPr="000D56E0">
        <w:rPr>
          <w:color w:val="000000"/>
          <w:sz w:val="24"/>
          <w:szCs w:val="24"/>
        </w:rPr>
        <w:t xml:space="preserve"> </w:t>
      </w:r>
      <w:r w:rsidRPr="000D56E0">
        <w:rPr>
          <w:color w:val="000000"/>
          <w:sz w:val="24"/>
          <w:szCs w:val="24"/>
          <w:lang w:val="en-US"/>
        </w:rPr>
        <w:t>thermo</w:t>
      </w:r>
      <w:r w:rsidRPr="000D56E0">
        <w:rPr>
          <w:color w:val="000000"/>
          <w:sz w:val="24"/>
          <w:szCs w:val="24"/>
        </w:rPr>
        <w:t xml:space="preserve"> и </w:t>
      </w:r>
      <w:proofErr w:type="gramStart"/>
      <w:r w:rsidRPr="000D56E0">
        <w:rPr>
          <w:color w:val="000000"/>
          <w:sz w:val="24"/>
          <w:szCs w:val="24"/>
        </w:rPr>
        <w:t>представлены</w:t>
      </w:r>
      <w:proofErr w:type="gramEnd"/>
      <w:r w:rsidRPr="000D56E0">
        <w:rPr>
          <w:color w:val="000000"/>
          <w:sz w:val="24"/>
          <w:szCs w:val="24"/>
        </w:rPr>
        <w:t xml:space="preserve"> ниже. </w:t>
      </w:r>
    </w:p>
    <w:p w:rsidR="008B176A" w:rsidRPr="000D56E0" w:rsidRDefault="008B176A" w:rsidP="0024658B">
      <w:pPr>
        <w:pStyle w:val="af4"/>
        <w:keepNext/>
        <w:widowControl w:val="0"/>
        <w:spacing w:line="240" w:lineRule="auto"/>
        <w:rPr>
          <w:color w:val="000000"/>
          <w:sz w:val="24"/>
          <w:szCs w:val="24"/>
        </w:rPr>
      </w:pPr>
      <w:r w:rsidRPr="000D56E0">
        <w:rPr>
          <w:color w:val="000000"/>
          <w:sz w:val="24"/>
          <w:szCs w:val="24"/>
        </w:rPr>
        <w:t>Таблица 3.2</w:t>
      </w:r>
    </w:p>
    <w:p w:rsidR="008B176A" w:rsidRPr="000D56E0" w:rsidRDefault="008B176A" w:rsidP="0024658B">
      <w:pPr>
        <w:pStyle w:val="af5"/>
        <w:keepNext/>
        <w:widowControl w:val="0"/>
        <w:spacing w:line="240" w:lineRule="auto"/>
        <w:rPr>
          <w:color w:val="000000"/>
          <w:sz w:val="24"/>
          <w:szCs w:val="24"/>
        </w:rPr>
      </w:pPr>
      <w:r w:rsidRPr="000D56E0">
        <w:rPr>
          <w:color w:val="000000"/>
          <w:sz w:val="24"/>
          <w:szCs w:val="24"/>
        </w:rPr>
        <w:t xml:space="preserve">Расчетные показатели системы теплоснабжения </w:t>
      </w:r>
      <w:proofErr w:type="gramStart"/>
      <w:r w:rsidRPr="000D56E0">
        <w:rPr>
          <w:color w:val="000000"/>
          <w:sz w:val="24"/>
          <w:szCs w:val="24"/>
        </w:rPr>
        <w:t>г</w:t>
      </w:r>
      <w:proofErr w:type="gramEnd"/>
      <w:r w:rsidRPr="000D56E0">
        <w:rPr>
          <w:color w:val="000000"/>
          <w:sz w:val="24"/>
          <w:szCs w:val="24"/>
        </w:rPr>
        <w:t xml:space="preserve"> Железногорск при теплоснабж</w:t>
      </w:r>
      <w:r w:rsidRPr="000D56E0">
        <w:rPr>
          <w:color w:val="000000"/>
          <w:sz w:val="24"/>
          <w:szCs w:val="24"/>
        </w:rPr>
        <w:t>е</w:t>
      </w:r>
      <w:r w:rsidRPr="000D56E0">
        <w:rPr>
          <w:color w:val="000000"/>
          <w:sz w:val="24"/>
          <w:szCs w:val="24"/>
        </w:rPr>
        <w:t xml:space="preserve">нии от </w:t>
      </w:r>
      <w:r w:rsidR="00491016" w:rsidRPr="000D56E0">
        <w:rPr>
          <w:color w:val="000000"/>
          <w:sz w:val="24"/>
          <w:szCs w:val="24"/>
        </w:rPr>
        <w:t>пиковой котельной МП «Гортеплоэнерго»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843"/>
        <w:gridCol w:w="1351"/>
        <w:gridCol w:w="3377"/>
      </w:tblGrid>
      <w:tr w:rsidR="009E2789" w:rsidRPr="0055240F" w:rsidTr="003C0C63">
        <w:trPr>
          <w:gridAfter w:val="1"/>
          <w:wAfter w:w="1764" w:type="pct"/>
          <w:tblHeader/>
        </w:trPr>
        <w:tc>
          <w:tcPr>
            <w:tcW w:w="2530" w:type="pct"/>
            <w:shd w:val="clear" w:color="auto" w:fill="D9D9D9"/>
            <w:vAlign w:val="center"/>
          </w:tcPr>
          <w:p w:rsidR="009E2789" w:rsidRPr="0055240F" w:rsidRDefault="009E2789" w:rsidP="0024658B">
            <w:pPr>
              <w:pStyle w:val="af5"/>
              <w:keepNext/>
              <w:widowControl w:val="0"/>
              <w:spacing w:line="240" w:lineRule="auto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Наименование параметра</w:t>
            </w:r>
          </w:p>
        </w:tc>
        <w:tc>
          <w:tcPr>
            <w:tcW w:w="706" w:type="pct"/>
            <w:shd w:val="clear" w:color="auto" w:fill="D9D9D9"/>
            <w:vAlign w:val="center"/>
          </w:tcPr>
          <w:p w:rsidR="009E2789" w:rsidRPr="0055240F" w:rsidRDefault="009E2789" w:rsidP="0024658B">
            <w:pPr>
              <w:pStyle w:val="af5"/>
              <w:keepNext/>
              <w:widowControl w:val="0"/>
              <w:spacing w:line="240" w:lineRule="auto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Значение</w:t>
            </w:r>
          </w:p>
        </w:tc>
      </w:tr>
      <w:tr w:rsidR="009E2789" w:rsidRPr="0055240F" w:rsidTr="003C0C63">
        <w:trPr>
          <w:gridAfter w:val="1"/>
          <w:wAfter w:w="1764" w:type="pct"/>
        </w:trPr>
        <w:tc>
          <w:tcPr>
            <w:tcW w:w="2530" w:type="pct"/>
            <w:shd w:val="clear" w:color="auto" w:fill="auto"/>
          </w:tcPr>
          <w:p w:rsidR="009E2789" w:rsidRPr="0055240F" w:rsidRDefault="009E2789" w:rsidP="0024658B">
            <w:pPr>
              <w:pStyle w:val="af5"/>
              <w:keepNext/>
              <w:widowControl w:val="0"/>
              <w:spacing w:line="240" w:lineRule="auto"/>
              <w:jc w:val="lef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 xml:space="preserve">Тепловая мощность источника (источник ID=467 </w:t>
            </w:r>
            <w:r w:rsidR="00D11EF2">
              <w:rPr>
                <w:b w:val="0"/>
                <w:i w:val="0"/>
                <w:color w:val="000000"/>
                <w:sz w:val="24"/>
                <w:szCs w:val="24"/>
              </w:rPr>
              <w:t>ФГУП ФЯО «ГХК»</w:t>
            </w: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 xml:space="preserve">) </w:t>
            </w:r>
          </w:p>
        </w:tc>
        <w:tc>
          <w:tcPr>
            <w:tcW w:w="706" w:type="pct"/>
            <w:shd w:val="clear" w:color="auto" w:fill="auto"/>
            <w:vAlign w:val="center"/>
          </w:tcPr>
          <w:p w:rsidR="009E2789" w:rsidRPr="0055240F" w:rsidRDefault="00522ECC" w:rsidP="0024658B">
            <w:pPr>
              <w:pStyle w:val="af5"/>
              <w:keepNext/>
              <w:widowControl w:val="0"/>
              <w:spacing w:line="240" w:lineRule="auto"/>
              <w:jc w:val="right"/>
              <w:rPr>
                <w:b w:val="0"/>
                <w:i w:val="0"/>
                <w:color w:val="000000"/>
                <w:sz w:val="24"/>
                <w:szCs w:val="24"/>
              </w:rPr>
            </w:pPr>
            <w:r>
              <w:rPr>
                <w:b w:val="0"/>
                <w:i w:val="0"/>
                <w:color w:val="000000"/>
                <w:sz w:val="24"/>
                <w:szCs w:val="24"/>
              </w:rPr>
              <w:t>433,6</w:t>
            </w:r>
            <w:r w:rsidR="009E2789" w:rsidRPr="0055240F">
              <w:rPr>
                <w:b w:val="0"/>
                <w:i w:val="0"/>
                <w:color w:val="000000"/>
                <w:sz w:val="24"/>
                <w:szCs w:val="24"/>
              </w:rPr>
              <w:t xml:space="preserve"> Гкал/</w:t>
            </w:r>
            <w:proofErr w:type="gramStart"/>
            <w:r w:rsidR="009E2789" w:rsidRPr="0055240F">
              <w:rPr>
                <w:b w:val="0"/>
                <w:i w:val="0"/>
                <w:color w:val="000000"/>
                <w:sz w:val="24"/>
                <w:szCs w:val="24"/>
              </w:rPr>
              <w:t>ч</w:t>
            </w:r>
            <w:proofErr w:type="gramEnd"/>
          </w:p>
        </w:tc>
      </w:tr>
      <w:tr w:rsidR="009E2789" w:rsidRPr="0055240F" w:rsidTr="003C0C63">
        <w:trPr>
          <w:gridAfter w:val="1"/>
          <w:wAfter w:w="1764" w:type="pct"/>
        </w:trPr>
        <w:tc>
          <w:tcPr>
            <w:tcW w:w="2530" w:type="pct"/>
            <w:shd w:val="clear" w:color="auto" w:fill="auto"/>
          </w:tcPr>
          <w:p w:rsidR="009E2789" w:rsidRPr="0055240F" w:rsidRDefault="009E2789" w:rsidP="0024658B">
            <w:pPr>
              <w:pStyle w:val="af5"/>
              <w:keepNext/>
              <w:widowControl w:val="0"/>
              <w:spacing w:line="240" w:lineRule="auto"/>
              <w:jc w:val="lef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Расход тепла на систему отопления</w:t>
            </w:r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706" w:type="pct"/>
            <w:shd w:val="clear" w:color="auto" w:fill="auto"/>
            <w:vAlign w:val="center"/>
          </w:tcPr>
          <w:p w:rsidR="009E2789" w:rsidRPr="0055240F" w:rsidRDefault="00A03F30" w:rsidP="0024658B">
            <w:pPr>
              <w:pStyle w:val="af5"/>
              <w:keepNext/>
              <w:widowControl w:val="0"/>
              <w:spacing w:line="240" w:lineRule="auto"/>
              <w:jc w:val="righ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274</w:t>
            </w:r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>,</w:t>
            </w: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503 Гкал/</w:t>
            </w:r>
            <w:proofErr w:type="gramStart"/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ч</w:t>
            </w:r>
            <w:proofErr w:type="gramEnd"/>
          </w:p>
        </w:tc>
      </w:tr>
      <w:tr w:rsidR="009E2789" w:rsidRPr="0055240F" w:rsidTr="003C0C63">
        <w:trPr>
          <w:gridAfter w:val="1"/>
          <w:wAfter w:w="1764" w:type="pct"/>
        </w:trPr>
        <w:tc>
          <w:tcPr>
            <w:tcW w:w="2530" w:type="pct"/>
            <w:shd w:val="clear" w:color="auto" w:fill="auto"/>
          </w:tcPr>
          <w:p w:rsidR="009E2789" w:rsidRPr="0055240F" w:rsidRDefault="009E2789" w:rsidP="0024658B">
            <w:pPr>
              <w:pStyle w:val="af5"/>
              <w:keepNext/>
              <w:widowControl w:val="0"/>
              <w:spacing w:line="240" w:lineRule="auto"/>
              <w:jc w:val="lef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Расход тепла на систему вентиляции</w:t>
            </w:r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706" w:type="pct"/>
            <w:shd w:val="clear" w:color="auto" w:fill="auto"/>
            <w:vAlign w:val="center"/>
          </w:tcPr>
          <w:p w:rsidR="009E2789" w:rsidRPr="0055240F" w:rsidRDefault="00A03F30" w:rsidP="0024658B">
            <w:pPr>
              <w:pStyle w:val="af5"/>
              <w:keepNext/>
              <w:widowControl w:val="0"/>
              <w:spacing w:line="240" w:lineRule="auto"/>
              <w:jc w:val="righ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72</w:t>
            </w:r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>,</w:t>
            </w: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774 Гкал/</w:t>
            </w:r>
            <w:proofErr w:type="gramStart"/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ч</w:t>
            </w:r>
            <w:proofErr w:type="gramEnd"/>
          </w:p>
        </w:tc>
      </w:tr>
      <w:tr w:rsidR="009E2789" w:rsidRPr="0055240F" w:rsidTr="003C0C63">
        <w:trPr>
          <w:gridAfter w:val="1"/>
          <w:wAfter w:w="1764" w:type="pct"/>
        </w:trPr>
        <w:tc>
          <w:tcPr>
            <w:tcW w:w="2530" w:type="pct"/>
            <w:shd w:val="clear" w:color="auto" w:fill="auto"/>
          </w:tcPr>
          <w:p w:rsidR="009E2789" w:rsidRPr="0055240F" w:rsidRDefault="009E2789" w:rsidP="0024658B">
            <w:pPr>
              <w:pStyle w:val="af5"/>
              <w:keepNext/>
              <w:widowControl w:val="0"/>
              <w:spacing w:line="240" w:lineRule="auto"/>
              <w:jc w:val="lef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Расход тепла на открытые системы ГВС</w:t>
            </w:r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706" w:type="pct"/>
            <w:shd w:val="clear" w:color="auto" w:fill="auto"/>
            <w:vAlign w:val="center"/>
          </w:tcPr>
          <w:p w:rsidR="009E2789" w:rsidRPr="0055240F" w:rsidRDefault="00A03F30" w:rsidP="0024658B">
            <w:pPr>
              <w:pStyle w:val="af5"/>
              <w:keepNext/>
              <w:widowControl w:val="0"/>
              <w:spacing w:line="240" w:lineRule="auto"/>
              <w:jc w:val="righ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31</w:t>
            </w:r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>,</w:t>
            </w: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901 Гкал/</w:t>
            </w:r>
            <w:proofErr w:type="gramStart"/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ч</w:t>
            </w:r>
            <w:proofErr w:type="gramEnd"/>
          </w:p>
        </w:tc>
      </w:tr>
      <w:tr w:rsidR="009E2789" w:rsidRPr="0055240F" w:rsidTr="003C0C63">
        <w:trPr>
          <w:gridAfter w:val="1"/>
          <w:wAfter w:w="1764" w:type="pct"/>
        </w:trPr>
        <w:tc>
          <w:tcPr>
            <w:tcW w:w="2530" w:type="pct"/>
            <w:shd w:val="clear" w:color="auto" w:fill="auto"/>
          </w:tcPr>
          <w:p w:rsidR="009E2789" w:rsidRPr="0055240F" w:rsidRDefault="009E2789" w:rsidP="0024658B">
            <w:pPr>
              <w:pStyle w:val="af5"/>
              <w:keepNext/>
              <w:widowControl w:val="0"/>
              <w:spacing w:line="240" w:lineRule="auto"/>
              <w:jc w:val="lef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Расход тепла на циркуляцию</w:t>
            </w:r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 xml:space="preserve">  </w:t>
            </w:r>
          </w:p>
        </w:tc>
        <w:tc>
          <w:tcPr>
            <w:tcW w:w="706" w:type="pct"/>
            <w:shd w:val="clear" w:color="auto" w:fill="auto"/>
            <w:vAlign w:val="center"/>
          </w:tcPr>
          <w:p w:rsidR="009E2789" w:rsidRPr="0055240F" w:rsidRDefault="00A03F30" w:rsidP="0024658B">
            <w:pPr>
              <w:pStyle w:val="af5"/>
              <w:keepNext/>
              <w:widowControl w:val="0"/>
              <w:spacing w:line="240" w:lineRule="auto"/>
              <w:jc w:val="righ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6</w:t>
            </w:r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>,</w:t>
            </w: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567 Гкал/</w:t>
            </w:r>
            <w:proofErr w:type="gramStart"/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ч</w:t>
            </w:r>
            <w:proofErr w:type="gramEnd"/>
          </w:p>
        </w:tc>
      </w:tr>
      <w:tr w:rsidR="009E2789" w:rsidRPr="0055240F" w:rsidTr="003C0C63">
        <w:trPr>
          <w:gridAfter w:val="1"/>
          <w:wAfter w:w="1764" w:type="pct"/>
        </w:trPr>
        <w:tc>
          <w:tcPr>
            <w:tcW w:w="2530" w:type="pct"/>
            <w:shd w:val="clear" w:color="auto" w:fill="auto"/>
          </w:tcPr>
          <w:p w:rsidR="009E2789" w:rsidRPr="0055240F" w:rsidRDefault="009E2789" w:rsidP="0024658B">
            <w:pPr>
              <w:pStyle w:val="af5"/>
              <w:keepNext/>
              <w:widowControl w:val="0"/>
              <w:spacing w:line="240" w:lineRule="auto"/>
              <w:jc w:val="lef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Расход тепла на обобщенных потребителях</w:t>
            </w:r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706" w:type="pct"/>
            <w:shd w:val="clear" w:color="auto" w:fill="auto"/>
            <w:vAlign w:val="center"/>
          </w:tcPr>
          <w:p w:rsidR="009E2789" w:rsidRPr="0055240F" w:rsidRDefault="00A03F30" w:rsidP="0024658B">
            <w:pPr>
              <w:pStyle w:val="af5"/>
              <w:keepNext/>
              <w:widowControl w:val="0"/>
              <w:spacing w:line="240" w:lineRule="auto"/>
              <w:jc w:val="righ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65</w:t>
            </w:r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>,</w:t>
            </w: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578 Гкал/</w:t>
            </w:r>
            <w:proofErr w:type="gramStart"/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ч</w:t>
            </w:r>
            <w:proofErr w:type="gramEnd"/>
          </w:p>
        </w:tc>
      </w:tr>
      <w:tr w:rsidR="009E2789" w:rsidRPr="0055240F" w:rsidTr="003C0C63">
        <w:trPr>
          <w:gridAfter w:val="1"/>
          <w:wAfter w:w="1764" w:type="pct"/>
        </w:trPr>
        <w:tc>
          <w:tcPr>
            <w:tcW w:w="2530" w:type="pct"/>
            <w:shd w:val="clear" w:color="auto" w:fill="auto"/>
          </w:tcPr>
          <w:p w:rsidR="009E2789" w:rsidRPr="0055240F" w:rsidRDefault="009E2789" w:rsidP="0024658B">
            <w:pPr>
              <w:pStyle w:val="af5"/>
              <w:keepNext/>
              <w:widowControl w:val="0"/>
              <w:spacing w:line="240" w:lineRule="auto"/>
              <w:jc w:val="lef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 xml:space="preserve">Расход тепла на </w:t>
            </w:r>
            <w:proofErr w:type="spellStart"/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водоразбор</w:t>
            </w:r>
            <w:proofErr w:type="spellEnd"/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 xml:space="preserve"> на обобщенных потребителях</w:t>
            </w:r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706" w:type="pct"/>
            <w:shd w:val="clear" w:color="auto" w:fill="auto"/>
            <w:vAlign w:val="center"/>
          </w:tcPr>
          <w:p w:rsidR="009E2789" w:rsidRPr="0055240F" w:rsidRDefault="00A03F30" w:rsidP="0024658B">
            <w:pPr>
              <w:pStyle w:val="af5"/>
              <w:keepNext/>
              <w:widowControl w:val="0"/>
              <w:spacing w:line="240" w:lineRule="auto"/>
              <w:jc w:val="righ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30</w:t>
            </w:r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>,</w:t>
            </w: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877 Гкал/</w:t>
            </w:r>
            <w:proofErr w:type="gramStart"/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ч</w:t>
            </w:r>
            <w:proofErr w:type="gramEnd"/>
          </w:p>
        </w:tc>
      </w:tr>
      <w:tr w:rsidR="009E2789" w:rsidRPr="0055240F" w:rsidTr="003C0C63">
        <w:trPr>
          <w:gridAfter w:val="1"/>
          <w:wAfter w:w="1764" w:type="pct"/>
        </w:trPr>
        <w:tc>
          <w:tcPr>
            <w:tcW w:w="2530" w:type="pct"/>
            <w:shd w:val="clear" w:color="auto" w:fill="auto"/>
          </w:tcPr>
          <w:p w:rsidR="009E2789" w:rsidRPr="0055240F" w:rsidRDefault="009E2789" w:rsidP="0024658B">
            <w:pPr>
              <w:pStyle w:val="af5"/>
              <w:keepNext/>
              <w:widowControl w:val="0"/>
              <w:spacing w:line="240" w:lineRule="auto"/>
              <w:jc w:val="lef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 xml:space="preserve">Тепловые потери в </w:t>
            </w:r>
            <w:proofErr w:type="gramStart"/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подающем</w:t>
            </w:r>
            <w:proofErr w:type="gramEnd"/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тр-де</w:t>
            </w:r>
            <w:proofErr w:type="spellEnd"/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706" w:type="pct"/>
            <w:shd w:val="clear" w:color="auto" w:fill="auto"/>
            <w:vAlign w:val="center"/>
          </w:tcPr>
          <w:p w:rsidR="009E2789" w:rsidRPr="0055240F" w:rsidRDefault="00A03F30" w:rsidP="0024658B">
            <w:pPr>
              <w:pStyle w:val="af5"/>
              <w:keepNext/>
              <w:widowControl w:val="0"/>
              <w:spacing w:line="240" w:lineRule="auto"/>
              <w:jc w:val="righ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9</w:t>
            </w:r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>,</w:t>
            </w: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55523 Гкал/</w:t>
            </w:r>
            <w:proofErr w:type="gramStart"/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ч</w:t>
            </w:r>
            <w:proofErr w:type="gramEnd"/>
          </w:p>
        </w:tc>
      </w:tr>
      <w:tr w:rsidR="009E2789" w:rsidRPr="0055240F" w:rsidTr="003C0C63">
        <w:trPr>
          <w:gridAfter w:val="1"/>
          <w:wAfter w:w="1764" w:type="pct"/>
        </w:trPr>
        <w:tc>
          <w:tcPr>
            <w:tcW w:w="2530" w:type="pct"/>
            <w:shd w:val="clear" w:color="auto" w:fill="auto"/>
          </w:tcPr>
          <w:p w:rsidR="009E2789" w:rsidRPr="0055240F" w:rsidRDefault="009E2789" w:rsidP="0024658B">
            <w:pPr>
              <w:pStyle w:val="af5"/>
              <w:keepNext/>
              <w:widowControl w:val="0"/>
              <w:spacing w:line="240" w:lineRule="auto"/>
              <w:jc w:val="lef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 xml:space="preserve">Тепловые потери в </w:t>
            </w:r>
            <w:proofErr w:type="gramStart"/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обратном</w:t>
            </w:r>
            <w:proofErr w:type="gramEnd"/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тр-де</w:t>
            </w:r>
            <w:proofErr w:type="spellEnd"/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706" w:type="pct"/>
            <w:shd w:val="clear" w:color="auto" w:fill="auto"/>
            <w:vAlign w:val="center"/>
          </w:tcPr>
          <w:p w:rsidR="009E2789" w:rsidRPr="0055240F" w:rsidRDefault="00A03F30" w:rsidP="0024658B">
            <w:pPr>
              <w:pStyle w:val="af5"/>
              <w:keepNext/>
              <w:widowControl w:val="0"/>
              <w:spacing w:line="240" w:lineRule="auto"/>
              <w:jc w:val="righ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4</w:t>
            </w:r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>,</w:t>
            </w: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98367 Гкал/</w:t>
            </w:r>
            <w:proofErr w:type="gramStart"/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ч</w:t>
            </w:r>
            <w:proofErr w:type="gramEnd"/>
          </w:p>
        </w:tc>
      </w:tr>
      <w:tr w:rsidR="009E2789" w:rsidRPr="0055240F" w:rsidTr="003C0C63">
        <w:trPr>
          <w:gridAfter w:val="1"/>
          <w:wAfter w:w="1764" w:type="pct"/>
        </w:trPr>
        <w:tc>
          <w:tcPr>
            <w:tcW w:w="2530" w:type="pct"/>
            <w:shd w:val="clear" w:color="auto" w:fill="auto"/>
          </w:tcPr>
          <w:p w:rsidR="009E2789" w:rsidRPr="0055240F" w:rsidRDefault="009E2789" w:rsidP="0024658B">
            <w:pPr>
              <w:pStyle w:val="af5"/>
              <w:keepNext/>
              <w:widowControl w:val="0"/>
              <w:spacing w:line="240" w:lineRule="auto"/>
              <w:jc w:val="lef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 xml:space="preserve">Потери тепла от утечек в </w:t>
            </w:r>
            <w:proofErr w:type="gramStart"/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подающем</w:t>
            </w:r>
            <w:proofErr w:type="gramEnd"/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тр-де</w:t>
            </w:r>
            <w:proofErr w:type="spellEnd"/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706" w:type="pct"/>
            <w:shd w:val="clear" w:color="auto" w:fill="auto"/>
            <w:vAlign w:val="center"/>
          </w:tcPr>
          <w:p w:rsidR="009E2789" w:rsidRPr="0055240F" w:rsidRDefault="00A03F30" w:rsidP="0024658B">
            <w:pPr>
              <w:pStyle w:val="af5"/>
              <w:keepNext/>
              <w:widowControl w:val="0"/>
              <w:spacing w:line="240" w:lineRule="auto"/>
              <w:jc w:val="righ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2</w:t>
            </w:r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>,</w:t>
            </w: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427 Гкал/</w:t>
            </w:r>
            <w:proofErr w:type="gramStart"/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ч</w:t>
            </w:r>
            <w:proofErr w:type="gramEnd"/>
          </w:p>
        </w:tc>
      </w:tr>
      <w:tr w:rsidR="009E2789" w:rsidRPr="0055240F" w:rsidTr="003C0C63">
        <w:trPr>
          <w:gridAfter w:val="1"/>
          <w:wAfter w:w="1764" w:type="pct"/>
        </w:trPr>
        <w:tc>
          <w:tcPr>
            <w:tcW w:w="2530" w:type="pct"/>
            <w:shd w:val="clear" w:color="auto" w:fill="auto"/>
          </w:tcPr>
          <w:p w:rsidR="009E2789" w:rsidRPr="0055240F" w:rsidRDefault="009E2789" w:rsidP="0024658B">
            <w:pPr>
              <w:pStyle w:val="af5"/>
              <w:keepNext/>
              <w:widowControl w:val="0"/>
              <w:spacing w:line="240" w:lineRule="auto"/>
              <w:jc w:val="lef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 xml:space="preserve">Потери тепла от утечек в </w:t>
            </w:r>
            <w:proofErr w:type="gramStart"/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обратном</w:t>
            </w:r>
            <w:proofErr w:type="gramEnd"/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тр-де</w:t>
            </w:r>
            <w:proofErr w:type="spellEnd"/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706" w:type="pct"/>
            <w:shd w:val="clear" w:color="auto" w:fill="auto"/>
            <w:vAlign w:val="center"/>
          </w:tcPr>
          <w:p w:rsidR="009E2789" w:rsidRPr="0055240F" w:rsidRDefault="00A03F30" w:rsidP="0024658B">
            <w:pPr>
              <w:pStyle w:val="af5"/>
              <w:keepNext/>
              <w:widowControl w:val="0"/>
              <w:spacing w:line="240" w:lineRule="auto"/>
              <w:jc w:val="righ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1</w:t>
            </w:r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>,</w:t>
            </w: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151 Гкал/</w:t>
            </w:r>
            <w:proofErr w:type="gramStart"/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ч</w:t>
            </w:r>
            <w:proofErr w:type="gramEnd"/>
          </w:p>
        </w:tc>
      </w:tr>
      <w:tr w:rsidR="009E2789" w:rsidRPr="0055240F" w:rsidTr="003C0C63">
        <w:trPr>
          <w:gridAfter w:val="1"/>
          <w:wAfter w:w="1764" w:type="pct"/>
        </w:trPr>
        <w:tc>
          <w:tcPr>
            <w:tcW w:w="2530" w:type="pct"/>
            <w:shd w:val="clear" w:color="auto" w:fill="auto"/>
          </w:tcPr>
          <w:p w:rsidR="009E2789" w:rsidRPr="0055240F" w:rsidRDefault="009E2789" w:rsidP="0024658B">
            <w:pPr>
              <w:pStyle w:val="af5"/>
              <w:keepNext/>
              <w:widowControl w:val="0"/>
              <w:spacing w:line="240" w:lineRule="auto"/>
              <w:jc w:val="lef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lastRenderedPageBreak/>
              <w:t>Потери тепла от утечек в системах теплоп</w:t>
            </w: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о</w:t>
            </w: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требления</w:t>
            </w:r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706" w:type="pct"/>
            <w:shd w:val="clear" w:color="auto" w:fill="auto"/>
            <w:vAlign w:val="center"/>
          </w:tcPr>
          <w:p w:rsidR="009E2789" w:rsidRPr="0055240F" w:rsidRDefault="00A03F30" w:rsidP="0024658B">
            <w:pPr>
              <w:pStyle w:val="af5"/>
              <w:keepNext/>
              <w:widowControl w:val="0"/>
              <w:spacing w:line="240" w:lineRule="auto"/>
              <w:jc w:val="righ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1</w:t>
            </w:r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>,</w:t>
            </w: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644 Гкал/</w:t>
            </w:r>
            <w:proofErr w:type="gramStart"/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ч</w:t>
            </w:r>
            <w:proofErr w:type="gramEnd"/>
          </w:p>
        </w:tc>
      </w:tr>
      <w:tr w:rsidR="009E2789" w:rsidRPr="0055240F" w:rsidTr="003C0C63">
        <w:trPr>
          <w:gridAfter w:val="1"/>
          <w:wAfter w:w="1764" w:type="pct"/>
        </w:trPr>
        <w:tc>
          <w:tcPr>
            <w:tcW w:w="2530" w:type="pct"/>
            <w:shd w:val="clear" w:color="auto" w:fill="auto"/>
          </w:tcPr>
          <w:p w:rsidR="009E2789" w:rsidRPr="0055240F" w:rsidRDefault="009E2789" w:rsidP="0024658B">
            <w:pPr>
              <w:pStyle w:val="af5"/>
              <w:keepNext/>
              <w:widowControl w:val="0"/>
              <w:spacing w:line="240" w:lineRule="auto"/>
              <w:jc w:val="lef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 xml:space="preserve">Суммарный расход в </w:t>
            </w:r>
            <w:proofErr w:type="gramStart"/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подающем</w:t>
            </w:r>
            <w:proofErr w:type="gramEnd"/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тр-де</w:t>
            </w:r>
            <w:proofErr w:type="spellEnd"/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706" w:type="pct"/>
            <w:shd w:val="clear" w:color="auto" w:fill="auto"/>
            <w:vAlign w:val="center"/>
          </w:tcPr>
          <w:p w:rsidR="009E2789" w:rsidRPr="0055240F" w:rsidRDefault="00A03F30" w:rsidP="0024658B">
            <w:pPr>
              <w:pStyle w:val="af5"/>
              <w:keepNext/>
              <w:widowControl w:val="0"/>
              <w:spacing w:line="240" w:lineRule="auto"/>
              <w:jc w:val="righ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5574</w:t>
            </w:r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>,</w:t>
            </w: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598 т/ч</w:t>
            </w:r>
          </w:p>
        </w:tc>
      </w:tr>
      <w:tr w:rsidR="009E2789" w:rsidRPr="0055240F" w:rsidTr="003C0C63">
        <w:trPr>
          <w:gridAfter w:val="1"/>
          <w:wAfter w:w="1764" w:type="pct"/>
        </w:trPr>
        <w:tc>
          <w:tcPr>
            <w:tcW w:w="2530" w:type="pct"/>
            <w:shd w:val="clear" w:color="auto" w:fill="auto"/>
          </w:tcPr>
          <w:p w:rsidR="009E2789" w:rsidRPr="0055240F" w:rsidRDefault="009E2789" w:rsidP="0024658B">
            <w:pPr>
              <w:pStyle w:val="af5"/>
              <w:keepNext/>
              <w:widowControl w:val="0"/>
              <w:spacing w:line="240" w:lineRule="auto"/>
              <w:jc w:val="lef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 xml:space="preserve">Суммарный расход в </w:t>
            </w:r>
            <w:proofErr w:type="gramStart"/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обратном</w:t>
            </w:r>
            <w:proofErr w:type="gramEnd"/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тр-де</w:t>
            </w:r>
            <w:proofErr w:type="spellEnd"/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706" w:type="pct"/>
            <w:shd w:val="clear" w:color="auto" w:fill="auto"/>
            <w:vAlign w:val="center"/>
          </w:tcPr>
          <w:p w:rsidR="009E2789" w:rsidRPr="0055240F" w:rsidRDefault="00A03F30" w:rsidP="0024658B">
            <w:pPr>
              <w:pStyle w:val="af5"/>
              <w:keepNext/>
              <w:widowControl w:val="0"/>
              <w:spacing w:line="240" w:lineRule="auto"/>
              <w:jc w:val="righ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4830</w:t>
            </w:r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>,</w:t>
            </w: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489 т/ч</w:t>
            </w:r>
          </w:p>
        </w:tc>
      </w:tr>
      <w:tr w:rsidR="009E2789" w:rsidRPr="0055240F" w:rsidTr="003C0C63">
        <w:trPr>
          <w:gridAfter w:val="1"/>
          <w:wAfter w:w="1764" w:type="pct"/>
        </w:trPr>
        <w:tc>
          <w:tcPr>
            <w:tcW w:w="2530" w:type="pct"/>
            <w:shd w:val="clear" w:color="auto" w:fill="auto"/>
          </w:tcPr>
          <w:p w:rsidR="009E2789" w:rsidRPr="0055240F" w:rsidRDefault="009E2789" w:rsidP="0024658B">
            <w:pPr>
              <w:pStyle w:val="af5"/>
              <w:keepNext/>
              <w:widowControl w:val="0"/>
              <w:spacing w:line="240" w:lineRule="auto"/>
              <w:jc w:val="lef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Суммарный расход на подпитку</w:t>
            </w:r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706" w:type="pct"/>
            <w:shd w:val="clear" w:color="auto" w:fill="auto"/>
            <w:vAlign w:val="center"/>
          </w:tcPr>
          <w:p w:rsidR="009E2789" w:rsidRPr="0055240F" w:rsidRDefault="00A03F30" w:rsidP="0024658B">
            <w:pPr>
              <w:pStyle w:val="af5"/>
              <w:keepNext/>
              <w:widowControl w:val="0"/>
              <w:spacing w:line="240" w:lineRule="auto"/>
              <w:jc w:val="righ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744</w:t>
            </w:r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>,</w:t>
            </w: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108 т/ч</w:t>
            </w:r>
          </w:p>
        </w:tc>
      </w:tr>
      <w:tr w:rsidR="009E2789" w:rsidRPr="0055240F" w:rsidTr="003C0C63">
        <w:trPr>
          <w:gridAfter w:val="1"/>
          <w:wAfter w:w="1764" w:type="pct"/>
        </w:trPr>
        <w:tc>
          <w:tcPr>
            <w:tcW w:w="2530" w:type="pct"/>
            <w:shd w:val="clear" w:color="auto" w:fill="auto"/>
          </w:tcPr>
          <w:p w:rsidR="009E2789" w:rsidRPr="0055240F" w:rsidRDefault="009E2789" w:rsidP="0024658B">
            <w:pPr>
              <w:pStyle w:val="af5"/>
              <w:keepNext/>
              <w:widowControl w:val="0"/>
              <w:spacing w:line="240" w:lineRule="auto"/>
              <w:jc w:val="lef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Суммарный расход на систему отопления</w:t>
            </w:r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706" w:type="pct"/>
            <w:shd w:val="clear" w:color="auto" w:fill="auto"/>
            <w:vAlign w:val="center"/>
          </w:tcPr>
          <w:p w:rsidR="009E2789" w:rsidRPr="0055240F" w:rsidRDefault="00A03F30" w:rsidP="0024658B">
            <w:pPr>
              <w:pStyle w:val="af5"/>
              <w:keepNext/>
              <w:widowControl w:val="0"/>
              <w:spacing w:line="240" w:lineRule="auto"/>
              <w:jc w:val="righ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3696</w:t>
            </w:r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>,</w:t>
            </w: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640 т/ч</w:t>
            </w:r>
          </w:p>
        </w:tc>
      </w:tr>
      <w:tr w:rsidR="009E2789" w:rsidRPr="0055240F" w:rsidTr="003C0C63">
        <w:trPr>
          <w:gridAfter w:val="1"/>
          <w:wAfter w:w="1764" w:type="pct"/>
        </w:trPr>
        <w:tc>
          <w:tcPr>
            <w:tcW w:w="2530" w:type="pct"/>
            <w:shd w:val="clear" w:color="auto" w:fill="auto"/>
          </w:tcPr>
          <w:p w:rsidR="009E2789" w:rsidRPr="0055240F" w:rsidRDefault="009E2789" w:rsidP="0024658B">
            <w:pPr>
              <w:pStyle w:val="af5"/>
              <w:keepNext/>
              <w:widowControl w:val="0"/>
              <w:spacing w:line="240" w:lineRule="auto"/>
              <w:jc w:val="lef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Суммарный расход на систему вентиляции</w:t>
            </w:r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706" w:type="pct"/>
            <w:shd w:val="clear" w:color="auto" w:fill="auto"/>
            <w:vAlign w:val="center"/>
          </w:tcPr>
          <w:p w:rsidR="009E2789" w:rsidRPr="0055240F" w:rsidRDefault="00A03F30" w:rsidP="0024658B">
            <w:pPr>
              <w:pStyle w:val="af5"/>
              <w:keepNext/>
              <w:widowControl w:val="0"/>
              <w:spacing w:line="240" w:lineRule="auto"/>
              <w:jc w:val="righ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815</w:t>
            </w:r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>,</w:t>
            </w: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752 т/ч</w:t>
            </w:r>
          </w:p>
        </w:tc>
      </w:tr>
      <w:tr w:rsidR="009E2789" w:rsidRPr="0055240F" w:rsidTr="003C0C63">
        <w:trPr>
          <w:gridAfter w:val="1"/>
          <w:wAfter w:w="1764" w:type="pct"/>
        </w:trPr>
        <w:tc>
          <w:tcPr>
            <w:tcW w:w="2530" w:type="pct"/>
            <w:shd w:val="clear" w:color="auto" w:fill="auto"/>
          </w:tcPr>
          <w:p w:rsidR="009E2789" w:rsidRPr="0055240F" w:rsidRDefault="009E2789" w:rsidP="0024658B">
            <w:pPr>
              <w:pStyle w:val="af5"/>
              <w:keepNext/>
              <w:widowControl w:val="0"/>
              <w:spacing w:line="240" w:lineRule="auto"/>
              <w:jc w:val="lef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Суммарный расход воды на систему ГВС (</w:t>
            </w:r>
            <w:proofErr w:type="gramStart"/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открытая</w:t>
            </w:r>
            <w:proofErr w:type="gramEnd"/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сх</w:t>
            </w:r>
            <w:proofErr w:type="spellEnd"/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.)</w:t>
            </w:r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706" w:type="pct"/>
            <w:shd w:val="clear" w:color="auto" w:fill="auto"/>
            <w:vAlign w:val="center"/>
          </w:tcPr>
          <w:p w:rsidR="009E2789" w:rsidRPr="0055240F" w:rsidRDefault="00A03F30" w:rsidP="0024658B">
            <w:pPr>
              <w:pStyle w:val="af5"/>
              <w:keepNext/>
              <w:widowControl w:val="0"/>
              <w:spacing w:line="240" w:lineRule="auto"/>
              <w:jc w:val="righ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474</w:t>
            </w:r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>,</w:t>
            </w: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604 т/ч</w:t>
            </w:r>
          </w:p>
        </w:tc>
      </w:tr>
      <w:tr w:rsidR="009E2789" w:rsidRPr="0055240F" w:rsidTr="003C0C63">
        <w:trPr>
          <w:gridAfter w:val="1"/>
          <w:wAfter w:w="1764" w:type="pct"/>
        </w:trPr>
        <w:tc>
          <w:tcPr>
            <w:tcW w:w="2530" w:type="pct"/>
            <w:shd w:val="clear" w:color="auto" w:fill="auto"/>
          </w:tcPr>
          <w:p w:rsidR="009E2789" w:rsidRPr="0055240F" w:rsidRDefault="009E2789" w:rsidP="0024658B">
            <w:pPr>
              <w:pStyle w:val="af5"/>
              <w:keepNext/>
              <w:widowControl w:val="0"/>
              <w:spacing w:line="240" w:lineRule="auto"/>
              <w:jc w:val="lef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Расход воды на обобщенные потребители</w:t>
            </w:r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706" w:type="pct"/>
            <w:shd w:val="clear" w:color="auto" w:fill="auto"/>
            <w:vAlign w:val="center"/>
          </w:tcPr>
          <w:p w:rsidR="009E2789" w:rsidRPr="0055240F" w:rsidRDefault="00A03F30" w:rsidP="0024658B">
            <w:pPr>
              <w:pStyle w:val="af5"/>
              <w:keepNext/>
              <w:widowControl w:val="0"/>
              <w:spacing w:line="240" w:lineRule="auto"/>
              <w:jc w:val="righ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820</w:t>
            </w:r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>,</w:t>
            </w: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000 т/ч</w:t>
            </w:r>
          </w:p>
        </w:tc>
      </w:tr>
      <w:tr w:rsidR="009E2789" w:rsidRPr="0055240F" w:rsidTr="003C0C63">
        <w:trPr>
          <w:gridAfter w:val="1"/>
          <w:wAfter w:w="1764" w:type="pct"/>
        </w:trPr>
        <w:tc>
          <w:tcPr>
            <w:tcW w:w="2530" w:type="pct"/>
            <w:shd w:val="clear" w:color="auto" w:fill="auto"/>
          </w:tcPr>
          <w:p w:rsidR="009E2789" w:rsidRPr="0055240F" w:rsidRDefault="009E2789" w:rsidP="0024658B">
            <w:pPr>
              <w:pStyle w:val="af5"/>
              <w:keepNext/>
              <w:widowControl w:val="0"/>
              <w:spacing w:line="240" w:lineRule="auto"/>
              <w:jc w:val="lef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Расход воды на отбор воды на обобщенных потребителях</w:t>
            </w:r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706" w:type="pct"/>
            <w:shd w:val="clear" w:color="auto" w:fill="auto"/>
            <w:vAlign w:val="center"/>
          </w:tcPr>
          <w:p w:rsidR="009E2789" w:rsidRPr="0055240F" w:rsidRDefault="00A03F30" w:rsidP="0024658B">
            <w:pPr>
              <w:pStyle w:val="af5"/>
              <w:keepNext/>
              <w:widowControl w:val="0"/>
              <w:spacing w:line="240" w:lineRule="auto"/>
              <w:jc w:val="righ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210</w:t>
            </w:r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>,</w:t>
            </w: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000 т/ч</w:t>
            </w:r>
          </w:p>
        </w:tc>
      </w:tr>
      <w:tr w:rsidR="009E2789" w:rsidRPr="0055240F" w:rsidTr="003C0C63">
        <w:trPr>
          <w:gridAfter w:val="1"/>
          <w:wAfter w:w="1764" w:type="pct"/>
        </w:trPr>
        <w:tc>
          <w:tcPr>
            <w:tcW w:w="2530" w:type="pct"/>
            <w:shd w:val="clear" w:color="auto" w:fill="auto"/>
          </w:tcPr>
          <w:p w:rsidR="009E2789" w:rsidRPr="0055240F" w:rsidRDefault="009E2789" w:rsidP="0024658B">
            <w:pPr>
              <w:pStyle w:val="af5"/>
              <w:keepNext/>
              <w:widowControl w:val="0"/>
              <w:spacing w:line="240" w:lineRule="auto"/>
              <w:jc w:val="lef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 xml:space="preserve">Расход воды на циркуляцию из </w:t>
            </w:r>
            <w:proofErr w:type="gramStart"/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подающего</w:t>
            </w:r>
            <w:proofErr w:type="gramEnd"/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тр-да</w:t>
            </w:r>
            <w:proofErr w:type="spellEnd"/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706" w:type="pct"/>
            <w:shd w:val="clear" w:color="auto" w:fill="auto"/>
            <w:vAlign w:val="center"/>
          </w:tcPr>
          <w:p w:rsidR="009E2789" w:rsidRPr="0055240F" w:rsidRDefault="00A03F30" w:rsidP="0024658B">
            <w:pPr>
              <w:pStyle w:val="af5"/>
              <w:keepNext/>
              <w:widowControl w:val="0"/>
              <w:spacing w:line="240" w:lineRule="auto"/>
              <w:jc w:val="righ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314</w:t>
            </w:r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>,</w:t>
            </w: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769 т/ч</w:t>
            </w:r>
          </w:p>
        </w:tc>
      </w:tr>
      <w:tr w:rsidR="009E2789" w:rsidRPr="0055240F" w:rsidTr="003C0C63">
        <w:trPr>
          <w:gridAfter w:val="1"/>
          <w:wAfter w:w="1764" w:type="pct"/>
        </w:trPr>
        <w:tc>
          <w:tcPr>
            <w:tcW w:w="2530" w:type="pct"/>
            <w:shd w:val="clear" w:color="auto" w:fill="auto"/>
          </w:tcPr>
          <w:p w:rsidR="009E2789" w:rsidRPr="0055240F" w:rsidRDefault="009E2789" w:rsidP="0024658B">
            <w:pPr>
              <w:pStyle w:val="af5"/>
              <w:keepNext/>
              <w:widowControl w:val="0"/>
              <w:spacing w:line="240" w:lineRule="auto"/>
              <w:jc w:val="lef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Расход воды на утечки из подающего труб</w:t>
            </w: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о</w:t>
            </w: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провода</w:t>
            </w:r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706" w:type="pct"/>
            <w:shd w:val="clear" w:color="auto" w:fill="auto"/>
            <w:vAlign w:val="center"/>
          </w:tcPr>
          <w:p w:rsidR="009E2789" w:rsidRPr="0055240F" w:rsidRDefault="00A03F30" w:rsidP="0024658B">
            <w:pPr>
              <w:pStyle w:val="af5"/>
              <w:keepNext/>
              <w:widowControl w:val="0"/>
              <w:spacing w:line="240" w:lineRule="auto"/>
              <w:jc w:val="righ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16</w:t>
            </w:r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>,</w:t>
            </w: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772 т/ч</w:t>
            </w:r>
          </w:p>
        </w:tc>
      </w:tr>
      <w:tr w:rsidR="009E2789" w:rsidRPr="0055240F" w:rsidTr="003C0C63">
        <w:trPr>
          <w:gridAfter w:val="1"/>
          <w:wAfter w:w="1764" w:type="pct"/>
        </w:trPr>
        <w:tc>
          <w:tcPr>
            <w:tcW w:w="2530" w:type="pct"/>
            <w:shd w:val="clear" w:color="auto" w:fill="auto"/>
          </w:tcPr>
          <w:p w:rsidR="009E2789" w:rsidRPr="0055240F" w:rsidRDefault="009E2789" w:rsidP="0024658B">
            <w:pPr>
              <w:pStyle w:val="af5"/>
              <w:keepNext/>
              <w:widowControl w:val="0"/>
              <w:spacing w:line="240" w:lineRule="auto"/>
              <w:jc w:val="lef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Расход воды на утечки из обратного труб</w:t>
            </w: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о</w:t>
            </w: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провода</w:t>
            </w:r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706" w:type="pct"/>
            <w:shd w:val="clear" w:color="auto" w:fill="auto"/>
            <w:vAlign w:val="center"/>
          </w:tcPr>
          <w:p w:rsidR="009E2789" w:rsidRPr="0055240F" w:rsidRDefault="00A03F30" w:rsidP="0024658B">
            <w:pPr>
              <w:pStyle w:val="af5"/>
              <w:keepNext/>
              <w:widowControl w:val="0"/>
              <w:spacing w:line="240" w:lineRule="auto"/>
              <w:jc w:val="righ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17</w:t>
            </w:r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>,</w:t>
            </w: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876 т/ч</w:t>
            </w:r>
          </w:p>
        </w:tc>
      </w:tr>
      <w:tr w:rsidR="009E2789" w:rsidRPr="0055240F" w:rsidTr="003C0C63">
        <w:trPr>
          <w:gridAfter w:val="1"/>
          <w:wAfter w:w="1764" w:type="pct"/>
        </w:trPr>
        <w:tc>
          <w:tcPr>
            <w:tcW w:w="2530" w:type="pct"/>
            <w:shd w:val="clear" w:color="auto" w:fill="auto"/>
          </w:tcPr>
          <w:p w:rsidR="009E2789" w:rsidRPr="0055240F" w:rsidRDefault="009E2789" w:rsidP="0024658B">
            <w:pPr>
              <w:pStyle w:val="af5"/>
              <w:keepNext/>
              <w:widowControl w:val="0"/>
              <w:spacing w:line="240" w:lineRule="auto"/>
              <w:jc w:val="lef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Расход воды на утечки из систем теплоп</w:t>
            </w: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о</w:t>
            </w: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требления</w:t>
            </w:r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706" w:type="pct"/>
            <w:shd w:val="clear" w:color="auto" w:fill="auto"/>
            <w:vAlign w:val="center"/>
          </w:tcPr>
          <w:p w:rsidR="009E2789" w:rsidRPr="0055240F" w:rsidRDefault="00A03F30" w:rsidP="0024658B">
            <w:pPr>
              <w:pStyle w:val="af5"/>
              <w:keepNext/>
              <w:widowControl w:val="0"/>
              <w:spacing w:line="240" w:lineRule="auto"/>
              <w:jc w:val="righ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24</w:t>
            </w:r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>,</w:t>
            </w: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856 т/ч</w:t>
            </w:r>
          </w:p>
        </w:tc>
      </w:tr>
      <w:tr w:rsidR="009E2789" w:rsidRPr="0055240F" w:rsidTr="003C0C63">
        <w:trPr>
          <w:gridAfter w:val="1"/>
          <w:wAfter w:w="1764" w:type="pct"/>
        </w:trPr>
        <w:tc>
          <w:tcPr>
            <w:tcW w:w="2530" w:type="pct"/>
            <w:shd w:val="clear" w:color="auto" w:fill="auto"/>
          </w:tcPr>
          <w:p w:rsidR="009E2789" w:rsidRPr="0055240F" w:rsidRDefault="009E2789" w:rsidP="0024658B">
            <w:pPr>
              <w:pStyle w:val="af5"/>
              <w:keepNext/>
              <w:widowControl w:val="0"/>
              <w:spacing w:line="240" w:lineRule="auto"/>
              <w:jc w:val="left"/>
              <w:rPr>
                <w:b w:val="0"/>
                <w:i w:val="0"/>
                <w:color w:val="000000"/>
                <w:sz w:val="24"/>
                <w:szCs w:val="24"/>
              </w:rPr>
            </w:pPr>
            <w:proofErr w:type="spellStart"/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Давлениие</w:t>
            </w:r>
            <w:proofErr w:type="spellEnd"/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 xml:space="preserve"> в подающем трубопроводе</w:t>
            </w:r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706" w:type="pct"/>
            <w:shd w:val="clear" w:color="auto" w:fill="auto"/>
            <w:vAlign w:val="center"/>
          </w:tcPr>
          <w:p w:rsidR="009E2789" w:rsidRPr="0055240F" w:rsidRDefault="00A03F30" w:rsidP="0024658B">
            <w:pPr>
              <w:pStyle w:val="af5"/>
              <w:keepNext/>
              <w:widowControl w:val="0"/>
              <w:spacing w:line="240" w:lineRule="auto"/>
              <w:jc w:val="right"/>
              <w:rPr>
                <w:b w:val="0"/>
                <w:i w:val="0"/>
                <w:color w:val="000000"/>
                <w:sz w:val="24"/>
                <w:szCs w:val="24"/>
              </w:rPr>
            </w:pPr>
            <w:smartTag w:uri="urn:schemas-microsoft-com:office:smarttags" w:element="metricconverter">
              <w:smartTagPr>
                <w:attr w:name="ProductID" w:val="68,000 м"/>
              </w:smartTagPr>
              <w:r w:rsidRPr="0055240F">
                <w:rPr>
                  <w:b w:val="0"/>
                  <w:i w:val="0"/>
                  <w:color w:val="000000"/>
                  <w:sz w:val="24"/>
                  <w:szCs w:val="24"/>
                </w:rPr>
                <w:t>68</w:t>
              </w:r>
              <w:r w:rsidR="00EC35F1" w:rsidRPr="0055240F">
                <w:rPr>
                  <w:b w:val="0"/>
                  <w:i w:val="0"/>
                  <w:color w:val="000000"/>
                  <w:sz w:val="24"/>
                  <w:szCs w:val="24"/>
                </w:rPr>
                <w:t>,</w:t>
              </w:r>
              <w:r w:rsidRPr="0055240F">
                <w:rPr>
                  <w:b w:val="0"/>
                  <w:i w:val="0"/>
                  <w:color w:val="000000"/>
                  <w:sz w:val="24"/>
                  <w:szCs w:val="24"/>
                </w:rPr>
                <w:t>000 м</w:t>
              </w:r>
            </w:smartTag>
          </w:p>
        </w:tc>
      </w:tr>
      <w:tr w:rsidR="009E2789" w:rsidRPr="0055240F" w:rsidTr="003C0C63">
        <w:trPr>
          <w:gridAfter w:val="1"/>
          <w:wAfter w:w="1764" w:type="pct"/>
        </w:trPr>
        <w:tc>
          <w:tcPr>
            <w:tcW w:w="2530" w:type="pct"/>
            <w:shd w:val="clear" w:color="auto" w:fill="auto"/>
          </w:tcPr>
          <w:p w:rsidR="009E2789" w:rsidRPr="0055240F" w:rsidRDefault="009E2789" w:rsidP="0024658B">
            <w:pPr>
              <w:pStyle w:val="af5"/>
              <w:keepNext/>
              <w:widowControl w:val="0"/>
              <w:spacing w:line="240" w:lineRule="auto"/>
              <w:jc w:val="left"/>
              <w:rPr>
                <w:b w:val="0"/>
                <w:i w:val="0"/>
                <w:color w:val="000000"/>
                <w:sz w:val="24"/>
                <w:szCs w:val="24"/>
              </w:rPr>
            </w:pPr>
            <w:proofErr w:type="spellStart"/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Давлениие</w:t>
            </w:r>
            <w:proofErr w:type="spellEnd"/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 xml:space="preserve"> в обратном трубопроводе</w:t>
            </w:r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706" w:type="pct"/>
            <w:shd w:val="clear" w:color="auto" w:fill="auto"/>
            <w:vAlign w:val="center"/>
          </w:tcPr>
          <w:p w:rsidR="009E2789" w:rsidRPr="0055240F" w:rsidRDefault="00A03F30" w:rsidP="0024658B">
            <w:pPr>
              <w:pStyle w:val="af5"/>
              <w:keepNext/>
              <w:widowControl w:val="0"/>
              <w:spacing w:line="240" w:lineRule="auto"/>
              <w:jc w:val="right"/>
              <w:rPr>
                <w:b w:val="0"/>
                <w:i w:val="0"/>
                <w:color w:val="000000"/>
                <w:sz w:val="24"/>
                <w:szCs w:val="24"/>
              </w:rPr>
            </w:pPr>
            <w:smartTag w:uri="urn:schemas-microsoft-com:office:smarttags" w:element="metricconverter">
              <w:smartTagPr>
                <w:attr w:name="ProductID" w:val="35,000 м"/>
              </w:smartTagPr>
              <w:r w:rsidRPr="0055240F">
                <w:rPr>
                  <w:b w:val="0"/>
                  <w:i w:val="0"/>
                  <w:color w:val="000000"/>
                  <w:sz w:val="24"/>
                  <w:szCs w:val="24"/>
                </w:rPr>
                <w:t>35</w:t>
              </w:r>
              <w:r w:rsidR="00EC35F1" w:rsidRPr="0055240F">
                <w:rPr>
                  <w:b w:val="0"/>
                  <w:i w:val="0"/>
                  <w:color w:val="000000"/>
                  <w:sz w:val="24"/>
                  <w:szCs w:val="24"/>
                </w:rPr>
                <w:t>,</w:t>
              </w:r>
              <w:r w:rsidRPr="0055240F">
                <w:rPr>
                  <w:b w:val="0"/>
                  <w:i w:val="0"/>
                  <w:color w:val="000000"/>
                  <w:sz w:val="24"/>
                  <w:szCs w:val="24"/>
                </w:rPr>
                <w:t>000 м</w:t>
              </w:r>
            </w:smartTag>
          </w:p>
        </w:tc>
      </w:tr>
      <w:tr w:rsidR="009E2789" w:rsidRPr="0055240F" w:rsidTr="003C0C63">
        <w:trPr>
          <w:gridAfter w:val="1"/>
          <w:wAfter w:w="1764" w:type="pct"/>
        </w:trPr>
        <w:tc>
          <w:tcPr>
            <w:tcW w:w="2530" w:type="pct"/>
            <w:shd w:val="clear" w:color="auto" w:fill="auto"/>
          </w:tcPr>
          <w:p w:rsidR="009E2789" w:rsidRPr="0055240F" w:rsidRDefault="009E2789" w:rsidP="0024658B">
            <w:pPr>
              <w:pStyle w:val="af5"/>
              <w:keepNext/>
              <w:widowControl w:val="0"/>
              <w:spacing w:line="240" w:lineRule="auto"/>
              <w:jc w:val="lef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Располагаемый напор</w:t>
            </w:r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 xml:space="preserve">  </w:t>
            </w:r>
          </w:p>
        </w:tc>
        <w:tc>
          <w:tcPr>
            <w:tcW w:w="706" w:type="pct"/>
            <w:shd w:val="clear" w:color="auto" w:fill="auto"/>
            <w:vAlign w:val="center"/>
          </w:tcPr>
          <w:p w:rsidR="009E2789" w:rsidRPr="0055240F" w:rsidRDefault="00A03F30" w:rsidP="0024658B">
            <w:pPr>
              <w:pStyle w:val="af5"/>
              <w:keepNext/>
              <w:widowControl w:val="0"/>
              <w:spacing w:line="240" w:lineRule="auto"/>
              <w:jc w:val="right"/>
              <w:rPr>
                <w:b w:val="0"/>
                <w:i w:val="0"/>
                <w:color w:val="000000"/>
                <w:sz w:val="24"/>
                <w:szCs w:val="24"/>
              </w:rPr>
            </w:pPr>
            <w:smartTag w:uri="urn:schemas-microsoft-com:office:smarttags" w:element="metricconverter">
              <w:smartTagPr>
                <w:attr w:name="ProductID" w:val="33,000 м"/>
              </w:smartTagPr>
              <w:r w:rsidRPr="0055240F">
                <w:rPr>
                  <w:b w:val="0"/>
                  <w:i w:val="0"/>
                  <w:color w:val="000000"/>
                  <w:sz w:val="24"/>
                  <w:szCs w:val="24"/>
                </w:rPr>
                <w:t>33</w:t>
              </w:r>
              <w:r w:rsidR="00EC35F1" w:rsidRPr="0055240F">
                <w:rPr>
                  <w:b w:val="0"/>
                  <w:i w:val="0"/>
                  <w:color w:val="000000"/>
                  <w:sz w:val="24"/>
                  <w:szCs w:val="24"/>
                </w:rPr>
                <w:t>,</w:t>
              </w:r>
              <w:r w:rsidRPr="0055240F">
                <w:rPr>
                  <w:b w:val="0"/>
                  <w:i w:val="0"/>
                  <w:color w:val="000000"/>
                  <w:sz w:val="24"/>
                  <w:szCs w:val="24"/>
                </w:rPr>
                <w:t>000 м</w:t>
              </w:r>
            </w:smartTag>
          </w:p>
        </w:tc>
      </w:tr>
      <w:tr w:rsidR="009E2789" w:rsidRPr="0055240F" w:rsidTr="003C0C63">
        <w:trPr>
          <w:gridAfter w:val="1"/>
          <w:wAfter w:w="1764" w:type="pct"/>
        </w:trPr>
        <w:tc>
          <w:tcPr>
            <w:tcW w:w="2530" w:type="pct"/>
            <w:shd w:val="clear" w:color="auto" w:fill="auto"/>
          </w:tcPr>
          <w:p w:rsidR="009E2789" w:rsidRPr="0055240F" w:rsidRDefault="009E2789" w:rsidP="0024658B">
            <w:pPr>
              <w:pStyle w:val="af5"/>
              <w:keepNext/>
              <w:widowControl w:val="0"/>
              <w:spacing w:line="240" w:lineRule="auto"/>
              <w:jc w:val="lef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Температура в подающем трубопроводе</w:t>
            </w:r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706" w:type="pct"/>
            <w:shd w:val="clear" w:color="auto" w:fill="auto"/>
            <w:vAlign w:val="center"/>
          </w:tcPr>
          <w:p w:rsidR="009E2789" w:rsidRPr="0055240F" w:rsidRDefault="00A03F30" w:rsidP="0024658B">
            <w:pPr>
              <w:pStyle w:val="af5"/>
              <w:keepNext/>
              <w:widowControl w:val="0"/>
              <w:spacing w:line="240" w:lineRule="auto"/>
              <w:jc w:val="righ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150</w:t>
            </w:r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>,</w:t>
            </w: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000°C</w:t>
            </w:r>
          </w:p>
        </w:tc>
      </w:tr>
      <w:tr w:rsidR="009E2789" w:rsidRPr="0055240F" w:rsidTr="003C0C63">
        <w:trPr>
          <w:gridAfter w:val="1"/>
          <w:wAfter w:w="1764" w:type="pct"/>
        </w:trPr>
        <w:tc>
          <w:tcPr>
            <w:tcW w:w="2530" w:type="pct"/>
            <w:shd w:val="clear" w:color="auto" w:fill="auto"/>
          </w:tcPr>
          <w:p w:rsidR="009E2789" w:rsidRPr="0055240F" w:rsidRDefault="009E2789" w:rsidP="0024658B">
            <w:pPr>
              <w:pStyle w:val="af5"/>
              <w:keepNext/>
              <w:widowControl w:val="0"/>
              <w:spacing w:line="240" w:lineRule="auto"/>
              <w:jc w:val="lef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Температура в обратном трубопроводе</w:t>
            </w:r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706" w:type="pct"/>
            <w:shd w:val="clear" w:color="auto" w:fill="auto"/>
            <w:vAlign w:val="center"/>
          </w:tcPr>
          <w:p w:rsidR="009E2789" w:rsidRPr="0055240F" w:rsidRDefault="00A03F30" w:rsidP="0024658B">
            <w:pPr>
              <w:pStyle w:val="af5"/>
              <w:keepNext/>
              <w:widowControl w:val="0"/>
              <w:spacing w:line="240" w:lineRule="auto"/>
              <w:jc w:val="right"/>
              <w:rPr>
                <w:b w:val="0"/>
                <w:i w:val="0"/>
                <w:color w:val="000000"/>
                <w:sz w:val="24"/>
                <w:szCs w:val="24"/>
              </w:rPr>
            </w:pP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68</w:t>
            </w:r>
            <w:r w:rsidR="00EC35F1" w:rsidRPr="0055240F">
              <w:rPr>
                <w:b w:val="0"/>
                <w:i w:val="0"/>
                <w:color w:val="000000"/>
                <w:sz w:val="24"/>
                <w:szCs w:val="24"/>
              </w:rPr>
              <w:t>,</w:t>
            </w:r>
            <w:r w:rsidRPr="0055240F">
              <w:rPr>
                <w:b w:val="0"/>
                <w:i w:val="0"/>
                <w:color w:val="000000"/>
                <w:sz w:val="24"/>
                <w:szCs w:val="24"/>
              </w:rPr>
              <w:t>421°C</w:t>
            </w:r>
          </w:p>
        </w:tc>
      </w:tr>
      <w:tr w:rsidR="008B176A" w:rsidRPr="0055240F" w:rsidTr="0079686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5000" w:type="pct"/>
            <w:gridSpan w:val="3"/>
            <w:shd w:val="clear" w:color="auto" w:fill="auto"/>
          </w:tcPr>
          <w:p w:rsidR="008B176A" w:rsidRPr="0055240F" w:rsidRDefault="008B176A" w:rsidP="0024658B">
            <w:pPr>
              <w:keepNext/>
              <w:widowControl w:val="0"/>
              <w:jc w:val="both"/>
              <w:rPr>
                <w:color w:val="000000"/>
              </w:rPr>
            </w:pPr>
          </w:p>
        </w:tc>
      </w:tr>
    </w:tbl>
    <w:p w:rsidR="00EC727B" w:rsidRDefault="00EC727B" w:rsidP="0024658B">
      <w:pPr>
        <w:keepNext/>
        <w:widowControl w:val="0"/>
        <w:jc w:val="both"/>
        <w:rPr>
          <w:color w:val="000000"/>
          <w:sz w:val="28"/>
          <w:szCs w:val="28"/>
        </w:rPr>
        <w:sectPr w:rsidR="00EC727B" w:rsidSect="00EC727B"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</w:p>
    <w:tbl>
      <w:tblPr>
        <w:tblW w:w="5000" w:type="pct"/>
        <w:tblLook w:val="04A0"/>
      </w:tblPr>
      <w:tblGrid>
        <w:gridCol w:w="14786"/>
      </w:tblGrid>
      <w:tr w:rsidR="008B176A" w:rsidRPr="0055240F" w:rsidTr="00796862">
        <w:tc>
          <w:tcPr>
            <w:tcW w:w="5000" w:type="pct"/>
            <w:shd w:val="clear" w:color="auto" w:fill="auto"/>
          </w:tcPr>
          <w:p w:rsidR="00EC727B" w:rsidRDefault="00EC727B" w:rsidP="0024658B">
            <w:pPr>
              <w:keepNext/>
              <w:widowControl w:val="0"/>
              <w:jc w:val="both"/>
              <w:rPr>
                <w:color w:val="000000"/>
                <w:sz w:val="28"/>
                <w:szCs w:val="28"/>
              </w:rPr>
            </w:pPr>
          </w:p>
          <w:p w:rsidR="008B176A" w:rsidRPr="0055240F" w:rsidRDefault="008B176A" w:rsidP="0024658B">
            <w:pPr>
              <w:keepNext/>
              <w:widowControl w:val="0"/>
              <w:jc w:val="both"/>
              <w:rPr>
                <w:color w:val="000000"/>
              </w:rPr>
            </w:pPr>
            <w:r w:rsidRPr="0055240F">
              <w:rPr>
                <w:color w:val="000000"/>
                <w:sz w:val="28"/>
                <w:szCs w:val="28"/>
              </w:rPr>
              <w:t>Рисунок 3.9</w:t>
            </w:r>
            <w:r w:rsidRPr="0055240F">
              <w:rPr>
                <w:b/>
                <w:i/>
                <w:color w:val="000000"/>
                <w:sz w:val="28"/>
                <w:szCs w:val="28"/>
              </w:rPr>
              <w:t>.</w:t>
            </w:r>
            <w:r w:rsidRPr="0055240F">
              <w:rPr>
                <w:b/>
                <w:i/>
                <w:color w:val="000000"/>
              </w:rPr>
              <w:t xml:space="preserve"> </w:t>
            </w:r>
            <w:r w:rsidRPr="0055240F">
              <w:rPr>
                <w:rStyle w:val="af3"/>
                <w:b w:val="0"/>
                <w:i w:val="0"/>
                <w:color w:val="000000"/>
              </w:rPr>
              <w:t>Пьезометрический график работы тепловых сетей от РР до ТП 14(П20) западная магистраль</w:t>
            </w:r>
          </w:p>
        </w:tc>
      </w:tr>
    </w:tbl>
    <w:p w:rsidR="008B176A" w:rsidRPr="0055240F" w:rsidRDefault="008B176A" w:rsidP="0024658B">
      <w:pPr>
        <w:pStyle w:val="127"/>
        <w:keepNext/>
        <w:widowControl w:val="0"/>
        <w:rPr>
          <w:color w:val="000000"/>
        </w:rPr>
      </w:pPr>
    </w:p>
    <w:tbl>
      <w:tblPr>
        <w:tblW w:w="5000" w:type="pct"/>
        <w:tblLook w:val="04A0"/>
      </w:tblPr>
      <w:tblGrid>
        <w:gridCol w:w="14786"/>
      </w:tblGrid>
      <w:tr w:rsidR="008B176A" w:rsidRPr="0055240F" w:rsidTr="003C0C63">
        <w:tc>
          <w:tcPr>
            <w:tcW w:w="5000" w:type="pct"/>
            <w:shd w:val="clear" w:color="auto" w:fill="auto"/>
          </w:tcPr>
          <w:p w:rsidR="008B176A" w:rsidRPr="0055240F" w:rsidRDefault="00B85124" w:rsidP="0024658B">
            <w:pPr>
              <w:keepNext/>
              <w:widowControl w:val="0"/>
              <w:jc w:val="center"/>
              <w:rPr>
                <w:color w:val="000000"/>
              </w:rPr>
            </w:pPr>
            <w:r>
              <w:rPr>
                <w:noProof/>
                <w:color w:val="000000"/>
              </w:rPr>
              <w:drawing>
                <wp:inline distT="0" distB="0" distL="0" distR="0">
                  <wp:extent cx="9427210" cy="3399790"/>
                  <wp:effectExtent l="19050" t="0" r="2540" b="0"/>
                  <wp:docPr id="113" name="Рисунок 113" descr="ГХК Т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ГХК ТК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27210" cy="33997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176A" w:rsidRPr="0055240F" w:rsidTr="003C0C63">
        <w:tc>
          <w:tcPr>
            <w:tcW w:w="5000" w:type="pct"/>
            <w:shd w:val="clear" w:color="auto" w:fill="auto"/>
          </w:tcPr>
          <w:p w:rsidR="008B176A" w:rsidRPr="0055240F" w:rsidRDefault="008B176A" w:rsidP="0024658B">
            <w:pPr>
              <w:keepNext/>
              <w:widowControl w:val="0"/>
              <w:jc w:val="both"/>
              <w:rPr>
                <w:b/>
                <w:color w:val="000000"/>
              </w:rPr>
            </w:pPr>
            <w:r w:rsidRPr="0055240F">
              <w:rPr>
                <w:b/>
                <w:color w:val="000000"/>
                <w:sz w:val="28"/>
                <w:szCs w:val="28"/>
              </w:rPr>
              <w:t>Рисунок 3.10.</w:t>
            </w:r>
            <w:r w:rsidRPr="0055240F">
              <w:rPr>
                <w:b/>
                <w:color w:val="000000"/>
              </w:rPr>
              <w:t xml:space="preserve"> </w:t>
            </w:r>
            <w:r w:rsidRPr="0055240F">
              <w:rPr>
                <w:rStyle w:val="af3"/>
                <w:color w:val="000000"/>
              </w:rPr>
              <w:t xml:space="preserve">Пьезометрический график работы тепловых сетей </w:t>
            </w:r>
            <w:proofErr w:type="gramStart"/>
            <w:r w:rsidRPr="0055240F">
              <w:rPr>
                <w:rStyle w:val="af3"/>
                <w:color w:val="000000"/>
              </w:rPr>
              <w:t>от</w:t>
            </w:r>
            <w:proofErr w:type="gramEnd"/>
            <w:r w:rsidRPr="0055240F">
              <w:rPr>
                <w:rStyle w:val="af3"/>
                <w:color w:val="000000"/>
              </w:rPr>
              <w:t xml:space="preserve"> об.325 до ТК 38 восточная магистраль</w:t>
            </w:r>
          </w:p>
        </w:tc>
      </w:tr>
      <w:tr w:rsidR="008B176A" w:rsidRPr="0055240F" w:rsidTr="003C0C63">
        <w:tc>
          <w:tcPr>
            <w:tcW w:w="5000" w:type="pct"/>
            <w:shd w:val="clear" w:color="auto" w:fill="auto"/>
          </w:tcPr>
          <w:p w:rsidR="008B176A" w:rsidRPr="0055240F" w:rsidRDefault="00B85124" w:rsidP="0024658B">
            <w:pPr>
              <w:keepNext/>
              <w:widowControl w:val="0"/>
              <w:jc w:val="center"/>
              <w:rPr>
                <w:color w:val="000000"/>
              </w:rPr>
            </w:pPr>
            <w:r>
              <w:rPr>
                <w:noProof/>
                <w:color w:val="000000"/>
              </w:rPr>
              <w:lastRenderedPageBreak/>
              <w:drawing>
                <wp:inline distT="0" distB="0" distL="0" distR="0">
                  <wp:extent cx="9350375" cy="4276090"/>
                  <wp:effectExtent l="19050" t="0" r="3175" b="0"/>
                  <wp:docPr id="114" name="Рисунок 114" descr="ТК13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ТК13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50375" cy="42760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176A" w:rsidRPr="0055240F" w:rsidTr="003C0C63">
        <w:tc>
          <w:tcPr>
            <w:tcW w:w="5000" w:type="pct"/>
            <w:shd w:val="clear" w:color="auto" w:fill="auto"/>
          </w:tcPr>
          <w:p w:rsidR="008B176A" w:rsidRPr="0055240F" w:rsidRDefault="008B176A" w:rsidP="0024658B">
            <w:pPr>
              <w:keepNext/>
              <w:widowControl w:val="0"/>
              <w:jc w:val="both"/>
              <w:rPr>
                <w:b/>
                <w:color w:val="000000"/>
              </w:rPr>
            </w:pPr>
            <w:r w:rsidRPr="0055240F">
              <w:rPr>
                <w:b/>
                <w:color w:val="000000"/>
                <w:sz w:val="28"/>
                <w:szCs w:val="28"/>
              </w:rPr>
              <w:t>Рисунок 3.11.</w:t>
            </w:r>
            <w:r w:rsidRPr="0055240F">
              <w:rPr>
                <w:b/>
                <w:color w:val="000000"/>
              </w:rPr>
              <w:t xml:space="preserve"> </w:t>
            </w:r>
            <w:r w:rsidRPr="0055240F">
              <w:rPr>
                <w:rStyle w:val="af3"/>
                <w:color w:val="000000"/>
              </w:rPr>
              <w:t>Пьезометрический график работы тепловых сетей от РР до ТК13а</w:t>
            </w:r>
          </w:p>
        </w:tc>
      </w:tr>
      <w:tr w:rsidR="00450255" w:rsidRPr="0055240F" w:rsidTr="003C0C63">
        <w:tc>
          <w:tcPr>
            <w:tcW w:w="5000" w:type="pct"/>
            <w:shd w:val="clear" w:color="auto" w:fill="auto"/>
          </w:tcPr>
          <w:p w:rsidR="00450255" w:rsidRPr="0055240F" w:rsidRDefault="00B85124" w:rsidP="0024658B">
            <w:pPr>
              <w:pStyle w:val="127"/>
              <w:keepNext/>
              <w:widowControl w:val="0"/>
              <w:ind w:firstLine="0"/>
              <w:rPr>
                <w:color w:val="000000"/>
              </w:rPr>
            </w:pPr>
            <w:r>
              <w:rPr>
                <w:noProof/>
                <w:color w:val="000000"/>
              </w:rPr>
              <w:lastRenderedPageBreak/>
              <w:drawing>
                <wp:inline distT="0" distB="0" distL="0" distR="0">
                  <wp:extent cx="9246870" cy="2369820"/>
                  <wp:effectExtent l="19050" t="0" r="0" b="0"/>
                  <wp:docPr id="115" name="Рисунок 115" descr="NR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 descr="NR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46870" cy="23698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0255" w:rsidRPr="0055240F" w:rsidTr="003C0C63">
        <w:tc>
          <w:tcPr>
            <w:tcW w:w="5000" w:type="pct"/>
            <w:shd w:val="clear" w:color="auto" w:fill="auto"/>
          </w:tcPr>
          <w:p w:rsidR="00450255" w:rsidRPr="0055240F" w:rsidRDefault="00450255" w:rsidP="0024658B">
            <w:pPr>
              <w:pStyle w:val="127"/>
              <w:keepNext/>
              <w:widowControl w:val="0"/>
              <w:ind w:firstLine="0"/>
              <w:rPr>
                <w:b/>
                <w:color w:val="000000"/>
              </w:rPr>
            </w:pPr>
            <w:r w:rsidRPr="0055240F">
              <w:rPr>
                <w:b/>
                <w:color w:val="000000"/>
                <w:szCs w:val="28"/>
              </w:rPr>
              <w:t>Рисунок 3.12.</w:t>
            </w:r>
            <w:r w:rsidRPr="0055240F">
              <w:rPr>
                <w:b/>
                <w:color w:val="000000"/>
              </w:rPr>
              <w:t xml:space="preserve"> </w:t>
            </w:r>
            <w:r w:rsidRPr="0055240F">
              <w:rPr>
                <w:rStyle w:val="af3"/>
                <w:color w:val="000000"/>
              </w:rPr>
              <w:t>Пьезометрический график работы тепловых сетей от РР до ТК19</w:t>
            </w:r>
          </w:p>
        </w:tc>
      </w:tr>
    </w:tbl>
    <w:p w:rsidR="008B176A" w:rsidRDefault="008B176A" w:rsidP="0024658B">
      <w:pPr>
        <w:pStyle w:val="127"/>
        <w:keepNext/>
        <w:widowControl w:val="0"/>
        <w:rPr>
          <w:color w:val="000000"/>
        </w:rPr>
      </w:pPr>
    </w:p>
    <w:p w:rsidR="00EC727B" w:rsidRDefault="00EC727B" w:rsidP="0024658B">
      <w:pPr>
        <w:pStyle w:val="127"/>
        <w:keepNext/>
        <w:widowControl w:val="0"/>
        <w:rPr>
          <w:color w:val="000000"/>
        </w:rPr>
      </w:pPr>
    </w:p>
    <w:p w:rsidR="00EC727B" w:rsidRDefault="00EC727B" w:rsidP="0024658B">
      <w:pPr>
        <w:pStyle w:val="127"/>
        <w:keepNext/>
        <w:widowControl w:val="0"/>
        <w:rPr>
          <w:color w:val="000000"/>
        </w:rPr>
      </w:pPr>
    </w:p>
    <w:p w:rsidR="00EC727B" w:rsidRDefault="00EC727B" w:rsidP="0024658B">
      <w:pPr>
        <w:pStyle w:val="127"/>
        <w:keepNext/>
        <w:widowControl w:val="0"/>
        <w:rPr>
          <w:color w:val="000000"/>
        </w:rPr>
      </w:pPr>
    </w:p>
    <w:p w:rsidR="00EC727B" w:rsidRDefault="00EC727B" w:rsidP="0024658B">
      <w:pPr>
        <w:pStyle w:val="127"/>
        <w:keepNext/>
        <w:widowControl w:val="0"/>
        <w:rPr>
          <w:color w:val="000000"/>
        </w:rPr>
      </w:pPr>
    </w:p>
    <w:p w:rsidR="00EC727B" w:rsidRDefault="00EC727B" w:rsidP="0024658B">
      <w:pPr>
        <w:pStyle w:val="127"/>
        <w:keepNext/>
        <w:widowControl w:val="0"/>
        <w:rPr>
          <w:color w:val="000000"/>
        </w:rPr>
      </w:pPr>
    </w:p>
    <w:p w:rsidR="00EC727B" w:rsidRDefault="00EC727B" w:rsidP="0024658B">
      <w:pPr>
        <w:pStyle w:val="127"/>
        <w:keepNext/>
        <w:widowControl w:val="0"/>
        <w:rPr>
          <w:color w:val="000000"/>
        </w:rPr>
      </w:pPr>
    </w:p>
    <w:p w:rsidR="00EC727B" w:rsidRDefault="00EC727B" w:rsidP="0024658B">
      <w:pPr>
        <w:pStyle w:val="127"/>
        <w:keepNext/>
        <w:widowControl w:val="0"/>
        <w:rPr>
          <w:color w:val="000000"/>
        </w:rPr>
      </w:pPr>
    </w:p>
    <w:p w:rsidR="00EC727B" w:rsidRDefault="00EC727B" w:rsidP="0024658B">
      <w:pPr>
        <w:pStyle w:val="127"/>
        <w:keepNext/>
        <w:widowControl w:val="0"/>
        <w:rPr>
          <w:color w:val="000000"/>
        </w:rPr>
      </w:pPr>
    </w:p>
    <w:p w:rsidR="00EC727B" w:rsidRDefault="00EC727B" w:rsidP="0024658B">
      <w:pPr>
        <w:pStyle w:val="127"/>
        <w:keepNext/>
        <w:widowControl w:val="0"/>
        <w:rPr>
          <w:color w:val="000000"/>
        </w:rPr>
        <w:sectPr w:rsidR="00EC727B" w:rsidSect="00EC727B">
          <w:pgSz w:w="16838" w:h="11906" w:orient="landscape"/>
          <w:pgMar w:top="1701" w:right="1134" w:bottom="850" w:left="1134" w:header="708" w:footer="708" w:gutter="0"/>
          <w:cols w:space="708"/>
          <w:titlePg/>
          <w:docGrid w:linePitch="360"/>
        </w:sectPr>
      </w:pPr>
    </w:p>
    <w:p w:rsidR="00EC727B" w:rsidRPr="0055240F" w:rsidRDefault="00EC727B" w:rsidP="0024658B">
      <w:pPr>
        <w:pStyle w:val="127"/>
        <w:keepNext/>
        <w:widowControl w:val="0"/>
        <w:rPr>
          <w:color w:val="000000"/>
        </w:rPr>
      </w:pPr>
    </w:p>
    <w:p w:rsidR="008B176A" w:rsidRPr="000D56E0" w:rsidRDefault="008B176A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  <w:sz w:val="24"/>
          <w:szCs w:val="24"/>
        </w:rPr>
      </w:pPr>
      <w:bookmarkStart w:id="90" w:name="_Toc384198548"/>
      <w:r w:rsidRPr="000D56E0">
        <w:rPr>
          <w:rFonts w:ascii="Times New Roman" w:hAnsi="Times New Roman" w:cs="Times New Roman"/>
          <w:i w:val="0"/>
          <w:color w:val="000000"/>
          <w:sz w:val="24"/>
          <w:szCs w:val="24"/>
        </w:rPr>
        <w:t>Расчет балансов тепловой энергии по источникам тепловой энергии и по территориальному признаку</w:t>
      </w:r>
      <w:bookmarkEnd w:id="90"/>
    </w:p>
    <w:p w:rsidR="008B176A" w:rsidRPr="000D56E0" w:rsidRDefault="008B176A" w:rsidP="0024658B">
      <w:pPr>
        <w:keepNext/>
        <w:widowControl w:val="0"/>
        <w:spacing w:line="360" w:lineRule="auto"/>
        <w:ind w:left="576"/>
        <w:rPr>
          <w:color w:val="000000"/>
        </w:rPr>
      </w:pPr>
    </w:p>
    <w:p w:rsidR="00FB2E1B" w:rsidRPr="0055240F" w:rsidRDefault="008B176A" w:rsidP="003C0C63">
      <w:pPr>
        <w:keepNext/>
        <w:widowControl w:val="0"/>
        <w:spacing w:line="360" w:lineRule="auto"/>
        <w:ind w:firstLine="576"/>
        <w:jc w:val="both"/>
        <w:rPr>
          <w:rFonts w:ascii="Calibri" w:hAnsi="Calibri" w:cs="Arial"/>
          <w:b/>
          <w:bCs/>
          <w:color w:val="000000"/>
          <w:sz w:val="18"/>
          <w:szCs w:val="18"/>
        </w:rPr>
        <w:sectPr w:rsidR="00FB2E1B" w:rsidRPr="0055240F" w:rsidSect="00EC727B">
          <w:pgSz w:w="16838" w:h="11906" w:orient="landscape"/>
          <w:pgMar w:top="1701" w:right="1134" w:bottom="850" w:left="1134" w:header="708" w:footer="708" w:gutter="0"/>
          <w:cols w:space="708"/>
          <w:titlePg/>
          <w:docGrid w:linePitch="360"/>
        </w:sectPr>
      </w:pPr>
      <w:r w:rsidRPr="000D56E0">
        <w:rPr>
          <w:color w:val="000000"/>
        </w:rPr>
        <w:t xml:space="preserve">В таблице 3.3 приведены балансы распределения тепловой нагрузки </w:t>
      </w:r>
      <w:proofErr w:type="gramStart"/>
      <w:r w:rsidRPr="000D56E0">
        <w:rPr>
          <w:color w:val="000000"/>
        </w:rPr>
        <w:t>г</w:t>
      </w:r>
      <w:proofErr w:type="gramEnd"/>
      <w:r w:rsidR="00F55AB3" w:rsidRPr="000D56E0">
        <w:rPr>
          <w:color w:val="000000"/>
        </w:rPr>
        <w:t>.</w:t>
      </w:r>
      <w:r w:rsidR="00450255" w:rsidRPr="000D56E0">
        <w:rPr>
          <w:color w:val="000000"/>
        </w:rPr>
        <w:t> </w:t>
      </w:r>
      <w:r w:rsidRPr="000D56E0">
        <w:rPr>
          <w:color w:val="000000"/>
        </w:rPr>
        <w:t>Железногорск между источниками теплоснабжения при но</w:t>
      </w:r>
      <w:r w:rsidRPr="000D56E0">
        <w:rPr>
          <w:color w:val="000000"/>
        </w:rPr>
        <w:t>р</w:t>
      </w:r>
      <w:r w:rsidRPr="000D56E0">
        <w:rPr>
          <w:color w:val="000000"/>
        </w:rPr>
        <w:t>мальном режиме раб</w:t>
      </w:r>
      <w:r w:rsidR="00123453">
        <w:rPr>
          <w:color w:val="000000"/>
        </w:rPr>
        <w:t>от</w:t>
      </w:r>
    </w:p>
    <w:tbl>
      <w:tblPr>
        <w:tblpPr w:leftFromText="180" w:rightFromText="180" w:vertAnchor="page" w:horzAnchor="margin" w:tblpY="1998"/>
        <w:tblW w:w="15276" w:type="dxa"/>
        <w:tblLayout w:type="fixed"/>
        <w:tblLook w:val="04A0"/>
      </w:tblPr>
      <w:tblGrid>
        <w:gridCol w:w="510"/>
        <w:gridCol w:w="776"/>
        <w:gridCol w:w="776"/>
        <w:gridCol w:w="776"/>
        <w:gridCol w:w="638"/>
        <w:gridCol w:w="725"/>
        <w:gridCol w:w="637"/>
        <w:gridCol w:w="725"/>
        <w:gridCol w:w="550"/>
        <w:gridCol w:w="725"/>
        <w:gridCol w:w="637"/>
        <w:gridCol w:w="725"/>
        <w:gridCol w:w="550"/>
        <w:gridCol w:w="637"/>
        <w:gridCol w:w="637"/>
        <w:gridCol w:w="149"/>
        <w:gridCol w:w="488"/>
        <w:gridCol w:w="220"/>
        <w:gridCol w:w="505"/>
        <w:gridCol w:w="346"/>
        <w:gridCol w:w="291"/>
        <w:gridCol w:w="276"/>
        <w:gridCol w:w="992"/>
        <w:gridCol w:w="382"/>
        <w:gridCol w:w="361"/>
        <w:gridCol w:w="675"/>
        <w:gridCol w:w="567"/>
      </w:tblGrid>
      <w:tr w:rsidR="001222DD" w:rsidRPr="00372DC5" w:rsidTr="00E315F3">
        <w:trPr>
          <w:trHeight w:val="315"/>
        </w:trPr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222DD" w:rsidRPr="001222DD" w:rsidRDefault="001222DD" w:rsidP="00E315F3">
            <w:pPr>
              <w:rPr>
                <w:rFonts w:ascii="Calibri" w:hAnsi="Calibri" w:cs="Arial"/>
                <w:i/>
                <w:color w:val="000000"/>
                <w:sz w:val="18"/>
                <w:szCs w:val="18"/>
              </w:rPr>
            </w:pPr>
          </w:p>
        </w:tc>
        <w:tc>
          <w:tcPr>
            <w:tcW w:w="7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222DD" w:rsidRPr="001222DD" w:rsidRDefault="001222DD" w:rsidP="00E315F3">
            <w:pPr>
              <w:rPr>
                <w:rFonts w:ascii="Calibri" w:hAnsi="Calibri" w:cs="Arial"/>
                <w:i/>
                <w:color w:val="000000"/>
                <w:sz w:val="18"/>
                <w:szCs w:val="18"/>
              </w:rPr>
            </w:pPr>
          </w:p>
        </w:tc>
        <w:tc>
          <w:tcPr>
            <w:tcW w:w="7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222DD" w:rsidRPr="001222DD" w:rsidRDefault="001222DD" w:rsidP="00E315F3">
            <w:pPr>
              <w:rPr>
                <w:rFonts w:ascii="Calibri" w:hAnsi="Calibri" w:cs="Arial"/>
                <w:i/>
                <w:color w:val="000000"/>
                <w:sz w:val="18"/>
                <w:szCs w:val="18"/>
              </w:rPr>
            </w:pPr>
          </w:p>
        </w:tc>
        <w:tc>
          <w:tcPr>
            <w:tcW w:w="7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222DD" w:rsidRPr="001222DD" w:rsidRDefault="001222DD" w:rsidP="00E315F3">
            <w:pPr>
              <w:rPr>
                <w:rFonts w:ascii="Calibri" w:hAnsi="Calibri" w:cs="Arial"/>
                <w:i/>
                <w:color w:val="000000"/>
                <w:sz w:val="18"/>
                <w:szCs w:val="18"/>
              </w:rPr>
            </w:pPr>
          </w:p>
        </w:tc>
        <w:tc>
          <w:tcPr>
            <w:tcW w:w="10453" w:type="dxa"/>
            <w:gridSpan w:val="1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222DD" w:rsidRPr="001222DD" w:rsidRDefault="001222DD" w:rsidP="00E315F3">
            <w:pPr>
              <w:jc w:val="center"/>
              <w:rPr>
                <w:rFonts w:ascii="Calibri" w:hAnsi="Calibri" w:cs="Arial"/>
                <w:b/>
                <w:bCs/>
                <w:i/>
                <w:color w:val="000000"/>
              </w:rPr>
            </w:pPr>
          </w:p>
          <w:p w:rsidR="001222DD" w:rsidRPr="001222DD" w:rsidRDefault="001222DD" w:rsidP="001222DD">
            <w:pPr>
              <w:jc w:val="right"/>
              <w:rPr>
                <w:rFonts w:ascii="Calibri" w:hAnsi="Calibri" w:cs="Arial"/>
                <w:b/>
                <w:bCs/>
                <w:i/>
                <w:color w:val="000000"/>
              </w:rPr>
            </w:pPr>
            <w:r>
              <w:rPr>
                <w:rFonts w:ascii="Calibri" w:hAnsi="Calibri" w:cs="Arial"/>
                <w:b/>
                <w:bCs/>
                <w:i/>
                <w:color w:val="000000"/>
              </w:rPr>
              <w:t>Таблица 3.3</w:t>
            </w:r>
          </w:p>
          <w:p w:rsidR="001222DD" w:rsidRPr="001222DD" w:rsidRDefault="001222DD" w:rsidP="001222DD">
            <w:pPr>
              <w:jc w:val="right"/>
              <w:rPr>
                <w:rFonts w:ascii="Calibri" w:hAnsi="Calibri" w:cs="Arial"/>
                <w:b/>
                <w:bCs/>
                <w:i/>
                <w:color w:val="000000"/>
              </w:rPr>
            </w:pPr>
          </w:p>
          <w:p w:rsidR="001222DD" w:rsidRDefault="001222DD" w:rsidP="00E315F3">
            <w:pPr>
              <w:jc w:val="center"/>
              <w:rPr>
                <w:rFonts w:ascii="Calibri" w:hAnsi="Calibri" w:cs="Arial"/>
                <w:b/>
                <w:bCs/>
                <w:i/>
                <w:color w:val="000000"/>
              </w:rPr>
            </w:pPr>
            <w:r w:rsidRPr="001222DD">
              <w:rPr>
                <w:rFonts w:ascii="Calibri" w:hAnsi="Calibri" w:cs="Arial"/>
                <w:b/>
                <w:bCs/>
                <w:i/>
                <w:color w:val="000000"/>
              </w:rPr>
              <w:t xml:space="preserve">Баланс </w:t>
            </w:r>
          </w:p>
          <w:p w:rsidR="001222DD" w:rsidRPr="001222DD" w:rsidRDefault="001222DD" w:rsidP="00491016">
            <w:pPr>
              <w:jc w:val="center"/>
              <w:rPr>
                <w:rFonts w:ascii="Calibri" w:hAnsi="Calibri" w:cs="Arial"/>
                <w:b/>
                <w:bCs/>
                <w:i/>
                <w:color w:val="000000"/>
              </w:rPr>
            </w:pPr>
            <w:r w:rsidRPr="001222DD">
              <w:rPr>
                <w:bCs/>
                <w:i/>
                <w:color w:val="000000"/>
              </w:rPr>
              <w:t xml:space="preserve">распределения тепловых нагрузок между </w:t>
            </w:r>
            <w:proofErr w:type="spellStart"/>
            <w:r w:rsidRPr="001222DD">
              <w:rPr>
                <w:bCs/>
                <w:i/>
                <w:color w:val="000000"/>
              </w:rPr>
              <w:t>теплоисточниками</w:t>
            </w:r>
            <w:proofErr w:type="spellEnd"/>
            <w:r w:rsidRPr="001222DD">
              <w:rPr>
                <w:bCs/>
                <w:i/>
                <w:color w:val="000000"/>
              </w:rPr>
              <w:t xml:space="preserve"> ЖТЭЦ и </w:t>
            </w:r>
            <w:r w:rsidR="00491016">
              <w:rPr>
                <w:bCs/>
                <w:i/>
                <w:color w:val="000000"/>
              </w:rPr>
              <w:t xml:space="preserve">пиковой </w:t>
            </w:r>
            <w:r w:rsidRPr="001222DD">
              <w:rPr>
                <w:i/>
                <w:color w:val="000000"/>
              </w:rPr>
              <w:t xml:space="preserve">котельной </w:t>
            </w:r>
            <w:r w:rsidR="00491016">
              <w:rPr>
                <w:i/>
                <w:color w:val="000000"/>
              </w:rPr>
              <w:t>МП «Гортеплоэнерго»</w:t>
            </w:r>
            <w:r w:rsidRPr="001222DD">
              <w:rPr>
                <w:i/>
                <w:color w:val="000000"/>
              </w:rPr>
              <w:t xml:space="preserve"> </w:t>
            </w:r>
          </w:p>
        </w:tc>
        <w:tc>
          <w:tcPr>
            <w:tcW w:w="3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222DD" w:rsidRPr="00372DC5" w:rsidRDefault="001222DD" w:rsidP="00E315F3">
            <w:pPr>
              <w:rPr>
                <w:rFonts w:ascii="Calibri" w:hAnsi="Calibri" w:cs="Arial"/>
                <w:color w:val="000000"/>
              </w:rPr>
            </w:pPr>
          </w:p>
        </w:tc>
        <w:tc>
          <w:tcPr>
            <w:tcW w:w="10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222DD" w:rsidRPr="00372DC5" w:rsidRDefault="001222DD" w:rsidP="00E315F3">
            <w:pPr>
              <w:rPr>
                <w:rFonts w:ascii="Calibri" w:hAnsi="Calibri" w:cs="Arial"/>
                <w:color w:val="000000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222DD" w:rsidRPr="00372DC5" w:rsidRDefault="001222DD" w:rsidP="00E315F3">
            <w:pPr>
              <w:rPr>
                <w:rFonts w:ascii="Calibri" w:hAnsi="Calibri" w:cs="Arial"/>
                <w:color w:val="000000"/>
              </w:rPr>
            </w:pPr>
          </w:p>
        </w:tc>
      </w:tr>
      <w:tr w:rsidR="001222DD" w:rsidRPr="00372DC5" w:rsidTr="00E315F3">
        <w:trPr>
          <w:trHeight w:val="375"/>
        </w:trPr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222DD" w:rsidRPr="001222DD" w:rsidRDefault="001222DD" w:rsidP="00E315F3">
            <w:pPr>
              <w:rPr>
                <w:rFonts w:ascii="Calibri" w:hAnsi="Calibri" w:cs="Arial"/>
                <w:i/>
                <w:color w:val="000000"/>
                <w:sz w:val="18"/>
                <w:szCs w:val="18"/>
              </w:rPr>
            </w:pPr>
          </w:p>
        </w:tc>
        <w:tc>
          <w:tcPr>
            <w:tcW w:w="7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222DD" w:rsidRPr="001222DD" w:rsidRDefault="001222DD" w:rsidP="00E315F3">
            <w:pPr>
              <w:rPr>
                <w:rFonts w:ascii="Calibri" w:hAnsi="Calibri" w:cs="Arial"/>
                <w:i/>
                <w:color w:val="000000"/>
                <w:sz w:val="18"/>
                <w:szCs w:val="18"/>
              </w:rPr>
            </w:pPr>
          </w:p>
        </w:tc>
        <w:tc>
          <w:tcPr>
            <w:tcW w:w="7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222DD" w:rsidRPr="001222DD" w:rsidRDefault="001222DD" w:rsidP="00E315F3">
            <w:pPr>
              <w:rPr>
                <w:rFonts w:ascii="Calibri" w:hAnsi="Calibri" w:cs="Arial"/>
                <w:i/>
                <w:color w:val="000000"/>
                <w:sz w:val="18"/>
                <w:szCs w:val="18"/>
              </w:rPr>
            </w:pPr>
          </w:p>
        </w:tc>
        <w:tc>
          <w:tcPr>
            <w:tcW w:w="7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222DD" w:rsidRPr="001222DD" w:rsidRDefault="001222DD" w:rsidP="00E315F3">
            <w:pPr>
              <w:rPr>
                <w:rFonts w:ascii="Calibri" w:hAnsi="Calibri" w:cs="Arial"/>
                <w:i/>
                <w:color w:val="000000"/>
                <w:sz w:val="18"/>
                <w:szCs w:val="18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222DD" w:rsidRPr="001222DD" w:rsidRDefault="001222DD" w:rsidP="00E315F3">
            <w:pPr>
              <w:rPr>
                <w:rFonts w:ascii="Calibri" w:hAnsi="Calibri" w:cs="Arial"/>
                <w:i/>
                <w:color w:val="000000"/>
              </w:rPr>
            </w:pPr>
          </w:p>
        </w:tc>
        <w:tc>
          <w:tcPr>
            <w:tcW w:w="7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222DD" w:rsidRPr="001222DD" w:rsidRDefault="001222DD" w:rsidP="00E315F3">
            <w:pPr>
              <w:rPr>
                <w:rFonts w:ascii="Calibri" w:hAnsi="Calibri" w:cs="Arial"/>
                <w:i/>
                <w:color w:val="000000"/>
              </w:rPr>
            </w:pPr>
          </w:p>
        </w:tc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222DD" w:rsidRPr="001222DD" w:rsidRDefault="001222DD" w:rsidP="00E315F3">
            <w:pPr>
              <w:rPr>
                <w:rFonts w:ascii="Calibri" w:hAnsi="Calibri" w:cs="Arial"/>
                <w:i/>
                <w:color w:val="000000"/>
              </w:rPr>
            </w:pPr>
          </w:p>
        </w:tc>
        <w:tc>
          <w:tcPr>
            <w:tcW w:w="7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222DD" w:rsidRPr="001222DD" w:rsidRDefault="001222DD" w:rsidP="00E315F3">
            <w:pPr>
              <w:rPr>
                <w:rFonts w:ascii="Calibri" w:hAnsi="Calibri" w:cs="Arial"/>
                <w:i/>
                <w:color w:val="000000"/>
              </w:rPr>
            </w:pPr>
          </w:p>
        </w:tc>
        <w:tc>
          <w:tcPr>
            <w:tcW w:w="5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222DD" w:rsidRPr="001222DD" w:rsidRDefault="001222DD" w:rsidP="00E315F3">
            <w:pPr>
              <w:rPr>
                <w:rFonts w:ascii="Calibri" w:hAnsi="Calibri" w:cs="Arial"/>
                <w:i/>
                <w:color w:val="000000"/>
              </w:rPr>
            </w:pPr>
          </w:p>
        </w:tc>
        <w:tc>
          <w:tcPr>
            <w:tcW w:w="7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222DD" w:rsidRPr="00372DC5" w:rsidRDefault="001222DD" w:rsidP="00E315F3">
            <w:pPr>
              <w:rPr>
                <w:rFonts w:ascii="Calibri" w:hAnsi="Calibri" w:cs="Arial"/>
                <w:color w:val="000000"/>
              </w:rPr>
            </w:pPr>
          </w:p>
        </w:tc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222DD" w:rsidRPr="00372DC5" w:rsidRDefault="001222DD" w:rsidP="00E315F3">
            <w:pPr>
              <w:rPr>
                <w:rFonts w:ascii="Calibri" w:hAnsi="Calibri" w:cs="Arial"/>
                <w:color w:val="000000"/>
              </w:rPr>
            </w:pPr>
          </w:p>
        </w:tc>
        <w:tc>
          <w:tcPr>
            <w:tcW w:w="7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222DD" w:rsidRPr="00372DC5" w:rsidRDefault="001222DD" w:rsidP="00E315F3">
            <w:pPr>
              <w:rPr>
                <w:rFonts w:ascii="Calibri" w:hAnsi="Calibri" w:cs="Arial"/>
                <w:color w:val="000000"/>
              </w:rPr>
            </w:pPr>
          </w:p>
        </w:tc>
        <w:tc>
          <w:tcPr>
            <w:tcW w:w="5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222DD" w:rsidRPr="00372DC5" w:rsidRDefault="001222DD" w:rsidP="00E315F3">
            <w:pPr>
              <w:rPr>
                <w:rFonts w:ascii="Calibri" w:hAnsi="Calibri" w:cs="Arial"/>
                <w:color w:val="000000"/>
              </w:rPr>
            </w:pPr>
          </w:p>
        </w:tc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222DD" w:rsidRPr="00372DC5" w:rsidRDefault="001222DD" w:rsidP="00E315F3">
            <w:pPr>
              <w:rPr>
                <w:rFonts w:ascii="Calibri" w:hAnsi="Calibri" w:cs="Arial"/>
                <w:color w:val="000000"/>
              </w:rPr>
            </w:pPr>
          </w:p>
        </w:tc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222DD" w:rsidRPr="00372DC5" w:rsidRDefault="001222DD" w:rsidP="00E315F3">
            <w:pPr>
              <w:rPr>
                <w:rFonts w:ascii="Calibri" w:hAnsi="Calibri" w:cs="Arial"/>
                <w:color w:val="000000"/>
              </w:rPr>
            </w:pPr>
          </w:p>
        </w:tc>
        <w:tc>
          <w:tcPr>
            <w:tcW w:w="6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222DD" w:rsidRPr="00372DC5" w:rsidRDefault="001222DD" w:rsidP="00E315F3">
            <w:pPr>
              <w:rPr>
                <w:rFonts w:ascii="Calibri" w:hAnsi="Calibri" w:cs="Arial"/>
                <w:color w:val="000000"/>
              </w:rPr>
            </w:pPr>
          </w:p>
        </w:tc>
        <w:tc>
          <w:tcPr>
            <w:tcW w:w="72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222DD" w:rsidRPr="00372DC5" w:rsidRDefault="001222DD" w:rsidP="00E315F3">
            <w:pPr>
              <w:rPr>
                <w:rFonts w:ascii="Calibri" w:hAnsi="Calibri" w:cs="Arial"/>
                <w:color w:val="000000"/>
              </w:rPr>
            </w:pPr>
          </w:p>
        </w:tc>
        <w:tc>
          <w:tcPr>
            <w:tcW w:w="6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222DD" w:rsidRPr="00372DC5" w:rsidRDefault="001222DD" w:rsidP="00E315F3">
            <w:pPr>
              <w:rPr>
                <w:rFonts w:ascii="Calibri" w:hAnsi="Calibri" w:cs="Arial"/>
                <w:color w:val="000000"/>
              </w:rPr>
            </w:pPr>
          </w:p>
        </w:tc>
        <w:tc>
          <w:tcPr>
            <w:tcW w:w="12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222DD" w:rsidRPr="00372DC5" w:rsidRDefault="001222DD" w:rsidP="00E315F3">
            <w:pPr>
              <w:rPr>
                <w:rFonts w:ascii="Calibri" w:hAnsi="Calibri" w:cs="Arial"/>
                <w:color w:val="000000"/>
              </w:rPr>
            </w:pPr>
          </w:p>
        </w:tc>
        <w:tc>
          <w:tcPr>
            <w:tcW w:w="3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222DD" w:rsidRPr="00372DC5" w:rsidRDefault="001222DD" w:rsidP="00E315F3">
            <w:pPr>
              <w:rPr>
                <w:rFonts w:ascii="Calibri" w:hAnsi="Calibri" w:cs="Arial"/>
                <w:color w:val="000000"/>
              </w:rPr>
            </w:pPr>
          </w:p>
        </w:tc>
        <w:tc>
          <w:tcPr>
            <w:tcW w:w="10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222DD" w:rsidRPr="00372DC5" w:rsidRDefault="001222DD" w:rsidP="00E315F3">
            <w:pPr>
              <w:rPr>
                <w:rFonts w:ascii="Calibri" w:hAnsi="Calibri" w:cs="Arial"/>
                <w:color w:val="000000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222DD" w:rsidRPr="00372DC5" w:rsidRDefault="001222DD" w:rsidP="00E315F3">
            <w:pPr>
              <w:rPr>
                <w:rFonts w:ascii="Calibri" w:hAnsi="Calibri" w:cs="Arial"/>
                <w:color w:val="000000"/>
              </w:rPr>
            </w:pPr>
          </w:p>
        </w:tc>
      </w:tr>
      <w:tr w:rsidR="001222DD" w:rsidRPr="0024390C" w:rsidTr="00E315F3">
        <w:trPr>
          <w:trHeight w:val="315"/>
        </w:trPr>
        <w:tc>
          <w:tcPr>
            <w:tcW w:w="5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EA025A" w:rsidRDefault="001222DD" w:rsidP="00E315F3">
            <w:pPr>
              <w:jc w:val="center"/>
              <w:rPr>
                <w:rFonts w:cs="Calibri"/>
                <w:b/>
                <w:color w:val="000000"/>
                <w:sz w:val="20"/>
                <w:szCs w:val="20"/>
              </w:rPr>
            </w:pPr>
            <w:proofErr w:type="spellStart"/>
            <w:proofErr w:type="gramStart"/>
            <w:r w:rsidRPr="00EA025A">
              <w:rPr>
                <w:rFonts w:cs="Calibri"/>
                <w:b/>
                <w:color w:val="000000"/>
                <w:sz w:val="20"/>
                <w:szCs w:val="20"/>
              </w:rPr>
              <w:t>t</w:t>
            </w:r>
            <w:proofErr w:type="gramEnd"/>
            <w:r w:rsidRPr="00EA025A">
              <w:rPr>
                <w:rFonts w:cs="Calibri"/>
                <w:b/>
                <w:color w:val="000000"/>
                <w:sz w:val="20"/>
                <w:szCs w:val="20"/>
                <w:vertAlign w:val="subscript"/>
              </w:rPr>
              <w:t>нв</w:t>
            </w:r>
            <w:proofErr w:type="spellEnd"/>
          </w:p>
        </w:tc>
        <w:tc>
          <w:tcPr>
            <w:tcW w:w="5603" w:type="dxa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EA025A" w:rsidRDefault="001222DD" w:rsidP="00E315F3">
            <w:pPr>
              <w:jc w:val="center"/>
              <w:rPr>
                <w:rFonts w:cs="Calibri"/>
                <w:b/>
                <w:color w:val="000000"/>
                <w:sz w:val="20"/>
                <w:szCs w:val="20"/>
              </w:rPr>
            </w:pPr>
            <w:r w:rsidRPr="00EA025A">
              <w:rPr>
                <w:rFonts w:cs="Calibri"/>
                <w:b/>
                <w:color w:val="000000"/>
                <w:sz w:val="20"/>
                <w:szCs w:val="20"/>
              </w:rPr>
              <w:t>ТРУ ЖТЭЦ</w:t>
            </w:r>
          </w:p>
        </w:tc>
        <w:tc>
          <w:tcPr>
            <w:tcW w:w="2637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EA025A" w:rsidRDefault="001222DD" w:rsidP="00E315F3">
            <w:pPr>
              <w:jc w:val="center"/>
              <w:rPr>
                <w:rFonts w:cs="Calibri"/>
                <w:b/>
                <w:color w:val="000000"/>
                <w:sz w:val="20"/>
                <w:szCs w:val="20"/>
              </w:rPr>
            </w:pPr>
            <w:r w:rsidRPr="00EA025A">
              <w:rPr>
                <w:rFonts w:cs="Calibri"/>
                <w:b/>
                <w:color w:val="000000"/>
                <w:sz w:val="20"/>
                <w:szCs w:val="20"/>
              </w:rPr>
              <w:t>Павильон П-19 ПУ-1</w:t>
            </w:r>
          </w:p>
        </w:tc>
        <w:tc>
          <w:tcPr>
            <w:tcW w:w="6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EA025A" w:rsidRDefault="001222DD" w:rsidP="00E315F3">
            <w:pPr>
              <w:jc w:val="center"/>
              <w:rPr>
                <w:rFonts w:cs="Calibri"/>
                <w:b/>
                <w:color w:val="000000"/>
                <w:sz w:val="20"/>
                <w:szCs w:val="20"/>
              </w:rPr>
            </w:pPr>
            <w:r w:rsidRPr="00EA025A">
              <w:rPr>
                <w:rFonts w:cs="Calibri"/>
                <w:b/>
                <w:color w:val="000000"/>
                <w:sz w:val="20"/>
                <w:szCs w:val="20"/>
              </w:rPr>
              <w:t>ПУ-2</w:t>
            </w:r>
          </w:p>
        </w:tc>
        <w:tc>
          <w:tcPr>
            <w:tcW w:w="3904" w:type="dxa"/>
            <w:gridSpan w:val="9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EA025A" w:rsidRDefault="001222DD" w:rsidP="00E315F3">
            <w:pPr>
              <w:jc w:val="center"/>
              <w:rPr>
                <w:rFonts w:cs="Calibri"/>
                <w:b/>
                <w:color w:val="000000"/>
                <w:sz w:val="20"/>
                <w:szCs w:val="20"/>
              </w:rPr>
            </w:pPr>
            <w:r w:rsidRPr="00EA025A">
              <w:rPr>
                <w:rFonts w:cs="Calibri"/>
                <w:b/>
                <w:color w:val="000000"/>
                <w:sz w:val="20"/>
                <w:szCs w:val="20"/>
              </w:rPr>
              <w:t xml:space="preserve">Выход в ГОРОД </w:t>
            </w:r>
            <w:proofErr w:type="gramStart"/>
            <w:r w:rsidRPr="00EA025A">
              <w:rPr>
                <w:rFonts w:cs="Calibri"/>
                <w:b/>
                <w:color w:val="000000"/>
                <w:sz w:val="20"/>
                <w:szCs w:val="20"/>
              </w:rPr>
              <w:t>с</w:t>
            </w:r>
            <w:proofErr w:type="gramEnd"/>
            <w:r w:rsidRPr="00EA025A">
              <w:rPr>
                <w:rFonts w:cs="Calibri"/>
                <w:b/>
                <w:color w:val="000000"/>
                <w:sz w:val="20"/>
                <w:szCs w:val="20"/>
              </w:rPr>
              <w:t xml:space="preserve"> ОБ.325Т</w:t>
            </w:r>
          </w:p>
        </w:tc>
        <w:tc>
          <w:tcPr>
            <w:tcW w:w="141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EA025A" w:rsidRDefault="001222DD" w:rsidP="00E315F3">
            <w:pPr>
              <w:jc w:val="center"/>
              <w:rPr>
                <w:rFonts w:cs="Calibri"/>
                <w:b/>
                <w:color w:val="000000"/>
                <w:sz w:val="20"/>
                <w:szCs w:val="20"/>
              </w:rPr>
            </w:pPr>
            <w:r w:rsidRPr="00EA025A">
              <w:rPr>
                <w:rFonts w:cs="Calibri"/>
                <w:b/>
                <w:color w:val="000000"/>
                <w:sz w:val="20"/>
                <w:szCs w:val="20"/>
              </w:rPr>
              <w:t>В том числе</w:t>
            </w:r>
          </w:p>
        </w:tc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EA025A" w:rsidRDefault="001222DD" w:rsidP="00E315F3">
            <w:pPr>
              <w:jc w:val="center"/>
              <w:rPr>
                <w:rFonts w:cs="Calibri"/>
                <w:b/>
                <w:color w:val="000000"/>
                <w:sz w:val="20"/>
                <w:szCs w:val="20"/>
              </w:rPr>
            </w:pPr>
            <w:proofErr w:type="spellStart"/>
            <w:proofErr w:type="gramStart"/>
            <w:r w:rsidRPr="00EA025A">
              <w:rPr>
                <w:rFonts w:cs="Calibri"/>
                <w:b/>
                <w:color w:val="000000"/>
                <w:sz w:val="20"/>
                <w:szCs w:val="20"/>
              </w:rPr>
              <w:t>t</w:t>
            </w:r>
            <w:proofErr w:type="gramEnd"/>
            <w:r w:rsidRPr="00EA025A">
              <w:rPr>
                <w:rFonts w:cs="Calibri"/>
                <w:b/>
                <w:color w:val="000000"/>
                <w:sz w:val="20"/>
                <w:szCs w:val="20"/>
              </w:rPr>
              <w:t>нв</w:t>
            </w:r>
            <w:proofErr w:type="spellEnd"/>
          </w:p>
        </w:tc>
      </w:tr>
      <w:tr w:rsidR="001222DD" w:rsidRPr="0024390C" w:rsidTr="00E315F3">
        <w:trPr>
          <w:trHeight w:hRule="exact" w:val="227"/>
        </w:trPr>
        <w:tc>
          <w:tcPr>
            <w:tcW w:w="5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222DD" w:rsidRPr="00EA025A" w:rsidRDefault="001222DD" w:rsidP="00E315F3">
            <w:pPr>
              <w:rPr>
                <w:rFonts w:cs="Calibri"/>
                <w:color w:val="000000"/>
                <w:sz w:val="20"/>
                <w:szCs w:val="20"/>
              </w:rPr>
            </w:pP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564C0D" w:rsidRDefault="001222DD" w:rsidP="00E315F3">
            <w:pPr>
              <w:jc w:val="center"/>
              <w:rPr>
                <w:rFonts w:cs="Calibri"/>
                <w:b/>
                <w:color w:val="000000"/>
                <w:sz w:val="18"/>
                <w:szCs w:val="18"/>
              </w:rPr>
            </w:pPr>
            <w:r w:rsidRPr="00564C0D">
              <w:rPr>
                <w:rFonts w:cs="Calibri"/>
                <w:b/>
                <w:color w:val="000000"/>
                <w:sz w:val="18"/>
                <w:szCs w:val="18"/>
              </w:rPr>
              <w:t>Q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564C0D" w:rsidRDefault="001222DD" w:rsidP="00E315F3">
            <w:pPr>
              <w:jc w:val="center"/>
              <w:rPr>
                <w:rFonts w:cs="Calibri"/>
                <w:b/>
                <w:color w:val="000000"/>
                <w:sz w:val="18"/>
                <w:szCs w:val="18"/>
              </w:rPr>
            </w:pPr>
            <w:proofErr w:type="spellStart"/>
            <w:proofErr w:type="gramStart"/>
            <w:r w:rsidRPr="00564C0D">
              <w:rPr>
                <w:rFonts w:cs="Calibri"/>
                <w:b/>
                <w:color w:val="000000"/>
                <w:sz w:val="18"/>
                <w:szCs w:val="18"/>
              </w:rPr>
              <w:t>Q</w:t>
            </w:r>
            <w:proofErr w:type="gramEnd"/>
            <w:r w:rsidRPr="00564C0D">
              <w:rPr>
                <w:rFonts w:cs="Calibri"/>
                <w:b/>
                <w:color w:val="000000"/>
                <w:sz w:val="18"/>
                <w:szCs w:val="18"/>
              </w:rPr>
              <w:t>сеть</w:t>
            </w:r>
            <w:proofErr w:type="spellEnd"/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564C0D" w:rsidRDefault="001222DD" w:rsidP="00E315F3">
            <w:pPr>
              <w:jc w:val="center"/>
              <w:rPr>
                <w:rFonts w:cs="Calibri"/>
                <w:b/>
                <w:color w:val="000000"/>
                <w:sz w:val="18"/>
                <w:szCs w:val="18"/>
              </w:rPr>
            </w:pPr>
            <w:proofErr w:type="spellStart"/>
            <w:proofErr w:type="gramStart"/>
            <w:r w:rsidRPr="00564C0D">
              <w:rPr>
                <w:rFonts w:cs="Calibri"/>
                <w:b/>
                <w:color w:val="000000"/>
                <w:sz w:val="18"/>
                <w:szCs w:val="18"/>
              </w:rPr>
              <w:t>Q</w:t>
            </w:r>
            <w:proofErr w:type="gramEnd"/>
            <w:r w:rsidRPr="00564C0D">
              <w:rPr>
                <w:rFonts w:cs="Calibri"/>
                <w:b/>
                <w:color w:val="000000"/>
                <w:sz w:val="18"/>
                <w:szCs w:val="18"/>
              </w:rPr>
              <w:t>под</w:t>
            </w:r>
            <w:proofErr w:type="spellEnd"/>
          </w:p>
        </w:tc>
        <w:tc>
          <w:tcPr>
            <w:tcW w:w="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564C0D" w:rsidRDefault="001222DD" w:rsidP="00E315F3">
            <w:pPr>
              <w:jc w:val="center"/>
              <w:rPr>
                <w:rFonts w:cs="Calibri"/>
                <w:b/>
                <w:color w:val="000000"/>
                <w:sz w:val="18"/>
                <w:szCs w:val="18"/>
              </w:rPr>
            </w:pPr>
            <w:proofErr w:type="spellStart"/>
            <w:proofErr w:type="gramStart"/>
            <w:r w:rsidRPr="00564C0D">
              <w:rPr>
                <w:rFonts w:cs="Calibri"/>
                <w:b/>
                <w:color w:val="000000"/>
                <w:sz w:val="18"/>
                <w:szCs w:val="18"/>
              </w:rPr>
              <w:t>G</w:t>
            </w:r>
            <w:proofErr w:type="gramEnd"/>
            <w:r w:rsidRPr="00564C0D">
              <w:rPr>
                <w:rFonts w:cs="Calibri"/>
                <w:b/>
                <w:color w:val="000000"/>
                <w:sz w:val="18"/>
                <w:szCs w:val="18"/>
              </w:rPr>
              <w:t>под</w:t>
            </w:r>
            <w:proofErr w:type="spellEnd"/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564C0D" w:rsidRDefault="001222DD" w:rsidP="00E315F3">
            <w:pPr>
              <w:jc w:val="center"/>
              <w:rPr>
                <w:rFonts w:cs="Calibri"/>
                <w:b/>
                <w:color w:val="000000"/>
                <w:sz w:val="18"/>
                <w:szCs w:val="18"/>
              </w:rPr>
            </w:pPr>
            <w:r w:rsidRPr="00564C0D">
              <w:rPr>
                <w:rFonts w:cs="Calibri"/>
                <w:b/>
                <w:color w:val="000000"/>
                <w:sz w:val="18"/>
                <w:szCs w:val="18"/>
              </w:rPr>
              <w:t>G1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564C0D" w:rsidRDefault="001222DD" w:rsidP="00E315F3">
            <w:pPr>
              <w:jc w:val="center"/>
              <w:rPr>
                <w:rFonts w:cs="Calibri"/>
                <w:b/>
                <w:color w:val="000000"/>
                <w:sz w:val="18"/>
                <w:szCs w:val="18"/>
              </w:rPr>
            </w:pPr>
            <w:r w:rsidRPr="00564C0D">
              <w:rPr>
                <w:rFonts w:cs="Calibri"/>
                <w:b/>
                <w:color w:val="000000"/>
                <w:sz w:val="18"/>
                <w:szCs w:val="18"/>
              </w:rPr>
              <w:t>t1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564C0D" w:rsidRDefault="001222DD" w:rsidP="00E315F3">
            <w:pPr>
              <w:jc w:val="center"/>
              <w:rPr>
                <w:rFonts w:cs="Calibri"/>
                <w:b/>
                <w:color w:val="000000"/>
                <w:sz w:val="18"/>
                <w:szCs w:val="18"/>
              </w:rPr>
            </w:pPr>
            <w:r w:rsidRPr="00564C0D">
              <w:rPr>
                <w:rFonts w:cs="Calibri"/>
                <w:b/>
                <w:color w:val="000000"/>
                <w:sz w:val="18"/>
                <w:szCs w:val="18"/>
              </w:rPr>
              <w:t>G2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564C0D" w:rsidRDefault="001222DD" w:rsidP="00E315F3">
            <w:pPr>
              <w:jc w:val="center"/>
              <w:rPr>
                <w:rFonts w:cs="Calibri"/>
                <w:b/>
                <w:color w:val="000000"/>
                <w:sz w:val="18"/>
                <w:szCs w:val="18"/>
              </w:rPr>
            </w:pPr>
            <w:r w:rsidRPr="00564C0D">
              <w:rPr>
                <w:rFonts w:cs="Calibri"/>
                <w:b/>
                <w:color w:val="000000"/>
                <w:sz w:val="18"/>
                <w:szCs w:val="18"/>
              </w:rPr>
              <w:t>t2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564C0D" w:rsidRDefault="001222DD" w:rsidP="00E315F3">
            <w:pPr>
              <w:jc w:val="center"/>
              <w:rPr>
                <w:rFonts w:cs="Calibri"/>
                <w:b/>
                <w:color w:val="000000"/>
                <w:sz w:val="18"/>
                <w:szCs w:val="18"/>
              </w:rPr>
            </w:pPr>
            <w:r w:rsidRPr="00564C0D">
              <w:rPr>
                <w:rFonts w:cs="Calibri"/>
                <w:b/>
                <w:color w:val="000000"/>
                <w:sz w:val="18"/>
                <w:szCs w:val="18"/>
              </w:rPr>
              <w:t>G1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564C0D" w:rsidRDefault="001222DD" w:rsidP="00E315F3">
            <w:pPr>
              <w:jc w:val="center"/>
              <w:rPr>
                <w:rFonts w:cs="Calibri"/>
                <w:b/>
                <w:color w:val="000000"/>
                <w:sz w:val="18"/>
                <w:szCs w:val="18"/>
              </w:rPr>
            </w:pPr>
            <w:r w:rsidRPr="00564C0D">
              <w:rPr>
                <w:rFonts w:cs="Calibri"/>
                <w:b/>
                <w:color w:val="000000"/>
                <w:sz w:val="18"/>
                <w:szCs w:val="18"/>
              </w:rPr>
              <w:t>t1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564C0D" w:rsidRDefault="001222DD" w:rsidP="00E315F3">
            <w:pPr>
              <w:jc w:val="center"/>
              <w:rPr>
                <w:rFonts w:cs="Calibri"/>
                <w:b/>
                <w:color w:val="000000"/>
                <w:sz w:val="18"/>
                <w:szCs w:val="18"/>
              </w:rPr>
            </w:pPr>
            <w:r w:rsidRPr="00564C0D">
              <w:rPr>
                <w:rFonts w:cs="Calibri"/>
                <w:b/>
                <w:color w:val="000000"/>
                <w:sz w:val="18"/>
                <w:szCs w:val="18"/>
              </w:rPr>
              <w:t>G2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564C0D" w:rsidRDefault="001222DD" w:rsidP="00E315F3">
            <w:pPr>
              <w:jc w:val="center"/>
              <w:rPr>
                <w:rFonts w:cs="Calibri"/>
                <w:b/>
                <w:color w:val="000000"/>
                <w:sz w:val="18"/>
                <w:szCs w:val="18"/>
              </w:rPr>
            </w:pPr>
            <w:r w:rsidRPr="00564C0D">
              <w:rPr>
                <w:rFonts w:cs="Calibri"/>
                <w:b/>
                <w:color w:val="000000"/>
                <w:sz w:val="18"/>
                <w:szCs w:val="18"/>
              </w:rPr>
              <w:t>t2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564C0D" w:rsidRDefault="001222DD" w:rsidP="00E315F3">
            <w:pPr>
              <w:jc w:val="center"/>
              <w:rPr>
                <w:rFonts w:cs="Calibri"/>
                <w:b/>
                <w:color w:val="000000"/>
                <w:sz w:val="18"/>
                <w:szCs w:val="18"/>
              </w:rPr>
            </w:pPr>
            <w:proofErr w:type="spellStart"/>
            <w:r w:rsidRPr="00564C0D">
              <w:rPr>
                <w:rFonts w:cs="Calibri"/>
                <w:b/>
                <w:color w:val="000000"/>
                <w:sz w:val="18"/>
                <w:szCs w:val="18"/>
              </w:rPr>
              <w:t>t</w:t>
            </w:r>
            <w:proofErr w:type="spellEnd"/>
          </w:p>
        </w:tc>
        <w:tc>
          <w:tcPr>
            <w:tcW w:w="7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564C0D" w:rsidRDefault="001222DD" w:rsidP="00E315F3">
            <w:pPr>
              <w:jc w:val="center"/>
              <w:rPr>
                <w:rFonts w:cs="Calibri"/>
                <w:b/>
                <w:color w:val="000000"/>
                <w:sz w:val="18"/>
                <w:szCs w:val="18"/>
              </w:rPr>
            </w:pPr>
            <w:r w:rsidRPr="00564C0D">
              <w:rPr>
                <w:rFonts w:cs="Calibri"/>
                <w:b/>
                <w:color w:val="000000"/>
                <w:sz w:val="18"/>
                <w:szCs w:val="18"/>
              </w:rPr>
              <w:t>G1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564C0D" w:rsidRDefault="001222DD" w:rsidP="00E315F3">
            <w:pPr>
              <w:jc w:val="center"/>
              <w:rPr>
                <w:rFonts w:cs="Calibri"/>
                <w:b/>
                <w:color w:val="000000"/>
                <w:sz w:val="18"/>
                <w:szCs w:val="18"/>
              </w:rPr>
            </w:pPr>
            <w:r w:rsidRPr="00564C0D">
              <w:rPr>
                <w:rFonts w:cs="Calibri"/>
                <w:b/>
                <w:color w:val="000000"/>
                <w:sz w:val="18"/>
                <w:szCs w:val="18"/>
              </w:rPr>
              <w:t>t1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564C0D" w:rsidRDefault="001222DD" w:rsidP="00E315F3">
            <w:pPr>
              <w:jc w:val="center"/>
              <w:rPr>
                <w:rFonts w:cs="Calibri"/>
                <w:b/>
                <w:color w:val="000000"/>
                <w:sz w:val="18"/>
                <w:szCs w:val="18"/>
              </w:rPr>
            </w:pPr>
            <w:r w:rsidRPr="00564C0D">
              <w:rPr>
                <w:rFonts w:cs="Calibri"/>
                <w:b/>
                <w:color w:val="000000"/>
                <w:sz w:val="18"/>
                <w:szCs w:val="18"/>
              </w:rPr>
              <w:t>G2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564C0D" w:rsidRDefault="001222DD" w:rsidP="00E315F3">
            <w:pPr>
              <w:jc w:val="center"/>
              <w:rPr>
                <w:rFonts w:cs="Calibri"/>
                <w:b/>
                <w:color w:val="000000"/>
                <w:sz w:val="18"/>
                <w:szCs w:val="18"/>
              </w:rPr>
            </w:pPr>
            <w:r w:rsidRPr="00564C0D">
              <w:rPr>
                <w:rFonts w:cs="Calibri"/>
                <w:b/>
                <w:color w:val="000000"/>
                <w:sz w:val="18"/>
                <w:szCs w:val="18"/>
              </w:rPr>
              <w:t>t2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564C0D" w:rsidRDefault="001222DD" w:rsidP="00E315F3">
            <w:pPr>
              <w:jc w:val="center"/>
              <w:rPr>
                <w:rFonts w:cs="Calibri"/>
                <w:b/>
                <w:color w:val="000000"/>
                <w:sz w:val="18"/>
                <w:szCs w:val="18"/>
              </w:rPr>
            </w:pPr>
            <w:r w:rsidRPr="00564C0D">
              <w:rPr>
                <w:rFonts w:cs="Calibri"/>
                <w:b/>
                <w:color w:val="000000"/>
                <w:sz w:val="18"/>
                <w:szCs w:val="18"/>
              </w:rPr>
              <w:t>Q</w:t>
            </w:r>
          </w:p>
        </w:tc>
        <w:tc>
          <w:tcPr>
            <w:tcW w:w="7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564C0D" w:rsidRDefault="001222DD" w:rsidP="00E315F3">
            <w:pPr>
              <w:rPr>
                <w:rFonts w:cs="Calibri"/>
                <w:b/>
                <w:bCs/>
                <w:color w:val="000000"/>
                <w:sz w:val="18"/>
                <w:szCs w:val="18"/>
              </w:rPr>
            </w:pPr>
            <w:proofErr w:type="gramStart"/>
            <w:r w:rsidRPr="00564C0D">
              <w:rPr>
                <w:rFonts w:cs="Calibri"/>
                <w:b/>
                <w:bCs/>
                <w:color w:val="000000"/>
                <w:sz w:val="18"/>
                <w:szCs w:val="18"/>
              </w:rPr>
              <w:t>Q</w:t>
            </w:r>
            <w:proofErr w:type="gramEnd"/>
            <w:r w:rsidRPr="00564C0D">
              <w:rPr>
                <w:rFonts w:cs="Calibri"/>
                <w:b/>
                <w:bCs/>
                <w:color w:val="000000"/>
                <w:sz w:val="18"/>
                <w:szCs w:val="18"/>
              </w:rPr>
              <w:t xml:space="preserve">ЖТЭЦ 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564C0D" w:rsidRDefault="001222DD" w:rsidP="00E315F3">
            <w:pPr>
              <w:jc w:val="center"/>
              <w:rPr>
                <w:rFonts w:cs="Calibri"/>
                <w:b/>
                <w:bCs/>
                <w:color w:val="000000"/>
                <w:sz w:val="18"/>
                <w:szCs w:val="18"/>
              </w:rPr>
            </w:pPr>
            <w:proofErr w:type="gramStart"/>
            <w:r w:rsidRPr="00564C0D">
              <w:rPr>
                <w:rFonts w:cs="Calibri"/>
                <w:b/>
                <w:bCs/>
                <w:color w:val="000000"/>
                <w:sz w:val="18"/>
                <w:szCs w:val="18"/>
              </w:rPr>
              <w:t>Q</w:t>
            </w:r>
            <w:proofErr w:type="gramEnd"/>
            <w:r>
              <w:rPr>
                <w:rFonts w:cs="Calibri"/>
                <w:b/>
                <w:bCs/>
                <w:color w:val="000000"/>
                <w:sz w:val="18"/>
                <w:szCs w:val="18"/>
              </w:rPr>
              <w:t>КЦ</w:t>
            </w:r>
          </w:p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222DD" w:rsidRPr="00564C0D" w:rsidRDefault="001222DD" w:rsidP="00E315F3">
            <w:pPr>
              <w:rPr>
                <w:rFonts w:cs="Calibri"/>
                <w:b/>
                <w:color w:val="000000"/>
                <w:sz w:val="20"/>
                <w:szCs w:val="20"/>
              </w:rPr>
            </w:pPr>
          </w:p>
        </w:tc>
      </w:tr>
      <w:tr w:rsidR="001222DD" w:rsidRPr="0024390C" w:rsidTr="00E315F3">
        <w:trPr>
          <w:trHeight w:hRule="exact" w:val="227"/>
        </w:trPr>
        <w:tc>
          <w:tcPr>
            <w:tcW w:w="5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222DD" w:rsidRPr="00EA025A" w:rsidRDefault="001222DD" w:rsidP="00E315F3">
            <w:pPr>
              <w:rPr>
                <w:rFonts w:cs="Calibri"/>
                <w:color w:val="000000"/>
                <w:sz w:val="20"/>
                <w:szCs w:val="20"/>
              </w:rPr>
            </w:pP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564C0D" w:rsidRDefault="001222DD" w:rsidP="00E315F3">
            <w:pPr>
              <w:jc w:val="center"/>
              <w:rPr>
                <w:rFonts w:cs="Calibri"/>
                <w:b/>
                <w:color w:val="000000"/>
                <w:sz w:val="18"/>
                <w:szCs w:val="18"/>
              </w:rPr>
            </w:pPr>
            <w:r w:rsidRPr="00564C0D">
              <w:rPr>
                <w:rFonts w:cs="Calibri"/>
                <w:b/>
                <w:color w:val="000000"/>
                <w:sz w:val="18"/>
                <w:szCs w:val="18"/>
              </w:rPr>
              <w:t>Гкал/</w:t>
            </w:r>
            <w:proofErr w:type="gramStart"/>
            <w:r w:rsidRPr="00564C0D">
              <w:rPr>
                <w:rFonts w:cs="Calibri"/>
                <w:b/>
                <w:color w:val="000000"/>
                <w:sz w:val="18"/>
                <w:szCs w:val="18"/>
              </w:rPr>
              <w:t>ч</w:t>
            </w:r>
            <w:proofErr w:type="gramEnd"/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564C0D" w:rsidRDefault="001222DD" w:rsidP="00E315F3">
            <w:pPr>
              <w:jc w:val="center"/>
              <w:rPr>
                <w:rFonts w:cs="Calibri"/>
                <w:b/>
                <w:color w:val="000000"/>
                <w:sz w:val="18"/>
                <w:szCs w:val="18"/>
              </w:rPr>
            </w:pPr>
            <w:r w:rsidRPr="00564C0D">
              <w:rPr>
                <w:rFonts w:cs="Calibri"/>
                <w:b/>
                <w:color w:val="000000"/>
                <w:sz w:val="18"/>
                <w:szCs w:val="18"/>
              </w:rPr>
              <w:t>Гкал/</w:t>
            </w:r>
            <w:proofErr w:type="gramStart"/>
            <w:r w:rsidRPr="00564C0D">
              <w:rPr>
                <w:rFonts w:cs="Calibri"/>
                <w:b/>
                <w:color w:val="000000"/>
                <w:sz w:val="18"/>
                <w:szCs w:val="18"/>
              </w:rPr>
              <w:t>ч</w:t>
            </w:r>
            <w:proofErr w:type="gramEnd"/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564C0D" w:rsidRDefault="001222DD" w:rsidP="00E315F3">
            <w:pPr>
              <w:jc w:val="center"/>
              <w:rPr>
                <w:rFonts w:cs="Calibri"/>
                <w:b/>
                <w:color w:val="000000"/>
                <w:sz w:val="18"/>
                <w:szCs w:val="18"/>
              </w:rPr>
            </w:pPr>
            <w:r w:rsidRPr="00564C0D">
              <w:rPr>
                <w:rFonts w:cs="Calibri"/>
                <w:b/>
                <w:color w:val="000000"/>
                <w:sz w:val="18"/>
                <w:szCs w:val="18"/>
              </w:rPr>
              <w:t>Гкал/</w:t>
            </w:r>
            <w:proofErr w:type="gramStart"/>
            <w:r w:rsidRPr="00564C0D">
              <w:rPr>
                <w:rFonts w:cs="Calibri"/>
                <w:b/>
                <w:color w:val="000000"/>
                <w:sz w:val="18"/>
                <w:szCs w:val="18"/>
              </w:rPr>
              <w:t>ч</w:t>
            </w:r>
            <w:proofErr w:type="gramEnd"/>
          </w:p>
        </w:tc>
        <w:tc>
          <w:tcPr>
            <w:tcW w:w="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564C0D" w:rsidRDefault="001222DD" w:rsidP="00E315F3">
            <w:pPr>
              <w:jc w:val="center"/>
              <w:rPr>
                <w:rFonts w:cs="Calibri"/>
                <w:b/>
                <w:color w:val="000000"/>
                <w:sz w:val="18"/>
                <w:szCs w:val="18"/>
              </w:rPr>
            </w:pPr>
            <w:r w:rsidRPr="00564C0D">
              <w:rPr>
                <w:rFonts w:cs="Calibri"/>
                <w:b/>
                <w:color w:val="000000"/>
                <w:sz w:val="18"/>
                <w:szCs w:val="18"/>
              </w:rPr>
              <w:t>т/ч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564C0D" w:rsidRDefault="001222DD" w:rsidP="00E315F3">
            <w:pPr>
              <w:jc w:val="center"/>
              <w:rPr>
                <w:rFonts w:cs="Calibri"/>
                <w:b/>
                <w:color w:val="000000"/>
                <w:sz w:val="18"/>
                <w:szCs w:val="18"/>
              </w:rPr>
            </w:pPr>
            <w:r w:rsidRPr="00564C0D">
              <w:rPr>
                <w:rFonts w:cs="Calibri"/>
                <w:b/>
                <w:color w:val="000000"/>
                <w:sz w:val="18"/>
                <w:szCs w:val="18"/>
              </w:rPr>
              <w:t>т/ч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564C0D" w:rsidRDefault="001222DD" w:rsidP="00E315F3">
            <w:pPr>
              <w:jc w:val="center"/>
              <w:rPr>
                <w:rFonts w:cs="Calibri"/>
                <w:b/>
                <w:color w:val="000000"/>
                <w:sz w:val="18"/>
                <w:szCs w:val="18"/>
              </w:rPr>
            </w:pPr>
            <w:r w:rsidRPr="00564C0D">
              <w:rPr>
                <w:rFonts w:cs="Calibri"/>
                <w:b/>
                <w:color w:val="000000"/>
                <w:sz w:val="18"/>
                <w:szCs w:val="18"/>
                <w:vertAlign w:val="superscript"/>
              </w:rPr>
              <w:t>0</w:t>
            </w:r>
            <w:r w:rsidRPr="00564C0D">
              <w:rPr>
                <w:rFonts w:cs="Calibri"/>
                <w:b/>
                <w:color w:val="000000"/>
                <w:sz w:val="18"/>
                <w:szCs w:val="18"/>
              </w:rPr>
              <w:t>С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564C0D" w:rsidRDefault="001222DD" w:rsidP="00E315F3">
            <w:pPr>
              <w:jc w:val="center"/>
              <w:rPr>
                <w:rFonts w:cs="Calibri"/>
                <w:b/>
                <w:color w:val="000000"/>
                <w:sz w:val="18"/>
                <w:szCs w:val="18"/>
              </w:rPr>
            </w:pPr>
            <w:r w:rsidRPr="00564C0D">
              <w:rPr>
                <w:rFonts w:cs="Calibri"/>
                <w:b/>
                <w:color w:val="000000"/>
                <w:sz w:val="18"/>
                <w:szCs w:val="18"/>
              </w:rPr>
              <w:t>т/ч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564C0D" w:rsidRDefault="001222DD" w:rsidP="00E315F3">
            <w:pPr>
              <w:jc w:val="center"/>
              <w:rPr>
                <w:rFonts w:cs="Calibri"/>
                <w:b/>
                <w:color w:val="000000"/>
                <w:sz w:val="18"/>
                <w:szCs w:val="18"/>
              </w:rPr>
            </w:pPr>
            <w:r w:rsidRPr="00564C0D">
              <w:rPr>
                <w:rFonts w:cs="Calibri"/>
                <w:b/>
                <w:color w:val="000000"/>
                <w:sz w:val="18"/>
                <w:szCs w:val="18"/>
                <w:vertAlign w:val="superscript"/>
              </w:rPr>
              <w:t>0</w:t>
            </w:r>
            <w:r w:rsidRPr="00564C0D">
              <w:rPr>
                <w:rFonts w:cs="Calibri"/>
                <w:b/>
                <w:color w:val="000000"/>
                <w:sz w:val="18"/>
                <w:szCs w:val="18"/>
              </w:rPr>
              <w:t>С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564C0D" w:rsidRDefault="001222DD" w:rsidP="00E315F3">
            <w:pPr>
              <w:jc w:val="center"/>
              <w:rPr>
                <w:rFonts w:cs="Calibri"/>
                <w:b/>
                <w:color w:val="000000"/>
                <w:sz w:val="18"/>
                <w:szCs w:val="18"/>
              </w:rPr>
            </w:pPr>
            <w:r w:rsidRPr="00564C0D">
              <w:rPr>
                <w:rFonts w:cs="Calibri"/>
                <w:b/>
                <w:color w:val="000000"/>
                <w:sz w:val="18"/>
                <w:szCs w:val="18"/>
              </w:rPr>
              <w:t>т/ч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564C0D" w:rsidRDefault="001222DD" w:rsidP="00E315F3">
            <w:pPr>
              <w:jc w:val="center"/>
              <w:rPr>
                <w:rFonts w:cs="Calibri"/>
                <w:b/>
                <w:color w:val="000000"/>
                <w:sz w:val="18"/>
                <w:szCs w:val="18"/>
              </w:rPr>
            </w:pPr>
            <w:r w:rsidRPr="00564C0D">
              <w:rPr>
                <w:rFonts w:cs="Calibri"/>
                <w:b/>
                <w:color w:val="000000"/>
                <w:sz w:val="18"/>
                <w:szCs w:val="18"/>
                <w:vertAlign w:val="superscript"/>
              </w:rPr>
              <w:t>0</w:t>
            </w:r>
            <w:r w:rsidRPr="00564C0D">
              <w:rPr>
                <w:rFonts w:cs="Calibri"/>
                <w:b/>
                <w:color w:val="000000"/>
                <w:sz w:val="18"/>
                <w:szCs w:val="18"/>
              </w:rPr>
              <w:t>С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564C0D" w:rsidRDefault="001222DD" w:rsidP="00E315F3">
            <w:pPr>
              <w:jc w:val="center"/>
              <w:rPr>
                <w:rFonts w:cs="Calibri"/>
                <w:b/>
                <w:color w:val="000000"/>
                <w:sz w:val="18"/>
                <w:szCs w:val="18"/>
              </w:rPr>
            </w:pPr>
            <w:r w:rsidRPr="00564C0D">
              <w:rPr>
                <w:rFonts w:cs="Calibri"/>
                <w:b/>
                <w:color w:val="000000"/>
                <w:sz w:val="18"/>
                <w:szCs w:val="18"/>
              </w:rPr>
              <w:t>т/ч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564C0D" w:rsidRDefault="001222DD" w:rsidP="00E315F3">
            <w:pPr>
              <w:jc w:val="center"/>
              <w:rPr>
                <w:rFonts w:cs="Calibri"/>
                <w:b/>
                <w:color w:val="000000"/>
                <w:sz w:val="18"/>
                <w:szCs w:val="18"/>
              </w:rPr>
            </w:pPr>
            <w:r w:rsidRPr="00564C0D">
              <w:rPr>
                <w:rFonts w:cs="Calibri"/>
                <w:b/>
                <w:color w:val="000000"/>
                <w:sz w:val="18"/>
                <w:szCs w:val="18"/>
                <w:vertAlign w:val="superscript"/>
              </w:rPr>
              <w:t>0</w:t>
            </w:r>
            <w:r w:rsidRPr="00564C0D">
              <w:rPr>
                <w:rFonts w:cs="Calibri"/>
                <w:b/>
                <w:color w:val="000000"/>
                <w:sz w:val="18"/>
                <w:szCs w:val="18"/>
              </w:rPr>
              <w:t>С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564C0D" w:rsidRDefault="001222DD" w:rsidP="00E315F3">
            <w:pPr>
              <w:jc w:val="center"/>
              <w:rPr>
                <w:rFonts w:cs="Calibri"/>
                <w:b/>
                <w:color w:val="000000"/>
                <w:sz w:val="18"/>
                <w:szCs w:val="18"/>
              </w:rPr>
            </w:pPr>
            <w:r w:rsidRPr="00564C0D">
              <w:rPr>
                <w:rFonts w:cs="Calibri"/>
                <w:b/>
                <w:color w:val="000000"/>
                <w:sz w:val="18"/>
                <w:szCs w:val="18"/>
                <w:vertAlign w:val="superscript"/>
              </w:rPr>
              <w:t>0</w:t>
            </w:r>
            <w:r w:rsidRPr="00564C0D">
              <w:rPr>
                <w:rFonts w:cs="Calibri"/>
                <w:b/>
                <w:color w:val="000000"/>
                <w:sz w:val="18"/>
                <w:szCs w:val="18"/>
              </w:rPr>
              <w:t>С</w:t>
            </w:r>
          </w:p>
        </w:tc>
        <w:tc>
          <w:tcPr>
            <w:tcW w:w="7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564C0D" w:rsidRDefault="001222DD" w:rsidP="00E315F3">
            <w:pPr>
              <w:jc w:val="center"/>
              <w:rPr>
                <w:rFonts w:cs="Calibri"/>
                <w:b/>
                <w:color w:val="000000"/>
                <w:sz w:val="18"/>
                <w:szCs w:val="18"/>
              </w:rPr>
            </w:pPr>
            <w:r w:rsidRPr="00564C0D">
              <w:rPr>
                <w:rFonts w:cs="Calibri"/>
                <w:b/>
                <w:color w:val="000000"/>
                <w:sz w:val="18"/>
                <w:szCs w:val="18"/>
              </w:rPr>
              <w:t>т/ч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564C0D" w:rsidRDefault="001222DD" w:rsidP="00E315F3">
            <w:pPr>
              <w:jc w:val="center"/>
              <w:rPr>
                <w:rFonts w:cs="Calibri"/>
                <w:b/>
                <w:color w:val="000000"/>
                <w:sz w:val="18"/>
                <w:szCs w:val="18"/>
              </w:rPr>
            </w:pPr>
            <w:r w:rsidRPr="00564C0D">
              <w:rPr>
                <w:rFonts w:cs="Calibri"/>
                <w:b/>
                <w:color w:val="000000"/>
                <w:sz w:val="18"/>
                <w:szCs w:val="18"/>
                <w:vertAlign w:val="superscript"/>
              </w:rPr>
              <w:t>0</w:t>
            </w:r>
            <w:r w:rsidRPr="00564C0D">
              <w:rPr>
                <w:rFonts w:cs="Calibri"/>
                <w:b/>
                <w:color w:val="000000"/>
                <w:sz w:val="18"/>
                <w:szCs w:val="18"/>
              </w:rPr>
              <w:t>С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564C0D" w:rsidRDefault="001222DD" w:rsidP="00E315F3">
            <w:pPr>
              <w:jc w:val="center"/>
              <w:rPr>
                <w:rFonts w:cs="Calibri"/>
                <w:b/>
                <w:color w:val="000000"/>
                <w:sz w:val="18"/>
                <w:szCs w:val="18"/>
              </w:rPr>
            </w:pPr>
            <w:r w:rsidRPr="00564C0D">
              <w:rPr>
                <w:rFonts w:cs="Calibri"/>
                <w:b/>
                <w:color w:val="000000"/>
                <w:sz w:val="18"/>
                <w:szCs w:val="18"/>
              </w:rPr>
              <w:t>т/ч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564C0D" w:rsidRDefault="001222DD" w:rsidP="00E315F3">
            <w:pPr>
              <w:jc w:val="center"/>
              <w:rPr>
                <w:rFonts w:cs="Calibri"/>
                <w:b/>
                <w:color w:val="000000"/>
                <w:sz w:val="18"/>
                <w:szCs w:val="18"/>
              </w:rPr>
            </w:pPr>
            <w:r w:rsidRPr="00564C0D">
              <w:rPr>
                <w:rFonts w:cs="Calibri"/>
                <w:b/>
                <w:color w:val="000000"/>
                <w:sz w:val="18"/>
                <w:szCs w:val="18"/>
                <w:vertAlign w:val="superscript"/>
              </w:rPr>
              <w:t>0</w:t>
            </w:r>
            <w:r w:rsidRPr="00564C0D">
              <w:rPr>
                <w:rFonts w:cs="Calibri"/>
                <w:b/>
                <w:color w:val="000000"/>
                <w:sz w:val="18"/>
                <w:szCs w:val="18"/>
              </w:rPr>
              <w:t>С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564C0D" w:rsidRDefault="001222DD" w:rsidP="00E315F3">
            <w:pPr>
              <w:jc w:val="center"/>
              <w:rPr>
                <w:rFonts w:cs="Calibri"/>
                <w:b/>
                <w:color w:val="000000"/>
                <w:sz w:val="18"/>
                <w:szCs w:val="18"/>
              </w:rPr>
            </w:pPr>
            <w:r w:rsidRPr="00564C0D">
              <w:rPr>
                <w:rFonts w:cs="Calibri"/>
                <w:b/>
                <w:color w:val="000000"/>
                <w:sz w:val="18"/>
                <w:szCs w:val="18"/>
              </w:rPr>
              <w:t>Гкал/</w:t>
            </w:r>
            <w:proofErr w:type="gramStart"/>
            <w:r w:rsidRPr="00564C0D">
              <w:rPr>
                <w:rFonts w:cs="Calibri"/>
                <w:b/>
                <w:color w:val="000000"/>
                <w:sz w:val="18"/>
                <w:szCs w:val="18"/>
              </w:rPr>
              <w:t>ч</w:t>
            </w:r>
            <w:proofErr w:type="gramEnd"/>
          </w:p>
        </w:tc>
        <w:tc>
          <w:tcPr>
            <w:tcW w:w="7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564C0D" w:rsidRDefault="001222DD" w:rsidP="00E315F3">
            <w:pPr>
              <w:jc w:val="center"/>
              <w:rPr>
                <w:rFonts w:cs="Calibri"/>
                <w:b/>
                <w:color w:val="000000"/>
                <w:sz w:val="18"/>
                <w:szCs w:val="18"/>
              </w:rPr>
            </w:pPr>
            <w:r w:rsidRPr="00564C0D">
              <w:rPr>
                <w:rFonts w:cs="Calibri"/>
                <w:b/>
                <w:color w:val="000000"/>
                <w:sz w:val="18"/>
                <w:szCs w:val="18"/>
              </w:rPr>
              <w:t>Гкал/</w:t>
            </w:r>
            <w:proofErr w:type="gramStart"/>
            <w:r w:rsidRPr="00564C0D">
              <w:rPr>
                <w:rFonts w:cs="Calibri"/>
                <w:b/>
                <w:color w:val="000000"/>
                <w:sz w:val="18"/>
                <w:szCs w:val="18"/>
              </w:rPr>
              <w:t>ч</w:t>
            </w:r>
            <w:proofErr w:type="gramEnd"/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564C0D" w:rsidRDefault="001222DD" w:rsidP="00E315F3">
            <w:pPr>
              <w:rPr>
                <w:rFonts w:cs="Calibri"/>
                <w:b/>
                <w:color w:val="000000"/>
                <w:sz w:val="18"/>
                <w:szCs w:val="18"/>
              </w:rPr>
            </w:pPr>
            <w:r w:rsidRPr="00564C0D">
              <w:rPr>
                <w:rFonts w:cs="Calibri"/>
                <w:b/>
                <w:color w:val="000000"/>
                <w:sz w:val="18"/>
                <w:szCs w:val="18"/>
              </w:rPr>
              <w:t>Гкал/</w:t>
            </w:r>
            <w:proofErr w:type="gramStart"/>
            <w:r w:rsidRPr="00564C0D">
              <w:rPr>
                <w:rFonts w:cs="Calibri"/>
                <w:b/>
                <w:color w:val="000000"/>
                <w:sz w:val="18"/>
                <w:szCs w:val="18"/>
              </w:rPr>
              <w:t>ч</w:t>
            </w:r>
            <w:proofErr w:type="gramEnd"/>
          </w:p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222DD" w:rsidRPr="00564C0D" w:rsidRDefault="001222DD" w:rsidP="00E315F3">
            <w:pPr>
              <w:rPr>
                <w:rFonts w:cs="Calibri"/>
                <w:b/>
                <w:color w:val="000000"/>
                <w:sz w:val="20"/>
                <w:szCs w:val="20"/>
              </w:rPr>
            </w:pPr>
          </w:p>
        </w:tc>
      </w:tr>
      <w:tr w:rsidR="001222DD" w:rsidRPr="0024390C" w:rsidTr="00E315F3">
        <w:trPr>
          <w:trHeight w:hRule="exact" w:val="227"/>
        </w:trPr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1222DD" w:rsidRPr="00564C0D" w:rsidRDefault="001222DD" w:rsidP="00E315F3">
            <w:pPr>
              <w:jc w:val="center"/>
              <w:rPr>
                <w:rFonts w:cs="Calibri"/>
                <w:b/>
                <w:color w:val="000000"/>
                <w:sz w:val="18"/>
                <w:szCs w:val="18"/>
              </w:rPr>
            </w:pPr>
            <w:r w:rsidRPr="00564C0D">
              <w:rPr>
                <w:rFonts w:cs="Calibri"/>
                <w:b/>
                <w:color w:val="000000"/>
                <w:sz w:val="18"/>
                <w:szCs w:val="18"/>
              </w:rPr>
              <w:t>1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564C0D" w:rsidRDefault="001222DD" w:rsidP="00E315F3">
            <w:pPr>
              <w:jc w:val="center"/>
              <w:rPr>
                <w:rFonts w:cs="Calibri"/>
                <w:b/>
                <w:color w:val="000000"/>
                <w:sz w:val="18"/>
                <w:szCs w:val="18"/>
              </w:rPr>
            </w:pPr>
            <w:r w:rsidRPr="00564C0D">
              <w:rPr>
                <w:rFonts w:cs="Calibri"/>
                <w:b/>
                <w:color w:val="000000"/>
                <w:sz w:val="18"/>
                <w:szCs w:val="18"/>
              </w:rPr>
              <w:t>2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564C0D" w:rsidRDefault="001222DD" w:rsidP="00E315F3">
            <w:pPr>
              <w:jc w:val="center"/>
              <w:rPr>
                <w:rFonts w:cs="Calibri"/>
                <w:b/>
                <w:color w:val="000000"/>
                <w:sz w:val="18"/>
                <w:szCs w:val="18"/>
              </w:rPr>
            </w:pPr>
            <w:r w:rsidRPr="00564C0D">
              <w:rPr>
                <w:rFonts w:cs="Calibri"/>
                <w:b/>
                <w:color w:val="000000"/>
                <w:sz w:val="18"/>
                <w:szCs w:val="18"/>
              </w:rPr>
              <w:t>3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564C0D" w:rsidRDefault="001222DD" w:rsidP="00E315F3">
            <w:pPr>
              <w:jc w:val="center"/>
              <w:rPr>
                <w:rFonts w:cs="Calibri"/>
                <w:b/>
                <w:color w:val="000000"/>
                <w:sz w:val="18"/>
                <w:szCs w:val="18"/>
              </w:rPr>
            </w:pPr>
            <w:r w:rsidRPr="00564C0D">
              <w:rPr>
                <w:rFonts w:cs="Calibri"/>
                <w:b/>
                <w:color w:val="000000"/>
                <w:sz w:val="18"/>
                <w:szCs w:val="18"/>
              </w:rPr>
              <w:t>4</w:t>
            </w:r>
          </w:p>
        </w:tc>
        <w:tc>
          <w:tcPr>
            <w:tcW w:w="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564C0D" w:rsidRDefault="001222DD" w:rsidP="00E315F3">
            <w:pPr>
              <w:jc w:val="center"/>
              <w:rPr>
                <w:rFonts w:cs="Calibri"/>
                <w:b/>
                <w:color w:val="000000"/>
                <w:sz w:val="18"/>
                <w:szCs w:val="18"/>
              </w:rPr>
            </w:pPr>
            <w:r w:rsidRPr="00564C0D">
              <w:rPr>
                <w:rFonts w:cs="Calibri"/>
                <w:b/>
                <w:color w:val="000000"/>
                <w:sz w:val="18"/>
                <w:szCs w:val="18"/>
              </w:rPr>
              <w:t>5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564C0D" w:rsidRDefault="001222DD" w:rsidP="00E315F3">
            <w:pPr>
              <w:jc w:val="center"/>
              <w:rPr>
                <w:rFonts w:cs="Calibri"/>
                <w:b/>
                <w:color w:val="000000"/>
                <w:sz w:val="18"/>
                <w:szCs w:val="18"/>
              </w:rPr>
            </w:pPr>
            <w:r w:rsidRPr="00564C0D">
              <w:rPr>
                <w:rFonts w:cs="Calibri"/>
                <w:b/>
                <w:color w:val="000000"/>
                <w:sz w:val="18"/>
                <w:szCs w:val="18"/>
              </w:rPr>
              <w:t>6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564C0D" w:rsidRDefault="001222DD" w:rsidP="00E315F3">
            <w:pPr>
              <w:jc w:val="center"/>
              <w:rPr>
                <w:rFonts w:cs="Calibri"/>
                <w:b/>
                <w:color w:val="000000"/>
                <w:sz w:val="18"/>
                <w:szCs w:val="18"/>
              </w:rPr>
            </w:pPr>
            <w:r w:rsidRPr="00564C0D">
              <w:rPr>
                <w:rFonts w:cs="Calibri"/>
                <w:b/>
                <w:color w:val="000000"/>
                <w:sz w:val="18"/>
                <w:szCs w:val="18"/>
              </w:rPr>
              <w:t>7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564C0D" w:rsidRDefault="001222DD" w:rsidP="00E315F3">
            <w:pPr>
              <w:jc w:val="center"/>
              <w:rPr>
                <w:rFonts w:cs="Calibri"/>
                <w:b/>
                <w:color w:val="000000"/>
                <w:sz w:val="18"/>
                <w:szCs w:val="18"/>
              </w:rPr>
            </w:pPr>
            <w:r w:rsidRPr="00564C0D">
              <w:rPr>
                <w:rFonts w:cs="Calibri"/>
                <w:b/>
                <w:color w:val="000000"/>
                <w:sz w:val="18"/>
                <w:szCs w:val="18"/>
              </w:rPr>
              <w:t>8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564C0D" w:rsidRDefault="001222DD" w:rsidP="00E315F3">
            <w:pPr>
              <w:jc w:val="center"/>
              <w:rPr>
                <w:rFonts w:cs="Calibri"/>
                <w:b/>
                <w:color w:val="000000"/>
                <w:sz w:val="18"/>
                <w:szCs w:val="18"/>
              </w:rPr>
            </w:pPr>
            <w:r w:rsidRPr="00564C0D">
              <w:rPr>
                <w:rFonts w:cs="Calibri"/>
                <w:b/>
                <w:color w:val="000000"/>
                <w:sz w:val="18"/>
                <w:szCs w:val="18"/>
              </w:rPr>
              <w:t>9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564C0D" w:rsidRDefault="001222DD" w:rsidP="00E315F3">
            <w:pPr>
              <w:jc w:val="center"/>
              <w:rPr>
                <w:rFonts w:cs="Calibri"/>
                <w:b/>
                <w:color w:val="000000"/>
                <w:sz w:val="18"/>
                <w:szCs w:val="18"/>
              </w:rPr>
            </w:pPr>
            <w:r w:rsidRPr="00564C0D">
              <w:rPr>
                <w:rFonts w:cs="Calibri"/>
                <w:b/>
                <w:color w:val="000000"/>
                <w:sz w:val="18"/>
                <w:szCs w:val="18"/>
              </w:rPr>
              <w:t>10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564C0D" w:rsidRDefault="001222DD" w:rsidP="00E315F3">
            <w:pPr>
              <w:jc w:val="center"/>
              <w:rPr>
                <w:rFonts w:cs="Calibri"/>
                <w:b/>
                <w:color w:val="000000"/>
                <w:sz w:val="18"/>
                <w:szCs w:val="18"/>
              </w:rPr>
            </w:pPr>
            <w:r w:rsidRPr="00564C0D">
              <w:rPr>
                <w:rFonts w:cs="Calibri"/>
                <w:b/>
                <w:color w:val="000000"/>
                <w:sz w:val="18"/>
                <w:szCs w:val="18"/>
              </w:rPr>
              <w:t>11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564C0D" w:rsidRDefault="001222DD" w:rsidP="00E315F3">
            <w:pPr>
              <w:jc w:val="center"/>
              <w:rPr>
                <w:rFonts w:cs="Calibri"/>
                <w:b/>
                <w:color w:val="000000"/>
                <w:sz w:val="18"/>
                <w:szCs w:val="18"/>
              </w:rPr>
            </w:pPr>
            <w:r w:rsidRPr="00564C0D">
              <w:rPr>
                <w:rFonts w:cs="Calibri"/>
                <w:b/>
                <w:color w:val="000000"/>
                <w:sz w:val="18"/>
                <w:szCs w:val="18"/>
              </w:rPr>
              <w:t>12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564C0D" w:rsidRDefault="001222DD" w:rsidP="00E315F3">
            <w:pPr>
              <w:jc w:val="center"/>
              <w:rPr>
                <w:rFonts w:cs="Calibri"/>
                <w:b/>
                <w:color w:val="000000"/>
                <w:sz w:val="18"/>
                <w:szCs w:val="18"/>
              </w:rPr>
            </w:pPr>
            <w:r w:rsidRPr="00564C0D">
              <w:rPr>
                <w:rFonts w:cs="Calibri"/>
                <w:b/>
                <w:color w:val="000000"/>
                <w:sz w:val="18"/>
                <w:szCs w:val="18"/>
              </w:rPr>
              <w:t>13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564C0D" w:rsidRDefault="001222DD" w:rsidP="00E315F3">
            <w:pPr>
              <w:jc w:val="center"/>
              <w:rPr>
                <w:rFonts w:cs="Calibri"/>
                <w:b/>
                <w:color w:val="000000"/>
                <w:sz w:val="18"/>
                <w:szCs w:val="18"/>
              </w:rPr>
            </w:pPr>
            <w:r w:rsidRPr="00564C0D">
              <w:rPr>
                <w:rFonts w:cs="Calibri"/>
                <w:b/>
                <w:color w:val="000000"/>
                <w:sz w:val="18"/>
                <w:szCs w:val="18"/>
              </w:rPr>
              <w:t>14</w:t>
            </w:r>
          </w:p>
        </w:tc>
        <w:tc>
          <w:tcPr>
            <w:tcW w:w="7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564C0D" w:rsidRDefault="001222DD" w:rsidP="00E315F3">
            <w:pPr>
              <w:jc w:val="center"/>
              <w:rPr>
                <w:rFonts w:cs="Calibri"/>
                <w:b/>
                <w:color w:val="000000"/>
                <w:sz w:val="18"/>
                <w:szCs w:val="18"/>
              </w:rPr>
            </w:pPr>
            <w:r w:rsidRPr="00564C0D">
              <w:rPr>
                <w:rFonts w:cs="Calibri"/>
                <w:b/>
                <w:color w:val="000000"/>
                <w:sz w:val="18"/>
                <w:szCs w:val="18"/>
              </w:rPr>
              <w:t>15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564C0D" w:rsidRDefault="001222DD" w:rsidP="00E315F3">
            <w:pPr>
              <w:jc w:val="center"/>
              <w:rPr>
                <w:rFonts w:cs="Calibri"/>
                <w:b/>
                <w:color w:val="000000"/>
                <w:sz w:val="18"/>
                <w:szCs w:val="18"/>
              </w:rPr>
            </w:pPr>
            <w:r w:rsidRPr="00564C0D">
              <w:rPr>
                <w:rFonts w:cs="Calibri"/>
                <w:b/>
                <w:color w:val="000000"/>
                <w:sz w:val="18"/>
                <w:szCs w:val="18"/>
              </w:rPr>
              <w:t>16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564C0D" w:rsidRDefault="001222DD" w:rsidP="00E315F3">
            <w:pPr>
              <w:jc w:val="center"/>
              <w:rPr>
                <w:rFonts w:cs="Calibri"/>
                <w:b/>
                <w:color w:val="000000"/>
                <w:sz w:val="18"/>
                <w:szCs w:val="18"/>
              </w:rPr>
            </w:pPr>
            <w:r w:rsidRPr="00564C0D">
              <w:rPr>
                <w:rFonts w:cs="Calibri"/>
                <w:b/>
                <w:color w:val="000000"/>
                <w:sz w:val="18"/>
                <w:szCs w:val="18"/>
              </w:rPr>
              <w:t>17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564C0D" w:rsidRDefault="001222DD" w:rsidP="00E315F3">
            <w:pPr>
              <w:jc w:val="center"/>
              <w:rPr>
                <w:rFonts w:cs="Calibri"/>
                <w:b/>
                <w:color w:val="000000"/>
                <w:sz w:val="18"/>
                <w:szCs w:val="18"/>
              </w:rPr>
            </w:pPr>
            <w:r w:rsidRPr="00564C0D">
              <w:rPr>
                <w:rFonts w:cs="Calibri"/>
                <w:b/>
                <w:color w:val="000000"/>
                <w:sz w:val="18"/>
                <w:szCs w:val="18"/>
              </w:rPr>
              <w:t>18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564C0D" w:rsidRDefault="001222DD" w:rsidP="00E315F3">
            <w:pPr>
              <w:jc w:val="center"/>
              <w:rPr>
                <w:rFonts w:cs="Calibri"/>
                <w:b/>
                <w:color w:val="000000"/>
                <w:sz w:val="18"/>
                <w:szCs w:val="18"/>
              </w:rPr>
            </w:pPr>
            <w:r w:rsidRPr="00564C0D">
              <w:rPr>
                <w:rFonts w:cs="Calibri"/>
                <w:b/>
                <w:color w:val="000000"/>
                <w:sz w:val="18"/>
                <w:szCs w:val="18"/>
              </w:rPr>
              <w:t>19</w:t>
            </w:r>
          </w:p>
        </w:tc>
        <w:tc>
          <w:tcPr>
            <w:tcW w:w="7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564C0D" w:rsidRDefault="001222DD" w:rsidP="00E315F3">
            <w:pPr>
              <w:jc w:val="center"/>
              <w:rPr>
                <w:rFonts w:cs="Calibri"/>
                <w:b/>
                <w:color w:val="000000"/>
                <w:sz w:val="18"/>
                <w:szCs w:val="18"/>
              </w:rPr>
            </w:pPr>
            <w:r w:rsidRPr="00564C0D">
              <w:rPr>
                <w:rFonts w:cs="Calibri"/>
                <w:b/>
                <w:color w:val="000000"/>
                <w:sz w:val="18"/>
                <w:szCs w:val="18"/>
              </w:rPr>
              <w:t>20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564C0D" w:rsidRDefault="001222DD" w:rsidP="00E315F3">
            <w:pPr>
              <w:jc w:val="center"/>
              <w:rPr>
                <w:rFonts w:cs="Calibri"/>
                <w:b/>
                <w:color w:val="000000"/>
                <w:sz w:val="18"/>
                <w:szCs w:val="18"/>
              </w:rPr>
            </w:pPr>
            <w:r w:rsidRPr="00564C0D">
              <w:rPr>
                <w:rFonts w:cs="Calibri"/>
                <w:b/>
                <w:color w:val="000000"/>
                <w:sz w:val="18"/>
                <w:szCs w:val="18"/>
              </w:rPr>
              <w:t>21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1222DD" w:rsidRPr="00564C0D" w:rsidRDefault="001222DD" w:rsidP="00E315F3">
            <w:pPr>
              <w:jc w:val="center"/>
              <w:rPr>
                <w:rFonts w:cs="Calibri"/>
                <w:b/>
                <w:color w:val="000000"/>
                <w:sz w:val="18"/>
                <w:szCs w:val="18"/>
              </w:rPr>
            </w:pPr>
            <w:r w:rsidRPr="00564C0D">
              <w:rPr>
                <w:rFonts w:cs="Calibri"/>
                <w:b/>
                <w:color w:val="000000"/>
                <w:sz w:val="18"/>
                <w:szCs w:val="18"/>
              </w:rPr>
              <w:t>22</w:t>
            </w:r>
          </w:p>
        </w:tc>
      </w:tr>
      <w:tr w:rsidR="001222DD" w:rsidRPr="0024390C" w:rsidTr="00E315F3">
        <w:trPr>
          <w:trHeight w:hRule="exact" w:val="227"/>
        </w:trPr>
        <w:tc>
          <w:tcPr>
            <w:tcW w:w="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8C6436" w:rsidRDefault="001222DD" w:rsidP="00E315F3">
            <w:pPr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8C6436">
              <w:rPr>
                <w:rFonts w:cs="Calibri"/>
                <w:color w:val="000000"/>
                <w:sz w:val="16"/>
                <w:szCs w:val="16"/>
              </w:rPr>
              <w:t>8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162.0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122.1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39.9</w:t>
            </w:r>
          </w:p>
        </w:tc>
        <w:tc>
          <w:tcPr>
            <w:tcW w:w="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500.0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3600.0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84.8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3100.0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45.4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3600.0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83.8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3100.0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46.4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82.8</w:t>
            </w:r>
          </w:p>
        </w:tc>
        <w:tc>
          <w:tcPr>
            <w:tcW w:w="7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5550.0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70.0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1950.0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46.4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154.2</w:t>
            </w:r>
          </w:p>
        </w:tc>
        <w:tc>
          <w:tcPr>
            <w:tcW w:w="7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154.2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0.0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8C6436" w:rsidRDefault="001222DD" w:rsidP="00E315F3">
            <w:pPr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8C6436">
              <w:rPr>
                <w:rFonts w:cs="Calibri"/>
                <w:color w:val="000000"/>
                <w:sz w:val="16"/>
                <w:szCs w:val="16"/>
              </w:rPr>
              <w:t>8</w:t>
            </w:r>
          </w:p>
        </w:tc>
      </w:tr>
      <w:tr w:rsidR="001222DD" w:rsidRPr="0024390C" w:rsidTr="00E315F3">
        <w:trPr>
          <w:trHeight w:hRule="exact" w:val="227"/>
        </w:trPr>
        <w:tc>
          <w:tcPr>
            <w:tcW w:w="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8C6436" w:rsidRDefault="001222DD" w:rsidP="00E315F3">
            <w:pPr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8C6436">
              <w:rPr>
                <w:rFonts w:cs="Calibri"/>
                <w:color w:val="000000"/>
                <w:sz w:val="16"/>
                <w:szCs w:val="16"/>
              </w:rPr>
              <w:t>7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165.0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125.0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40.1</w:t>
            </w:r>
          </w:p>
        </w:tc>
        <w:tc>
          <w:tcPr>
            <w:tcW w:w="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500.0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3600.0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85.1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3100.0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44.8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3600.0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84.1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3100.0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45.8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83.1</w:t>
            </w:r>
          </w:p>
        </w:tc>
        <w:tc>
          <w:tcPr>
            <w:tcW w:w="7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5550.0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70.0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1950.0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45.8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157.2</w:t>
            </w:r>
          </w:p>
        </w:tc>
        <w:tc>
          <w:tcPr>
            <w:tcW w:w="7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157.2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0.0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8C6436" w:rsidRDefault="001222DD" w:rsidP="00E315F3">
            <w:pPr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8C6436">
              <w:rPr>
                <w:rFonts w:cs="Calibri"/>
                <w:color w:val="000000"/>
                <w:sz w:val="16"/>
                <w:szCs w:val="16"/>
              </w:rPr>
              <w:t>7</w:t>
            </w:r>
          </w:p>
        </w:tc>
      </w:tr>
      <w:tr w:rsidR="001222DD" w:rsidRPr="0024390C" w:rsidTr="00E315F3">
        <w:trPr>
          <w:trHeight w:hRule="exact" w:val="227"/>
        </w:trPr>
        <w:tc>
          <w:tcPr>
            <w:tcW w:w="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8C6436" w:rsidRDefault="001222DD" w:rsidP="00E315F3">
            <w:pPr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8C6436">
              <w:rPr>
                <w:rFonts w:cs="Calibri"/>
                <w:color w:val="000000"/>
                <w:sz w:val="16"/>
                <w:szCs w:val="16"/>
              </w:rPr>
              <w:t>6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167.5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127.3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40.2</w:t>
            </w:r>
          </w:p>
        </w:tc>
        <w:tc>
          <w:tcPr>
            <w:tcW w:w="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500.0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3600.0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85.4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3100.0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44.3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3600.0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84.4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3100.0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45.3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83.4</w:t>
            </w:r>
          </w:p>
        </w:tc>
        <w:tc>
          <w:tcPr>
            <w:tcW w:w="7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5550.0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70.0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1950.0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45.3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159.7</w:t>
            </w:r>
          </w:p>
        </w:tc>
        <w:tc>
          <w:tcPr>
            <w:tcW w:w="7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159.7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0.0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8C6436" w:rsidRDefault="001222DD" w:rsidP="00E315F3">
            <w:pPr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8C6436">
              <w:rPr>
                <w:rFonts w:cs="Calibri"/>
                <w:color w:val="000000"/>
                <w:sz w:val="16"/>
                <w:szCs w:val="16"/>
              </w:rPr>
              <w:t>6</w:t>
            </w:r>
          </w:p>
        </w:tc>
      </w:tr>
      <w:tr w:rsidR="001222DD" w:rsidRPr="0024390C" w:rsidTr="00E315F3">
        <w:trPr>
          <w:trHeight w:hRule="exact" w:val="227"/>
        </w:trPr>
        <w:tc>
          <w:tcPr>
            <w:tcW w:w="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8C6436" w:rsidRDefault="001222DD" w:rsidP="00E315F3">
            <w:pPr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8C6436">
              <w:rPr>
                <w:rFonts w:cs="Calibri"/>
                <w:color w:val="000000"/>
                <w:sz w:val="16"/>
                <w:szCs w:val="16"/>
              </w:rPr>
              <w:t>5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170.1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129.7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40.3</w:t>
            </w:r>
          </w:p>
        </w:tc>
        <w:tc>
          <w:tcPr>
            <w:tcW w:w="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500.0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3600.0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85.7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3100.0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43.8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3600.0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84.7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3100.0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44.8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83.7</w:t>
            </w:r>
          </w:p>
        </w:tc>
        <w:tc>
          <w:tcPr>
            <w:tcW w:w="7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5550.0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70.0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1950.0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44.8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162.3</w:t>
            </w:r>
          </w:p>
        </w:tc>
        <w:tc>
          <w:tcPr>
            <w:tcW w:w="7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162.3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0.0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8C6436" w:rsidRDefault="001222DD" w:rsidP="00E315F3">
            <w:pPr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8C6436">
              <w:rPr>
                <w:rFonts w:cs="Calibri"/>
                <w:color w:val="000000"/>
                <w:sz w:val="16"/>
                <w:szCs w:val="16"/>
              </w:rPr>
              <w:t>5</w:t>
            </w:r>
          </w:p>
        </w:tc>
      </w:tr>
      <w:tr w:rsidR="001222DD" w:rsidRPr="0024390C" w:rsidTr="00E315F3">
        <w:trPr>
          <w:trHeight w:hRule="exact" w:val="227"/>
        </w:trPr>
        <w:tc>
          <w:tcPr>
            <w:tcW w:w="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8C6436" w:rsidRDefault="001222DD" w:rsidP="00E315F3">
            <w:pPr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8C6436">
              <w:rPr>
                <w:rFonts w:cs="Calibri"/>
                <w:color w:val="000000"/>
                <w:sz w:val="16"/>
                <w:szCs w:val="16"/>
              </w:rPr>
              <w:t>4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172.6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132.1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40.5</w:t>
            </w:r>
          </w:p>
        </w:tc>
        <w:tc>
          <w:tcPr>
            <w:tcW w:w="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500.0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3600.0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85.9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3100.0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43.3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3600.0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84.9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3100.0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44.3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83.9</w:t>
            </w:r>
          </w:p>
        </w:tc>
        <w:tc>
          <w:tcPr>
            <w:tcW w:w="7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5550.0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70.0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1950.0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44.3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164.8</w:t>
            </w:r>
          </w:p>
        </w:tc>
        <w:tc>
          <w:tcPr>
            <w:tcW w:w="7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164.8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0.0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8C6436" w:rsidRDefault="001222DD" w:rsidP="00E315F3">
            <w:pPr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8C6436">
              <w:rPr>
                <w:rFonts w:cs="Calibri"/>
                <w:color w:val="000000"/>
                <w:sz w:val="16"/>
                <w:szCs w:val="16"/>
              </w:rPr>
              <w:t>4</w:t>
            </w:r>
          </w:p>
        </w:tc>
      </w:tr>
      <w:tr w:rsidR="001222DD" w:rsidRPr="0024390C" w:rsidTr="00E315F3">
        <w:trPr>
          <w:trHeight w:hRule="exact" w:val="227"/>
        </w:trPr>
        <w:tc>
          <w:tcPr>
            <w:tcW w:w="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8C6436" w:rsidRDefault="001222DD" w:rsidP="00E315F3">
            <w:pPr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8C6436">
              <w:rPr>
                <w:rFonts w:cs="Calibri"/>
                <w:color w:val="000000"/>
                <w:sz w:val="16"/>
                <w:szCs w:val="16"/>
              </w:rPr>
              <w:t>3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175.6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135.0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40.6</w:t>
            </w:r>
          </w:p>
        </w:tc>
        <w:tc>
          <w:tcPr>
            <w:tcW w:w="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500.0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3600.0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86.2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3100.0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42.7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3600.0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85.2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3100.0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43.7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84.2</w:t>
            </w:r>
          </w:p>
        </w:tc>
        <w:tc>
          <w:tcPr>
            <w:tcW w:w="7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5550.0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70.0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1950.0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43.7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167.8</w:t>
            </w:r>
          </w:p>
        </w:tc>
        <w:tc>
          <w:tcPr>
            <w:tcW w:w="7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167.8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0.0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8C6436" w:rsidRDefault="001222DD" w:rsidP="00E315F3">
            <w:pPr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8C6436">
              <w:rPr>
                <w:rFonts w:cs="Calibri"/>
                <w:color w:val="000000"/>
                <w:sz w:val="16"/>
                <w:szCs w:val="16"/>
              </w:rPr>
              <w:t>3</w:t>
            </w:r>
          </w:p>
        </w:tc>
      </w:tr>
      <w:tr w:rsidR="001222DD" w:rsidRPr="0024390C" w:rsidTr="00E315F3">
        <w:trPr>
          <w:trHeight w:hRule="exact" w:val="227"/>
        </w:trPr>
        <w:tc>
          <w:tcPr>
            <w:tcW w:w="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8C6436" w:rsidRDefault="001222DD" w:rsidP="00E315F3">
            <w:pPr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8C6436">
              <w:rPr>
                <w:rFonts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178.1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137.4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40.8</w:t>
            </w:r>
          </w:p>
        </w:tc>
        <w:tc>
          <w:tcPr>
            <w:tcW w:w="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500.0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3600.0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86.5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3100.0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42.2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3600.0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85.5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3100.0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43.2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84.5</w:t>
            </w:r>
          </w:p>
        </w:tc>
        <w:tc>
          <w:tcPr>
            <w:tcW w:w="7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5550.0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70.0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1950.0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43.2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170.3</w:t>
            </w:r>
          </w:p>
        </w:tc>
        <w:tc>
          <w:tcPr>
            <w:tcW w:w="7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170.3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0.0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8C6436" w:rsidRDefault="001222DD" w:rsidP="00E315F3">
            <w:pPr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8C6436">
              <w:rPr>
                <w:rFonts w:cs="Calibri"/>
                <w:color w:val="000000"/>
                <w:sz w:val="16"/>
                <w:szCs w:val="16"/>
              </w:rPr>
              <w:t>2</w:t>
            </w:r>
          </w:p>
        </w:tc>
      </w:tr>
      <w:tr w:rsidR="001222DD" w:rsidRPr="0024390C" w:rsidTr="00E315F3">
        <w:trPr>
          <w:trHeight w:hRule="exact" w:val="227"/>
        </w:trPr>
        <w:tc>
          <w:tcPr>
            <w:tcW w:w="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8C6436" w:rsidRDefault="001222DD" w:rsidP="00E315F3">
            <w:pPr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8C6436">
              <w:rPr>
                <w:rFonts w:cs="Calibri"/>
                <w:color w:val="000000"/>
                <w:sz w:val="16"/>
                <w:szCs w:val="16"/>
              </w:rPr>
              <w:t>1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180.7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139.8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40.9</w:t>
            </w:r>
          </w:p>
        </w:tc>
        <w:tc>
          <w:tcPr>
            <w:tcW w:w="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500.0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3600.0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86.8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3100.0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41.7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3600.0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85.8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3100.0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42.7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84.8</w:t>
            </w:r>
          </w:p>
        </w:tc>
        <w:tc>
          <w:tcPr>
            <w:tcW w:w="7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5550.0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70.0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1950.0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42.7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172.9</w:t>
            </w:r>
          </w:p>
        </w:tc>
        <w:tc>
          <w:tcPr>
            <w:tcW w:w="7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172.9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0.0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8C6436" w:rsidRDefault="001222DD" w:rsidP="00E315F3">
            <w:pPr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8C6436">
              <w:rPr>
                <w:rFonts w:cs="Calibri"/>
                <w:color w:val="000000"/>
                <w:sz w:val="16"/>
                <w:szCs w:val="16"/>
              </w:rPr>
              <w:t>1</w:t>
            </w:r>
          </w:p>
        </w:tc>
      </w:tr>
      <w:tr w:rsidR="001222DD" w:rsidRPr="0024390C" w:rsidTr="00E315F3">
        <w:trPr>
          <w:trHeight w:hRule="exact" w:val="227"/>
        </w:trPr>
        <w:tc>
          <w:tcPr>
            <w:tcW w:w="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8C6436" w:rsidRDefault="001222DD" w:rsidP="00E315F3">
            <w:pPr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8C6436">
              <w:rPr>
                <w:rFonts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184.6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143.1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41.4</w:t>
            </w:r>
          </w:p>
        </w:tc>
        <w:tc>
          <w:tcPr>
            <w:tcW w:w="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500.0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3600.0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87.9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3100.0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41.7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3600.0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86.9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3100.0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42.7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85.9</w:t>
            </w:r>
          </w:p>
        </w:tc>
        <w:tc>
          <w:tcPr>
            <w:tcW w:w="7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5550.0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70.7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1950.0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42.7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176.8</w:t>
            </w:r>
          </w:p>
        </w:tc>
        <w:tc>
          <w:tcPr>
            <w:tcW w:w="7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176.8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0.0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8C6436" w:rsidRDefault="001222DD" w:rsidP="00E315F3">
            <w:pPr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8C6436">
              <w:rPr>
                <w:rFonts w:cs="Calibri"/>
                <w:color w:val="000000"/>
                <w:sz w:val="16"/>
                <w:szCs w:val="16"/>
              </w:rPr>
              <w:t>0</w:t>
            </w:r>
          </w:p>
        </w:tc>
      </w:tr>
      <w:tr w:rsidR="001222DD" w:rsidRPr="0024390C" w:rsidTr="00E315F3">
        <w:trPr>
          <w:trHeight w:hRule="exact" w:val="227"/>
        </w:trPr>
        <w:tc>
          <w:tcPr>
            <w:tcW w:w="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8C6436" w:rsidRDefault="001222DD" w:rsidP="00E315F3">
            <w:pPr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8C6436">
              <w:rPr>
                <w:rFonts w:cs="Calibri"/>
                <w:color w:val="000000"/>
                <w:sz w:val="16"/>
                <w:szCs w:val="16"/>
              </w:rPr>
              <w:t>-1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193.3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150.3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43.0</w:t>
            </w:r>
          </w:p>
        </w:tc>
        <w:tc>
          <w:tcPr>
            <w:tcW w:w="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500.0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3600.0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91.0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3100.0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42.5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3600.0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90.0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3100.0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43.5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89.0</w:t>
            </w:r>
          </w:p>
        </w:tc>
        <w:tc>
          <w:tcPr>
            <w:tcW w:w="7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5550.0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73.0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1950.0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43.5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185.5</w:t>
            </w:r>
          </w:p>
        </w:tc>
        <w:tc>
          <w:tcPr>
            <w:tcW w:w="7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185.5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0.0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8C6436" w:rsidRDefault="001222DD" w:rsidP="00E315F3">
            <w:pPr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8C6436">
              <w:rPr>
                <w:rFonts w:cs="Calibri"/>
                <w:color w:val="000000"/>
                <w:sz w:val="16"/>
                <w:szCs w:val="16"/>
              </w:rPr>
              <w:t>-1</w:t>
            </w:r>
          </w:p>
        </w:tc>
      </w:tr>
      <w:tr w:rsidR="001222DD" w:rsidRPr="0024390C" w:rsidTr="00E315F3">
        <w:trPr>
          <w:trHeight w:hRule="exact" w:val="227"/>
        </w:trPr>
        <w:tc>
          <w:tcPr>
            <w:tcW w:w="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8C6436" w:rsidRDefault="001222DD" w:rsidP="00E315F3">
            <w:pPr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8C6436">
              <w:rPr>
                <w:rFonts w:cs="Calibri"/>
                <w:color w:val="000000"/>
                <w:sz w:val="16"/>
                <w:szCs w:val="16"/>
              </w:rPr>
              <w:t>-2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200.9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156.5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44.4</w:t>
            </w:r>
          </w:p>
        </w:tc>
        <w:tc>
          <w:tcPr>
            <w:tcW w:w="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500.0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3600.0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93.9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3100.0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43.4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3600.0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92.9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3100.0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44.4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91.9</w:t>
            </w:r>
          </w:p>
        </w:tc>
        <w:tc>
          <w:tcPr>
            <w:tcW w:w="7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5550.0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75.2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1950.0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44.4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193.1</w:t>
            </w:r>
          </w:p>
        </w:tc>
        <w:tc>
          <w:tcPr>
            <w:tcW w:w="7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193.1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0.0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8C6436" w:rsidRDefault="001222DD" w:rsidP="00E315F3">
            <w:pPr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8C6436">
              <w:rPr>
                <w:rFonts w:cs="Calibri"/>
                <w:color w:val="000000"/>
                <w:sz w:val="16"/>
                <w:szCs w:val="16"/>
              </w:rPr>
              <w:t>-2</w:t>
            </w:r>
          </w:p>
        </w:tc>
      </w:tr>
      <w:tr w:rsidR="001222DD" w:rsidRPr="0024390C" w:rsidTr="00E315F3">
        <w:trPr>
          <w:trHeight w:hRule="exact" w:val="227"/>
        </w:trPr>
        <w:tc>
          <w:tcPr>
            <w:tcW w:w="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8C6436" w:rsidRDefault="001222DD" w:rsidP="00E315F3">
            <w:pPr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8C6436">
              <w:rPr>
                <w:rFonts w:cs="Calibri"/>
                <w:color w:val="000000"/>
                <w:sz w:val="16"/>
                <w:szCs w:val="16"/>
              </w:rPr>
              <w:t>-3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209.7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163.7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46.0</w:t>
            </w:r>
          </w:p>
        </w:tc>
        <w:tc>
          <w:tcPr>
            <w:tcW w:w="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500.0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3600.0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97.0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3100.0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44.2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3600.0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96.0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3100.0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45.2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95.0</w:t>
            </w:r>
          </w:p>
        </w:tc>
        <w:tc>
          <w:tcPr>
            <w:tcW w:w="7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5550.0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77.5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1950.0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45.2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201.9</w:t>
            </w:r>
          </w:p>
        </w:tc>
        <w:tc>
          <w:tcPr>
            <w:tcW w:w="7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201.9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0.0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8C6436" w:rsidRDefault="001222DD" w:rsidP="00E315F3">
            <w:pPr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8C6436">
              <w:rPr>
                <w:rFonts w:cs="Calibri"/>
                <w:color w:val="000000"/>
                <w:sz w:val="16"/>
                <w:szCs w:val="16"/>
              </w:rPr>
              <w:t>-3</w:t>
            </w:r>
          </w:p>
        </w:tc>
      </w:tr>
      <w:tr w:rsidR="001222DD" w:rsidRPr="0024390C" w:rsidTr="00E315F3">
        <w:trPr>
          <w:trHeight w:hRule="exact" w:val="227"/>
        </w:trPr>
        <w:tc>
          <w:tcPr>
            <w:tcW w:w="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8C6436" w:rsidRDefault="001222DD" w:rsidP="00E315F3">
            <w:pPr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8C6436">
              <w:rPr>
                <w:rFonts w:cs="Calibri"/>
                <w:color w:val="000000"/>
                <w:sz w:val="16"/>
                <w:szCs w:val="16"/>
              </w:rPr>
              <w:t>-4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217.8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170.4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47.5</w:t>
            </w:r>
          </w:p>
        </w:tc>
        <w:tc>
          <w:tcPr>
            <w:tcW w:w="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500.0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3600.0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100.0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3100.0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45.0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3600.0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99.0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3100.0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46.0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98.0</w:t>
            </w:r>
          </w:p>
        </w:tc>
        <w:tc>
          <w:tcPr>
            <w:tcW w:w="7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5550.0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79.7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1950.0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46.0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210.0</w:t>
            </w:r>
          </w:p>
        </w:tc>
        <w:tc>
          <w:tcPr>
            <w:tcW w:w="7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210.0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0.0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8C6436" w:rsidRDefault="001222DD" w:rsidP="00E315F3">
            <w:pPr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8C6436">
              <w:rPr>
                <w:rFonts w:cs="Calibri"/>
                <w:color w:val="000000"/>
                <w:sz w:val="16"/>
                <w:szCs w:val="16"/>
              </w:rPr>
              <w:t>-4</w:t>
            </w:r>
          </w:p>
        </w:tc>
      </w:tr>
      <w:tr w:rsidR="001222DD" w:rsidRPr="0024390C" w:rsidTr="00E315F3">
        <w:trPr>
          <w:trHeight w:hRule="exact" w:val="227"/>
        </w:trPr>
        <w:tc>
          <w:tcPr>
            <w:tcW w:w="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8C6436" w:rsidRDefault="001222DD" w:rsidP="00E315F3">
            <w:pPr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8C6436">
              <w:rPr>
                <w:rFonts w:cs="Calibri"/>
                <w:color w:val="000000"/>
                <w:sz w:val="16"/>
                <w:szCs w:val="16"/>
              </w:rPr>
              <w:t>-5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226.0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177.0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49.0</w:t>
            </w:r>
          </w:p>
        </w:tc>
        <w:tc>
          <w:tcPr>
            <w:tcW w:w="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500.0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3600.0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102.9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3100.0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45.8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3600.0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101.9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3100.0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46.8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100.9</w:t>
            </w:r>
          </w:p>
        </w:tc>
        <w:tc>
          <w:tcPr>
            <w:tcW w:w="7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5550.0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81.9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1950.0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46.8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218.2</w:t>
            </w:r>
          </w:p>
        </w:tc>
        <w:tc>
          <w:tcPr>
            <w:tcW w:w="7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218.2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0.0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8C6436" w:rsidRDefault="001222DD" w:rsidP="00E315F3">
            <w:pPr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8C6436">
              <w:rPr>
                <w:rFonts w:cs="Calibri"/>
                <w:color w:val="000000"/>
                <w:sz w:val="16"/>
                <w:szCs w:val="16"/>
              </w:rPr>
              <w:t>-5</w:t>
            </w:r>
          </w:p>
        </w:tc>
      </w:tr>
      <w:tr w:rsidR="001222DD" w:rsidRPr="0024390C" w:rsidTr="00E315F3">
        <w:trPr>
          <w:trHeight w:hRule="exact" w:val="227"/>
        </w:trPr>
        <w:tc>
          <w:tcPr>
            <w:tcW w:w="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8C6436" w:rsidRDefault="001222DD" w:rsidP="00E315F3">
            <w:pPr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8C6436">
              <w:rPr>
                <w:rFonts w:cs="Calibri"/>
                <w:color w:val="000000"/>
                <w:sz w:val="16"/>
                <w:szCs w:val="16"/>
              </w:rPr>
              <w:t>-6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233.7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183.3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50.4</w:t>
            </w:r>
          </w:p>
        </w:tc>
        <w:tc>
          <w:tcPr>
            <w:tcW w:w="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500.0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3600.0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105.8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3100.0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46.7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3600.0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104.8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3100.0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47.7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103.8</w:t>
            </w:r>
          </w:p>
        </w:tc>
        <w:tc>
          <w:tcPr>
            <w:tcW w:w="7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5550.0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84.1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1950.0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47.7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225.9</w:t>
            </w:r>
          </w:p>
        </w:tc>
        <w:tc>
          <w:tcPr>
            <w:tcW w:w="7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225.9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0.0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8C6436" w:rsidRDefault="001222DD" w:rsidP="00E315F3">
            <w:pPr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8C6436">
              <w:rPr>
                <w:rFonts w:cs="Calibri"/>
                <w:color w:val="000000"/>
                <w:sz w:val="16"/>
                <w:szCs w:val="16"/>
              </w:rPr>
              <w:t>-6</w:t>
            </w:r>
          </w:p>
        </w:tc>
      </w:tr>
      <w:tr w:rsidR="001222DD" w:rsidRPr="0024390C" w:rsidTr="00E315F3">
        <w:trPr>
          <w:trHeight w:hRule="exact" w:val="227"/>
        </w:trPr>
        <w:tc>
          <w:tcPr>
            <w:tcW w:w="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8C6436" w:rsidRDefault="001222DD" w:rsidP="00E315F3">
            <w:pPr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8C6436">
              <w:rPr>
                <w:rFonts w:cs="Calibri"/>
                <w:color w:val="000000"/>
                <w:sz w:val="16"/>
                <w:szCs w:val="16"/>
              </w:rPr>
              <w:t>-7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242.4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190.4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52.0</w:t>
            </w:r>
          </w:p>
        </w:tc>
        <w:tc>
          <w:tcPr>
            <w:tcW w:w="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500.0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3600.0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108.9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3100.0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47.5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3600.0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107.9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3100.0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48.5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106.9</w:t>
            </w:r>
          </w:p>
        </w:tc>
        <w:tc>
          <w:tcPr>
            <w:tcW w:w="7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5550.0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86.4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1950.0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48.5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234.6</w:t>
            </w:r>
          </w:p>
        </w:tc>
        <w:tc>
          <w:tcPr>
            <w:tcW w:w="7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234.6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0.0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8C6436" w:rsidRDefault="001222DD" w:rsidP="00E315F3">
            <w:pPr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8C6436">
              <w:rPr>
                <w:rFonts w:cs="Calibri"/>
                <w:color w:val="000000"/>
                <w:sz w:val="16"/>
                <w:szCs w:val="16"/>
              </w:rPr>
              <w:t>-7</w:t>
            </w:r>
          </w:p>
        </w:tc>
      </w:tr>
      <w:tr w:rsidR="001222DD" w:rsidRPr="0024390C" w:rsidTr="00E315F3">
        <w:trPr>
          <w:trHeight w:hRule="exact" w:val="227"/>
        </w:trPr>
        <w:tc>
          <w:tcPr>
            <w:tcW w:w="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8C6436" w:rsidRDefault="001222DD" w:rsidP="00E315F3">
            <w:pPr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8C6436">
              <w:rPr>
                <w:rFonts w:cs="Calibri"/>
                <w:color w:val="000000"/>
                <w:sz w:val="16"/>
                <w:szCs w:val="16"/>
              </w:rPr>
              <w:t>-8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250.6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197.1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53.4</w:t>
            </w:r>
          </w:p>
        </w:tc>
        <w:tc>
          <w:tcPr>
            <w:tcW w:w="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500.0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3600.0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111.9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3100.0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48.3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3600.0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110.9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3100.0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49.3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109.9</w:t>
            </w:r>
          </w:p>
        </w:tc>
        <w:tc>
          <w:tcPr>
            <w:tcW w:w="7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5550.0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88.6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1950.0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49.3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242.8</w:t>
            </w:r>
          </w:p>
        </w:tc>
        <w:tc>
          <w:tcPr>
            <w:tcW w:w="7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242.8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0.0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8C6436" w:rsidRDefault="001222DD" w:rsidP="00E315F3">
            <w:pPr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8C6436">
              <w:rPr>
                <w:rFonts w:cs="Calibri"/>
                <w:color w:val="000000"/>
                <w:sz w:val="16"/>
                <w:szCs w:val="16"/>
              </w:rPr>
              <w:t>-8</w:t>
            </w:r>
          </w:p>
        </w:tc>
      </w:tr>
      <w:tr w:rsidR="001222DD" w:rsidRPr="0024390C" w:rsidTr="00E315F3">
        <w:trPr>
          <w:trHeight w:hRule="exact" w:val="227"/>
        </w:trPr>
        <w:tc>
          <w:tcPr>
            <w:tcW w:w="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8C6436" w:rsidRDefault="001222DD" w:rsidP="00E315F3">
            <w:pPr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8C6436">
              <w:rPr>
                <w:rFonts w:cs="Calibri"/>
                <w:color w:val="000000"/>
                <w:sz w:val="16"/>
                <w:szCs w:val="16"/>
              </w:rPr>
              <w:t>-9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258.7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203.8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54.9</w:t>
            </w:r>
          </w:p>
        </w:tc>
        <w:tc>
          <w:tcPr>
            <w:tcW w:w="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500.0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3600.0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114.7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3100.0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49.0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3600.0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113.7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3100.0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50.0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112.7</w:t>
            </w:r>
          </w:p>
        </w:tc>
        <w:tc>
          <w:tcPr>
            <w:tcW w:w="7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5550.0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90.7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1950.0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50.0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250.9</w:t>
            </w:r>
          </w:p>
        </w:tc>
        <w:tc>
          <w:tcPr>
            <w:tcW w:w="7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250.9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0.0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8C6436" w:rsidRDefault="001222DD" w:rsidP="00E315F3">
            <w:pPr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8C6436">
              <w:rPr>
                <w:rFonts w:cs="Calibri"/>
                <w:color w:val="000000"/>
                <w:sz w:val="16"/>
                <w:szCs w:val="16"/>
              </w:rPr>
              <w:t>-9</w:t>
            </w:r>
          </w:p>
        </w:tc>
      </w:tr>
      <w:tr w:rsidR="001222DD" w:rsidRPr="0024390C" w:rsidTr="00E315F3">
        <w:trPr>
          <w:trHeight w:hRule="exact" w:val="227"/>
        </w:trPr>
        <w:tc>
          <w:tcPr>
            <w:tcW w:w="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8C6436" w:rsidRDefault="001222DD" w:rsidP="00E315F3">
            <w:pPr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8C6436">
              <w:rPr>
                <w:rFonts w:cs="Calibri"/>
                <w:color w:val="000000"/>
                <w:sz w:val="16"/>
                <w:szCs w:val="16"/>
              </w:rPr>
              <w:t>-10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266.9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210.5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56.4</w:t>
            </w:r>
          </w:p>
        </w:tc>
        <w:tc>
          <w:tcPr>
            <w:tcW w:w="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500.0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3600.0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117.7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3100.0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49.8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3600.0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116.7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3100.0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50.8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115.7</w:t>
            </w:r>
          </w:p>
        </w:tc>
        <w:tc>
          <w:tcPr>
            <w:tcW w:w="7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5550.0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92.9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1950.0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50.8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259.1</w:t>
            </w:r>
          </w:p>
        </w:tc>
        <w:tc>
          <w:tcPr>
            <w:tcW w:w="7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259.1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0.0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8C6436" w:rsidRDefault="001222DD" w:rsidP="00E315F3">
            <w:pPr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8C6436">
              <w:rPr>
                <w:rFonts w:cs="Calibri"/>
                <w:color w:val="000000"/>
                <w:sz w:val="16"/>
                <w:szCs w:val="16"/>
              </w:rPr>
              <w:t>-10</w:t>
            </w:r>
          </w:p>
        </w:tc>
      </w:tr>
      <w:tr w:rsidR="001222DD" w:rsidRPr="0024390C" w:rsidTr="00E315F3">
        <w:trPr>
          <w:trHeight w:hRule="exact" w:val="227"/>
        </w:trPr>
        <w:tc>
          <w:tcPr>
            <w:tcW w:w="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8C6436" w:rsidRDefault="001222DD" w:rsidP="00E315F3">
            <w:pPr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8C6436">
              <w:rPr>
                <w:rFonts w:cs="Calibri"/>
                <w:color w:val="000000"/>
                <w:sz w:val="16"/>
                <w:szCs w:val="16"/>
              </w:rPr>
              <w:t>-11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275.0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217.2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57.8</w:t>
            </w:r>
          </w:p>
        </w:tc>
        <w:tc>
          <w:tcPr>
            <w:tcW w:w="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500.0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3600.0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120.7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3100.0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50.6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3600.0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119.7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3100.0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51.6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118.7</w:t>
            </w:r>
          </w:p>
        </w:tc>
        <w:tc>
          <w:tcPr>
            <w:tcW w:w="7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5550.0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95.1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1950.0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51.6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267.2</w:t>
            </w:r>
          </w:p>
        </w:tc>
        <w:tc>
          <w:tcPr>
            <w:tcW w:w="7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267.2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0.0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8C6436" w:rsidRDefault="001222DD" w:rsidP="00E315F3">
            <w:pPr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8C6436">
              <w:rPr>
                <w:rFonts w:cs="Calibri"/>
                <w:color w:val="000000"/>
                <w:sz w:val="16"/>
                <w:szCs w:val="16"/>
              </w:rPr>
              <w:t>-11</w:t>
            </w:r>
          </w:p>
        </w:tc>
      </w:tr>
      <w:tr w:rsidR="001222DD" w:rsidRPr="0024390C" w:rsidTr="00E315F3">
        <w:trPr>
          <w:trHeight w:hRule="exact" w:val="227"/>
        </w:trPr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8C6436" w:rsidRDefault="001222DD" w:rsidP="00E315F3">
            <w:pPr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8C6436">
              <w:rPr>
                <w:rFonts w:cs="Calibri"/>
                <w:color w:val="000000"/>
                <w:sz w:val="16"/>
                <w:szCs w:val="16"/>
              </w:rPr>
              <w:t>-12</w:t>
            </w:r>
          </w:p>
        </w:tc>
        <w:tc>
          <w:tcPr>
            <w:tcW w:w="7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283.2</w:t>
            </w:r>
          </w:p>
        </w:tc>
        <w:tc>
          <w:tcPr>
            <w:tcW w:w="7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223.9</w:t>
            </w:r>
          </w:p>
        </w:tc>
        <w:tc>
          <w:tcPr>
            <w:tcW w:w="7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59.3</w:t>
            </w:r>
          </w:p>
        </w:tc>
        <w:tc>
          <w:tcPr>
            <w:tcW w:w="6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500.0</w:t>
            </w:r>
          </w:p>
        </w:tc>
        <w:tc>
          <w:tcPr>
            <w:tcW w:w="7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3600.0</w:t>
            </w:r>
          </w:p>
        </w:tc>
        <w:tc>
          <w:tcPr>
            <w:tcW w:w="6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123.6</w:t>
            </w:r>
          </w:p>
        </w:tc>
        <w:tc>
          <w:tcPr>
            <w:tcW w:w="7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3100.0</w:t>
            </w:r>
          </w:p>
        </w:tc>
        <w:tc>
          <w:tcPr>
            <w:tcW w:w="5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51.4</w:t>
            </w:r>
          </w:p>
        </w:tc>
        <w:tc>
          <w:tcPr>
            <w:tcW w:w="7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3600.0</w:t>
            </w:r>
          </w:p>
        </w:tc>
        <w:tc>
          <w:tcPr>
            <w:tcW w:w="6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122.6</w:t>
            </w:r>
          </w:p>
        </w:tc>
        <w:tc>
          <w:tcPr>
            <w:tcW w:w="7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3100.0</w:t>
            </w:r>
          </w:p>
        </w:tc>
        <w:tc>
          <w:tcPr>
            <w:tcW w:w="5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52.4</w:t>
            </w:r>
          </w:p>
        </w:tc>
        <w:tc>
          <w:tcPr>
            <w:tcW w:w="6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121.6</w:t>
            </w:r>
          </w:p>
        </w:tc>
        <w:tc>
          <w:tcPr>
            <w:tcW w:w="78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5550.0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97.3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1950.0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52.4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275.4</w:t>
            </w:r>
          </w:p>
        </w:tc>
        <w:tc>
          <w:tcPr>
            <w:tcW w:w="74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275.4</w:t>
            </w:r>
          </w:p>
        </w:tc>
        <w:tc>
          <w:tcPr>
            <w:tcW w:w="6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0.0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8C6436" w:rsidRDefault="001222DD" w:rsidP="00E315F3">
            <w:pPr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8C6436">
              <w:rPr>
                <w:rFonts w:cs="Calibri"/>
                <w:color w:val="000000"/>
                <w:sz w:val="16"/>
                <w:szCs w:val="16"/>
              </w:rPr>
              <w:t>-12</w:t>
            </w:r>
          </w:p>
        </w:tc>
      </w:tr>
      <w:tr w:rsidR="001222DD" w:rsidRPr="0024390C" w:rsidTr="00E315F3">
        <w:trPr>
          <w:trHeight w:hRule="exact" w:val="227"/>
        </w:trPr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8C6436" w:rsidRDefault="001222DD" w:rsidP="00E315F3">
            <w:pPr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8C6436">
              <w:rPr>
                <w:rFonts w:cs="Calibri"/>
                <w:color w:val="000000"/>
                <w:sz w:val="16"/>
                <w:szCs w:val="16"/>
              </w:rPr>
              <w:t>-13</w:t>
            </w:r>
          </w:p>
        </w:tc>
        <w:tc>
          <w:tcPr>
            <w:tcW w:w="7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287.3</w:t>
            </w:r>
          </w:p>
        </w:tc>
        <w:tc>
          <w:tcPr>
            <w:tcW w:w="7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227.1</w:t>
            </w:r>
          </w:p>
        </w:tc>
        <w:tc>
          <w:tcPr>
            <w:tcW w:w="7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60.2</w:t>
            </w:r>
          </w:p>
        </w:tc>
        <w:tc>
          <w:tcPr>
            <w:tcW w:w="6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500.0</w:t>
            </w:r>
          </w:p>
        </w:tc>
        <w:tc>
          <w:tcPr>
            <w:tcW w:w="7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3600.0</w:t>
            </w:r>
          </w:p>
        </w:tc>
        <w:tc>
          <w:tcPr>
            <w:tcW w:w="6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125.4</w:t>
            </w:r>
          </w:p>
        </w:tc>
        <w:tc>
          <w:tcPr>
            <w:tcW w:w="7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3100.0</w:t>
            </w:r>
          </w:p>
        </w:tc>
        <w:tc>
          <w:tcPr>
            <w:tcW w:w="5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52.1</w:t>
            </w:r>
          </w:p>
        </w:tc>
        <w:tc>
          <w:tcPr>
            <w:tcW w:w="7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3600.0</w:t>
            </w:r>
          </w:p>
        </w:tc>
        <w:tc>
          <w:tcPr>
            <w:tcW w:w="6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124.4</w:t>
            </w:r>
          </w:p>
        </w:tc>
        <w:tc>
          <w:tcPr>
            <w:tcW w:w="7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3100.0</w:t>
            </w:r>
          </w:p>
        </w:tc>
        <w:tc>
          <w:tcPr>
            <w:tcW w:w="5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53.1</w:t>
            </w:r>
          </w:p>
        </w:tc>
        <w:tc>
          <w:tcPr>
            <w:tcW w:w="6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123.4</w:t>
            </w:r>
          </w:p>
        </w:tc>
        <w:tc>
          <w:tcPr>
            <w:tcW w:w="78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5550.0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99.4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1950.0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53.1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283.5</w:t>
            </w:r>
          </w:p>
        </w:tc>
        <w:tc>
          <w:tcPr>
            <w:tcW w:w="74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279.5</w:t>
            </w:r>
          </w:p>
        </w:tc>
        <w:tc>
          <w:tcPr>
            <w:tcW w:w="6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4.0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8C6436" w:rsidRDefault="001222DD" w:rsidP="00E315F3">
            <w:pPr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8C6436">
              <w:rPr>
                <w:rFonts w:cs="Calibri"/>
                <w:color w:val="000000"/>
                <w:sz w:val="16"/>
                <w:szCs w:val="16"/>
              </w:rPr>
              <w:t>-13</w:t>
            </w:r>
          </w:p>
        </w:tc>
      </w:tr>
      <w:tr w:rsidR="001222DD" w:rsidRPr="0024390C" w:rsidTr="00E315F3">
        <w:trPr>
          <w:trHeight w:hRule="exact" w:val="227"/>
        </w:trPr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8C6436" w:rsidRDefault="001222DD" w:rsidP="00E315F3">
            <w:pPr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8C6436">
              <w:rPr>
                <w:rFonts w:cs="Calibri"/>
                <w:color w:val="000000"/>
                <w:sz w:val="16"/>
                <w:szCs w:val="16"/>
              </w:rPr>
              <w:t>-14</w:t>
            </w:r>
          </w:p>
        </w:tc>
        <w:tc>
          <w:tcPr>
            <w:tcW w:w="7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287.3</w:t>
            </w:r>
          </w:p>
        </w:tc>
        <w:tc>
          <w:tcPr>
            <w:tcW w:w="7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226.8</w:t>
            </w:r>
          </w:p>
        </w:tc>
        <w:tc>
          <w:tcPr>
            <w:tcW w:w="7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60.5</w:t>
            </w:r>
          </w:p>
        </w:tc>
        <w:tc>
          <w:tcPr>
            <w:tcW w:w="6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500.0</w:t>
            </w:r>
          </w:p>
        </w:tc>
        <w:tc>
          <w:tcPr>
            <w:tcW w:w="7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3600.0</w:t>
            </w:r>
          </w:p>
        </w:tc>
        <w:tc>
          <w:tcPr>
            <w:tcW w:w="6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126.1</w:t>
            </w:r>
          </w:p>
        </w:tc>
        <w:tc>
          <w:tcPr>
            <w:tcW w:w="7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3100.0</w:t>
            </w:r>
          </w:p>
        </w:tc>
        <w:tc>
          <w:tcPr>
            <w:tcW w:w="5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52.9</w:t>
            </w:r>
          </w:p>
        </w:tc>
        <w:tc>
          <w:tcPr>
            <w:tcW w:w="7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3600.0</w:t>
            </w:r>
          </w:p>
        </w:tc>
        <w:tc>
          <w:tcPr>
            <w:tcW w:w="6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125.1</w:t>
            </w:r>
          </w:p>
        </w:tc>
        <w:tc>
          <w:tcPr>
            <w:tcW w:w="7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3100.0</w:t>
            </w:r>
          </w:p>
        </w:tc>
        <w:tc>
          <w:tcPr>
            <w:tcW w:w="5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53.9</w:t>
            </w:r>
          </w:p>
        </w:tc>
        <w:tc>
          <w:tcPr>
            <w:tcW w:w="6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124.1</w:t>
            </w:r>
          </w:p>
        </w:tc>
        <w:tc>
          <w:tcPr>
            <w:tcW w:w="78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5550.0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101.6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1950.0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53.9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291.7</w:t>
            </w:r>
          </w:p>
        </w:tc>
        <w:tc>
          <w:tcPr>
            <w:tcW w:w="74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279.5</w:t>
            </w:r>
          </w:p>
        </w:tc>
        <w:tc>
          <w:tcPr>
            <w:tcW w:w="6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12.2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8C6436" w:rsidRDefault="001222DD" w:rsidP="00E315F3">
            <w:pPr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8C6436">
              <w:rPr>
                <w:rFonts w:cs="Calibri"/>
                <w:color w:val="000000"/>
                <w:sz w:val="16"/>
                <w:szCs w:val="16"/>
              </w:rPr>
              <w:t>-14</w:t>
            </w:r>
          </w:p>
        </w:tc>
      </w:tr>
      <w:tr w:rsidR="001222DD" w:rsidRPr="0024390C" w:rsidTr="00E315F3">
        <w:trPr>
          <w:trHeight w:hRule="exact" w:val="227"/>
        </w:trPr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8C6436" w:rsidRDefault="001222DD" w:rsidP="00E315F3">
            <w:pPr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8C6436">
              <w:rPr>
                <w:rFonts w:cs="Calibri"/>
                <w:color w:val="000000"/>
                <w:sz w:val="16"/>
                <w:szCs w:val="16"/>
              </w:rPr>
              <w:t>-15</w:t>
            </w:r>
          </w:p>
        </w:tc>
        <w:tc>
          <w:tcPr>
            <w:tcW w:w="7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287.3</w:t>
            </w:r>
          </w:p>
        </w:tc>
        <w:tc>
          <w:tcPr>
            <w:tcW w:w="7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226.5</w:t>
            </w:r>
          </w:p>
        </w:tc>
        <w:tc>
          <w:tcPr>
            <w:tcW w:w="7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60.8</w:t>
            </w:r>
          </w:p>
        </w:tc>
        <w:tc>
          <w:tcPr>
            <w:tcW w:w="6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500.0</w:t>
            </w:r>
          </w:p>
        </w:tc>
        <w:tc>
          <w:tcPr>
            <w:tcW w:w="7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3600.0</w:t>
            </w:r>
          </w:p>
        </w:tc>
        <w:tc>
          <w:tcPr>
            <w:tcW w:w="6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126.7</w:t>
            </w:r>
          </w:p>
        </w:tc>
        <w:tc>
          <w:tcPr>
            <w:tcW w:w="7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3100.0</w:t>
            </w:r>
          </w:p>
        </w:tc>
        <w:tc>
          <w:tcPr>
            <w:tcW w:w="5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53.6</w:t>
            </w:r>
          </w:p>
        </w:tc>
        <w:tc>
          <w:tcPr>
            <w:tcW w:w="7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3600.0</w:t>
            </w:r>
          </w:p>
        </w:tc>
        <w:tc>
          <w:tcPr>
            <w:tcW w:w="6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125.7</w:t>
            </w:r>
          </w:p>
        </w:tc>
        <w:tc>
          <w:tcPr>
            <w:tcW w:w="7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3100.0</w:t>
            </w:r>
          </w:p>
        </w:tc>
        <w:tc>
          <w:tcPr>
            <w:tcW w:w="5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54.6</w:t>
            </w:r>
          </w:p>
        </w:tc>
        <w:tc>
          <w:tcPr>
            <w:tcW w:w="6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124.7</w:t>
            </w:r>
          </w:p>
        </w:tc>
        <w:tc>
          <w:tcPr>
            <w:tcW w:w="78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5550.0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103.8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1950.0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54.6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300.4</w:t>
            </w:r>
          </w:p>
        </w:tc>
        <w:tc>
          <w:tcPr>
            <w:tcW w:w="74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279.5</w:t>
            </w:r>
          </w:p>
        </w:tc>
        <w:tc>
          <w:tcPr>
            <w:tcW w:w="6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20.9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8C6436" w:rsidRDefault="001222DD" w:rsidP="00E315F3">
            <w:pPr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8C6436">
              <w:rPr>
                <w:rFonts w:cs="Calibri"/>
                <w:color w:val="000000"/>
                <w:sz w:val="16"/>
                <w:szCs w:val="16"/>
              </w:rPr>
              <w:t>-15</w:t>
            </w:r>
          </w:p>
        </w:tc>
      </w:tr>
      <w:tr w:rsidR="001222DD" w:rsidRPr="0024390C" w:rsidTr="00E315F3">
        <w:trPr>
          <w:trHeight w:hRule="exact" w:val="227"/>
        </w:trPr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8C6436" w:rsidRDefault="001222DD" w:rsidP="00E315F3">
            <w:pPr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8C6436">
              <w:rPr>
                <w:rFonts w:cs="Calibri"/>
                <w:color w:val="000000"/>
                <w:sz w:val="16"/>
                <w:szCs w:val="16"/>
              </w:rPr>
              <w:t>-16</w:t>
            </w:r>
          </w:p>
        </w:tc>
        <w:tc>
          <w:tcPr>
            <w:tcW w:w="7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287.3</w:t>
            </w:r>
          </w:p>
        </w:tc>
        <w:tc>
          <w:tcPr>
            <w:tcW w:w="7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226.1</w:t>
            </w:r>
          </w:p>
        </w:tc>
        <w:tc>
          <w:tcPr>
            <w:tcW w:w="7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61.2</w:t>
            </w:r>
          </w:p>
        </w:tc>
        <w:tc>
          <w:tcPr>
            <w:tcW w:w="6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500.0</w:t>
            </w:r>
          </w:p>
        </w:tc>
        <w:tc>
          <w:tcPr>
            <w:tcW w:w="7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3600.0</w:t>
            </w:r>
          </w:p>
        </w:tc>
        <w:tc>
          <w:tcPr>
            <w:tcW w:w="6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127.3</w:t>
            </w:r>
          </w:p>
        </w:tc>
        <w:tc>
          <w:tcPr>
            <w:tcW w:w="7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3100.0</w:t>
            </w:r>
          </w:p>
        </w:tc>
        <w:tc>
          <w:tcPr>
            <w:tcW w:w="5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54.4</w:t>
            </w:r>
          </w:p>
        </w:tc>
        <w:tc>
          <w:tcPr>
            <w:tcW w:w="7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3600.0</w:t>
            </w:r>
          </w:p>
        </w:tc>
        <w:tc>
          <w:tcPr>
            <w:tcW w:w="6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126.3</w:t>
            </w:r>
          </w:p>
        </w:tc>
        <w:tc>
          <w:tcPr>
            <w:tcW w:w="7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3100.0</w:t>
            </w:r>
          </w:p>
        </w:tc>
        <w:tc>
          <w:tcPr>
            <w:tcW w:w="5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55.4</w:t>
            </w:r>
          </w:p>
        </w:tc>
        <w:tc>
          <w:tcPr>
            <w:tcW w:w="6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125.3</w:t>
            </w:r>
          </w:p>
        </w:tc>
        <w:tc>
          <w:tcPr>
            <w:tcW w:w="78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5550.0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105.9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1950.0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55.4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308.0</w:t>
            </w:r>
          </w:p>
        </w:tc>
        <w:tc>
          <w:tcPr>
            <w:tcW w:w="74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279.5</w:t>
            </w:r>
          </w:p>
        </w:tc>
        <w:tc>
          <w:tcPr>
            <w:tcW w:w="6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28.5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8C6436" w:rsidRDefault="001222DD" w:rsidP="00E315F3">
            <w:pPr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8C6436">
              <w:rPr>
                <w:rFonts w:cs="Calibri"/>
                <w:color w:val="000000"/>
                <w:sz w:val="16"/>
                <w:szCs w:val="16"/>
              </w:rPr>
              <w:t>-16</w:t>
            </w:r>
          </w:p>
        </w:tc>
      </w:tr>
      <w:tr w:rsidR="001222DD" w:rsidRPr="0024390C" w:rsidTr="00E315F3">
        <w:trPr>
          <w:trHeight w:hRule="exact" w:val="227"/>
        </w:trPr>
        <w:tc>
          <w:tcPr>
            <w:tcW w:w="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8C6436" w:rsidRDefault="001222DD" w:rsidP="00E315F3">
            <w:pPr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8C6436">
              <w:rPr>
                <w:rFonts w:cs="Calibri"/>
                <w:color w:val="000000"/>
                <w:sz w:val="16"/>
                <w:szCs w:val="16"/>
              </w:rPr>
              <w:lastRenderedPageBreak/>
              <w:t>-17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287.3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225.8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61.5</w:t>
            </w:r>
          </w:p>
        </w:tc>
        <w:tc>
          <w:tcPr>
            <w:tcW w:w="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500.0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3600.0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127.9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3100.0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55.1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3600.0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126.9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3100.0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56.1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125.9</w:t>
            </w:r>
          </w:p>
        </w:tc>
        <w:tc>
          <w:tcPr>
            <w:tcW w:w="7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5550.0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108.0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1950.0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56.1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316.1</w:t>
            </w:r>
          </w:p>
        </w:tc>
        <w:tc>
          <w:tcPr>
            <w:tcW w:w="7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279.5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36.6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8C6436" w:rsidRDefault="001222DD" w:rsidP="00E315F3">
            <w:pPr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8C6436">
              <w:rPr>
                <w:rFonts w:cs="Calibri"/>
                <w:color w:val="000000"/>
                <w:sz w:val="16"/>
                <w:szCs w:val="16"/>
              </w:rPr>
              <w:t>-17</w:t>
            </w:r>
          </w:p>
        </w:tc>
      </w:tr>
      <w:tr w:rsidR="001222DD" w:rsidRPr="0024390C" w:rsidTr="00E315F3">
        <w:trPr>
          <w:trHeight w:hRule="exact" w:val="227"/>
        </w:trPr>
        <w:tc>
          <w:tcPr>
            <w:tcW w:w="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8C6436" w:rsidRDefault="001222DD" w:rsidP="00E315F3">
            <w:pPr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8C6436">
              <w:rPr>
                <w:rFonts w:cs="Calibri"/>
                <w:color w:val="000000"/>
                <w:sz w:val="16"/>
                <w:szCs w:val="16"/>
              </w:rPr>
              <w:t>-18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287.3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225.5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61.8</w:t>
            </w:r>
          </w:p>
        </w:tc>
        <w:tc>
          <w:tcPr>
            <w:tcW w:w="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500.0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3600.0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128.6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3100.0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55.9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3600.0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127.6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3100.0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56.9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126.6</w:t>
            </w:r>
          </w:p>
        </w:tc>
        <w:tc>
          <w:tcPr>
            <w:tcW w:w="7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5550.0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110.2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1950.0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56.9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324.3</w:t>
            </w:r>
          </w:p>
        </w:tc>
        <w:tc>
          <w:tcPr>
            <w:tcW w:w="7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279.5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44.8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8C6436" w:rsidRDefault="001222DD" w:rsidP="00E315F3">
            <w:pPr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8C6436">
              <w:rPr>
                <w:rFonts w:cs="Calibri"/>
                <w:color w:val="000000"/>
                <w:sz w:val="16"/>
                <w:szCs w:val="16"/>
              </w:rPr>
              <w:t>-18</w:t>
            </w:r>
          </w:p>
        </w:tc>
      </w:tr>
      <w:tr w:rsidR="001222DD" w:rsidRPr="0024390C" w:rsidTr="00E315F3">
        <w:trPr>
          <w:trHeight w:hRule="exact" w:val="227"/>
        </w:trPr>
        <w:tc>
          <w:tcPr>
            <w:tcW w:w="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8C6436" w:rsidRDefault="001222DD" w:rsidP="00E315F3">
            <w:pPr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8C6436">
              <w:rPr>
                <w:rFonts w:cs="Calibri"/>
                <w:color w:val="000000"/>
                <w:sz w:val="16"/>
                <w:szCs w:val="16"/>
              </w:rPr>
              <w:t>-19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287.3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225.2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62.1</w:t>
            </w:r>
          </w:p>
        </w:tc>
        <w:tc>
          <w:tcPr>
            <w:tcW w:w="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500.0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3600.0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129.2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3100.0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56.6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3600.0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128.2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3100.0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57.6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127.2</w:t>
            </w:r>
          </w:p>
        </w:tc>
        <w:tc>
          <w:tcPr>
            <w:tcW w:w="7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5550.0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112.3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1950.0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57.6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332.4</w:t>
            </w:r>
          </w:p>
        </w:tc>
        <w:tc>
          <w:tcPr>
            <w:tcW w:w="7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279.5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52.9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8C6436" w:rsidRDefault="001222DD" w:rsidP="00E315F3">
            <w:pPr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8C6436">
              <w:rPr>
                <w:rFonts w:cs="Calibri"/>
                <w:color w:val="000000"/>
                <w:sz w:val="16"/>
                <w:szCs w:val="16"/>
              </w:rPr>
              <w:t>-19</w:t>
            </w:r>
          </w:p>
        </w:tc>
      </w:tr>
      <w:tr w:rsidR="001222DD" w:rsidRPr="0024390C" w:rsidTr="00E315F3">
        <w:trPr>
          <w:trHeight w:hRule="exact" w:val="227"/>
        </w:trPr>
        <w:tc>
          <w:tcPr>
            <w:tcW w:w="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8C6436" w:rsidRDefault="001222DD" w:rsidP="00E315F3">
            <w:pPr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8C6436">
              <w:rPr>
                <w:rFonts w:cs="Calibri"/>
                <w:color w:val="000000"/>
                <w:sz w:val="16"/>
                <w:szCs w:val="16"/>
              </w:rPr>
              <w:t>-20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287.3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224.9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62.4</w:t>
            </w:r>
          </w:p>
        </w:tc>
        <w:tc>
          <w:tcPr>
            <w:tcW w:w="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500.0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3600.0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129.8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3100.0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57.3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3600.0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128.8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3100.0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58.3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127.8</w:t>
            </w:r>
          </w:p>
        </w:tc>
        <w:tc>
          <w:tcPr>
            <w:tcW w:w="7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5550.0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114.4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1950.0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58.3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340.5</w:t>
            </w:r>
          </w:p>
        </w:tc>
        <w:tc>
          <w:tcPr>
            <w:tcW w:w="7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279.5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61.0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8C6436" w:rsidRDefault="001222DD" w:rsidP="00E315F3">
            <w:pPr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8C6436">
              <w:rPr>
                <w:rFonts w:cs="Calibri"/>
                <w:color w:val="000000"/>
                <w:sz w:val="16"/>
                <w:szCs w:val="16"/>
              </w:rPr>
              <w:t>-20</w:t>
            </w:r>
          </w:p>
        </w:tc>
      </w:tr>
      <w:tr w:rsidR="001222DD" w:rsidRPr="0024390C" w:rsidTr="00E315F3">
        <w:trPr>
          <w:trHeight w:hRule="exact" w:val="227"/>
        </w:trPr>
        <w:tc>
          <w:tcPr>
            <w:tcW w:w="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8C6436" w:rsidRDefault="001222DD" w:rsidP="00E315F3">
            <w:pPr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8C6436">
              <w:rPr>
                <w:rFonts w:cs="Calibri"/>
                <w:color w:val="000000"/>
                <w:sz w:val="16"/>
                <w:szCs w:val="16"/>
              </w:rPr>
              <w:t>-21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287.3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224.6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62.7</w:t>
            </w:r>
          </w:p>
        </w:tc>
        <w:tc>
          <w:tcPr>
            <w:tcW w:w="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500.0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3600.0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130.4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3100.0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58.0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3600.0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129.4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3100.0</w:t>
            </w:r>
          </w:p>
        </w:tc>
        <w:tc>
          <w:tcPr>
            <w:tcW w:w="55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59.0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128.4</w:t>
            </w:r>
          </w:p>
        </w:tc>
        <w:tc>
          <w:tcPr>
            <w:tcW w:w="7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5550.0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116.6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1950.0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59.0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349.2</w:t>
            </w:r>
          </w:p>
        </w:tc>
        <w:tc>
          <w:tcPr>
            <w:tcW w:w="7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279.5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69.7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8C6436" w:rsidRDefault="001222DD" w:rsidP="00E315F3">
            <w:pPr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8C6436">
              <w:rPr>
                <w:rFonts w:cs="Calibri"/>
                <w:color w:val="000000"/>
                <w:sz w:val="16"/>
                <w:szCs w:val="16"/>
              </w:rPr>
              <w:t>-21</w:t>
            </w:r>
          </w:p>
        </w:tc>
      </w:tr>
      <w:tr w:rsidR="001222DD" w:rsidRPr="0024390C" w:rsidTr="00E315F3">
        <w:trPr>
          <w:trHeight w:hRule="exact" w:val="227"/>
        </w:trPr>
        <w:tc>
          <w:tcPr>
            <w:tcW w:w="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8C6436" w:rsidRDefault="001222DD" w:rsidP="00E315F3">
            <w:pPr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8C6436">
              <w:rPr>
                <w:rFonts w:cs="Calibri"/>
                <w:color w:val="000000"/>
                <w:sz w:val="16"/>
                <w:szCs w:val="16"/>
              </w:rPr>
              <w:t>-22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287.3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224.3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63.0</w:t>
            </w:r>
          </w:p>
        </w:tc>
        <w:tc>
          <w:tcPr>
            <w:tcW w:w="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500.0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3600.0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131.0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3100.0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58.7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3600.0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130.0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3100.0</w:t>
            </w:r>
          </w:p>
        </w:tc>
        <w:tc>
          <w:tcPr>
            <w:tcW w:w="5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59.7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129.0</w:t>
            </w:r>
          </w:p>
        </w:tc>
        <w:tc>
          <w:tcPr>
            <w:tcW w:w="7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5550.0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118.7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1950.0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59.7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357.3</w:t>
            </w:r>
          </w:p>
        </w:tc>
        <w:tc>
          <w:tcPr>
            <w:tcW w:w="7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279.5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77.8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8C6436" w:rsidRDefault="001222DD" w:rsidP="00E315F3">
            <w:pPr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8C6436">
              <w:rPr>
                <w:rFonts w:cs="Calibri"/>
                <w:color w:val="000000"/>
                <w:sz w:val="16"/>
                <w:szCs w:val="16"/>
              </w:rPr>
              <w:t>-22</w:t>
            </w:r>
          </w:p>
        </w:tc>
      </w:tr>
      <w:tr w:rsidR="001222DD" w:rsidRPr="0024390C" w:rsidTr="00E315F3">
        <w:trPr>
          <w:trHeight w:hRule="exact" w:val="227"/>
        </w:trPr>
        <w:tc>
          <w:tcPr>
            <w:tcW w:w="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8C6436" w:rsidRDefault="001222DD" w:rsidP="00E315F3">
            <w:pPr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8C6436">
              <w:rPr>
                <w:rFonts w:cs="Calibri"/>
                <w:color w:val="000000"/>
                <w:sz w:val="16"/>
                <w:szCs w:val="16"/>
              </w:rPr>
              <w:t>-23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287.3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223.9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63.4</w:t>
            </w:r>
          </w:p>
        </w:tc>
        <w:tc>
          <w:tcPr>
            <w:tcW w:w="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500.0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3600.0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131.7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3100.0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59.5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3600.0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130.7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3100.0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60.5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129.7</w:t>
            </w:r>
          </w:p>
        </w:tc>
        <w:tc>
          <w:tcPr>
            <w:tcW w:w="7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5550.0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120.8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1950.0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60.5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364.9</w:t>
            </w:r>
          </w:p>
        </w:tc>
        <w:tc>
          <w:tcPr>
            <w:tcW w:w="7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279.5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85.4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8C6436" w:rsidRDefault="001222DD" w:rsidP="00E315F3">
            <w:pPr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8C6436">
              <w:rPr>
                <w:rFonts w:cs="Calibri"/>
                <w:color w:val="000000"/>
                <w:sz w:val="16"/>
                <w:szCs w:val="16"/>
              </w:rPr>
              <w:t>-23</w:t>
            </w:r>
          </w:p>
        </w:tc>
      </w:tr>
      <w:tr w:rsidR="001222DD" w:rsidRPr="0024390C" w:rsidTr="00E315F3">
        <w:trPr>
          <w:trHeight w:hRule="exact" w:val="227"/>
        </w:trPr>
        <w:tc>
          <w:tcPr>
            <w:tcW w:w="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8C6436" w:rsidRDefault="001222DD" w:rsidP="00E315F3">
            <w:pPr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8C6436">
              <w:rPr>
                <w:rFonts w:cs="Calibri"/>
                <w:color w:val="000000"/>
                <w:sz w:val="16"/>
                <w:szCs w:val="16"/>
              </w:rPr>
              <w:t>-24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287.3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223.6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63.7</w:t>
            </w:r>
          </w:p>
        </w:tc>
        <w:tc>
          <w:tcPr>
            <w:tcW w:w="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500.0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3600.0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132.3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3100.0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60.2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3600.0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131.3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3100.0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61.2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130.3</w:t>
            </w:r>
          </w:p>
        </w:tc>
        <w:tc>
          <w:tcPr>
            <w:tcW w:w="7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5550.0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122.9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1950.0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61.2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373.0</w:t>
            </w:r>
          </w:p>
        </w:tc>
        <w:tc>
          <w:tcPr>
            <w:tcW w:w="7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279.5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93.5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8C6436" w:rsidRDefault="001222DD" w:rsidP="00E315F3">
            <w:pPr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8C6436">
              <w:rPr>
                <w:rFonts w:cs="Calibri"/>
                <w:color w:val="000000"/>
                <w:sz w:val="16"/>
                <w:szCs w:val="16"/>
              </w:rPr>
              <w:t>-24</w:t>
            </w:r>
          </w:p>
        </w:tc>
      </w:tr>
      <w:tr w:rsidR="001222DD" w:rsidRPr="0024390C" w:rsidTr="00E315F3">
        <w:trPr>
          <w:trHeight w:hRule="exact" w:val="227"/>
        </w:trPr>
        <w:tc>
          <w:tcPr>
            <w:tcW w:w="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8C6436" w:rsidRDefault="001222DD" w:rsidP="00E315F3">
            <w:pPr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8C6436">
              <w:rPr>
                <w:rFonts w:cs="Calibri"/>
                <w:color w:val="000000"/>
                <w:sz w:val="16"/>
                <w:szCs w:val="16"/>
              </w:rPr>
              <w:t>-25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287.3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223.3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64.0</w:t>
            </w:r>
          </w:p>
        </w:tc>
        <w:tc>
          <w:tcPr>
            <w:tcW w:w="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500.0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3600.0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132.9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3100.0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60.9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3600.0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131.9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3100.0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61.9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130.9</w:t>
            </w:r>
          </w:p>
        </w:tc>
        <w:tc>
          <w:tcPr>
            <w:tcW w:w="7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5550.0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125.0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1950.0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61.9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381.2</w:t>
            </w:r>
          </w:p>
        </w:tc>
        <w:tc>
          <w:tcPr>
            <w:tcW w:w="7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279.5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101.7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8C6436" w:rsidRDefault="001222DD" w:rsidP="00E315F3">
            <w:pPr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8C6436">
              <w:rPr>
                <w:rFonts w:cs="Calibri"/>
                <w:color w:val="000000"/>
                <w:sz w:val="16"/>
                <w:szCs w:val="16"/>
              </w:rPr>
              <w:t>-25</w:t>
            </w:r>
          </w:p>
        </w:tc>
      </w:tr>
      <w:tr w:rsidR="001222DD" w:rsidRPr="0024390C" w:rsidTr="00E315F3">
        <w:trPr>
          <w:trHeight w:hRule="exact" w:val="227"/>
        </w:trPr>
        <w:tc>
          <w:tcPr>
            <w:tcW w:w="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8C6436" w:rsidRDefault="001222DD" w:rsidP="00E315F3">
            <w:pPr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8C6436">
              <w:rPr>
                <w:rFonts w:cs="Calibri"/>
                <w:color w:val="000000"/>
                <w:sz w:val="16"/>
                <w:szCs w:val="16"/>
              </w:rPr>
              <w:t>-26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287.3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223.0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64.3</w:t>
            </w:r>
          </w:p>
        </w:tc>
        <w:tc>
          <w:tcPr>
            <w:tcW w:w="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500.0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3600.0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133.5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3100.0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61.6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3600.0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132.5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3100.0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62.6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131.5</w:t>
            </w:r>
          </w:p>
        </w:tc>
        <w:tc>
          <w:tcPr>
            <w:tcW w:w="7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5550.0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127.1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1950.0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62.6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389.3</w:t>
            </w:r>
          </w:p>
        </w:tc>
        <w:tc>
          <w:tcPr>
            <w:tcW w:w="7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279.5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109.8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8C6436" w:rsidRDefault="001222DD" w:rsidP="00E315F3">
            <w:pPr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8C6436">
              <w:rPr>
                <w:rFonts w:cs="Calibri"/>
                <w:color w:val="000000"/>
                <w:sz w:val="16"/>
                <w:szCs w:val="16"/>
              </w:rPr>
              <w:t>-26</w:t>
            </w:r>
          </w:p>
        </w:tc>
      </w:tr>
      <w:tr w:rsidR="001222DD" w:rsidRPr="0024390C" w:rsidTr="00E315F3">
        <w:trPr>
          <w:trHeight w:hRule="exact" w:val="227"/>
        </w:trPr>
        <w:tc>
          <w:tcPr>
            <w:tcW w:w="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8C6436" w:rsidRDefault="001222DD" w:rsidP="00E315F3">
            <w:pPr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8C6436">
              <w:rPr>
                <w:rFonts w:cs="Calibri"/>
                <w:color w:val="000000"/>
                <w:sz w:val="16"/>
                <w:szCs w:val="16"/>
              </w:rPr>
              <w:t>-27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286.8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222.3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64.5</w:t>
            </w:r>
          </w:p>
        </w:tc>
        <w:tc>
          <w:tcPr>
            <w:tcW w:w="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500.0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3600.0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134.0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3100.0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62.3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3600.0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133.0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3100.0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63.3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132.0</w:t>
            </w:r>
          </w:p>
        </w:tc>
        <w:tc>
          <w:tcPr>
            <w:tcW w:w="7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5550.0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129.2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1950.0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63.3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397.4</w:t>
            </w:r>
          </w:p>
        </w:tc>
        <w:tc>
          <w:tcPr>
            <w:tcW w:w="7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279.0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118.4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8C6436" w:rsidRDefault="001222DD" w:rsidP="00E315F3">
            <w:pPr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8C6436">
              <w:rPr>
                <w:rFonts w:cs="Calibri"/>
                <w:color w:val="000000"/>
                <w:sz w:val="16"/>
                <w:szCs w:val="16"/>
              </w:rPr>
              <w:t>-27</w:t>
            </w:r>
          </w:p>
        </w:tc>
      </w:tr>
      <w:tr w:rsidR="001222DD" w:rsidRPr="0024390C" w:rsidTr="00E315F3">
        <w:trPr>
          <w:trHeight w:hRule="exact" w:val="227"/>
        </w:trPr>
        <w:tc>
          <w:tcPr>
            <w:tcW w:w="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8C6436" w:rsidRDefault="001222DD" w:rsidP="00E315F3">
            <w:pPr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8C6436">
              <w:rPr>
                <w:rFonts w:cs="Calibri"/>
                <w:color w:val="000000"/>
                <w:sz w:val="16"/>
                <w:szCs w:val="16"/>
              </w:rPr>
              <w:t>-28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284.9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220.4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64.5</w:t>
            </w:r>
          </w:p>
        </w:tc>
        <w:tc>
          <w:tcPr>
            <w:tcW w:w="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500.0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3600.0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134.0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3100.0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62.9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3600.0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133.0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3100.0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63.9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132.0</w:t>
            </w:r>
          </w:p>
        </w:tc>
        <w:tc>
          <w:tcPr>
            <w:tcW w:w="7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5550.0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131.3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1950.0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63.9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406.0</w:t>
            </w:r>
          </w:p>
        </w:tc>
        <w:tc>
          <w:tcPr>
            <w:tcW w:w="7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277.1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128.9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8C6436" w:rsidRDefault="001222DD" w:rsidP="00E315F3">
            <w:pPr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8C6436">
              <w:rPr>
                <w:rFonts w:cs="Calibri"/>
                <w:color w:val="000000"/>
                <w:sz w:val="16"/>
                <w:szCs w:val="16"/>
              </w:rPr>
              <w:t>-28</w:t>
            </w:r>
          </w:p>
        </w:tc>
      </w:tr>
      <w:tr w:rsidR="001222DD" w:rsidRPr="0024390C" w:rsidTr="00E315F3">
        <w:trPr>
          <w:trHeight w:hRule="exact" w:val="227"/>
        </w:trPr>
        <w:tc>
          <w:tcPr>
            <w:tcW w:w="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8C6436" w:rsidRDefault="001222DD" w:rsidP="00E315F3">
            <w:pPr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8C6436">
              <w:rPr>
                <w:rFonts w:cs="Calibri"/>
                <w:color w:val="000000"/>
                <w:sz w:val="16"/>
                <w:szCs w:val="16"/>
              </w:rPr>
              <w:t>-29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282.7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218.2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64.5</w:t>
            </w:r>
          </w:p>
        </w:tc>
        <w:tc>
          <w:tcPr>
            <w:tcW w:w="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500.0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3600.0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134.0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3100.0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63.6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3600.0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133.0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3100.0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64.6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132.0</w:t>
            </w:r>
          </w:p>
        </w:tc>
        <w:tc>
          <w:tcPr>
            <w:tcW w:w="7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5550.0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133.4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1950.0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64.6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414.1</w:t>
            </w:r>
          </w:p>
        </w:tc>
        <w:tc>
          <w:tcPr>
            <w:tcW w:w="7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274.9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139.2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8C6436" w:rsidRDefault="001222DD" w:rsidP="00E315F3">
            <w:pPr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8C6436">
              <w:rPr>
                <w:rFonts w:cs="Calibri"/>
                <w:color w:val="000000"/>
                <w:sz w:val="16"/>
                <w:szCs w:val="16"/>
              </w:rPr>
              <w:t>-29</w:t>
            </w:r>
          </w:p>
        </w:tc>
      </w:tr>
      <w:tr w:rsidR="001222DD" w:rsidRPr="0024390C" w:rsidTr="00E315F3">
        <w:trPr>
          <w:trHeight w:hRule="exact" w:val="227"/>
        </w:trPr>
        <w:tc>
          <w:tcPr>
            <w:tcW w:w="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8C6436" w:rsidRDefault="001222DD" w:rsidP="00E315F3">
            <w:pPr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8C6436">
              <w:rPr>
                <w:rFonts w:cs="Calibri"/>
                <w:color w:val="000000"/>
                <w:sz w:val="16"/>
                <w:szCs w:val="16"/>
              </w:rPr>
              <w:t>-30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280.6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216.1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64.5</w:t>
            </w:r>
          </w:p>
        </w:tc>
        <w:tc>
          <w:tcPr>
            <w:tcW w:w="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500.0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3600.0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134.0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3100.0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64.3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3600.0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133.0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3100.0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65.3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132.0</w:t>
            </w:r>
          </w:p>
        </w:tc>
        <w:tc>
          <w:tcPr>
            <w:tcW w:w="7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5550.0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135.5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1950.0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65.3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422.3</w:t>
            </w:r>
          </w:p>
        </w:tc>
        <w:tc>
          <w:tcPr>
            <w:tcW w:w="7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272.8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149.5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8C6436" w:rsidRDefault="001222DD" w:rsidP="00E315F3">
            <w:pPr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8C6436">
              <w:rPr>
                <w:rFonts w:cs="Calibri"/>
                <w:color w:val="000000"/>
                <w:sz w:val="16"/>
                <w:szCs w:val="16"/>
              </w:rPr>
              <w:t>-30</w:t>
            </w:r>
          </w:p>
        </w:tc>
      </w:tr>
      <w:tr w:rsidR="001222DD" w:rsidRPr="0024390C" w:rsidTr="00E315F3">
        <w:trPr>
          <w:trHeight w:hRule="exact" w:val="227"/>
        </w:trPr>
        <w:tc>
          <w:tcPr>
            <w:tcW w:w="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8C6436" w:rsidRDefault="001222DD" w:rsidP="00E315F3">
            <w:pPr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8C6436">
              <w:rPr>
                <w:rFonts w:cs="Calibri"/>
                <w:color w:val="000000"/>
                <w:sz w:val="16"/>
                <w:szCs w:val="16"/>
              </w:rPr>
              <w:t>-31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278.4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213.9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64.5</w:t>
            </w:r>
          </w:p>
        </w:tc>
        <w:tc>
          <w:tcPr>
            <w:tcW w:w="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500.0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3600.0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134.0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3100.0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65.0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3600.0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133.0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3100.0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66.0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132.0</w:t>
            </w:r>
          </w:p>
        </w:tc>
        <w:tc>
          <w:tcPr>
            <w:tcW w:w="7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5550.0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137.6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1950.0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66.0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430.4</w:t>
            </w:r>
          </w:p>
        </w:tc>
        <w:tc>
          <w:tcPr>
            <w:tcW w:w="7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270.6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159.8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8C6436" w:rsidRDefault="001222DD" w:rsidP="00E315F3">
            <w:pPr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8C6436">
              <w:rPr>
                <w:rFonts w:cs="Calibri"/>
                <w:color w:val="000000"/>
                <w:sz w:val="16"/>
                <w:szCs w:val="16"/>
              </w:rPr>
              <w:t>-31</w:t>
            </w:r>
          </w:p>
        </w:tc>
      </w:tr>
      <w:tr w:rsidR="001222DD" w:rsidRPr="0024390C" w:rsidTr="00E315F3">
        <w:trPr>
          <w:trHeight w:hRule="exact" w:val="227"/>
        </w:trPr>
        <w:tc>
          <w:tcPr>
            <w:tcW w:w="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8C6436" w:rsidRDefault="001222DD" w:rsidP="00E315F3">
            <w:pPr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8C6436">
              <w:rPr>
                <w:rFonts w:cs="Calibri"/>
                <w:color w:val="000000"/>
                <w:sz w:val="16"/>
                <w:szCs w:val="16"/>
              </w:rPr>
              <w:t>-32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276.2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211.7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64.5</w:t>
            </w:r>
          </w:p>
        </w:tc>
        <w:tc>
          <w:tcPr>
            <w:tcW w:w="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500.0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3600.0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134.0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3100.0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65.7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3600.0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133.0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3100.0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66.7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132.0</w:t>
            </w:r>
          </w:p>
        </w:tc>
        <w:tc>
          <w:tcPr>
            <w:tcW w:w="7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5550.0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139.7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1950.0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66.7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438.5</w:t>
            </w:r>
          </w:p>
        </w:tc>
        <w:tc>
          <w:tcPr>
            <w:tcW w:w="7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268.4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170.1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8C6436" w:rsidRDefault="001222DD" w:rsidP="00E315F3">
            <w:pPr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8C6436">
              <w:rPr>
                <w:rFonts w:cs="Calibri"/>
                <w:color w:val="000000"/>
                <w:sz w:val="16"/>
                <w:szCs w:val="16"/>
              </w:rPr>
              <w:t>-32</w:t>
            </w:r>
          </w:p>
        </w:tc>
      </w:tr>
      <w:tr w:rsidR="001222DD" w:rsidRPr="0024390C" w:rsidTr="00E315F3">
        <w:trPr>
          <w:trHeight w:hRule="exact" w:val="227"/>
        </w:trPr>
        <w:tc>
          <w:tcPr>
            <w:tcW w:w="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8C6436" w:rsidRDefault="001222DD" w:rsidP="00E315F3">
            <w:pPr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8C6436">
              <w:rPr>
                <w:rFonts w:cs="Calibri"/>
                <w:color w:val="000000"/>
                <w:sz w:val="16"/>
                <w:szCs w:val="16"/>
              </w:rPr>
              <w:t>-33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274.4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209.9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64.5</w:t>
            </w:r>
          </w:p>
        </w:tc>
        <w:tc>
          <w:tcPr>
            <w:tcW w:w="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500.0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3600.0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134.0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3100.0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66.3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3600.0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133.0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3100.0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67.3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132.0</w:t>
            </w:r>
          </w:p>
        </w:tc>
        <w:tc>
          <w:tcPr>
            <w:tcW w:w="7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5550.0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141.7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1950.0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67.3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446.6</w:t>
            </w:r>
          </w:p>
        </w:tc>
        <w:tc>
          <w:tcPr>
            <w:tcW w:w="7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266.6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180.0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8C6436" w:rsidRDefault="001222DD" w:rsidP="00E315F3">
            <w:pPr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8C6436">
              <w:rPr>
                <w:rFonts w:cs="Calibri"/>
                <w:color w:val="000000"/>
                <w:sz w:val="16"/>
                <w:szCs w:val="16"/>
              </w:rPr>
              <w:t>-33</w:t>
            </w:r>
          </w:p>
        </w:tc>
      </w:tr>
      <w:tr w:rsidR="001222DD" w:rsidRPr="0024390C" w:rsidTr="00E315F3">
        <w:trPr>
          <w:trHeight w:hRule="exact" w:val="227"/>
        </w:trPr>
        <w:tc>
          <w:tcPr>
            <w:tcW w:w="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8C6436" w:rsidRDefault="001222DD" w:rsidP="00E315F3">
            <w:pPr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8C6436">
              <w:rPr>
                <w:rFonts w:cs="Calibri"/>
                <w:color w:val="000000"/>
                <w:sz w:val="16"/>
                <w:szCs w:val="16"/>
              </w:rPr>
              <w:t>-34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272.2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207.7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64.5</w:t>
            </w:r>
          </w:p>
        </w:tc>
        <w:tc>
          <w:tcPr>
            <w:tcW w:w="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500.0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3600.0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134.0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3100.0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67.0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3600.0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133.0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3100.0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68.0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132.0</w:t>
            </w:r>
          </w:p>
        </w:tc>
        <w:tc>
          <w:tcPr>
            <w:tcW w:w="7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5550.0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143.8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1950.0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68.0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454.7</w:t>
            </w:r>
          </w:p>
        </w:tc>
        <w:tc>
          <w:tcPr>
            <w:tcW w:w="7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264.4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190.3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8C6436" w:rsidRDefault="001222DD" w:rsidP="00E315F3">
            <w:pPr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8C6436">
              <w:rPr>
                <w:rFonts w:cs="Calibri"/>
                <w:color w:val="000000"/>
                <w:sz w:val="16"/>
                <w:szCs w:val="16"/>
              </w:rPr>
              <w:t>-34</w:t>
            </w:r>
          </w:p>
        </w:tc>
      </w:tr>
      <w:tr w:rsidR="001222DD" w:rsidRPr="0024390C" w:rsidTr="00E315F3">
        <w:trPr>
          <w:trHeight w:hRule="exact" w:val="227"/>
        </w:trPr>
        <w:tc>
          <w:tcPr>
            <w:tcW w:w="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8C6436" w:rsidRDefault="001222DD" w:rsidP="00E315F3">
            <w:pPr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8C6436">
              <w:rPr>
                <w:rFonts w:cs="Calibri"/>
                <w:color w:val="000000"/>
                <w:sz w:val="16"/>
                <w:szCs w:val="16"/>
              </w:rPr>
              <w:t>-35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270.0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205.5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64.5</w:t>
            </w:r>
          </w:p>
        </w:tc>
        <w:tc>
          <w:tcPr>
            <w:tcW w:w="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500.0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3600.0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134.0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3100.0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67.7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3600.0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133.0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3100.0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68.7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132.0</w:t>
            </w:r>
          </w:p>
        </w:tc>
        <w:tc>
          <w:tcPr>
            <w:tcW w:w="7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5550.0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145.9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1950.0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68.7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462.8</w:t>
            </w:r>
          </w:p>
        </w:tc>
        <w:tc>
          <w:tcPr>
            <w:tcW w:w="7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262.2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200.6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8C6436" w:rsidRDefault="001222DD" w:rsidP="00E315F3">
            <w:pPr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8C6436">
              <w:rPr>
                <w:rFonts w:cs="Calibri"/>
                <w:color w:val="000000"/>
                <w:sz w:val="16"/>
                <w:szCs w:val="16"/>
              </w:rPr>
              <w:t>-35</w:t>
            </w:r>
          </w:p>
        </w:tc>
      </w:tr>
      <w:tr w:rsidR="001222DD" w:rsidRPr="0024390C" w:rsidTr="00E315F3">
        <w:trPr>
          <w:trHeight w:hRule="exact" w:val="227"/>
        </w:trPr>
        <w:tc>
          <w:tcPr>
            <w:tcW w:w="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8C6436" w:rsidRDefault="001222DD" w:rsidP="00E315F3">
            <w:pPr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8C6436">
              <w:rPr>
                <w:rFonts w:cs="Calibri"/>
                <w:color w:val="000000"/>
                <w:sz w:val="16"/>
                <w:szCs w:val="16"/>
              </w:rPr>
              <w:t>-36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268.2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203.7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64.5</w:t>
            </w:r>
          </w:p>
        </w:tc>
        <w:tc>
          <w:tcPr>
            <w:tcW w:w="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500.0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3600.0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134.0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3100.0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68.3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3600.0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133.0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3100.0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69.3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132.0</w:t>
            </w:r>
          </w:p>
        </w:tc>
        <w:tc>
          <w:tcPr>
            <w:tcW w:w="7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5550.0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147.9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1950.0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69.3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470.9</w:t>
            </w:r>
          </w:p>
        </w:tc>
        <w:tc>
          <w:tcPr>
            <w:tcW w:w="7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260.4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210.5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8C6436" w:rsidRDefault="001222DD" w:rsidP="00E315F3">
            <w:pPr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8C6436">
              <w:rPr>
                <w:rFonts w:cs="Calibri"/>
                <w:color w:val="000000"/>
                <w:sz w:val="16"/>
                <w:szCs w:val="16"/>
              </w:rPr>
              <w:t>-36</w:t>
            </w:r>
          </w:p>
        </w:tc>
      </w:tr>
      <w:tr w:rsidR="001222DD" w:rsidRPr="0024390C" w:rsidTr="00E315F3">
        <w:trPr>
          <w:trHeight w:hRule="exact" w:val="227"/>
        </w:trPr>
        <w:tc>
          <w:tcPr>
            <w:tcW w:w="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8C6436" w:rsidRDefault="001222DD" w:rsidP="00E315F3">
            <w:pPr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8C6436">
              <w:rPr>
                <w:rFonts w:cs="Calibri"/>
                <w:color w:val="000000"/>
                <w:sz w:val="16"/>
                <w:szCs w:val="16"/>
              </w:rPr>
              <w:t>-37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266.0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201.5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64.5</w:t>
            </w:r>
          </w:p>
        </w:tc>
        <w:tc>
          <w:tcPr>
            <w:tcW w:w="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500.0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3600.0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134.0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3100.0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69.0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3600.0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133.0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3100.0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70.0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132.0</w:t>
            </w:r>
          </w:p>
        </w:tc>
        <w:tc>
          <w:tcPr>
            <w:tcW w:w="7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5550.0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150.0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1950.0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sz w:val="16"/>
                <w:szCs w:val="16"/>
              </w:rPr>
            </w:pPr>
            <w:r w:rsidRPr="002758C4">
              <w:rPr>
                <w:sz w:val="16"/>
                <w:szCs w:val="16"/>
              </w:rPr>
              <w:t>70.0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479.0</w:t>
            </w:r>
          </w:p>
        </w:tc>
        <w:tc>
          <w:tcPr>
            <w:tcW w:w="7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258.2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222DD" w:rsidRPr="002758C4" w:rsidRDefault="001222DD" w:rsidP="00E315F3">
            <w:pPr>
              <w:jc w:val="center"/>
              <w:rPr>
                <w:color w:val="000000"/>
                <w:sz w:val="16"/>
                <w:szCs w:val="16"/>
              </w:rPr>
            </w:pPr>
            <w:r w:rsidRPr="002758C4">
              <w:rPr>
                <w:color w:val="000000"/>
                <w:sz w:val="16"/>
                <w:szCs w:val="16"/>
              </w:rPr>
              <w:t>220.8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22DD" w:rsidRPr="008C6436" w:rsidRDefault="001222DD" w:rsidP="00E315F3">
            <w:pPr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8C6436">
              <w:rPr>
                <w:rFonts w:cs="Calibri"/>
                <w:color w:val="000000"/>
                <w:sz w:val="16"/>
                <w:szCs w:val="16"/>
              </w:rPr>
              <w:t>-37</w:t>
            </w:r>
          </w:p>
        </w:tc>
      </w:tr>
    </w:tbl>
    <w:p w:rsidR="00EC727B" w:rsidRPr="00076098" w:rsidRDefault="00EC727B" w:rsidP="00076098">
      <w:pPr>
        <w:rPr>
          <w:b/>
          <w:color w:val="000000"/>
        </w:rPr>
        <w:sectPr w:rsidR="00EC727B" w:rsidRPr="00076098" w:rsidSect="00EC727B">
          <w:pgSz w:w="16838" w:h="11906" w:orient="landscape"/>
          <w:pgMar w:top="1701" w:right="1134" w:bottom="850" w:left="1134" w:header="708" w:footer="708" w:gutter="0"/>
          <w:cols w:space="708"/>
          <w:titlePg/>
          <w:docGrid w:linePitch="360"/>
        </w:sectPr>
      </w:pPr>
      <w:r w:rsidRPr="0055240F">
        <w:rPr>
          <w:b/>
          <w:color w:val="000000"/>
        </w:rPr>
        <w:t>Максимальный отпуск от ЖТЭЦ Q=</w:t>
      </w:r>
      <w:r>
        <w:rPr>
          <w:b/>
          <w:color w:val="000000"/>
        </w:rPr>
        <w:t>287,3</w:t>
      </w:r>
      <w:r w:rsidRPr="0055240F">
        <w:rPr>
          <w:b/>
          <w:color w:val="000000"/>
        </w:rPr>
        <w:t xml:space="preserve"> Гкал/час</w:t>
      </w:r>
      <w:proofErr w:type="gramStart"/>
      <w:r w:rsidRPr="0055240F">
        <w:rPr>
          <w:b/>
          <w:color w:val="000000"/>
        </w:rPr>
        <w:t>.</w:t>
      </w:r>
      <w:proofErr w:type="gramEnd"/>
      <w:r w:rsidRPr="0055240F">
        <w:rPr>
          <w:b/>
          <w:color w:val="000000"/>
        </w:rPr>
        <w:t xml:space="preserve">  </w:t>
      </w:r>
      <w:r>
        <w:rPr>
          <w:b/>
          <w:color w:val="000000"/>
        </w:rPr>
        <w:t>(</w:t>
      </w:r>
      <w:proofErr w:type="gramStart"/>
      <w:r>
        <w:rPr>
          <w:b/>
          <w:color w:val="000000"/>
        </w:rPr>
        <w:t>н</w:t>
      </w:r>
      <w:proofErr w:type="gramEnd"/>
      <w:r>
        <w:rPr>
          <w:b/>
          <w:color w:val="000000"/>
        </w:rPr>
        <w:t xml:space="preserve">а </w:t>
      </w:r>
      <w:r w:rsidRPr="0055240F">
        <w:rPr>
          <w:b/>
          <w:color w:val="000000"/>
        </w:rPr>
        <w:t>ТРУ ЖТЭЦ)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Максимальная температура Т</w:t>
      </w:r>
      <w:r w:rsidRPr="0055240F">
        <w:rPr>
          <w:b/>
          <w:color w:val="000000"/>
          <w:vertAlign w:val="subscript"/>
        </w:rPr>
        <w:t>1</w:t>
      </w:r>
      <w:r w:rsidRPr="0055240F">
        <w:rPr>
          <w:b/>
          <w:color w:val="000000"/>
        </w:rPr>
        <w:t xml:space="preserve">=134 </w:t>
      </w:r>
      <w:r w:rsidRPr="0055240F">
        <w:rPr>
          <w:b/>
          <w:color w:val="000000"/>
          <w:vertAlign w:val="superscript"/>
        </w:rPr>
        <w:t>0</w:t>
      </w:r>
      <w:r w:rsidRPr="0055240F">
        <w:rPr>
          <w:b/>
          <w:color w:val="000000"/>
        </w:rPr>
        <w:t>С (</w:t>
      </w:r>
      <w:r>
        <w:rPr>
          <w:b/>
          <w:color w:val="000000"/>
        </w:rPr>
        <w:t xml:space="preserve"> на </w:t>
      </w:r>
      <w:r w:rsidRPr="0055240F">
        <w:rPr>
          <w:b/>
          <w:color w:val="000000"/>
        </w:rPr>
        <w:t xml:space="preserve">ТРУ ЖТЭЦ)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b/>
          <w:color w:val="000000"/>
        </w:rPr>
        <w:t>Усредненная</w:t>
      </w:r>
      <w:r w:rsidRPr="0055240F">
        <w:rPr>
          <w:b/>
          <w:color w:val="000000"/>
        </w:rPr>
        <w:t xml:space="preserve"> подпитка G</w:t>
      </w:r>
      <w:r w:rsidRPr="0055240F">
        <w:rPr>
          <w:b/>
          <w:color w:val="000000"/>
          <w:vertAlign w:val="subscript"/>
        </w:rPr>
        <w:t>под</w:t>
      </w:r>
      <w:r w:rsidRPr="0055240F">
        <w:rPr>
          <w:b/>
          <w:color w:val="000000"/>
        </w:rPr>
        <w:t>=500 м</w:t>
      </w:r>
      <w:r w:rsidRPr="0055240F">
        <w:rPr>
          <w:b/>
          <w:color w:val="000000"/>
          <w:vertAlign w:val="superscript"/>
        </w:rPr>
        <w:t>3</w:t>
      </w:r>
      <w:r w:rsidRPr="0055240F">
        <w:rPr>
          <w:b/>
          <w:color w:val="000000"/>
        </w:rPr>
        <w:t>/час</w:t>
      </w:r>
    </w:p>
    <w:p w:rsidR="00EC727B" w:rsidRDefault="00EC727B" w:rsidP="00EC727B">
      <w:pPr>
        <w:pStyle w:val="2"/>
        <w:widowControl w:val="0"/>
        <w:numPr>
          <w:ilvl w:val="0"/>
          <w:numId w:val="0"/>
        </w:numPr>
        <w:spacing w:before="0" w:after="0"/>
        <w:ind w:left="576"/>
        <w:rPr>
          <w:rFonts w:ascii="Times New Roman" w:hAnsi="Times New Roman" w:cs="Times New Roman"/>
          <w:i w:val="0"/>
          <w:color w:val="000000"/>
          <w:sz w:val="24"/>
          <w:szCs w:val="24"/>
        </w:rPr>
      </w:pPr>
      <w:bookmarkStart w:id="91" w:name="_Toc384198549"/>
    </w:p>
    <w:p w:rsidR="008B176A" w:rsidRPr="000D56E0" w:rsidRDefault="008B176A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  <w:sz w:val="24"/>
          <w:szCs w:val="24"/>
        </w:rPr>
      </w:pPr>
      <w:r w:rsidRPr="000D56E0">
        <w:rPr>
          <w:rFonts w:ascii="Times New Roman" w:hAnsi="Times New Roman" w:cs="Times New Roman"/>
          <w:i w:val="0"/>
          <w:color w:val="000000"/>
          <w:sz w:val="24"/>
          <w:szCs w:val="24"/>
        </w:rPr>
        <w:t>Расчет потерь тепловой энергии через изоляцию и с утечками теплоносителя</w:t>
      </w:r>
      <w:bookmarkEnd w:id="91"/>
    </w:p>
    <w:p w:rsidR="008B176A" w:rsidRPr="000D56E0" w:rsidRDefault="008B176A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8B176A" w:rsidRPr="000D56E0" w:rsidRDefault="008B176A" w:rsidP="0024658B">
      <w:pPr>
        <w:keepNext/>
        <w:widowControl w:val="0"/>
        <w:spacing w:line="360" w:lineRule="auto"/>
        <w:ind w:left="709"/>
        <w:jc w:val="both"/>
        <w:rPr>
          <w:color w:val="000000"/>
        </w:rPr>
      </w:pPr>
      <w:r w:rsidRPr="000D56E0">
        <w:rPr>
          <w:color w:val="000000"/>
        </w:rPr>
        <w:t>Расчет потерь тепловой энергии теплосети представлен в таблице 3.4.</w:t>
      </w:r>
    </w:p>
    <w:p w:rsidR="008B176A" w:rsidRPr="0055240F" w:rsidRDefault="008B176A" w:rsidP="0024658B">
      <w:pPr>
        <w:pStyle w:val="127"/>
        <w:keepNext/>
        <w:widowControl w:val="0"/>
        <w:spacing w:line="240" w:lineRule="auto"/>
        <w:jc w:val="right"/>
        <w:rPr>
          <w:b/>
          <w:color w:val="000000"/>
        </w:rPr>
      </w:pPr>
      <w:r w:rsidRPr="0055240F">
        <w:rPr>
          <w:b/>
          <w:color w:val="000000"/>
        </w:rPr>
        <w:t>Таблица 3.4</w:t>
      </w:r>
    </w:p>
    <w:p w:rsidR="008B176A" w:rsidRDefault="008B176A" w:rsidP="0024658B">
      <w:pPr>
        <w:pStyle w:val="127"/>
        <w:keepNext/>
        <w:widowControl w:val="0"/>
        <w:spacing w:line="240" w:lineRule="auto"/>
        <w:jc w:val="center"/>
        <w:rPr>
          <w:b/>
          <w:i/>
          <w:color w:val="000000"/>
        </w:rPr>
      </w:pPr>
      <w:r w:rsidRPr="0055240F">
        <w:rPr>
          <w:b/>
          <w:i/>
          <w:color w:val="000000"/>
        </w:rPr>
        <w:t>Расчёт потерь тепловой энергии</w:t>
      </w:r>
    </w:p>
    <w:tbl>
      <w:tblPr>
        <w:tblW w:w="14687" w:type="dxa"/>
        <w:tblInd w:w="9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CellMar>
          <w:left w:w="28" w:type="dxa"/>
          <w:right w:w="28" w:type="dxa"/>
        </w:tblCellMar>
        <w:tblLook w:val="04A0"/>
      </w:tblPr>
      <w:tblGrid>
        <w:gridCol w:w="1230"/>
        <w:gridCol w:w="2150"/>
        <w:gridCol w:w="706"/>
        <w:gridCol w:w="406"/>
        <w:gridCol w:w="406"/>
        <w:gridCol w:w="1199"/>
        <w:gridCol w:w="534"/>
        <w:gridCol w:w="906"/>
        <w:gridCol w:w="998"/>
        <w:gridCol w:w="506"/>
        <w:gridCol w:w="506"/>
        <w:gridCol w:w="606"/>
        <w:gridCol w:w="606"/>
        <w:gridCol w:w="506"/>
        <w:gridCol w:w="598"/>
        <w:gridCol w:w="506"/>
        <w:gridCol w:w="506"/>
        <w:gridCol w:w="906"/>
        <w:gridCol w:w="906"/>
      </w:tblGrid>
      <w:tr w:rsidR="008B176A" w:rsidRPr="0055240F" w:rsidTr="0091259F">
        <w:trPr>
          <w:cantSplit/>
          <w:trHeight w:val="2613"/>
          <w:tblHeader/>
        </w:trPr>
        <w:tc>
          <w:tcPr>
            <w:tcW w:w="0" w:type="auto"/>
            <w:shd w:val="clear" w:color="000000" w:fill="C0C0C0"/>
            <w:textDirection w:val="btLr"/>
            <w:vAlign w:val="center"/>
          </w:tcPr>
          <w:p w:rsidR="008B176A" w:rsidRPr="0055240F" w:rsidRDefault="008B176A" w:rsidP="0024658B">
            <w:pPr>
              <w:keepNext/>
              <w:widowControl w:val="0"/>
              <w:ind w:left="113" w:right="113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Наименование начала уч</w:t>
            </w:r>
            <w:r w:rsidRPr="0055240F">
              <w:rPr>
                <w:bCs/>
                <w:color w:val="000000"/>
                <w:sz w:val="20"/>
                <w:szCs w:val="20"/>
              </w:rPr>
              <w:t>а</w:t>
            </w:r>
            <w:r w:rsidRPr="0055240F">
              <w:rPr>
                <w:bCs/>
                <w:color w:val="000000"/>
                <w:sz w:val="20"/>
                <w:szCs w:val="20"/>
              </w:rPr>
              <w:t>стка</w:t>
            </w:r>
          </w:p>
        </w:tc>
        <w:tc>
          <w:tcPr>
            <w:tcW w:w="0" w:type="auto"/>
            <w:shd w:val="clear" w:color="000000" w:fill="C0C0C0"/>
            <w:textDirection w:val="btLr"/>
            <w:vAlign w:val="center"/>
          </w:tcPr>
          <w:p w:rsidR="008B176A" w:rsidRPr="0055240F" w:rsidRDefault="008B176A" w:rsidP="0024658B">
            <w:pPr>
              <w:keepNext/>
              <w:widowControl w:val="0"/>
              <w:ind w:left="113" w:right="113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Наименование конца уч</w:t>
            </w:r>
            <w:r w:rsidRPr="0055240F">
              <w:rPr>
                <w:bCs/>
                <w:color w:val="000000"/>
                <w:sz w:val="20"/>
                <w:szCs w:val="20"/>
              </w:rPr>
              <w:t>а</w:t>
            </w:r>
            <w:r w:rsidRPr="0055240F">
              <w:rPr>
                <w:bCs/>
                <w:color w:val="000000"/>
                <w:sz w:val="20"/>
                <w:szCs w:val="20"/>
              </w:rPr>
              <w:t>стка</w:t>
            </w:r>
          </w:p>
        </w:tc>
        <w:tc>
          <w:tcPr>
            <w:tcW w:w="0" w:type="auto"/>
            <w:shd w:val="clear" w:color="000000" w:fill="C0C0C0"/>
            <w:textDirection w:val="btLr"/>
            <w:vAlign w:val="center"/>
          </w:tcPr>
          <w:p w:rsidR="008B176A" w:rsidRPr="0055240F" w:rsidRDefault="008B176A" w:rsidP="0024658B">
            <w:pPr>
              <w:keepNext/>
              <w:widowControl w:val="0"/>
              <w:ind w:left="113" w:right="113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 xml:space="preserve">Длина участка, </w:t>
            </w:r>
            <w:proofErr w:type="gramStart"/>
            <w:r w:rsidRPr="0055240F">
              <w:rPr>
                <w:bCs/>
                <w:color w:val="000000"/>
                <w:sz w:val="20"/>
                <w:szCs w:val="20"/>
              </w:rPr>
              <w:t>м</w:t>
            </w:r>
            <w:proofErr w:type="gramEnd"/>
          </w:p>
        </w:tc>
        <w:tc>
          <w:tcPr>
            <w:tcW w:w="0" w:type="auto"/>
            <w:shd w:val="clear" w:color="000000" w:fill="C0C0C0"/>
            <w:textDirection w:val="btLr"/>
            <w:vAlign w:val="center"/>
          </w:tcPr>
          <w:p w:rsidR="008B176A" w:rsidRPr="0055240F" w:rsidRDefault="008B176A" w:rsidP="0024658B">
            <w:pPr>
              <w:keepNext/>
              <w:widowControl w:val="0"/>
              <w:ind w:left="113" w:right="113"/>
              <w:jc w:val="center"/>
              <w:rPr>
                <w:bCs/>
                <w:color w:val="000000"/>
                <w:sz w:val="20"/>
                <w:szCs w:val="20"/>
              </w:rPr>
            </w:pPr>
            <w:proofErr w:type="spellStart"/>
            <w:r w:rsidRPr="0055240F">
              <w:rPr>
                <w:bCs/>
                <w:color w:val="000000"/>
                <w:sz w:val="20"/>
                <w:szCs w:val="20"/>
              </w:rPr>
              <w:t>Внут</w:t>
            </w:r>
            <w:proofErr w:type="gramStart"/>
            <w:r w:rsidRPr="0055240F">
              <w:rPr>
                <w:bCs/>
                <w:color w:val="000000"/>
                <w:sz w:val="20"/>
                <w:szCs w:val="20"/>
              </w:rPr>
              <w:t>p</w:t>
            </w:r>
            <w:proofErr w:type="gramEnd"/>
            <w:r w:rsidRPr="0055240F">
              <w:rPr>
                <w:bCs/>
                <w:color w:val="000000"/>
                <w:sz w:val="20"/>
                <w:szCs w:val="20"/>
              </w:rPr>
              <w:t>енний</w:t>
            </w:r>
            <w:proofErr w:type="spellEnd"/>
            <w:r w:rsidRPr="0055240F">
              <w:rPr>
                <w:b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55240F">
              <w:rPr>
                <w:bCs/>
                <w:color w:val="000000"/>
                <w:sz w:val="20"/>
                <w:szCs w:val="20"/>
              </w:rPr>
              <w:t>диаметp</w:t>
            </w:r>
            <w:proofErr w:type="spellEnd"/>
            <w:r w:rsidRPr="0055240F">
              <w:rPr>
                <w:bCs/>
                <w:color w:val="000000"/>
                <w:sz w:val="20"/>
                <w:szCs w:val="20"/>
              </w:rPr>
              <w:t xml:space="preserve"> п</w:t>
            </w:r>
            <w:r w:rsidRPr="0055240F">
              <w:rPr>
                <w:bCs/>
                <w:color w:val="000000"/>
                <w:sz w:val="20"/>
                <w:szCs w:val="20"/>
              </w:rPr>
              <w:t>о</w:t>
            </w:r>
            <w:r w:rsidRPr="0055240F">
              <w:rPr>
                <w:bCs/>
                <w:color w:val="000000"/>
                <w:sz w:val="20"/>
                <w:szCs w:val="20"/>
              </w:rPr>
              <w:t xml:space="preserve">дающего </w:t>
            </w:r>
            <w:proofErr w:type="spellStart"/>
            <w:r w:rsidRPr="0055240F">
              <w:rPr>
                <w:bCs/>
                <w:color w:val="000000"/>
                <w:sz w:val="20"/>
                <w:szCs w:val="20"/>
              </w:rPr>
              <w:t>тpубопpовода</w:t>
            </w:r>
            <w:proofErr w:type="spellEnd"/>
            <w:r w:rsidRPr="0055240F">
              <w:rPr>
                <w:bCs/>
                <w:color w:val="000000"/>
                <w:sz w:val="20"/>
                <w:szCs w:val="20"/>
              </w:rPr>
              <w:t>, м</w:t>
            </w:r>
          </w:p>
        </w:tc>
        <w:tc>
          <w:tcPr>
            <w:tcW w:w="0" w:type="auto"/>
            <w:shd w:val="clear" w:color="000000" w:fill="C0C0C0"/>
            <w:textDirection w:val="btLr"/>
            <w:vAlign w:val="center"/>
          </w:tcPr>
          <w:p w:rsidR="008B176A" w:rsidRPr="0055240F" w:rsidRDefault="008B176A" w:rsidP="0024658B">
            <w:pPr>
              <w:keepNext/>
              <w:widowControl w:val="0"/>
              <w:ind w:left="113" w:right="113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Внутренний диаметр о</w:t>
            </w:r>
            <w:r w:rsidRPr="0055240F">
              <w:rPr>
                <w:bCs/>
                <w:color w:val="000000"/>
                <w:sz w:val="20"/>
                <w:szCs w:val="20"/>
              </w:rPr>
              <w:t>б</w:t>
            </w:r>
            <w:r w:rsidRPr="0055240F">
              <w:rPr>
                <w:bCs/>
                <w:color w:val="000000"/>
                <w:sz w:val="20"/>
                <w:szCs w:val="20"/>
              </w:rPr>
              <w:t xml:space="preserve">ратного трубопровода, </w:t>
            </w:r>
            <w:proofErr w:type="gramStart"/>
            <w:r w:rsidRPr="0055240F">
              <w:rPr>
                <w:bCs/>
                <w:color w:val="000000"/>
                <w:sz w:val="20"/>
                <w:szCs w:val="20"/>
              </w:rPr>
              <w:t>м</w:t>
            </w:r>
            <w:proofErr w:type="gramEnd"/>
          </w:p>
        </w:tc>
        <w:tc>
          <w:tcPr>
            <w:tcW w:w="0" w:type="auto"/>
            <w:shd w:val="clear" w:color="000000" w:fill="C0C0C0"/>
            <w:textDirection w:val="btLr"/>
            <w:vAlign w:val="center"/>
          </w:tcPr>
          <w:p w:rsidR="008B176A" w:rsidRPr="0055240F" w:rsidRDefault="008B176A" w:rsidP="0024658B">
            <w:pPr>
              <w:keepNext/>
              <w:widowControl w:val="0"/>
              <w:ind w:left="113" w:right="113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Вид прокладки тепловой сети</w:t>
            </w:r>
          </w:p>
        </w:tc>
        <w:tc>
          <w:tcPr>
            <w:tcW w:w="0" w:type="auto"/>
            <w:shd w:val="clear" w:color="000000" w:fill="C0C0C0"/>
            <w:textDirection w:val="btLr"/>
            <w:vAlign w:val="center"/>
          </w:tcPr>
          <w:p w:rsidR="008B176A" w:rsidRPr="0055240F" w:rsidRDefault="008B176A" w:rsidP="0024658B">
            <w:pPr>
              <w:keepNext/>
              <w:widowControl w:val="0"/>
              <w:ind w:left="113" w:right="113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Нормативные потери в т</w:t>
            </w:r>
            <w:r w:rsidRPr="0055240F">
              <w:rPr>
                <w:bCs/>
                <w:color w:val="000000"/>
                <w:sz w:val="20"/>
                <w:szCs w:val="20"/>
              </w:rPr>
              <w:t>е</w:t>
            </w:r>
            <w:r w:rsidRPr="0055240F">
              <w:rPr>
                <w:bCs/>
                <w:color w:val="000000"/>
                <w:sz w:val="20"/>
                <w:szCs w:val="20"/>
              </w:rPr>
              <w:t>пловой сети (1-4)</w:t>
            </w:r>
          </w:p>
        </w:tc>
        <w:tc>
          <w:tcPr>
            <w:tcW w:w="0" w:type="auto"/>
            <w:shd w:val="clear" w:color="000000" w:fill="C0C0C0"/>
            <w:textDirection w:val="btLr"/>
            <w:vAlign w:val="center"/>
          </w:tcPr>
          <w:p w:rsidR="008B176A" w:rsidRPr="0055240F" w:rsidRDefault="008B176A" w:rsidP="0024658B">
            <w:pPr>
              <w:keepNext/>
              <w:widowControl w:val="0"/>
              <w:ind w:left="113" w:right="113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Расход воды в подающем трубопроводе, т/ч</w:t>
            </w:r>
          </w:p>
        </w:tc>
        <w:tc>
          <w:tcPr>
            <w:tcW w:w="998" w:type="dxa"/>
            <w:shd w:val="clear" w:color="000000" w:fill="C0C0C0"/>
            <w:textDirection w:val="btLr"/>
            <w:vAlign w:val="center"/>
          </w:tcPr>
          <w:p w:rsidR="008B176A" w:rsidRPr="0055240F" w:rsidRDefault="008B176A" w:rsidP="0024658B">
            <w:pPr>
              <w:keepNext/>
              <w:widowControl w:val="0"/>
              <w:ind w:left="113" w:right="113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Расход воды в обратном трубопроводе, т/ч</w:t>
            </w:r>
          </w:p>
        </w:tc>
        <w:tc>
          <w:tcPr>
            <w:tcW w:w="0" w:type="auto"/>
            <w:shd w:val="clear" w:color="000000" w:fill="C0C0C0"/>
            <w:textDirection w:val="btLr"/>
            <w:vAlign w:val="center"/>
          </w:tcPr>
          <w:p w:rsidR="008B176A" w:rsidRPr="0055240F" w:rsidRDefault="008B176A" w:rsidP="0024658B">
            <w:pPr>
              <w:keepNext/>
              <w:widowControl w:val="0"/>
              <w:ind w:left="113" w:right="113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 xml:space="preserve">Потери напора в подающем трубопроводе, </w:t>
            </w:r>
            <w:proofErr w:type="gramStart"/>
            <w:r w:rsidRPr="0055240F">
              <w:rPr>
                <w:bCs/>
                <w:color w:val="000000"/>
                <w:sz w:val="20"/>
                <w:szCs w:val="20"/>
              </w:rPr>
              <w:t>м</w:t>
            </w:r>
            <w:proofErr w:type="gramEnd"/>
          </w:p>
        </w:tc>
        <w:tc>
          <w:tcPr>
            <w:tcW w:w="0" w:type="auto"/>
            <w:shd w:val="clear" w:color="000000" w:fill="C0C0C0"/>
            <w:textDirection w:val="btLr"/>
            <w:vAlign w:val="center"/>
          </w:tcPr>
          <w:p w:rsidR="008B176A" w:rsidRPr="0055240F" w:rsidRDefault="008B176A" w:rsidP="0024658B">
            <w:pPr>
              <w:keepNext/>
              <w:widowControl w:val="0"/>
              <w:ind w:left="113" w:right="113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 xml:space="preserve">Потери напора в обратном трубопроводе, </w:t>
            </w:r>
            <w:proofErr w:type="gramStart"/>
            <w:r w:rsidRPr="0055240F">
              <w:rPr>
                <w:bCs/>
                <w:color w:val="000000"/>
                <w:sz w:val="20"/>
                <w:szCs w:val="20"/>
              </w:rPr>
              <w:t>м</w:t>
            </w:r>
            <w:proofErr w:type="gramEnd"/>
          </w:p>
        </w:tc>
        <w:tc>
          <w:tcPr>
            <w:tcW w:w="0" w:type="auto"/>
            <w:shd w:val="clear" w:color="000000" w:fill="C0C0C0"/>
            <w:textDirection w:val="btLr"/>
            <w:vAlign w:val="center"/>
          </w:tcPr>
          <w:p w:rsidR="008B176A" w:rsidRPr="0055240F" w:rsidRDefault="008B176A" w:rsidP="0024658B">
            <w:pPr>
              <w:keepNext/>
              <w:widowControl w:val="0"/>
              <w:ind w:left="113" w:right="113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 xml:space="preserve">Удельные линейные потери напора в </w:t>
            </w:r>
            <w:proofErr w:type="spellStart"/>
            <w:r w:rsidRPr="0055240F">
              <w:rPr>
                <w:bCs/>
                <w:color w:val="000000"/>
                <w:sz w:val="20"/>
                <w:szCs w:val="20"/>
              </w:rPr>
              <w:t>под</w:t>
            </w:r>
            <w:proofErr w:type="gramStart"/>
            <w:r w:rsidRPr="0055240F">
              <w:rPr>
                <w:bCs/>
                <w:color w:val="000000"/>
                <w:sz w:val="20"/>
                <w:szCs w:val="20"/>
              </w:rPr>
              <w:t>.т</w:t>
            </w:r>
            <w:proofErr w:type="gramEnd"/>
            <w:r w:rsidRPr="0055240F">
              <w:rPr>
                <w:bCs/>
                <w:color w:val="000000"/>
                <w:sz w:val="20"/>
                <w:szCs w:val="20"/>
              </w:rPr>
              <w:t>р-де</w:t>
            </w:r>
            <w:proofErr w:type="spellEnd"/>
            <w:r w:rsidRPr="0055240F">
              <w:rPr>
                <w:bCs/>
                <w:color w:val="000000"/>
                <w:sz w:val="20"/>
                <w:szCs w:val="20"/>
              </w:rPr>
              <w:t>, мм/м</w:t>
            </w:r>
          </w:p>
        </w:tc>
        <w:tc>
          <w:tcPr>
            <w:tcW w:w="0" w:type="auto"/>
            <w:shd w:val="clear" w:color="000000" w:fill="C0C0C0"/>
            <w:textDirection w:val="btLr"/>
            <w:vAlign w:val="center"/>
          </w:tcPr>
          <w:p w:rsidR="008B176A" w:rsidRPr="0055240F" w:rsidRDefault="008B176A" w:rsidP="0024658B">
            <w:pPr>
              <w:keepNext/>
              <w:widowControl w:val="0"/>
              <w:ind w:left="113" w:right="113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 xml:space="preserve">Удельные линейные потери напора в </w:t>
            </w:r>
            <w:proofErr w:type="spellStart"/>
            <w:r w:rsidRPr="0055240F">
              <w:rPr>
                <w:bCs/>
                <w:color w:val="000000"/>
                <w:sz w:val="20"/>
                <w:szCs w:val="20"/>
              </w:rPr>
              <w:t>обр</w:t>
            </w:r>
            <w:proofErr w:type="gramStart"/>
            <w:r w:rsidRPr="0055240F">
              <w:rPr>
                <w:bCs/>
                <w:color w:val="000000"/>
                <w:sz w:val="20"/>
                <w:szCs w:val="20"/>
              </w:rPr>
              <w:t>.т</w:t>
            </w:r>
            <w:proofErr w:type="gramEnd"/>
            <w:r w:rsidRPr="0055240F">
              <w:rPr>
                <w:bCs/>
                <w:color w:val="000000"/>
                <w:sz w:val="20"/>
                <w:szCs w:val="20"/>
              </w:rPr>
              <w:t>р-де</w:t>
            </w:r>
            <w:proofErr w:type="spellEnd"/>
            <w:r w:rsidRPr="0055240F">
              <w:rPr>
                <w:bCs/>
                <w:color w:val="000000"/>
                <w:sz w:val="20"/>
                <w:szCs w:val="20"/>
              </w:rPr>
              <w:t>, мм/м</w:t>
            </w:r>
          </w:p>
        </w:tc>
        <w:tc>
          <w:tcPr>
            <w:tcW w:w="0" w:type="auto"/>
            <w:shd w:val="clear" w:color="000000" w:fill="C0C0C0"/>
            <w:textDirection w:val="btLr"/>
            <w:vAlign w:val="center"/>
          </w:tcPr>
          <w:p w:rsidR="008B176A" w:rsidRPr="0055240F" w:rsidRDefault="008B176A" w:rsidP="0024658B">
            <w:pPr>
              <w:keepNext/>
              <w:widowControl w:val="0"/>
              <w:ind w:left="113" w:right="113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 xml:space="preserve">Скорость движения воды в </w:t>
            </w:r>
            <w:proofErr w:type="spellStart"/>
            <w:r w:rsidRPr="0055240F">
              <w:rPr>
                <w:bCs/>
                <w:color w:val="000000"/>
                <w:sz w:val="20"/>
                <w:szCs w:val="20"/>
              </w:rPr>
              <w:t>под</w:t>
            </w:r>
            <w:proofErr w:type="gramStart"/>
            <w:r w:rsidRPr="0055240F">
              <w:rPr>
                <w:bCs/>
                <w:color w:val="000000"/>
                <w:sz w:val="20"/>
                <w:szCs w:val="20"/>
              </w:rPr>
              <w:t>.т</w:t>
            </w:r>
            <w:proofErr w:type="gramEnd"/>
            <w:r w:rsidRPr="0055240F">
              <w:rPr>
                <w:bCs/>
                <w:color w:val="000000"/>
                <w:sz w:val="20"/>
                <w:szCs w:val="20"/>
              </w:rPr>
              <w:t>р-де</w:t>
            </w:r>
            <w:proofErr w:type="spellEnd"/>
            <w:r w:rsidRPr="0055240F">
              <w:rPr>
                <w:bCs/>
                <w:color w:val="000000"/>
                <w:sz w:val="20"/>
                <w:szCs w:val="20"/>
              </w:rPr>
              <w:t>, м/с</w:t>
            </w:r>
          </w:p>
        </w:tc>
        <w:tc>
          <w:tcPr>
            <w:tcW w:w="598" w:type="dxa"/>
            <w:shd w:val="clear" w:color="000000" w:fill="C0C0C0"/>
            <w:textDirection w:val="btLr"/>
            <w:vAlign w:val="center"/>
          </w:tcPr>
          <w:p w:rsidR="008B176A" w:rsidRPr="0055240F" w:rsidRDefault="008B176A" w:rsidP="0024658B">
            <w:pPr>
              <w:keepNext/>
              <w:widowControl w:val="0"/>
              <w:ind w:left="113" w:right="113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 xml:space="preserve">Скорость движения воды в </w:t>
            </w:r>
            <w:proofErr w:type="spellStart"/>
            <w:r w:rsidRPr="0055240F">
              <w:rPr>
                <w:bCs/>
                <w:color w:val="000000"/>
                <w:sz w:val="20"/>
                <w:szCs w:val="20"/>
              </w:rPr>
              <w:t>обр</w:t>
            </w:r>
            <w:proofErr w:type="gramStart"/>
            <w:r w:rsidRPr="0055240F">
              <w:rPr>
                <w:bCs/>
                <w:color w:val="000000"/>
                <w:sz w:val="20"/>
                <w:szCs w:val="20"/>
              </w:rPr>
              <w:t>.т</w:t>
            </w:r>
            <w:proofErr w:type="gramEnd"/>
            <w:r w:rsidRPr="0055240F">
              <w:rPr>
                <w:bCs/>
                <w:color w:val="000000"/>
                <w:sz w:val="20"/>
                <w:szCs w:val="20"/>
              </w:rPr>
              <w:t>р-де</w:t>
            </w:r>
            <w:proofErr w:type="spellEnd"/>
            <w:r w:rsidRPr="0055240F">
              <w:rPr>
                <w:bCs/>
                <w:color w:val="000000"/>
                <w:sz w:val="20"/>
                <w:szCs w:val="20"/>
              </w:rPr>
              <w:t>, м/с</w:t>
            </w:r>
          </w:p>
        </w:tc>
        <w:tc>
          <w:tcPr>
            <w:tcW w:w="0" w:type="auto"/>
            <w:shd w:val="clear" w:color="000000" w:fill="C0C0C0"/>
            <w:textDirection w:val="btLr"/>
            <w:vAlign w:val="center"/>
          </w:tcPr>
          <w:p w:rsidR="008B176A" w:rsidRPr="0055240F" w:rsidRDefault="008B176A" w:rsidP="0024658B">
            <w:pPr>
              <w:keepNext/>
              <w:widowControl w:val="0"/>
              <w:ind w:left="113" w:right="113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Величина утечки из п</w:t>
            </w:r>
            <w:r w:rsidRPr="0055240F">
              <w:rPr>
                <w:bCs/>
                <w:color w:val="000000"/>
                <w:sz w:val="20"/>
                <w:szCs w:val="20"/>
              </w:rPr>
              <w:t>о</w:t>
            </w:r>
            <w:r w:rsidRPr="0055240F">
              <w:rPr>
                <w:bCs/>
                <w:color w:val="000000"/>
                <w:sz w:val="20"/>
                <w:szCs w:val="20"/>
              </w:rPr>
              <w:t>дающего трубопровода, т/ч</w:t>
            </w:r>
          </w:p>
        </w:tc>
        <w:tc>
          <w:tcPr>
            <w:tcW w:w="0" w:type="auto"/>
            <w:shd w:val="clear" w:color="000000" w:fill="C0C0C0"/>
            <w:textDirection w:val="btLr"/>
            <w:vAlign w:val="center"/>
          </w:tcPr>
          <w:p w:rsidR="008B176A" w:rsidRPr="0055240F" w:rsidRDefault="008B176A" w:rsidP="0024658B">
            <w:pPr>
              <w:keepNext/>
              <w:widowControl w:val="0"/>
              <w:ind w:left="113" w:right="113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Величина утечки из обра</w:t>
            </w:r>
            <w:r w:rsidRPr="0055240F">
              <w:rPr>
                <w:bCs/>
                <w:color w:val="000000"/>
                <w:sz w:val="20"/>
                <w:szCs w:val="20"/>
              </w:rPr>
              <w:t>т</w:t>
            </w:r>
            <w:r w:rsidRPr="0055240F">
              <w:rPr>
                <w:bCs/>
                <w:color w:val="000000"/>
                <w:sz w:val="20"/>
                <w:szCs w:val="20"/>
              </w:rPr>
              <w:t>ного трубопровода, т/ч</w:t>
            </w:r>
          </w:p>
        </w:tc>
        <w:tc>
          <w:tcPr>
            <w:tcW w:w="0" w:type="auto"/>
            <w:shd w:val="clear" w:color="000000" w:fill="C0C0C0"/>
            <w:textDirection w:val="btLr"/>
            <w:vAlign w:val="center"/>
          </w:tcPr>
          <w:p w:rsidR="008B176A" w:rsidRPr="0055240F" w:rsidRDefault="008B176A" w:rsidP="0024658B">
            <w:pPr>
              <w:keepNext/>
              <w:widowControl w:val="0"/>
              <w:ind w:left="113" w:right="113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Тепловые потери в пода</w:t>
            </w:r>
            <w:r w:rsidRPr="0055240F">
              <w:rPr>
                <w:bCs/>
                <w:color w:val="000000"/>
                <w:sz w:val="20"/>
                <w:szCs w:val="20"/>
              </w:rPr>
              <w:t>ю</w:t>
            </w:r>
            <w:r w:rsidRPr="0055240F">
              <w:rPr>
                <w:bCs/>
                <w:color w:val="000000"/>
                <w:sz w:val="20"/>
                <w:szCs w:val="20"/>
              </w:rPr>
              <w:t xml:space="preserve">щем трубопроводе, </w:t>
            </w:r>
            <w:proofErr w:type="gramStart"/>
            <w:r w:rsidRPr="0055240F">
              <w:rPr>
                <w:bCs/>
                <w:color w:val="000000"/>
                <w:sz w:val="20"/>
                <w:szCs w:val="20"/>
              </w:rPr>
              <w:t>ккал</w:t>
            </w:r>
            <w:proofErr w:type="gramEnd"/>
            <w:r w:rsidRPr="0055240F">
              <w:rPr>
                <w:bCs/>
                <w:color w:val="000000"/>
                <w:sz w:val="20"/>
                <w:szCs w:val="20"/>
              </w:rPr>
              <w:t>/ч</w:t>
            </w:r>
          </w:p>
        </w:tc>
        <w:tc>
          <w:tcPr>
            <w:tcW w:w="0" w:type="auto"/>
            <w:shd w:val="clear" w:color="000000" w:fill="C0C0C0"/>
            <w:textDirection w:val="btLr"/>
            <w:vAlign w:val="center"/>
          </w:tcPr>
          <w:p w:rsidR="008B176A" w:rsidRPr="0055240F" w:rsidRDefault="008B176A" w:rsidP="0024658B">
            <w:pPr>
              <w:keepNext/>
              <w:widowControl w:val="0"/>
              <w:ind w:left="113" w:right="113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Тепловые потери в обра</w:t>
            </w:r>
            <w:r w:rsidRPr="0055240F">
              <w:rPr>
                <w:bCs/>
                <w:color w:val="000000"/>
                <w:sz w:val="20"/>
                <w:szCs w:val="20"/>
              </w:rPr>
              <w:t>т</w:t>
            </w:r>
            <w:r w:rsidRPr="0055240F">
              <w:rPr>
                <w:bCs/>
                <w:color w:val="000000"/>
                <w:sz w:val="20"/>
                <w:szCs w:val="20"/>
              </w:rPr>
              <w:t xml:space="preserve">ном трубопроводе, </w:t>
            </w:r>
            <w:proofErr w:type="gramStart"/>
            <w:r w:rsidRPr="0055240F">
              <w:rPr>
                <w:bCs/>
                <w:color w:val="000000"/>
                <w:sz w:val="20"/>
                <w:szCs w:val="20"/>
              </w:rPr>
              <w:t>ккал</w:t>
            </w:r>
            <w:proofErr w:type="gramEnd"/>
            <w:r w:rsidRPr="0055240F">
              <w:rPr>
                <w:bCs/>
                <w:color w:val="000000"/>
                <w:sz w:val="20"/>
                <w:szCs w:val="20"/>
              </w:rPr>
              <w:t>/ч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ЖТЭЦ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П-1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Надземная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2003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3948,8788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-3160,8597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0,373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0,226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1,817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1,52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-1,143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0,263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48229,32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32829,61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ТП-1в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92,3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2973,9109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-1653,2257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0,441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0,129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3,304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1,786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-0,934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45629,79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19555,3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57,02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2973,8042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-1653,3391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0,088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3,304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1,786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-0,934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28188,16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12080,51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173,17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2973,7382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-1653,4092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0,761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0,223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3,303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1,786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-0,934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0,213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85606,68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36687,43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214,16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2973,538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-1653,6221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0,924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0,271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3,303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1,786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-0,934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0,248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0,263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105866,79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45369,72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69,97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1947,3755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-823,8616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0,459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0,078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2,851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0,488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1,527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-0,609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30939,12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13758,32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ТК-17а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71,4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1947,3135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-823,9273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0,464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0,079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2,85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0,489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1,527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-0,611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32758,85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14039,52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ТК-17а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123,88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1947,2503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-823,9942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0,533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0,091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2,85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0,489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1,527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-0,611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56837,12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24358,81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202,13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1947,1406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-824,1102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0,965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0,165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2,85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0,489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1,527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-0,611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0,179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0,189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92738,99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39745,39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lastRenderedPageBreak/>
              <w:t>ТК-19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ТК-19а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81,21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1946,9616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-824,2995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0,332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2,849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1,527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-0,611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0,072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0,076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37259,95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15968,57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ТК-19а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Т-5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49,47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1907,6092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-788,6906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0,373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2,736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0,449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1,496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-0,585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22697,35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9745,03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Т-5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110,35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1907,5654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-788,737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0,573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0,093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2,736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0,449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1,496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-0,585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0,098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50721,28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21737,79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142,7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1907,4677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-788,8403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0,574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0,094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2,735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0,449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1,496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-0,585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0,126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0,134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65590,92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28110,56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168,06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1907,3413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-788,9739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0,815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0,133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2,735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0,449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1,496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-0,585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0,149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0,157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77247,89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33106,46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293,49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1876,3446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-762,2954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1,238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0,195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2,647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0,419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1,471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-0,565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0,275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134902,02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57902,81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ТК-23а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140,83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1865,923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-758,8126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0,644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2,618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0,416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1,463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-0,563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0,132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64830,34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27789,26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ТК-23а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156,18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1848,2022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-741,6603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0,089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2,568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0,397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1,449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-0,55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0,138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0,146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71909,13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30842,81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296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1806,2547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-707,5857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1,202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0,177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2,453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0,362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1,416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-0,525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0,262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0,277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136394,57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58580,38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148,34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1771,9801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-678,8324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0,647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0,091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2,359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0,334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1,389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-0,504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0,131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0,139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68500,78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29410,92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ТК-26а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87,77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1771,8487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-678,9712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2,359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0,334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1,389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-0,504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0,078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0,082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40604,41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17402,1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ТК-26а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ТК-26б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75,44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1771,771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-679,0533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2,358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0,334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1,389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-0,504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0,071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34900,7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14957,6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ТК-26б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ТК-26г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16,8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1771,7041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-679,1238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0,093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2,358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0,334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1,389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-0,504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7772,24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3330,97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lastRenderedPageBreak/>
              <w:t>ТК-26г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58,8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1738,136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-646,1937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2,27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1,363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-0,48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27202,91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11677,77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119,09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1256,996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-138,6513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0,289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1,189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0,985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-0,103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55186,72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22611,47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151,92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1097,27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7,2536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0,907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0,86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0,143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67304,68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28844,86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166,84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1017,7607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77,5437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0,488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1,747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1,086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0,078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67107,85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28760,51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161,91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890,673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198,2068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0,366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1,339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0,95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0,199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65148,46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27920,77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166,96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802,3921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277,8548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1,087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0,127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0,856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0,279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67220,15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28808,64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123,61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737,8279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340,1788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0,209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0,189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0,787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0,342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0,085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49759,71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21325,59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ТК-33'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19,38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737,7474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340,0935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0,189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0,787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0,342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7796,7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3341,44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ТК-33'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ТК-33а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168,27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737,7348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340,0801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0,215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0,189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0,787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0,342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67689,62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29009,84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ТК-33а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ТК-33в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192,26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655,1793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444,0684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0,089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0,726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0,699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0,447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0,133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77662,45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33283,91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ТК-33в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ТК-33б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136,21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585,3107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501,3152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0,183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0,459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0,371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0,121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0,128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60764,03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26041,73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ТК-33б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151,97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585,19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501,1872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0,124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0,087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0,406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0,624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0,099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61264,74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26256,32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345,76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525,6974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551,3782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0,246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0,468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0,491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0,56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0,555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0,239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139273,69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59688,72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lastRenderedPageBreak/>
              <w:t>ТК-35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ТК-35а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183,96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488,2815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584,6226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0,121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0,165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0,551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0,52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0,588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0,127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73995,01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31712,15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ТК-35а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176,03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488,1616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584,4956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0,098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0,134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0,551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0,52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0,588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0,122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70736,41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30315,6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124,35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372,5584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687,2138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0,122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0,392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1,964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0,572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0,995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40216,07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17235,46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ТК-37а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82,13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372,5021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687,1542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0,218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1,964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0,571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0,995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26544,96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11376,41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ТК-37а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ТК-37б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313,1415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740,736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0,163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0,433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2,28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0,48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1,073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9051,46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3879,2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ТК-37б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231,75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313,1288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740,7225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0,137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0,721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0,433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2,281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0,48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1,073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74904,88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32102,09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72,61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22,3601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998,0958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1,594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0,024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29168,16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12500,64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1193,32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19,0048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999,4568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2,794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1,599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1,006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0,782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0,824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476371,4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204159,17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ТК-43а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65,8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73,7179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-1080,3434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0,177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1,865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0,078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-1,087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25715,78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10777,16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ТК-43б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ТК-43а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158,16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75,2666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-1081,2475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0,473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1,869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0,08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-1,088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62053,94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26490,71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ТК-43б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170,46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81,414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-1086,5688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1,887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0,086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-1,093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67135,21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28662,79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ТК-44а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239,73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130,0994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-1131,8806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0,344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0,917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0,101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-0,837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0,213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104803,94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44744,46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ТК-44а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185,35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194,6357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-1189,3566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0,152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-0,879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0,165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0,174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81235,09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34727,3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lastRenderedPageBreak/>
              <w:t>ТК-45а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152,63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314,0033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-1302,5742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0,314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0,075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1,212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0,245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-0,963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0,136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0,143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66962,34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28669,11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ТК-45в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ТК-45а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142,33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394,0832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-1375,7113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0,334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1,351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0,308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-1,017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0,127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0,134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62498,8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26761,49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ТК-45б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ТК-45в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8,04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441,8992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-1421,5884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0,148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1,442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0,345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-1,051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3530,41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1513,05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ТК-45б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154,26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449,19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-1425,2811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0,379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0,153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1,45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0,351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-1,054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0,137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0,145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67777,54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29029,92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УТ-1а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308,39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503,557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-1472,4108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0,089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0,192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1,546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0,393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-1,088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0,274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135647,08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58070,56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УТ-1а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6,44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503,5627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-1472,4048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0,192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1,546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0,393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-1,088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2831,9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1214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ТК-47а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284,97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548,6347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-1502,3698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0,095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0,673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0,228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1,609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0,429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0,268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125427,03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53704,91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ТК-47а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114,95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548,7369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-1502,2618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0,345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0,228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1,609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0,429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50603,29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21683,24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428,34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603,558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-1547,0478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0,173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1,072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0,275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1,706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0,472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-1,143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0,381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188786,81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80813,08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ТК-49а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321,11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633,7565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-1572,8265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0,146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0,848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1,763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0,495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-1,162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0,285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141620,79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60654,08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П-19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Н95-6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13,39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Надземная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2003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3922,3456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-3189,0778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0,082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1,791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1,122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1,508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-1,154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4394,6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3038,67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Н95-6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П-20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111,75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Надземная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2003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3922,3214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-3189,1035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1,791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1,122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1,508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-1,154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0,214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36676,12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25361,86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ТК-50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ТК-49а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169,05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674,8222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-1604,6047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0,083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0,442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0,344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1,834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0,528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-1,186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0,159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74581,47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31953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lastRenderedPageBreak/>
              <w:t>ТП-14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ТК-50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165,56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743,7653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-1666,4035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0,506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0,417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1,977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0,582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-1,231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0,147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0,156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72650,81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31303,61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П-20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11,97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-3189,318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1,122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-1,154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3030,16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ТП-1в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15,31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2973,9286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-1653,2068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0,136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3,304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1,786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-0,934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7568,73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3243,73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84,97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Надземная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2136,1822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240,4729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0,416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3,429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1,676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0,177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0,075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37820,04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28389,09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ТП-2а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П-2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58,64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Надземная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2136,0658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240,3492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0,307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3,429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1,675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0,177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26096,8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19560,06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ТП-2а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46,43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Надземная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2136,107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240,3929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3,429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1,676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0,177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20663,99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15496,21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П-2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П-2а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60,51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Надземная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2136,0139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240,2939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0,328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3,428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1,675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0,177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26927,26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20169,1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П-2а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П-2в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111,33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Надземная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2135,9604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240,237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3,428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1,675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0,177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0,099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49539,12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37080,41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П-2в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МТ-57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33,15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Надземная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2135,8618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240,1321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3,428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1,675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0,177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14749,12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11025,9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МТ-57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28,84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Надземная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2135,8324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240,1009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0,185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3,428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1,675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0,177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12831,04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9588,41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МТ-56(ТК-4)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56,31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Надземная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2135,8069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240,0738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0,364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3,428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1,675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0,177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25051,77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18714,61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МТ-56(ТК-4)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МТ-55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58,32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Надземная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2135,757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240,0207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0,306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3,428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1,675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0,177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25944,38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19369,04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МТ-55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МТ-54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64,66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Надземная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2135,7054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239,9658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3,427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1,675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0,177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28762,96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21459,07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lastRenderedPageBreak/>
              <w:t>МТ-54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МТ-53(П-5)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124,26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Надземная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2135,6482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239,9049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0,748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3,427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1,675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0,177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55271,1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41205,63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МТ-53(П-5)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49,28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Надземная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2135,5381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239,7879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0,269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3,427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1,675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0,177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21916,83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16316,35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МТ-51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45,4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Надземная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2135,4945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239,7415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3,427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1,675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0,177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20190,14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15022,47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МТ-51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МТ-50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82,42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Надземная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2135,4543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239,6987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0,405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3,427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1,675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0,177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0,073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0,078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36651,71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27256,63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МТ-50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МТ-49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117,83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Надземная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2135,3813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239,6211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3,426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1,675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0,177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52393,57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38926,81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МТ-49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МТ-48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107,27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Надземная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2135,277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239,5101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0,573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3,426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1,675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0,177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0,095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47691,81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35386,08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МТ-48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МТ-48а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95,09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Надземная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2000,4786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373,4282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0,413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3,008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1,569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0,275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0,084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42271,61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31300,82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МТ-48а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МТ-47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107,38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Надземная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2000,3944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373,3386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0,445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3,008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1,569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0,275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0,095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47729,69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35319,43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МТ-47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ВУ-28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29,36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Надземная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2000,2993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373,2374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0,164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3,007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1,569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0,275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13048,67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9648,79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ВУ-28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МТ-47а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21,29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Надземная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2000,2733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373,2097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3,007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1,569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0,275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9461,74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6995,04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МТ-47а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П-10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432,68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Надземная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2000,2544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373,1897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1,966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3,007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1,568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0,275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0,383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0,407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192287,51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142137,07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П-10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ТП-4Б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611,55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Надземная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1106,2552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1185,0732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0,748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0,813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0,923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0,867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0,875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0,542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0,575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271640,41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207292,95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ТП-4Б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2139,88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Надземная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1105,7135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1184,4981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2,612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2,841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0,921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0,866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0,874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1,896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2,013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949258,87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724221,78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lastRenderedPageBreak/>
              <w:t>ТП-6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673,2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Надземная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1030,2024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1254,4422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0,759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1,066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0,799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1,123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0,807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0,926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0,597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0,633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297269,69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226593,2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Н-38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365,08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Надземная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1029,6055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1253,8088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0,417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0,586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0,798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1,122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0,806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0,324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0,344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160962,26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122685,6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Н-38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119,03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Надземная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1029,2817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1253,4653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0,129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0,182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0,798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1,121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0,806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52435,9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39965,37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407,1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Надземная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1029,1761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1253,3533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0,439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0,616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0,798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1,121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0,806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0,361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0,383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179289,5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136648,63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ТП-9а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45,74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Надземная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752,5625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1517,5693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0,215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0,428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0,589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20125,38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15374,69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ТП-9а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ТП-9'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139,41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Надземная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752,522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1517,5263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0,431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0,428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0,589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0,124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0,131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61330,94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46855,96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ТП-9'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ТП-10А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100,73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Надземная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752,3983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1517,3951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0,428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0,589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0,089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0,095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44294,98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33846,25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ТП-10А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72,28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Надземная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752,3089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1517,3003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0,174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0,427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1,639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0,589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31774,34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24281,95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ТП-11А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39,04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Надземная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752,2447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1517,2323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0,427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1,639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0,589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17158,12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13113,34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ТП-11А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333,68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Надземная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752,2101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1517,1956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0,196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0,427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1,639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0,589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0,296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0,314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146634,73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112072,85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ТП-13'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180,5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Надземная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751,9139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1516,8816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0,386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0,427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1,639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0,588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1,119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79237,15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60584,55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ТП-13'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399,3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Надземная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744,5632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1523,783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0,232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0,919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0,418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1,653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0,582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1,124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0,376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175188,16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133991,86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499,32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Надземная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744,2087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1523,4072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0,274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1,085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0,418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1,653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0,582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0,443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218793,41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167424,04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lastRenderedPageBreak/>
              <w:t>П-20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ТП-13Атр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488,85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Надземная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2003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3922,1196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1,211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1,791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1,508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0,883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160431,61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ТП-13Атр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ТП-12Атр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409,29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Надземная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2003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3921,2365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1,253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1,507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0,739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134292,37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ТП-12Атр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ТП-11Атр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531,09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Надземная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2003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3920,4971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1,407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1,507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0,959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174224,62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ТП-11Атр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ТП-11тр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39,66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Надземная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2003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3919,5377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0,138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1,789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1,507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0,072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13007,44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ТП-11тр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ТП-10Атр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98,19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Надземная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2003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3919,466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0,264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1,789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1,507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0,177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32203,18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ТП-10Атр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ТП-9Атр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265,43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Надземная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2003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3919,2886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0,676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1,788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1,507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87048,75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ТП-9Атр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ТП-8Атр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447,96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Надземная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2003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3918,8091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1,132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1,788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1,506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0,809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146892,83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ТП-8Атр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ТП-7Бтр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365,09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Надземная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2003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3917,9998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0,943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1,787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1,506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119694,72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ТП-7Бтр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ТП-7Атр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144,46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Надземная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2003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3917,3402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0,406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1,787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1,506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0,261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47353,53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ТП-7Атр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ТП-6Атр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237,09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Надземная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2003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3917,0792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0,562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1,786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1,506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0,428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77712,36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ТП-6Атр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ТП-6тр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401,88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Надземная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2003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3916,6508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1,128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1,786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1,505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0,726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131712,67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ТП-6тр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ТП-4Бтр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2198,84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Надземная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2003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3915,9247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5,403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1,785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1,505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3,973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720522,1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ТП-4Бтр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ТП-1004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1513,35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Надземная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2003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3911,9512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3,661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1,782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1,503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2,735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495414,65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lastRenderedPageBreak/>
              <w:t>ТП-1004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ТП-1003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144,14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Надземная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2003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3909,2161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0,679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1,779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1,502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0,261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47154,35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ТП-1003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ТП-1002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139,9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Надземная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2003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3908,9556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1,779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1,502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45764,33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ТП-1002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96,25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Надземная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2003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3908,7027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0,312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1,779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1,502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0,174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31483,51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ТП-1б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241,48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Надземная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2003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3908,5288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0,728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1,779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1,502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0,436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78985,06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35,25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897,1443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-715,1686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0,328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0,196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3,528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2,12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1,379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-1,032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11345,19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4660,14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ТК-11а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177,38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897,1284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-715,1855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5,243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3,131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22,882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13,671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2,814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-2,1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41172,05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17643,31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ТК-11а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60,76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862,1979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-683,4556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2,229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1,314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21,136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12,483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2,705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-2,007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14101,65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6029,02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119,09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862,1845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-683,4699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3,192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1,885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21,136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12,484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2,705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-2,006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27572,81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11816,06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226,4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862,1581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-683,4981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6,602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3,897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21,134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12,485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2,704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-2,007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52414,38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22442,06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101,76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63,3923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-150,4942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0,095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0,199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-0,443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24267,44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10087,03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109,67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133,6457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-216,0983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0,084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0,208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0,513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1,271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0,418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-0,638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26686,32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11208,77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204,81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183,632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-262,8809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0,276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0,537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0,965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1,878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0,575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-0,778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51112,43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21358,72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ТК-16а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222,88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253,0676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-326,657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0,563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0,893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1,828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0,793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-0,971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57460,38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23837,99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lastRenderedPageBreak/>
              <w:t>ТК-17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ТК-16а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220,43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365,9267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-434,9311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1,164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1,566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3,816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5,136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1,146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-1,296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56801,2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24355,18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164,64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472,8673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-535,87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1,412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1,727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6,364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7,784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1,482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-1,596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42247,43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18182,16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161,71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576,6562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-604,8364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1,136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4,695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4,92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1,384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-1,378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45669,57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19590,73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130,32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595,7563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-621,3133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0,928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0,961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5,01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5,191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1,429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-1,416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36810,54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15773,37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342,1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481,0879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-507,5974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1,499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1,589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3,271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3,466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1,155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-1,156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0,099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95647,99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41413,06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ТК-13в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741,83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ТК-13а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34,96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884,4734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-796,3993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0,274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0,209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3,429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2,621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1,359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-1,145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10746,15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4576,38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ТК-13б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ТК-13а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102,72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ТК-13в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ТК-13б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106,77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ТК-13в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МТ-48б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568,87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 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355,61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190,516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-175,5322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0,517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0,421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0,457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-0,398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97365,46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42173,97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64,88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344,9823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-323,2341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0,147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0,123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1,685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1,41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0,828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-0,733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17766,34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7613,16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41,87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344,9944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-323,2212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0,133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1,686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1,41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0,828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-0,733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11466,38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4913,75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lastRenderedPageBreak/>
              <w:t>ТК-2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50,97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345,0091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-323,2056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1,686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1,41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0,828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-0,733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13959,9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5982,21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114,27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345,0422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-323,1707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0,328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0,273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1,686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1,409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0,828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-0,733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31303,93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13412,91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ТК-2в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126,59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345,0788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-323,1319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0,321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0,268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1,686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1,409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0,828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-0,733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34687,72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14862,41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ТК-2в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81,11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345,1023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-323,1071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0,261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0,217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1,688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1,408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0,829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-0,733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22229,05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9525,2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45,52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345,1097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-323,0992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0,621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0,515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7,63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6,338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1,473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-1,302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11181,81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4853,4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П-10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183,03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893,616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-812,2909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2,908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2,27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11,267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8,801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2,146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-1,838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49121,55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21226,62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91,8971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-81,7557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0,097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-0,082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382,17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163,59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ТК-43а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ТК-43а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1,4451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-1,0133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0,002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390,82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166,13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ТК-43б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ТК-43б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6,0358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-5,439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0,006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-0,005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392,35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169,03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48,4719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-45,5371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0,051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-0,046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393,85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168,59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ТК-44а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ТК-44а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64,3714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-57,6501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-0,043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437,17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187,85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119,2318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-113,361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0,093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-0,084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438,28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189,13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ТК-45а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ТК-45а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79,9534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-73,2708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0,062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-0,054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438,72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188,34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lastRenderedPageBreak/>
              <w:t>ТК-45в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ТК-45в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47,8088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-45,8847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0,037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-0,034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439,11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189,42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ТК-45б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ТК-45б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7,1536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-3,8377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0,006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439,11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184,92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54,0928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-47,4194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0,042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439,37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188,19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44,8187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-30,2327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0,035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-0,022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439,74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185,74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54,4404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-45,1885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0,043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-0,033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440,22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187,46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29,9133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-26,0805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0,023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-0,019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440,74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188,19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ТК-49а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ТК-49а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40,9155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-31,937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0,032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-0,024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441,04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187,02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ТК-50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ТК-50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68,7961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-61,9544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0,054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-0,046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441,18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188,57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ТП-13'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7,1905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-7,0713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0,006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-0,005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437,58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189,95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33,1677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-31,6986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0,026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-0,023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440,83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187,35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3,3079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-1,4111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0,004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399,2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168,86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ТК-38,39,40,42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290,6638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-257,4844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0,144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0,31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-0,259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401,71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172,99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430,43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114,892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-113,4802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0,179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0,276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-0,258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0,131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119110,45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52105,89</w:t>
            </w:r>
          </w:p>
        </w:tc>
      </w:tr>
      <w:tr w:rsidR="008B176A" w:rsidRPr="0055240F" w:rsidTr="0091259F">
        <w:trPr>
          <w:trHeight w:val="495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lastRenderedPageBreak/>
              <w:t>ТК-37а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proofErr w:type="gramStart"/>
            <w:r w:rsidRPr="0055240F">
              <w:rPr>
                <w:color w:val="000000"/>
                <w:sz w:val="20"/>
                <w:szCs w:val="20"/>
              </w:rPr>
              <w:t>ТК-37а (</w:t>
            </w:r>
            <w:proofErr w:type="spellStart"/>
            <w:r w:rsidRPr="0055240F">
              <w:rPr>
                <w:color w:val="000000"/>
                <w:sz w:val="20"/>
                <w:szCs w:val="20"/>
              </w:rPr>
              <w:t>Курчатова-нечетные</w:t>
            </w:r>
            <w:proofErr w:type="spellEnd"/>
            <w:r w:rsidRPr="0055240F">
              <w:rPr>
                <w:color w:val="000000"/>
                <w:sz w:val="20"/>
                <w:szCs w:val="20"/>
              </w:rPr>
              <w:t xml:space="preserve"> дом</w:t>
            </w:r>
            <w:proofErr w:type="gramEnd"/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0,0552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-0,7901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411,26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176,25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ТК-37а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ТК-37а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44,8509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-39,3386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0,048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401,64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173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115,4885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-102,8397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0,123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-0,103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401,82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173,06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37,1906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-33,4831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-0,034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402,23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173,36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59,3937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-50,296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0,063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-0,051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402,8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172,48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ТК-33в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ТК-33в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69,7434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-57,3795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0,074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-0,058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403,43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172,42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43,874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-43,2871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0,047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-0,044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402,61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174,15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ТК-32 (четная Кирова)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30,9098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-30,4014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0,033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-0,031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402,55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174,15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33,5457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-32,0379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0,036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-0,032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402,55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172,07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ТК-30 (четная </w:t>
            </w:r>
            <w:proofErr w:type="spellStart"/>
            <w:r w:rsidRPr="0055240F">
              <w:rPr>
                <w:color w:val="000000"/>
                <w:sz w:val="20"/>
                <w:szCs w:val="20"/>
              </w:rPr>
              <w:t>кирова</w:t>
            </w:r>
            <w:proofErr w:type="spellEnd"/>
            <w:r w:rsidRPr="0055240F">
              <w:rPr>
                <w:color w:val="000000"/>
                <w:sz w:val="20"/>
                <w:szCs w:val="20"/>
              </w:rPr>
              <w:t>)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26,3654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-25,5707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0,028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-0,026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402,37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173,79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100,6138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-95,2076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0,107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-0,096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402,37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172,42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36,2831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-35,964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0,028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-0,027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444,77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192,3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ТК-28 (четная Кирова)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41,8173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-35,7806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0,033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-0,026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443,03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190,24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lastRenderedPageBreak/>
              <w:t>ТК-28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117,8032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-110,236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0,092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-0,081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443,03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189,74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ТК-26г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ТК-26г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33,5533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-32,9458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0,026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-0,024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462,63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191,84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34,0124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-29,0303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0,027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-0,021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461,78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189,57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ТК-24 (нечетная Ко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сомольская)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12,5609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-9,1709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-0,007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460,79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187,94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29,2483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-25,0498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0,023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-0,019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460,79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189,17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ТК-23а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ТК-23а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17,5961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-17,2841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0,014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-0,013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460,42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190,65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10,1617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-3,7576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0,008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460,34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190,71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ТК-22 (нечетная Ко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сомольская)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15,5373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-13,2152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0,012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459,65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188,46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15,3106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-13,6207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0,012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459,65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188,73</w:t>
            </w:r>
          </w:p>
        </w:tc>
      </w:tr>
      <w:tr w:rsidR="008B176A" w:rsidRPr="0055240F" w:rsidTr="0091259F">
        <w:trPr>
          <w:trHeight w:val="495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ТК-19а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proofErr w:type="gramStart"/>
            <w:r w:rsidRPr="0055240F">
              <w:rPr>
                <w:color w:val="000000"/>
                <w:sz w:val="20"/>
                <w:szCs w:val="20"/>
              </w:rPr>
              <w:t>ТК-19а (нечетная ко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сомольская</w:t>
            </w:r>
            <w:proofErr w:type="gramEnd"/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32,019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-29,3829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0,025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-0,022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458,81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188,57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ТК-19а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ТК-19а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7,2615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-6,3021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0,006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-0,005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458,81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189,72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ТК-11а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ТК-11а (+ТК-12)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34,8912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-31,7719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0,109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-0,094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232,09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104,53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41,0043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-37,6705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0,063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-0,055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307,38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149,25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lastRenderedPageBreak/>
              <w:t>ТК-14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15,7057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-15,5173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0,049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-0,046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238,48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110,15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49,9409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-46,8307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0,073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0,156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-0,139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243,33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113,55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69,3861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-63,8281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0,217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-0,191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249,56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117,54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ТК-16а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ТК-16а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112,8102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-108,3255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0,367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0,328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0,353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-0,325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257,81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120,92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69,2745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-66,2848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0,124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0,217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-0,197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257,68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109,36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154,4475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-147,7217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0,341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0,371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-0,335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273,8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115,68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ТК-13а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proofErr w:type="spellStart"/>
            <w:r w:rsidRPr="0055240F">
              <w:rPr>
                <w:color w:val="000000"/>
                <w:sz w:val="20"/>
                <w:szCs w:val="20"/>
              </w:rPr>
              <w:t>Мехзавод</w:t>
            </w:r>
            <w:proofErr w:type="spellEnd"/>
            <w:r w:rsidRPr="0055240F">
              <w:rPr>
                <w:color w:val="000000"/>
                <w:sz w:val="20"/>
                <w:szCs w:val="20"/>
              </w:rPr>
              <w:t xml:space="preserve"> (без корпуса 11)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884,4576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-796,4162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0,134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3,429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2,62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1,359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-1,145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305,44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130,9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Квартал 4-5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44,3015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-36,4728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0,047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-0,037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402,61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172,14</w:t>
            </w:r>
          </w:p>
        </w:tc>
      </w:tr>
      <w:tr w:rsidR="008B176A" w:rsidRPr="0055240F" w:rsidTr="0091259F">
        <w:trPr>
          <w:trHeight w:val="495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Квартал 7,8.13,14+пустые505-50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75,5212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-62,1608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0,083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0,181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-0,141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276,72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114,77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Квартал 10-11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43,0916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-34,469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0,034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444,77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189,77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Квартал 22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37,6297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-34,6925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0,118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-0,103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257,68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111,21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Квартал 29а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54,5233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-50,1127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0,087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0,072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0,171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-0,149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238,48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111,79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Привокзальная ул.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384,9651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-336,4522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0,145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9,49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6,86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1,643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-1,353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245,65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103,75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lastRenderedPageBreak/>
              <w:t>ТК-19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ул. 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Северная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 xml:space="preserve"> (пустые ячейки)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59,6925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-56,5212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0,047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-0,042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436,51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188,64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П-1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ДУ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1</w:t>
            </w:r>
            <w:proofErr w:type="gramEnd"/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299,16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Надземная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2003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3948,6154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-3161,1401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0,923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0,559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1,817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1,52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-1,143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0,575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98817,51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67281,96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ДУ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1</w:t>
            </w:r>
            <w:proofErr w:type="gramEnd"/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ДУ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958,83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Надземная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2003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3948,0757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-3161,7146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2,848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1,817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1,52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-1,143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1,841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316675,74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215774,66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ДУ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ДУ3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1694,43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Надземная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2003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3946,3457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-3163,5559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4,286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2,603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1,815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1,519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-1,144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3,058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3,254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559388,33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381722,99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ДУ5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ДУ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6</w:t>
            </w:r>
            <w:proofErr w:type="gramEnd"/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479,27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Надземная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2003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3939,218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-3171,1401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1,364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1,808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1,109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1,516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-1,147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0,865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157947,81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108157,19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ДУ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6</w:t>
            </w:r>
            <w:proofErr w:type="gramEnd"/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Н39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606,41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Надземная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2003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3938,353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-3172,0603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1,693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1,037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1,808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1,515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-1,147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1,095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1,164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199805,68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136901,34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Н39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П-11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857,45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Надземная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2003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3937,2584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-3173,2246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2,128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1,307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1,807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1,515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-1,148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1,548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1,646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282445,09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193680,16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П-11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ДУ8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759,55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Надземная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2003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3935,7105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-3174,8708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1,915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1,178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1,805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1,514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-1,148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1,371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1,458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250101,97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171648,77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ДУ8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ДУ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9</w:t>
            </w:r>
            <w:proofErr w:type="gramEnd"/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749,57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Надземная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2003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3934,3393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-3176,329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2,107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1,297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1,804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1,112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1,513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-1,149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1,353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1,439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246732,98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169473,47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ДУ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9</w:t>
            </w:r>
            <w:proofErr w:type="gramEnd"/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ДУ10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433,33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Надземная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2003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3932,9861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-3177,768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1,26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0,777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1,803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1,113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1,513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-1,15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0,782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0,832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142590,26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98000,17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226/1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226/1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11,25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Надземная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2003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3927,1844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-3183,9357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0,078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1,796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1,118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1,51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-1,152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3696,63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2548,73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226/1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П-17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1512,74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Надземная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2003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3927,1641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-3183,9573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3,795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2,361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1,796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1,118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1,51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-1,152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2,732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2,904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497068,17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343043,06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П-5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П-6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108,46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Надземная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2003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3942,0071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-3168,1728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0,452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0,275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1,811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1,107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1,517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-1,146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0,196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0,208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35768,36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24446,63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lastRenderedPageBreak/>
              <w:t>П-6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ДУ5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1436,9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Надземная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2003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3941,8114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-3168,3811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3,77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2,302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1,811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1,107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1,517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-1,146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2,593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2,759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473843,86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324168,12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ДУ3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П-5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709,89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Надземная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2003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3943,2882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-3166,8097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1,814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1,106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1,812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1,106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1,517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-1,145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1,281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1,363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234183,61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159996,56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ДУ10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Н66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1038,38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Надземная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2003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3932,2037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-3178,5999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2,622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1,802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1,115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1,512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-1,15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1,875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1,993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341620,75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234989,5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Н66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П-15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1138,9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Надземная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2003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3930,3288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-3180,5932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2,836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1,757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1,116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1,511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-1,151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2,057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2,186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374519,2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257922,44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П-15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226/1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591,12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Надземная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2003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3928,2722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-3182,7794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1,49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1,798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1,118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1,511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-1,151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1,067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194287,69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133918,52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П-17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П-19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1155,1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Надземная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2003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3924,432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-3186,8608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2,913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1,818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1,793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1,509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-1,153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2,086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2,217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379297,77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262131,44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МТ-48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proofErr w:type="spellStart"/>
            <w:r w:rsidRPr="0055240F">
              <w:rPr>
                <w:color w:val="000000"/>
                <w:sz w:val="20"/>
                <w:szCs w:val="20"/>
              </w:rPr>
              <w:t>Мехзавод</w:t>
            </w:r>
            <w:proofErr w:type="spellEnd"/>
            <w:r w:rsidRPr="0055240F">
              <w:rPr>
                <w:color w:val="000000"/>
                <w:sz w:val="20"/>
                <w:szCs w:val="20"/>
              </w:rPr>
              <w:t xml:space="preserve"> (корпус11)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134,7034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-134,0192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0,106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-0,099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438,25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187,68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D11EF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ФГУП ФЯО «ГХК»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РР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24,53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1202,2303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-1412,603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0,223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0,462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-0,511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14655,48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6257,74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1639E7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о</w:t>
            </w:r>
            <w:r w:rsidR="008B176A" w:rsidRPr="0055240F">
              <w:rPr>
                <w:color w:val="000000"/>
                <w:sz w:val="20"/>
                <w:szCs w:val="20"/>
              </w:rPr>
              <w:t>б.325Т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10,9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5110,1535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-1412,6885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3,037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0,223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1,964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-0,511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6488,22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2780,68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1639E7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об</w:t>
            </w:r>
            <w:r w:rsidR="008B176A" w:rsidRPr="0055240F">
              <w:rPr>
                <w:color w:val="000000"/>
                <w:sz w:val="20"/>
                <w:szCs w:val="20"/>
              </w:rPr>
              <w:t>.325Т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12,75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5110,1338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-1412,7095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0,137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3,037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0,223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1,964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-0,511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7589,46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3252,64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ТК-33а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67,36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82,4459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-104,1045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3,695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5,586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0,791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-0,944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12476,6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5431,7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70,5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82,441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-104,1097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0,371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0,562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3,694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5,592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0,791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-0,945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13264,76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5682,09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109,55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82,4359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-104,115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0,544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0,824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3,69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5,593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0,791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-0,945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20601,96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8822,65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lastRenderedPageBreak/>
              <w:t>ТК-3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73,97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82,428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-104,1234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0,386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0,585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3,689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5,593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0,791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-0,945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13900,14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5954,12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34,05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82,4226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-104,1291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0,671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0,351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-0,42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8446,72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3618,88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ТК-5б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97,49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82,4171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-104,135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0,743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3,688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5,595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0,79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-0,945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18304,69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7839,52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ТК-5б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ТК-5а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8,83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82,41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-104,1424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0,082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3,688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5,596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0,79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-0,945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1656,79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710,01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ТК-5а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ТК-25а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136,17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82,4094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-104,1431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0,661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3,688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5,596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0,79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-0,945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25548,22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10938,81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ТК-25а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180,69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4,3661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-28,2889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0,134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0,027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-0,164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39604,07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16704,03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ТК-23а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160,19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49,45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-19,8545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0,097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0,414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0,303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-0,115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34636,59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14808,89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ТК-23/350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ТК-23а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269,75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49,4805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-19,8222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0,152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0,415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0,303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-0,115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58303,11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24996,8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ТК-22/350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ТК-23/350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36,33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49,4846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-19,8179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0,415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0,303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-0,115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7916,45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3365,26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ТК-22/350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223,87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74,6894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-42,4742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0,292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0,092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0,296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0,458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-0,247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49028,74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20906,65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380,81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103,7421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-69,0157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0,931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0,396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1,807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0,771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0,637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-0,402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86513,05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35742,62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ТК-22/350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53,77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25,1794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-22,6831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0,276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0,241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-0,206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10019,94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4320,68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154,93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2,5626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-3,6218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0,025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-0,033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29048,53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12439,26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lastRenderedPageBreak/>
              <w:t>ТК-16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28,5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62,1098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-56,5858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2,098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1,669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0,595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-0,514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5351,51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2288,25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106,39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62,1142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-56,5813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1,402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1,109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9,539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7,55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1,058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-0,914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16643,78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7128,35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ТК-13а (Школьная 25)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35,91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62,1156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-56,5797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0,569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9,54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7,55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1,058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-0,914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5619,05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2407,63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ТК-13а (Школьная 25)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59,47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62,1224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-56,5726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0,651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0,521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0,381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-0,329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13076,07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5601,13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108,93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62,1347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-56,5596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0,081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0,652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0,381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-0,329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23973,87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10264,79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59,5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62,1414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-56,5525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0,652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0,381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-0,328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12950,43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5612,17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62,19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163,3381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-152,9546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0,317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4,462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3,723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1,003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-0,887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13538,77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5801,11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ТК-15а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106,61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163,3502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-152,9419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0,618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0,515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4,463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3,723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1,003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-0,887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23217,4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9946,72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ТК-15а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98,41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163,3613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-152,9301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0,574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0,479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4,463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3,722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1,003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-0,887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21438,75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9184,98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ТК-13б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383,4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163,4237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-152,864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0,669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1,718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1,433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0,697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-0,616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94480,23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40432,18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ТК-13а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ТК-13б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227,75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163,4608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-152,8247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0,527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0,439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1,718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1,432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0,697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-0,616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56172,67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24053,07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ТК-13а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79,5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163,4737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-152,811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0,174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1,719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1,432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0,698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-0,615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19613,97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8403,44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89,52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Подземная </w:t>
            </w:r>
            <w:r w:rsidRPr="0055240F">
              <w:rPr>
                <w:color w:val="000000"/>
                <w:sz w:val="20"/>
                <w:szCs w:val="20"/>
              </w:rPr>
              <w:lastRenderedPageBreak/>
              <w:t>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lastRenderedPageBreak/>
              <w:t xml:space="preserve">1959 </w:t>
            </w:r>
            <w:r w:rsidRPr="0055240F">
              <w:rPr>
                <w:color w:val="000000"/>
                <w:sz w:val="20"/>
                <w:szCs w:val="20"/>
              </w:rPr>
              <w:lastRenderedPageBreak/>
              <w:t>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lastRenderedPageBreak/>
              <w:t>163,4883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-152,7956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0,231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0,191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1,431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0,698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-0,615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21990,23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9465,46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lastRenderedPageBreak/>
              <w:t>ТК-11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Квартал 46,47,48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53,7774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-48,1842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0,489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0,329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-0,28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215,71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92,44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ТК-25а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ТК-33а (ТК-25а)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78,0335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-75,8646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0,929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0,479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-0,441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219,18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94,12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Квартал 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101,1896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-96,4096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1,719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1,491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0,621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-0,559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217,65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92,64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Квартал 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64,6591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-60,2216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2,271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1,889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0,619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-0,547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187,34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80,29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Квартал 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22,613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-19,0655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0,283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0,197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0,217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-0,173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187,49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80,57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Квартал 15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19,0624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-16,5166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0,046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-0,038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282,42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116,01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Квартал 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29,0095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-26,5869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0,145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0,178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-0,154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219,01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94,5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РР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5110,1896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-1412,6501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0,164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3,038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0,223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1,964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-0,511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11904,93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5102,14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1639E7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о</w:t>
            </w:r>
            <w:r w:rsidR="008B176A" w:rsidRPr="0055240F">
              <w:rPr>
                <w:color w:val="000000"/>
                <w:sz w:val="20"/>
                <w:szCs w:val="20"/>
              </w:rPr>
              <w:t>б.325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РР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24,53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3908,0479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1,778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1,502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19870,31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ТП-1б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1639E7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о</w:t>
            </w:r>
            <w:r w:rsidR="008B176A" w:rsidRPr="0055240F">
              <w:rPr>
                <w:color w:val="000000"/>
                <w:sz w:val="20"/>
                <w:szCs w:val="20"/>
              </w:rPr>
              <w:t>б.325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24,53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3908,0923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1,778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1,501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19871,02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D11EF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ФГУП ФЯО «ГХК»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От ТК-49 (550 т/ч)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1030,1804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-819,8077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0,076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0,397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-0,296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0,192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59745,15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25461,29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ТП-6 (ТП-9)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Надземная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276,2524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-264,5992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0,216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-0,195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0,089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0,094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43999,53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34027,99</w:t>
            </w:r>
          </w:p>
        </w:tc>
      </w:tr>
      <w:tr w:rsidR="008B176A" w:rsidRPr="0055240F" w:rsidTr="0091259F">
        <w:trPr>
          <w:trHeight w:val="30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226/1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226/1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11,25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Надземная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2003 </w:t>
            </w:r>
            <w:r w:rsidRPr="0055240F">
              <w:rPr>
                <w:color w:val="000000"/>
                <w:sz w:val="20"/>
                <w:szCs w:val="20"/>
              </w:rPr>
              <w:lastRenderedPageBreak/>
              <w:t>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lastRenderedPageBreak/>
              <w:t>3927,2047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-3183,9141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0,078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1,796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1,118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1,51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-1,152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3696,65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2548,71</w:t>
            </w:r>
          </w:p>
        </w:tc>
      </w:tr>
      <w:tr w:rsidR="008B176A" w:rsidRPr="0055240F" w:rsidTr="0091259F">
        <w:trPr>
          <w:trHeight w:val="495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lastRenderedPageBreak/>
              <w:t>ТК-2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proofErr w:type="spellStart"/>
            <w:r w:rsidRPr="0055240F">
              <w:rPr>
                <w:color w:val="000000"/>
                <w:sz w:val="20"/>
                <w:szCs w:val="20"/>
              </w:rPr>
              <w:t>Абонеты</w:t>
            </w:r>
            <w:proofErr w:type="spellEnd"/>
            <w:r w:rsidRPr="0055240F">
              <w:rPr>
                <w:color w:val="000000"/>
                <w:sz w:val="20"/>
                <w:szCs w:val="20"/>
              </w:rPr>
              <w:t xml:space="preserve"> н</w:t>
            </w:r>
            <w:r w:rsidRPr="0055240F">
              <w:rPr>
                <w:color w:val="000000"/>
                <w:sz w:val="20"/>
                <w:szCs w:val="20"/>
              </w:rPr>
              <w:t>е</w:t>
            </w:r>
            <w:r w:rsidRPr="0055240F">
              <w:rPr>
                <w:color w:val="000000"/>
                <w:sz w:val="20"/>
                <w:szCs w:val="20"/>
              </w:rPr>
              <w:t>опр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.п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>рисоединения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128,7706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-114,8553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0,101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-0,085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442,18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187,39</w:t>
            </w:r>
          </w:p>
        </w:tc>
      </w:tr>
      <w:tr w:rsidR="008B176A" w:rsidRPr="0055240F" w:rsidTr="0091259F">
        <w:trPr>
          <w:trHeight w:val="330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40,4469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-40,2585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0,032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440,83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189,97</w:t>
            </w:r>
          </w:p>
        </w:tc>
      </w:tr>
      <w:tr w:rsidR="008B176A" w:rsidRPr="0055240F" w:rsidTr="0091259F">
        <w:trPr>
          <w:trHeight w:val="495"/>
        </w:trPr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ТК-37а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proofErr w:type="gramStart"/>
            <w:r w:rsidRPr="0055240F">
              <w:rPr>
                <w:color w:val="000000"/>
                <w:sz w:val="20"/>
                <w:szCs w:val="20"/>
              </w:rPr>
              <w:t>ТК-37а (</w:t>
            </w:r>
            <w:proofErr w:type="spellStart"/>
            <w:r w:rsidRPr="0055240F">
              <w:rPr>
                <w:color w:val="000000"/>
                <w:sz w:val="20"/>
                <w:szCs w:val="20"/>
              </w:rPr>
              <w:t>Курчатова-нечетные</w:t>
            </w:r>
            <w:proofErr w:type="spellEnd"/>
            <w:r w:rsidRPr="0055240F">
              <w:rPr>
                <w:color w:val="000000"/>
                <w:sz w:val="20"/>
                <w:szCs w:val="20"/>
              </w:rPr>
              <w:t xml:space="preserve"> дом</w:t>
            </w:r>
            <w:proofErr w:type="gramEnd"/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 канальная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1959 год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14,4726</w:t>
            </w:r>
          </w:p>
        </w:tc>
        <w:tc>
          <w:tcPr>
            <w:tcW w:w="9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-14,2825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0,003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0,035</w:t>
            </w:r>
          </w:p>
        </w:tc>
        <w:tc>
          <w:tcPr>
            <w:tcW w:w="598" w:type="dxa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-0,032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267,96</w:t>
            </w:r>
          </w:p>
        </w:tc>
        <w:tc>
          <w:tcPr>
            <w:tcW w:w="0" w:type="auto"/>
            <w:shd w:val="clear" w:color="000000" w:fill="FFFFFF"/>
            <w:vAlign w:val="center"/>
          </w:tcPr>
          <w:p w:rsidR="008B176A" w:rsidRPr="0055240F" w:rsidRDefault="008B176A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116,56</w:t>
            </w:r>
          </w:p>
        </w:tc>
      </w:tr>
    </w:tbl>
    <w:p w:rsidR="008B176A" w:rsidRPr="0055240F" w:rsidRDefault="008B176A" w:rsidP="0024658B">
      <w:pPr>
        <w:pStyle w:val="127"/>
        <w:keepNext/>
        <w:widowControl w:val="0"/>
        <w:rPr>
          <w:color w:val="000000"/>
        </w:rPr>
      </w:pPr>
    </w:p>
    <w:p w:rsidR="00EC727B" w:rsidRDefault="00EC727B" w:rsidP="0024658B">
      <w:pPr>
        <w:pStyle w:val="127"/>
        <w:keepNext/>
        <w:widowControl w:val="0"/>
        <w:rPr>
          <w:color w:val="000000"/>
        </w:rPr>
        <w:sectPr w:rsidR="00EC727B" w:rsidSect="002874EE">
          <w:pgSz w:w="16838" w:h="11906" w:orient="landscape"/>
          <w:pgMar w:top="1701" w:right="1134" w:bottom="850" w:left="1134" w:header="708" w:footer="708" w:gutter="0"/>
          <w:pgNumType w:start="99"/>
          <w:cols w:space="708"/>
          <w:titlePg/>
          <w:docGrid w:linePitch="360"/>
        </w:sectPr>
      </w:pPr>
    </w:p>
    <w:p w:rsidR="00EC727B" w:rsidRPr="0055240F" w:rsidRDefault="00EC727B" w:rsidP="0024658B">
      <w:pPr>
        <w:pStyle w:val="127"/>
        <w:keepNext/>
        <w:widowControl w:val="0"/>
        <w:rPr>
          <w:color w:val="000000"/>
        </w:rPr>
      </w:pPr>
    </w:p>
    <w:p w:rsidR="008B176A" w:rsidRPr="000D56E0" w:rsidRDefault="008B176A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  <w:sz w:val="24"/>
          <w:szCs w:val="24"/>
        </w:rPr>
      </w:pPr>
      <w:bookmarkStart w:id="92" w:name="_Toc384198550"/>
      <w:r w:rsidRPr="000D56E0">
        <w:rPr>
          <w:rFonts w:ascii="Times New Roman" w:hAnsi="Times New Roman" w:cs="Times New Roman"/>
          <w:i w:val="0"/>
          <w:color w:val="000000"/>
          <w:sz w:val="24"/>
          <w:szCs w:val="24"/>
        </w:rPr>
        <w:t>Расчет показателей надежности теплоснабжения</w:t>
      </w:r>
      <w:bookmarkEnd w:id="92"/>
    </w:p>
    <w:p w:rsidR="008B176A" w:rsidRPr="000D56E0" w:rsidRDefault="008B176A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C413E4" w:rsidRPr="000D56E0" w:rsidRDefault="00C413E4" w:rsidP="00C413E4">
      <w:pPr>
        <w:pStyle w:val="127"/>
        <w:keepNext/>
        <w:widowControl w:val="0"/>
        <w:rPr>
          <w:color w:val="000000"/>
          <w:sz w:val="24"/>
          <w:szCs w:val="24"/>
        </w:rPr>
      </w:pPr>
      <w:r w:rsidRPr="000D56E0">
        <w:rPr>
          <w:color w:val="000000"/>
          <w:sz w:val="24"/>
          <w:szCs w:val="24"/>
        </w:rPr>
        <w:t xml:space="preserve">Протяженность тепловых сетей </w:t>
      </w:r>
      <w:r w:rsidR="00D140B9" w:rsidRPr="000D56E0">
        <w:rPr>
          <w:color w:val="000000"/>
          <w:sz w:val="24"/>
          <w:szCs w:val="24"/>
        </w:rPr>
        <w:t>ЗАТО</w:t>
      </w:r>
      <w:r w:rsidRPr="000D56E0">
        <w:rPr>
          <w:color w:val="000000"/>
          <w:sz w:val="24"/>
          <w:szCs w:val="24"/>
        </w:rPr>
        <w:t xml:space="preserve"> Железногорска, включая поселки, в дву</w:t>
      </w:r>
      <w:r w:rsidRPr="000D56E0">
        <w:rPr>
          <w:color w:val="000000"/>
          <w:sz w:val="24"/>
          <w:szCs w:val="24"/>
        </w:rPr>
        <w:t>х</w:t>
      </w:r>
      <w:r w:rsidRPr="000D56E0">
        <w:rPr>
          <w:color w:val="000000"/>
          <w:sz w:val="24"/>
          <w:szCs w:val="24"/>
        </w:rPr>
        <w:t xml:space="preserve">трубном исчислении составляет </w:t>
      </w:r>
      <w:r w:rsidR="00D140B9" w:rsidRPr="000D56E0">
        <w:rPr>
          <w:color w:val="000000"/>
          <w:sz w:val="24"/>
          <w:szCs w:val="24"/>
        </w:rPr>
        <w:t>219,6</w:t>
      </w:r>
      <w:r w:rsidRPr="000D56E0">
        <w:rPr>
          <w:color w:val="000000"/>
          <w:sz w:val="24"/>
          <w:szCs w:val="24"/>
        </w:rPr>
        <w:t xml:space="preserve"> км, из них ветхих – </w:t>
      </w:r>
      <w:r w:rsidR="00D140B9" w:rsidRPr="000D56E0">
        <w:rPr>
          <w:color w:val="000000"/>
          <w:sz w:val="24"/>
          <w:szCs w:val="24"/>
        </w:rPr>
        <w:t>57,5</w:t>
      </w:r>
      <w:r w:rsidRPr="000D56E0">
        <w:rPr>
          <w:color w:val="000000"/>
          <w:sz w:val="24"/>
          <w:szCs w:val="24"/>
        </w:rPr>
        <w:t xml:space="preserve"> км. Процент износа тепл</w:t>
      </w:r>
      <w:r w:rsidRPr="000D56E0">
        <w:rPr>
          <w:color w:val="000000"/>
          <w:sz w:val="24"/>
          <w:szCs w:val="24"/>
        </w:rPr>
        <w:t>о</w:t>
      </w:r>
      <w:r w:rsidRPr="000D56E0">
        <w:rPr>
          <w:color w:val="000000"/>
          <w:sz w:val="24"/>
          <w:szCs w:val="24"/>
        </w:rPr>
        <w:t xml:space="preserve">вых сетей составляет </w:t>
      </w:r>
      <w:r w:rsidR="00D140B9" w:rsidRPr="000D56E0">
        <w:rPr>
          <w:color w:val="000000"/>
          <w:sz w:val="24"/>
          <w:szCs w:val="24"/>
        </w:rPr>
        <w:t>36</w:t>
      </w:r>
      <w:r w:rsidRPr="000D56E0">
        <w:rPr>
          <w:color w:val="000000"/>
          <w:sz w:val="24"/>
          <w:szCs w:val="24"/>
        </w:rPr>
        <w:t xml:space="preserve"> %. </w:t>
      </w:r>
      <w:r w:rsidR="00D140B9" w:rsidRPr="000D56E0">
        <w:rPr>
          <w:color w:val="000000"/>
          <w:sz w:val="24"/>
          <w:szCs w:val="24"/>
        </w:rPr>
        <w:t>О</w:t>
      </w:r>
      <w:r w:rsidRPr="000D56E0">
        <w:rPr>
          <w:color w:val="000000"/>
          <w:sz w:val="24"/>
          <w:szCs w:val="24"/>
        </w:rPr>
        <w:t>тключения потребителей тепловой энергии продолжительн</w:t>
      </w:r>
      <w:r w:rsidRPr="000D56E0">
        <w:rPr>
          <w:color w:val="000000"/>
          <w:sz w:val="24"/>
          <w:szCs w:val="24"/>
        </w:rPr>
        <w:t>о</w:t>
      </w:r>
      <w:r w:rsidRPr="000D56E0">
        <w:rPr>
          <w:color w:val="000000"/>
          <w:sz w:val="24"/>
          <w:szCs w:val="24"/>
        </w:rPr>
        <w:t>стью 24 часа и более на тепловых сетях за 20</w:t>
      </w:r>
      <w:r w:rsidR="002874EE">
        <w:rPr>
          <w:color w:val="000000"/>
          <w:sz w:val="24"/>
          <w:szCs w:val="24"/>
        </w:rPr>
        <w:t>1</w:t>
      </w:r>
      <w:r w:rsidR="00D140B9" w:rsidRPr="000D56E0">
        <w:rPr>
          <w:color w:val="000000"/>
          <w:sz w:val="24"/>
          <w:szCs w:val="24"/>
        </w:rPr>
        <w:t>5</w:t>
      </w:r>
      <w:r w:rsidRPr="000D56E0">
        <w:rPr>
          <w:color w:val="000000"/>
          <w:sz w:val="24"/>
          <w:szCs w:val="24"/>
        </w:rPr>
        <w:t>-201</w:t>
      </w:r>
      <w:r w:rsidR="00D140B9" w:rsidRPr="000D56E0">
        <w:rPr>
          <w:color w:val="000000"/>
          <w:sz w:val="24"/>
          <w:szCs w:val="24"/>
        </w:rPr>
        <w:t>7</w:t>
      </w:r>
      <w:r w:rsidRPr="000D56E0">
        <w:rPr>
          <w:color w:val="000000"/>
          <w:sz w:val="24"/>
          <w:szCs w:val="24"/>
        </w:rPr>
        <w:t xml:space="preserve"> года не было. </w:t>
      </w:r>
    </w:p>
    <w:p w:rsidR="00D6419D" w:rsidRDefault="00C413E4" w:rsidP="00C413E4">
      <w:pPr>
        <w:pStyle w:val="127"/>
        <w:keepNext/>
        <w:widowControl w:val="0"/>
        <w:rPr>
          <w:color w:val="000000"/>
          <w:sz w:val="24"/>
          <w:szCs w:val="24"/>
        </w:rPr>
        <w:sectPr w:rsidR="00D6419D" w:rsidSect="007758F6">
          <w:pgSz w:w="11906" w:h="16838"/>
          <w:pgMar w:top="1134" w:right="850" w:bottom="1134" w:left="1701" w:header="708" w:footer="708" w:gutter="0"/>
          <w:pgNumType w:start="138"/>
          <w:cols w:space="708"/>
          <w:titlePg/>
          <w:docGrid w:linePitch="360"/>
        </w:sectPr>
      </w:pPr>
      <w:r w:rsidRPr="000D56E0">
        <w:rPr>
          <w:color w:val="000000"/>
          <w:sz w:val="24"/>
          <w:szCs w:val="24"/>
        </w:rPr>
        <w:t xml:space="preserve">Количество инцидентов, связанных с порывом тепловых сетей </w:t>
      </w:r>
      <w:r w:rsidR="00D140B9" w:rsidRPr="000D56E0">
        <w:rPr>
          <w:color w:val="000000"/>
          <w:sz w:val="24"/>
          <w:szCs w:val="24"/>
        </w:rPr>
        <w:t>2017</w:t>
      </w:r>
      <w:r w:rsidR="002874EE">
        <w:rPr>
          <w:color w:val="000000"/>
          <w:sz w:val="24"/>
          <w:szCs w:val="24"/>
        </w:rPr>
        <w:t xml:space="preserve"> г</w:t>
      </w:r>
      <w:r w:rsidRPr="000D56E0">
        <w:rPr>
          <w:color w:val="000000"/>
          <w:sz w:val="24"/>
          <w:szCs w:val="24"/>
        </w:rPr>
        <w:t xml:space="preserve">. отражено в таблице. Все порывы устранены в установленном порядке силами эксплуатации. </w:t>
      </w:r>
    </w:p>
    <w:tbl>
      <w:tblPr>
        <w:tblW w:w="13360" w:type="dxa"/>
        <w:tblInd w:w="108" w:type="dxa"/>
        <w:tblLook w:val="04A0"/>
      </w:tblPr>
      <w:tblGrid>
        <w:gridCol w:w="960"/>
        <w:gridCol w:w="1560"/>
        <w:gridCol w:w="2220"/>
        <w:gridCol w:w="2440"/>
        <w:gridCol w:w="2300"/>
        <w:gridCol w:w="2240"/>
        <w:gridCol w:w="1640"/>
      </w:tblGrid>
      <w:tr w:rsidR="00D6419D" w:rsidRPr="00D6419D" w:rsidTr="00D6419D">
        <w:trPr>
          <w:trHeight w:val="375"/>
        </w:trPr>
        <w:tc>
          <w:tcPr>
            <w:tcW w:w="1336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419D" w:rsidRPr="00D6419D" w:rsidRDefault="00D6419D" w:rsidP="00D6419D">
            <w:pPr>
              <w:jc w:val="center"/>
              <w:rPr>
                <w:sz w:val="28"/>
                <w:szCs w:val="28"/>
              </w:rPr>
            </w:pPr>
            <w:r w:rsidRPr="00D6419D">
              <w:rPr>
                <w:sz w:val="28"/>
                <w:szCs w:val="28"/>
              </w:rPr>
              <w:lastRenderedPageBreak/>
              <w:t>Сведения об отказах оборудования и о нештатных ситуациях</w:t>
            </w:r>
            <w:r w:rsidRPr="00D6419D">
              <w:rPr>
                <w:sz w:val="28"/>
                <w:szCs w:val="28"/>
              </w:rPr>
              <w:br/>
              <w:t>на тепловых сетях за 2017 год</w:t>
            </w:r>
          </w:p>
        </w:tc>
      </w:tr>
      <w:tr w:rsidR="00D6419D" w:rsidRPr="00D6419D" w:rsidTr="00D6419D">
        <w:trPr>
          <w:trHeight w:val="450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0C0C0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sz w:val="16"/>
                <w:szCs w:val="16"/>
              </w:rPr>
            </w:pPr>
            <w:r w:rsidRPr="00D6419D">
              <w:rPr>
                <w:sz w:val="16"/>
                <w:szCs w:val="16"/>
              </w:rPr>
              <w:t>№ П.П.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C0C0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sz w:val="16"/>
                <w:szCs w:val="16"/>
              </w:rPr>
            </w:pPr>
            <w:r w:rsidRPr="00D6419D">
              <w:rPr>
                <w:sz w:val="16"/>
                <w:szCs w:val="16"/>
              </w:rPr>
              <w:t>Населенный пункт</w:t>
            </w:r>
          </w:p>
        </w:tc>
        <w:tc>
          <w:tcPr>
            <w:tcW w:w="22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C0C0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sz w:val="16"/>
                <w:szCs w:val="16"/>
              </w:rPr>
            </w:pPr>
            <w:r w:rsidRPr="00D6419D">
              <w:rPr>
                <w:sz w:val="16"/>
                <w:szCs w:val="16"/>
              </w:rPr>
              <w:t>наименование объекта</w:t>
            </w:r>
          </w:p>
        </w:tc>
        <w:tc>
          <w:tcPr>
            <w:tcW w:w="24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C0C0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sz w:val="16"/>
                <w:szCs w:val="16"/>
              </w:rPr>
            </w:pPr>
            <w:r w:rsidRPr="00D6419D">
              <w:rPr>
                <w:sz w:val="16"/>
                <w:szCs w:val="16"/>
              </w:rPr>
              <w:t>Диспетчерское наименование оборудования</w:t>
            </w:r>
          </w:p>
        </w:tc>
        <w:tc>
          <w:tcPr>
            <w:tcW w:w="2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C0C0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sz w:val="16"/>
                <w:szCs w:val="16"/>
              </w:rPr>
            </w:pPr>
            <w:r w:rsidRPr="00D6419D">
              <w:rPr>
                <w:sz w:val="16"/>
                <w:szCs w:val="16"/>
              </w:rPr>
              <w:t>Дата выявления нарушения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C0C0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sz w:val="16"/>
                <w:szCs w:val="16"/>
              </w:rPr>
            </w:pPr>
            <w:r w:rsidRPr="00D6419D">
              <w:rPr>
                <w:sz w:val="16"/>
                <w:szCs w:val="16"/>
              </w:rPr>
              <w:t>Краткое описание наруш</w:t>
            </w:r>
            <w:r w:rsidRPr="00D6419D">
              <w:rPr>
                <w:sz w:val="16"/>
                <w:szCs w:val="16"/>
              </w:rPr>
              <w:t>е</w:t>
            </w:r>
            <w:r w:rsidRPr="00D6419D">
              <w:rPr>
                <w:sz w:val="16"/>
                <w:szCs w:val="16"/>
              </w:rPr>
              <w:t xml:space="preserve">ния </w:t>
            </w:r>
          </w:p>
        </w:tc>
        <w:tc>
          <w:tcPr>
            <w:tcW w:w="1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C0C0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sz w:val="16"/>
                <w:szCs w:val="16"/>
              </w:rPr>
            </w:pPr>
            <w:r w:rsidRPr="00D6419D">
              <w:rPr>
                <w:sz w:val="16"/>
                <w:szCs w:val="16"/>
              </w:rPr>
              <w:t>Срок устранения в днях, часах и мин</w:t>
            </w:r>
            <w:r w:rsidRPr="00D6419D">
              <w:rPr>
                <w:sz w:val="16"/>
                <w:szCs w:val="16"/>
              </w:rPr>
              <w:t>у</w:t>
            </w:r>
            <w:r w:rsidRPr="00D6419D">
              <w:rPr>
                <w:sz w:val="16"/>
                <w:szCs w:val="16"/>
              </w:rPr>
              <w:t>тах</w:t>
            </w:r>
          </w:p>
        </w:tc>
      </w:tr>
      <w:tr w:rsidR="00D6419D" w:rsidRPr="00D6419D" w:rsidTr="00D6419D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0C0C0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sz w:val="16"/>
                <w:szCs w:val="16"/>
              </w:rPr>
            </w:pPr>
            <w:r w:rsidRPr="00D6419D">
              <w:rPr>
                <w:sz w:val="16"/>
                <w:szCs w:val="16"/>
              </w:rPr>
              <w:t>1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C0C0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sz w:val="16"/>
                <w:szCs w:val="16"/>
              </w:rPr>
            </w:pPr>
            <w:r w:rsidRPr="00D6419D">
              <w:rPr>
                <w:sz w:val="16"/>
                <w:szCs w:val="16"/>
              </w:rPr>
              <w:t>2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C0C0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sz w:val="16"/>
                <w:szCs w:val="16"/>
              </w:rPr>
            </w:pPr>
            <w:r w:rsidRPr="00D6419D">
              <w:rPr>
                <w:sz w:val="16"/>
                <w:szCs w:val="16"/>
              </w:rPr>
              <w:t>3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C0C0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sz w:val="16"/>
                <w:szCs w:val="16"/>
              </w:rPr>
            </w:pPr>
            <w:r w:rsidRPr="00D6419D">
              <w:rPr>
                <w:sz w:val="16"/>
                <w:szCs w:val="16"/>
              </w:rPr>
              <w:t>4</w:t>
            </w:r>
          </w:p>
        </w:tc>
        <w:tc>
          <w:tcPr>
            <w:tcW w:w="2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C0C0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sz w:val="16"/>
                <w:szCs w:val="16"/>
              </w:rPr>
            </w:pPr>
            <w:r w:rsidRPr="00D6419D">
              <w:rPr>
                <w:sz w:val="16"/>
                <w:szCs w:val="16"/>
              </w:rPr>
              <w:t>5</w:t>
            </w:r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C0C0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sz w:val="16"/>
                <w:szCs w:val="16"/>
              </w:rPr>
            </w:pPr>
            <w:r w:rsidRPr="00D6419D">
              <w:rPr>
                <w:sz w:val="16"/>
                <w:szCs w:val="16"/>
              </w:rPr>
              <w:t>6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C0C0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sz w:val="16"/>
                <w:szCs w:val="16"/>
              </w:rPr>
            </w:pPr>
            <w:r w:rsidRPr="00D6419D">
              <w:rPr>
                <w:sz w:val="16"/>
                <w:szCs w:val="16"/>
              </w:rPr>
              <w:t>7</w:t>
            </w:r>
          </w:p>
        </w:tc>
      </w:tr>
      <w:tr w:rsidR="00D6419D" w:rsidRPr="00D6419D" w:rsidTr="00D6419D">
        <w:trPr>
          <w:trHeight w:val="300"/>
        </w:trPr>
        <w:tc>
          <w:tcPr>
            <w:tcW w:w="1336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sz w:val="16"/>
                <w:szCs w:val="16"/>
              </w:rPr>
            </w:pPr>
            <w:r w:rsidRPr="00D6419D">
              <w:rPr>
                <w:sz w:val="16"/>
                <w:szCs w:val="16"/>
              </w:rPr>
              <w:t>Сведения об отказах оборудования</w:t>
            </w:r>
          </w:p>
        </w:tc>
      </w:tr>
      <w:tr w:rsidR="00D6419D" w:rsidRPr="00D6419D" w:rsidTr="00D6419D">
        <w:trPr>
          <w:trHeight w:val="45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sz w:val="16"/>
                <w:szCs w:val="16"/>
              </w:rPr>
            </w:pPr>
            <w:r w:rsidRPr="00D6419D">
              <w:rPr>
                <w:sz w:val="16"/>
                <w:szCs w:val="16"/>
              </w:rPr>
              <w:t>1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sz w:val="16"/>
                <w:szCs w:val="16"/>
              </w:rPr>
            </w:pPr>
            <w:r w:rsidRPr="00D6419D">
              <w:rPr>
                <w:sz w:val="16"/>
                <w:szCs w:val="16"/>
              </w:rPr>
              <w:t>г</w:t>
            </w:r>
            <w:proofErr w:type="gramStart"/>
            <w:r w:rsidRPr="00D6419D">
              <w:rPr>
                <w:sz w:val="16"/>
                <w:szCs w:val="16"/>
              </w:rPr>
              <w:t>.Ж</w:t>
            </w:r>
            <w:proofErr w:type="gramEnd"/>
            <w:r w:rsidRPr="00D6419D">
              <w:rPr>
                <w:sz w:val="16"/>
                <w:szCs w:val="16"/>
              </w:rPr>
              <w:t>елезногорск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sz w:val="16"/>
                <w:szCs w:val="16"/>
              </w:rPr>
            </w:pPr>
            <w:r w:rsidRPr="00D6419D">
              <w:rPr>
                <w:sz w:val="16"/>
                <w:szCs w:val="16"/>
              </w:rPr>
              <w:t>НБ 24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sz w:val="16"/>
                <w:szCs w:val="16"/>
              </w:rPr>
            </w:pPr>
            <w:r w:rsidRPr="00D6419D">
              <w:rPr>
                <w:sz w:val="16"/>
                <w:szCs w:val="16"/>
              </w:rPr>
              <w:t>оборудование НБ24</w:t>
            </w:r>
          </w:p>
        </w:tc>
        <w:tc>
          <w:tcPr>
            <w:tcW w:w="2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sz w:val="16"/>
                <w:szCs w:val="16"/>
              </w:rPr>
            </w:pPr>
            <w:r w:rsidRPr="00D6419D">
              <w:rPr>
                <w:sz w:val="16"/>
                <w:szCs w:val="16"/>
              </w:rPr>
              <w:t>18.03.17.21-00</w:t>
            </w:r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sz w:val="16"/>
                <w:szCs w:val="16"/>
              </w:rPr>
            </w:pPr>
            <w:proofErr w:type="spellStart"/>
            <w:r w:rsidRPr="00D6419D">
              <w:rPr>
                <w:sz w:val="16"/>
                <w:szCs w:val="16"/>
              </w:rPr>
              <w:t>отклключение</w:t>
            </w:r>
            <w:proofErr w:type="spellEnd"/>
            <w:r w:rsidRPr="00D6419D">
              <w:rPr>
                <w:sz w:val="16"/>
                <w:szCs w:val="16"/>
              </w:rPr>
              <w:t xml:space="preserve"> питательного насоса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sz w:val="16"/>
                <w:szCs w:val="16"/>
              </w:rPr>
            </w:pPr>
            <w:r w:rsidRPr="00D6419D">
              <w:rPr>
                <w:sz w:val="16"/>
                <w:szCs w:val="16"/>
              </w:rPr>
              <w:t>44мин</w:t>
            </w:r>
          </w:p>
        </w:tc>
      </w:tr>
      <w:tr w:rsidR="00D6419D" w:rsidRPr="00D6419D" w:rsidTr="00D6419D">
        <w:trPr>
          <w:trHeight w:val="45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sz w:val="16"/>
                <w:szCs w:val="16"/>
              </w:rPr>
            </w:pPr>
            <w:r w:rsidRPr="00D6419D">
              <w:rPr>
                <w:sz w:val="16"/>
                <w:szCs w:val="16"/>
              </w:rPr>
              <w:t>3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Базы Отдыха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Котельная Баз Отдыха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Станция перекачки фекальных стоков "Горный"</w:t>
            </w:r>
          </w:p>
        </w:tc>
        <w:tc>
          <w:tcPr>
            <w:tcW w:w="2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30.09.17г. 06-00</w:t>
            </w:r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 xml:space="preserve">Отключение насосов 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2ч.40мин</w:t>
            </w:r>
          </w:p>
        </w:tc>
      </w:tr>
      <w:tr w:rsidR="00D6419D" w:rsidRPr="00D6419D" w:rsidTr="00D6419D">
        <w:trPr>
          <w:trHeight w:val="45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sz w:val="16"/>
                <w:szCs w:val="16"/>
              </w:rPr>
            </w:pPr>
            <w:r w:rsidRPr="00D6419D">
              <w:rPr>
                <w:sz w:val="16"/>
                <w:szCs w:val="16"/>
              </w:rPr>
              <w:t>4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г</w:t>
            </w:r>
            <w:proofErr w:type="gramStart"/>
            <w:r w:rsidRPr="00D6419D">
              <w:rPr>
                <w:color w:val="000000"/>
                <w:sz w:val="16"/>
                <w:szCs w:val="16"/>
              </w:rPr>
              <w:t>.Ж</w:t>
            </w:r>
            <w:proofErr w:type="gramEnd"/>
            <w:r w:rsidRPr="00D6419D">
              <w:rPr>
                <w:color w:val="000000"/>
                <w:sz w:val="16"/>
                <w:szCs w:val="16"/>
              </w:rPr>
              <w:t>елезногорск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Насосная станция №24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Насосная станция №24</w:t>
            </w:r>
          </w:p>
        </w:tc>
        <w:tc>
          <w:tcPr>
            <w:tcW w:w="2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04.10.17г. 03-00</w:t>
            </w:r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отключение питательного насоса №1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2ч.25мин</w:t>
            </w:r>
          </w:p>
        </w:tc>
      </w:tr>
      <w:tr w:rsidR="00D6419D" w:rsidRPr="00D6419D" w:rsidTr="00D6419D">
        <w:trPr>
          <w:trHeight w:val="67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sz w:val="16"/>
                <w:szCs w:val="16"/>
              </w:rPr>
            </w:pPr>
            <w:r w:rsidRPr="00D6419D">
              <w:rPr>
                <w:sz w:val="16"/>
                <w:szCs w:val="16"/>
              </w:rPr>
              <w:t>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г</w:t>
            </w:r>
            <w:proofErr w:type="gramStart"/>
            <w:r w:rsidRPr="00D6419D">
              <w:rPr>
                <w:color w:val="000000"/>
                <w:sz w:val="16"/>
                <w:szCs w:val="16"/>
              </w:rPr>
              <w:t>.Ж</w:t>
            </w:r>
            <w:proofErr w:type="gramEnd"/>
            <w:r w:rsidRPr="00D6419D">
              <w:rPr>
                <w:color w:val="000000"/>
                <w:sz w:val="16"/>
                <w:szCs w:val="16"/>
              </w:rPr>
              <w:t>елезногорск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котельная№1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отключение Вентилятор Дуть</w:t>
            </w:r>
            <w:r w:rsidRPr="00D6419D">
              <w:rPr>
                <w:color w:val="000000"/>
                <w:sz w:val="16"/>
                <w:szCs w:val="16"/>
              </w:rPr>
              <w:t>е</w:t>
            </w:r>
            <w:r w:rsidRPr="00D6419D">
              <w:rPr>
                <w:color w:val="000000"/>
                <w:sz w:val="16"/>
                <w:szCs w:val="16"/>
              </w:rPr>
              <w:t xml:space="preserve">вой №9, останов </w:t>
            </w:r>
            <w:proofErr w:type="spellStart"/>
            <w:proofErr w:type="gramStart"/>
            <w:r w:rsidRPr="00D6419D">
              <w:rPr>
                <w:color w:val="000000"/>
                <w:sz w:val="16"/>
                <w:szCs w:val="16"/>
              </w:rPr>
              <w:t>п</w:t>
            </w:r>
            <w:proofErr w:type="spellEnd"/>
            <w:proofErr w:type="gramEnd"/>
            <w:r w:rsidRPr="00D6419D">
              <w:rPr>
                <w:color w:val="000000"/>
                <w:sz w:val="16"/>
                <w:szCs w:val="16"/>
              </w:rPr>
              <w:t>/к№9 по з</w:t>
            </w:r>
            <w:r w:rsidRPr="00D6419D">
              <w:rPr>
                <w:color w:val="000000"/>
                <w:sz w:val="16"/>
                <w:szCs w:val="16"/>
              </w:rPr>
              <w:t>а</w:t>
            </w:r>
            <w:r w:rsidRPr="00D6419D">
              <w:rPr>
                <w:color w:val="000000"/>
                <w:sz w:val="16"/>
                <w:szCs w:val="16"/>
              </w:rPr>
              <w:t xml:space="preserve">щите </w:t>
            </w:r>
          </w:p>
        </w:tc>
        <w:tc>
          <w:tcPr>
            <w:tcW w:w="2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23.10.17г.7 17-55</w:t>
            </w:r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залипание контактов пуск</w:t>
            </w:r>
            <w:r w:rsidRPr="00D6419D">
              <w:rPr>
                <w:color w:val="000000"/>
                <w:sz w:val="16"/>
                <w:szCs w:val="16"/>
              </w:rPr>
              <w:t>о</w:t>
            </w:r>
            <w:r w:rsidRPr="00D6419D">
              <w:rPr>
                <w:color w:val="000000"/>
                <w:sz w:val="16"/>
                <w:szCs w:val="16"/>
              </w:rPr>
              <w:t>вого автомата Вентилятор Дутьевой№9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1ч.40мин</w:t>
            </w:r>
          </w:p>
        </w:tc>
      </w:tr>
      <w:tr w:rsidR="00D6419D" w:rsidRPr="00D6419D" w:rsidTr="00D6419D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sz w:val="16"/>
                <w:szCs w:val="16"/>
              </w:rPr>
            </w:pPr>
            <w:r w:rsidRPr="00D6419D">
              <w:rPr>
                <w:sz w:val="16"/>
                <w:szCs w:val="16"/>
              </w:rPr>
              <w:t>6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г</w:t>
            </w:r>
            <w:proofErr w:type="gramStart"/>
            <w:r w:rsidRPr="00D6419D">
              <w:rPr>
                <w:color w:val="000000"/>
                <w:sz w:val="16"/>
                <w:szCs w:val="16"/>
              </w:rPr>
              <w:t>.Ж</w:t>
            </w:r>
            <w:proofErr w:type="gramEnd"/>
            <w:r w:rsidRPr="00D6419D">
              <w:rPr>
                <w:color w:val="000000"/>
                <w:sz w:val="16"/>
                <w:szCs w:val="16"/>
              </w:rPr>
              <w:t>елезногорск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насосная станция № 24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Питательный насос 2</w:t>
            </w:r>
          </w:p>
        </w:tc>
        <w:tc>
          <w:tcPr>
            <w:tcW w:w="2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28.10.17г. 10-15</w:t>
            </w:r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отключение насоса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2ч.14мин</w:t>
            </w:r>
          </w:p>
        </w:tc>
      </w:tr>
      <w:tr w:rsidR="00D6419D" w:rsidRPr="00D6419D" w:rsidTr="00D6419D">
        <w:trPr>
          <w:trHeight w:val="45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sz w:val="16"/>
                <w:szCs w:val="16"/>
              </w:rPr>
            </w:pPr>
            <w:r w:rsidRPr="00D6419D">
              <w:rPr>
                <w:sz w:val="16"/>
                <w:szCs w:val="16"/>
              </w:rPr>
              <w:t>7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г</w:t>
            </w:r>
            <w:proofErr w:type="gramStart"/>
            <w:r w:rsidRPr="00D6419D">
              <w:rPr>
                <w:color w:val="000000"/>
                <w:sz w:val="16"/>
                <w:szCs w:val="16"/>
              </w:rPr>
              <w:t>.Ж</w:t>
            </w:r>
            <w:proofErr w:type="gramEnd"/>
            <w:r w:rsidRPr="00D6419D">
              <w:rPr>
                <w:color w:val="000000"/>
                <w:sz w:val="16"/>
                <w:szCs w:val="16"/>
              </w:rPr>
              <w:t>елезногорск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proofErr w:type="spellStart"/>
            <w:r w:rsidRPr="00D6419D">
              <w:rPr>
                <w:color w:val="000000"/>
                <w:sz w:val="16"/>
                <w:szCs w:val="16"/>
              </w:rPr>
              <w:t>насосноя</w:t>
            </w:r>
            <w:proofErr w:type="spellEnd"/>
            <w:r w:rsidRPr="00D6419D">
              <w:rPr>
                <w:color w:val="000000"/>
                <w:sz w:val="16"/>
                <w:szCs w:val="16"/>
              </w:rPr>
              <w:t xml:space="preserve"> станция №24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Сетевой насос 1</w:t>
            </w:r>
          </w:p>
        </w:tc>
        <w:tc>
          <w:tcPr>
            <w:tcW w:w="2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28.10.17г. 16-06</w:t>
            </w:r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отключение Сетевой насос 1- включение Сетевой насос 2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1ч.9мин</w:t>
            </w:r>
          </w:p>
        </w:tc>
      </w:tr>
      <w:tr w:rsidR="00D6419D" w:rsidRPr="00D6419D" w:rsidTr="00D6419D">
        <w:trPr>
          <w:trHeight w:val="45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sz w:val="16"/>
                <w:szCs w:val="16"/>
              </w:rPr>
            </w:pPr>
            <w:r w:rsidRPr="00D6419D">
              <w:rPr>
                <w:sz w:val="16"/>
                <w:szCs w:val="16"/>
              </w:rPr>
              <w:t>8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г</w:t>
            </w:r>
            <w:proofErr w:type="gramStart"/>
            <w:r w:rsidRPr="00D6419D">
              <w:rPr>
                <w:color w:val="000000"/>
                <w:sz w:val="16"/>
                <w:szCs w:val="16"/>
              </w:rPr>
              <w:t>.Ж</w:t>
            </w:r>
            <w:proofErr w:type="gramEnd"/>
            <w:r w:rsidRPr="00D6419D">
              <w:rPr>
                <w:color w:val="000000"/>
                <w:sz w:val="16"/>
                <w:szCs w:val="16"/>
              </w:rPr>
              <w:t>елезногорск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котельная№1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Паровой котел №6</w:t>
            </w:r>
          </w:p>
        </w:tc>
        <w:tc>
          <w:tcPr>
            <w:tcW w:w="2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10.12.17. 22-15ч</w:t>
            </w:r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вышел из строя датчик да</w:t>
            </w:r>
            <w:r w:rsidRPr="00D6419D">
              <w:rPr>
                <w:color w:val="000000"/>
                <w:sz w:val="16"/>
                <w:szCs w:val="16"/>
              </w:rPr>
              <w:t>в</w:t>
            </w:r>
            <w:r w:rsidRPr="00D6419D">
              <w:rPr>
                <w:color w:val="000000"/>
                <w:sz w:val="16"/>
                <w:szCs w:val="16"/>
              </w:rPr>
              <w:t>ления мазута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15мин</w:t>
            </w:r>
          </w:p>
        </w:tc>
      </w:tr>
      <w:tr w:rsidR="00D6419D" w:rsidRPr="00D6419D" w:rsidTr="00D6419D">
        <w:trPr>
          <w:trHeight w:val="45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sz w:val="16"/>
                <w:szCs w:val="16"/>
              </w:rPr>
            </w:pPr>
            <w:r w:rsidRPr="00D6419D">
              <w:rPr>
                <w:sz w:val="16"/>
                <w:szCs w:val="16"/>
              </w:rPr>
              <w:t>9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г</w:t>
            </w:r>
            <w:proofErr w:type="gramStart"/>
            <w:r w:rsidRPr="00D6419D">
              <w:rPr>
                <w:color w:val="000000"/>
                <w:sz w:val="16"/>
                <w:szCs w:val="16"/>
              </w:rPr>
              <w:t>.Ж</w:t>
            </w:r>
            <w:proofErr w:type="gramEnd"/>
            <w:r w:rsidRPr="00D6419D">
              <w:rPr>
                <w:color w:val="000000"/>
                <w:sz w:val="16"/>
                <w:szCs w:val="16"/>
              </w:rPr>
              <w:t>елезногорск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Котельная №1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proofErr w:type="spellStart"/>
            <w:r w:rsidRPr="00D6419D">
              <w:rPr>
                <w:color w:val="000000"/>
                <w:sz w:val="16"/>
                <w:szCs w:val="16"/>
              </w:rPr>
              <w:t>Конденсатопровод</w:t>
            </w:r>
            <w:proofErr w:type="spellEnd"/>
          </w:p>
        </w:tc>
        <w:tc>
          <w:tcPr>
            <w:tcW w:w="2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13.12.17. 9-00</w:t>
            </w:r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 xml:space="preserve">свищ на </w:t>
            </w:r>
            <w:proofErr w:type="spellStart"/>
            <w:r w:rsidRPr="00D6419D">
              <w:rPr>
                <w:color w:val="000000"/>
                <w:sz w:val="16"/>
                <w:szCs w:val="16"/>
              </w:rPr>
              <w:t>конденсаторповоде</w:t>
            </w:r>
            <w:proofErr w:type="spellEnd"/>
            <w:r w:rsidRPr="00D6419D">
              <w:rPr>
                <w:color w:val="000000"/>
                <w:sz w:val="16"/>
                <w:szCs w:val="16"/>
              </w:rPr>
              <w:t xml:space="preserve"> от ПВП до ДА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2ч.5мин</w:t>
            </w:r>
          </w:p>
        </w:tc>
      </w:tr>
      <w:tr w:rsidR="00D6419D" w:rsidRPr="00D6419D" w:rsidTr="00D6419D">
        <w:trPr>
          <w:trHeight w:val="67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sz w:val="16"/>
                <w:szCs w:val="16"/>
              </w:rPr>
            </w:pPr>
            <w:r w:rsidRPr="00D6419D">
              <w:rPr>
                <w:sz w:val="16"/>
                <w:szCs w:val="16"/>
              </w:rPr>
              <w:t>10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г</w:t>
            </w:r>
            <w:proofErr w:type="gramStart"/>
            <w:r w:rsidRPr="00D6419D">
              <w:rPr>
                <w:color w:val="000000"/>
                <w:sz w:val="16"/>
                <w:szCs w:val="16"/>
              </w:rPr>
              <w:t>.Ж</w:t>
            </w:r>
            <w:proofErr w:type="gramEnd"/>
            <w:r w:rsidRPr="00D6419D">
              <w:rPr>
                <w:color w:val="000000"/>
                <w:sz w:val="16"/>
                <w:szCs w:val="16"/>
              </w:rPr>
              <w:t>елезногорск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насосная станция № 38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Сетевой насос №1</w:t>
            </w:r>
          </w:p>
        </w:tc>
        <w:tc>
          <w:tcPr>
            <w:tcW w:w="2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16.12.17 02-15</w:t>
            </w:r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отключение в связи с неи</w:t>
            </w:r>
            <w:r w:rsidRPr="00D6419D">
              <w:rPr>
                <w:color w:val="000000"/>
                <w:sz w:val="16"/>
                <w:szCs w:val="16"/>
              </w:rPr>
              <w:t>с</w:t>
            </w:r>
            <w:r w:rsidRPr="00D6419D">
              <w:rPr>
                <w:color w:val="000000"/>
                <w:sz w:val="16"/>
                <w:szCs w:val="16"/>
              </w:rPr>
              <w:t>правностью контроллера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1ч.15мин</w:t>
            </w:r>
          </w:p>
        </w:tc>
      </w:tr>
      <w:tr w:rsidR="00D6419D" w:rsidRPr="00D6419D" w:rsidTr="00D6419D">
        <w:trPr>
          <w:trHeight w:val="67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sz w:val="16"/>
                <w:szCs w:val="16"/>
              </w:rPr>
            </w:pPr>
            <w:r w:rsidRPr="00D6419D">
              <w:rPr>
                <w:sz w:val="16"/>
                <w:szCs w:val="16"/>
              </w:rPr>
              <w:t>11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п. Новый Путь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котельная п</w:t>
            </w:r>
            <w:proofErr w:type="gramStart"/>
            <w:r w:rsidRPr="00D6419D">
              <w:rPr>
                <w:color w:val="000000"/>
                <w:sz w:val="16"/>
                <w:szCs w:val="16"/>
              </w:rPr>
              <w:t>.Н</w:t>
            </w:r>
            <w:proofErr w:type="gramEnd"/>
            <w:r w:rsidRPr="00D6419D">
              <w:rPr>
                <w:color w:val="000000"/>
                <w:sz w:val="16"/>
                <w:szCs w:val="16"/>
              </w:rPr>
              <w:t>овый Путь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 xml:space="preserve">углеподача </w:t>
            </w:r>
            <w:proofErr w:type="gramStart"/>
            <w:r w:rsidRPr="00D6419D">
              <w:rPr>
                <w:color w:val="000000"/>
                <w:sz w:val="16"/>
                <w:szCs w:val="16"/>
              </w:rPr>
              <w:t>в</w:t>
            </w:r>
            <w:proofErr w:type="gramEnd"/>
            <w:r w:rsidRPr="00D6419D">
              <w:rPr>
                <w:color w:val="000000"/>
                <w:sz w:val="16"/>
                <w:szCs w:val="16"/>
              </w:rPr>
              <w:t>/к№1</w:t>
            </w:r>
          </w:p>
        </w:tc>
        <w:tc>
          <w:tcPr>
            <w:tcW w:w="2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20.12.17г  23-00</w:t>
            </w:r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остановка углеподачи в св</w:t>
            </w:r>
            <w:r w:rsidRPr="00D6419D">
              <w:rPr>
                <w:color w:val="000000"/>
                <w:sz w:val="16"/>
                <w:szCs w:val="16"/>
              </w:rPr>
              <w:t>я</w:t>
            </w:r>
            <w:r w:rsidRPr="00D6419D">
              <w:rPr>
                <w:color w:val="000000"/>
                <w:sz w:val="16"/>
                <w:szCs w:val="16"/>
              </w:rPr>
              <w:t>зи с отключением вводного автомата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2ч.20мин</w:t>
            </w:r>
          </w:p>
        </w:tc>
      </w:tr>
      <w:tr w:rsidR="00D6419D" w:rsidRPr="00D6419D" w:rsidTr="00D6419D">
        <w:trPr>
          <w:trHeight w:val="45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sz w:val="16"/>
                <w:szCs w:val="16"/>
              </w:rPr>
            </w:pPr>
            <w:r w:rsidRPr="00D6419D">
              <w:rPr>
                <w:sz w:val="16"/>
                <w:szCs w:val="16"/>
              </w:rPr>
              <w:t>12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proofErr w:type="spellStart"/>
            <w:r w:rsidRPr="00D6419D">
              <w:rPr>
                <w:color w:val="000000"/>
                <w:sz w:val="16"/>
                <w:szCs w:val="16"/>
              </w:rPr>
              <w:t>пос</w:t>
            </w:r>
            <w:proofErr w:type="gramStart"/>
            <w:r w:rsidRPr="00D6419D">
              <w:rPr>
                <w:color w:val="000000"/>
                <w:sz w:val="16"/>
                <w:szCs w:val="16"/>
              </w:rPr>
              <w:t>.Т</w:t>
            </w:r>
            <w:proofErr w:type="gramEnd"/>
            <w:r w:rsidRPr="00D6419D">
              <w:rPr>
                <w:color w:val="000000"/>
                <w:sz w:val="16"/>
                <w:szCs w:val="16"/>
              </w:rPr>
              <w:t>артат</w:t>
            </w:r>
            <w:proofErr w:type="spellEnd"/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 xml:space="preserve">котельная </w:t>
            </w:r>
            <w:proofErr w:type="spellStart"/>
            <w:r w:rsidRPr="00D6419D">
              <w:rPr>
                <w:color w:val="000000"/>
                <w:sz w:val="16"/>
                <w:szCs w:val="16"/>
              </w:rPr>
              <w:t>пос</w:t>
            </w:r>
            <w:proofErr w:type="gramStart"/>
            <w:r w:rsidRPr="00D6419D">
              <w:rPr>
                <w:color w:val="000000"/>
                <w:sz w:val="16"/>
                <w:szCs w:val="16"/>
              </w:rPr>
              <w:t>.Т</w:t>
            </w:r>
            <w:proofErr w:type="gramEnd"/>
            <w:r w:rsidRPr="00D6419D">
              <w:rPr>
                <w:color w:val="000000"/>
                <w:sz w:val="16"/>
                <w:szCs w:val="16"/>
              </w:rPr>
              <w:t>артат</w:t>
            </w:r>
            <w:proofErr w:type="spellEnd"/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Дымосос №2</w:t>
            </w:r>
          </w:p>
        </w:tc>
        <w:tc>
          <w:tcPr>
            <w:tcW w:w="2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21.12.17 20-20</w:t>
            </w:r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 xml:space="preserve">отключение в связи со </w:t>
            </w:r>
            <w:proofErr w:type="spellStart"/>
            <w:r w:rsidRPr="00D6419D">
              <w:rPr>
                <w:color w:val="000000"/>
                <w:sz w:val="16"/>
                <w:szCs w:val="16"/>
              </w:rPr>
              <w:t>ср</w:t>
            </w:r>
            <w:r w:rsidRPr="00D6419D">
              <w:rPr>
                <w:color w:val="000000"/>
                <w:sz w:val="16"/>
                <w:szCs w:val="16"/>
              </w:rPr>
              <w:t>а</w:t>
            </w:r>
            <w:r w:rsidRPr="00D6419D">
              <w:rPr>
                <w:color w:val="000000"/>
                <w:sz w:val="16"/>
                <w:szCs w:val="16"/>
              </w:rPr>
              <w:t>боткой</w:t>
            </w:r>
            <w:proofErr w:type="spellEnd"/>
            <w:r w:rsidRPr="00D6419D">
              <w:rPr>
                <w:color w:val="000000"/>
                <w:sz w:val="16"/>
                <w:szCs w:val="16"/>
              </w:rPr>
              <w:t xml:space="preserve"> теплового реле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10мин</w:t>
            </w:r>
          </w:p>
        </w:tc>
      </w:tr>
      <w:tr w:rsidR="00D6419D" w:rsidRPr="00D6419D" w:rsidTr="00D6419D">
        <w:trPr>
          <w:trHeight w:val="67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sz w:val="16"/>
                <w:szCs w:val="16"/>
              </w:rPr>
            </w:pPr>
            <w:r w:rsidRPr="00D6419D">
              <w:rPr>
                <w:sz w:val="16"/>
                <w:szCs w:val="16"/>
              </w:rPr>
              <w:t>13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п</w:t>
            </w:r>
            <w:proofErr w:type="gramStart"/>
            <w:r w:rsidRPr="00D6419D">
              <w:rPr>
                <w:color w:val="000000"/>
                <w:sz w:val="16"/>
                <w:szCs w:val="16"/>
              </w:rPr>
              <w:t>.Н</w:t>
            </w:r>
            <w:proofErr w:type="gramEnd"/>
            <w:r w:rsidRPr="00D6419D">
              <w:rPr>
                <w:color w:val="000000"/>
                <w:sz w:val="16"/>
                <w:szCs w:val="16"/>
              </w:rPr>
              <w:t>овый Путь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котельная п</w:t>
            </w:r>
            <w:proofErr w:type="gramStart"/>
            <w:r w:rsidRPr="00D6419D">
              <w:rPr>
                <w:color w:val="000000"/>
                <w:sz w:val="16"/>
                <w:szCs w:val="16"/>
              </w:rPr>
              <w:t>.Н</w:t>
            </w:r>
            <w:proofErr w:type="gramEnd"/>
            <w:r w:rsidRPr="00D6419D">
              <w:rPr>
                <w:color w:val="000000"/>
                <w:sz w:val="16"/>
                <w:szCs w:val="16"/>
              </w:rPr>
              <w:t>овый Путь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 xml:space="preserve">углеподача </w:t>
            </w:r>
            <w:proofErr w:type="gramStart"/>
            <w:r w:rsidRPr="00D6419D">
              <w:rPr>
                <w:color w:val="000000"/>
                <w:sz w:val="16"/>
                <w:szCs w:val="16"/>
              </w:rPr>
              <w:t>в</w:t>
            </w:r>
            <w:proofErr w:type="gramEnd"/>
            <w:r w:rsidRPr="00D6419D">
              <w:rPr>
                <w:color w:val="000000"/>
                <w:sz w:val="16"/>
                <w:szCs w:val="16"/>
              </w:rPr>
              <w:t>/к№1</w:t>
            </w:r>
          </w:p>
        </w:tc>
        <w:tc>
          <w:tcPr>
            <w:tcW w:w="2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22.12.17 20-40</w:t>
            </w:r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остановка углеподачи в св</w:t>
            </w:r>
            <w:r w:rsidRPr="00D6419D">
              <w:rPr>
                <w:color w:val="000000"/>
                <w:sz w:val="16"/>
                <w:szCs w:val="16"/>
              </w:rPr>
              <w:t>я</w:t>
            </w:r>
            <w:r w:rsidRPr="00D6419D">
              <w:rPr>
                <w:color w:val="000000"/>
                <w:sz w:val="16"/>
                <w:szCs w:val="16"/>
              </w:rPr>
              <w:t>зи с отключением вводного автомата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30мин</w:t>
            </w:r>
          </w:p>
        </w:tc>
      </w:tr>
      <w:tr w:rsidR="00D6419D" w:rsidRPr="00D6419D" w:rsidTr="00D6419D">
        <w:trPr>
          <w:trHeight w:val="67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sz w:val="16"/>
                <w:szCs w:val="16"/>
              </w:rPr>
            </w:pPr>
            <w:r w:rsidRPr="00D6419D">
              <w:rPr>
                <w:sz w:val="16"/>
                <w:szCs w:val="16"/>
              </w:rPr>
              <w:t>14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proofErr w:type="spellStart"/>
            <w:r w:rsidRPr="00D6419D">
              <w:rPr>
                <w:color w:val="000000"/>
                <w:sz w:val="16"/>
                <w:szCs w:val="16"/>
              </w:rPr>
              <w:t>пос</w:t>
            </w:r>
            <w:proofErr w:type="gramStart"/>
            <w:r w:rsidRPr="00D6419D">
              <w:rPr>
                <w:color w:val="000000"/>
                <w:sz w:val="16"/>
                <w:szCs w:val="16"/>
              </w:rPr>
              <w:t>.Т</w:t>
            </w:r>
            <w:proofErr w:type="gramEnd"/>
            <w:r w:rsidRPr="00D6419D">
              <w:rPr>
                <w:color w:val="000000"/>
                <w:sz w:val="16"/>
                <w:szCs w:val="16"/>
              </w:rPr>
              <w:t>артат</w:t>
            </w:r>
            <w:proofErr w:type="spellEnd"/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 xml:space="preserve">котельная </w:t>
            </w:r>
            <w:proofErr w:type="spellStart"/>
            <w:r w:rsidRPr="00D6419D">
              <w:rPr>
                <w:color w:val="000000"/>
                <w:sz w:val="16"/>
                <w:szCs w:val="16"/>
              </w:rPr>
              <w:t>пос</w:t>
            </w:r>
            <w:proofErr w:type="gramStart"/>
            <w:r w:rsidRPr="00D6419D">
              <w:rPr>
                <w:color w:val="000000"/>
                <w:sz w:val="16"/>
                <w:szCs w:val="16"/>
              </w:rPr>
              <w:t>.Т</w:t>
            </w:r>
            <w:proofErr w:type="gramEnd"/>
            <w:r w:rsidRPr="00D6419D">
              <w:rPr>
                <w:color w:val="000000"/>
                <w:sz w:val="16"/>
                <w:szCs w:val="16"/>
              </w:rPr>
              <w:t>артат</w:t>
            </w:r>
            <w:proofErr w:type="spellEnd"/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Дымосос №2</w:t>
            </w:r>
          </w:p>
        </w:tc>
        <w:tc>
          <w:tcPr>
            <w:tcW w:w="2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26.12.17.0-20</w:t>
            </w:r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proofErr w:type="spellStart"/>
            <w:r w:rsidRPr="00D6419D">
              <w:rPr>
                <w:color w:val="000000"/>
                <w:sz w:val="16"/>
                <w:szCs w:val="16"/>
              </w:rPr>
              <w:t>Октключение</w:t>
            </w:r>
            <w:proofErr w:type="spellEnd"/>
            <w:r w:rsidRPr="00D6419D">
              <w:rPr>
                <w:color w:val="000000"/>
                <w:sz w:val="16"/>
                <w:szCs w:val="16"/>
              </w:rPr>
              <w:t xml:space="preserve"> дымососа №2(</w:t>
            </w:r>
            <w:proofErr w:type="spellStart"/>
            <w:r w:rsidRPr="00D6419D">
              <w:rPr>
                <w:color w:val="000000"/>
                <w:sz w:val="16"/>
                <w:szCs w:val="16"/>
              </w:rPr>
              <w:t>сработка</w:t>
            </w:r>
            <w:proofErr w:type="spellEnd"/>
            <w:r w:rsidRPr="00D6419D">
              <w:rPr>
                <w:color w:val="000000"/>
                <w:sz w:val="16"/>
                <w:szCs w:val="16"/>
              </w:rPr>
              <w:t xml:space="preserve"> теплового реле)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10мин</w:t>
            </w:r>
          </w:p>
        </w:tc>
      </w:tr>
      <w:tr w:rsidR="00D6419D" w:rsidRPr="00D6419D" w:rsidTr="00D6419D">
        <w:trPr>
          <w:trHeight w:val="300"/>
        </w:trPr>
        <w:tc>
          <w:tcPr>
            <w:tcW w:w="1336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sz w:val="16"/>
                <w:szCs w:val="16"/>
              </w:rPr>
            </w:pPr>
            <w:r w:rsidRPr="00D6419D">
              <w:rPr>
                <w:sz w:val="16"/>
                <w:szCs w:val="16"/>
              </w:rPr>
              <w:lastRenderedPageBreak/>
              <w:t>Сведения о нештатных ситуациях на тепловых сетях</w:t>
            </w:r>
          </w:p>
        </w:tc>
      </w:tr>
      <w:tr w:rsidR="00D6419D" w:rsidRPr="00D6419D" w:rsidTr="00D6419D">
        <w:trPr>
          <w:trHeight w:val="45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sz w:val="16"/>
                <w:szCs w:val="16"/>
              </w:rPr>
            </w:pPr>
            <w:r w:rsidRPr="00D6419D">
              <w:rPr>
                <w:sz w:val="16"/>
                <w:szCs w:val="16"/>
              </w:rPr>
              <w:t>15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sz w:val="16"/>
                <w:szCs w:val="16"/>
              </w:rPr>
            </w:pPr>
            <w:proofErr w:type="spellStart"/>
            <w:r w:rsidRPr="00D6419D">
              <w:rPr>
                <w:sz w:val="16"/>
                <w:szCs w:val="16"/>
              </w:rPr>
              <w:t>п</w:t>
            </w:r>
            <w:proofErr w:type="gramStart"/>
            <w:r w:rsidRPr="00D6419D">
              <w:rPr>
                <w:sz w:val="16"/>
                <w:szCs w:val="16"/>
              </w:rPr>
              <w:t>.Д</w:t>
            </w:r>
            <w:proofErr w:type="gramEnd"/>
            <w:r w:rsidRPr="00D6419D">
              <w:rPr>
                <w:sz w:val="16"/>
                <w:szCs w:val="16"/>
              </w:rPr>
              <w:t>одоново</w:t>
            </w:r>
            <w:proofErr w:type="spellEnd"/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sz w:val="16"/>
                <w:szCs w:val="16"/>
              </w:rPr>
            </w:pPr>
            <w:r w:rsidRPr="00D6419D">
              <w:rPr>
                <w:sz w:val="16"/>
                <w:szCs w:val="16"/>
              </w:rPr>
              <w:t xml:space="preserve">тепловая сеть </w:t>
            </w:r>
            <w:proofErr w:type="spellStart"/>
            <w:r w:rsidRPr="00D6419D">
              <w:rPr>
                <w:sz w:val="16"/>
                <w:szCs w:val="16"/>
              </w:rPr>
              <w:t>п</w:t>
            </w:r>
            <w:proofErr w:type="gramStart"/>
            <w:r w:rsidRPr="00D6419D">
              <w:rPr>
                <w:sz w:val="16"/>
                <w:szCs w:val="16"/>
              </w:rPr>
              <w:t>.Д</w:t>
            </w:r>
            <w:proofErr w:type="gramEnd"/>
            <w:r w:rsidRPr="00D6419D">
              <w:rPr>
                <w:sz w:val="16"/>
                <w:szCs w:val="16"/>
              </w:rPr>
              <w:t>одоново</w:t>
            </w:r>
            <w:proofErr w:type="spellEnd"/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sz w:val="16"/>
                <w:szCs w:val="16"/>
              </w:rPr>
            </w:pPr>
            <w:r w:rsidRPr="00D6419D">
              <w:rPr>
                <w:sz w:val="16"/>
                <w:szCs w:val="16"/>
              </w:rPr>
              <w:t xml:space="preserve">тепловая сеть </w:t>
            </w:r>
            <w:proofErr w:type="spellStart"/>
            <w:r w:rsidRPr="00D6419D">
              <w:rPr>
                <w:sz w:val="16"/>
                <w:szCs w:val="16"/>
              </w:rPr>
              <w:t>п</w:t>
            </w:r>
            <w:proofErr w:type="gramStart"/>
            <w:r w:rsidRPr="00D6419D">
              <w:rPr>
                <w:sz w:val="16"/>
                <w:szCs w:val="16"/>
              </w:rPr>
              <w:t>.Д</w:t>
            </w:r>
            <w:proofErr w:type="gramEnd"/>
            <w:r w:rsidRPr="00D6419D">
              <w:rPr>
                <w:sz w:val="16"/>
                <w:szCs w:val="16"/>
              </w:rPr>
              <w:t>одоново</w:t>
            </w:r>
            <w:proofErr w:type="spellEnd"/>
          </w:p>
        </w:tc>
        <w:tc>
          <w:tcPr>
            <w:tcW w:w="2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sz w:val="16"/>
                <w:szCs w:val="16"/>
              </w:rPr>
            </w:pPr>
            <w:r w:rsidRPr="00D6419D">
              <w:rPr>
                <w:sz w:val="16"/>
                <w:szCs w:val="16"/>
              </w:rPr>
              <w:t>24.01.17.09-30</w:t>
            </w:r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sz w:val="16"/>
                <w:szCs w:val="16"/>
              </w:rPr>
            </w:pPr>
            <w:r w:rsidRPr="00D6419D">
              <w:rPr>
                <w:sz w:val="16"/>
                <w:szCs w:val="16"/>
              </w:rPr>
              <w:t>порыв между твк11 и бы</w:t>
            </w:r>
            <w:r w:rsidRPr="00D6419D">
              <w:rPr>
                <w:sz w:val="16"/>
                <w:szCs w:val="16"/>
              </w:rPr>
              <w:t>в</w:t>
            </w:r>
            <w:r w:rsidRPr="00D6419D">
              <w:rPr>
                <w:sz w:val="16"/>
                <w:szCs w:val="16"/>
              </w:rPr>
              <w:t>шей котельной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sz w:val="16"/>
                <w:szCs w:val="16"/>
              </w:rPr>
            </w:pPr>
            <w:r w:rsidRPr="00D6419D">
              <w:rPr>
                <w:sz w:val="16"/>
                <w:szCs w:val="16"/>
              </w:rPr>
              <w:t>4ч.50мин</w:t>
            </w:r>
          </w:p>
        </w:tc>
      </w:tr>
      <w:tr w:rsidR="00D6419D" w:rsidRPr="00D6419D" w:rsidTr="00D6419D">
        <w:trPr>
          <w:trHeight w:val="45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sz w:val="16"/>
                <w:szCs w:val="16"/>
              </w:rPr>
            </w:pPr>
            <w:r w:rsidRPr="00D6419D">
              <w:rPr>
                <w:sz w:val="16"/>
                <w:szCs w:val="16"/>
              </w:rPr>
              <w:t>16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sz w:val="16"/>
                <w:szCs w:val="16"/>
              </w:rPr>
            </w:pPr>
            <w:proofErr w:type="spellStart"/>
            <w:r w:rsidRPr="00D6419D">
              <w:rPr>
                <w:sz w:val="16"/>
                <w:szCs w:val="16"/>
              </w:rPr>
              <w:t>пос</w:t>
            </w:r>
            <w:proofErr w:type="gramStart"/>
            <w:r w:rsidRPr="00D6419D">
              <w:rPr>
                <w:sz w:val="16"/>
                <w:szCs w:val="16"/>
              </w:rPr>
              <w:t>.Э</w:t>
            </w:r>
            <w:proofErr w:type="gramEnd"/>
            <w:r w:rsidRPr="00D6419D">
              <w:rPr>
                <w:sz w:val="16"/>
                <w:szCs w:val="16"/>
              </w:rPr>
              <w:t>лка</w:t>
            </w:r>
            <w:proofErr w:type="spellEnd"/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sz w:val="16"/>
                <w:szCs w:val="16"/>
              </w:rPr>
            </w:pPr>
            <w:r w:rsidRPr="00D6419D">
              <w:rPr>
                <w:sz w:val="16"/>
                <w:szCs w:val="16"/>
              </w:rPr>
              <w:t>ул</w:t>
            </w:r>
            <w:proofErr w:type="gramStart"/>
            <w:r w:rsidRPr="00D6419D">
              <w:rPr>
                <w:sz w:val="16"/>
                <w:szCs w:val="16"/>
              </w:rPr>
              <w:t>.Ю</w:t>
            </w:r>
            <w:proofErr w:type="gramEnd"/>
            <w:r w:rsidRPr="00D6419D">
              <w:rPr>
                <w:sz w:val="16"/>
                <w:szCs w:val="16"/>
              </w:rPr>
              <w:t>жная 29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sz w:val="16"/>
                <w:szCs w:val="16"/>
              </w:rPr>
            </w:pPr>
            <w:r w:rsidRPr="00D6419D">
              <w:rPr>
                <w:sz w:val="16"/>
                <w:szCs w:val="16"/>
              </w:rPr>
              <w:t>тепловая сеть базы "УРСА"</w:t>
            </w:r>
          </w:p>
        </w:tc>
        <w:tc>
          <w:tcPr>
            <w:tcW w:w="2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sz w:val="16"/>
                <w:szCs w:val="16"/>
              </w:rPr>
            </w:pPr>
            <w:r w:rsidRPr="00D6419D">
              <w:rPr>
                <w:sz w:val="16"/>
                <w:szCs w:val="16"/>
              </w:rPr>
              <w:t>09.03.17.00-45</w:t>
            </w:r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sz w:val="16"/>
                <w:szCs w:val="16"/>
              </w:rPr>
            </w:pPr>
            <w:r w:rsidRPr="00D6419D">
              <w:rPr>
                <w:sz w:val="16"/>
                <w:szCs w:val="16"/>
              </w:rPr>
              <w:t xml:space="preserve">повреждение </w:t>
            </w:r>
            <w:proofErr w:type="spellStart"/>
            <w:r w:rsidRPr="00D6419D">
              <w:rPr>
                <w:sz w:val="16"/>
                <w:szCs w:val="16"/>
              </w:rPr>
              <w:t>ттепловой</w:t>
            </w:r>
            <w:proofErr w:type="spellEnd"/>
            <w:r w:rsidRPr="00D6419D">
              <w:rPr>
                <w:sz w:val="16"/>
                <w:szCs w:val="16"/>
              </w:rPr>
              <w:t xml:space="preserve"> сети автомобилем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sz w:val="16"/>
                <w:szCs w:val="16"/>
              </w:rPr>
            </w:pPr>
            <w:r w:rsidRPr="00D6419D">
              <w:rPr>
                <w:sz w:val="16"/>
                <w:szCs w:val="16"/>
              </w:rPr>
              <w:t>13ч.15мин</w:t>
            </w:r>
          </w:p>
        </w:tc>
      </w:tr>
      <w:tr w:rsidR="00D6419D" w:rsidRPr="00D6419D" w:rsidTr="00D6419D">
        <w:trPr>
          <w:trHeight w:val="45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sz w:val="16"/>
                <w:szCs w:val="16"/>
              </w:rPr>
            </w:pPr>
            <w:r w:rsidRPr="00D6419D">
              <w:rPr>
                <w:sz w:val="16"/>
                <w:szCs w:val="16"/>
              </w:rPr>
              <w:t>17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sz w:val="16"/>
                <w:szCs w:val="16"/>
              </w:rPr>
            </w:pPr>
            <w:r w:rsidRPr="00D6419D">
              <w:rPr>
                <w:sz w:val="16"/>
                <w:szCs w:val="16"/>
              </w:rPr>
              <w:t>г</w:t>
            </w:r>
            <w:proofErr w:type="gramStart"/>
            <w:r w:rsidRPr="00D6419D">
              <w:rPr>
                <w:sz w:val="16"/>
                <w:szCs w:val="16"/>
              </w:rPr>
              <w:t>.Ж</w:t>
            </w:r>
            <w:proofErr w:type="gramEnd"/>
            <w:r w:rsidRPr="00D6419D">
              <w:rPr>
                <w:sz w:val="16"/>
                <w:szCs w:val="16"/>
              </w:rPr>
              <w:t>елезногорск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sz w:val="16"/>
                <w:szCs w:val="16"/>
              </w:rPr>
            </w:pPr>
            <w:r w:rsidRPr="00D6419D">
              <w:rPr>
                <w:sz w:val="16"/>
                <w:szCs w:val="16"/>
              </w:rPr>
              <w:t>здание Водоканала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sz w:val="16"/>
                <w:szCs w:val="16"/>
              </w:rPr>
            </w:pPr>
            <w:r w:rsidRPr="00D6419D">
              <w:rPr>
                <w:sz w:val="16"/>
                <w:szCs w:val="16"/>
              </w:rPr>
              <w:t>тепловая сеть ГТЭ</w:t>
            </w:r>
          </w:p>
        </w:tc>
        <w:tc>
          <w:tcPr>
            <w:tcW w:w="2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sz w:val="16"/>
                <w:szCs w:val="16"/>
              </w:rPr>
            </w:pPr>
            <w:r w:rsidRPr="00D6419D">
              <w:rPr>
                <w:sz w:val="16"/>
                <w:szCs w:val="16"/>
              </w:rPr>
              <w:t>07.04.17.15-00</w:t>
            </w:r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sz w:val="16"/>
                <w:szCs w:val="16"/>
              </w:rPr>
            </w:pPr>
            <w:r w:rsidRPr="00D6419D">
              <w:rPr>
                <w:sz w:val="16"/>
                <w:szCs w:val="16"/>
              </w:rPr>
              <w:t>порыв ввод на обратном трубопроводе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sz w:val="16"/>
                <w:szCs w:val="16"/>
              </w:rPr>
            </w:pPr>
            <w:r w:rsidRPr="00D6419D">
              <w:rPr>
                <w:sz w:val="16"/>
                <w:szCs w:val="16"/>
              </w:rPr>
              <w:t>7 дней</w:t>
            </w:r>
          </w:p>
        </w:tc>
      </w:tr>
      <w:tr w:rsidR="00D6419D" w:rsidRPr="00D6419D" w:rsidTr="00D6419D">
        <w:trPr>
          <w:trHeight w:val="45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sz w:val="16"/>
                <w:szCs w:val="16"/>
              </w:rPr>
            </w:pPr>
            <w:r w:rsidRPr="00D6419D">
              <w:rPr>
                <w:sz w:val="16"/>
                <w:szCs w:val="16"/>
              </w:rPr>
              <w:t>18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sz w:val="16"/>
                <w:szCs w:val="16"/>
              </w:rPr>
            </w:pPr>
            <w:r w:rsidRPr="00D6419D">
              <w:rPr>
                <w:sz w:val="16"/>
                <w:szCs w:val="16"/>
              </w:rPr>
              <w:t>г</w:t>
            </w:r>
            <w:proofErr w:type="gramStart"/>
            <w:r w:rsidRPr="00D6419D">
              <w:rPr>
                <w:sz w:val="16"/>
                <w:szCs w:val="16"/>
              </w:rPr>
              <w:t>.Ж</w:t>
            </w:r>
            <w:proofErr w:type="gramEnd"/>
            <w:r w:rsidRPr="00D6419D">
              <w:rPr>
                <w:sz w:val="16"/>
                <w:szCs w:val="16"/>
              </w:rPr>
              <w:t>елезногорск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sz w:val="16"/>
                <w:szCs w:val="16"/>
              </w:rPr>
            </w:pPr>
            <w:r w:rsidRPr="00D6419D">
              <w:rPr>
                <w:sz w:val="16"/>
                <w:szCs w:val="16"/>
              </w:rPr>
              <w:t>квартал  №13А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sz w:val="16"/>
                <w:szCs w:val="16"/>
              </w:rPr>
            </w:pPr>
            <w:r w:rsidRPr="00D6419D">
              <w:rPr>
                <w:sz w:val="16"/>
                <w:szCs w:val="16"/>
              </w:rPr>
              <w:t>тепловая сеть квартал №13А</w:t>
            </w:r>
          </w:p>
        </w:tc>
        <w:tc>
          <w:tcPr>
            <w:tcW w:w="2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sz w:val="16"/>
                <w:szCs w:val="16"/>
              </w:rPr>
            </w:pPr>
            <w:r w:rsidRPr="00D6419D">
              <w:rPr>
                <w:sz w:val="16"/>
                <w:szCs w:val="16"/>
              </w:rPr>
              <w:t>21.04.17.09-30</w:t>
            </w:r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sz w:val="16"/>
                <w:szCs w:val="16"/>
              </w:rPr>
            </w:pPr>
            <w:r w:rsidRPr="00D6419D">
              <w:rPr>
                <w:sz w:val="16"/>
                <w:szCs w:val="16"/>
              </w:rPr>
              <w:t>порыв от тк9А по подающ</w:t>
            </w:r>
            <w:r w:rsidRPr="00D6419D">
              <w:rPr>
                <w:sz w:val="16"/>
                <w:szCs w:val="16"/>
              </w:rPr>
              <w:t>е</w:t>
            </w:r>
            <w:r w:rsidRPr="00D6419D">
              <w:rPr>
                <w:sz w:val="16"/>
                <w:szCs w:val="16"/>
              </w:rPr>
              <w:t>му трубопроводу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sz w:val="16"/>
                <w:szCs w:val="16"/>
              </w:rPr>
            </w:pPr>
            <w:r w:rsidRPr="00D6419D">
              <w:rPr>
                <w:sz w:val="16"/>
                <w:szCs w:val="16"/>
              </w:rPr>
              <w:t>4дня 5ч.30мин</w:t>
            </w:r>
          </w:p>
        </w:tc>
      </w:tr>
      <w:tr w:rsidR="00D6419D" w:rsidRPr="00D6419D" w:rsidTr="00D6419D">
        <w:trPr>
          <w:trHeight w:val="45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sz w:val="16"/>
                <w:szCs w:val="16"/>
              </w:rPr>
            </w:pPr>
            <w:r w:rsidRPr="00D6419D">
              <w:rPr>
                <w:sz w:val="16"/>
                <w:szCs w:val="16"/>
              </w:rPr>
              <w:t>19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sz w:val="16"/>
                <w:szCs w:val="16"/>
              </w:rPr>
            </w:pPr>
            <w:r w:rsidRPr="00D6419D">
              <w:rPr>
                <w:sz w:val="16"/>
                <w:szCs w:val="16"/>
              </w:rPr>
              <w:t>г</w:t>
            </w:r>
            <w:proofErr w:type="gramStart"/>
            <w:r w:rsidRPr="00D6419D">
              <w:rPr>
                <w:sz w:val="16"/>
                <w:szCs w:val="16"/>
              </w:rPr>
              <w:t>.Ж</w:t>
            </w:r>
            <w:proofErr w:type="gramEnd"/>
            <w:r w:rsidRPr="00D6419D">
              <w:rPr>
                <w:sz w:val="16"/>
                <w:szCs w:val="16"/>
              </w:rPr>
              <w:t>елезногорск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sz w:val="16"/>
                <w:szCs w:val="16"/>
              </w:rPr>
            </w:pPr>
            <w:proofErr w:type="gramStart"/>
            <w:r w:rsidRPr="00D6419D">
              <w:rPr>
                <w:sz w:val="16"/>
                <w:szCs w:val="16"/>
              </w:rPr>
              <w:t>ж</w:t>
            </w:r>
            <w:proofErr w:type="gramEnd"/>
            <w:r w:rsidRPr="00D6419D">
              <w:rPr>
                <w:sz w:val="16"/>
                <w:szCs w:val="16"/>
              </w:rPr>
              <w:t>/</w:t>
            </w:r>
            <w:proofErr w:type="spellStart"/>
            <w:r w:rsidRPr="00D6419D">
              <w:rPr>
                <w:sz w:val="16"/>
                <w:szCs w:val="16"/>
              </w:rPr>
              <w:t>д</w:t>
            </w:r>
            <w:proofErr w:type="spellEnd"/>
            <w:r w:rsidRPr="00D6419D">
              <w:rPr>
                <w:sz w:val="16"/>
                <w:szCs w:val="16"/>
              </w:rPr>
              <w:t xml:space="preserve"> Пушкина 19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sz w:val="16"/>
                <w:szCs w:val="16"/>
              </w:rPr>
            </w:pPr>
            <w:r w:rsidRPr="00D6419D">
              <w:rPr>
                <w:sz w:val="16"/>
                <w:szCs w:val="16"/>
              </w:rPr>
              <w:t>тепловая сеть квартал №35</w:t>
            </w:r>
          </w:p>
        </w:tc>
        <w:tc>
          <w:tcPr>
            <w:tcW w:w="2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sz w:val="16"/>
                <w:szCs w:val="16"/>
              </w:rPr>
            </w:pPr>
            <w:r w:rsidRPr="00D6419D">
              <w:rPr>
                <w:sz w:val="16"/>
                <w:szCs w:val="16"/>
              </w:rPr>
              <w:t>10.05.17.16-00</w:t>
            </w:r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sz w:val="16"/>
                <w:szCs w:val="16"/>
              </w:rPr>
            </w:pPr>
            <w:r w:rsidRPr="00D6419D">
              <w:rPr>
                <w:sz w:val="16"/>
                <w:szCs w:val="16"/>
              </w:rPr>
              <w:t xml:space="preserve">упали щечки на задвижке в </w:t>
            </w:r>
            <w:proofErr w:type="spellStart"/>
            <w:r w:rsidRPr="00D6419D">
              <w:rPr>
                <w:sz w:val="16"/>
                <w:szCs w:val="16"/>
              </w:rPr>
              <w:t>тк</w:t>
            </w:r>
            <w:proofErr w:type="spellEnd"/>
            <w:r w:rsidRPr="00D6419D">
              <w:rPr>
                <w:sz w:val="16"/>
                <w:szCs w:val="16"/>
              </w:rPr>
              <w:t xml:space="preserve"> ввод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sz w:val="16"/>
                <w:szCs w:val="16"/>
              </w:rPr>
            </w:pPr>
            <w:r w:rsidRPr="00D6419D">
              <w:rPr>
                <w:sz w:val="16"/>
                <w:szCs w:val="16"/>
              </w:rPr>
              <w:t>1день</w:t>
            </w:r>
          </w:p>
        </w:tc>
      </w:tr>
      <w:tr w:rsidR="00D6419D" w:rsidRPr="00D6419D" w:rsidTr="00D6419D">
        <w:trPr>
          <w:trHeight w:val="67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sz w:val="16"/>
                <w:szCs w:val="16"/>
              </w:rPr>
            </w:pPr>
            <w:r w:rsidRPr="00D6419D">
              <w:rPr>
                <w:sz w:val="16"/>
                <w:szCs w:val="16"/>
              </w:rPr>
              <w:t>20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г. Железногорск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 xml:space="preserve">Северная часть </w:t>
            </w:r>
            <w:proofErr w:type="gramStart"/>
            <w:r w:rsidRPr="00D6419D">
              <w:rPr>
                <w:color w:val="000000"/>
                <w:sz w:val="16"/>
                <w:szCs w:val="16"/>
              </w:rPr>
              <w:t>г</w:t>
            </w:r>
            <w:proofErr w:type="gramEnd"/>
            <w:r w:rsidRPr="00D6419D">
              <w:rPr>
                <w:color w:val="000000"/>
                <w:sz w:val="16"/>
                <w:szCs w:val="16"/>
              </w:rPr>
              <w:t>. Железн</w:t>
            </w:r>
            <w:r w:rsidRPr="00D6419D">
              <w:rPr>
                <w:color w:val="000000"/>
                <w:sz w:val="16"/>
                <w:szCs w:val="16"/>
              </w:rPr>
              <w:t>о</w:t>
            </w:r>
            <w:r w:rsidRPr="00D6419D">
              <w:rPr>
                <w:color w:val="000000"/>
                <w:sz w:val="16"/>
                <w:szCs w:val="16"/>
              </w:rPr>
              <w:t>горск, ул. Школьная, 56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Ввод теплосети на здание ОАО "ИСС"</w:t>
            </w:r>
          </w:p>
        </w:tc>
        <w:tc>
          <w:tcPr>
            <w:tcW w:w="2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18.09.17г. 10-20</w:t>
            </w:r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Свищ на подающем труб</w:t>
            </w:r>
            <w:r w:rsidRPr="00D6419D">
              <w:rPr>
                <w:color w:val="000000"/>
                <w:sz w:val="16"/>
                <w:szCs w:val="16"/>
              </w:rPr>
              <w:t>о</w:t>
            </w:r>
            <w:r w:rsidRPr="00D6419D">
              <w:rPr>
                <w:color w:val="000000"/>
                <w:sz w:val="16"/>
                <w:szCs w:val="16"/>
              </w:rPr>
              <w:t>проводе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5ч.10мин</w:t>
            </w:r>
          </w:p>
        </w:tc>
      </w:tr>
      <w:tr w:rsidR="00D6419D" w:rsidRPr="00D6419D" w:rsidTr="00D6419D">
        <w:trPr>
          <w:trHeight w:val="67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sz w:val="16"/>
                <w:szCs w:val="16"/>
              </w:rPr>
            </w:pPr>
            <w:r w:rsidRPr="00D6419D">
              <w:rPr>
                <w:sz w:val="16"/>
                <w:szCs w:val="16"/>
              </w:rPr>
              <w:t>21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г. Железногорск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 xml:space="preserve">Тепловые сети Северной части </w:t>
            </w:r>
            <w:proofErr w:type="gramStart"/>
            <w:r w:rsidRPr="00D6419D">
              <w:rPr>
                <w:color w:val="000000"/>
                <w:sz w:val="16"/>
                <w:szCs w:val="16"/>
              </w:rPr>
              <w:t>г</w:t>
            </w:r>
            <w:proofErr w:type="gramEnd"/>
            <w:r w:rsidRPr="00D6419D">
              <w:rPr>
                <w:color w:val="000000"/>
                <w:sz w:val="16"/>
                <w:szCs w:val="16"/>
              </w:rPr>
              <w:t xml:space="preserve">. Железногорск, </w:t>
            </w:r>
            <w:proofErr w:type="spellStart"/>
            <w:r w:rsidRPr="00D6419D">
              <w:rPr>
                <w:color w:val="000000"/>
                <w:sz w:val="16"/>
                <w:szCs w:val="16"/>
              </w:rPr>
              <w:t>кв-л</w:t>
            </w:r>
            <w:proofErr w:type="spellEnd"/>
            <w:r w:rsidRPr="00D6419D">
              <w:rPr>
                <w:color w:val="000000"/>
                <w:sz w:val="16"/>
                <w:szCs w:val="16"/>
              </w:rPr>
              <w:t xml:space="preserve"> 35, ул. Пушкина, 27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 xml:space="preserve">Ввод теплосети </w:t>
            </w:r>
            <w:proofErr w:type="gramStart"/>
            <w:r w:rsidRPr="00D6419D">
              <w:rPr>
                <w:color w:val="000000"/>
                <w:sz w:val="16"/>
                <w:szCs w:val="16"/>
              </w:rPr>
              <w:t>на</w:t>
            </w:r>
            <w:proofErr w:type="gramEnd"/>
            <w:r w:rsidRPr="00D6419D">
              <w:rPr>
                <w:color w:val="000000"/>
                <w:sz w:val="16"/>
                <w:szCs w:val="16"/>
              </w:rPr>
              <w:t xml:space="preserve"> ж.д. Пушк</w:t>
            </w:r>
            <w:r w:rsidRPr="00D6419D">
              <w:rPr>
                <w:color w:val="000000"/>
                <w:sz w:val="16"/>
                <w:szCs w:val="16"/>
              </w:rPr>
              <w:t>и</w:t>
            </w:r>
            <w:r w:rsidRPr="00D6419D">
              <w:rPr>
                <w:color w:val="000000"/>
                <w:sz w:val="16"/>
                <w:szCs w:val="16"/>
              </w:rPr>
              <w:t>на 27</w:t>
            </w:r>
          </w:p>
        </w:tc>
        <w:tc>
          <w:tcPr>
            <w:tcW w:w="2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 xml:space="preserve">19.09.17г. 08-15 </w:t>
            </w:r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 xml:space="preserve">порыв на вводе </w:t>
            </w:r>
            <w:proofErr w:type="gramStart"/>
            <w:r w:rsidRPr="00D6419D">
              <w:rPr>
                <w:color w:val="000000"/>
                <w:sz w:val="16"/>
                <w:szCs w:val="16"/>
              </w:rPr>
              <w:t>в</w:t>
            </w:r>
            <w:proofErr w:type="gramEnd"/>
            <w:r w:rsidRPr="00D6419D">
              <w:rPr>
                <w:color w:val="000000"/>
                <w:sz w:val="16"/>
                <w:szCs w:val="16"/>
              </w:rPr>
              <w:t xml:space="preserve"> ж.д. Пу</w:t>
            </w:r>
            <w:r w:rsidRPr="00D6419D">
              <w:rPr>
                <w:color w:val="000000"/>
                <w:sz w:val="16"/>
                <w:szCs w:val="16"/>
              </w:rPr>
              <w:t>ш</w:t>
            </w:r>
            <w:r w:rsidRPr="00D6419D">
              <w:rPr>
                <w:color w:val="000000"/>
                <w:sz w:val="16"/>
                <w:szCs w:val="16"/>
              </w:rPr>
              <w:t>кина 27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7ч.15мин</w:t>
            </w:r>
          </w:p>
        </w:tc>
      </w:tr>
      <w:tr w:rsidR="00D6419D" w:rsidRPr="00D6419D" w:rsidTr="00D6419D">
        <w:trPr>
          <w:trHeight w:val="67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sz w:val="16"/>
                <w:szCs w:val="16"/>
              </w:rPr>
            </w:pPr>
            <w:r w:rsidRPr="00D6419D">
              <w:rPr>
                <w:sz w:val="16"/>
                <w:szCs w:val="16"/>
              </w:rPr>
              <w:t>22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г. Железногорск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 xml:space="preserve">Северная часть </w:t>
            </w:r>
            <w:proofErr w:type="gramStart"/>
            <w:r w:rsidRPr="00D6419D">
              <w:rPr>
                <w:color w:val="000000"/>
                <w:sz w:val="16"/>
                <w:szCs w:val="16"/>
              </w:rPr>
              <w:t>г</w:t>
            </w:r>
            <w:proofErr w:type="gramEnd"/>
            <w:r w:rsidRPr="00D6419D">
              <w:rPr>
                <w:color w:val="000000"/>
                <w:sz w:val="16"/>
                <w:szCs w:val="16"/>
              </w:rPr>
              <w:t>. Железн</w:t>
            </w:r>
            <w:r w:rsidRPr="00D6419D">
              <w:rPr>
                <w:color w:val="000000"/>
                <w:sz w:val="16"/>
                <w:szCs w:val="16"/>
              </w:rPr>
              <w:t>о</w:t>
            </w:r>
            <w:r w:rsidRPr="00D6419D">
              <w:rPr>
                <w:color w:val="000000"/>
                <w:sz w:val="16"/>
                <w:szCs w:val="16"/>
              </w:rPr>
              <w:t>горск, ул. Школьная, 56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Ввод теплосети на здание ОАО "ИСС"</w:t>
            </w:r>
          </w:p>
        </w:tc>
        <w:tc>
          <w:tcPr>
            <w:tcW w:w="2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20.09.17г. 09-00</w:t>
            </w:r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Свищ на подающем труб</w:t>
            </w:r>
            <w:r w:rsidRPr="00D6419D">
              <w:rPr>
                <w:color w:val="000000"/>
                <w:sz w:val="16"/>
                <w:szCs w:val="16"/>
              </w:rPr>
              <w:t>о</w:t>
            </w:r>
            <w:r w:rsidRPr="00D6419D">
              <w:rPr>
                <w:color w:val="000000"/>
                <w:sz w:val="16"/>
                <w:szCs w:val="16"/>
              </w:rPr>
              <w:t>проводе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4ч.</w:t>
            </w:r>
          </w:p>
        </w:tc>
      </w:tr>
      <w:tr w:rsidR="00D6419D" w:rsidRPr="00D6419D" w:rsidTr="00D6419D">
        <w:trPr>
          <w:trHeight w:val="67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sz w:val="16"/>
                <w:szCs w:val="16"/>
              </w:rPr>
            </w:pPr>
            <w:r w:rsidRPr="00D6419D">
              <w:rPr>
                <w:sz w:val="16"/>
                <w:szCs w:val="16"/>
              </w:rPr>
              <w:t>23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пос. Первомайский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Тепловые сети 3-го района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 xml:space="preserve">Трубопровод </w:t>
            </w:r>
            <w:proofErr w:type="spellStart"/>
            <w:r w:rsidRPr="00D6419D">
              <w:rPr>
                <w:color w:val="000000"/>
                <w:sz w:val="16"/>
                <w:szCs w:val="16"/>
              </w:rPr>
              <w:t>диаэрированной</w:t>
            </w:r>
            <w:proofErr w:type="spellEnd"/>
            <w:r w:rsidRPr="00D6419D">
              <w:rPr>
                <w:color w:val="000000"/>
                <w:sz w:val="16"/>
                <w:szCs w:val="16"/>
              </w:rPr>
              <w:t xml:space="preserve"> воды </w:t>
            </w:r>
            <w:r w:rsidRPr="00D6419D">
              <w:rPr>
                <w:sz w:val="16"/>
                <w:szCs w:val="16"/>
              </w:rPr>
              <w:t>Ду-200</w:t>
            </w:r>
            <w:proofErr w:type="gramStart"/>
            <w:r w:rsidRPr="00D6419D">
              <w:rPr>
                <w:color w:val="000000"/>
                <w:sz w:val="16"/>
                <w:szCs w:val="16"/>
              </w:rPr>
              <w:t xml:space="preserve"> М</w:t>
            </w:r>
            <w:proofErr w:type="gramEnd"/>
            <w:r w:rsidRPr="00D6419D">
              <w:rPr>
                <w:color w:val="000000"/>
                <w:sz w:val="16"/>
                <w:szCs w:val="16"/>
              </w:rPr>
              <w:t>ежду ТК (пр</w:t>
            </w:r>
            <w:r w:rsidRPr="00D6419D">
              <w:rPr>
                <w:color w:val="000000"/>
                <w:sz w:val="16"/>
                <w:szCs w:val="16"/>
              </w:rPr>
              <w:t>о</w:t>
            </w:r>
            <w:r w:rsidRPr="00D6419D">
              <w:rPr>
                <w:color w:val="000000"/>
                <w:sz w:val="16"/>
                <w:szCs w:val="16"/>
              </w:rPr>
              <w:t xml:space="preserve">кол) и НБ №9  </w:t>
            </w:r>
          </w:p>
        </w:tc>
        <w:tc>
          <w:tcPr>
            <w:tcW w:w="2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21.09.17г. 16-00</w:t>
            </w:r>
          </w:p>
        </w:tc>
        <w:tc>
          <w:tcPr>
            <w:tcW w:w="2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6419D" w:rsidRPr="00D6419D" w:rsidRDefault="00D6419D" w:rsidP="00D6419D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noProof/>
                <w:color w:val="000000"/>
                <w:sz w:val="22"/>
                <w:szCs w:val="22"/>
              </w:rPr>
              <w:drawing>
                <wp:anchor distT="0" distB="0" distL="114300" distR="114300" simplePos="0" relativeHeight="251671040" behindDoc="0" locked="0" layoutInCell="1" allowOverlap="1">
                  <wp:simplePos x="0" y="0"/>
                  <wp:positionH relativeFrom="column">
                    <wp:posOffset>476250</wp:posOffset>
                  </wp:positionH>
                  <wp:positionV relativeFrom="paragraph">
                    <wp:posOffset>28575</wp:posOffset>
                  </wp:positionV>
                  <wp:extent cx="200025" cy="285750"/>
                  <wp:effectExtent l="0" t="0" r="635" b="635"/>
                  <wp:wrapNone/>
                  <wp:docPr id="36" name="TextBox 1"/>
                  <wp:cNvGraphicFramePr/>
                  <a:graphic xmlns:a="http://schemas.openxmlformats.org/drawingml/2006/main">
                    <a:graphicData uri="http://schemas.openxmlformats.org/drawingml/2006/lockedCanvas">
                      <lc:lockedCanvas xmlns:lc="http://schemas.openxmlformats.org/drawingml/2006/lockedCanvas">
                        <a:nvGrpSpPr>
                          <a:cNvPr id="0" name=""/>
                          <a:cNvGrpSpPr/>
                        </a:nvGrpSpPr>
                        <a:grpSpPr>
                          <a:xfrm>
                            <a:off x="6505575" y="8181975"/>
                            <a:ext cx="184731" cy="264560"/>
                            <a:chOff x="6505575" y="8181975"/>
                            <a:chExt cx="184731" cy="264560"/>
                          </a:xfrm>
                        </a:grpSpPr>
                        <a:sp>
                          <a:nvSpPr>
                            <a:cNvPr id="2" name="TextBox 1"/>
                            <a:cNvSpPr txBox="1"/>
                          </a:nvSpPr>
                          <a:spPr>
                            <a:xfrm>
                              <a:off x="5164455" y="8519160"/>
                              <a:ext cx="184731" cy="264560"/>
                            </a:xfrm>
                            <a:prstGeom prst="rect">
                              <a:avLst/>
                            </a:prstGeom>
                            <a:noFill/>
                          </a:spPr>
                          <a:txSp>
                            <a:txBody>
                              <a:bodyPr wrap="none" rtlCol="0" anchor="t">
                                <a:spAutoFit/>
                              </a:bodyPr>
                              <a:lstStyle>
                                <a:lvl1pPr marL="0" indent="0">
                                  <a:defRPr sz="11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1pPr>
                                <a:lvl2pPr marL="457200" indent="0">
                                  <a:defRPr sz="11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2pPr>
                                <a:lvl3pPr marL="914400" indent="0">
                                  <a:defRPr sz="11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3pPr>
                                <a:lvl4pPr marL="1371600" indent="0">
                                  <a:defRPr sz="11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4pPr>
                                <a:lvl5pPr marL="1828800" indent="0">
                                  <a:defRPr sz="11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5pPr>
                                <a:lvl6pPr marL="2286000" indent="0">
                                  <a:defRPr sz="11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6pPr>
                                <a:lvl7pPr marL="2743200" indent="0">
                                  <a:defRPr sz="11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7pPr>
                                <a:lvl8pPr marL="3200400" indent="0">
                                  <a:defRPr sz="11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8pPr>
                                <a:lvl9pPr marL="3657600" indent="0">
                                  <a:defRPr sz="11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9pPr>
                              </a:lstStyle>
                              <a:p>
                                <a:endParaRPr lang="ru-RU" sz="1100"/>
                              </a:p>
                            </a:txBody>
                            <a:useSpRect/>
                          </a:txSp>
                          <a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>
                              <a:schemeClr val="tx1"/>
                            </a:fontRef>
                          </a:style>
                        </a:sp>
                      </lc:lockedCanvas>
                    </a:graphicData>
                  </a:graphic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2019"/>
            </w:tblGrid>
            <w:tr w:rsidR="00D6419D" w:rsidRPr="00D6419D">
              <w:trPr>
                <w:trHeight w:val="675"/>
                <w:tblCellSpacing w:w="0" w:type="dxa"/>
              </w:trPr>
              <w:tc>
                <w:tcPr>
                  <w:tcW w:w="22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D6419D" w:rsidRPr="00D6419D" w:rsidRDefault="00D6419D" w:rsidP="00D6419D">
                  <w:pPr>
                    <w:jc w:val="center"/>
                    <w:rPr>
                      <w:color w:val="000000"/>
                      <w:sz w:val="16"/>
                      <w:szCs w:val="16"/>
                    </w:rPr>
                  </w:pPr>
                  <w:r w:rsidRPr="00D6419D">
                    <w:rPr>
                      <w:color w:val="000000"/>
                      <w:sz w:val="16"/>
                      <w:szCs w:val="16"/>
                    </w:rPr>
                    <w:t xml:space="preserve">Свищ на трубопроводе </w:t>
                  </w:r>
                  <w:proofErr w:type="spellStart"/>
                  <w:r w:rsidRPr="00D6419D">
                    <w:rPr>
                      <w:color w:val="000000"/>
                      <w:sz w:val="16"/>
                      <w:szCs w:val="16"/>
                    </w:rPr>
                    <w:t>д</w:t>
                  </w:r>
                  <w:r w:rsidRPr="00D6419D">
                    <w:rPr>
                      <w:color w:val="000000"/>
                      <w:sz w:val="16"/>
                      <w:szCs w:val="16"/>
                    </w:rPr>
                    <w:t>а</w:t>
                  </w:r>
                  <w:r w:rsidRPr="00D6419D">
                    <w:rPr>
                      <w:color w:val="000000"/>
                      <w:sz w:val="16"/>
                      <w:szCs w:val="16"/>
                    </w:rPr>
                    <w:t>эрированной</w:t>
                  </w:r>
                  <w:proofErr w:type="spellEnd"/>
                  <w:r w:rsidRPr="00D6419D">
                    <w:rPr>
                      <w:color w:val="000000"/>
                      <w:sz w:val="16"/>
                      <w:szCs w:val="16"/>
                    </w:rPr>
                    <w:t xml:space="preserve"> воды </w:t>
                  </w:r>
                </w:p>
              </w:tc>
            </w:tr>
          </w:tbl>
          <w:p w:rsidR="00D6419D" w:rsidRPr="00D6419D" w:rsidRDefault="00D6419D" w:rsidP="00D6419D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5дней</w:t>
            </w:r>
          </w:p>
        </w:tc>
      </w:tr>
      <w:tr w:rsidR="00D6419D" w:rsidRPr="00D6419D" w:rsidTr="00D6419D">
        <w:trPr>
          <w:trHeight w:val="112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sz w:val="16"/>
                <w:szCs w:val="16"/>
              </w:rPr>
            </w:pPr>
            <w:r w:rsidRPr="00D6419D">
              <w:rPr>
                <w:sz w:val="16"/>
                <w:szCs w:val="16"/>
              </w:rPr>
              <w:t>24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г. Железногорск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Котельная №1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Паропровод Ду-250 от котел</w:t>
            </w:r>
            <w:r w:rsidRPr="00D6419D">
              <w:rPr>
                <w:color w:val="000000"/>
                <w:sz w:val="16"/>
                <w:szCs w:val="16"/>
              </w:rPr>
              <w:t>ь</w:t>
            </w:r>
            <w:r w:rsidRPr="00D6419D">
              <w:rPr>
                <w:color w:val="000000"/>
                <w:sz w:val="16"/>
                <w:szCs w:val="16"/>
              </w:rPr>
              <w:t>ной №1 до НБ "Школы косм</w:t>
            </w:r>
            <w:r w:rsidRPr="00D6419D">
              <w:rPr>
                <w:color w:val="000000"/>
                <w:sz w:val="16"/>
                <w:szCs w:val="16"/>
              </w:rPr>
              <w:t>о</w:t>
            </w:r>
            <w:r w:rsidRPr="00D6419D">
              <w:rPr>
                <w:color w:val="000000"/>
                <w:sz w:val="16"/>
                <w:szCs w:val="16"/>
              </w:rPr>
              <w:t xml:space="preserve">навтики" </w:t>
            </w:r>
          </w:p>
        </w:tc>
        <w:tc>
          <w:tcPr>
            <w:tcW w:w="2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22.09.17г. 13-00</w:t>
            </w:r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 xml:space="preserve">Свищ на паропроводе </w:t>
            </w:r>
            <w:proofErr w:type="spellStart"/>
            <w:r w:rsidRPr="00D6419D">
              <w:rPr>
                <w:color w:val="000000"/>
                <w:sz w:val="16"/>
                <w:szCs w:val="16"/>
              </w:rPr>
              <w:t>Ду</w:t>
            </w:r>
            <w:proofErr w:type="spellEnd"/>
            <w:r w:rsidRPr="00D6419D">
              <w:rPr>
                <w:color w:val="000000"/>
                <w:sz w:val="16"/>
                <w:szCs w:val="16"/>
              </w:rPr>
              <w:t xml:space="preserve"> 250 от котельной№1 до </w:t>
            </w:r>
            <w:proofErr w:type="spellStart"/>
            <w:r w:rsidRPr="00D6419D">
              <w:rPr>
                <w:color w:val="000000"/>
                <w:sz w:val="16"/>
                <w:szCs w:val="16"/>
              </w:rPr>
              <w:t>н</w:t>
            </w:r>
            <w:proofErr w:type="spellEnd"/>
            <w:r w:rsidRPr="00D6419D">
              <w:rPr>
                <w:color w:val="000000"/>
                <w:sz w:val="16"/>
                <w:szCs w:val="16"/>
              </w:rPr>
              <w:t>/б шк</w:t>
            </w:r>
            <w:r w:rsidRPr="00D6419D">
              <w:rPr>
                <w:color w:val="000000"/>
                <w:sz w:val="16"/>
                <w:szCs w:val="16"/>
              </w:rPr>
              <w:t>о</w:t>
            </w:r>
            <w:r w:rsidRPr="00D6419D">
              <w:rPr>
                <w:color w:val="000000"/>
                <w:sz w:val="16"/>
                <w:szCs w:val="16"/>
              </w:rPr>
              <w:t>лы космонавтики в районе мазутной емкости №3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5дней</w:t>
            </w:r>
          </w:p>
        </w:tc>
      </w:tr>
      <w:tr w:rsidR="00D6419D" w:rsidRPr="00D6419D" w:rsidTr="00D6419D">
        <w:trPr>
          <w:trHeight w:val="67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sz w:val="16"/>
                <w:szCs w:val="16"/>
              </w:rPr>
            </w:pPr>
            <w:r w:rsidRPr="00D6419D">
              <w:rPr>
                <w:sz w:val="16"/>
                <w:szCs w:val="16"/>
              </w:rPr>
              <w:t>25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пос. Первомайский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Тепловые сети 3-го района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 xml:space="preserve">Тк-11 кв.12 ввод </w:t>
            </w:r>
            <w:proofErr w:type="gramStart"/>
            <w:r w:rsidRPr="00D6419D">
              <w:rPr>
                <w:color w:val="000000"/>
                <w:sz w:val="16"/>
                <w:szCs w:val="16"/>
              </w:rPr>
              <w:t>на</w:t>
            </w:r>
            <w:proofErr w:type="gramEnd"/>
            <w:r w:rsidRPr="00D6419D">
              <w:rPr>
                <w:color w:val="000000"/>
                <w:sz w:val="16"/>
                <w:szCs w:val="16"/>
              </w:rPr>
              <w:t xml:space="preserve"> ж.д. Бел</w:t>
            </w:r>
            <w:r w:rsidRPr="00D6419D">
              <w:rPr>
                <w:color w:val="000000"/>
                <w:sz w:val="16"/>
                <w:szCs w:val="16"/>
              </w:rPr>
              <w:t>о</w:t>
            </w:r>
            <w:r w:rsidRPr="00D6419D">
              <w:rPr>
                <w:color w:val="000000"/>
                <w:sz w:val="16"/>
                <w:szCs w:val="16"/>
              </w:rPr>
              <w:t>русская,12</w:t>
            </w:r>
          </w:p>
        </w:tc>
        <w:tc>
          <w:tcPr>
            <w:tcW w:w="2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04.10.17г. 13-00</w:t>
            </w:r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Свищ ГВС</w:t>
            </w:r>
            <w:proofErr w:type="gramStart"/>
            <w:r w:rsidRPr="00D6419D">
              <w:rPr>
                <w:color w:val="000000"/>
                <w:sz w:val="16"/>
                <w:szCs w:val="16"/>
              </w:rPr>
              <w:t xml:space="preserve"> ,</w:t>
            </w:r>
            <w:proofErr w:type="gramEnd"/>
            <w:r w:rsidRPr="00D6419D">
              <w:rPr>
                <w:color w:val="000000"/>
                <w:sz w:val="16"/>
                <w:szCs w:val="16"/>
              </w:rPr>
              <w:t>в Тк-11 квартал 12 ввод на ж.д. Белору</w:t>
            </w:r>
            <w:r w:rsidRPr="00D6419D">
              <w:rPr>
                <w:color w:val="000000"/>
                <w:sz w:val="16"/>
                <w:szCs w:val="16"/>
              </w:rPr>
              <w:t>с</w:t>
            </w:r>
            <w:r w:rsidRPr="00D6419D">
              <w:rPr>
                <w:color w:val="000000"/>
                <w:sz w:val="16"/>
                <w:szCs w:val="16"/>
              </w:rPr>
              <w:t>ская,12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1день</w:t>
            </w:r>
          </w:p>
        </w:tc>
      </w:tr>
      <w:tr w:rsidR="00D6419D" w:rsidRPr="00D6419D" w:rsidTr="00D6419D">
        <w:trPr>
          <w:trHeight w:val="45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sz w:val="16"/>
                <w:szCs w:val="16"/>
              </w:rPr>
            </w:pPr>
            <w:r w:rsidRPr="00D6419D">
              <w:rPr>
                <w:sz w:val="16"/>
                <w:szCs w:val="16"/>
              </w:rPr>
              <w:t>26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пос</w:t>
            </w:r>
            <w:proofErr w:type="gramStart"/>
            <w:r w:rsidRPr="00D6419D">
              <w:rPr>
                <w:color w:val="000000"/>
                <w:sz w:val="16"/>
                <w:szCs w:val="16"/>
              </w:rPr>
              <w:t>.П</w:t>
            </w:r>
            <w:proofErr w:type="gramEnd"/>
            <w:r w:rsidRPr="00D6419D">
              <w:rPr>
                <w:color w:val="000000"/>
                <w:sz w:val="16"/>
                <w:szCs w:val="16"/>
              </w:rPr>
              <w:t>одгорный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тепловая сеть Базы отдыха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тепловая сеть Ду150 квартал 14 между ТК</w:t>
            </w:r>
            <w:proofErr w:type="gramStart"/>
            <w:r w:rsidRPr="00D6419D">
              <w:rPr>
                <w:color w:val="000000"/>
                <w:sz w:val="16"/>
                <w:szCs w:val="16"/>
              </w:rPr>
              <w:t>2</w:t>
            </w:r>
            <w:proofErr w:type="gramEnd"/>
            <w:r w:rsidRPr="00D6419D">
              <w:rPr>
                <w:color w:val="000000"/>
                <w:sz w:val="16"/>
                <w:szCs w:val="16"/>
              </w:rPr>
              <w:t xml:space="preserve"> и ТК1</w:t>
            </w:r>
          </w:p>
        </w:tc>
        <w:tc>
          <w:tcPr>
            <w:tcW w:w="2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06.10.17г. 16-00</w:t>
            </w:r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Порыв между ТК</w:t>
            </w:r>
            <w:proofErr w:type="gramStart"/>
            <w:r w:rsidRPr="00D6419D">
              <w:rPr>
                <w:color w:val="000000"/>
                <w:sz w:val="16"/>
                <w:szCs w:val="16"/>
              </w:rPr>
              <w:t>2</w:t>
            </w:r>
            <w:proofErr w:type="gramEnd"/>
            <w:r w:rsidRPr="00D6419D">
              <w:rPr>
                <w:color w:val="000000"/>
                <w:sz w:val="16"/>
                <w:szCs w:val="16"/>
              </w:rPr>
              <w:t xml:space="preserve"> и ТК1 квартал 14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3дня</w:t>
            </w:r>
          </w:p>
        </w:tc>
      </w:tr>
      <w:tr w:rsidR="00D6419D" w:rsidRPr="00D6419D" w:rsidTr="00D6419D">
        <w:trPr>
          <w:trHeight w:val="45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sz w:val="16"/>
                <w:szCs w:val="16"/>
              </w:rPr>
            </w:pPr>
            <w:r w:rsidRPr="00D6419D">
              <w:rPr>
                <w:sz w:val="16"/>
                <w:szCs w:val="16"/>
              </w:rPr>
              <w:t>27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пос</w:t>
            </w:r>
            <w:proofErr w:type="gramStart"/>
            <w:r w:rsidRPr="00D6419D">
              <w:rPr>
                <w:color w:val="000000"/>
                <w:sz w:val="16"/>
                <w:szCs w:val="16"/>
              </w:rPr>
              <w:t>.П</w:t>
            </w:r>
            <w:proofErr w:type="gramEnd"/>
            <w:r w:rsidRPr="00D6419D">
              <w:rPr>
                <w:color w:val="000000"/>
                <w:sz w:val="16"/>
                <w:szCs w:val="16"/>
              </w:rPr>
              <w:t>одгорный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тепловая сеть Базы отдыха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тепловая сеть Ду150 квартал 14 между ТК3 и ТК</w:t>
            </w:r>
            <w:proofErr w:type="gramStart"/>
            <w:r w:rsidRPr="00D6419D">
              <w:rPr>
                <w:color w:val="000000"/>
                <w:sz w:val="16"/>
                <w:szCs w:val="16"/>
              </w:rPr>
              <w:t>1</w:t>
            </w:r>
            <w:proofErr w:type="gramEnd"/>
          </w:p>
        </w:tc>
        <w:tc>
          <w:tcPr>
            <w:tcW w:w="2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09.10.17г. 16-55</w:t>
            </w:r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Порыв между ТК3 и ТК</w:t>
            </w:r>
            <w:proofErr w:type="gramStart"/>
            <w:r w:rsidRPr="00D6419D">
              <w:rPr>
                <w:color w:val="000000"/>
                <w:sz w:val="16"/>
                <w:szCs w:val="16"/>
              </w:rPr>
              <w:t>1</w:t>
            </w:r>
            <w:proofErr w:type="gramEnd"/>
            <w:r w:rsidRPr="00D6419D">
              <w:rPr>
                <w:color w:val="000000"/>
                <w:sz w:val="16"/>
                <w:szCs w:val="16"/>
              </w:rPr>
              <w:t xml:space="preserve"> квартал 14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23ч.</w:t>
            </w:r>
          </w:p>
        </w:tc>
      </w:tr>
      <w:tr w:rsidR="00D6419D" w:rsidRPr="00D6419D" w:rsidTr="00D6419D">
        <w:trPr>
          <w:trHeight w:val="45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sz w:val="16"/>
                <w:szCs w:val="16"/>
              </w:rPr>
            </w:pPr>
            <w:r w:rsidRPr="00D6419D">
              <w:rPr>
                <w:sz w:val="16"/>
                <w:szCs w:val="16"/>
              </w:rPr>
              <w:t>28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proofErr w:type="spellStart"/>
            <w:r w:rsidRPr="00D6419D">
              <w:rPr>
                <w:color w:val="000000"/>
                <w:sz w:val="16"/>
                <w:szCs w:val="16"/>
              </w:rPr>
              <w:t>п</w:t>
            </w:r>
            <w:proofErr w:type="gramStart"/>
            <w:r w:rsidRPr="00D6419D">
              <w:rPr>
                <w:color w:val="000000"/>
                <w:sz w:val="16"/>
                <w:szCs w:val="16"/>
              </w:rPr>
              <w:t>.Д</w:t>
            </w:r>
            <w:proofErr w:type="gramEnd"/>
            <w:r w:rsidRPr="00D6419D">
              <w:rPr>
                <w:color w:val="000000"/>
                <w:sz w:val="16"/>
                <w:szCs w:val="16"/>
              </w:rPr>
              <w:t>одоново</w:t>
            </w:r>
            <w:proofErr w:type="spellEnd"/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 xml:space="preserve">тепловая сеть  </w:t>
            </w:r>
            <w:proofErr w:type="spellStart"/>
            <w:r w:rsidRPr="00D6419D">
              <w:rPr>
                <w:color w:val="000000"/>
                <w:sz w:val="16"/>
                <w:szCs w:val="16"/>
              </w:rPr>
              <w:t>п</w:t>
            </w:r>
            <w:proofErr w:type="gramStart"/>
            <w:r w:rsidRPr="00D6419D">
              <w:rPr>
                <w:color w:val="000000"/>
                <w:sz w:val="16"/>
                <w:szCs w:val="16"/>
              </w:rPr>
              <w:t>.Д</w:t>
            </w:r>
            <w:proofErr w:type="gramEnd"/>
            <w:r w:rsidRPr="00D6419D">
              <w:rPr>
                <w:color w:val="000000"/>
                <w:sz w:val="16"/>
                <w:szCs w:val="16"/>
              </w:rPr>
              <w:t>одоново</w:t>
            </w:r>
            <w:proofErr w:type="spellEnd"/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тепловая сеть ду159 между ТВК11 и бывшей котельной</w:t>
            </w:r>
          </w:p>
        </w:tc>
        <w:tc>
          <w:tcPr>
            <w:tcW w:w="2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19.10.17г. 13-15</w:t>
            </w:r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свищ на подающем труб</w:t>
            </w:r>
            <w:r w:rsidRPr="00D6419D">
              <w:rPr>
                <w:color w:val="000000"/>
                <w:sz w:val="16"/>
                <w:szCs w:val="16"/>
              </w:rPr>
              <w:t>о</w:t>
            </w:r>
            <w:r w:rsidRPr="00D6419D">
              <w:rPr>
                <w:color w:val="000000"/>
                <w:sz w:val="16"/>
                <w:szCs w:val="16"/>
              </w:rPr>
              <w:t>проводе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1день</w:t>
            </w:r>
          </w:p>
        </w:tc>
      </w:tr>
      <w:tr w:rsidR="00D6419D" w:rsidRPr="00D6419D" w:rsidTr="00D6419D">
        <w:trPr>
          <w:trHeight w:val="45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sz w:val="16"/>
                <w:szCs w:val="16"/>
              </w:rPr>
            </w:pPr>
            <w:r w:rsidRPr="00D6419D">
              <w:rPr>
                <w:sz w:val="16"/>
                <w:szCs w:val="16"/>
              </w:rPr>
              <w:lastRenderedPageBreak/>
              <w:t>29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г</w:t>
            </w:r>
            <w:proofErr w:type="gramStart"/>
            <w:r w:rsidRPr="00D6419D">
              <w:rPr>
                <w:color w:val="000000"/>
                <w:sz w:val="16"/>
                <w:szCs w:val="16"/>
              </w:rPr>
              <w:t>.Ж</w:t>
            </w:r>
            <w:proofErr w:type="gramEnd"/>
            <w:r w:rsidRPr="00D6419D">
              <w:rPr>
                <w:color w:val="000000"/>
                <w:sz w:val="16"/>
                <w:szCs w:val="16"/>
              </w:rPr>
              <w:t>елезногорск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 xml:space="preserve">теплосеть </w:t>
            </w:r>
            <w:proofErr w:type="spellStart"/>
            <w:r w:rsidRPr="00D6419D">
              <w:rPr>
                <w:color w:val="000000"/>
                <w:sz w:val="16"/>
                <w:szCs w:val="16"/>
              </w:rPr>
              <w:t>Ду</w:t>
            </w:r>
            <w:proofErr w:type="spellEnd"/>
            <w:r w:rsidRPr="00D6419D">
              <w:rPr>
                <w:color w:val="000000"/>
                <w:sz w:val="16"/>
                <w:szCs w:val="16"/>
              </w:rPr>
              <w:t xml:space="preserve"> 350</w:t>
            </w:r>
            <w:proofErr w:type="gramStart"/>
            <w:r w:rsidRPr="00D6419D">
              <w:rPr>
                <w:color w:val="000000"/>
                <w:sz w:val="16"/>
                <w:szCs w:val="16"/>
              </w:rPr>
              <w:t xml:space="preserve"> Т</w:t>
            </w:r>
            <w:proofErr w:type="gramEnd"/>
            <w:r w:rsidRPr="00D6419D">
              <w:rPr>
                <w:color w:val="000000"/>
                <w:sz w:val="16"/>
                <w:szCs w:val="16"/>
              </w:rPr>
              <w:t>/к 15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Теплосеть Ду125 между ТК</w:t>
            </w:r>
            <w:proofErr w:type="gramStart"/>
            <w:r w:rsidRPr="00D6419D">
              <w:rPr>
                <w:color w:val="000000"/>
                <w:sz w:val="16"/>
                <w:szCs w:val="16"/>
              </w:rPr>
              <w:t>1</w:t>
            </w:r>
            <w:proofErr w:type="gramEnd"/>
            <w:r w:rsidRPr="00D6419D">
              <w:rPr>
                <w:color w:val="000000"/>
                <w:sz w:val="16"/>
                <w:szCs w:val="16"/>
              </w:rPr>
              <w:t xml:space="preserve"> и ТК2, квартал 25</w:t>
            </w:r>
          </w:p>
        </w:tc>
        <w:tc>
          <w:tcPr>
            <w:tcW w:w="2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21.10.17г. 11-30</w:t>
            </w:r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Порыв на подающем труб</w:t>
            </w:r>
            <w:r w:rsidRPr="00D6419D">
              <w:rPr>
                <w:color w:val="000000"/>
                <w:sz w:val="16"/>
                <w:szCs w:val="16"/>
              </w:rPr>
              <w:t>о</w:t>
            </w:r>
            <w:r w:rsidRPr="00D6419D">
              <w:rPr>
                <w:color w:val="000000"/>
                <w:sz w:val="16"/>
                <w:szCs w:val="16"/>
              </w:rPr>
              <w:t>проводе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5дней 6ч.</w:t>
            </w:r>
          </w:p>
        </w:tc>
      </w:tr>
      <w:tr w:rsidR="00D6419D" w:rsidRPr="00D6419D" w:rsidTr="00D6419D">
        <w:trPr>
          <w:trHeight w:val="67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sz w:val="16"/>
                <w:szCs w:val="16"/>
              </w:rPr>
            </w:pPr>
            <w:r w:rsidRPr="00D6419D">
              <w:rPr>
                <w:sz w:val="16"/>
                <w:szCs w:val="16"/>
              </w:rPr>
              <w:t>30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г</w:t>
            </w:r>
            <w:proofErr w:type="gramStart"/>
            <w:r w:rsidRPr="00D6419D">
              <w:rPr>
                <w:color w:val="000000"/>
                <w:sz w:val="16"/>
                <w:szCs w:val="16"/>
              </w:rPr>
              <w:t>.Ж</w:t>
            </w:r>
            <w:proofErr w:type="gramEnd"/>
            <w:r w:rsidRPr="00D6419D">
              <w:rPr>
                <w:color w:val="000000"/>
                <w:sz w:val="16"/>
                <w:szCs w:val="16"/>
              </w:rPr>
              <w:t>елезногорск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тепловая сеть 700, ОС-6 ул</w:t>
            </w:r>
            <w:proofErr w:type="gramStart"/>
            <w:r w:rsidRPr="00D6419D">
              <w:rPr>
                <w:color w:val="000000"/>
                <w:sz w:val="16"/>
                <w:szCs w:val="16"/>
              </w:rPr>
              <w:t>.З</w:t>
            </w:r>
            <w:proofErr w:type="gramEnd"/>
            <w:r w:rsidRPr="00D6419D">
              <w:rPr>
                <w:color w:val="000000"/>
                <w:sz w:val="16"/>
                <w:szCs w:val="16"/>
              </w:rPr>
              <w:t>агородная 11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тепловая сеть 700, ОС-6 от ТК49 до ТК35</w:t>
            </w:r>
          </w:p>
        </w:tc>
        <w:tc>
          <w:tcPr>
            <w:tcW w:w="2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27.10.17г. 11-00</w:t>
            </w:r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 xml:space="preserve">повреждение </w:t>
            </w:r>
            <w:proofErr w:type="spellStart"/>
            <w:r w:rsidRPr="00D6419D">
              <w:rPr>
                <w:color w:val="000000"/>
                <w:sz w:val="16"/>
                <w:szCs w:val="16"/>
              </w:rPr>
              <w:t>тр-да</w:t>
            </w:r>
            <w:proofErr w:type="spellEnd"/>
            <w:r w:rsidRPr="00D6419D">
              <w:rPr>
                <w:color w:val="000000"/>
                <w:sz w:val="16"/>
                <w:szCs w:val="16"/>
              </w:rPr>
              <w:t xml:space="preserve"> ОС-6 в районе ТК44 в результате </w:t>
            </w:r>
            <w:proofErr w:type="spellStart"/>
            <w:r w:rsidRPr="00D6419D">
              <w:rPr>
                <w:color w:val="000000"/>
                <w:sz w:val="16"/>
                <w:szCs w:val="16"/>
              </w:rPr>
              <w:t>автоаварии</w:t>
            </w:r>
            <w:proofErr w:type="spellEnd"/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3дня 6ч.</w:t>
            </w:r>
          </w:p>
        </w:tc>
      </w:tr>
      <w:tr w:rsidR="00D6419D" w:rsidRPr="00D6419D" w:rsidTr="00D6419D">
        <w:trPr>
          <w:trHeight w:val="67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sz w:val="16"/>
                <w:szCs w:val="16"/>
              </w:rPr>
            </w:pPr>
            <w:r w:rsidRPr="00D6419D">
              <w:rPr>
                <w:sz w:val="16"/>
                <w:szCs w:val="16"/>
              </w:rPr>
              <w:t>31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г</w:t>
            </w:r>
            <w:proofErr w:type="gramStart"/>
            <w:r w:rsidRPr="00D6419D">
              <w:rPr>
                <w:color w:val="000000"/>
                <w:sz w:val="16"/>
                <w:szCs w:val="16"/>
              </w:rPr>
              <w:t>.Ж</w:t>
            </w:r>
            <w:proofErr w:type="gramEnd"/>
            <w:r w:rsidRPr="00D6419D">
              <w:rPr>
                <w:color w:val="000000"/>
                <w:sz w:val="16"/>
                <w:szCs w:val="16"/>
              </w:rPr>
              <w:t>елезногорск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proofErr w:type="gramStart"/>
            <w:r w:rsidRPr="00D6419D">
              <w:rPr>
                <w:color w:val="000000"/>
                <w:sz w:val="16"/>
                <w:szCs w:val="16"/>
              </w:rPr>
              <w:t>Тепловые</w:t>
            </w:r>
            <w:proofErr w:type="gramEnd"/>
            <w:r w:rsidRPr="00D6419D">
              <w:rPr>
                <w:color w:val="000000"/>
                <w:sz w:val="16"/>
                <w:szCs w:val="16"/>
              </w:rPr>
              <w:t xml:space="preserve"> сеть квартал №51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Ввод на ж/</w:t>
            </w:r>
            <w:proofErr w:type="spellStart"/>
            <w:r w:rsidRPr="00D6419D">
              <w:rPr>
                <w:color w:val="000000"/>
                <w:sz w:val="16"/>
                <w:szCs w:val="16"/>
              </w:rPr>
              <w:t>д</w:t>
            </w:r>
            <w:proofErr w:type="spellEnd"/>
            <w:r w:rsidRPr="00D6419D">
              <w:rPr>
                <w:color w:val="000000"/>
                <w:sz w:val="16"/>
                <w:szCs w:val="16"/>
              </w:rPr>
              <w:t xml:space="preserve"> ул</w:t>
            </w:r>
            <w:proofErr w:type="gramStart"/>
            <w:r w:rsidRPr="00D6419D">
              <w:rPr>
                <w:color w:val="000000"/>
                <w:sz w:val="16"/>
                <w:szCs w:val="16"/>
              </w:rPr>
              <w:t>.Г</w:t>
            </w:r>
            <w:proofErr w:type="gramEnd"/>
            <w:r w:rsidRPr="00D6419D">
              <w:rPr>
                <w:color w:val="000000"/>
                <w:sz w:val="16"/>
                <w:szCs w:val="16"/>
              </w:rPr>
              <w:t>орького 54б</w:t>
            </w:r>
          </w:p>
        </w:tc>
        <w:tc>
          <w:tcPr>
            <w:tcW w:w="2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07.11.17г. 11-00</w:t>
            </w:r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 xml:space="preserve">Свищ на т/сети Ду50 от ТК13а </w:t>
            </w:r>
            <w:proofErr w:type="gramStart"/>
            <w:r w:rsidRPr="00D6419D">
              <w:rPr>
                <w:color w:val="000000"/>
                <w:sz w:val="16"/>
                <w:szCs w:val="16"/>
              </w:rPr>
              <w:t>до  ж</w:t>
            </w:r>
            <w:proofErr w:type="gramEnd"/>
            <w:r w:rsidRPr="00D6419D">
              <w:rPr>
                <w:color w:val="000000"/>
                <w:sz w:val="16"/>
                <w:szCs w:val="16"/>
              </w:rPr>
              <w:t>/</w:t>
            </w:r>
            <w:proofErr w:type="spellStart"/>
            <w:r w:rsidRPr="00D6419D">
              <w:rPr>
                <w:color w:val="000000"/>
                <w:sz w:val="16"/>
                <w:szCs w:val="16"/>
              </w:rPr>
              <w:t>д</w:t>
            </w:r>
            <w:proofErr w:type="spellEnd"/>
            <w:r w:rsidRPr="00D6419D">
              <w:rPr>
                <w:color w:val="000000"/>
                <w:sz w:val="16"/>
                <w:szCs w:val="16"/>
              </w:rPr>
              <w:t xml:space="preserve"> ул. Горького 54б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3дня 6ч. 5мин.</w:t>
            </w:r>
          </w:p>
        </w:tc>
      </w:tr>
      <w:tr w:rsidR="00D6419D" w:rsidRPr="00D6419D" w:rsidTr="00D6419D">
        <w:trPr>
          <w:trHeight w:val="9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sz w:val="16"/>
                <w:szCs w:val="16"/>
              </w:rPr>
            </w:pPr>
            <w:r w:rsidRPr="00D6419D">
              <w:rPr>
                <w:sz w:val="16"/>
                <w:szCs w:val="16"/>
              </w:rPr>
              <w:t>32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г</w:t>
            </w:r>
            <w:proofErr w:type="gramStart"/>
            <w:r w:rsidRPr="00D6419D">
              <w:rPr>
                <w:color w:val="000000"/>
                <w:sz w:val="16"/>
                <w:szCs w:val="16"/>
              </w:rPr>
              <w:t>.Ж</w:t>
            </w:r>
            <w:proofErr w:type="gramEnd"/>
            <w:r w:rsidRPr="00D6419D">
              <w:rPr>
                <w:color w:val="000000"/>
                <w:sz w:val="16"/>
                <w:szCs w:val="16"/>
              </w:rPr>
              <w:t>елезногорск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proofErr w:type="spellStart"/>
            <w:r w:rsidRPr="00D6419D">
              <w:rPr>
                <w:color w:val="000000"/>
                <w:sz w:val="16"/>
                <w:szCs w:val="16"/>
              </w:rPr>
              <w:t>тк</w:t>
            </w:r>
            <w:proofErr w:type="spellEnd"/>
            <w:r w:rsidRPr="00D6419D">
              <w:rPr>
                <w:color w:val="000000"/>
                <w:sz w:val="16"/>
                <w:szCs w:val="16"/>
              </w:rPr>
              <w:t xml:space="preserve"> № 45б тепловая сеть 700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дренаж на трубопроводе  ква</w:t>
            </w:r>
            <w:r w:rsidRPr="00D6419D">
              <w:rPr>
                <w:color w:val="000000"/>
                <w:sz w:val="16"/>
                <w:szCs w:val="16"/>
              </w:rPr>
              <w:t>р</w:t>
            </w:r>
            <w:r w:rsidRPr="00D6419D">
              <w:rPr>
                <w:color w:val="000000"/>
                <w:sz w:val="16"/>
                <w:szCs w:val="16"/>
              </w:rPr>
              <w:t>тальной тепловой сети по п</w:t>
            </w:r>
            <w:r w:rsidRPr="00D6419D">
              <w:rPr>
                <w:color w:val="000000"/>
                <w:sz w:val="16"/>
                <w:szCs w:val="16"/>
              </w:rPr>
              <w:t>о</w:t>
            </w:r>
            <w:r w:rsidRPr="00D6419D">
              <w:rPr>
                <w:color w:val="000000"/>
                <w:sz w:val="16"/>
                <w:szCs w:val="16"/>
              </w:rPr>
              <w:t>дающему трубопроводу, в тк45б</w:t>
            </w:r>
          </w:p>
        </w:tc>
        <w:tc>
          <w:tcPr>
            <w:tcW w:w="2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27.11.17г15-00ч</w:t>
            </w:r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порыв на  дренаже квартал</w:t>
            </w:r>
            <w:r w:rsidRPr="00D6419D">
              <w:rPr>
                <w:color w:val="000000"/>
                <w:sz w:val="16"/>
                <w:szCs w:val="16"/>
              </w:rPr>
              <w:t>ь</w:t>
            </w:r>
            <w:r w:rsidRPr="00D6419D">
              <w:rPr>
                <w:color w:val="000000"/>
                <w:sz w:val="16"/>
                <w:szCs w:val="16"/>
              </w:rPr>
              <w:t>ной тепловой сети по п</w:t>
            </w:r>
            <w:r w:rsidRPr="00D6419D">
              <w:rPr>
                <w:color w:val="000000"/>
                <w:sz w:val="16"/>
                <w:szCs w:val="16"/>
              </w:rPr>
              <w:t>о</w:t>
            </w:r>
            <w:r w:rsidRPr="00D6419D">
              <w:rPr>
                <w:color w:val="000000"/>
                <w:sz w:val="16"/>
                <w:szCs w:val="16"/>
              </w:rPr>
              <w:t>дающему трубопроводу, в тк45б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3ч.20мин</w:t>
            </w:r>
          </w:p>
        </w:tc>
      </w:tr>
      <w:tr w:rsidR="00D6419D" w:rsidRPr="00D6419D" w:rsidTr="00D6419D">
        <w:trPr>
          <w:trHeight w:val="67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sz w:val="16"/>
                <w:szCs w:val="16"/>
              </w:rPr>
            </w:pPr>
            <w:r w:rsidRPr="00D6419D">
              <w:rPr>
                <w:sz w:val="16"/>
                <w:szCs w:val="16"/>
              </w:rPr>
              <w:t>33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 xml:space="preserve"> пос</w:t>
            </w:r>
            <w:proofErr w:type="gramStart"/>
            <w:r w:rsidRPr="00D6419D">
              <w:rPr>
                <w:color w:val="000000"/>
                <w:sz w:val="16"/>
                <w:szCs w:val="16"/>
              </w:rPr>
              <w:t>.Н</w:t>
            </w:r>
            <w:proofErr w:type="gramEnd"/>
            <w:r w:rsidRPr="00D6419D">
              <w:rPr>
                <w:color w:val="000000"/>
                <w:sz w:val="16"/>
                <w:szCs w:val="16"/>
              </w:rPr>
              <w:t>овый путь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тепловая сеть пос</w:t>
            </w:r>
            <w:proofErr w:type="gramStart"/>
            <w:r w:rsidRPr="00D6419D">
              <w:rPr>
                <w:color w:val="000000"/>
                <w:sz w:val="16"/>
                <w:szCs w:val="16"/>
              </w:rPr>
              <w:t>.Н</w:t>
            </w:r>
            <w:proofErr w:type="gramEnd"/>
            <w:r w:rsidRPr="00D6419D">
              <w:rPr>
                <w:color w:val="000000"/>
                <w:sz w:val="16"/>
                <w:szCs w:val="16"/>
              </w:rPr>
              <w:t>овый путь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тепловая сеть на ж/</w:t>
            </w:r>
            <w:proofErr w:type="spellStart"/>
            <w:r w:rsidRPr="00D6419D">
              <w:rPr>
                <w:color w:val="000000"/>
                <w:sz w:val="16"/>
                <w:szCs w:val="16"/>
              </w:rPr>
              <w:t>д</w:t>
            </w:r>
            <w:proofErr w:type="spellEnd"/>
            <w:r w:rsidRPr="00D6419D">
              <w:rPr>
                <w:color w:val="000000"/>
                <w:sz w:val="16"/>
                <w:szCs w:val="16"/>
              </w:rPr>
              <w:t xml:space="preserve"> ул</w:t>
            </w:r>
            <w:proofErr w:type="gramStart"/>
            <w:r w:rsidRPr="00D6419D">
              <w:rPr>
                <w:color w:val="000000"/>
                <w:sz w:val="16"/>
                <w:szCs w:val="16"/>
              </w:rPr>
              <w:t>.Г</w:t>
            </w:r>
            <w:proofErr w:type="gramEnd"/>
            <w:r w:rsidRPr="00D6419D">
              <w:rPr>
                <w:color w:val="000000"/>
                <w:sz w:val="16"/>
                <w:szCs w:val="16"/>
              </w:rPr>
              <w:t>агарина3</w:t>
            </w:r>
          </w:p>
        </w:tc>
        <w:tc>
          <w:tcPr>
            <w:tcW w:w="2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04.12.2017г. 13-10</w:t>
            </w:r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порыв на участке тепловой сети между ТК20А и ж/</w:t>
            </w:r>
            <w:proofErr w:type="spellStart"/>
            <w:r w:rsidRPr="00D6419D">
              <w:rPr>
                <w:color w:val="000000"/>
                <w:sz w:val="16"/>
                <w:szCs w:val="16"/>
              </w:rPr>
              <w:t>д</w:t>
            </w:r>
            <w:proofErr w:type="spellEnd"/>
            <w:r w:rsidRPr="00D6419D">
              <w:rPr>
                <w:color w:val="000000"/>
                <w:sz w:val="16"/>
                <w:szCs w:val="16"/>
              </w:rPr>
              <w:t xml:space="preserve"> Гагарина3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3дня 8ч. 10мин</w:t>
            </w:r>
          </w:p>
        </w:tc>
      </w:tr>
      <w:tr w:rsidR="00D6419D" w:rsidRPr="00D6419D" w:rsidTr="00D6419D">
        <w:trPr>
          <w:trHeight w:val="45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sz w:val="16"/>
                <w:szCs w:val="16"/>
              </w:rPr>
            </w:pPr>
            <w:r w:rsidRPr="00D6419D">
              <w:rPr>
                <w:sz w:val="16"/>
                <w:szCs w:val="16"/>
              </w:rPr>
              <w:t>34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пос</w:t>
            </w:r>
            <w:proofErr w:type="gramStart"/>
            <w:r w:rsidRPr="00D6419D">
              <w:rPr>
                <w:color w:val="000000"/>
                <w:sz w:val="16"/>
                <w:szCs w:val="16"/>
              </w:rPr>
              <w:t>.Н</w:t>
            </w:r>
            <w:proofErr w:type="gramEnd"/>
            <w:r w:rsidRPr="00D6419D">
              <w:rPr>
                <w:color w:val="000000"/>
                <w:sz w:val="16"/>
                <w:szCs w:val="16"/>
              </w:rPr>
              <w:t>овый путь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тепловая сеть пос. Новый путь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 xml:space="preserve">тепловая сеть </w:t>
            </w:r>
            <w:proofErr w:type="gramStart"/>
            <w:r w:rsidRPr="00D6419D">
              <w:rPr>
                <w:color w:val="000000"/>
                <w:sz w:val="16"/>
                <w:szCs w:val="16"/>
              </w:rPr>
              <w:t>на ж</w:t>
            </w:r>
            <w:proofErr w:type="gramEnd"/>
            <w:r w:rsidRPr="00D6419D">
              <w:rPr>
                <w:color w:val="000000"/>
                <w:sz w:val="16"/>
                <w:szCs w:val="16"/>
              </w:rPr>
              <w:t>/</w:t>
            </w:r>
            <w:proofErr w:type="spellStart"/>
            <w:r w:rsidRPr="00D6419D">
              <w:rPr>
                <w:color w:val="000000"/>
                <w:sz w:val="16"/>
                <w:szCs w:val="16"/>
              </w:rPr>
              <w:t>д</w:t>
            </w:r>
            <w:proofErr w:type="spellEnd"/>
            <w:r w:rsidRPr="00D6419D">
              <w:rPr>
                <w:color w:val="000000"/>
                <w:sz w:val="16"/>
                <w:szCs w:val="16"/>
              </w:rPr>
              <w:t xml:space="preserve"> Гагарина 1</w:t>
            </w:r>
          </w:p>
        </w:tc>
        <w:tc>
          <w:tcPr>
            <w:tcW w:w="2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06.12.17 19-00ч</w:t>
            </w:r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порыв на участке теплосети ввод на Гагарина 1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2дня</w:t>
            </w:r>
          </w:p>
        </w:tc>
      </w:tr>
      <w:tr w:rsidR="00D6419D" w:rsidRPr="00D6419D" w:rsidTr="00D6419D">
        <w:trPr>
          <w:trHeight w:val="67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sz w:val="16"/>
                <w:szCs w:val="16"/>
              </w:rPr>
            </w:pPr>
            <w:r w:rsidRPr="00D6419D">
              <w:rPr>
                <w:sz w:val="16"/>
                <w:szCs w:val="16"/>
              </w:rPr>
              <w:t>35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г</w:t>
            </w:r>
            <w:proofErr w:type="gramStart"/>
            <w:r w:rsidRPr="00D6419D">
              <w:rPr>
                <w:color w:val="000000"/>
                <w:sz w:val="16"/>
                <w:szCs w:val="16"/>
              </w:rPr>
              <w:t>.Ж</w:t>
            </w:r>
            <w:proofErr w:type="gramEnd"/>
            <w:r w:rsidRPr="00D6419D">
              <w:rPr>
                <w:color w:val="000000"/>
                <w:sz w:val="16"/>
                <w:szCs w:val="16"/>
              </w:rPr>
              <w:t>елезногорск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тепловая сеть квартала №8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тепловая сеть квартал №8</w:t>
            </w:r>
          </w:p>
        </w:tc>
        <w:tc>
          <w:tcPr>
            <w:tcW w:w="2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07.12.17г 13-10ч</w:t>
            </w:r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proofErr w:type="spellStart"/>
            <w:r w:rsidRPr="00D6419D">
              <w:rPr>
                <w:color w:val="000000"/>
                <w:sz w:val="16"/>
                <w:szCs w:val="16"/>
              </w:rPr>
              <w:t>свищь</w:t>
            </w:r>
            <w:proofErr w:type="spellEnd"/>
            <w:r w:rsidRPr="00D6419D">
              <w:rPr>
                <w:color w:val="000000"/>
                <w:sz w:val="16"/>
                <w:szCs w:val="16"/>
              </w:rPr>
              <w:t xml:space="preserve"> на </w:t>
            </w:r>
            <w:proofErr w:type="spellStart"/>
            <w:r w:rsidRPr="00D6419D">
              <w:rPr>
                <w:color w:val="000000"/>
                <w:sz w:val="16"/>
                <w:szCs w:val="16"/>
              </w:rPr>
              <w:t>подоющем</w:t>
            </w:r>
            <w:proofErr w:type="spellEnd"/>
            <w:r w:rsidRPr="00D6419D">
              <w:rPr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D6419D">
              <w:rPr>
                <w:color w:val="000000"/>
                <w:sz w:val="16"/>
                <w:szCs w:val="16"/>
              </w:rPr>
              <w:t>труд</w:t>
            </w:r>
            <w:r w:rsidRPr="00D6419D">
              <w:rPr>
                <w:color w:val="000000"/>
                <w:sz w:val="16"/>
                <w:szCs w:val="16"/>
              </w:rPr>
              <w:t>о</w:t>
            </w:r>
            <w:r w:rsidRPr="00D6419D">
              <w:rPr>
                <w:color w:val="000000"/>
                <w:sz w:val="16"/>
                <w:szCs w:val="16"/>
              </w:rPr>
              <w:t>проводе</w:t>
            </w:r>
            <w:proofErr w:type="spellEnd"/>
            <w:r w:rsidRPr="00D6419D">
              <w:rPr>
                <w:color w:val="000000"/>
                <w:sz w:val="16"/>
                <w:szCs w:val="16"/>
              </w:rPr>
              <w:t xml:space="preserve"> между т/к 2 и т/к 4 кв.№8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4дня 4ч.</w:t>
            </w:r>
          </w:p>
        </w:tc>
      </w:tr>
      <w:tr w:rsidR="00D6419D" w:rsidRPr="00D6419D" w:rsidTr="00D6419D">
        <w:trPr>
          <w:trHeight w:val="9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sz w:val="16"/>
                <w:szCs w:val="16"/>
              </w:rPr>
            </w:pPr>
            <w:r w:rsidRPr="00D6419D">
              <w:rPr>
                <w:sz w:val="16"/>
                <w:szCs w:val="16"/>
              </w:rPr>
              <w:t>36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г</w:t>
            </w:r>
            <w:proofErr w:type="gramStart"/>
            <w:r w:rsidRPr="00D6419D">
              <w:rPr>
                <w:color w:val="000000"/>
                <w:sz w:val="16"/>
                <w:szCs w:val="16"/>
              </w:rPr>
              <w:t>.Ж</w:t>
            </w:r>
            <w:proofErr w:type="gramEnd"/>
            <w:r w:rsidRPr="00D6419D">
              <w:rPr>
                <w:color w:val="000000"/>
                <w:sz w:val="16"/>
                <w:szCs w:val="16"/>
              </w:rPr>
              <w:t>елезногорск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Квартал №7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тепловая сеть квартал №7 ТК</w:t>
            </w:r>
            <w:proofErr w:type="gramStart"/>
            <w:r w:rsidRPr="00D6419D">
              <w:rPr>
                <w:color w:val="000000"/>
                <w:sz w:val="16"/>
                <w:szCs w:val="16"/>
              </w:rPr>
              <w:t>6</w:t>
            </w:r>
            <w:proofErr w:type="gramEnd"/>
          </w:p>
        </w:tc>
        <w:tc>
          <w:tcPr>
            <w:tcW w:w="2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13.12.17. 13-40</w:t>
            </w:r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порыв на обратном труб</w:t>
            </w:r>
            <w:r w:rsidRPr="00D6419D">
              <w:rPr>
                <w:color w:val="000000"/>
                <w:sz w:val="16"/>
                <w:szCs w:val="16"/>
              </w:rPr>
              <w:t>о</w:t>
            </w:r>
            <w:r w:rsidRPr="00D6419D">
              <w:rPr>
                <w:color w:val="000000"/>
                <w:sz w:val="16"/>
                <w:szCs w:val="16"/>
              </w:rPr>
              <w:t xml:space="preserve">проводе </w:t>
            </w:r>
            <w:proofErr w:type="spellStart"/>
            <w:r w:rsidRPr="00D6419D">
              <w:rPr>
                <w:color w:val="000000"/>
                <w:sz w:val="16"/>
                <w:szCs w:val="16"/>
              </w:rPr>
              <w:t>мужду</w:t>
            </w:r>
            <w:proofErr w:type="spellEnd"/>
            <w:r w:rsidRPr="00D6419D">
              <w:rPr>
                <w:color w:val="000000"/>
                <w:sz w:val="16"/>
                <w:szCs w:val="16"/>
              </w:rPr>
              <w:t xml:space="preserve"> зданием по ул</w:t>
            </w:r>
            <w:proofErr w:type="gramStart"/>
            <w:r w:rsidRPr="00D6419D">
              <w:rPr>
                <w:color w:val="000000"/>
                <w:sz w:val="16"/>
                <w:szCs w:val="16"/>
              </w:rPr>
              <w:t>.Ш</w:t>
            </w:r>
            <w:proofErr w:type="gramEnd"/>
            <w:r w:rsidRPr="00D6419D">
              <w:rPr>
                <w:color w:val="000000"/>
                <w:sz w:val="16"/>
                <w:szCs w:val="16"/>
              </w:rPr>
              <w:t>кольная, 38 и ТК 6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419D" w:rsidRPr="00D6419D" w:rsidRDefault="00D6419D" w:rsidP="00D6419D">
            <w:pPr>
              <w:jc w:val="center"/>
              <w:rPr>
                <w:color w:val="000000"/>
                <w:sz w:val="16"/>
                <w:szCs w:val="16"/>
              </w:rPr>
            </w:pPr>
            <w:r w:rsidRPr="00D6419D">
              <w:rPr>
                <w:color w:val="000000"/>
                <w:sz w:val="16"/>
                <w:szCs w:val="16"/>
              </w:rPr>
              <w:t>1день 1ч.10мин</w:t>
            </w:r>
          </w:p>
        </w:tc>
      </w:tr>
    </w:tbl>
    <w:p w:rsidR="00D6419D" w:rsidRDefault="00D6419D" w:rsidP="00C413E4">
      <w:pPr>
        <w:pStyle w:val="127"/>
        <w:keepNext/>
        <w:widowControl w:val="0"/>
        <w:rPr>
          <w:color w:val="000000"/>
          <w:sz w:val="24"/>
          <w:szCs w:val="24"/>
        </w:rPr>
        <w:sectPr w:rsidR="00D6419D" w:rsidSect="00D6419D">
          <w:pgSz w:w="16838" w:h="11906" w:orient="landscape"/>
          <w:pgMar w:top="1701" w:right="1134" w:bottom="850" w:left="1134" w:header="708" w:footer="708" w:gutter="0"/>
          <w:pgNumType w:start="138"/>
          <w:cols w:space="708"/>
          <w:titlePg/>
          <w:docGrid w:linePitch="360"/>
        </w:sectPr>
      </w:pPr>
    </w:p>
    <w:p w:rsidR="00C413E4" w:rsidRPr="000D56E0" w:rsidRDefault="00C413E4" w:rsidP="00C413E4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8B176A" w:rsidRPr="000D56E0" w:rsidRDefault="00C413E4" w:rsidP="00C413E4">
      <w:pPr>
        <w:pStyle w:val="127"/>
        <w:keepNext/>
        <w:widowControl w:val="0"/>
        <w:rPr>
          <w:color w:val="000000"/>
          <w:sz w:val="24"/>
          <w:szCs w:val="24"/>
        </w:rPr>
      </w:pPr>
      <w:r w:rsidRPr="000D56E0">
        <w:rPr>
          <w:color w:val="000000"/>
          <w:sz w:val="24"/>
          <w:szCs w:val="24"/>
        </w:rPr>
        <w:t>На муниципальных котельных часть эксплуатируемых котлов отработали устано</w:t>
      </w:r>
      <w:r w:rsidRPr="000D56E0">
        <w:rPr>
          <w:color w:val="000000"/>
          <w:sz w:val="24"/>
          <w:szCs w:val="24"/>
        </w:rPr>
        <w:t>в</w:t>
      </w:r>
      <w:r w:rsidRPr="000D56E0">
        <w:rPr>
          <w:color w:val="000000"/>
          <w:sz w:val="24"/>
          <w:szCs w:val="24"/>
        </w:rPr>
        <w:t>ленные сроки и допущены к дальнейшей эксплуатации по результатам ЭПБ.</w:t>
      </w:r>
    </w:p>
    <w:p w:rsidR="00FC27EE" w:rsidRPr="000D56E0" w:rsidRDefault="008B176A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0D56E0">
        <w:rPr>
          <w:color w:val="000000"/>
          <w:sz w:val="24"/>
          <w:szCs w:val="24"/>
        </w:rPr>
        <w:t>Общая надежность системы теплоснабжения обе</w:t>
      </w:r>
      <w:r w:rsidR="0091259F" w:rsidRPr="000D56E0">
        <w:rPr>
          <w:color w:val="000000"/>
          <w:sz w:val="24"/>
          <w:szCs w:val="24"/>
        </w:rPr>
        <w:t xml:space="preserve">спечивается наличием двух </w:t>
      </w:r>
      <w:r w:rsidRPr="000D56E0">
        <w:rPr>
          <w:color w:val="000000"/>
          <w:sz w:val="24"/>
          <w:szCs w:val="24"/>
        </w:rPr>
        <w:t>исто</w:t>
      </w:r>
      <w:r w:rsidRPr="000D56E0">
        <w:rPr>
          <w:color w:val="000000"/>
          <w:sz w:val="24"/>
          <w:szCs w:val="24"/>
        </w:rPr>
        <w:t>ч</w:t>
      </w:r>
      <w:r w:rsidRPr="000D56E0">
        <w:rPr>
          <w:color w:val="000000"/>
          <w:sz w:val="24"/>
          <w:szCs w:val="24"/>
        </w:rPr>
        <w:t xml:space="preserve">ников теплоснабжения </w:t>
      </w:r>
      <w:proofErr w:type="gramStart"/>
      <w:r w:rsidRPr="000D56E0">
        <w:rPr>
          <w:color w:val="000000"/>
          <w:sz w:val="24"/>
          <w:szCs w:val="24"/>
        </w:rPr>
        <w:t>г</w:t>
      </w:r>
      <w:proofErr w:type="gramEnd"/>
      <w:r w:rsidR="00F55AB3" w:rsidRPr="000D56E0">
        <w:rPr>
          <w:color w:val="000000"/>
          <w:sz w:val="24"/>
          <w:szCs w:val="24"/>
        </w:rPr>
        <w:t>.</w:t>
      </w:r>
      <w:r w:rsidRPr="000D56E0">
        <w:rPr>
          <w:color w:val="000000"/>
          <w:sz w:val="24"/>
          <w:szCs w:val="24"/>
        </w:rPr>
        <w:t xml:space="preserve"> Железногорска</w:t>
      </w:r>
      <w:r w:rsidR="0091259F" w:rsidRPr="000D56E0">
        <w:rPr>
          <w:color w:val="000000"/>
          <w:sz w:val="24"/>
          <w:szCs w:val="24"/>
        </w:rPr>
        <w:t>, работающих на разных видах топлива</w:t>
      </w:r>
      <w:r w:rsidRPr="000D56E0">
        <w:rPr>
          <w:color w:val="000000"/>
          <w:sz w:val="24"/>
          <w:szCs w:val="24"/>
        </w:rPr>
        <w:t>, а также кольцевой схемой как магистральных</w:t>
      </w:r>
      <w:r w:rsidR="0091259F" w:rsidRPr="000D56E0">
        <w:rPr>
          <w:color w:val="000000"/>
          <w:sz w:val="24"/>
          <w:szCs w:val="24"/>
        </w:rPr>
        <w:t>,</w:t>
      </w:r>
      <w:r w:rsidRPr="000D56E0">
        <w:rPr>
          <w:color w:val="000000"/>
          <w:sz w:val="24"/>
          <w:szCs w:val="24"/>
        </w:rPr>
        <w:t xml:space="preserve"> так и квартальных тепловых сетей.</w:t>
      </w:r>
      <w:r w:rsidR="00FC27EE" w:rsidRPr="000D56E0">
        <w:rPr>
          <w:color w:val="000000"/>
          <w:sz w:val="24"/>
          <w:szCs w:val="24"/>
        </w:rPr>
        <w:t xml:space="preserve"> </w:t>
      </w:r>
    </w:p>
    <w:p w:rsidR="008B176A" w:rsidRPr="000D56E0" w:rsidRDefault="00FC27EE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0D56E0">
        <w:rPr>
          <w:color w:val="000000"/>
          <w:sz w:val="24"/>
          <w:szCs w:val="24"/>
        </w:rPr>
        <w:t xml:space="preserve">Однако отсутствие резервного трубопровода тепловой сети 2Ду-1000 от ЖТЭЦ до П-20, резервирующего данные магистральные тепловые сети, может явиться причиной невозможности подачи тепловой энергии и теплоносителя от источника теплоснабжения ЖТЭЦ в случае аварии на одном из трубопроводов теплосети 2Ду-1000.  </w:t>
      </w:r>
    </w:p>
    <w:p w:rsidR="008B176A" w:rsidRPr="000D56E0" w:rsidRDefault="008B176A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0D56E0">
        <w:rPr>
          <w:color w:val="000000"/>
          <w:sz w:val="24"/>
          <w:szCs w:val="24"/>
        </w:rPr>
        <w:t xml:space="preserve">В соответствии со </w:t>
      </w:r>
      <w:proofErr w:type="spellStart"/>
      <w:r w:rsidRPr="000D56E0">
        <w:rPr>
          <w:color w:val="000000"/>
          <w:sz w:val="24"/>
          <w:szCs w:val="24"/>
        </w:rPr>
        <w:t>СНиП</w:t>
      </w:r>
      <w:proofErr w:type="spellEnd"/>
      <w:r w:rsidRPr="000D56E0">
        <w:rPr>
          <w:color w:val="000000"/>
          <w:sz w:val="24"/>
          <w:szCs w:val="24"/>
        </w:rPr>
        <w:t xml:space="preserve"> 41-02-2003 «Тепловые сети» для системы теплоснабжения ЗАТО Железногорск принимаются следующие показатели вероятности безотказной раб</w:t>
      </w:r>
      <w:r w:rsidRPr="000D56E0">
        <w:rPr>
          <w:color w:val="000000"/>
          <w:sz w:val="24"/>
          <w:szCs w:val="24"/>
        </w:rPr>
        <w:t>о</w:t>
      </w:r>
      <w:r w:rsidRPr="000D56E0">
        <w:rPr>
          <w:color w:val="000000"/>
          <w:sz w:val="24"/>
          <w:szCs w:val="24"/>
        </w:rPr>
        <w:t>ты:</w:t>
      </w:r>
    </w:p>
    <w:p w:rsidR="008B176A" w:rsidRPr="000D56E0" w:rsidRDefault="008B176A" w:rsidP="00511FFA">
      <w:pPr>
        <w:pStyle w:val="af2"/>
        <w:keepNext/>
        <w:widowControl w:val="0"/>
        <w:numPr>
          <w:ilvl w:val="0"/>
          <w:numId w:val="51"/>
        </w:numPr>
        <w:rPr>
          <w:color w:val="000000"/>
          <w:sz w:val="24"/>
          <w:szCs w:val="24"/>
        </w:rPr>
      </w:pPr>
      <w:r w:rsidRPr="000D56E0">
        <w:rPr>
          <w:color w:val="000000"/>
          <w:sz w:val="24"/>
          <w:szCs w:val="24"/>
        </w:rPr>
        <w:t xml:space="preserve">для </w:t>
      </w:r>
      <w:proofErr w:type="spellStart"/>
      <w:r w:rsidRPr="000D56E0">
        <w:rPr>
          <w:color w:val="000000"/>
          <w:sz w:val="24"/>
          <w:szCs w:val="24"/>
        </w:rPr>
        <w:t>теплоисточников</w:t>
      </w:r>
      <w:proofErr w:type="spellEnd"/>
      <w:r w:rsidRPr="000D56E0">
        <w:rPr>
          <w:color w:val="000000"/>
          <w:sz w:val="24"/>
          <w:szCs w:val="24"/>
        </w:rPr>
        <w:t xml:space="preserve">, </w:t>
      </w:r>
      <w:proofErr w:type="spellStart"/>
      <w:proofErr w:type="gramStart"/>
      <w:r w:rsidRPr="000D56E0">
        <w:rPr>
          <w:color w:val="000000"/>
          <w:sz w:val="24"/>
          <w:szCs w:val="24"/>
        </w:rPr>
        <w:t>P</w:t>
      </w:r>
      <w:proofErr w:type="gramEnd"/>
      <w:r w:rsidRPr="000D56E0">
        <w:rPr>
          <w:color w:val="000000"/>
          <w:sz w:val="24"/>
          <w:szCs w:val="24"/>
          <w:vertAlign w:val="subscript"/>
        </w:rPr>
        <w:t>ист</w:t>
      </w:r>
      <w:proofErr w:type="spellEnd"/>
      <w:r w:rsidRPr="000D56E0">
        <w:rPr>
          <w:color w:val="000000"/>
          <w:sz w:val="24"/>
          <w:szCs w:val="24"/>
        </w:rPr>
        <w:t xml:space="preserve"> = 0,97;</w:t>
      </w:r>
    </w:p>
    <w:p w:rsidR="008B176A" w:rsidRPr="000D56E0" w:rsidRDefault="008B176A" w:rsidP="00511FFA">
      <w:pPr>
        <w:pStyle w:val="af2"/>
        <w:keepNext/>
        <w:widowControl w:val="0"/>
        <w:numPr>
          <w:ilvl w:val="0"/>
          <w:numId w:val="51"/>
        </w:numPr>
        <w:rPr>
          <w:color w:val="000000"/>
          <w:sz w:val="24"/>
          <w:szCs w:val="24"/>
        </w:rPr>
      </w:pPr>
      <w:r w:rsidRPr="000D56E0">
        <w:rPr>
          <w:color w:val="000000"/>
          <w:sz w:val="24"/>
          <w:szCs w:val="24"/>
        </w:rPr>
        <w:t xml:space="preserve">для тепловых сетей, </w:t>
      </w:r>
      <w:proofErr w:type="spellStart"/>
      <w:proofErr w:type="gramStart"/>
      <w:r w:rsidRPr="000D56E0">
        <w:rPr>
          <w:color w:val="000000"/>
          <w:sz w:val="24"/>
          <w:szCs w:val="24"/>
        </w:rPr>
        <w:t>P</w:t>
      </w:r>
      <w:proofErr w:type="gramEnd"/>
      <w:r w:rsidRPr="000D56E0">
        <w:rPr>
          <w:color w:val="000000"/>
          <w:sz w:val="24"/>
          <w:szCs w:val="24"/>
          <w:vertAlign w:val="subscript"/>
        </w:rPr>
        <w:t>тс</w:t>
      </w:r>
      <w:proofErr w:type="spellEnd"/>
      <w:r w:rsidRPr="000D56E0">
        <w:rPr>
          <w:color w:val="000000"/>
          <w:sz w:val="24"/>
          <w:szCs w:val="24"/>
        </w:rPr>
        <w:t xml:space="preserve"> = 0,9;</w:t>
      </w:r>
    </w:p>
    <w:p w:rsidR="008B176A" w:rsidRPr="000D56E0" w:rsidRDefault="008B176A" w:rsidP="00511FFA">
      <w:pPr>
        <w:pStyle w:val="af2"/>
        <w:keepNext/>
        <w:widowControl w:val="0"/>
        <w:numPr>
          <w:ilvl w:val="0"/>
          <w:numId w:val="51"/>
        </w:numPr>
        <w:rPr>
          <w:color w:val="000000"/>
          <w:sz w:val="24"/>
          <w:szCs w:val="24"/>
        </w:rPr>
      </w:pPr>
      <w:r w:rsidRPr="000D56E0">
        <w:rPr>
          <w:color w:val="000000"/>
          <w:sz w:val="24"/>
          <w:szCs w:val="24"/>
        </w:rPr>
        <w:t xml:space="preserve">для потребителей теплоты, </w:t>
      </w:r>
      <w:proofErr w:type="spellStart"/>
      <w:proofErr w:type="gramStart"/>
      <w:r w:rsidRPr="000D56E0">
        <w:rPr>
          <w:color w:val="000000"/>
          <w:sz w:val="24"/>
          <w:szCs w:val="24"/>
        </w:rPr>
        <w:t>P</w:t>
      </w:r>
      <w:proofErr w:type="gramEnd"/>
      <w:r w:rsidRPr="000D56E0">
        <w:rPr>
          <w:color w:val="000000"/>
          <w:sz w:val="24"/>
          <w:szCs w:val="24"/>
          <w:vertAlign w:val="subscript"/>
        </w:rPr>
        <w:t>пт</w:t>
      </w:r>
      <w:proofErr w:type="spellEnd"/>
      <w:r w:rsidRPr="000D56E0">
        <w:rPr>
          <w:color w:val="000000"/>
          <w:sz w:val="24"/>
          <w:szCs w:val="24"/>
        </w:rPr>
        <w:t xml:space="preserve"> = 0,99;</w:t>
      </w:r>
    </w:p>
    <w:p w:rsidR="008B176A" w:rsidRPr="000D56E0" w:rsidRDefault="008B176A" w:rsidP="00511FFA">
      <w:pPr>
        <w:pStyle w:val="af2"/>
        <w:keepNext/>
        <w:widowControl w:val="0"/>
        <w:numPr>
          <w:ilvl w:val="0"/>
          <w:numId w:val="51"/>
        </w:numPr>
        <w:rPr>
          <w:color w:val="000000"/>
          <w:sz w:val="24"/>
          <w:szCs w:val="24"/>
        </w:rPr>
      </w:pPr>
      <w:r w:rsidRPr="000D56E0">
        <w:rPr>
          <w:color w:val="000000"/>
          <w:sz w:val="24"/>
          <w:szCs w:val="24"/>
        </w:rPr>
        <w:t xml:space="preserve">для системы централизованного теплоснабжения в целом, </w:t>
      </w:r>
      <w:proofErr w:type="spellStart"/>
      <w:proofErr w:type="gramStart"/>
      <w:r w:rsidRPr="000D56E0">
        <w:rPr>
          <w:color w:val="000000"/>
          <w:sz w:val="24"/>
          <w:szCs w:val="24"/>
        </w:rPr>
        <w:t>P</w:t>
      </w:r>
      <w:proofErr w:type="gramEnd"/>
      <w:r w:rsidRPr="000D56E0">
        <w:rPr>
          <w:color w:val="000000"/>
          <w:sz w:val="24"/>
          <w:szCs w:val="24"/>
          <w:vertAlign w:val="subscript"/>
        </w:rPr>
        <w:t>сцт</w:t>
      </w:r>
      <w:proofErr w:type="spellEnd"/>
      <w:r w:rsidRPr="000D56E0">
        <w:rPr>
          <w:color w:val="000000"/>
          <w:sz w:val="24"/>
          <w:szCs w:val="24"/>
        </w:rPr>
        <w:t xml:space="preserve"> = 0,9 × 0,97 × 0,99 = 0,86.</w:t>
      </w:r>
    </w:p>
    <w:p w:rsidR="008B176A" w:rsidRPr="000D56E0" w:rsidRDefault="008B176A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  <w:sz w:val="24"/>
          <w:szCs w:val="24"/>
        </w:rPr>
      </w:pPr>
      <w:bookmarkStart w:id="93" w:name="_Toc384198551"/>
      <w:r w:rsidRPr="000D56E0">
        <w:rPr>
          <w:rFonts w:ascii="Times New Roman" w:hAnsi="Times New Roman" w:cs="Times New Roman"/>
          <w:i w:val="0"/>
          <w:color w:val="000000"/>
          <w:sz w:val="24"/>
          <w:szCs w:val="24"/>
        </w:rPr>
        <w:t>Групповые изменения характеристик объектов (участков тепловых сетей, п</w:t>
      </w:r>
      <w:r w:rsidRPr="000D56E0">
        <w:rPr>
          <w:rFonts w:ascii="Times New Roman" w:hAnsi="Times New Roman" w:cs="Times New Roman"/>
          <w:i w:val="0"/>
          <w:color w:val="000000"/>
          <w:sz w:val="24"/>
          <w:szCs w:val="24"/>
        </w:rPr>
        <w:t>о</w:t>
      </w:r>
      <w:r w:rsidRPr="000D56E0">
        <w:rPr>
          <w:rFonts w:ascii="Times New Roman" w:hAnsi="Times New Roman" w:cs="Times New Roman"/>
          <w:i w:val="0"/>
          <w:color w:val="000000"/>
          <w:sz w:val="24"/>
          <w:szCs w:val="24"/>
        </w:rPr>
        <w:t>требителей) по заданным критериям</w:t>
      </w:r>
      <w:bookmarkEnd w:id="93"/>
    </w:p>
    <w:p w:rsidR="008B176A" w:rsidRPr="000D56E0" w:rsidRDefault="008B176A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8B176A" w:rsidRPr="000D56E0" w:rsidRDefault="008B176A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0D56E0">
        <w:rPr>
          <w:color w:val="000000"/>
          <w:sz w:val="24"/>
          <w:szCs w:val="24"/>
        </w:rPr>
        <w:t>С целью обеспечения прироста тепловой нагрузки</w:t>
      </w:r>
      <w:r w:rsidR="00076098">
        <w:rPr>
          <w:color w:val="000000"/>
          <w:sz w:val="24"/>
          <w:szCs w:val="24"/>
        </w:rPr>
        <w:t>, указанной в таблиц</w:t>
      </w:r>
      <w:r w:rsidR="00D6419D">
        <w:rPr>
          <w:color w:val="000000"/>
          <w:sz w:val="24"/>
          <w:szCs w:val="24"/>
        </w:rPr>
        <w:t>ах 2.2,</w:t>
      </w:r>
      <w:r w:rsidR="00076098">
        <w:rPr>
          <w:color w:val="000000"/>
          <w:sz w:val="24"/>
          <w:szCs w:val="24"/>
        </w:rPr>
        <w:t xml:space="preserve"> 2.3, </w:t>
      </w:r>
      <w:r w:rsidRPr="000D56E0">
        <w:rPr>
          <w:color w:val="000000"/>
          <w:sz w:val="24"/>
          <w:szCs w:val="24"/>
        </w:rPr>
        <w:t xml:space="preserve"> а также подключения поселков входящих в ЗАТО Железногорск к единой системе тепл</w:t>
      </w:r>
      <w:r w:rsidRPr="000D56E0">
        <w:rPr>
          <w:color w:val="000000"/>
          <w:sz w:val="24"/>
          <w:szCs w:val="24"/>
        </w:rPr>
        <w:t>о</w:t>
      </w:r>
      <w:r w:rsidRPr="000D56E0">
        <w:rPr>
          <w:color w:val="000000"/>
          <w:sz w:val="24"/>
          <w:szCs w:val="24"/>
        </w:rPr>
        <w:t xml:space="preserve">снабжения </w:t>
      </w:r>
      <w:proofErr w:type="gramStart"/>
      <w:r w:rsidRPr="000D56E0">
        <w:rPr>
          <w:color w:val="000000"/>
          <w:sz w:val="24"/>
          <w:szCs w:val="24"/>
        </w:rPr>
        <w:t>г</w:t>
      </w:r>
      <w:proofErr w:type="gramEnd"/>
      <w:r w:rsidRPr="000D56E0">
        <w:rPr>
          <w:color w:val="000000"/>
          <w:sz w:val="24"/>
          <w:szCs w:val="24"/>
        </w:rPr>
        <w:t>. Железногорск предусматриваются следующие мероприятия по строительс</w:t>
      </w:r>
      <w:r w:rsidRPr="000D56E0">
        <w:rPr>
          <w:color w:val="000000"/>
          <w:sz w:val="24"/>
          <w:szCs w:val="24"/>
        </w:rPr>
        <w:t>т</w:t>
      </w:r>
      <w:r w:rsidRPr="000D56E0">
        <w:rPr>
          <w:color w:val="000000"/>
          <w:sz w:val="24"/>
          <w:szCs w:val="24"/>
        </w:rPr>
        <w:t>ву/замене:</w:t>
      </w:r>
    </w:p>
    <w:p w:rsidR="008B176A" w:rsidRPr="000D56E0" w:rsidRDefault="008B176A" w:rsidP="00511FFA">
      <w:pPr>
        <w:pStyle w:val="af2"/>
        <w:keepNext/>
        <w:widowControl w:val="0"/>
        <w:numPr>
          <w:ilvl w:val="0"/>
          <w:numId w:val="74"/>
        </w:numPr>
        <w:ind w:left="284"/>
        <w:rPr>
          <w:b/>
          <w:color w:val="000000"/>
          <w:sz w:val="24"/>
          <w:szCs w:val="24"/>
        </w:rPr>
      </w:pPr>
      <w:r w:rsidRPr="000D56E0">
        <w:rPr>
          <w:b/>
          <w:color w:val="000000"/>
          <w:sz w:val="24"/>
          <w:szCs w:val="24"/>
        </w:rPr>
        <w:t>Развитие и реконструкция сетей в связи с развитием застройки, в т.ч.</w:t>
      </w:r>
    </w:p>
    <w:p w:rsidR="00570AD3" w:rsidRPr="000D56E0" w:rsidRDefault="00570AD3" w:rsidP="00511FFA">
      <w:pPr>
        <w:pStyle w:val="af2"/>
        <w:keepNext/>
        <w:widowControl w:val="0"/>
        <w:numPr>
          <w:ilvl w:val="0"/>
          <w:numId w:val="52"/>
        </w:numPr>
        <w:ind w:left="1418"/>
        <w:rPr>
          <w:color w:val="000000"/>
          <w:sz w:val="24"/>
          <w:szCs w:val="24"/>
        </w:rPr>
      </w:pPr>
      <w:r w:rsidRPr="000D56E0">
        <w:rPr>
          <w:color w:val="000000"/>
          <w:sz w:val="24"/>
          <w:szCs w:val="24"/>
        </w:rPr>
        <w:t>перекладка тепловой сети от ТК-32 до ТК-10 с увеличением диаметра 2Ду300 протяжённостью 90м. Местонахождение: тепловая сеть проложена вдоль ул</w:t>
      </w:r>
      <w:proofErr w:type="gramStart"/>
      <w:r w:rsidRPr="000D56E0">
        <w:rPr>
          <w:color w:val="000000"/>
          <w:sz w:val="24"/>
          <w:szCs w:val="24"/>
        </w:rPr>
        <w:t>.П</w:t>
      </w:r>
      <w:proofErr w:type="gramEnd"/>
      <w:r w:rsidRPr="000D56E0">
        <w:rPr>
          <w:color w:val="000000"/>
          <w:sz w:val="24"/>
          <w:szCs w:val="24"/>
        </w:rPr>
        <w:t>авлова от магистральной ТК-32 находящейся в районе здания ул.Кирова-6 до ТК-10 находящейся в районе здания ул.Павлова-3. Район Больничного городка.</w:t>
      </w:r>
    </w:p>
    <w:p w:rsidR="00570AD3" w:rsidRPr="000D56E0" w:rsidRDefault="00570AD3" w:rsidP="00511FFA">
      <w:pPr>
        <w:pStyle w:val="af2"/>
        <w:keepNext/>
        <w:widowControl w:val="0"/>
        <w:numPr>
          <w:ilvl w:val="0"/>
          <w:numId w:val="52"/>
        </w:numPr>
        <w:ind w:left="1418"/>
        <w:rPr>
          <w:color w:val="000000"/>
          <w:sz w:val="24"/>
          <w:szCs w:val="24"/>
        </w:rPr>
      </w:pPr>
      <w:r w:rsidRPr="000D56E0">
        <w:rPr>
          <w:color w:val="000000"/>
          <w:sz w:val="24"/>
          <w:szCs w:val="24"/>
        </w:rPr>
        <w:t>перекладка тепловой сети от ТК-26Г до ТК-10 с увеличением диаметра 2Ду80 протяжённостью 92 м. Местонахождение: тепловая сеть проложена вдоль ул</w:t>
      </w:r>
      <w:proofErr w:type="gramStart"/>
      <w:r w:rsidRPr="000D56E0">
        <w:rPr>
          <w:color w:val="000000"/>
          <w:sz w:val="24"/>
          <w:szCs w:val="24"/>
        </w:rPr>
        <w:t>.Г</w:t>
      </w:r>
      <w:proofErr w:type="gramEnd"/>
      <w:r w:rsidRPr="000D56E0">
        <w:rPr>
          <w:color w:val="000000"/>
          <w:sz w:val="24"/>
          <w:szCs w:val="24"/>
        </w:rPr>
        <w:t>орького от магистральной ТК-26Г находящейся на перекрёстке ул.Андреева и ул.Горького в районе здания Адреева-26 до ТК-10 наход</w:t>
      </w:r>
      <w:r w:rsidRPr="000D56E0">
        <w:rPr>
          <w:color w:val="000000"/>
          <w:sz w:val="24"/>
          <w:szCs w:val="24"/>
        </w:rPr>
        <w:t>я</w:t>
      </w:r>
      <w:r w:rsidRPr="000D56E0">
        <w:rPr>
          <w:color w:val="000000"/>
          <w:sz w:val="24"/>
          <w:szCs w:val="24"/>
        </w:rPr>
        <w:lastRenderedPageBreak/>
        <w:t>щейся около здания теплиц, квартал-20-24.</w:t>
      </w:r>
    </w:p>
    <w:p w:rsidR="00570AD3" w:rsidRPr="000D56E0" w:rsidRDefault="00570AD3" w:rsidP="00511FFA">
      <w:pPr>
        <w:pStyle w:val="af2"/>
        <w:keepNext/>
        <w:widowControl w:val="0"/>
        <w:numPr>
          <w:ilvl w:val="0"/>
          <w:numId w:val="52"/>
        </w:numPr>
        <w:ind w:left="1418"/>
        <w:rPr>
          <w:color w:val="000000"/>
          <w:sz w:val="24"/>
          <w:szCs w:val="24"/>
        </w:rPr>
      </w:pPr>
      <w:r w:rsidRPr="000D56E0">
        <w:rPr>
          <w:color w:val="000000"/>
          <w:sz w:val="24"/>
          <w:szCs w:val="24"/>
        </w:rPr>
        <w:t>перекладка тепловой сети от ТК-24 до ТК-7 с увеличением диаметра 2Ду150 протяжённостью 106 м. Местонахождение: межквартальная тепловая сеть проложена от магистральной ТК-24 находящейся в районе здания ул</w:t>
      </w:r>
      <w:proofErr w:type="gramStart"/>
      <w:r w:rsidRPr="000D56E0">
        <w:rPr>
          <w:color w:val="000000"/>
          <w:sz w:val="24"/>
          <w:szCs w:val="24"/>
        </w:rPr>
        <w:t>.К</w:t>
      </w:r>
      <w:proofErr w:type="gramEnd"/>
      <w:r w:rsidRPr="000D56E0">
        <w:rPr>
          <w:color w:val="000000"/>
          <w:sz w:val="24"/>
          <w:szCs w:val="24"/>
        </w:rPr>
        <w:t>омсомольская-35 до ТК-7 находящейся в районе здания ул.Комсомольская-48А, квартал-20-24.</w:t>
      </w:r>
    </w:p>
    <w:p w:rsidR="00570AD3" w:rsidRPr="000D56E0" w:rsidRDefault="00570AD3" w:rsidP="00511FFA">
      <w:pPr>
        <w:pStyle w:val="af2"/>
        <w:keepNext/>
        <w:widowControl w:val="0"/>
        <w:numPr>
          <w:ilvl w:val="0"/>
          <w:numId w:val="52"/>
        </w:numPr>
        <w:ind w:left="1418"/>
        <w:rPr>
          <w:color w:val="000000"/>
          <w:sz w:val="24"/>
          <w:szCs w:val="24"/>
        </w:rPr>
      </w:pPr>
      <w:r w:rsidRPr="000D56E0">
        <w:rPr>
          <w:color w:val="000000"/>
          <w:sz w:val="24"/>
          <w:szCs w:val="24"/>
        </w:rPr>
        <w:t>перекладка тепловой сети от ТК-19А до ТК-1 с увеличением диаметра 2Ду250 протяжённостью 25 м. Местонахождение: межквартальная тепловая сеть проложена от магистральной ТК-19А находящейся в районе зданий ул</w:t>
      </w:r>
      <w:proofErr w:type="gramStart"/>
      <w:r w:rsidRPr="000D56E0">
        <w:rPr>
          <w:color w:val="000000"/>
          <w:sz w:val="24"/>
          <w:szCs w:val="24"/>
        </w:rPr>
        <w:t>.К</w:t>
      </w:r>
      <w:proofErr w:type="gramEnd"/>
      <w:r w:rsidRPr="000D56E0">
        <w:rPr>
          <w:color w:val="000000"/>
          <w:sz w:val="24"/>
          <w:szCs w:val="24"/>
        </w:rPr>
        <w:t>омсомольская-3 и ул.Комсомольская-5 до ТК-1 находящейся в районе здания ул.Комсомольская-3, квартал-35.</w:t>
      </w:r>
    </w:p>
    <w:p w:rsidR="00570AD3" w:rsidRPr="000D56E0" w:rsidRDefault="00570AD3" w:rsidP="00511FFA">
      <w:pPr>
        <w:pStyle w:val="af2"/>
        <w:keepNext/>
        <w:widowControl w:val="0"/>
        <w:numPr>
          <w:ilvl w:val="0"/>
          <w:numId w:val="52"/>
        </w:numPr>
        <w:ind w:left="1418"/>
        <w:rPr>
          <w:color w:val="000000"/>
          <w:sz w:val="24"/>
          <w:szCs w:val="24"/>
        </w:rPr>
      </w:pPr>
      <w:r w:rsidRPr="000D56E0">
        <w:rPr>
          <w:color w:val="000000"/>
          <w:sz w:val="24"/>
          <w:szCs w:val="24"/>
        </w:rPr>
        <w:t>перекладка тепловой сети от ТК-36 до ТК-38 с увеличением диаметра 2Ду600 протяжённостью 420 м. Местонахождение: магистральная тепловая сеть проложена от магистральной ТК-36 находящейся на перекрёстке ул</w:t>
      </w:r>
      <w:proofErr w:type="gramStart"/>
      <w:r w:rsidRPr="000D56E0">
        <w:rPr>
          <w:color w:val="000000"/>
          <w:sz w:val="24"/>
          <w:szCs w:val="24"/>
        </w:rPr>
        <w:t>.К</w:t>
      </w:r>
      <w:proofErr w:type="gramEnd"/>
      <w:r w:rsidRPr="000D56E0">
        <w:rPr>
          <w:color w:val="000000"/>
          <w:sz w:val="24"/>
          <w:szCs w:val="24"/>
        </w:rPr>
        <w:t>оролёва и пр.Курчатова до магистральной ТК-38 находящейся в районе пр.Курчатова-48. Магистральная тепловая сеть проходит вдоль пр</w:t>
      </w:r>
      <w:proofErr w:type="gramStart"/>
      <w:r w:rsidRPr="000D56E0">
        <w:rPr>
          <w:color w:val="000000"/>
          <w:sz w:val="24"/>
          <w:szCs w:val="24"/>
        </w:rPr>
        <w:t>.К</w:t>
      </w:r>
      <w:proofErr w:type="gramEnd"/>
      <w:r w:rsidRPr="000D56E0">
        <w:rPr>
          <w:color w:val="000000"/>
          <w:sz w:val="24"/>
          <w:szCs w:val="24"/>
        </w:rPr>
        <w:t>урчатова.</w:t>
      </w:r>
    </w:p>
    <w:p w:rsidR="00570AD3" w:rsidRPr="000D56E0" w:rsidRDefault="00570AD3" w:rsidP="00511FFA">
      <w:pPr>
        <w:pStyle w:val="af2"/>
        <w:keepNext/>
        <w:widowControl w:val="0"/>
        <w:numPr>
          <w:ilvl w:val="0"/>
          <w:numId w:val="52"/>
        </w:numPr>
        <w:ind w:left="1418"/>
        <w:rPr>
          <w:color w:val="000000"/>
          <w:sz w:val="24"/>
          <w:szCs w:val="24"/>
        </w:rPr>
      </w:pPr>
      <w:r w:rsidRPr="000D56E0">
        <w:rPr>
          <w:color w:val="000000"/>
          <w:sz w:val="24"/>
          <w:szCs w:val="24"/>
        </w:rPr>
        <w:t>перекладка тепловой сети от ТК-29 до ТК-36 с увеличением диаметра 2Ду700 протяжённостью 1820 м. Местонахождение: магистральная тепловая сеть проложена от магистральной ТК-29 находящейся в районе здания ул</w:t>
      </w:r>
      <w:proofErr w:type="gramStart"/>
      <w:r w:rsidRPr="000D56E0">
        <w:rPr>
          <w:color w:val="000000"/>
          <w:sz w:val="24"/>
          <w:szCs w:val="24"/>
        </w:rPr>
        <w:t>.К</w:t>
      </w:r>
      <w:proofErr w:type="gramEnd"/>
      <w:r w:rsidRPr="000D56E0">
        <w:rPr>
          <w:color w:val="000000"/>
          <w:sz w:val="24"/>
          <w:szCs w:val="24"/>
        </w:rPr>
        <w:t>ирова-12 до магистральной ТК-36 находящейся в районе перекрестка ул.Королёва и пр.Курчатова. Магистральная тепловая сеть проходит вдоль ул</w:t>
      </w:r>
      <w:proofErr w:type="gramStart"/>
      <w:r w:rsidRPr="000D56E0">
        <w:rPr>
          <w:color w:val="000000"/>
          <w:sz w:val="24"/>
          <w:szCs w:val="24"/>
        </w:rPr>
        <w:t>.К</w:t>
      </w:r>
      <w:proofErr w:type="gramEnd"/>
      <w:r w:rsidRPr="000D56E0">
        <w:rPr>
          <w:color w:val="000000"/>
          <w:sz w:val="24"/>
          <w:szCs w:val="24"/>
        </w:rPr>
        <w:t>ирова и вдоль пр.Курчатова.</w:t>
      </w:r>
    </w:p>
    <w:p w:rsidR="00570AD3" w:rsidRPr="000D56E0" w:rsidRDefault="00570AD3" w:rsidP="00511FFA">
      <w:pPr>
        <w:pStyle w:val="af2"/>
        <w:keepNext/>
        <w:widowControl w:val="0"/>
        <w:numPr>
          <w:ilvl w:val="0"/>
          <w:numId w:val="52"/>
        </w:numPr>
        <w:ind w:left="1418"/>
        <w:rPr>
          <w:color w:val="000000"/>
          <w:sz w:val="24"/>
          <w:szCs w:val="24"/>
        </w:rPr>
      </w:pPr>
      <w:r w:rsidRPr="000D56E0">
        <w:rPr>
          <w:color w:val="000000"/>
          <w:sz w:val="24"/>
          <w:szCs w:val="24"/>
        </w:rPr>
        <w:t>перекладка тепловой сети от ТК-2 до ТК-29 с увеличением диаметра 2Ду800 протяжённостью 2505 м. Местонахождение: магистральная тепловая сеть проложена от магистральной ТК-2 находящаяся в районе перекрестка ул</w:t>
      </w:r>
      <w:proofErr w:type="gramStart"/>
      <w:r w:rsidRPr="000D56E0">
        <w:rPr>
          <w:color w:val="000000"/>
          <w:sz w:val="24"/>
          <w:szCs w:val="24"/>
        </w:rPr>
        <w:t>.С</w:t>
      </w:r>
      <w:proofErr w:type="gramEnd"/>
      <w:r w:rsidRPr="000D56E0">
        <w:rPr>
          <w:color w:val="000000"/>
          <w:sz w:val="24"/>
          <w:szCs w:val="24"/>
        </w:rPr>
        <w:t>еверная и ул.Ленина до магистральной ТК-29 находящейся в районе здания ул.Кирова-12. Магистральная тепловая сеть проходит вдоль улиц С</w:t>
      </w:r>
      <w:r w:rsidRPr="000D56E0">
        <w:rPr>
          <w:color w:val="000000"/>
          <w:sz w:val="24"/>
          <w:szCs w:val="24"/>
        </w:rPr>
        <w:t>е</w:t>
      </w:r>
      <w:r w:rsidRPr="000D56E0">
        <w:rPr>
          <w:color w:val="000000"/>
          <w:sz w:val="24"/>
          <w:szCs w:val="24"/>
        </w:rPr>
        <w:t>верная, Комсомольская, Андреева и вдоль ул</w:t>
      </w:r>
      <w:proofErr w:type="gramStart"/>
      <w:r w:rsidRPr="000D56E0">
        <w:rPr>
          <w:color w:val="000000"/>
          <w:sz w:val="24"/>
          <w:szCs w:val="24"/>
        </w:rPr>
        <w:t>.К</w:t>
      </w:r>
      <w:proofErr w:type="gramEnd"/>
      <w:r w:rsidRPr="000D56E0">
        <w:rPr>
          <w:color w:val="000000"/>
          <w:sz w:val="24"/>
          <w:szCs w:val="24"/>
        </w:rPr>
        <w:t>ирова.</w:t>
      </w:r>
    </w:p>
    <w:p w:rsidR="00570AD3" w:rsidRPr="000D56E0" w:rsidRDefault="00570AD3" w:rsidP="00511FFA">
      <w:pPr>
        <w:pStyle w:val="af2"/>
        <w:keepNext/>
        <w:widowControl w:val="0"/>
        <w:numPr>
          <w:ilvl w:val="0"/>
          <w:numId w:val="52"/>
        </w:numPr>
        <w:ind w:left="1418"/>
        <w:rPr>
          <w:color w:val="000000"/>
          <w:sz w:val="24"/>
          <w:szCs w:val="24"/>
        </w:rPr>
      </w:pPr>
      <w:r w:rsidRPr="000D56E0">
        <w:rPr>
          <w:color w:val="000000"/>
          <w:sz w:val="24"/>
          <w:szCs w:val="24"/>
        </w:rPr>
        <w:t>перекладка тепловой сети от ТК-38 до ТК-43 с увеличением диаметра 2Ду700 протяжённостью 1126 м. Местонахождение: магистральная тепловая сеть проложена от магистральной ТК-38 находящейся в районе пр</w:t>
      </w:r>
      <w:proofErr w:type="gramStart"/>
      <w:r w:rsidRPr="000D56E0">
        <w:rPr>
          <w:color w:val="000000"/>
          <w:sz w:val="24"/>
          <w:szCs w:val="24"/>
        </w:rPr>
        <w:t>.К</w:t>
      </w:r>
      <w:proofErr w:type="gramEnd"/>
      <w:r w:rsidRPr="000D56E0">
        <w:rPr>
          <w:color w:val="000000"/>
          <w:sz w:val="24"/>
          <w:szCs w:val="24"/>
        </w:rPr>
        <w:t>урчатова-48 до магистральной ТК-43 находящейся в районе перекрёстка пр.Ленинградский ул.60Лет ВЛКСМ.</w:t>
      </w:r>
    </w:p>
    <w:p w:rsidR="003703FB" w:rsidRPr="000D56E0" w:rsidRDefault="003703FB" w:rsidP="003703FB">
      <w:pPr>
        <w:pStyle w:val="af2"/>
        <w:keepNext/>
        <w:widowControl w:val="0"/>
        <w:ind w:left="1418"/>
        <w:rPr>
          <w:color w:val="000000"/>
          <w:sz w:val="24"/>
          <w:szCs w:val="24"/>
        </w:rPr>
      </w:pPr>
    </w:p>
    <w:p w:rsidR="008B176A" w:rsidRPr="000D56E0" w:rsidRDefault="008B176A" w:rsidP="00511FFA">
      <w:pPr>
        <w:pStyle w:val="af2"/>
        <w:keepNext/>
        <w:widowControl w:val="0"/>
        <w:numPr>
          <w:ilvl w:val="0"/>
          <w:numId w:val="75"/>
        </w:numPr>
        <w:ind w:left="567"/>
        <w:rPr>
          <w:b/>
          <w:color w:val="000000"/>
          <w:sz w:val="24"/>
          <w:szCs w:val="24"/>
        </w:rPr>
      </w:pPr>
      <w:r w:rsidRPr="000D56E0">
        <w:rPr>
          <w:b/>
          <w:color w:val="000000"/>
          <w:sz w:val="24"/>
          <w:szCs w:val="24"/>
        </w:rPr>
        <w:lastRenderedPageBreak/>
        <w:t>Новое строительство, в т.ч.</w:t>
      </w:r>
    </w:p>
    <w:p w:rsidR="003150DB" w:rsidRPr="000D56E0" w:rsidRDefault="003150DB" w:rsidP="00511FFA">
      <w:pPr>
        <w:pStyle w:val="af2"/>
        <w:keepNext/>
        <w:widowControl w:val="0"/>
        <w:numPr>
          <w:ilvl w:val="1"/>
          <w:numId w:val="52"/>
        </w:numPr>
        <w:rPr>
          <w:color w:val="000000"/>
          <w:sz w:val="24"/>
          <w:szCs w:val="24"/>
        </w:rPr>
      </w:pPr>
      <w:r w:rsidRPr="000D56E0">
        <w:rPr>
          <w:color w:val="000000"/>
          <w:sz w:val="24"/>
          <w:szCs w:val="24"/>
        </w:rPr>
        <w:t xml:space="preserve">Тепловая сеть 1 × Ду1000 протяжённостью 13782 м </w:t>
      </w:r>
      <w:proofErr w:type="gramStart"/>
      <w:r w:rsidRPr="000D56E0">
        <w:rPr>
          <w:color w:val="000000"/>
          <w:sz w:val="24"/>
          <w:szCs w:val="24"/>
        </w:rPr>
        <w:t>от</w:t>
      </w:r>
      <w:proofErr w:type="gramEnd"/>
      <w:r w:rsidRPr="000D56E0">
        <w:rPr>
          <w:color w:val="000000"/>
          <w:sz w:val="24"/>
          <w:szCs w:val="24"/>
        </w:rPr>
        <w:t xml:space="preserve"> ТРУ ЖТЭЦ до п</w:t>
      </w:r>
      <w:r w:rsidRPr="000D56E0">
        <w:rPr>
          <w:color w:val="000000"/>
          <w:sz w:val="24"/>
          <w:szCs w:val="24"/>
        </w:rPr>
        <w:t>а</w:t>
      </w:r>
      <w:r w:rsidRPr="000D56E0">
        <w:rPr>
          <w:color w:val="000000"/>
          <w:sz w:val="24"/>
          <w:szCs w:val="24"/>
        </w:rPr>
        <w:t xml:space="preserve">вильона П-20. </w:t>
      </w:r>
    </w:p>
    <w:p w:rsidR="008B176A" w:rsidRPr="000D56E0" w:rsidRDefault="008B176A" w:rsidP="00511FFA">
      <w:pPr>
        <w:pStyle w:val="af2"/>
        <w:keepNext/>
        <w:widowControl w:val="0"/>
        <w:numPr>
          <w:ilvl w:val="1"/>
          <w:numId w:val="52"/>
        </w:numPr>
        <w:rPr>
          <w:color w:val="000000"/>
          <w:sz w:val="24"/>
          <w:szCs w:val="24"/>
        </w:rPr>
      </w:pPr>
      <w:r w:rsidRPr="000D56E0">
        <w:rPr>
          <w:color w:val="000000"/>
          <w:sz w:val="24"/>
          <w:szCs w:val="24"/>
        </w:rPr>
        <w:t xml:space="preserve">Тепловая сеть 2 × Ду400 протяжённостью </w:t>
      </w:r>
      <w:smartTag w:uri="urn:schemas-microsoft-com:office:smarttags" w:element="metricconverter">
        <w:smartTagPr>
          <w:attr w:name="ProductID" w:val="1,6 км"/>
        </w:smartTagPr>
        <w:r w:rsidRPr="000D56E0">
          <w:rPr>
            <w:color w:val="000000"/>
            <w:sz w:val="24"/>
            <w:szCs w:val="24"/>
          </w:rPr>
          <w:t>1,6 км</w:t>
        </w:r>
      </w:smartTag>
      <w:r w:rsidRPr="000D56E0">
        <w:rPr>
          <w:color w:val="000000"/>
          <w:sz w:val="24"/>
          <w:szCs w:val="24"/>
        </w:rPr>
        <w:t xml:space="preserve"> от </w:t>
      </w:r>
      <w:proofErr w:type="spellStart"/>
      <w:r w:rsidRPr="000D56E0">
        <w:rPr>
          <w:color w:val="000000"/>
          <w:sz w:val="24"/>
          <w:szCs w:val="24"/>
        </w:rPr>
        <w:t>тепломагистрали</w:t>
      </w:r>
      <w:proofErr w:type="spellEnd"/>
      <w:r w:rsidRPr="000D56E0">
        <w:rPr>
          <w:color w:val="000000"/>
          <w:sz w:val="24"/>
          <w:szCs w:val="24"/>
        </w:rPr>
        <w:t xml:space="preserve"> «Железногорская ТЭЦ – город» до бойлерной пос</w:t>
      </w:r>
      <w:proofErr w:type="gramStart"/>
      <w:r w:rsidRPr="000D56E0">
        <w:rPr>
          <w:color w:val="000000"/>
          <w:sz w:val="24"/>
          <w:szCs w:val="24"/>
        </w:rPr>
        <w:t>.П</w:t>
      </w:r>
      <w:proofErr w:type="gramEnd"/>
      <w:r w:rsidRPr="000D56E0">
        <w:rPr>
          <w:color w:val="000000"/>
          <w:sz w:val="24"/>
          <w:szCs w:val="24"/>
        </w:rPr>
        <w:t>ервомайский</w:t>
      </w:r>
      <w:r w:rsidR="00C413E4" w:rsidRPr="000D56E0">
        <w:rPr>
          <w:color w:val="000000"/>
          <w:sz w:val="24"/>
          <w:szCs w:val="24"/>
        </w:rPr>
        <w:t xml:space="preserve"> и ЦТП.</w:t>
      </w:r>
    </w:p>
    <w:p w:rsidR="008B176A" w:rsidRPr="000D56E0" w:rsidRDefault="008B176A" w:rsidP="00511FFA">
      <w:pPr>
        <w:pStyle w:val="af2"/>
        <w:keepNext/>
        <w:widowControl w:val="0"/>
        <w:numPr>
          <w:ilvl w:val="1"/>
          <w:numId w:val="52"/>
        </w:numPr>
        <w:rPr>
          <w:color w:val="000000"/>
          <w:sz w:val="24"/>
          <w:szCs w:val="24"/>
        </w:rPr>
      </w:pPr>
      <w:r w:rsidRPr="000D56E0">
        <w:rPr>
          <w:color w:val="000000"/>
          <w:sz w:val="24"/>
          <w:szCs w:val="24"/>
        </w:rPr>
        <w:t xml:space="preserve">Тепловая сеть 2 × Ду300 протяжённостью </w:t>
      </w:r>
      <w:smartTag w:uri="urn:schemas-microsoft-com:office:smarttags" w:element="metricconverter">
        <w:smartTagPr>
          <w:attr w:name="ProductID" w:val="5 км"/>
        </w:smartTagPr>
        <w:r w:rsidRPr="000D56E0">
          <w:rPr>
            <w:color w:val="000000"/>
            <w:sz w:val="24"/>
            <w:szCs w:val="24"/>
          </w:rPr>
          <w:t>5 км</w:t>
        </w:r>
      </w:smartTag>
      <w:r w:rsidRPr="000D56E0">
        <w:rPr>
          <w:color w:val="000000"/>
          <w:sz w:val="24"/>
          <w:szCs w:val="24"/>
        </w:rPr>
        <w:t xml:space="preserve"> от </w:t>
      </w:r>
      <w:proofErr w:type="spellStart"/>
      <w:r w:rsidRPr="000D56E0">
        <w:rPr>
          <w:color w:val="000000"/>
          <w:sz w:val="24"/>
          <w:szCs w:val="24"/>
        </w:rPr>
        <w:t>тепломагистрали</w:t>
      </w:r>
      <w:proofErr w:type="spellEnd"/>
      <w:r w:rsidRPr="000D56E0">
        <w:rPr>
          <w:color w:val="000000"/>
          <w:sz w:val="24"/>
          <w:szCs w:val="24"/>
        </w:rPr>
        <w:t xml:space="preserve"> «Ж</w:t>
      </w:r>
      <w:r w:rsidRPr="000D56E0">
        <w:rPr>
          <w:color w:val="000000"/>
          <w:sz w:val="24"/>
          <w:szCs w:val="24"/>
        </w:rPr>
        <w:t>е</w:t>
      </w:r>
      <w:r w:rsidRPr="000D56E0">
        <w:rPr>
          <w:color w:val="000000"/>
          <w:sz w:val="24"/>
          <w:szCs w:val="24"/>
        </w:rPr>
        <w:t>лезногорская ТЭЦ – город» до котельной №2 МП «Гортеплоэнерго» (пос</w:t>
      </w:r>
      <w:proofErr w:type="gramStart"/>
      <w:r w:rsidRPr="000D56E0">
        <w:rPr>
          <w:color w:val="000000"/>
          <w:sz w:val="24"/>
          <w:szCs w:val="24"/>
        </w:rPr>
        <w:t>.П</w:t>
      </w:r>
      <w:proofErr w:type="gramEnd"/>
      <w:r w:rsidRPr="000D56E0">
        <w:rPr>
          <w:color w:val="000000"/>
          <w:sz w:val="24"/>
          <w:szCs w:val="24"/>
        </w:rPr>
        <w:t>одгорный)</w:t>
      </w:r>
      <w:r w:rsidR="00C413E4" w:rsidRPr="000D56E0">
        <w:rPr>
          <w:color w:val="000000"/>
          <w:sz w:val="24"/>
          <w:szCs w:val="24"/>
        </w:rPr>
        <w:t xml:space="preserve"> и ЦТП.</w:t>
      </w:r>
    </w:p>
    <w:p w:rsidR="008B176A" w:rsidRPr="000D56E0" w:rsidRDefault="008B176A" w:rsidP="00511FFA">
      <w:pPr>
        <w:pStyle w:val="af2"/>
        <w:keepNext/>
        <w:widowControl w:val="0"/>
        <w:numPr>
          <w:ilvl w:val="1"/>
          <w:numId w:val="52"/>
        </w:numPr>
        <w:rPr>
          <w:color w:val="000000"/>
          <w:sz w:val="24"/>
          <w:szCs w:val="24"/>
        </w:rPr>
      </w:pPr>
      <w:r w:rsidRPr="000D56E0">
        <w:rPr>
          <w:color w:val="000000"/>
          <w:sz w:val="24"/>
          <w:szCs w:val="24"/>
        </w:rPr>
        <w:t xml:space="preserve">Тепловая сеть 2 × Ду200 протяжённостью </w:t>
      </w:r>
      <w:smartTag w:uri="urn:schemas-microsoft-com:office:smarttags" w:element="metricconverter">
        <w:smartTagPr>
          <w:attr w:name="ProductID" w:val="2,5 км"/>
        </w:smartTagPr>
        <w:r w:rsidRPr="000D56E0">
          <w:rPr>
            <w:color w:val="000000"/>
            <w:sz w:val="24"/>
            <w:szCs w:val="24"/>
          </w:rPr>
          <w:t>2,5 км</w:t>
        </w:r>
      </w:smartTag>
      <w:r w:rsidRPr="000D56E0">
        <w:rPr>
          <w:color w:val="000000"/>
          <w:sz w:val="24"/>
          <w:szCs w:val="24"/>
        </w:rPr>
        <w:t xml:space="preserve"> от </w:t>
      </w:r>
      <w:proofErr w:type="spellStart"/>
      <w:r w:rsidRPr="000D56E0">
        <w:rPr>
          <w:color w:val="000000"/>
          <w:sz w:val="24"/>
          <w:szCs w:val="24"/>
        </w:rPr>
        <w:t>тепломагистрали</w:t>
      </w:r>
      <w:proofErr w:type="spellEnd"/>
      <w:r w:rsidRPr="000D56E0">
        <w:rPr>
          <w:color w:val="000000"/>
          <w:sz w:val="24"/>
          <w:szCs w:val="24"/>
        </w:rPr>
        <w:t xml:space="preserve"> «Железногорская ТЭЦ – город» до котельной пос</w:t>
      </w:r>
      <w:proofErr w:type="gramStart"/>
      <w:r w:rsidRPr="000D56E0">
        <w:rPr>
          <w:color w:val="000000"/>
          <w:sz w:val="24"/>
          <w:szCs w:val="24"/>
        </w:rPr>
        <w:t>.Н</w:t>
      </w:r>
      <w:proofErr w:type="gramEnd"/>
      <w:r w:rsidRPr="000D56E0">
        <w:rPr>
          <w:color w:val="000000"/>
          <w:sz w:val="24"/>
          <w:szCs w:val="24"/>
        </w:rPr>
        <w:t>овый Путь</w:t>
      </w:r>
      <w:r w:rsidR="00C413E4" w:rsidRPr="000D56E0">
        <w:rPr>
          <w:color w:val="000000"/>
          <w:sz w:val="24"/>
          <w:szCs w:val="24"/>
        </w:rPr>
        <w:t xml:space="preserve"> и ЦТП.</w:t>
      </w:r>
    </w:p>
    <w:p w:rsidR="00F920D4" w:rsidRPr="000D56E0" w:rsidRDefault="00F920D4" w:rsidP="00511FFA">
      <w:pPr>
        <w:pStyle w:val="af2"/>
        <w:keepNext/>
        <w:widowControl w:val="0"/>
        <w:numPr>
          <w:ilvl w:val="1"/>
          <w:numId w:val="52"/>
        </w:numPr>
        <w:rPr>
          <w:color w:val="000000"/>
          <w:sz w:val="24"/>
          <w:szCs w:val="24"/>
        </w:rPr>
      </w:pPr>
      <w:r w:rsidRPr="000D56E0">
        <w:rPr>
          <w:color w:val="000000"/>
          <w:sz w:val="24"/>
          <w:szCs w:val="24"/>
        </w:rPr>
        <w:t xml:space="preserve">Тепловая сеть 2 × Ду250 протяженностью </w:t>
      </w:r>
      <w:r w:rsidR="005F1016" w:rsidRPr="000D56E0">
        <w:rPr>
          <w:color w:val="000000"/>
          <w:sz w:val="24"/>
          <w:szCs w:val="24"/>
        </w:rPr>
        <w:t>0,8 км от ТП-4 до ТК-3</w:t>
      </w:r>
      <w:r w:rsidR="00332026" w:rsidRPr="000D56E0">
        <w:rPr>
          <w:color w:val="000000"/>
          <w:sz w:val="24"/>
          <w:szCs w:val="24"/>
        </w:rPr>
        <w:t xml:space="preserve"> в ра</w:t>
      </w:r>
      <w:r w:rsidR="00332026" w:rsidRPr="000D56E0">
        <w:rPr>
          <w:color w:val="000000"/>
          <w:sz w:val="24"/>
          <w:szCs w:val="24"/>
        </w:rPr>
        <w:t>й</w:t>
      </w:r>
      <w:r w:rsidR="00332026" w:rsidRPr="000D56E0">
        <w:rPr>
          <w:color w:val="000000"/>
          <w:sz w:val="24"/>
          <w:szCs w:val="24"/>
        </w:rPr>
        <w:t>оне «Гривка» ул. Южная, 51А.</w:t>
      </w:r>
    </w:p>
    <w:p w:rsidR="008B176A" w:rsidRPr="000D56E0" w:rsidRDefault="008B176A" w:rsidP="00511FFA">
      <w:pPr>
        <w:pStyle w:val="af2"/>
        <w:keepNext/>
        <w:widowControl w:val="0"/>
        <w:numPr>
          <w:ilvl w:val="1"/>
          <w:numId w:val="52"/>
        </w:numPr>
        <w:rPr>
          <w:color w:val="000000"/>
          <w:sz w:val="24"/>
          <w:szCs w:val="24"/>
        </w:rPr>
      </w:pPr>
      <w:r w:rsidRPr="000D56E0">
        <w:rPr>
          <w:color w:val="000000"/>
          <w:sz w:val="24"/>
          <w:szCs w:val="24"/>
        </w:rPr>
        <w:t xml:space="preserve">Тепловая сеть 1 × Ду1000 протяжённостью </w:t>
      </w:r>
      <w:smartTag w:uri="urn:schemas-microsoft-com:office:smarttags" w:element="metricconverter">
        <w:smartTagPr>
          <w:attr w:name="ProductID" w:val="7.8 км"/>
        </w:smartTagPr>
        <w:r w:rsidRPr="000D56E0">
          <w:rPr>
            <w:color w:val="000000"/>
            <w:sz w:val="24"/>
            <w:szCs w:val="24"/>
          </w:rPr>
          <w:t>7.8 км</w:t>
        </w:r>
      </w:smartTag>
      <w:r w:rsidRPr="000D56E0">
        <w:rPr>
          <w:color w:val="000000"/>
          <w:sz w:val="24"/>
          <w:szCs w:val="24"/>
        </w:rPr>
        <w:t xml:space="preserve"> от П-20 до об.325 </w:t>
      </w:r>
      <w:r w:rsidR="00D6419D">
        <w:rPr>
          <w:color w:val="000000"/>
          <w:sz w:val="24"/>
          <w:szCs w:val="24"/>
        </w:rPr>
        <w:t>п</w:t>
      </w:r>
      <w:r w:rsidR="00D6419D">
        <w:rPr>
          <w:color w:val="000000"/>
          <w:sz w:val="24"/>
          <w:szCs w:val="24"/>
        </w:rPr>
        <w:t>и</w:t>
      </w:r>
      <w:r w:rsidR="00D6419D">
        <w:rPr>
          <w:color w:val="000000"/>
          <w:sz w:val="24"/>
          <w:szCs w:val="24"/>
        </w:rPr>
        <w:t>ковой котельной</w:t>
      </w:r>
      <w:r w:rsidRPr="000D56E0">
        <w:rPr>
          <w:color w:val="000000"/>
          <w:sz w:val="24"/>
          <w:szCs w:val="24"/>
        </w:rPr>
        <w:t>.</w:t>
      </w:r>
    </w:p>
    <w:p w:rsidR="008B176A" w:rsidRPr="000D56E0" w:rsidRDefault="008B176A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8B176A" w:rsidRPr="000D56E0" w:rsidRDefault="008B176A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  <w:sz w:val="24"/>
          <w:szCs w:val="24"/>
        </w:rPr>
      </w:pPr>
      <w:bookmarkStart w:id="94" w:name="_Toc384198552"/>
      <w:r w:rsidRPr="000D56E0">
        <w:rPr>
          <w:rFonts w:ascii="Times New Roman" w:hAnsi="Times New Roman" w:cs="Times New Roman"/>
          <w:i w:val="0"/>
          <w:color w:val="000000"/>
          <w:sz w:val="24"/>
          <w:szCs w:val="24"/>
        </w:rPr>
        <w:t>Сравнительные пьезометрические графики для разработки и анализа сценар</w:t>
      </w:r>
      <w:r w:rsidRPr="000D56E0">
        <w:rPr>
          <w:rFonts w:ascii="Times New Roman" w:hAnsi="Times New Roman" w:cs="Times New Roman"/>
          <w:i w:val="0"/>
          <w:color w:val="000000"/>
          <w:sz w:val="24"/>
          <w:szCs w:val="24"/>
        </w:rPr>
        <w:t>и</w:t>
      </w:r>
      <w:r w:rsidRPr="000D56E0">
        <w:rPr>
          <w:rFonts w:ascii="Times New Roman" w:hAnsi="Times New Roman" w:cs="Times New Roman"/>
          <w:i w:val="0"/>
          <w:color w:val="000000"/>
          <w:sz w:val="24"/>
          <w:szCs w:val="24"/>
        </w:rPr>
        <w:t>ев перспективного развития тепловых сетей</w:t>
      </w:r>
      <w:bookmarkEnd w:id="94"/>
    </w:p>
    <w:p w:rsidR="008B176A" w:rsidRPr="000D56E0" w:rsidRDefault="008B176A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8B176A" w:rsidRPr="000D56E0" w:rsidRDefault="008B176A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0D56E0">
        <w:rPr>
          <w:color w:val="000000"/>
          <w:sz w:val="24"/>
          <w:szCs w:val="24"/>
        </w:rPr>
        <w:t>Предполагаемый прирост нагрузок по годам был смоделирован в электронной м</w:t>
      </w:r>
      <w:r w:rsidRPr="000D56E0">
        <w:rPr>
          <w:color w:val="000000"/>
          <w:sz w:val="24"/>
          <w:szCs w:val="24"/>
        </w:rPr>
        <w:t>о</w:t>
      </w:r>
      <w:r w:rsidRPr="000D56E0">
        <w:rPr>
          <w:color w:val="000000"/>
          <w:sz w:val="24"/>
          <w:szCs w:val="24"/>
        </w:rPr>
        <w:t>дели схемы теплоснабжения ЗАТО Железногорск</w:t>
      </w:r>
      <w:r w:rsidR="0091259F" w:rsidRPr="000D56E0">
        <w:rPr>
          <w:color w:val="000000"/>
          <w:sz w:val="24"/>
          <w:szCs w:val="24"/>
        </w:rPr>
        <w:t>.</w:t>
      </w:r>
      <w:r w:rsidRPr="000D56E0">
        <w:rPr>
          <w:color w:val="000000"/>
          <w:sz w:val="24"/>
          <w:szCs w:val="24"/>
        </w:rPr>
        <w:t xml:space="preserve"> </w:t>
      </w:r>
      <w:r w:rsidR="0091259F" w:rsidRPr="000D56E0">
        <w:rPr>
          <w:color w:val="000000"/>
          <w:sz w:val="24"/>
          <w:szCs w:val="24"/>
        </w:rPr>
        <w:t>В</w:t>
      </w:r>
      <w:r w:rsidRPr="000D56E0">
        <w:rPr>
          <w:color w:val="000000"/>
          <w:sz w:val="24"/>
          <w:szCs w:val="24"/>
        </w:rPr>
        <w:t xml:space="preserve"> результате проведенных расчетов были получены пьезометрические графики работы тепловых сетей для двух контрольных периодов </w:t>
      </w:r>
      <w:r w:rsidR="0091259F" w:rsidRPr="000D56E0">
        <w:rPr>
          <w:color w:val="000000"/>
          <w:sz w:val="24"/>
          <w:szCs w:val="24"/>
        </w:rPr>
        <w:t xml:space="preserve">– </w:t>
      </w:r>
      <w:smartTag w:uri="urn:schemas-microsoft-com:office:smarttags" w:element="metricconverter">
        <w:smartTagPr>
          <w:attr w:name="ProductID" w:val="2015 г"/>
        </w:smartTagPr>
        <w:r w:rsidRPr="000D56E0">
          <w:rPr>
            <w:color w:val="000000"/>
            <w:sz w:val="24"/>
            <w:szCs w:val="24"/>
          </w:rPr>
          <w:t>2015 г</w:t>
        </w:r>
      </w:smartTag>
      <w:r w:rsidRPr="000D56E0">
        <w:rPr>
          <w:color w:val="000000"/>
          <w:sz w:val="24"/>
          <w:szCs w:val="24"/>
        </w:rPr>
        <w:t xml:space="preserve"> и 202</w:t>
      </w:r>
      <w:r w:rsidR="005A1264" w:rsidRPr="000D56E0">
        <w:rPr>
          <w:color w:val="000000"/>
          <w:sz w:val="24"/>
          <w:szCs w:val="24"/>
        </w:rPr>
        <w:t>8</w:t>
      </w:r>
      <w:r w:rsidRPr="000D56E0">
        <w:rPr>
          <w:color w:val="000000"/>
          <w:sz w:val="24"/>
          <w:szCs w:val="24"/>
        </w:rPr>
        <w:t>г. По результатам анализа расчетов и построенных пьезометров были сделаны выводы по реконструкции тепловых сетей, результаты которых предста</w:t>
      </w:r>
      <w:r w:rsidRPr="000D56E0">
        <w:rPr>
          <w:color w:val="000000"/>
          <w:sz w:val="24"/>
          <w:szCs w:val="24"/>
        </w:rPr>
        <w:t>в</w:t>
      </w:r>
      <w:r w:rsidRPr="000D56E0">
        <w:rPr>
          <w:color w:val="000000"/>
          <w:sz w:val="24"/>
          <w:szCs w:val="24"/>
        </w:rPr>
        <w:t>лены выше. Указанные пьезометрические графики представлены на рисунках:</w:t>
      </w:r>
    </w:p>
    <w:p w:rsidR="008B176A" w:rsidRPr="000D56E0" w:rsidRDefault="0091259F" w:rsidP="00511FFA">
      <w:pPr>
        <w:keepNext/>
        <w:widowControl w:val="0"/>
        <w:numPr>
          <w:ilvl w:val="0"/>
          <w:numId w:val="12"/>
        </w:numPr>
        <w:spacing w:line="360" w:lineRule="auto"/>
        <w:ind w:left="1434" w:hanging="357"/>
        <w:jc w:val="both"/>
        <w:rPr>
          <w:color w:val="000000"/>
        </w:rPr>
      </w:pPr>
      <w:r w:rsidRPr="000D56E0">
        <w:rPr>
          <w:color w:val="000000"/>
        </w:rPr>
        <w:t xml:space="preserve">для </w:t>
      </w:r>
      <w:smartTag w:uri="urn:schemas-microsoft-com:office:smarttags" w:element="metricconverter">
        <w:smartTagPr>
          <w:attr w:name="ProductID" w:val="2015 г"/>
        </w:smartTagPr>
        <w:r w:rsidR="008B176A" w:rsidRPr="000D56E0">
          <w:rPr>
            <w:color w:val="000000"/>
          </w:rPr>
          <w:t>2015 г</w:t>
        </w:r>
      </w:smartTag>
      <w:r w:rsidR="008B176A" w:rsidRPr="000D56E0">
        <w:rPr>
          <w:color w:val="000000"/>
        </w:rPr>
        <w:t>. рисунк</w:t>
      </w:r>
      <w:r w:rsidRPr="000D56E0">
        <w:rPr>
          <w:color w:val="000000"/>
        </w:rPr>
        <w:t>и</w:t>
      </w:r>
      <w:r w:rsidR="008B176A" w:rsidRPr="000D56E0">
        <w:rPr>
          <w:color w:val="000000"/>
        </w:rPr>
        <w:t xml:space="preserve"> 3.13-3.23</w:t>
      </w:r>
      <w:r w:rsidRPr="000D56E0">
        <w:rPr>
          <w:color w:val="000000"/>
        </w:rPr>
        <w:t>;</w:t>
      </w:r>
    </w:p>
    <w:p w:rsidR="008B176A" w:rsidRPr="000D56E0" w:rsidRDefault="0091259F" w:rsidP="00511FFA">
      <w:pPr>
        <w:keepNext/>
        <w:widowControl w:val="0"/>
        <w:numPr>
          <w:ilvl w:val="0"/>
          <w:numId w:val="12"/>
        </w:numPr>
        <w:spacing w:line="360" w:lineRule="auto"/>
        <w:ind w:left="1434" w:hanging="357"/>
        <w:jc w:val="both"/>
        <w:rPr>
          <w:color w:val="000000"/>
        </w:rPr>
      </w:pPr>
      <w:r w:rsidRPr="000D56E0">
        <w:rPr>
          <w:color w:val="000000"/>
        </w:rPr>
        <w:t xml:space="preserve">для </w:t>
      </w:r>
      <w:r w:rsidR="008B176A" w:rsidRPr="000D56E0">
        <w:rPr>
          <w:color w:val="000000"/>
        </w:rPr>
        <w:t>202</w:t>
      </w:r>
      <w:r w:rsidR="005A1264" w:rsidRPr="000D56E0">
        <w:rPr>
          <w:color w:val="000000"/>
        </w:rPr>
        <w:t>8</w:t>
      </w:r>
      <w:r w:rsidR="008B176A" w:rsidRPr="000D56E0">
        <w:rPr>
          <w:color w:val="000000"/>
        </w:rPr>
        <w:t xml:space="preserve"> г. рисунк</w:t>
      </w:r>
      <w:r w:rsidRPr="000D56E0">
        <w:rPr>
          <w:color w:val="000000"/>
        </w:rPr>
        <w:t>и</w:t>
      </w:r>
      <w:r w:rsidR="008B176A" w:rsidRPr="000D56E0">
        <w:rPr>
          <w:color w:val="000000"/>
        </w:rPr>
        <w:t xml:space="preserve"> 3.24-3.29</w:t>
      </w:r>
      <w:r w:rsidRPr="000D56E0">
        <w:rPr>
          <w:color w:val="000000"/>
        </w:rPr>
        <w:t>.</w:t>
      </w:r>
    </w:p>
    <w:p w:rsidR="00EC727B" w:rsidRDefault="00EC727B" w:rsidP="0024658B">
      <w:pPr>
        <w:keepNext/>
        <w:widowControl w:val="0"/>
        <w:jc w:val="center"/>
        <w:rPr>
          <w:color w:val="000000"/>
        </w:rPr>
        <w:sectPr w:rsidR="00EC727B" w:rsidSect="00D6419D">
          <w:pgSz w:w="11906" w:h="16838"/>
          <w:pgMar w:top="1134" w:right="850" w:bottom="1134" w:left="1701" w:header="708" w:footer="708" w:gutter="0"/>
          <w:pgNumType w:start="142"/>
          <w:cols w:space="708"/>
          <w:titlePg/>
          <w:docGrid w:linePitch="360"/>
        </w:sectPr>
      </w:pPr>
    </w:p>
    <w:tbl>
      <w:tblPr>
        <w:tblW w:w="0" w:type="auto"/>
        <w:tblLook w:val="04A0"/>
      </w:tblPr>
      <w:tblGrid>
        <w:gridCol w:w="14149"/>
      </w:tblGrid>
      <w:tr w:rsidR="008B176A" w:rsidRPr="0055240F" w:rsidTr="00EC727B">
        <w:tc>
          <w:tcPr>
            <w:tcW w:w="9571" w:type="dxa"/>
            <w:shd w:val="clear" w:color="auto" w:fill="auto"/>
          </w:tcPr>
          <w:p w:rsidR="008B176A" w:rsidRDefault="008B176A" w:rsidP="0024658B">
            <w:pPr>
              <w:keepNext/>
              <w:widowControl w:val="0"/>
              <w:jc w:val="center"/>
              <w:rPr>
                <w:color w:val="000000"/>
              </w:rPr>
            </w:pPr>
          </w:p>
          <w:p w:rsidR="00EC727B" w:rsidRPr="0055240F" w:rsidRDefault="00EC727B" w:rsidP="0024658B">
            <w:pPr>
              <w:keepNext/>
              <w:widowControl w:val="0"/>
              <w:jc w:val="center"/>
              <w:rPr>
                <w:color w:val="000000"/>
              </w:rPr>
            </w:pPr>
          </w:p>
        </w:tc>
      </w:tr>
      <w:tr w:rsidR="008B176A" w:rsidRPr="0055240F" w:rsidTr="00EC727B">
        <w:tc>
          <w:tcPr>
            <w:tcW w:w="9571" w:type="dxa"/>
            <w:shd w:val="clear" w:color="auto" w:fill="auto"/>
          </w:tcPr>
          <w:p w:rsidR="008B176A" w:rsidRPr="0055240F" w:rsidRDefault="008B176A" w:rsidP="0024658B">
            <w:pPr>
              <w:pStyle w:val="af2"/>
              <w:keepNext/>
              <w:widowControl w:val="0"/>
              <w:rPr>
                <w:b/>
                <w:i/>
                <w:color w:val="000000"/>
              </w:rPr>
            </w:pPr>
            <w:r w:rsidRPr="0055240F">
              <w:rPr>
                <w:b/>
                <w:color w:val="000000"/>
              </w:rPr>
              <w:t>Рисунок 3.13</w:t>
            </w:r>
            <w:r w:rsidRPr="0055240F">
              <w:rPr>
                <w:b/>
                <w:i/>
                <w:color w:val="000000"/>
              </w:rPr>
              <w:t xml:space="preserve">. Пьезометрический график работы тепловых сетей от ЖТЭЦ </w:t>
            </w:r>
            <w:proofErr w:type="gramStart"/>
            <w:r w:rsidRPr="0055240F">
              <w:rPr>
                <w:b/>
                <w:i/>
                <w:color w:val="000000"/>
              </w:rPr>
              <w:t>до</w:t>
            </w:r>
            <w:proofErr w:type="gramEnd"/>
            <w:r w:rsidRPr="0055240F">
              <w:rPr>
                <w:b/>
                <w:i/>
                <w:color w:val="000000"/>
              </w:rPr>
              <w:t xml:space="preserve"> об.325 (2015г.)</w:t>
            </w:r>
          </w:p>
        </w:tc>
      </w:tr>
      <w:tr w:rsidR="008B176A" w:rsidRPr="0055240F" w:rsidTr="00EC727B">
        <w:tc>
          <w:tcPr>
            <w:tcW w:w="9571" w:type="dxa"/>
            <w:shd w:val="clear" w:color="auto" w:fill="auto"/>
          </w:tcPr>
          <w:p w:rsidR="008B176A" w:rsidRPr="0055240F" w:rsidRDefault="00B85124" w:rsidP="0024658B">
            <w:pPr>
              <w:keepNext/>
              <w:widowControl w:val="0"/>
              <w:jc w:val="center"/>
              <w:rPr>
                <w:color w:val="000000"/>
              </w:rPr>
            </w:pPr>
            <w:r>
              <w:rPr>
                <w:noProof/>
                <w:color w:val="000000"/>
              </w:rPr>
              <w:drawing>
                <wp:inline distT="0" distB="0" distL="0" distR="0">
                  <wp:extent cx="8828405" cy="3638550"/>
                  <wp:effectExtent l="19050" t="0" r="0" b="0"/>
                  <wp:docPr id="116" name="Рисунок 116" descr="ng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ng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28405" cy="3638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176A" w:rsidRPr="0055240F" w:rsidTr="00EC727B">
        <w:tc>
          <w:tcPr>
            <w:tcW w:w="9571" w:type="dxa"/>
            <w:shd w:val="clear" w:color="auto" w:fill="auto"/>
          </w:tcPr>
          <w:p w:rsidR="008B176A" w:rsidRPr="0055240F" w:rsidRDefault="008B176A" w:rsidP="0024658B">
            <w:pPr>
              <w:keepNext/>
              <w:widowControl w:val="0"/>
              <w:jc w:val="both"/>
              <w:rPr>
                <w:b/>
                <w:color w:val="000000"/>
                <w:sz w:val="28"/>
                <w:szCs w:val="28"/>
              </w:rPr>
            </w:pPr>
            <w:r w:rsidRPr="0055240F">
              <w:rPr>
                <w:b/>
                <w:color w:val="000000"/>
                <w:sz w:val="28"/>
                <w:szCs w:val="28"/>
              </w:rPr>
              <w:t xml:space="preserve">Рисунок 3.14. </w:t>
            </w:r>
            <w:r w:rsidRPr="0055240F">
              <w:rPr>
                <w:rStyle w:val="af3"/>
                <w:color w:val="000000"/>
                <w:szCs w:val="28"/>
              </w:rPr>
              <w:t xml:space="preserve">Пьезометрический график работы тепловых сетей </w:t>
            </w:r>
            <w:proofErr w:type="gramStart"/>
            <w:r w:rsidRPr="0055240F">
              <w:rPr>
                <w:rStyle w:val="af3"/>
                <w:color w:val="000000"/>
                <w:szCs w:val="28"/>
              </w:rPr>
              <w:t>от</w:t>
            </w:r>
            <w:proofErr w:type="gramEnd"/>
            <w:r w:rsidRPr="0055240F">
              <w:rPr>
                <w:rStyle w:val="af3"/>
                <w:color w:val="000000"/>
                <w:szCs w:val="28"/>
              </w:rPr>
              <w:t xml:space="preserve"> об.325 до ТП 14(П20) западная магис</w:t>
            </w:r>
            <w:r w:rsidRPr="0055240F">
              <w:rPr>
                <w:rStyle w:val="af3"/>
                <w:color w:val="000000"/>
                <w:szCs w:val="28"/>
              </w:rPr>
              <w:t>т</w:t>
            </w:r>
            <w:r w:rsidRPr="0055240F">
              <w:rPr>
                <w:rStyle w:val="af3"/>
                <w:color w:val="000000"/>
                <w:szCs w:val="28"/>
              </w:rPr>
              <w:t>раль (2015г.)</w:t>
            </w:r>
          </w:p>
        </w:tc>
      </w:tr>
    </w:tbl>
    <w:p w:rsidR="008B176A" w:rsidRPr="0055240F" w:rsidRDefault="008B176A" w:rsidP="0024658B">
      <w:pPr>
        <w:pStyle w:val="1276"/>
        <w:keepNext/>
        <w:widowControl w:val="0"/>
        <w:rPr>
          <w:color w:val="000000"/>
        </w:rPr>
      </w:pPr>
    </w:p>
    <w:tbl>
      <w:tblPr>
        <w:tblW w:w="0" w:type="auto"/>
        <w:tblLook w:val="04A0"/>
      </w:tblPr>
      <w:tblGrid>
        <w:gridCol w:w="14786"/>
      </w:tblGrid>
      <w:tr w:rsidR="008B176A" w:rsidRPr="0055240F" w:rsidTr="00796862">
        <w:tc>
          <w:tcPr>
            <w:tcW w:w="14786" w:type="dxa"/>
            <w:shd w:val="clear" w:color="auto" w:fill="auto"/>
          </w:tcPr>
          <w:p w:rsidR="008B176A" w:rsidRPr="0055240F" w:rsidRDefault="00B85124" w:rsidP="0024658B">
            <w:pPr>
              <w:keepNext/>
              <w:widowControl w:val="0"/>
              <w:jc w:val="center"/>
              <w:rPr>
                <w:color w:val="000000"/>
              </w:rPr>
            </w:pPr>
            <w:r>
              <w:rPr>
                <w:noProof/>
                <w:color w:val="000000"/>
              </w:rPr>
              <w:lastRenderedPageBreak/>
              <w:drawing>
                <wp:inline distT="0" distB="0" distL="0" distR="0">
                  <wp:extent cx="8532495" cy="3702685"/>
                  <wp:effectExtent l="19050" t="0" r="1905" b="0"/>
                  <wp:docPr id="117" name="Рисунок 117" descr="ТК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 descr="ТК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32495" cy="37026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176A" w:rsidRPr="0055240F" w:rsidTr="00796862">
        <w:tc>
          <w:tcPr>
            <w:tcW w:w="14786" w:type="dxa"/>
            <w:shd w:val="clear" w:color="auto" w:fill="auto"/>
          </w:tcPr>
          <w:p w:rsidR="008B176A" w:rsidRPr="0055240F" w:rsidRDefault="008B176A" w:rsidP="0024658B">
            <w:pPr>
              <w:keepNext/>
              <w:widowControl w:val="0"/>
              <w:jc w:val="both"/>
              <w:rPr>
                <w:b/>
                <w:color w:val="000000"/>
                <w:sz w:val="28"/>
                <w:szCs w:val="28"/>
              </w:rPr>
            </w:pPr>
            <w:r w:rsidRPr="0055240F">
              <w:rPr>
                <w:b/>
                <w:color w:val="000000"/>
                <w:sz w:val="28"/>
                <w:szCs w:val="28"/>
              </w:rPr>
              <w:t xml:space="preserve">Рисунок 3.15. </w:t>
            </w:r>
            <w:r w:rsidRPr="0055240F">
              <w:rPr>
                <w:rStyle w:val="af3"/>
                <w:color w:val="000000"/>
                <w:szCs w:val="28"/>
              </w:rPr>
              <w:t xml:space="preserve">Пьезометрический график работы тепловых сетей </w:t>
            </w:r>
            <w:proofErr w:type="gramStart"/>
            <w:r w:rsidRPr="0055240F">
              <w:rPr>
                <w:rStyle w:val="af3"/>
                <w:color w:val="000000"/>
                <w:szCs w:val="28"/>
              </w:rPr>
              <w:t>от</w:t>
            </w:r>
            <w:proofErr w:type="gramEnd"/>
            <w:r w:rsidRPr="0055240F">
              <w:rPr>
                <w:rStyle w:val="af3"/>
                <w:color w:val="000000"/>
                <w:szCs w:val="28"/>
              </w:rPr>
              <w:t xml:space="preserve"> об.325 до ТК45(П20) восточная магистраль (2015г.)</w:t>
            </w:r>
          </w:p>
        </w:tc>
      </w:tr>
    </w:tbl>
    <w:p w:rsidR="008B176A" w:rsidRPr="0055240F" w:rsidRDefault="008B176A" w:rsidP="0024658B">
      <w:pPr>
        <w:pStyle w:val="1276"/>
        <w:keepNext/>
        <w:widowControl w:val="0"/>
        <w:rPr>
          <w:color w:val="000000"/>
        </w:rPr>
      </w:pPr>
    </w:p>
    <w:tbl>
      <w:tblPr>
        <w:tblW w:w="0" w:type="auto"/>
        <w:tblLook w:val="04A0"/>
      </w:tblPr>
      <w:tblGrid>
        <w:gridCol w:w="14786"/>
      </w:tblGrid>
      <w:tr w:rsidR="008B176A" w:rsidRPr="0055240F" w:rsidTr="00796862">
        <w:tc>
          <w:tcPr>
            <w:tcW w:w="14786" w:type="dxa"/>
            <w:shd w:val="clear" w:color="auto" w:fill="auto"/>
          </w:tcPr>
          <w:p w:rsidR="008B176A" w:rsidRPr="0055240F" w:rsidRDefault="00B85124" w:rsidP="0024658B">
            <w:pPr>
              <w:keepNext/>
              <w:widowControl w:val="0"/>
              <w:jc w:val="center"/>
              <w:rPr>
                <w:color w:val="000000"/>
              </w:rPr>
            </w:pPr>
            <w:r>
              <w:rPr>
                <w:noProof/>
                <w:color w:val="000000"/>
              </w:rPr>
              <w:lastRenderedPageBreak/>
              <w:drawing>
                <wp:inline distT="0" distB="0" distL="0" distR="0">
                  <wp:extent cx="8094345" cy="4231005"/>
                  <wp:effectExtent l="19050" t="0" r="1905" b="0"/>
                  <wp:docPr id="118" name="Рисунок 118" descr="ТК25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 descr="ТК25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4345" cy="42310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176A" w:rsidRPr="0055240F" w:rsidTr="00796862">
        <w:tc>
          <w:tcPr>
            <w:tcW w:w="14786" w:type="dxa"/>
            <w:shd w:val="clear" w:color="auto" w:fill="auto"/>
          </w:tcPr>
          <w:p w:rsidR="008B176A" w:rsidRPr="0055240F" w:rsidRDefault="008B176A" w:rsidP="0024658B">
            <w:pPr>
              <w:keepNext/>
              <w:widowControl w:val="0"/>
              <w:jc w:val="both"/>
              <w:rPr>
                <w:rStyle w:val="af3"/>
                <w:b w:val="0"/>
                <w:i w:val="0"/>
                <w:color w:val="000000"/>
                <w:szCs w:val="28"/>
              </w:rPr>
            </w:pPr>
            <w:r w:rsidRPr="0055240F">
              <w:rPr>
                <w:b/>
                <w:color w:val="000000"/>
                <w:sz w:val="28"/>
                <w:szCs w:val="28"/>
              </w:rPr>
              <w:t xml:space="preserve">Рисунок 3.16. </w:t>
            </w:r>
            <w:r w:rsidRPr="0055240F">
              <w:rPr>
                <w:rStyle w:val="af3"/>
                <w:color w:val="000000"/>
                <w:szCs w:val="28"/>
              </w:rPr>
              <w:t>Пьезометрический график работы тепловых сетей от ТК</w:t>
            </w:r>
            <w:proofErr w:type="gramStart"/>
            <w:r w:rsidRPr="0055240F">
              <w:rPr>
                <w:rStyle w:val="af3"/>
                <w:color w:val="000000"/>
                <w:szCs w:val="28"/>
              </w:rPr>
              <w:t>2</w:t>
            </w:r>
            <w:proofErr w:type="gramEnd"/>
            <w:r w:rsidRPr="0055240F">
              <w:rPr>
                <w:rStyle w:val="af3"/>
                <w:color w:val="000000"/>
                <w:szCs w:val="28"/>
              </w:rPr>
              <w:t xml:space="preserve"> до ТК25а (2015г.)</w:t>
            </w:r>
          </w:p>
          <w:p w:rsidR="0091259F" w:rsidRPr="0055240F" w:rsidRDefault="0091259F" w:rsidP="0024658B">
            <w:pPr>
              <w:keepNext/>
              <w:widowControl w:val="0"/>
              <w:jc w:val="both"/>
              <w:rPr>
                <w:color w:val="000000"/>
              </w:rPr>
            </w:pPr>
            <w:r w:rsidRPr="0055240F">
              <w:rPr>
                <w:rStyle w:val="af3"/>
                <w:b w:val="0"/>
                <w:i w:val="0"/>
                <w:color w:val="000000"/>
                <w:sz w:val="24"/>
              </w:rPr>
              <w:t>Примечание: в конце участка наблюдается значительное снижение располагаемого напора, скорости движения потока, что неблагоприятно сказывается на потребителях теплоносителя.</w:t>
            </w:r>
          </w:p>
        </w:tc>
      </w:tr>
      <w:tr w:rsidR="008B176A" w:rsidRPr="0055240F" w:rsidTr="00796862">
        <w:tc>
          <w:tcPr>
            <w:tcW w:w="14786" w:type="dxa"/>
            <w:shd w:val="clear" w:color="auto" w:fill="auto"/>
          </w:tcPr>
          <w:p w:rsidR="008B176A" w:rsidRPr="0055240F" w:rsidRDefault="00B85124" w:rsidP="0024658B">
            <w:pPr>
              <w:keepNext/>
              <w:widowControl w:val="0"/>
              <w:jc w:val="center"/>
              <w:rPr>
                <w:color w:val="000000"/>
              </w:rPr>
            </w:pPr>
            <w:r>
              <w:rPr>
                <w:noProof/>
                <w:color w:val="000000"/>
              </w:rPr>
              <w:lastRenderedPageBreak/>
              <w:drawing>
                <wp:inline distT="0" distB="0" distL="0" distR="0">
                  <wp:extent cx="8274685" cy="3464560"/>
                  <wp:effectExtent l="19050" t="0" r="0" b="0"/>
                  <wp:docPr id="119" name="Рисунок 119" descr="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74685" cy="34645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176A" w:rsidRPr="0055240F" w:rsidTr="00796862">
        <w:tc>
          <w:tcPr>
            <w:tcW w:w="14786" w:type="dxa"/>
            <w:shd w:val="clear" w:color="auto" w:fill="auto"/>
          </w:tcPr>
          <w:p w:rsidR="008B176A" w:rsidRPr="0055240F" w:rsidRDefault="008B176A" w:rsidP="0024658B">
            <w:pPr>
              <w:keepNext/>
              <w:widowControl w:val="0"/>
              <w:rPr>
                <w:b/>
                <w:color w:val="000000"/>
              </w:rPr>
            </w:pPr>
            <w:r w:rsidRPr="0055240F">
              <w:rPr>
                <w:b/>
                <w:color w:val="000000"/>
                <w:sz w:val="28"/>
                <w:szCs w:val="28"/>
              </w:rPr>
              <w:t xml:space="preserve">Рисунок 3.17. </w:t>
            </w:r>
            <w:r w:rsidRPr="0055240F">
              <w:rPr>
                <w:rStyle w:val="af3"/>
                <w:color w:val="000000"/>
                <w:szCs w:val="28"/>
              </w:rPr>
              <w:t>Пьезометрический график работы тепловых сетей от ТК-12 до ТК-22/350 (2015г.)</w:t>
            </w:r>
          </w:p>
        </w:tc>
      </w:tr>
      <w:tr w:rsidR="008B176A" w:rsidRPr="0055240F" w:rsidTr="00796862">
        <w:tc>
          <w:tcPr>
            <w:tcW w:w="14786" w:type="dxa"/>
            <w:shd w:val="clear" w:color="auto" w:fill="auto"/>
          </w:tcPr>
          <w:p w:rsidR="008B176A" w:rsidRPr="0055240F" w:rsidRDefault="00B85124" w:rsidP="0024658B">
            <w:pPr>
              <w:keepNext/>
              <w:widowControl w:val="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noProof/>
                <w:color w:val="000000"/>
                <w:sz w:val="28"/>
                <w:szCs w:val="28"/>
              </w:rPr>
              <w:lastRenderedPageBreak/>
              <w:drawing>
                <wp:inline distT="0" distB="0" distL="0" distR="0">
                  <wp:extent cx="8352155" cy="4591050"/>
                  <wp:effectExtent l="19050" t="0" r="0" b="0"/>
                  <wp:docPr id="120" name="Рисунок 120" descr="Gjlujhysq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 descr="Gjlujhysq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52155" cy="459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176A" w:rsidRPr="0055240F" w:rsidTr="00796862">
        <w:tc>
          <w:tcPr>
            <w:tcW w:w="14786" w:type="dxa"/>
            <w:shd w:val="clear" w:color="auto" w:fill="auto"/>
          </w:tcPr>
          <w:p w:rsidR="008B176A" w:rsidRPr="0055240F" w:rsidRDefault="008B176A" w:rsidP="0024658B">
            <w:pPr>
              <w:keepNext/>
              <w:widowControl w:val="0"/>
              <w:rPr>
                <w:b/>
                <w:color w:val="000000"/>
                <w:sz w:val="28"/>
                <w:szCs w:val="28"/>
              </w:rPr>
            </w:pPr>
            <w:r w:rsidRPr="0055240F">
              <w:rPr>
                <w:b/>
                <w:color w:val="000000"/>
                <w:sz w:val="28"/>
                <w:szCs w:val="28"/>
              </w:rPr>
              <w:t xml:space="preserve">Рисунок 3.18. </w:t>
            </w:r>
            <w:r w:rsidRPr="0055240F">
              <w:rPr>
                <w:rStyle w:val="af3"/>
                <w:bCs w:val="0"/>
                <w:iCs w:val="0"/>
                <w:color w:val="000000"/>
                <w:szCs w:val="28"/>
              </w:rPr>
              <w:t>Пьезометрический график работы тепловых сетей от ЖТЭЦ до поселка Подгорный (2015г.)</w:t>
            </w:r>
          </w:p>
        </w:tc>
      </w:tr>
    </w:tbl>
    <w:p w:rsidR="008B176A" w:rsidRPr="0055240F" w:rsidRDefault="008B176A" w:rsidP="0024658B">
      <w:pPr>
        <w:keepNext/>
        <w:widowControl w:val="0"/>
        <w:rPr>
          <w:color w:val="000000"/>
        </w:rPr>
      </w:pPr>
    </w:p>
    <w:p w:rsidR="008B176A" w:rsidRPr="0055240F" w:rsidRDefault="008B176A" w:rsidP="0024658B">
      <w:pPr>
        <w:keepNext/>
        <w:widowControl w:val="0"/>
        <w:rPr>
          <w:color w:val="000000"/>
        </w:rPr>
      </w:pPr>
    </w:p>
    <w:tbl>
      <w:tblPr>
        <w:tblW w:w="0" w:type="auto"/>
        <w:tblLook w:val="04A0"/>
      </w:tblPr>
      <w:tblGrid>
        <w:gridCol w:w="14786"/>
      </w:tblGrid>
      <w:tr w:rsidR="008B176A" w:rsidRPr="0055240F" w:rsidTr="00796862">
        <w:tc>
          <w:tcPr>
            <w:tcW w:w="14786" w:type="dxa"/>
            <w:shd w:val="clear" w:color="auto" w:fill="auto"/>
          </w:tcPr>
          <w:p w:rsidR="008B176A" w:rsidRPr="0055240F" w:rsidRDefault="00B85124" w:rsidP="0024658B">
            <w:pPr>
              <w:keepNext/>
              <w:widowControl w:val="0"/>
              <w:jc w:val="center"/>
              <w:rPr>
                <w:color w:val="000000"/>
              </w:rPr>
            </w:pPr>
            <w:r>
              <w:rPr>
                <w:noProof/>
                <w:color w:val="000000"/>
              </w:rPr>
              <w:lastRenderedPageBreak/>
              <w:drawing>
                <wp:inline distT="0" distB="0" distL="0" distR="0">
                  <wp:extent cx="7437755" cy="4088765"/>
                  <wp:effectExtent l="19050" t="0" r="0" b="0"/>
                  <wp:docPr id="121" name="Рисунок 121" descr="тарта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 descr="тарта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37755" cy="40887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176A" w:rsidRPr="0055240F" w:rsidTr="00796862">
        <w:tc>
          <w:tcPr>
            <w:tcW w:w="14786" w:type="dxa"/>
            <w:shd w:val="clear" w:color="auto" w:fill="auto"/>
          </w:tcPr>
          <w:p w:rsidR="008B176A" w:rsidRPr="0055240F" w:rsidRDefault="008B176A" w:rsidP="0024658B">
            <w:pPr>
              <w:keepNext/>
              <w:widowControl w:val="0"/>
              <w:rPr>
                <w:b/>
                <w:color w:val="000000"/>
              </w:rPr>
            </w:pPr>
            <w:r w:rsidRPr="0055240F">
              <w:rPr>
                <w:b/>
                <w:color w:val="000000"/>
                <w:sz w:val="28"/>
                <w:szCs w:val="28"/>
              </w:rPr>
              <w:t>Рисунок 3.19.</w:t>
            </w:r>
            <w:r w:rsidRPr="0055240F">
              <w:rPr>
                <w:rStyle w:val="af3"/>
                <w:b w:val="0"/>
                <w:color w:val="000000"/>
              </w:rPr>
              <w:t xml:space="preserve"> </w:t>
            </w:r>
            <w:r w:rsidRPr="0055240F">
              <w:rPr>
                <w:rStyle w:val="af3"/>
                <w:color w:val="000000"/>
                <w:szCs w:val="28"/>
              </w:rPr>
              <w:t xml:space="preserve">Пьезометрический график работы тепловых сетей от ЖТЭЦ до поселка </w:t>
            </w:r>
            <w:proofErr w:type="spellStart"/>
            <w:r w:rsidRPr="0055240F">
              <w:rPr>
                <w:rStyle w:val="af3"/>
                <w:color w:val="000000"/>
                <w:szCs w:val="28"/>
              </w:rPr>
              <w:t>Тартат</w:t>
            </w:r>
            <w:proofErr w:type="spellEnd"/>
            <w:r w:rsidRPr="0055240F">
              <w:rPr>
                <w:rStyle w:val="af3"/>
                <w:color w:val="000000"/>
                <w:szCs w:val="28"/>
              </w:rPr>
              <w:t xml:space="preserve"> (2015г.)</w:t>
            </w:r>
          </w:p>
        </w:tc>
      </w:tr>
    </w:tbl>
    <w:p w:rsidR="008B176A" w:rsidRPr="0055240F" w:rsidRDefault="008B176A" w:rsidP="0024658B">
      <w:pPr>
        <w:keepNext/>
        <w:widowControl w:val="0"/>
        <w:rPr>
          <w:color w:val="000000"/>
        </w:rPr>
      </w:pPr>
    </w:p>
    <w:tbl>
      <w:tblPr>
        <w:tblW w:w="0" w:type="auto"/>
        <w:tblLook w:val="04A0"/>
      </w:tblPr>
      <w:tblGrid>
        <w:gridCol w:w="14786"/>
      </w:tblGrid>
      <w:tr w:rsidR="008B176A" w:rsidRPr="0055240F" w:rsidTr="00796862">
        <w:tc>
          <w:tcPr>
            <w:tcW w:w="14786" w:type="dxa"/>
            <w:shd w:val="clear" w:color="auto" w:fill="auto"/>
          </w:tcPr>
          <w:p w:rsidR="008B176A" w:rsidRPr="0055240F" w:rsidRDefault="00B85124" w:rsidP="0024658B">
            <w:pPr>
              <w:keepNext/>
              <w:widowControl w:val="0"/>
              <w:jc w:val="center"/>
              <w:rPr>
                <w:color w:val="000000"/>
              </w:rPr>
            </w:pPr>
            <w:r>
              <w:rPr>
                <w:noProof/>
                <w:color w:val="000000"/>
              </w:rPr>
              <w:lastRenderedPageBreak/>
              <w:drawing>
                <wp:inline distT="0" distB="0" distL="0" distR="0">
                  <wp:extent cx="8937625" cy="3979545"/>
                  <wp:effectExtent l="19050" t="0" r="0" b="0"/>
                  <wp:docPr id="122" name="Рисунок 122" descr="н пут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н путь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37625" cy="39795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176A" w:rsidRPr="0055240F" w:rsidTr="00796862">
        <w:tc>
          <w:tcPr>
            <w:tcW w:w="14786" w:type="dxa"/>
            <w:shd w:val="clear" w:color="auto" w:fill="auto"/>
          </w:tcPr>
          <w:p w:rsidR="008B176A" w:rsidRPr="0055240F" w:rsidRDefault="008B176A" w:rsidP="0024658B">
            <w:pPr>
              <w:keepNext/>
              <w:widowControl w:val="0"/>
              <w:rPr>
                <w:b/>
                <w:color w:val="000000"/>
              </w:rPr>
            </w:pPr>
            <w:r w:rsidRPr="0055240F">
              <w:rPr>
                <w:b/>
                <w:color w:val="000000"/>
                <w:sz w:val="28"/>
                <w:szCs w:val="28"/>
              </w:rPr>
              <w:t xml:space="preserve">Рисунок 3.20. </w:t>
            </w:r>
            <w:r w:rsidRPr="0055240F">
              <w:rPr>
                <w:rStyle w:val="af3"/>
                <w:color w:val="000000"/>
                <w:szCs w:val="28"/>
              </w:rPr>
              <w:t>Пьезометрический график работы тепловых сетей от ЖТЭЦ до поселка Новый путь (2015г.)</w:t>
            </w:r>
          </w:p>
        </w:tc>
      </w:tr>
    </w:tbl>
    <w:p w:rsidR="008B176A" w:rsidRPr="0055240F" w:rsidRDefault="008B176A" w:rsidP="0024658B">
      <w:pPr>
        <w:keepNext/>
        <w:widowControl w:val="0"/>
        <w:rPr>
          <w:color w:val="000000"/>
        </w:rPr>
      </w:pPr>
    </w:p>
    <w:tbl>
      <w:tblPr>
        <w:tblW w:w="0" w:type="auto"/>
        <w:tblLook w:val="04A0"/>
      </w:tblPr>
      <w:tblGrid>
        <w:gridCol w:w="14786"/>
      </w:tblGrid>
      <w:tr w:rsidR="008B176A" w:rsidRPr="0055240F" w:rsidTr="00796862">
        <w:tc>
          <w:tcPr>
            <w:tcW w:w="14786" w:type="dxa"/>
            <w:shd w:val="clear" w:color="auto" w:fill="auto"/>
          </w:tcPr>
          <w:p w:rsidR="008B176A" w:rsidRPr="0055240F" w:rsidRDefault="00B85124" w:rsidP="0024658B">
            <w:pPr>
              <w:keepNext/>
              <w:widowControl w:val="0"/>
              <w:jc w:val="center"/>
              <w:rPr>
                <w:color w:val="000000"/>
              </w:rPr>
            </w:pPr>
            <w:r>
              <w:rPr>
                <w:noProof/>
                <w:color w:val="000000"/>
              </w:rPr>
              <w:lastRenderedPageBreak/>
              <w:drawing>
                <wp:inline distT="0" distB="0" distL="0" distR="0">
                  <wp:extent cx="8519160" cy="3444875"/>
                  <wp:effectExtent l="19050" t="0" r="0" b="0"/>
                  <wp:docPr id="123" name="Рисунок 123" descr="баз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 descr="баз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19160" cy="3444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176A" w:rsidRPr="0055240F" w:rsidTr="00796862">
        <w:tc>
          <w:tcPr>
            <w:tcW w:w="14786" w:type="dxa"/>
            <w:shd w:val="clear" w:color="auto" w:fill="auto"/>
          </w:tcPr>
          <w:p w:rsidR="008B176A" w:rsidRPr="0055240F" w:rsidRDefault="008B176A" w:rsidP="0024658B">
            <w:pPr>
              <w:keepNext/>
              <w:widowControl w:val="0"/>
              <w:jc w:val="both"/>
              <w:rPr>
                <w:b/>
                <w:color w:val="000000"/>
                <w:sz w:val="28"/>
                <w:szCs w:val="28"/>
              </w:rPr>
            </w:pPr>
            <w:r w:rsidRPr="0055240F">
              <w:rPr>
                <w:b/>
                <w:color w:val="000000"/>
                <w:sz w:val="28"/>
                <w:szCs w:val="28"/>
              </w:rPr>
              <w:t xml:space="preserve">Рисунок 3.21. </w:t>
            </w:r>
            <w:r w:rsidRPr="0055240F">
              <w:rPr>
                <w:rStyle w:val="af3"/>
                <w:color w:val="000000"/>
                <w:szCs w:val="28"/>
              </w:rPr>
              <w:t>Пьезометрический график работы тепловых сетей от ЖТЭЦ до Баз отдыха (2015г.)</w:t>
            </w:r>
          </w:p>
        </w:tc>
      </w:tr>
      <w:tr w:rsidR="008B176A" w:rsidRPr="0055240F" w:rsidTr="00796862">
        <w:tc>
          <w:tcPr>
            <w:tcW w:w="14786" w:type="dxa"/>
            <w:shd w:val="clear" w:color="auto" w:fill="auto"/>
          </w:tcPr>
          <w:p w:rsidR="008B176A" w:rsidRPr="0055240F" w:rsidRDefault="00B85124" w:rsidP="0024658B">
            <w:pPr>
              <w:keepNext/>
              <w:widowControl w:val="0"/>
              <w:jc w:val="center"/>
              <w:rPr>
                <w:color w:val="000000"/>
              </w:rPr>
            </w:pPr>
            <w:r>
              <w:rPr>
                <w:noProof/>
                <w:color w:val="000000"/>
              </w:rPr>
              <w:lastRenderedPageBreak/>
              <w:drawing>
                <wp:inline distT="0" distB="0" distL="0" distR="0">
                  <wp:extent cx="6870700" cy="3780155"/>
                  <wp:effectExtent l="19050" t="0" r="6350" b="0"/>
                  <wp:docPr id="124" name="Рисунок 124" descr="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 descr="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70700" cy="37801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176A" w:rsidRPr="0055240F" w:rsidTr="00796862">
        <w:tc>
          <w:tcPr>
            <w:tcW w:w="14786" w:type="dxa"/>
            <w:shd w:val="clear" w:color="auto" w:fill="auto"/>
          </w:tcPr>
          <w:p w:rsidR="008B176A" w:rsidRPr="0055240F" w:rsidRDefault="008B176A" w:rsidP="0024658B">
            <w:pPr>
              <w:keepNext/>
              <w:widowControl w:val="0"/>
              <w:jc w:val="both"/>
              <w:rPr>
                <w:rStyle w:val="af3"/>
                <w:b w:val="0"/>
                <w:i w:val="0"/>
                <w:color w:val="000000"/>
              </w:rPr>
            </w:pPr>
            <w:r w:rsidRPr="0055240F">
              <w:rPr>
                <w:b/>
                <w:color w:val="000000"/>
                <w:sz w:val="28"/>
                <w:szCs w:val="28"/>
              </w:rPr>
              <w:t>Рисунок 3.22.</w:t>
            </w:r>
            <w:r w:rsidRPr="0055240F">
              <w:rPr>
                <w:b/>
                <w:color w:val="000000"/>
              </w:rPr>
              <w:t xml:space="preserve"> </w:t>
            </w:r>
            <w:r w:rsidRPr="0055240F">
              <w:rPr>
                <w:rStyle w:val="af3"/>
                <w:color w:val="000000"/>
              </w:rPr>
              <w:t>Пьезометрический график работы тепловых сетей от ТК-2 до ТК-13</w:t>
            </w:r>
            <w:r w:rsidR="009165AE" w:rsidRPr="0055240F">
              <w:rPr>
                <w:rStyle w:val="af3"/>
                <w:color w:val="000000"/>
              </w:rPr>
              <w:t xml:space="preserve"> (2015 год)</w:t>
            </w:r>
            <w:r w:rsidRPr="0055240F">
              <w:rPr>
                <w:rStyle w:val="af3"/>
                <w:b w:val="0"/>
                <w:i w:val="0"/>
                <w:color w:val="000000"/>
              </w:rPr>
              <w:t xml:space="preserve"> </w:t>
            </w:r>
          </w:p>
          <w:p w:rsidR="008B176A" w:rsidRPr="0055240F" w:rsidRDefault="009165AE" w:rsidP="0024658B">
            <w:pPr>
              <w:keepNext/>
              <w:widowControl w:val="0"/>
              <w:jc w:val="both"/>
              <w:rPr>
                <w:color w:val="000000"/>
              </w:rPr>
            </w:pPr>
            <w:r w:rsidRPr="0055240F">
              <w:rPr>
                <w:rStyle w:val="af3"/>
                <w:b w:val="0"/>
                <w:i w:val="0"/>
                <w:color w:val="000000"/>
                <w:sz w:val="24"/>
              </w:rPr>
              <w:t>Примечание: наблюдается отсутствие запаса располагаемого напора.</w:t>
            </w:r>
          </w:p>
        </w:tc>
      </w:tr>
    </w:tbl>
    <w:p w:rsidR="008B176A" w:rsidRPr="0055240F" w:rsidRDefault="008B176A" w:rsidP="0024658B">
      <w:pPr>
        <w:pStyle w:val="1276"/>
        <w:keepNext/>
        <w:widowControl w:val="0"/>
        <w:rPr>
          <w:color w:val="000000"/>
        </w:rPr>
      </w:pPr>
    </w:p>
    <w:tbl>
      <w:tblPr>
        <w:tblpPr w:leftFromText="180" w:rightFromText="180" w:tblpY="423"/>
        <w:tblW w:w="0" w:type="auto"/>
        <w:tblLook w:val="04A0"/>
      </w:tblPr>
      <w:tblGrid>
        <w:gridCol w:w="14786"/>
      </w:tblGrid>
      <w:tr w:rsidR="008B176A" w:rsidRPr="0055240F" w:rsidTr="00796862">
        <w:tc>
          <w:tcPr>
            <w:tcW w:w="14786" w:type="dxa"/>
            <w:shd w:val="clear" w:color="auto" w:fill="auto"/>
          </w:tcPr>
          <w:p w:rsidR="008B176A" w:rsidRPr="0055240F" w:rsidRDefault="00B85124" w:rsidP="0024658B">
            <w:pPr>
              <w:keepNext/>
              <w:widowControl w:val="0"/>
              <w:jc w:val="center"/>
              <w:rPr>
                <w:color w:val="000000"/>
              </w:rPr>
            </w:pPr>
            <w:r>
              <w:rPr>
                <w:noProof/>
                <w:color w:val="000000"/>
              </w:rPr>
              <w:lastRenderedPageBreak/>
              <w:drawing>
                <wp:inline distT="0" distB="0" distL="0" distR="0">
                  <wp:extent cx="7817485" cy="4314190"/>
                  <wp:effectExtent l="19050" t="0" r="0" b="0"/>
                  <wp:docPr id="125" name="Рисунок 125" descr="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 descr="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17485" cy="43141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176A" w:rsidRPr="0055240F" w:rsidTr="00796862">
        <w:tc>
          <w:tcPr>
            <w:tcW w:w="14786" w:type="dxa"/>
            <w:shd w:val="clear" w:color="auto" w:fill="auto"/>
          </w:tcPr>
          <w:p w:rsidR="008B176A" w:rsidRPr="0055240F" w:rsidRDefault="008B176A" w:rsidP="0024658B">
            <w:pPr>
              <w:keepNext/>
              <w:widowControl w:val="0"/>
              <w:jc w:val="both"/>
              <w:rPr>
                <w:rStyle w:val="af3"/>
                <w:b w:val="0"/>
                <w:i w:val="0"/>
                <w:color w:val="000000"/>
              </w:rPr>
            </w:pPr>
            <w:r w:rsidRPr="0055240F">
              <w:rPr>
                <w:b/>
                <w:color w:val="000000"/>
                <w:sz w:val="28"/>
                <w:szCs w:val="28"/>
              </w:rPr>
              <w:t>Рисунок 3.23.</w:t>
            </w:r>
            <w:r w:rsidRPr="0055240F">
              <w:rPr>
                <w:rStyle w:val="af3"/>
                <w:b w:val="0"/>
                <w:color w:val="000000"/>
              </w:rPr>
              <w:t xml:space="preserve"> </w:t>
            </w:r>
            <w:r w:rsidRPr="0055240F">
              <w:rPr>
                <w:rStyle w:val="af3"/>
                <w:b w:val="0"/>
                <w:i w:val="0"/>
                <w:color w:val="000000"/>
              </w:rPr>
              <w:t xml:space="preserve"> </w:t>
            </w:r>
            <w:r w:rsidRPr="0055240F">
              <w:rPr>
                <w:rStyle w:val="af3"/>
                <w:color w:val="000000"/>
              </w:rPr>
              <w:t>Пьезометрический график работы тепловых сетей от ТК-1 до ТК-16</w:t>
            </w:r>
            <w:r w:rsidR="009165AE" w:rsidRPr="0055240F">
              <w:rPr>
                <w:rStyle w:val="af3"/>
                <w:color w:val="000000"/>
              </w:rPr>
              <w:t xml:space="preserve"> (2015 год)</w:t>
            </w:r>
            <w:r w:rsidRPr="0055240F">
              <w:rPr>
                <w:rStyle w:val="af3"/>
                <w:b w:val="0"/>
                <w:i w:val="0"/>
                <w:color w:val="000000"/>
              </w:rPr>
              <w:t xml:space="preserve"> </w:t>
            </w:r>
          </w:p>
          <w:p w:rsidR="009165AE" w:rsidRPr="0055240F" w:rsidRDefault="009165AE" w:rsidP="0024658B">
            <w:pPr>
              <w:keepNext/>
              <w:widowControl w:val="0"/>
              <w:jc w:val="both"/>
              <w:rPr>
                <w:color w:val="000000"/>
              </w:rPr>
            </w:pPr>
            <w:r w:rsidRPr="0055240F">
              <w:rPr>
                <w:rStyle w:val="af3"/>
                <w:b w:val="0"/>
                <w:i w:val="0"/>
                <w:color w:val="000000"/>
                <w:sz w:val="24"/>
              </w:rPr>
              <w:t xml:space="preserve">Примечание: наблюдается отсутствие запаса располагаемого напора </w:t>
            </w:r>
          </w:p>
        </w:tc>
      </w:tr>
    </w:tbl>
    <w:p w:rsidR="008B176A" w:rsidRPr="0055240F" w:rsidRDefault="008B176A" w:rsidP="0024658B">
      <w:pPr>
        <w:pStyle w:val="1276"/>
        <w:keepNext/>
        <w:widowControl w:val="0"/>
        <w:rPr>
          <w:color w:val="000000"/>
        </w:rPr>
      </w:pPr>
    </w:p>
    <w:tbl>
      <w:tblPr>
        <w:tblW w:w="14786" w:type="dxa"/>
        <w:tblLook w:val="04A0"/>
      </w:tblPr>
      <w:tblGrid>
        <w:gridCol w:w="14786"/>
      </w:tblGrid>
      <w:tr w:rsidR="008B176A" w:rsidRPr="0055240F" w:rsidTr="006E34CC">
        <w:tc>
          <w:tcPr>
            <w:tcW w:w="14786" w:type="dxa"/>
          </w:tcPr>
          <w:p w:rsidR="008B176A" w:rsidRPr="0055240F" w:rsidRDefault="00B85124" w:rsidP="0024658B">
            <w:pPr>
              <w:keepNext/>
              <w:widowControl w:val="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noProof/>
                <w:color w:val="000000"/>
              </w:rPr>
              <w:lastRenderedPageBreak/>
              <w:drawing>
                <wp:inline distT="0" distB="0" distL="0" distR="0">
                  <wp:extent cx="8622665" cy="3316605"/>
                  <wp:effectExtent l="19050" t="0" r="6985" b="0"/>
                  <wp:docPr id="126" name="Рисунок 126" descr="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 descr="3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22665" cy="33166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B176A" w:rsidRPr="0055240F" w:rsidRDefault="008B176A" w:rsidP="0024658B">
            <w:pPr>
              <w:keepNext/>
              <w:widowControl w:val="0"/>
              <w:jc w:val="both"/>
              <w:rPr>
                <w:color w:val="000000"/>
              </w:rPr>
            </w:pPr>
          </w:p>
        </w:tc>
      </w:tr>
      <w:tr w:rsidR="006E34CC" w:rsidRPr="0055240F" w:rsidTr="006E34CC">
        <w:tc>
          <w:tcPr>
            <w:tcW w:w="14786" w:type="dxa"/>
          </w:tcPr>
          <w:p w:rsidR="006E34CC" w:rsidRPr="0055240F" w:rsidRDefault="006E34CC" w:rsidP="004E32B9">
            <w:pPr>
              <w:keepNext/>
              <w:widowControl w:val="0"/>
              <w:jc w:val="both"/>
              <w:rPr>
                <w:b/>
                <w:color w:val="000000"/>
              </w:rPr>
            </w:pPr>
            <w:r w:rsidRPr="0055240F">
              <w:rPr>
                <w:b/>
                <w:color w:val="000000"/>
                <w:sz w:val="28"/>
                <w:szCs w:val="28"/>
              </w:rPr>
              <w:t>Рисунок 3.24.</w:t>
            </w:r>
            <w:r w:rsidRPr="0055240F">
              <w:rPr>
                <w:rStyle w:val="af3"/>
                <w:b w:val="0"/>
                <w:color w:val="000000"/>
              </w:rPr>
              <w:t xml:space="preserve"> </w:t>
            </w:r>
            <w:r w:rsidRPr="0055240F">
              <w:rPr>
                <w:rStyle w:val="af3"/>
                <w:color w:val="000000"/>
              </w:rPr>
              <w:t xml:space="preserve">Пьезометрический график работы тепловых сетей от ЖТЭЦ до </w:t>
            </w:r>
            <w:proofErr w:type="spellStart"/>
            <w:proofErr w:type="gramStart"/>
            <w:r w:rsidRPr="0055240F">
              <w:rPr>
                <w:rStyle w:val="af3"/>
                <w:color w:val="000000"/>
              </w:rPr>
              <w:t>до</w:t>
            </w:r>
            <w:proofErr w:type="spellEnd"/>
            <w:proofErr w:type="gramEnd"/>
            <w:r w:rsidRPr="0055240F">
              <w:rPr>
                <w:rStyle w:val="af3"/>
                <w:color w:val="000000"/>
              </w:rPr>
              <w:t xml:space="preserve"> об.325 (202</w:t>
            </w:r>
            <w:r w:rsidR="004E32B9" w:rsidRPr="0055240F">
              <w:rPr>
                <w:rStyle w:val="af3"/>
                <w:color w:val="000000"/>
              </w:rPr>
              <w:t>8</w:t>
            </w:r>
            <w:r w:rsidRPr="0055240F">
              <w:rPr>
                <w:rStyle w:val="af3"/>
                <w:color w:val="000000"/>
              </w:rPr>
              <w:t>г.)</w:t>
            </w:r>
          </w:p>
        </w:tc>
      </w:tr>
    </w:tbl>
    <w:p w:rsidR="008B176A" w:rsidRPr="0055240F" w:rsidRDefault="008B176A" w:rsidP="0024658B">
      <w:pPr>
        <w:pStyle w:val="1276"/>
        <w:keepNext/>
        <w:widowControl w:val="0"/>
        <w:rPr>
          <w:color w:val="000000"/>
        </w:rPr>
      </w:pPr>
    </w:p>
    <w:p w:rsidR="006E34CC" w:rsidRPr="0055240F" w:rsidRDefault="008B176A" w:rsidP="0024658B">
      <w:pPr>
        <w:pStyle w:val="1276"/>
        <w:keepNext/>
        <w:widowControl w:val="0"/>
        <w:rPr>
          <w:color w:val="000000"/>
        </w:rPr>
      </w:pPr>
      <w:r w:rsidRPr="0055240F">
        <w:rPr>
          <w:color w:val="000000"/>
        </w:rPr>
        <w:br w:type="page"/>
      </w:r>
    </w:p>
    <w:tbl>
      <w:tblPr>
        <w:tblW w:w="0" w:type="auto"/>
        <w:tblLook w:val="04A0"/>
      </w:tblPr>
      <w:tblGrid>
        <w:gridCol w:w="14786"/>
      </w:tblGrid>
      <w:tr w:rsidR="006E34CC" w:rsidRPr="0055240F" w:rsidTr="00FC4CF0">
        <w:tc>
          <w:tcPr>
            <w:tcW w:w="14786" w:type="dxa"/>
            <w:shd w:val="clear" w:color="auto" w:fill="auto"/>
          </w:tcPr>
          <w:p w:rsidR="006E34CC" w:rsidRPr="0055240F" w:rsidRDefault="00B85124" w:rsidP="0024658B">
            <w:pPr>
              <w:pStyle w:val="1276"/>
              <w:keepNext/>
              <w:widowControl w:val="0"/>
              <w:ind w:firstLine="0"/>
              <w:rPr>
                <w:color w:val="000000"/>
              </w:rPr>
            </w:pPr>
            <w:r>
              <w:rPr>
                <w:noProof/>
                <w:color w:val="000000"/>
              </w:rPr>
              <w:lastRenderedPageBreak/>
              <w:drawing>
                <wp:inline distT="0" distB="0" distL="0" distR="0">
                  <wp:extent cx="9356725" cy="2273300"/>
                  <wp:effectExtent l="19050" t="0" r="0" b="0"/>
                  <wp:docPr id="127" name="Рисунок 127" descr="NR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 descr="NR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56725" cy="2273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34CC" w:rsidRPr="0055240F" w:rsidTr="00FC4CF0">
        <w:tc>
          <w:tcPr>
            <w:tcW w:w="14786" w:type="dxa"/>
            <w:shd w:val="clear" w:color="auto" w:fill="auto"/>
          </w:tcPr>
          <w:p w:rsidR="006E34CC" w:rsidRPr="0055240F" w:rsidRDefault="006E34CC" w:rsidP="004E32B9">
            <w:pPr>
              <w:pStyle w:val="1276"/>
              <w:keepNext/>
              <w:widowControl w:val="0"/>
              <w:ind w:firstLine="0"/>
              <w:rPr>
                <w:b/>
                <w:color w:val="000000"/>
              </w:rPr>
            </w:pPr>
            <w:r w:rsidRPr="0055240F">
              <w:rPr>
                <w:b/>
                <w:color w:val="000000"/>
                <w:szCs w:val="28"/>
              </w:rPr>
              <w:t>Рисунок 3.25.</w:t>
            </w:r>
            <w:r w:rsidRPr="0055240F">
              <w:rPr>
                <w:rStyle w:val="af3"/>
                <w:b w:val="0"/>
                <w:color w:val="000000"/>
              </w:rPr>
              <w:t xml:space="preserve"> </w:t>
            </w:r>
            <w:r w:rsidRPr="0055240F">
              <w:rPr>
                <w:rStyle w:val="af3"/>
                <w:color w:val="000000"/>
              </w:rPr>
              <w:t>Пьезометрический график работы тепловых сетей от ПНС 325Т до ТК-47 (202</w:t>
            </w:r>
            <w:r w:rsidR="004E32B9" w:rsidRPr="0055240F">
              <w:rPr>
                <w:rStyle w:val="af3"/>
                <w:color w:val="000000"/>
              </w:rPr>
              <w:t>8</w:t>
            </w:r>
            <w:r w:rsidRPr="0055240F">
              <w:rPr>
                <w:rStyle w:val="af3"/>
                <w:color w:val="000000"/>
              </w:rPr>
              <w:t>г.)</w:t>
            </w:r>
          </w:p>
        </w:tc>
      </w:tr>
    </w:tbl>
    <w:p w:rsidR="008B176A" w:rsidRPr="0055240F" w:rsidRDefault="008B176A" w:rsidP="0024658B">
      <w:pPr>
        <w:pStyle w:val="1276"/>
        <w:keepNext/>
        <w:widowControl w:val="0"/>
        <w:rPr>
          <w:color w:val="000000"/>
        </w:rPr>
      </w:pPr>
      <w:r w:rsidRPr="0055240F">
        <w:rPr>
          <w:color w:val="000000"/>
        </w:rPr>
        <w:br w:type="page"/>
      </w:r>
    </w:p>
    <w:tbl>
      <w:tblPr>
        <w:tblW w:w="0" w:type="auto"/>
        <w:tblLook w:val="04A0"/>
      </w:tblPr>
      <w:tblGrid>
        <w:gridCol w:w="14786"/>
      </w:tblGrid>
      <w:tr w:rsidR="008B176A" w:rsidRPr="0055240F" w:rsidTr="00796862">
        <w:tc>
          <w:tcPr>
            <w:tcW w:w="14786" w:type="dxa"/>
            <w:shd w:val="clear" w:color="auto" w:fill="auto"/>
          </w:tcPr>
          <w:p w:rsidR="008B176A" w:rsidRPr="0055240F" w:rsidRDefault="00B85124" w:rsidP="0024658B">
            <w:pPr>
              <w:keepNext/>
              <w:widowControl w:val="0"/>
              <w:jc w:val="center"/>
              <w:rPr>
                <w:color w:val="000000"/>
              </w:rPr>
            </w:pPr>
            <w:r>
              <w:rPr>
                <w:noProof/>
                <w:color w:val="000000"/>
              </w:rPr>
              <w:lastRenderedPageBreak/>
              <w:drawing>
                <wp:inline distT="0" distB="0" distL="0" distR="0">
                  <wp:extent cx="6600190" cy="3625215"/>
                  <wp:effectExtent l="19050" t="0" r="0" b="0"/>
                  <wp:docPr id="128" name="Рисунок 128" descr="подгор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 descr="подгор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00190" cy="3625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176A" w:rsidRPr="0055240F" w:rsidTr="00796862">
        <w:tc>
          <w:tcPr>
            <w:tcW w:w="14786" w:type="dxa"/>
            <w:shd w:val="clear" w:color="auto" w:fill="auto"/>
          </w:tcPr>
          <w:p w:rsidR="008B176A" w:rsidRPr="0055240F" w:rsidRDefault="008B176A" w:rsidP="004E32B9">
            <w:pPr>
              <w:keepNext/>
              <w:widowControl w:val="0"/>
              <w:rPr>
                <w:b/>
                <w:color w:val="000000"/>
              </w:rPr>
            </w:pPr>
            <w:r w:rsidRPr="0055240F">
              <w:rPr>
                <w:b/>
                <w:color w:val="000000"/>
                <w:sz w:val="28"/>
                <w:szCs w:val="28"/>
              </w:rPr>
              <w:t xml:space="preserve">Рисунок 3.26 </w:t>
            </w:r>
            <w:r w:rsidRPr="0055240F">
              <w:rPr>
                <w:rStyle w:val="af3"/>
                <w:color w:val="000000"/>
                <w:szCs w:val="28"/>
              </w:rPr>
              <w:t>Пьезометрический график работы тепловых сетей от ЖТЭЦ до поселка Подгорный (202</w:t>
            </w:r>
            <w:r w:rsidR="004E32B9" w:rsidRPr="0055240F">
              <w:rPr>
                <w:rStyle w:val="af3"/>
                <w:color w:val="000000"/>
                <w:szCs w:val="28"/>
              </w:rPr>
              <w:t>8</w:t>
            </w:r>
            <w:r w:rsidRPr="0055240F">
              <w:rPr>
                <w:rStyle w:val="af3"/>
                <w:color w:val="000000"/>
                <w:szCs w:val="28"/>
              </w:rPr>
              <w:t>г.)</w:t>
            </w:r>
          </w:p>
        </w:tc>
      </w:tr>
    </w:tbl>
    <w:p w:rsidR="008B176A" w:rsidRPr="0055240F" w:rsidRDefault="008B176A" w:rsidP="0024658B">
      <w:pPr>
        <w:keepNext/>
        <w:widowControl w:val="0"/>
        <w:rPr>
          <w:color w:val="000000"/>
        </w:rPr>
      </w:pPr>
    </w:p>
    <w:tbl>
      <w:tblPr>
        <w:tblW w:w="0" w:type="auto"/>
        <w:tblLook w:val="04A0"/>
      </w:tblPr>
      <w:tblGrid>
        <w:gridCol w:w="14786"/>
      </w:tblGrid>
      <w:tr w:rsidR="008B176A" w:rsidRPr="0055240F" w:rsidTr="00796862">
        <w:tc>
          <w:tcPr>
            <w:tcW w:w="14786" w:type="dxa"/>
            <w:shd w:val="clear" w:color="auto" w:fill="auto"/>
          </w:tcPr>
          <w:p w:rsidR="008B176A" w:rsidRPr="0055240F" w:rsidRDefault="00B85124" w:rsidP="0024658B">
            <w:pPr>
              <w:keepNext/>
              <w:widowControl w:val="0"/>
              <w:jc w:val="center"/>
              <w:rPr>
                <w:color w:val="000000"/>
              </w:rPr>
            </w:pPr>
            <w:r>
              <w:rPr>
                <w:noProof/>
                <w:color w:val="000000"/>
              </w:rPr>
              <w:lastRenderedPageBreak/>
              <w:drawing>
                <wp:inline distT="0" distB="0" distL="0" distR="0">
                  <wp:extent cx="7115810" cy="3915410"/>
                  <wp:effectExtent l="19050" t="0" r="8890" b="0"/>
                  <wp:docPr id="129" name="Рисунок 129" descr="тарта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 descr="тарта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15810" cy="39154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176A" w:rsidRPr="0055240F" w:rsidTr="00796862">
        <w:tc>
          <w:tcPr>
            <w:tcW w:w="14786" w:type="dxa"/>
            <w:shd w:val="clear" w:color="auto" w:fill="auto"/>
          </w:tcPr>
          <w:p w:rsidR="008B176A" w:rsidRPr="0055240F" w:rsidRDefault="008B176A" w:rsidP="004E32B9">
            <w:pPr>
              <w:keepNext/>
              <w:widowControl w:val="0"/>
              <w:rPr>
                <w:b/>
                <w:color w:val="000000"/>
              </w:rPr>
            </w:pPr>
            <w:r w:rsidRPr="0055240F">
              <w:rPr>
                <w:b/>
                <w:color w:val="000000"/>
                <w:sz w:val="28"/>
                <w:szCs w:val="28"/>
              </w:rPr>
              <w:t xml:space="preserve">Рисунок 3.27. </w:t>
            </w:r>
            <w:r w:rsidRPr="0055240F">
              <w:rPr>
                <w:rStyle w:val="af3"/>
                <w:color w:val="000000"/>
                <w:szCs w:val="28"/>
              </w:rPr>
              <w:t xml:space="preserve">Пьезометрический график работы тепловых сетей от ЖТЭЦ до поселка </w:t>
            </w:r>
            <w:proofErr w:type="spellStart"/>
            <w:r w:rsidRPr="0055240F">
              <w:rPr>
                <w:rStyle w:val="af3"/>
                <w:color w:val="000000"/>
                <w:szCs w:val="28"/>
              </w:rPr>
              <w:t>Тартат</w:t>
            </w:r>
            <w:proofErr w:type="spellEnd"/>
            <w:r w:rsidRPr="0055240F">
              <w:rPr>
                <w:rStyle w:val="af3"/>
                <w:color w:val="000000"/>
                <w:szCs w:val="28"/>
              </w:rPr>
              <w:t xml:space="preserve"> (202</w:t>
            </w:r>
            <w:r w:rsidR="004E32B9" w:rsidRPr="0055240F">
              <w:rPr>
                <w:rStyle w:val="af3"/>
                <w:color w:val="000000"/>
                <w:szCs w:val="28"/>
              </w:rPr>
              <w:t>8</w:t>
            </w:r>
            <w:r w:rsidRPr="0055240F">
              <w:rPr>
                <w:rStyle w:val="af3"/>
                <w:color w:val="000000"/>
                <w:szCs w:val="28"/>
              </w:rPr>
              <w:t>г.)</w:t>
            </w:r>
          </w:p>
        </w:tc>
      </w:tr>
    </w:tbl>
    <w:p w:rsidR="008B176A" w:rsidRPr="0055240F" w:rsidRDefault="008B176A" w:rsidP="0024658B">
      <w:pPr>
        <w:keepNext/>
        <w:widowControl w:val="0"/>
        <w:rPr>
          <w:color w:val="000000"/>
        </w:rPr>
      </w:pPr>
    </w:p>
    <w:p w:rsidR="00714C39" w:rsidRPr="0055240F" w:rsidRDefault="008B176A" w:rsidP="0024658B">
      <w:pPr>
        <w:keepNext/>
        <w:widowControl w:val="0"/>
        <w:rPr>
          <w:color w:val="000000"/>
        </w:rPr>
      </w:pPr>
      <w:r w:rsidRPr="0055240F">
        <w:rPr>
          <w:color w:val="000000"/>
        </w:rPr>
        <w:br w:type="page"/>
      </w:r>
    </w:p>
    <w:tbl>
      <w:tblPr>
        <w:tblW w:w="0" w:type="auto"/>
        <w:tblLook w:val="04A0"/>
      </w:tblPr>
      <w:tblGrid>
        <w:gridCol w:w="14786"/>
      </w:tblGrid>
      <w:tr w:rsidR="00714C39" w:rsidRPr="0055240F" w:rsidTr="00FC4CF0">
        <w:tc>
          <w:tcPr>
            <w:tcW w:w="14786" w:type="dxa"/>
            <w:shd w:val="clear" w:color="auto" w:fill="auto"/>
          </w:tcPr>
          <w:p w:rsidR="00714C39" w:rsidRPr="0055240F" w:rsidRDefault="00B85124" w:rsidP="0024658B">
            <w:pPr>
              <w:keepNext/>
              <w:widowControl w:val="0"/>
              <w:rPr>
                <w:color w:val="000000"/>
              </w:rPr>
            </w:pPr>
            <w:r>
              <w:rPr>
                <w:noProof/>
                <w:color w:val="000000"/>
              </w:rPr>
              <w:lastRenderedPageBreak/>
              <w:drawing>
                <wp:inline distT="0" distB="0" distL="0" distR="0">
                  <wp:extent cx="7044690" cy="3129280"/>
                  <wp:effectExtent l="19050" t="0" r="3810" b="0"/>
                  <wp:docPr id="130" name="Рисунок 130" descr="но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 descr="но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4690" cy="31292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4C39" w:rsidRPr="0055240F" w:rsidTr="00FC4CF0">
        <w:tc>
          <w:tcPr>
            <w:tcW w:w="14786" w:type="dxa"/>
            <w:shd w:val="clear" w:color="auto" w:fill="auto"/>
          </w:tcPr>
          <w:p w:rsidR="00714C39" w:rsidRPr="0055240F" w:rsidRDefault="00714C39" w:rsidP="004E32B9">
            <w:pPr>
              <w:keepNext/>
              <w:widowControl w:val="0"/>
              <w:rPr>
                <w:b/>
                <w:color w:val="000000"/>
              </w:rPr>
            </w:pPr>
            <w:r w:rsidRPr="0055240F">
              <w:rPr>
                <w:b/>
                <w:color w:val="000000"/>
                <w:sz w:val="28"/>
                <w:szCs w:val="28"/>
              </w:rPr>
              <w:t xml:space="preserve">Рисунок 3.28. </w:t>
            </w:r>
            <w:r w:rsidRPr="0055240F">
              <w:rPr>
                <w:rStyle w:val="af3"/>
                <w:color w:val="000000"/>
                <w:szCs w:val="28"/>
              </w:rPr>
              <w:t>Пьезометрический график работы тепловых сетей от ЖТЭЦ до поселка Новый путь (202</w:t>
            </w:r>
            <w:r w:rsidR="004E32B9" w:rsidRPr="0055240F">
              <w:rPr>
                <w:rStyle w:val="af3"/>
                <w:color w:val="000000"/>
                <w:szCs w:val="28"/>
              </w:rPr>
              <w:t>8</w:t>
            </w:r>
            <w:r w:rsidRPr="0055240F">
              <w:rPr>
                <w:rStyle w:val="af3"/>
                <w:color w:val="000000"/>
                <w:szCs w:val="28"/>
              </w:rPr>
              <w:t>г.)</w:t>
            </w:r>
          </w:p>
        </w:tc>
      </w:tr>
    </w:tbl>
    <w:p w:rsidR="00714C39" w:rsidRPr="0055240F" w:rsidRDefault="00714C39" w:rsidP="0024658B">
      <w:pPr>
        <w:keepNext/>
        <w:widowControl w:val="0"/>
        <w:rPr>
          <w:color w:val="000000"/>
        </w:rPr>
      </w:pPr>
    </w:p>
    <w:p w:rsidR="00714C39" w:rsidRPr="0055240F" w:rsidRDefault="00714C39" w:rsidP="0024658B">
      <w:pPr>
        <w:keepNext/>
        <w:widowControl w:val="0"/>
        <w:rPr>
          <w:color w:val="000000"/>
        </w:rPr>
      </w:pPr>
    </w:p>
    <w:p w:rsidR="00714C39" w:rsidRPr="0055240F" w:rsidRDefault="00714C39" w:rsidP="0024658B">
      <w:pPr>
        <w:keepNext/>
        <w:widowControl w:val="0"/>
        <w:rPr>
          <w:color w:val="000000"/>
        </w:rPr>
      </w:pPr>
    </w:p>
    <w:p w:rsidR="008B176A" w:rsidRPr="0055240F" w:rsidRDefault="008B176A" w:rsidP="0024658B">
      <w:pPr>
        <w:keepNext/>
        <w:widowControl w:val="0"/>
        <w:rPr>
          <w:color w:val="000000"/>
        </w:rPr>
      </w:pPr>
    </w:p>
    <w:tbl>
      <w:tblPr>
        <w:tblW w:w="0" w:type="auto"/>
        <w:tblLook w:val="04A0"/>
      </w:tblPr>
      <w:tblGrid>
        <w:gridCol w:w="14786"/>
      </w:tblGrid>
      <w:tr w:rsidR="008B176A" w:rsidRPr="0055240F" w:rsidTr="00796862">
        <w:tc>
          <w:tcPr>
            <w:tcW w:w="14786" w:type="dxa"/>
            <w:shd w:val="clear" w:color="auto" w:fill="auto"/>
          </w:tcPr>
          <w:p w:rsidR="008B176A" w:rsidRPr="0055240F" w:rsidRDefault="00B85124" w:rsidP="0024658B">
            <w:pPr>
              <w:keepNext/>
              <w:widowControl w:val="0"/>
              <w:jc w:val="center"/>
              <w:rPr>
                <w:color w:val="000000"/>
              </w:rPr>
            </w:pPr>
            <w:r>
              <w:rPr>
                <w:noProof/>
                <w:color w:val="000000"/>
              </w:rPr>
              <w:lastRenderedPageBreak/>
              <w:drawing>
                <wp:inline distT="0" distB="0" distL="0" distR="0">
                  <wp:extent cx="8822055" cy="2710815"/>
                  <wp:effectExtent l="19050" t="0" r="0" b="0"/>
                  <wp:docPr id="131" name="Рисунок 131" descr="баз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 descr="баз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22055" cy="27108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176A" w:rsidRPr="0055240F" w:rsidTr="00796862">
        <w:tc>
          <w:tcPr>
            <w:tcW w:w="14786" w:type="dxa"/>
            <w:shd w:val="clear" w:color="auto" w:fill="auto"/>
          </w:tcPr>
          <w:p w:rsidR="008B176A" w:rsidRPr="0055240F" w:rsidRDefault="008B176A" w:rsidP="004E32B9">
            <w:pPr>
              <w:keepNext/>
              <w:widowControl w:val="0"/>
              <w:jc w:val="both"/>
              <w:rPr>
                <w:b/>
                <w:bCs/>
                <w:iCs/>
                <w:color w:val="000000"/>
                <w:sz w:val="28"/>
                <w:szCs w:val="28"/>
              </w:rPr>
            </w:pPr>
            <w:r w:rsidRPr="0055240F">
              <w:rPr>
                <w:b/>
                <w:color w:val="000000"/>
                <w:sz w:val="28"/>
                <w:szCs w:val="28"/>
              </w:rPr>
              <w:t xml:space="preserve">Рисунок 3.29. </w:t>
            </w:r>
            <w:r w:rsidRPr="0055240F">
              <w:rPr>
                <w:rStyle w:val="af3"/>
                <w:color w:val="000000"/>
                <w:szCs w:val="28"/>
              </w:rPr>
              <w:t>Пьезометрический график работы тепловых сетей от ЖТЭЦ до Баз отдыха (202</w:t>
            </w:r>
            <w:r w:rsidR="004E32B9" w:rsidRPr="0055240F">
              <w:rPr>
                <w:rStyle w:val="af3"/>
                <w:color w:val="000000"/>
                <w:szCs w:val="28"/>
              </w:rPr>
              <w:t>8</w:t>
            </w:r>
            <w:r w:rsidRPr="0055240F">
              <w:rPr>
                <w:rStyle w:val="af3"/>
                <w:color w:val="000000"/>
                <w:szCs w:val="28"/>
              </w:rPr>
              <w:t>г.)</w:t>
            </w:r>
          </w:p>
        </w:tc>
      </w:tr>
    </w:tbl>
    <w:p w:rsidR="00714C39" w:rsidRPr="0055240F" w:rsidRDefault="00714C39" w:rsidP="0024658B">
      <w:pPr>
        <w:keepNext/>
        <w:widowControl w:val="0"/>
        <w:rPr>
          <w:color w:val="000000"/>
          <w:sz w:val="28"/>
          <w:szCs w:val="28"/>
        </w:rPr>
      </w:pPr>
    </w:p>
    <w:p w:rsidR="008B176A" w:rsidRPr="000D56E0" w:rsidRDefault="008B176A" w:rsidP="0024658B">
      <w:pPr>
        <w:keepNext/>
        <w:widowControl w:val="0"/>
        <w:jc w:val="both"/>
        <w:rPr>
          <w:color w:val="000000"/>
        </w:rPr>
      </w:pPr>
      <w:r w:rsidRPr="000D56E0">
        <w:rPr>
          <w:color w:val="000000"/>
        </w:rPr>
        <w:t>Выводы: Необ</w:t>
      </w:r>
      <w:r w:rsidR="00932376" w:rsidRPr="000D56E0">
        <w:rPr>
          <w:color w:val="000000"/>
        </w:rPr>
        <w:t>ходимо на перспективу до 202</w:t>
      </w:r>
      <w:r w:rsidR="004E32B9" w:rsidRPr="000D56E0">
        <w:rPr>
          <w:color w:val="000000"/>
        </w:rPr>
        <w:t>8</w:t>
      </w:r>
      <w:r w:rsidR="00932376" w:rsidRPr="000D56E0">
        <w:rPr>
          <w:color w:val="000000"/>
        </w:rPr>
        <w:t xml:space="preserve">г. </w:t>
      </w:r>
      <w:r w:rsidR="005A1264" w:rsidRPr="000D56E0">
        <w:rPr>
          <w:color w:val="000000"/>
        </w:rPr>
        <w:t xml:space="preserve">выполнить </w:t>
      </w:r>
      <w:r w:rsidR="00932376" w:rsidRPr="000D56E0">
        <w:rPr>
          <w:color w:val="000000"/>
        </w:rPr>
        <w:t>реконструкци</w:t>
      </w:r>
      <w:r w:rsidR="005A1264" w:rsidRPr="000D56E0">
        <w:rPr>
          <w:color w:val="000000"/>
        </w:rPr>
        <w:t>ю</w:t>
      </w:r>
      <w:r w:rsidRPr="000D56E0">
        <w:rPr>
          <w:color w:val="000000"/>
        </w:rPr>
        <w:t xml:space="preserve"> </w:t>
      </w:r>
      <w:r w:rsidR="00932376" w:rsidRPr="000D56E0">
        <w:rPr>
          <w:color w:val="000000"/>
        </w:rPr>
        <w:t>об.</w:t>
      </w:r>
      <w:r w:rsidRPr="000D56E0">
        <w:rPr>
          <w:color w:val="000000"/>
        </w:rPr>
        <w:t>325</w:t>
      </w:r>
      <w:r w:rsidR="00932376" w:rsidRPr="000D56E0">
        <w:rPr>
          <w:color w:val="000000"/>
        </w:rPr>
        <w:t>т</w:t>
      </w:r>
      <w:r w:rsidR="005A1264" w:rsidRPr="000D56E0">
        <w:rPr>
          <w:color w:val="000000"/>
        </w:rPr>
        <w:t xml:space="preserve"> с заменой насосного оборудования</w:t>
      </w:r>
      <w:r w:rsidR="00932376" w:rsidRPr="000D56E0">
        <w:rPr>
          <w:color w:val="000000"/>
        </w:rPr>
        <w:t>,</w:t>
      </w:r>
      <w:r w:rsidRPr="000D56E0">
        <w:rPr>
          <w:color w:val="000000"/>
        </w:rPr>
        <w:t xml:space="preserve"> </w:t>
      </w:r>
      <w:r w:rsidR="00932376" w:rsidRPr="000D56E0">
        <w:rPr>
          <w:color w:val="000000"/>
        </w:rPr>
        <w:t>для обеспечения</w:t>
      </w:r>
      <w:r w:rsidRPr="000D56E0">
        <w:rPr>
          <w:color w:val="000000"/>
        </w:rPr>
        <w:t xml:space="preserve"> н</w:t>
      </w:r>
      <w:r w:rsidRPr="000D56E0">
        <w:rPr>
          <w:color w:val="000000"/>
        </w:rPr>
        <w:t>е</w:t>
      </w:r>
      <w:r w:rsidRPr="000D56E0">
        <w:rPr>
          <w:color w:val="000000"/>
        </w:rPr>
        <w:t>обходим</w:t>
      </w:r>
      <w:r w:rsidR="00932376" w:rsidRPr="000D56E0">
        <w:rPr>
          <w:color w:val="000000"/>
        </w:rPr>
        <w:t>ого</w:t>
      </w:r>
      <w:r w:rsidRPr="000D56E0">
        <w:rPr>
          <w:color w:val="000000"/>
        </w:rPr>
        <w:t xml:space="preserve"> располагаем</w:t>
      </w:r>
      <w:r w:rsidR="00932376" w:rsidRPr="000D56E0">
        <w:rPr>
          <w:color w:val="000000"/>
        </w:rPr>
        <w:t>ого</w:t>
      </w:r>
      <w:r w:rsidRPr="000D56E0">
        <w:rPr>
          <w:color w:val="000000"/>
        </w:rPr>
        <w:t xml:space="preserve"> напор</w:t>
      </w:r>
      <w:r w:rsidR="00932376" w:rsidRPr="000D56E0">
        <w:rPr>
          <w:color w:val="000000"/>
        </w:rPr>
        <w:t>а</w:t>
      </w:r>
      <w:r w:rsidR="005A1264" w:rsidRPr="000D56E0">
        <w:rPr>
          <w:color w:val="000000"/>
        </w:rPr>
        <w:t>,</w:t>
      </w:r>
      <w:r w:rsidRPr="000D56E0">
        <w:rPr>
          <w:color w:val="000000"/>
        </w:rPr>
        <w:t xml:space="preserve"> </w:t>
      </w:r>
      <w:r w:rsidR="005A1264" w:rsidRPr="000D56E0">
        <w:rPr>
          <w:color w:val="000000"/>
        </w:rPr>
        <w:t>реконструкцию тепловых сетей по увеличению диаметров и прокладку нового магистрального труб</w:t>
      </w:r>
      <w:r w:rsidR="005A1264" w:rsidRPr="000D56E0">
        <w:rPr>
          <w:color w:val="000000"/>
        </w:rPr>
        <w:t>о</w:t>
      </w:r>
      <w:r w:rsidR="005A1264" w:rsidRPr="000D56E0">
        <w:rPr>
          <w:color w:val="000000"/>
        </w:rPr>
        <w:t xml:space="preserve">провода Ду-1000 от П-20 </w:t>
      </w:r>
      <w:proofErr w:type="gramStart"/>
      <w:r w:rsidR="005A1264" w:rsidRPr="000D56E0">
        <w:rPr>
          <w:color w:val="000000"/>
        </w:rPr>
        <w:t>до</w:t>
      </w:r>
      <w:proofErr w:type="gramEnd"/>
      <w:r w:rsidR="005A1264" w:rsidRPr="000D56E0">
        <w:rPr>
          <w:color w:val="000000"/>
        </w:rPr>
        <w:t xml:space="preserve"> об. 325т, т.к. </w:t>
      </w:r>
      <w:proofErr w:type="gramStart"/>
      <w:r w:rsidR="005A1264" w:rsidRPr="000D56E0">
        <w:rPr>
          <w:color w:val="000000"/>
        </w:rPr>
        <w:t>р</w:t>
      </w:r>
      <w:r w:rsidRPr="000D56E0">
        <w:rPr>
          <w:color w:val="000000"/>
        </w:rPr>
        <w:t>асчеты</w:t>
      </w:r>
      <w:proofErr w:type="gramEnd"/>
      <w:r w:rsidRPr="000D56E0">
        <w:rPr>
          <w:color w:val="000000"/>
        </w:rPr>
        <w:t xml:space="preserve"> выявили, что до 202</w:t>
      </w:r>
      <w:r w:rsidR="004E32B9" w:rsidRPr="000D56E0">
        <w:rPr>
          <w:color w:val="000000"/>
        </w:rPr>
        <w:t>8</w:t>
      </w:r>
      <w:r w:rsidRPr="000D56E0">
        <w:rPr>
          <w:color w:val="000000"/>
        </w:rPr>
        <w:t xml:space="preserve">г. пропускная способность </w:t>
      </w:r>
      <w:r w:rsidR="00932376" w:rsidRPr="000D56E0">
        <w:rPr>
          <w:color w:val="000000"/>
        </w:rPr>
        <w:t xml:space="preserve">магистральных </w:t>
      </w:r>
      <w:r w:rsidRPr="000D56E0">
        <w:rPr>
          <w:color w:val="000000"/>
        </w:rPr>
        <w:t>трубопроводов будет и</w:t>
      </w:r>
      <w:r w:rsidRPr="000D56E0">
        <w:rPr>
          <w:color w:val="000000"/>
        </w:rPr>
        <w:t>с</w:t>
      </w:r>
      <w:r w:rsidRPr="000D56E0">
        <w:rPr>
          <w:color w:val="000000"/>
        </w:rPr>
        <w:t>черпана</w:t>
      </w:r>
      <w:r w:rsidR="005A1264" w:rsidRPr="000D56E0">
        <w:rPr>
          <w:color w:val="000000"/>
        </w:rPr>
        <w:t>.</w:t>
      </w:r>
      <w:r w:rsidRPr="000D56E0">
        <w:rPr>
          <w:color w:val="000000"/>
        </w:rPr>
        <w:t xml:space="preserve"> </w:t>
      </w:r>
    </w:p>
    <w:p w:rsidR="006B2293" w:rsidRDefault="006B2293" w:rsidP="0024658B">
      <w:pPr>
        <w:keepNext/>
        <w:widowControl w:val="0"/>
        <w:rPr>
          <w:color w:val="000000"/>
        </w:rPr>
      </w:pPr>
    </w:p>
    <w:p w:rsidR="007758F6" w:rsidRDefault="007758F6" w:rsidP="0024658B">
      <w:pPr>
        <w:keepNext/>
        <w:widowControl w:val="0"/>
        <w:rPr>
          <w:color w:val="000000"/>
        </w:rPr>
      </w:pPr>
    </w:p>
    <w:p w:rsidR="007758F6" w:rsidRDefault="007758F6" w:rsidP="0024658B">
      <w:pPr>
        <w:keepNext/>
        <w:widowControl w:val="0"/>
        <w:rPr>
          <w:color w:val="000000"/>
        </w:rPr>
      </w:pPr>
    </w:p>
    <w:p w:rsidR="007758F6" w:rsidRDefault="007758F6" w:rsidP="0024658B">
      <w:pPr>
        <w:keepNext/>
        <w:widowControl w:val="0"/>
        <w:rPr>
          <w:color w:val="000000"/>
        </w:rPr>
      </w:pPr>
    </w:p>
    <w:p w:rsidR="007758F6" w:rsidRDefault="007758F6" w:rsidP="0024658B">
      <w:pPr>
        <w:keepNext/>
        <w:widowControl w:val="0"/>
        <w:rPr>
          <w:color w:val="000000"/>
        </w:rPr>
      </w:pPr>
    </w:p>
    <w:p w:rsidR="007758F6" w:rsidRDefault="007758F6" w:rsidP="0024658B">
      <w:pPr>
        <w:keepNext/>
        <w:widowControl w:val="0"/>
        <w:rPr>
          <w:color w:val="000000"/>
        </w:rPr>
      </w:pPr>
    </w:p>
    <w:p w:rsidR="007758F6" w:rsidRDefault="007758F6" w:rsidP="0024658B">
      <w:pPr>
        <w:keepNext/>
        <w:widowControl w:val="0"/>
        <w:rPr>
          <w:color w:val="000000"/>
        </w:rPr>
      </w:pPr>
    </w:p>
    <w:p w:rsidR="007758F6" w:rsidRDefault="007758F6" w:rsidP="0024658B">
      <w:pPr>
        <w:keepNext/>
        <w:widowControl w:val="0"/>
        <w:rPr>
          <w:color w:val="000000"/>
        </w:rPr>
      </w:pPr>
    </w:p>
    <w:p w:rsidR="007758F6" w:rsidRPr="000D56E0" w:rsidRDefault="007758F6" w:rsidP="0024658B">
      <w:pPr>
        <w:keepNext/>
        <w:widowControl w:val="0"/>
        <w:rPr>
          <w:color w:val="000000"/>
        </w:rPr>
      </w:pPr>
    </w:p>
    <w:p w:rsidR="006B2293" w:rsidRPr="000D56E0" w:rsidRDefault="006B2293" w:rsidP="0024658B">
      <w:pPr>
        <w:keepNext/>
        <w:widowControl w:val="0"/>
        <w:rPr>
          <w:color w:val="000000"/>
        </w:rPr>
      </w:pPr>
    </w:p>
    <w:p w:rsidR="007758F6" w:rsidRDefault="007758F6" w:rsidP="007758F6">
      <w:pPr>
        <w:pStyle w:val="1"/>
        <w:widowControl w:val="0"/>
        <w:numPr>
          <w:ilvl w:val="0"/>
          <w:numId w:val="0"/>
        </w:numPr>
        <w:spacing w:before="0" w:after="0"/>
        <w:ind w:left="432"/>
        <w:rPr>
          <w:rFonts w:ascii="Times New Roman" w:hAnsi="Times New Roman" w:cs="Times New Roman"/>
          <w:color w:val="000000"/>
          <w:sz w:val="24"/>
          <w:szCs w:val="24"/>
        </w:rPr>
        <w:sectPr w:rsidR="007758F6" w:rsidSect="008254BD">
          <w:pgSz w:w="16838" w:h="11906" w:orient="landscape"/>
          <w:pgMar w:top="1701" w:right="1134" w:bottom="850" w:left="1134" w:header="708" w:footer="708" w:gutter="0"/>
          <w:pgNumType w:start="145"/>
          <w:cols w:space="708"/>
          <w:titlePg/>
          <w:docGrid w:linePitch="360"/>
        </w:sectPr>
      </w:pPr>
      <w:bookmarkStart w:id="95" w:name="_Toc384198553"/>
    </w:p>
    <w:p w:rsidR="007758F6" w:rsidRDefault="007758F6" w:rsidP="007758F6">
      <w:pPr>
        <w:pStyle w:val="1"/>
        <w:widowControl w:val="0"/>
        <w:numPr>
          <w:ilvl w:val="0"/>
          <w:numId w:val="0"/>
        </w:numPr>
        <w:spacing w:before="0" w:after="0"/>
        <w:ind w:left="432"/>
        <w:rPr>
          <w:rFonts w:ascii="Times New Roman" w:hAnsi="Times New Roman" w:cs="Times New Roman"/>
          <w:color w:val="000000"/>
          <w:sz w:val="24"/>
          <w:szCs w:val="24"/>
        </w:rPr>
      </w:pPr>
    </w:p>
    <w:p w:rsidR="00E55923" w:rsidRPr="000D56E0" w:rsidRDefault="00E55923" w:rsidP="0024658B">
      <w:pPr>
        <w:pStyle w:val="1"/>
        <w:widowControl w:val="0"/>
        <w:spacing w:before="0" w:after="0"/>
        <w:rPr>
          <w:rFonts w:ascii="Times New Roman" w:hAnsi="Times New Roman" w:cs="Times New Roman"/>
          <w:color w:val="000000"/>
          <w:sz w:val="24"/>
          <w:szCs w:val="24"/>
        </w:rPr>
      </w:pPr>
      <w:r w:rsidRPr="000D56E0">
        <w:rPr>
          <w:rFonts w:ascii="Times New Roman" w:hAnsi="Times New Roman" w:cs="Times New Roman"/>
          <w:color w:val="000000"/>
          <w:sz w:val="24"/>
          <w:szCs w:val="24"/>
        </w:rPr>
        <w:t>Перспективные балансы тепловой мощности источников тепловой энергии и т</w:t>
      </w:r>
      <w:r w:rsidRPr="000D56E0">
        <w:rPr>
          <w:rFonts w:ascii="Times New Roman" w:hAnsi="Times New Roman" w:cs="Times New Roman"/>
          <w:color w:val="000000"/>
          <w:sz w:val="24"/>
          <w:szCs w:val="24"/>
        </w:rPr>
        <w:t>е</w:t>
      </w:r>
      <w:r w:rsidRPr="000D56E0">
        <w:rPr>
          <w:rFonts w:ascii="Times New Roman" w:hAnsi="Times New Roman" w:cs="Times New Roman"/>
          <w:color w:val="000000"/>
          <w:sz w:val="24"/>
          <w:szCs w:val="24"/>
        </w:rPr>
        <w:t>пловой нагрузки</w:t>
      </w:r>
      <w:bookmarkEnd w:id="95"/>
    </w:p>
    <w:p w:rsidR="001A2B55" w:rsidRPr="000D56E0" w:rsidRDefault="001A2B55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443830" w:rsidRPr="000D56E0" w:rsidRDefault="001A2B55" w:rsidP="00443830">
      <w:pPr>
        <w:pStyle w:val="127"/>
        <w:keepNext/>
        <w:widowControl w:val="0"/>
        <w:rPr>
          <w:sz w:val="24"/>
          <w:szCs w:val="24"/>
        </w:rPr>
      </w:pPr>
      <w:r w:rsidRPr="000D56E0">
        <w:rPr>
          <w:color w:val="000000"/>
          <w:sz w:val="24"/>
          <w:szCs w:val="24"/>
        </w:rPr>
        <w:t>При определении перспективных балансов тепловой мощности источников тепл</w:t>
      </w:r>
      <w:r w:rsidRPr="000D56E0">
        <w:rPr>
          <w:color w:val="000000"/>
          <w:sz w:val="24"/>
          <w:szCs w:val="24"/>
        </w:rPr>
        <w:t>о</w:t>
      </w:r>
      <w:r w:rsidRPr="000D56E0">
        <w:rPr>
          <w:color w:val="000000"/>
          <w:sz w:val="24"/>
          <w:szCs w:val="24"/>
        </w:rPr>
        <w:t>вой энергии и тепловой нагрузки предполагаются следующие структурные изменения схемы теплоснабжения ЗАТО «Железногорск»:</w:t>
      </w:r>
    </w:p>
    <w:p w:rsidR="00443830" w:rsidRPr="000D56E0" w:rsidRDefault="00443830" w:rsidP="00511FFA">
      <w:pPr>
        <w:pStyle w:val="127"/>
        <w:keepNext/>
        <w:widowControl w:val="0"/>
        <w:numPr>
          <w:ilvl w:val="0"/>
          <w:numId w:val="79"/>
        </w:numPr>
        <w:ind w:left="1134" w:hanging="425"/>
        <w:rPr>
          <w:color w:val="000000"/>
          <w:sz w:val="24"/>
          <w:szCs w:val="24"/>
        </w:rPr>
      </w:pPr>
      <w:r w:rsidRPr="000D56E0">
        <w:rPr>
          <w:sz w:val="24"/>
          <w:szCs w:val="24"/>
        </w:rPr>
        <w:t xml:space="preserve">строительство резервной теплотрассы </w:t>
      </w:r>
      <w:r w:rsidR="00747FE5" w:rsidRPr="000D56E0">
        <w:rPr>
          <w:sz w:val="24"/>
          <w:szCs w:val="24"/>
        </w:rPr>
        <w:t xml:space="preserve">1Ду-1000 </w:t>
      </w:r>
      <w:proofErr w:type="gramStart"/>
      <w:r w:rsidRPr="000D56E0">
        <w:rPr>
          <w:sz w:val="24"/>
          <w:szCs w:val="24"/>
        </w:rPr>
        <w:t>от</w:t>
      </w:r>
      <w:proofErr w:type="gramEnd"/>
      <w:r w:rsidRPr="000D56E0">
        <w:rPr>
          <w:sz w:val="24"/>
          <w:szCs w:val="24"/>
        </w:rPr>
        <w:t xml:space="preserve"> </w:t>
      </w:r>
      <w:r w:rsidR="003150DB" w:rsidRPr="000D56E0">
        <w:rPr>
          <w:sz w:val="24"/>
          <w:szCs w:val="24"/>
        </w:rPr>
        <w:t xml:space="preserve">ТРУ </w:t>
      </w:r>
      <w:r w:rsidRPr="000D56E0">
        <w:rPr>
          <w:sz w:val="24"/>
          <w:szCs w:val="24"/>
        </w:rPr>
        <w:t>ЖТЭЦ</w:t>
      </w:r>
      <w:r w:rsidR="00076098">
        <w:rPr>
          <w:sz w:val="24"/>
          <w:szCs w:val="24"/>
        </w:rPr>
        <w:t xml:space="preserve"> </w:t>
      </w:r>
      <w:r w:rsidRPr="000D56E0">
        <w:rPr>
          <w:sz w:val="24"/>
          <w:szCs w:val="24"/>
        </w:rPr>
        <w:t xml:space="preserve"> до </w:t>
      </w:r>
      <w:r w:rsidR="003150DB" w:rsidRPr="000D56E0">
        <w:rPr>
          <w:sz w:val="24"/>
          <w:szCs w:val="24"/>
        </w:rPr>
        <w:t xml:space="preserve">павильона П-20 </w:t>
      </w:r>
      <w:r w:rsidR="006E79F1" w:rsidRPr="000D56E0">
        <w:rPr>
          <w:sz w:val="24"/>
          <w:szCs w:val="24"/>
        </w:rPr>
        <w:t>г. Железногорска</w:t>
      </w:r>
      <w:r w:rsidR="007874E5" w:rsidRPr="000D56E0">
        <w:rPr>
          <w:sz w:val="24"/>
          <w:szCs w:val="24"/>
        </w:rPr>
        <w:t>;</w:t>
      </w:r>
    </w:p>
    <w:p w:rsidR="001A2B55" w:rsidRPr="000D56E0" w:rsidRDefault="001A2B55" w:rsidP="00511FFA">
      <w:pPr>
        <w:pStyle w:val="127"/>
        <w:keepNext/>
        <w:widowControl w:val="0"/>
        <w:numPr>
          <w:ilvl w:val="0"/>
          <w:numId w:val="64"/>
        </w:numPr>
        <w:rPr>
          <w:color w:val="000000"/>
          <w:sz w:val="24"/>
          <w:szCs w:val="24"/>
        </w:rPr>
      </w:pPr>
      <w:r w:rsidRPr="000D56E0">
        <w:rPr>
          <w:color w:val="000000"/>
          <w:sz w:val="24"/>
          <w:szCs w:val="24"/>
        </w:rPr>
        <w:t xml:space="preserve">подключение к </w:t>
      </w:r>
      <w:r w:rsidR="001564FF" w:rsidRPr="000D56E0">
        <w:rPr>
          <w:color w:val="000000"/>
          <w:sz w:val="24"/>
          <w:szCs w:val="24"/>
        </w:rPr>
        <w:t xml:space="preserve">дополнительной </w:t>
      </w:r>
      <w:r w:rsidRPr="000D56E0">
        <w:rPr>
          <w:color w:val="000000"/>
          <w:sz w:val="24"/>
          <w:szCs w:val="24"/>
        </w:rPr>
        <w:t>магистрали «Железногорская ТЭЦ – город»:</w:t>
      </w:r>
    </w:p>
    <w:p w:rsidR="00931830" w:rsidRPr="000D56E0" w:rsidRDefault="00931830" w:rsidP="00511FFA">
      <w:pPr>
        <w:pStyle w:val="af2"/>
        <w:keepNext/>
        <w:numPr>
          <w:ilvl w:val="1"/>
          <w:numId w:val="64"/>
        </w:numPr>
        <w:rPr>
          <w:color w:val="000000"/>
          <w:sz w:val="24"/>
          <w:szCs w:val="24"/>
        </w:rPr>
      </w:pPr>
      <w:r w:rsidRPr="000D56E0">
        <w:rPr>
          <w:color w:val="000000"/>
          <w:sz w:val="24"/>
          <w:szCs w:val="24"/>
        </w:rPr>
        <w:t>пос</w:t>
      </w:r>
      <w:proofErr w:type="gramStart"/>
      <w:r w:rsidRPr="000D56E0">
        <w:rPr>
          <w:color w:val="000000"/>
          <w:sz w:val="24"/>
          <w:szCs w:val="24"/>
        </w:rPr>
        <w:t>.П</w:t>
      </w:r>
      <w:proofErr w:type="gramEnd"/>
      <w:r w:rsidRPr="000D56E0">
        <w:rPr>
          <w:color w:val="000000"/>
          <w:sz w:val="24"/>
          <w:szCs w:val="24"/>
        </w:rPr>
        <w:t>ервомайский;</w:t>
      </w:r>
    </w:p>
    <w:p w:rsidR="00931830" w:rsidRPr="000D56E0" w:rsidRDefault="00931830" w:rsidP="00511FFA">
      <w:pPr>
        <w:pStyle w:val="af2"/>
        <w:keepNext/>
        <w:numPr>
          <w:ilvl w:val="1"/>
          <w:numId w:val="64"/>
        </w:numPr>
        <w:rPr>
          <w:color w:val="000000"/>
          <w:sz w:val="24"/>
          <w:szCs w:val="24"/>
        </w:rPr>
      </w:pPr>
      <w:r w:rsidRPr="000D56E0">
        <w:rPr>
          <w:color w:val="000000"/>
          <w:sz w:val="24"/>
          <w:szCs w:val="24"/>
        </w:rPr>
        <w:t>пос</w:t>
      </w:r>
      <w:proofErr w:type="gramStart"/>
      <w:r w:rsidRPr="000D56E0">
        <w:rPr>
          <w:color w:val="000000"/>
          <w:sz w:val="24"/>
          <w:szCs w:val="24"/>
        </w:rPr>
        <w:t>.П</w:t>
      </w:r>
      <w:proofErr w:type="gramEnd"/>
      <w:r w:rsidRPr="000D56E0">
        <w:rPr>
          <w:color w:val="000000"/>
          <w:sz w:val="24"/>
          <w:szCs w:val="24"/>
        </w:rPr>
        <w:t>одгорный;</w:t>
      </w:r>
    </w:p>
    <w:p w:rsidR="00931830" w:rsidRPr="000D56E0" w:rsidRDefault="00931830" w:rsidP="00511FFA">
      <w:pPr>
        <w:pStyle w:val="af2"/>
        <w:keepNext/>
        <w:numPr>
          <w:ilvl w:val="1"/>
          <w:numId w:val="64"/>
        </w:numPr>
        <w:rPr>
          <w:color w:val="000000"/>
          <w:sz w:val="24"/>
          <w:szCs w:val="24"/>
        </w:rPr>
      </w:pPr>
      <w:r w:rsidRPr="000D56E0">
        <w:rPr>
          <w:color w:val="000000"/>
          <w:sz w:val="24"/>
          <w:szCs w:val="24"/>
        </w:rPr>
        <w:t>пос</w:t>
      </w:r>
      <w:proofErr w:type="gramStart"/>
      <w:r w:rsidRPr="000D56E0">
        <w:rPr>
          <w:color w:val="000000"/>
          <w:sz w:val="24"/>
          <w:szCs w:val="24"/>
        </w:rPr>
        <w:t>.Н</w:t>
      </w:r>
      <w:proofErr w:type="gramEnd"/>
      <w:r w:rsidRPr="000D56E0">
        <w:rPr>
          <w:color w:val="000000"/>
          <w:sz w:val="24"/>
          <w:szCs w:val="24"/>
        </w:rPr>
        <w:t>овый Путь;</w:t>
      </w:r>
    </w:p>
    <w:p w:rsidR="00332026" w:rsidRPr="000D56E0" w:rsidRDefault="00332026" w:rsidP="00511FFA">
      <w:pPr>
        <w:pStyle w:val="af2"/>
        <w:keepNext/>
        <w:numPr>
          <w:ilvl w:val="1"/>
          <w:numId w:val="64"/>
        </w:numPr>
        <w:rPr>
          <w:color w:val="000000"/>
          <w:sz w:val="24"/>
          <w:szCs w:val="24"/>
        </w:rPr>
      </w:pPr>
      <w:r w:rsidRPr="000D56E0">
        <w:rPr>
          <w:color w:val="000000"/>
          <w:sz w:val="24"/>
          <w:szCs w:val="24"/>
        </w:rPr>
        <w:t>промышленный район «Гривка».</w:t>
      </w:r>
    </w:p>
    <w:p w:rsidR="0010148F" w:rsidRPr="000D56E0" w:rsidRDefault="0010148F" w:rsidP="0010148F">
      <w:pPr>
        <w:pStyle w:val="af2"/>
        <w:keepNext/>
        <w:ind w:left="709"/>
        <w:rPr>
          <w:color w:val="000000"/>
          <w:sz w:val="24"/>
          <w:szCs w:val="24"/>
        </w:rPr>
      </w:pPr>
      <w:r w:rsidRPr="000D56E0">
        <w:rPr>
          <w:sz w:val="24"/>
          <w:szCs w:val="24"/>
        </w:rPr>
        <w:t>Строительство тепловых сетей от поселков ЗАТО Железногорск до магистральных сетей, с целью консерваци</w:t>
      </w:r>
      <w:r w:rsidR="00076098">
        <w:rPr>
          <w:sz w:val="24"/>
          <w:szCs w:val="24"/>
        </w:rPr>
        <w:t>и</w:t>
      </w:r>
      <w:r w:rsidRPr="000D56E0">
        <w:rPr>
          <w:sz w:val="24"/>
          <w:szCs w:val="24"/>
        </w:rPr>
        <w:t xml:space="preserve"> местных котельных, возможно только при условии строительства дополнительных мощностей ЖТЭЦ и резервн</w:t>
      </w:r>
      <w:r w:rsidR="00747FE5" w:rsidRPr="000D56E0">
        <w:rPr>
          <w:sz w:val="24"/>
          <w:szCs w:val="24"/>
        </w:rPr>
        <w:t>ого</w:t>
      </w:r>
      <w:r w:rsidRPr="000D56E0">
        <w:rPr>
          <w:sz w:val="24"/>
          <w:szCs w:val="24"/>
        </w:rPr>
        <w:t xml:space="preserve">  трубопровод</w:t>
      </w:r>
      <w:r w:rsidR="00747FE5" w:rsidRPr="000D56E0">
        <w:rPr>
          <w:sz w:val="24"/>
          <w:szCs w:val="24"/>
        </w:rPr>
        <w:t>а</w:t>
      </w:r>
      <w:r w:rsidRPr="000D56E0">
        <w:rPr>
          <w:sz w:val="24"/>
          <w:szCs w:val="24"/>
        </w:rPr>
        <w:t xml:space="preserve">  </w:t>
      </w:r>
      <w:proofErr w:type="gramStart"/>
      <w:r w:rsidR="00747FE5" w:rsidRPr="000D56E0">
        <w:rPr>
          <w:sz w:val="24"/>
          <w:szCs w:val="24"/>
        </w:rPr>
        <w:t>от</w:t>
      </w:r>
      <w:proofErr w:type="gramEnd"/>
      <w:r w:rsidR="00747FE5" w:rsidRPr="000D56E0">
        <w:rPr>
          <w:sz w:val="24"/>
          <w:szCs w:val="24"/>
        </w:rPr>
        <w:t xml:space="preserve"> ТРУ ЖТЭЦ </w:t>
      </w:r>
      <w:r w:rsidRPr="000D56E0">
        <w:rPr>
          <w:sz w:val="24"/>
          <w:szCs w:val="24"/>
        </w:rPr>
        <w:t xml:space="preserve">до </w:t>
      </w:r>
      <w:r w:rsidR="00747FE5" w:rsidRPr="000D56E0">
        <w:rPr>
          <w:sz w:val="24"/>
          <w:szCs w:val="24"/>
        </w:rPr>
        <w:t xml:space="preserve">П-20. </w:t>
      </w:r>
    </w:p>
    <w:p w:rsidR="001A2B55" w:rsidRPr="000D56E0" w:rsidRDefault="001A2B55" w:rsidP="00511FFA">
      <w:pPr>
        <w:pStyle w:val="af2"/>
        <w:keepNext/>
        <w:widowControl w:val="0"/>
        <w:numPr>
          <w:ilvl w:val="0"/>
          <w:numId w:val="64"/>
        </w:numPr>
        <w:rPr>
          <w:color w:val="000000"/>
          <w:sz w:val="24"/>
          <w:szCs w:val="24"/>
        </w:rPr>
      </w:pPr>
      <w:r w:rsidRPr="000D56E0">
        <w:rPr>
          <w:color w:val="000000"/>
          <w:sz w:val="24"/>
          <w:szCs w:val="24"/>
        </w:rPr>
        <w:t xml:space="preserve">увеличение располагаемой мощности </w:t>
      </w:r>
      <w:proofErr w:type="spellStart"/>
      <w:r w:rsidRPr="000D56E0">
        <w:rPr>
          <w:color w:val="000000"/>
          <w:sz w:val="24"/>
          <w:szCs w:val="24"/>
        </w:rPr>
        <w:t>Железногорской</w:t>
      </w:r>
      <w:proofErr w:type="spellEnd"/>
      <w:r w:rsidRPr="000D56E0">
        <w:rPr>
          <w:color w:val="000000"/>
          <w:sz w:val="24"/>
          <w:szCs w:val="24"/>
        </w:rPr>
        <w:t xml:space="preserve"> ТЭЦ до проектной</w:t>
      </w:r>
      <w:r w:rsidR="00443830" w:rsidRPr="000D56E0">
        <w:rPr>
          <w:color w:val="000000"/>
          <w:sz w:val="24"/>
          <w:szCs w:val="24"/>
        </w:rPr>
        <w:t xml:space="preserve"> с ра</w:t>
      </w:r>
      <w:r w:rsidR="00443830" w:rsidRPr="000D56E0">
        <w:rPr>
          <w:color w:val="000000"/>
          <w:sz w:val="24"/>
          <w:szCs w:val="24"/>
        </w:rPr>
        <w:t>з</w:t>
      </w:r>
      <w:r w:rsidR="00443830" w:rsidRPr="000D56E0">
        <w:rPr>
          <w:color w:val="000000"/>
          <w:sz w:val="24"/>
          <w:szCs w:val="24"/>
        </w:rPr>
        <w:t>витием инженерной инфраструктуры</w:t>
      </w:r>
      <w:r w:rsidRPr="000D56E0">
        <w:rPr>
          <w:color w:val="000000"/>
          <w:sz w:val="24"/>
          <w:szCs w:val="24"/>
        </w:rPr>
        <w:t>.</w:t>
      </w:r>
    </w:p>
    <w:p w:rsidR="00972588" w:rsidRPr="000D56E0" w:rsidRDefault="00972588" w:rsidP="00972588">
      <w:pPr>
        <w:pStyle w:val="127"/>
        <w:keepNext/>
        <w:widowControl w:val="0"/>
        <w:rPr>
          <w:color w:val="000000"/>
          <w:sz w:val="24"/>
          <w:szCs w:val="24"/>
        </w:rPr>
      </w:pPr>
      <w:r w:rsidRPr="000D56E0">
        <w:rPr>
          <w:color w:val="000000"/>
          <w:sz w:val="24"/>
          <w:szCs w:val="24"/>
        </w:rPr>
        <w:t xml:space="preserve">Соответственно, после реализации указанных мероприятий в работе сохраняются 6 </w:t>
      </w:r>
      <w:proofErr w:type="spellStart"/>
      <w:r w:rsidRPr="000D56E0">
        <w:rPr>
          <w:color w:val="000000"/>
          <w:sz w:val="24"/>
          <w:szCs w:val="24"/>
        </w:rPr>
        <w:t>теплоисточников</w:t>
      </w:r>
      <w:proofErr w:type="spellEnd"/>
      <w:r w:rsidRPr="000D56E0">
        <w:rPr>
          <w:color w:val="000000"/>
          <w:sz w:val="24"/>
          <w:szCs w:val="24"/>
        </w:rPr>
        <w:t>:</w:t>
      </w:r>
    </w:p>
    <w:p w:rsidR="00972588" w:rsidRPr="000D56E0" w:rsidRDefault="00FC38AB" w:rsidP="00972588">
      <w:pPr>
        <w:pStyle w:val="af2"/>
        <w:keepNext/>
        <w:widowControl w:val="0"/>
        <w:numPr>
          <w:ilvl w:val="0"/>
          <w:numId w:val="53"/>
        </w:numPr>
        <w:rPr>
          <w:color w:val="000000"/>
          <w:sz w:val="24"/>
          <w:szCs w:val="24"/>
        </w:rPr>
      </w:pPr>
      <w:r w:rsidRPr="000D56E0">
        <w:rPr>
          <w:color w:val="000000"/>
          <w:sz w:val="24"/>
          <w:szCs w:val="24"/>
        </w:rPr>
        <w:t>котельная «</w:t>
      </w:r>
      <w:r w:rsidR="00972588" w:rsidRPr="000D56E0">
        <w:rPr>
          <w:color w:val="000000"/>
          <w:sz w:val="24"/>
          <w:szCs w:val="24"/>
        </w:rPr>
        <w:t>Железногорская ТЭЦ</w:t>
      </w:r>
      <w:r w:rsidRPr="000D56E0">
        <w:rPr>
          <w:color w:val="000000"/>
          <w:sz w:val="24"/>
          <w:szCs w:val="24"/>
        </w:rPr>
        <w:t>»</w:t>
      </w:r>
      <w:r w:rsidR="00972588" w:rsidRPr="000D56E0">
        <w:rPr>
          <w:color w:val="000000"/>
          <w:sz w:val="24"/>
          <w:szCs w:val="24"/>
        </w:rPr>
        <w:t xml:space="preserve"> (обеспечивает базовую тепловую нагрузку и горячее водоснабжение потребителей г</w:t>
      </w:r>
      <w:proofErr w:type="gramStart"/>
      <w:r w:rsidR="00972588" w:rsidRPr="000D56E0">
        <w:rPr>
          <w:color w:val="000000"/>
          <w:sz w:val="24"/>
          <w:szCs w:val="24"/>
        </w:rPr>
        <w:t>.Ж</w:t>
      </w:r>
      <w:proofErr w:type="gramEnd"/>
      <w:r w:rsidR="00972588" w:rsidRPr="000D56E0">
        <w:rPr>
          <w:color w:val="000000"/>
          <w:sz w:val="24"/>
          <w:szCs w:val="24"/>
        </w:rPr>
        <w:t xml:space="preserve">елезногорска, пос.Первомайский, пос.Подгорный, пос.Новый Путь,  </w:t>
      </w:r>
      <w:proofErr w:type="spellStart"/>
      <w:r w:rsidR="00972588" w:rsidRPr="000D56E0">
        <w:rPr>
          <w:color w:val="000000"/>
          <w:sz w:val="24"/>
          <w:szCs w:val="24"/>
        </w:rPr>
        <w:t>пром.зоны</w:t>
      </w:r>
      <w:proofErr w:type="spellEnd"/>
      <w:r w:rsidR="00972588" w:rsidRPr="000D56E0">
        <w:rPr>
          <w:color w:val="000000"/>
          <w:sz w:val="24"/>
          <w:szCs w:val="24"/>
        </w:rPr>
        <w:t xml:space="preserve"> «Гривка»);</w:t>
      </w:r>
    </w:p>
    <w:p w:rsidR="00972588" w:rsidRPr="000D56E0" w:rsidRDefault="008254BD" w:rsidP="00972588">
      <w:pPr>
        <w:pStyle w:val="af2"/>
        <w:keepNext/>
        <w:widowControl w:val="0"/>
        <w:numPr>
          <w:ilvl w:val="0"/>
          <w:numId w:val="53"/>
        </w:numPr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пиковая котельная</w:t>
      </w:r>
      <w:r w:rsidRPr="000D56E0">
        <w:rPr>
          <w:color w:val="000000"/>
          <w:sz w:val="24"/>
          <w:szCs w:val="24"/>
        </w:rPr>
        <w:t xml:space="preserve"> (обеспечива</w:t>
      </w:r>
      <w:r>
        <w:rPr>
          <w:color w:val="000000"/>
          <w:sz w:val="24"/>
          <w:szCs w:val="24"/>
        </w:rPr>
        <w:t>ет</w:t>
      </w:r>
      <w:r w:rsidRPr="000D56E0">
        <w:rPr>
          <w:color w:val="000000"/>
          <w:sz w:val="24"/>
          <w:szCs w:val="24"/>
        </w:rPr>
        <w:t xml:space="preserve"> пиковую нагрузку г</w:t>
      </w:r>
      <w:proofErr w:type="gramStart"/>
      <w:r w:rsidRPr="000D56E0">
        <w:rPr>
          <w:color w:val="000000"/>
          <w:sz w:val="24"/>
          <w:szCs w:val="24"/>
        </w:rPr>
        <w:t>.Ж</w:t>
      </w:r>
      <w:proofErr w:type="gramEnd"/>
      <w:r w:rsidRPr="000D56E0">
        <w:rPr>
          <w:color w:val="000000"/>
          <w:sz w:val="24"/>
          <w:szCs w:val="24"/>
        </w:rPr>
        <w:t>елезногорска</w:t>
      </w:r>
      <w:r>
        <w:rPr>
          <w:color w:val="000000"/>
          <w:sz w:val="24"/>
          <w:szCs w:val="24"/>
        </w:rPr>
        <w:t xml:space="preserve"> при те</w:t>
      </w:r>
      <w:r>
        <w:rPr>
          <w:color w:val="000000"/>
          <w:sz w:val="24"/>
          <w:szCs w:val="24"/>
        </w:rPr>
        <w:t>м</w:t>
      </w:r>
      <w:r>
        <w:rPr>
          <w:color w:val="000000"/>
          <w:sz w:val="24"/>
          <w:szCs w:val="24"/>
        </w:rPr>
        <w:t xml:space="preserve">пературе ниже минус 15 град.С) </w:t>
      </w:r>
      <w:r w:rsidR="00972588" w:rsidRPr="000D56E0">
        <w:rPr>
          <w:color w:val="000000"/>
          <w:sz w:val="24"/>
          <w:szCs w:val="24"/>
        </w:rPr>
        <w:t xml:space="preserve">, </w:t>
      </w:r>
      <w:r>
        <w:rPr>
          <w:color w:val="000000"/>
          <w:sz w:val="24"/>
          <w:szCs w:val="24"/>
        </w:rPr>
        <w:t xml:space="preserve">котельная </w:t>
      </w:r>
      <w:r w:rsidR="00972588" w:rsidRPr="000D56E0">
        <w:rPr>
          <w:color w:val="000000"/>
          <w:sz w:val="24"/>
          <w:szCs w:val="24"/>
        </w:rPr>
        <w:t>№ 2 и комплекс теплоэнергетич</w:t>
      </w:r>
      <w:r w:rsidR="00972588" w:rsidRPr="000D56E0">
        <w:rPr>
          <w:color w:val="000000"/>
          <w:sz w:val="24"/>
          <w:szCs w:val="24"/>
        </w:rPr>
        <w:t>е</w:t>
      </w:r>
      <w:r w:rsidR="00972588" w:rsidRPr="000D56E0">
        <w:rPr>
          <w:color w:val="000000"/>
          <w:sz w:val="24"/>
          <w:szCs w:val="24"/>
        </w:rPr>
        <w:t>ского оборудования, расположенного в подземной части ФГУП «ГХК</w:t>
      </w:r>
      <w:r>
        <w:rPr>
          <w:color w:val="000000"/>
          <w:sz w:val="24"/>
          <w:szCs w:val="24"/>
        </w:rPr>
        <w:t>» (</w:t>
      </w:r>
      <w:r w:rsidR="00972588" w:rsidRPr="000D56E0">
        <w:rPr>
          <w:color w:val="000000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>обе</w:t>
      </w:r>
      <w:r>
        <w:rPr>
          <w:color w:val="000000"/>
          <w:sz w:val="24"/>
          <w:szCs w:val="24"/>
        </w:rPr>
        <w:t>с</w:t>
      </w:r>
      <w:r>
        <w:rPr>
          <w:color w:val="000000"/>
          <w:sz w:val="24"/>
          <w:szCs w:val="24"/>
        </w:rPr>
        <w:t xml:space="preserve">печивает </w:t>
      </w:r>
      <w:r w:rsidR="00972588" w:rsidRPr="000D56E0">
        <w:rPr>
          <w:color w:val="000000"/>
          <w:sz w:val="24"/>
          <w:szCs w:val="24"/>
        </w:rPr>
        <w:t xml:space="preserve">горячее водоснабжение потребителей г.Железногорска  на период плановой остановки </w:t>
      </w:r>
      <w:proofErr w:type="spellStart"/>
      <w:r w:rsidR="00972588" w:rsidRPr="000D56E0">
        <w:rPr>
          <w:color w:val="000000"/>
          <w:sz w:val="24"/>
          <w:szCs w:val="24"/>
        </w:rPr>
        <w:t>Железногорской</w:t>
      </w:r>
      <w:proofErr w:type="spellEnd"/>
      <w:r w:rsidR="00972588" w:rsidRPr="000D56E0">
        <w:rPr>
          <w:color w:val="000000"/>
          <w:sz w:val="24"/>
          <w:szCs w:val="24"/>
        </w:rPr>
        <w:t xml:space="preserve"> ТЭЦ, теплоснабжения </w:t>
      </w:r>
      <w:proofErr w:type="spellStart"/>
      <w:r w:rsidR="00972588" w:rsidRPr="000D56E0">
        <w:rPr>
          <w:color w:val="000000"/>
          <w:sz w:val="24"/>
          <w:szCs w:val="24"/>
        </w:rPr>
        <w:t>неотключаемых</w:t>
      </w:r>
      <w:proofErr w:type="spellEnd"/>
      <w:r w:rsidR="00972588" w:rsidRPr="000D56E0">
        <w:rPr>
          <w:color w:val="000000"/>
          <w:sz w:val="24"/>
          <w:szCs w:val="24"/>
        </w:rPr>
        <w:t xml:space="preserve"> потребителей </w:t>
      </w:r>
      <w:proofErr w:type="spellStart"/>
      <w:r w:rsidR="00972588" w:rsidRPr="000D56E0">
        <w:rPr>
          <w:color w:val="000000"/>
          <w:sz w:val="24"/>
          <w:szCs w:val="24"/>
        </w:rPr>
        <w:t>промзоны</w:t>
      </w:r>
      <w:proofErr w:type="spellEnd"/>
      <w:r w:rsidR="00972588" w:rsidRPr="000D56E0">
        <w:rPr>
          <w:color w:val="000000"/>
          <w:sz w:val="24"/>
          <w:szCs w:val="24"/>
        </w:rPr>
        <w:t>; теплоснабжения потребителей площадки «О», ИХЗ, ЗПК и горячего водоснабжения котельной, потребителей площадки «О» и ИХЗ цеха №1; подач</w:t>
      </w:r>
      <w:r>
        <w:rPr>
          <w:color w:val="000000"/>
          <w:sz w:val="24"/>
          <w:szCs w:val="24"/>
        </w:rPr>
        <w:t>у</w:t>
      </w:r>
      <w:r w:rsidR="00972588" w:rsidRPr="000D56E0">
        <w:rPr>
          <w:color w:val="000000"/>
          <w:sz w:val="24"/>
          <w:szCs w:val="24"/>
        </w:rPr>
        <w:t xml:space="preserve"> пара на объекты РЗ);</w:t>
      </w:r>
    </w:p>
    <w:p w:rsidR="00972588" w:rsidRPr="000D56E0" w:rsidRDefault="00972588" w:rsidP="00972588">
      <w:pPr>
        <w:pStyle w:val="af2"/>
        <w:keepNext/>
        <w:widowControl w:val="0"/>
        <w:numPr>
          <w:ilvl w:val="0"/>
          <w:numId w:val="53"/>
        </w:numPr>
        <w:rPr>
          <w:color w:val="000000"/>
          <w:sz w:val="24"/>
          <w:szCs w:val="24"/>
        </w:rPr>
      </w:pPr>
      <w:r w:rsidRPr="000D56E0">
        <w:rPr>
          <w:color w:val="000000"/>
          <w:sz w:val="24"/>
          <w:szCs w:val="24"/>
        </w:rPr>
        <w:t xml:space="preserve">котельная п. </w:t>
      </w:r>
      <w:proofErr w:type="spellStart"/>
      <w:r w:rsidRPr="000D56E0">
        <w:rPr>
          <w:color w:val="000000"/>
          <w:sz w:val="24"/>
          <w:szCs w:val="24"/>
        </w:rPr>
        <w:t>Тартат</w:t>
      </w:r>
      <w:proofErr w:type="spellEnd"/>
      <w:r w:rsidRPr="000D56E0">
        <w:rPr>
          <w:color w:val="000000"/>
          <w:sz w:val="24"/>
          <w:szCs w:val="24"/>
        </w:rPr>
        <w:t xml:space="preserve"> (обеспечивает теплоснабжение пос. </w:t>
      </w:r>
      <w:proofErr w:type="spellStart"/>
      <w:r w:rsidRPr="000D56E0">
        <w:rPr>
          <w:color w:val="000000"/>
          <w:sz w:val="24"/>
          <w:szCs w:val="24"/>
        </w:rPr>
        <w:t>Тартат</w:t>
      </w:r>
      <w:proofErr w:type="spellEnd"/>
      <w:r w:rsidRPr="000D56E0">
        <w:rPr>
          <w:color w:val="000000"/>
          <w:sz w:val="24"/>
          <w:szCs w:val="24"/>
        </w:rPr>
        <w:t>);</w:t>
      </w:r>
    </w:p>
    <w:p w:rsidR="00972588" w:rsidRPr="000D56E0" w:rsidRDefault="00972588" w:rsidP="00972588">
      <w:pPr>
        <w:pStyle w:val="af2"/>
        <w:keepNext/>
        <w:widowControl w:val="0"/>
        <w:numPr>
          <w:ilvl w:val="0"/>
          <w:numId w:val="53"/>
        </w:numPr>
        <w:rPr>
          <w:color w:val="000000"/>
          <w:sz w:val="24"/>
          <w:szCs w:val="24"/>
        </w:rPr>
      </w:pPr>
      <w:r w:rsidRPr="000D56E0">
        <w:rPr>
          <w:color w:val="000000"/>
          <w:sz w:val="24"/>
          <w:szCs w:val="24"/>
        </w:rPr>
        <w:t xml:space="preserve">котельная Баз отдыха (обеспечивает теплоснабжение баз отдыха «Горный» и </w:t>
      </w:r>
      <w:r w:rsidRPr="000D56E0">
        <w:rPr>
          <w:color w:val="000000"/>
          <w:sz w:val="24"/>
          <w:szCs w:val="24"/>
        </w:rPr>
        <w:lastRenderedPageBreak/>
        <w:t>«Орбита»);</w:t>
      </w:r>
    </w:p>
    <w:p w:rsidR="00972588" w:rsidRPr="000D56E0" w:rsidRDefault="00972588" w:rsidP="00972588">
      <w:pPr>
        <w:pStyle w:val="af2"/>
        <w:keepNext/>
        <w:widowControl w:val="0"/>
        <w:numPr>
          <w:ilvl w:val="0"/>
          <w:numId w:val="53"/>
        </w:numPr>
        <w:rPr>
          <w:color w:val="000000"/>
          <w:sz w:val="24"/>
          <w:szCs w:val="24"/>
        </w:rPr>
      </w:pPr>
      <w:r w:rsidRPr="000D56E0">
        <w:rPr>
          <w:color w:val="000000"/>
          <w:sz w:val="24"/>
          <w:szCs w:val="24"/>
        </w:rPr>
        <w:t xml:space="preserve">котельная </w:t>
      </w:r>
      <w:proofErr w:type="spellStart"/>
      <w:r w:rsidRPr="000D56E0">
        <w:rPr>
          <w:color w:val="000000"/>
          <w:sz w:val="24"/>
          <w:szCs w:val="24"/>
        </w:rPr>
        <w:t>д</w:t>
      </w:r>
      <w:proofErr w:type="gramStart"/>
      <w:r w:rsidRPr="000D56E0">
        <w:rPr>
          <w:color w:val="000000"/>
          <w:sz w:val="24"/>
          <w:szCs w:val="24"/>
        </w:rPr>
        <w:t>.Ш</w:t>
      </w:r>
      <w:proofErr w:type="gramEnd"/>
      <w:r w:rsidRPr="000D56E0">
        <w:rPr>
          <w:color w:val="000000"/>
          <w:sz w:val="24"/>
          <w:szCs w:val="24"/>
        </w:rPr>
        <w:t>ивера</w:t>
      </w:r>
      <w:proofErr w:type="spellEnd"/>
      <w:r w:rsidRPr="000D56E0">
        <w:rPr>
          <w:color w:val="000000"/>
          <w:sz w:val="24"/>
          <w:szCs w:val="24"/>
        </w:rPr>
        <w:t xml:space="preserve"> (обеспечивает теплоснабжение </w:t>
      </w:r>
      <w:proofErr w:type="spellStart"/>
      <w:r w:rsidRPr="000D56E0">
        <w:rPr>
          <w:color w:val="000000"/>
          <w:sz w:val="24"/>
          <w:szCs w:val="24"/>
        </w:rPr>
        <w:t>д.Шивера</w:t>
      </w:r>
      <w:proofErr w:type="spellEnd"/>
      <w:r w:rsidRPr="000D56E0">
        <w:rPr>
          <w:color w:val="000000"/>
          <w:sz w:val="24"/>
          <w:szCs w:val="24"/>
        </w:rPr>
        <w:t>).</w:t>
      </w:r>
    </w:p>
    <w:p w:rsidR="00332026" w:rsidRPr="000D56E0" w:rsidRDefault="00332026" w:rsidP="00332026">
      <w:pPr>
        <w:pStyle w:val="127"/>
        <w:keepNext/>
        <w:widowControl w:val="0"/>
        <w:ind w:firstLine="709"/>
        <w:rPr>
          <w:color w:val="000000"/>
          <w:sz w:val="24"/>
          <w:szCs w:val="24"/>
        </w:rPr>
      </w:pPr>
      <w:r w:rsidRPr="000D56E0">
        <w:rPr>
          <w:color w:val="000000"/>
          <w:sz w:val="24"/>
          <w:szCs w:val="24"/>
        </w:rPr>
        <w:t>Горячее водоснабжение города в неотопительный период осуществляется:</w:t>
      </w:r>
    </w:p>
    <w:p w:rsidR="00332026" w:rsidRPr="000D56E0" w:rsidRDefault="00332026" w:rsidP="00511FFA">
      <w:pPr>
        <w:pStyle w:val="127"/>
        <w:keepNext/>
        <w:widowControl w:val="0"/>
        <w:numPr>
          <w:ilvl w:val="0"/>
          <w:numId w:val="71"/>
        </w:numPr>
        <w:rPr>
          <w:color w:val="000000"/>
          <w:sz w:val="24"/>
          <w:szCs w:val="24"/>
        </w:rPr>
      </w:pPr>
      <w:r w:rsidRPr="000D56E0">
        <w:rPr>
          <w:color w:val="000000"/>
          <w:sz w:val="24"/>
          <w:szCs w:val="24"/>
        </w:rPr>
        <w:t>в нормальном режиме - от ЖТЭЦ по циркуляционной схеме на магистрал</w:t>
      </w:r>
      <w:r w:rsidRPr="000D56E0">
        <w:rPr>
          <w:color w:val="000000"/>
          <w:sz w:val="24"/>
          <w:szCs w:val="24"/>
        </w:rPr>
        <w:t>ь</w:t>
      </w:r>
      <w:r w:rsidRPr="000D56E0">
        <w:rPr>
          <w:color w:val="000000"/>
          <w:sz w:val="24"/>
          <w:szCs w:val="24"/>
        </w:rPr>
        <w:t>ных трубопроводах 2Ду-1000, Ду-700, Ду-800 по одному из трубопроводов (подающему либо обратному) и тупиковой схеме межквартальных тепл</w:t>
      </w:r>
      <w:r w:rsidRPr="000D56E0">
        <w:rPr>
          <w:color w:val="000000"/>
          <w:sz w:val="24"/>
          <w:szCs w:val="24"/>
        </w:rPr>
        <w:t>о</w:t>
      </w:r>
      <w:r w:rsidRPr="000D56E0">
        <w:rPr>
          <w:color w:val="000000"/>
          <w:sz w:val="24"/>
          <w:szCs w:val="24"/>
        </w:rPr>
        <w:t>вых сетей по одному из трубопроводов (подающему или обратному), вт</w:t>
      </w:r>
      <w:r w:rsidRPr="000D56E0">
        <w:rPr>
          <w:color w:val="000000"/>
          <w:sz w:val="24"/>
          <w:szCs w:val="24"/>
        </w:rPr>
        <w:t>о</w:t>
      </w:r>
      <w:r w:rsidRPr="000D56E0">
        <w:rPr>
          <w:color w:val="000000"/>
          <w:sz w:val="24"/>
          <w:szCs w:val="24"/>
        </w:rPr>
        <w:t>рой трубопровод выводится в ремонт. Температура горячей воды 75</w:t>
      </w:r>
      <w:r w:rsidRPr="000D56E0">
        <w:rPr>
          <w:color w:val="000000"/>
          <w:sz w:val="24"/>
          <w:szCs w:val="24"/>
        </w:rPr>
        <w:sym w:font="Symbol" w:char="F0B0"/>
      </w:r>
      <w:r w:rsidRPr="000D56E0">
        <w:rPr>
          <w:color w:val="000000"/>
          <w:sz w:val="24"/>
          <w:szCs w:val="24"/>
        </w:rPr>
        <w:t>С.</w:t>
      </w:r>
    </w:p>
    <w:p w:rsidR="002E6323" w:rsidRPr="000D56E0" w:rsidRDefault="00332026" w:rsidP="00ED387A">
      <w:pPr>
        <w:pStyle w:val="127"/>
        <w:keepNext/>
        <w:widowControl w:val="0"/>
        <w:numPr>
          <w:ilvl w:val="0"/>
          <w:numId w:val="71"/>
        </w:numPr>
        <w:rPr>
          <w:color w:val="000000"/>
          <w:sz w:val="24"/>
          <w:szCs w:val="24"/>
        </w:rPr>
      </w:pPr>
      <w:r w:rsidRPr="000D56E0">
        <w:rPr>
          <w:color w:val="000000"/>
          <w:sz w:val="24"/>
          <w:szCs w:val="24"/>
        </w:rPr>
        <w:t xml:space="preserve">при выводе ЖТЭЦ в ремонт – </w:t>
      </w:r>
      <w:r w:rsidR="008254BD">
        <w:rPr>
          <w:color w:val="000000"/>
          <w:sz w:val="24"/>
          <w:szCs w:val="24"/>
        </w:rPr>
        <w:t xml:space="preserve">от пиковой котельной </w:t>
      </w:r>
      <w:r w:rsidRPr="000D56E0">
        <w:rPr>
          <w:color w:val="000000"/>
          <w:sz w:val="24"/>
          <w:szCs w:val="24"/>
        </w:rPr>
        <w:t xml:space="preserve">по </w:t>
      </w:r>
      <w:r w:rsidR="00ED387A" w:rsidRPr="000D56E0">
        <w:rPr>
          <w:color w:val="000000"/>
          <w:sz w:val="24"/>
          <w:szCs w:val="24"/>
        </w:rPr>
        <w:t>циркуляционной</w:t>
      </w:r>
      <w:r w:rsidRPr="000D56E0">
        <w:rPr>
          <w:color w:val="000000"/>
          <w:sz w:val="24"/>
          <w:szCs w:val="24"/>
        </w:rPr>
        <w:t xml:space="preserve"> схеме, </w:t>
      </w:r>
      <w:r w:rsidR="003C3F85" w:rsidRPr="000D56E0">
        <w:rPr>
          <w:color w:val="000000"/>
          <w:sz w:val="24"/>
          <w:szCs w:val="24"/>
        </w:rPr>
        <w:t xml:space="preserve">с подачей  </w:t>
      </w:r>
      <w:proofErr w:type="spellStart"/>
      <w:r w:rsidR="003C3F85" w:rsidRPr="000D56E0">
        <w:rPr>
          <w:color w:val="000000"/>
          <w:sz w:val="24"/>
          <w:szCs w:val="24"/>
        </w:rPr>
        <w:t>химочищ</w:t>
      </w:r>
      <w:r w:rsidR="00FC38AB" w:rsidRPr="000D56E0">
        <w:rPr>
          <w:color w:val="000000"/>
          <w:sz w:val="24"/>
          <w:szCs w:val="24"/>
        </w:rPr>
        <w:t>енной</w:t>
      </w:r>
      <w:proofErr w:type="spellEnd"/>
      <w:r w:rsidR="00FC38AB" w:rsidRPr="000D56E0">
        <w:rPr>
          <w:color w:val="000000"/>
          <w:sz w:val="24"/>
          <w:szCs w:val="24"/>
        </w:rPr>
        <w:t xml:space="preserve"> воды от об.181 ФГУП «ГХК».</w:t>
      </w:r>
    </w:p>
    <w:p w:rsidR="00931830" w:rsidRPr="000D56E0" w:rsidRDefault="00931830" w:rsidP="002E6323">
      <w:pPr>
        <w:pStyle w:val="127"/>
        <w:keepNext/>
        <w:widowControl w:val="0"/>
        <w:ind w:left="1509" w:firstLine="0"/>
        <w:rPr>
          <w:color w:val="000000"/>
          <w:sz w:val="24"/>
          <w:szCs w:val="24"/>
        </w:rPr>
      </w:pPr>
      <w:r w:rsidRPr="000D56E0">
        <w:rPr>
          <w:color w:val="000000"/>
          <w:sz w:val="24"/>
          <w:szCs w:val="24"/>
        </w:rPr>
        <w:t xml:space="preserve">При реализации указанных изменений подлежат консервации </w:t>
      </w:r>
      <w:r w:rsidR="007730E9" w:rsidRPr="000D56E0">
        <w:rPr>
          <w:color w:val="000000"/>
          <w:sz w:val="24"/>
          <w:szCs w:val="24"/>
        </w:rPr>
        <w:t>следующие</w:t>
      </w:r>
      <w:r w:rsidRPr="000D56E0">
        <w:rPr>
          <w:color w:val="000000"/>
          <w:sz w:val="24"/>
          <w:szCs w:val="24"/>
        </w:rPr>
        <w:t xml:space="preserve"> котельные:</w:t>
      </w:r>
    </w:p>
    <w:p w:rsidR="00931830" w:rsidRPr="000D56E0" w:rsidRDefault="00931830" w:rsidP="00511FFA">
      <w:pPr>
        <w:pStyle w:val="af2"/>
        <w:keepNext/>
        <w:numPr>
          <w:ilvl w:val="0"/>
          <w:numId w:val="54"/>
        </w:numPr>
        <w:rPr>
          <w:color w:val="000000"/>
          <w:sz w:val="24"/>
          <w:szCs w:val="24"/>
        </w:rPr>
      </w:pPr>
      <w:r w:rsidRPr="000D56E0">
        <w:rPr>
          <w:color w:val="000000"/>
          <w:sz w:val="24"/>
          <w:szCs w:val="24"/>
        </w:rPr>
        <w:t xml:space="preserve">котельная №1 МП «Гортеплоэнерго» (резервирует теплоснабжение </w:t>
      </w:r>
      <w:proofErr w:type="spellStart"/>
      <w:r w:rsidR="00B15256" w:rsidRPr="000D56E0">
        <w:rPr>
          <w:color w:val="000000"/>
          <w:sz w:val="24"/>
          <w:szCs w:val="24"/>
        </w:rPr>
        <w:t>мкр</w:t>
      </w:r>
      <w:proofErr w:type="gramStart"/>
      <w:r w:rsidRPr="000D56E0">
        <w:rPr>
          <w:color w:val="000000"/>
          <w:sz w:val="24"/>
          <w:szCs w:val="24"/>
        </w:rPr>
        <w:t>.П</w:t>
      </w:r>
      <w:proofErr w:type="gramEnd"/>
      <w:r w:rsidRPr="000D56E0">
        <w:rPr>
          <w:color w:val="000000"/>
          <w:sz w:val="24"/>
          <w:szCs w:val="24"/>
        </w:rPr>
        <w:t>ервомайский</w:t>
      </w:r>
      <w:proofErr w:type="spellEnd"/>
      <w:r w:rsidR="00970942" w:rsidRPr="000D56E0">
        <w:rPr>
          <w:color w:val="000000"/>
          <w:sz w:val="24"/>
          <w:szCs w:val="24"/>
        </w:rPr>
        <w:t xml:space="preserve"> и </w:t>
      </w:r>
      <w:proofErr w:type="spellStart"/>
      <w:r w:rsidR="00970942" w:rsidRPr="000D56E0">
        <w:rPr>
          <w:color w:val="000000"/>
          <w:sz w:val="24"/>
          <w:szCs w:val="24"/>
        </w:rPr>
        <w:t>пром</w:t>
      </w:r>
      <w:proofErr w:type="spellEnd"/>
      <w:r w:rsidR="00970942" w:rsidRPr="000D56E0">
        <w:rPr>
          <w:color w:val="000000"/>
          <w:sz w:val="24"/>
          <w:szCs w:val="24"/>
        </w:rPr>
        <w:t>. район «Гривка»</w:t>
      </w:r>
      <w:r w:rsidRPr="000D56E0">
        <w:rPr>
          <w:color w:val="000000"/>
          <w:sz w:val="24"/>
          <w:szCs w:val="24"/>
        </w:rPr>
        <w:t>);</w:t>
      </w:r>
    </w:p>
    <w:p w:rsidR="00931830" w:rsidRPr="000D56E0" w:rsidRDefault="00931830" w:rsidP="00511FFA">
      <w:pPr>
        <w:pStyle w:val="af2"/>
        <w:keepNext/>
        <w:numPr>
          <w:ilvl w:val="0"/>
          <w:numId w:val="54"/>
        </w:numPr>
        <w:rPr>
          <w:color w:val="000000"/>
          <w:sz w:val="24"/>
          <w:szCs w:val="24"/>
        </w:rPr>
      </w:pPr>
      <w:r w:rsidRPr="000D56E0">
        <w:rPr>
          <w:color w:val="000000"/>
          <w:sz w:val="24"/>
          <w:szCs w:val="24"/>
        </w:rPr>
        <w:t>котельная №2 МП «Гортеплоэнерго» (резервирует теплоснабжение пос</w:t>
      </w:r>
      <w:proofErr w:type="gramStart"/>
      <w:r w:rsidRPr="000D56E0">
        <w:rPr>
          <w:color w:val="000000"/>
          <w:sz w:val="24"/>
          <w:szCs w:val="24"/>
        </w:rPr>
        <w:t>.П</w:t>
      </w:r>
      <w:proofErr w:type="gramEnd"/>
      <w:r w:rsidRPr="000D56E0">
        <w:rPr>
          <w:color w:val="000000"/>
          <w:sz w:val="24"/>
          <w:szCs w:val="24"/>
        </w:rPr>
        <w:t>одгорный);</w:t>
      </w:r>
    </w:p>
    <w:p w:rsidR="00931830" w:rsidRPr="000D56E0" w:rsidRDefault="00931830" w:rsidP="00511FFA">
      <w:pPr>
        <w:pStyle w:val="af2"/>
        <w:keepNext/>
        <w:numPr>
          <w:ilvl w:val="0"/>
          <w:numId w:val="54"/>
        </w:numPr>
        <w:rPr>
          <w:color w:val="000000"/>
          <w:sz w:val="24"/>
          <w:szCs w:val="24"/>
        </w:rPr>
      </w:pPr>
      <w:r w:rsidRPr="000D56E0">
        <w:rPr>
          <w:color w:val="000000"/>
          <w:sz w:val="24"/>
          <w:szCs w:val="24"/>
        </w:rPr>
        <w:t>котельная пос</w:t>
      </w:r>
      <w:proofErr w:type="gramStart"/>
      <w:r w:rsidRPr="000D56E0">
        <w:rPr>
          <w:color w:val="000000"/>
          <w:sz w:val="24"/>
          <w:szCs w:val="24"/>
        </w:rPr>
        <w:t>.Н</w:t>
      </w:r>
      <w:proofErr w:type="gramEnd"/>
      <w:r w:rsidRPr="000D56E0">
        <w:rPr>
          <w:color w:val="000000"/>
          <w:sz w:val="24"/>
          <w:szCs w:val="24"/>
        </w:rPr>
        <w:t>овый Путь (резервирует теплоснабжения пос.Новый Путь);</w:t>
      </w:r>
    </w:p>
    <w:p w:rsidR="0010148F" w:rsidRPr="000D56E0" w:rsidRDefault="00DF04CC" w:rsidP="00DF04CC">
      <w:pPr>
        <w:pStyle w:val="af2"/>
        <w:keepNext/>
        <w:ind w:left="709"/>
        <w:rPr>
          <w:sz w:val="24"/>
          <w:szCs w:val="24"/>
        </w:rPr>
      </w:pPr>
      <w:r w:rsidRPr="000D56E0">
        <w:rPr>
          <w:sz w:val="24"/>
          <w:szCs w:val="24"/>
        </w:rPr>
        <w:t xml:space="preserve">Перевод на консервацию </w:t>
      </w:r>
      <w:proofErr w:type="spellStart"/>
      <w:r w:rsidRPr="000D56E0">
        <w:rPr>
          <w:sz w:val="24"/>
          <w:szCs w:val="24"/>
        </w:rPr>
        <w:t>теплоисточников</w:t>
      </w:r>
      <w:proofErr w:type="spellEnd"/>
      <w:r w:rsidRPr="000D56E0">
        <w:rPr>
          <w:sz w:val="24"/>
          <w:szCs w:val="24"/>
        </w:rPr>
        <w:t xml:space="preserve"> невозможен без строительства тепловых сетей от поселков ЗАТО Железногорск до магистральных сетей. Строительство, в свою очередь, возможно только при условии строительства дополнительных мо</w:t>
      </w:r>
      <w:r w:rsidRPr="000D56E0">
        <w:rPr>
          <w:sz w:val="24"/>
          <w:szCs w:val="24"/>
        </w:rPr>
        <w:t>щ</w:t>
      </w:r>
      <w:r w:rsidRPr="000D56E0">
        <w:rPr>
          <w:sz w:val="24"/>
          <w:szCs w:val="24"/>
        </w:rPr>
        <w:t>ностей на ЖТЭЦ и резервных трубоп</w:t>
      </w:r>
      <w:r w:rsidR="008254BD">
        <w:rPr>
          <w:sz w:val="24"/>
          <w:szCs w:val="24"/>
        </w:rPr>
        <w:t>роводов  до города Железногорск</w:t>
      </w:r>
      <w:r w:rsidRPr="000D56E0">
        <w:rPr>
          <w:sz w:val="24"/>
          <w:szCs w:val="24"/>
        </w:rPr>
        <w:t>.</w:t>
      </w:r>
    </w:p>
    <w:p w:rsidR="00931830" w:rsidRPr="000D56E0" w:rsidRDefault="00931830" w:rsidP="00931830">
      <w:pPr>
        <w:pStyle w:val="127"/>
        <w:keepNext/>
        <w:rPr>
          <w:color w:val="000000"/>
          <w:sz w:val="24"/>
          <w:szCs w:val="24"/>
        </w:rPr>
      </w:pPr>
      <w:r w:rsidRPr="000D56E0">
        <w:rPr>
          <w:color w:val="000000"/>
          <w:sz w:val="24"/>
          <w:szCs w:val="24"/>
        </w:rPr>
        <w:t>Реализация всех указанных мероприятий предполагается до 20</w:t>
      </w:r>
      <w:r w:rsidR="00970942" w:rsidRPr="000D56E0">
        <w:rPr>
          <w:color w:val="000000"/>
          <w:sz w:val="24"/>
          <w:szCs w:val="24"/>
        </w:rPr>
        <w:t>2</w:t>
      </w:r>
      <w:r w:rsidR="00076098">
        <w:rPr>
          <w:color w:val="000000"/>
          <w:sz w:val="24"/>
          <w:szCs w:val="24"/>
        </w:rPr>
        <w:t>8</w:t>
      </w:r>
      <w:r w:rsidRPr="000D56E0">
        <w:rPr>
          <w:color w:val="000000"/>
          <w:sz w:val="24"/>
          <w:szCs w:val="24"/>
        </w:rPr>
        <w:t xml:space="preserve"> года.</w:t>
      </w:r>
    </w:p>
    <w:p w:rsidR="00931830" w:rsidRPr="000D56E0" w:rsidRDefault="00931830" w:rsidP="00931830">
      <w:pPr>
        <w:pStyle w:val="127"/>
        <w:keepNext/>
        <w:rPr>
          <w:color w:val="000000"/>
          <w:sz w:val="24"/>
          <w:szCs w:val="24"/>
        </w:rPr>
      </w:pPr>
    </w:p>
    <w:p w:rsidR="00E55923" w:rsidRPr="000D56E0" w:rsidRDefault="009374F2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  <w:sz w:val="24"/>
          <w:szCs w:val="24"/>
        </w:rPr>
      </w:pPr>
      <w:bookmarkStart w:id="96" w:name="_Toc384198554"/>
      <w:r w:rsidRPr="000D56E0">
        <w:rPr>
          <w:rFonts w:ascii="Times New Roman" w:hAnsi="Times New Roman" w:cs="Times New Roman"/>
          <w:i w:val="0"/>
          <w:color w:val="000000"/>
          <w:sz w:val="24"/>
          <w:szCs w:val="24"/>
        </w:rPr>
        <w:t>Б</w:t>
      </w:r>
      <w:r w:rsidR="00E55923" w:rsidRPr="000D56E0">
        <w:rPr>
          <w:rFonts w:ascii="Times New Roman" w:hAnsi="Times New Roman" w:cs="Times New Roman"/>
          <w:i w:val="0"/>
          <w:color w:val="000000"/>
          <w:sz w:val="24"/>
          <w:szCs w:val="24"/>
        </w:rPr>
        <w:t>алансы тепловой энергии (мощности) и перспективной тепловой нагрузки в каждой из выделенных зон действия источников тепловой энергии с определ</w:t>
      </w:r>
      <w:r w:rsidR="00E55923" w:rsidRPr="000D56E0">
        <w:rPr>
          <w:rFonts w:ascii="Times New Roman" w:hAnsi="Times New Roman" w:cs="Times New Roman"/>
          <w:i w:val="0"/>
          <w:color w:val="000000"/>
          <w:sz w:val="24"/>
          <w:szCs w:val="24"/>
        </w:rPr>
        <w:t>е</w:t>
      </w:r>
      <w:r w:rsidR="00E55923" w:rsidRPr="000D56E0">
        <w:rPr>
          <w:rFonts w:ascii="Times New Roman" w:hAnsi="Times New Roman" w:cs="Times New Roman"/>
          <w:i w:val="0"/>
          <w:color w:val="000000"/>
          <w:sz w:val="24"/>
          <w:szCs w:val="24"/>
        </w:rPr>
        <w:t>нием резервов (дефицитов) существующей располагаемой тепловой мощности источников тепловой энергии</w:t>
      </w:r>
      <w:bookmarkEnd w:id="96"/>
    </w:p>
    <w:p w:rsidR="002D08F8" w:rsidRPr="000D56E0" w:rsidRDefault="002D08F8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AE31F4" w:rsidRPr="000D56E0" w:rsidRDefault="00AE31F4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0D56E0">
        <w:rPr>
          <w:color w:val="000000"/>
          <w:sz w:val="24"/>
          <w:szCs w:val="24"/>
        </w:rPr>
        <w:t xml:space="preserve">С учётом предполагаемых изменений, можно выделить </w:t>
      </w:r>
      <w:r w:rsidR="00932376" w:rsidRPr="000D56E0">
        <w:rPr>
          <w:color w:val="000000"/>
          <w:sz w:val="24"/>
          <w:szCs w:val="24"/>
        </w:rPr>
        <w:t>четыре</w:t>
      </w:r>
      <w:r w:rsidRPr="000D56E0">
        <w:rPr>
          <w:color w:val="000000"/>
          <w:sz w:val="24"/>
          <w:szCs w:val="24"/>
        </w:rPr>
        <w:t xml:space="preserve"> зоны действия и</w:t>
      </w:r>
      <w:r w:rsidRPr="000D56E0">
        <w:rPr>
          <w:color w:val="000000"/>
          <w:sz w:val="24"/>
          <w:szCs w:val="24"/>
        </w:rPr>
        <w:t>с</w:t>
      </w:r>
      <w:r w:rsidRPr="000D56E0">
        <w:rPr>
          <w:color w:val="000000"/>
          <w:sz w:val="24"/>
          <w:szCs w:val="24"/>
        </w:rPr>
        <w:t>точников тепловой энергии:</w:t>
      </w:r>
    </w:p>
    <w:p w:rsidR="00AE31F4" w:rsidRPr="000D56E0" w:rsidRDefault="00AE31F4" w:rsidP="00511FFA">
      <w:pPr>
        <w:pStyle w:val="af2"/>
        <w:keepNext/>
        <w:widowControl w:val="0"/>
        <w:numPr>
          <w:ilvl w:val="0"/>
          <w:numId w:val="55"/>
        </w:numPr>
        <w:rPr>
          <w:color w:val="000000"/>
          <w:sz w:val="24"/>
          <w:szCs w:val="24"/>
        </w:rPr>
      </w:pPr>
      <w:r w:rsidRPr="000D56E0">
        <w:rPr>
          <w:color w:val="000000"/>
          <w:sz w:val="24"/>
          <w:szCs w:val="24"/>
        </w:rPr>
        <w:t>зона действия «Город», включающая в себя г</w:t>
      </w:r>
      <w:proofErr w:type="gramStart"/>
      <w:r w:rsidRPr="000D56E0">
        <w:rPr>
          <w:color w:val="000000"/>
          <w:sz w:val="24"/>
          <w:szCs w:val="24"/>
        </w:rPr>
        <w:t>.Ж</w:t>
      </w:r>
      <w:proofErr w:type="gramEnd"/>
      <w:r w:rsidRPr="000D56E0">
        <w:rPr>
          <w:color w:val="000000"/>
          <w:sz w:val="24"/>
          <w:szCs w:val="24"/>
        </w:rPr>
        <w:t xml:space="preserve">елезногорск, </w:t>
      </w:r>
      <w:proofErr w:type="spellStart"/>
      <w:r w:rsidR="00B15256" w:rsidRPr="000D56E0">
        <w:rPr>
          <w:color w:val="000000"/>
          <w:sz w:val="24"/>
          <w:szCs w:val="24"/>
        </w:rPr>
        <w:t>мкр</w:t>
      </w:r>
      <w:r w:rsidRPr="000D56E0">
        <w:rPr>
          <w:color w:val="000000"/>
          <w:sz w:val="24"/>
          <w:szCs w:val="24"/>
        </w:rPr>
        <w:t>.Первомайский</w:t>
      </w:r>
      <w:proofErr w:type="spellEnd"/>
      <w:r w:rsidR="00932376" w:rsidRPr="000D56E0">
        <w:rPr>
          <w:color w:val="000000"/>
          <w:sz w:val="24"/>
          <w:szCs w:val="24"/>
        </w:rPr>
        <w:t>, пос.Подгорный, пос.Новый путь</w:t>
      </w:r>
      <w:r w:rsidRPr="000D56E0">
        <w:rPr>
          <w:color w:val="000000"/>
          <w:sz w:val="24"/>
          <w:szCs w:val="24"/>
        </w:rPr>
        <w:t>;</w:t>
      </w:r>
      <w:r w:rsidR="00764C30" w:rsidRPr="000D56E0">
        <w:rPr>
          <w:color w:val="000000"/>
          <w:sz w:val="24"/>
          <w:szCs w:val="24"/>
        </w:rPr>
        <w:t xml:space="preserve"> пос. </w:t>
      </w:r>
      <w:proofErr w:type="spellStart"/>
      <w:r w:rsidR="00764C30" w:rsidRPr="000D56E0">
        <w:rPr>
          <w:color w:val="000000"/>
          <w:sz w:val="24"/>
          <w:szCs w:val="24"/>
        </w:rPr>
        <w:t>Додоново</w:t>
      </w:r>
      <w:proofErr w:type="spellEnd"/>
      <w:r w:rsidR="00764C30" w:rsidRPr="000D56E0">
        <w:rPr>
          <w:color w:val="000000"/>
          <w:sz w:val="24"/>
          <w:szCs w:val="24"/>
        </w:rPr>
        <w:t>».</w:t>
      </w:r>
    </w:p>
    <w:p w:rsidR="00932376" w:rsidRPr="000D56E0" w:rsidRDefault="00932376" w:rsidP="00511FFA">
      <w:pPr>
        <w:pStyle w:val="af2"/>
        <w:keepNext/>
        <w:widowControl w:val="0"/>
        <w:numPr>
          <w:ilvl w:val="0"/>
          <w:numId w:val="55"/>
        </w:numPr>
        <w:rPr>
          <w:color w:val="000000"/>
          <w:sz w:val="24"/>
          <w:szCs w:val="24"/>
        </w:rPr>
      </w:pPr>
      <w:r w:rsidRPr="000D56E0">
        <w:rPr>
          <w:color w:val="000000"/>
          <w:sz w:val="24"/>
          <w:szCs w:val="24"/>
        </w:rPr>
        <w:t>зона действия «</w:t>
      </w:r>
      <w:proofErr w:type="spellStart"/>
      <w:r w:rsidRPr="000D56E0">
        <w:rPr>
          <w:color w:val="000000"/>
          <w:sz w:val="24"/>
          <w:szCs w:val="24"/>
        </w:rPr>
        <w:t>Тартат</w:t>
      </w:r>
      <w:proofErr w:type="spellEnd"/>
      <w:r w:rsidRPr="000D56E0">
        <w:rPr>
          <w:color w:val="000000"/>
          <w:sz w:val="24"/>
          <w:szCs w:val="24"/>
        </w:rPr>
        <w:t xml:space="preserve">», включающая в себя </w:t>
      </w:r>
      <w:proofErr w:type="spellStart"/>
      <w:r w:rsidRPr="000D56E0">
        <w:rPr>
          <w:color w:val="000000"/>
          <w:sz w:val="24"/>
          <w:szCs w:val="24"/>
        </w:rPr>
        <w:t>пос</w:t>
      </w:r>
      <w:proofErr w:type="gramStart"/>
      <w:r w:rsidRPr="000D56E0">
        <w:rPr>
          <w:color w:val="000000"/>
          <w:sz w:val="24"/>
          <w:szCs w:val="24"/>
        </w:rPr>
        <w:t>.Т</w:t>
      </w:r>
      <w:proofErr w:type="gramEnd"/>
      <w:r w:rsidRPr="000D56E0">
        <w:rPr>
          <w:color w:val="000000"/>
          <w:sz w:val="24"/>
          <w:szCs w:val="24"/>
        </w:rPr>
        <w:t>артат</w:t>
      </w:r>
      <w:proofErr w:type="spellEnd"/>
      <w:r w:rsidRPr="000D56E0">
        <w:rPr>
          <w:color w:val="000000"/>
          <w:sz w:val="24"/>
          <w:szCs w:val="24"/>
        </w:rPr>
        <w:t>;</w:t>
      </w:r>
    </w:p>
    <w:p w:rsidR="00932376" w:rsidRPr="000D56E0" w:rsidRDefault="00932376" w:rsidP="00511FFA">
      <w:pPr>
        <w:pStyle w:val="af2"/>
        <w:keepNext/>
        <w:widowControl w:val="0"/>
        <w:numPr>
          <w:ilvl w:val="0"/>
          <w:numId w:val="55"/>
        </w:numPr>
        <w:rPr>
          <w:color w:val="000000"/>
          <w:sz w:val="24"/>
          <w:szCs w:val="24"/>
        </w:rPr>
      </w:pPr>
      <w:r w:rsidRPr="000D56E0">
        <w:rPr>
          <w:color w:val="000000"/>
          <w:sz w:val="24"/>
          <w:szCs w:val="24"/>
        </w:rPr>
        <w:t>зона действия «Базы отдыха», включающая в себя базы отдыха «Горный» и «Орбита»;</w:t>
      </w:r>
    </w:p>
    <w:p w:rsidR="00AE31F4" w:rsidRPr="000D56E0" w:rsidRDefault="00AE31F4" w:rsidP="00511FFA">
      <w:pPr>
        <w:pStyle w:val="af2"/>
        <w:keepNext/>
        <w:widowControl w:val="0"/>
        <w:numPr>
          <w:ilvl w:val="0"/>
          <w:numId w:val="55"/>
        </w:numPr>
        <w:rPr>
          <w:color w:val="000000"/>
          <w:sz w:val="24"/>
          <w:szCs w:val="24"/>
        </w:rPr>
      </w:pPr>
      <w:r w:rsidRPr="000D56E0">
        <w:rPr>
          <w:color w:val="000000"/>
          <w:sz w:val="24"/>
          <w:szCs w:val="24"/>
        </w:rPr>
        <w:t>зона действия «</w:t>
      </w:r>
      <w:proofErr w:type="spellStart"/>
      <w:r w:rsidRPr="000D56E0">
        <w:rPr>
          <w:color w:val="000000"/>
          <w:sz w:val="24"/>
          <w:szCs w:val="24"/>
        </w:rPr>
        <w:t>Шивера</w:t>
      </w:r>
      <w:proofErr w:type="spellEnd"/>
      <w:r w:rsidRPr="000D56E0">
        <w:rPr>
          <w:color w:val="000000"/>
          <w:sz w:val="24"/>
          <w:szCs w:val="24"/>
        </w:rPr>
        <w:t xml:space="preserve">», включающая в себя деревню </w:t>
      </w:r>
      <w:proofErr w:type="spellStart"/>
      <w:r w:rsidRPr="000D56E0">
        <w:rPr>
          <w:color w:val="000000"/>
          <w:sz w:val="24"/>
          <w:szCs w:val="24"/>
        </w:rPr>
        <w:t>Шивера</w:t>
      </w:r>
      <w:proofErr w:type="spellEnd"/>
      <w:r w:rsidRPr="000D56E0">
        <w:rPr>
          <w:color w:val="000000"/>
          <w:sz w:val="24"/>
          <w:szCs w:val="24"/>
        </w:rPr>
        <w:t>.</w:t>
      </w:r>
    </w:p>
    <w:p w:rsidR="00DF04CC" w:rsidRPr="000D56E0" w:rsidRDefault="00DF04CC" w:rsidP="00DF04CC">
      <w:pPr>
        <w:pStyle w:val="af2"/>
        <w:keepNext/>
        <w:widowControl w:val="0"/>
        <w:ind w:firstLine="709"/>
        <w:rPr>
          <w:color w:val="000000"/>
          <w:sz w:val="24"/>
          <w:szCs w:val="24"/>
        </w:rPr>
      </w:pPr>
      <w:r w:rsidRPr="000D56E0">
        <w:rPr>
          <w:color w:val="000000"/>
          <w:sz w:val="24"/>
          <w:szCs w:val="24"/>
        </w:rPr>
        <w:lastRenderedPageBreak/>
        <w:t xml:space="preserve">Границы зон действия источников тепловой энергии определены договорами на отпуск тепловой энергии и </w:t>
      </w:r>
      <w:proofErr w:type="spellStart"/>
      <w:r w:rsidRPr="000D56E0">
        <w:rPr>
          <w:color w:val="000000"/>
          <w:sz w:val="24"/>
          <w:szCs w:val="24"/>
        </w:rPr>
        <w:t>химочищенной</w:t>
      </w:r>
      <w:proofErr w:type="spellEnd"/>
      <w:r w:rsidRPr="000D56E0">
        <w:rPr>
          <w:color w:val="000000"/>
          <w:sz w:val="24"/>
          <w:szCs w:val="24"/>
        </w:rPr>
        <w:t xml:space="preserve"> воды.</w:t>
      </w:r>
    </w:p>
    <w:p w:rsidR="00123453" w:rsidRDefault="00AE31F4" w:rsidP="00123453">
      <w:pPr>
        <w:pStyle w:val="127"/>
        <w:keepNext/>
        <w:widowControl w:val="0"/>
        <w:rPr>
          <w:color w:val="000000"/>
          <w:sz w:val="24"/>
          <w:szCs w:val="24"/>
        </w:rPr>
      </w:pPr>
      <w:r w:rsidRPr="000D56E0">
        <w:rPr>
          <w:color w:val="000000"/>
          <w:sz w:val="24"/>
          <w:szCs w:val="24"/>
        </w:rPr>
        <w:t xml:space="preserve">Соответственно, в таблице </w:t>
      </w:r>
      <w:r w:rsidR="005558CD" w:rsidRPr="000D56E0">
        <w:rPr>
          <w:color w:val="000000"/>
          <w:sz w:val="24"/>
          <w:szCs w:val="24"/>
        </w:rPr>
        <w:t>4</w:t>
      </w:r>
      <w:r w:rsidRPr="000D56E0">
        <w:rPr>
          <w:color w:val="000000"/>
          <w:sz w:val="24"/>
          <w:szCs w:val="24"/>
        </w:rPr>
        <w:t>.1 представлены балансы тепловой мощности источн</w:t>
      </w:r>
      <w:r w:rsidRPr="000D56E0">
        <w:rPr>
          <w:color w:val="000000"/>
          <w:sz w:val="24"/>
          <w:szCs w:val="24"/>
        </w:rPr>
        <w:t>и</w:t>
      </w:r>
      <w:r w:rsidRPr="000D56E0">
        <w:rPr>
          <w:color w:val="000000"/>
          <w:sz w:val="24"/>
          <w:szCs w:val="24"/>
        </w:rPr>
        <w:t>ков и тепловой нагрузки по каждой из выделенных зон дейст</w:t>
      </w:r>
      <w:r w:rsidR="00305254" w:rsidRPr="000D56E0">
        <w:rPr>
          <w:color w:val="000000"/>
          <w:sz w:val="24"/>
          <w:szCs w:val="24"/>
        </w:rPr>
        <w:t xml:space="preserve">вия источников тепловой энергии, в таблице </w:t>
      </w:r>
      <w:r w:rsidR="005558CD" w:rsidRPr="000D56E0">
        <w:rPr>
          <w:color w:val="000000"/>
          <w:sz w:val="24"/>
          <w:szCs w:val="24"/>
        </w:rPr>
        <w:t>4</w:t>
      </w:r>
      <w:r w:rsidR="00305254" w:rsidRPr="000D56E0">
        <w:rPr>
          <w:color w:val="000000"/>
          <w:sz w:val="24"/>
          <w:szCs w:val="24"/>
        </w:rPr>
        <w:t>.2 представлены прогнозные объёмы отпуска тепла по годам.</w:t>
      </w:r>
    </w:p>
    <w:p w:rsidR="00AE31F4" w:rsidRPr="000D56E0" w:rsidRDefault="00AE31F4" w:rsidP="00123453">
      <w:pPr>
        <w:pStyle w:val="127"/>
        <w:keepNext/>
        <w:widowControl w:val="0"/>
        <w:rPr>
          <w:color w:val="000000"/>
          <w:sz w:val="24"/>
          <w:szCs w:val="24"/>
        </w:rPr>
      </w:pPr>
      <w:r w:rsidRPr="000D56E0">
        <w:rPr>
          <w:color w:val="000000"/>
          <w:sz w:val="24"/>
          <w:szCs w:val="24"/>
        </w:rPr>
        <w:t xml:space="preserve">Таблица </w:t>
      </w:r>
      <w:r w:rsidR="005558CD" w:rsidRPr="000D56E0">
        <w:rPr>
          <w:color w:val="000000"/>
          <w:sz w:val="24"/>
          <w:szCs w:val="24"/>
        </w:rPr>
        <w:t>4</w:t>
      </w:r>
      <w:r w:rsidRPr="000D56E0">
        <w:rPr>
          <w:color w:val="000000"/>
          <w:sz w:val="24"/>
          <w:szCs w:val="24"/>
        </w:rPr>
        <w:t>.1</w:t>
      </w:r>
    </w:p>
    <w:p w:rsidR="00AE31F4" w:rsidRDefault="00AE31F4" w:rsidP="0024658B">
      <w:pPr>
        <w:pStyle w:val="af5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>Балансы тепловой мощности источников и тепловой нагрузки</w:t>
      </w:r>
    </w:p>
    <w:p w:rsidR="003F7B5C" w:rsidRDefault="003F7B5C" w:rsidP="0024658B">
      <w:pPr>
        <w:pStyle w:val="af5"/>
        <w:keepNext/>
        <w:widowControl w:val="0"/>
        <w:spacing w:line="240" w:lineRule="auto"/>
        <w:rPr>
          <w:color w:val="000000"/>
        </w:rPr>
      </w:pPr>
    </w:p>
    <w:tbl>
      <w:tblPr>
        <w:tblW w:w="4905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4A0"/>
      </w:tblPr>
      <w:tblGrid>
        <w:gridCol w:w="3722"/>
        <w:gridCol w:w="1737"/>
        <w:gridCol w:w="1110"/>
        <w:gridCol w:w="1243"/>
        <w:gridCol w:w="1420"/>
      </w:tblGrid>
      <w:tr w:rsidR="003F7B5C" w:rsidRPr="0055240F" w:rsidTr="009D720A">
        <w:trPr>
          <w:gridAfter w:val="3"/>
          <w:wAfter w:w="2043" w:type="pct"/>
          <w:trHeight w:val="285"/>
          <w:tblHeader/>
        </w:trPr>
        <w:tc>
          <w:tcPr>
            <w:tcW w:w="2016" w:type="pct"/>
            <w:vMerge w:val="restart"/>
            <w:shd w:val="clear" w:color="auto" w:fill="D9D9D9"/>
            <w:vAlign w:val="center"/>
          </w:tcPr>
          <w:p w:rsidR="003F7B5C" w:rsidRPr="0055240F" w:rsidRDefault="003F7B5C" w:rsidP="006A6698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 xml:space="preserve">Элемент </w:t>
            </w:r>
          </w:p>
          <w:p w:rsidR="003F7B5C" w:rsidRPr="0055240F" w:rsidRDefault="003F7B5C" w:rsidP="006A6698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территориального деления</w:t>
            </w:r>
          </w:p>
        </w:tc>
        <w:tc>
          <w:tcPr>
            <w:tcW w:w="941" w:type="pct"/>
            <w:vMerge w:val="restart"/>
            <w:shd w:val="clear" w:color="auto" w:fill="D9D9D9"/>
            <w:noWrap/>
            <w:vAlign w:val="center"/>
          </w:tcPr>
          <w:p w:rsidR="003F7B5C" w:rsidRPr="0055240F" w:rsidRDefault="003F7B5C" w:rsidP="006A6698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Существующая</w:t>
            </w:r>
          </w:p>
          <w:p w:rsidR="003F7B5C" w:rsidRPr="0055240F" w:rsidRDefault="003F7B5C" w:rsidP="006A6698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тепловая</w:t>
            </w:r>
          </w:p>
          <w:p w:rsidR="003F7B5C" w:rsidRPr="0055240F" w:rsidRDefault="003F7B5C" w:rsidP="006A6698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нагрузка, Гкал/</w:t>
            </w:r>
            <w:proofErr w:type="gramStart"/>
            <w:r w:rsidRPr="0055240F">
              <w:rPr>
                <w:color w:val="000000"/>
              </w:rPr>
              <w:t>ч</w:t>
            </w:r>
            <w:proofErr w:type="gramEnd"/>
          </w:p>
        </w:tc>
      </w:tr>
      <w:tr w:rsidR="003F7B5C" w:rsidRPr="0055240F" w:rsidTr="009D720A">
        <w:trPr>
          <w:tblHeader/>
        </w:trPr>
        <w:tc>
          <w:tcPr>
            <w:tcW w:w="2016" w:type="pct"/>
            <w:vMerge/>
            <w:shd w:val="clear" w:color="auto" w:fill="D9D9D9"/>
            <w:vAlign w:val="center"/>
          </w:tcPr>
          <w:p w:rsidR="003F7B5C" w:rsidRPr="0055240F" w:rsidRDefault="003F7B5C" w:rsidP="006A6698">
            <w:pPr>
              <w:keepNext/>
              <w:widowControl w:val="0"/>
              <w:jc w:val="center"/>
              <w:rPr>
                <w:color w:val="000000"/>
              </w:rPr>
            </w:pPr>
          </w:p>
        </w:tc>
        <w:tc>
          <w:tcPr>
            <w:tcW w:w="941" w:type="pct"/>
            <w:vMerge/>
            <w:shd w:val="clear" w:color="auto" w:fill="D9D9D9"/>
            <w:vAlign w:val="center"/>
          </w:tcPr>
          <w:p w:rsidR="003F7B5C" w:rsidRPr="0055240F" w:rsidRDefault="003F7B5C" w:rsidP="006A6698">
            <w:pPr>
              <w:keepNext/>
              <w:widowControl w:val="0"/>
              <w:jc w:val="center"/>
              <w:rPr>
                <w:color w:val="000000"/>
              </w:rPr>
            </w:pPr>
          </w:p>
        </w:tc>
        <w:tc>
          <w:tcPr>
            <w:tcW w:w="601" w:type="pct"/>
            <w:shd w:val="clear" w:color="auto" w:fill="D9D9D9"/>
            <w:noWrap/>
            <w:vAlign w:val="center"/>
          </w:tcPr>
          <w:p w:rsidR="003F7B5C" w:rsidRPr="0055240F" w:rsidRDefault="003F7B5C" w:rsidP="006A6698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2018</w:t>
            </w:r>
          </w:p>
        </w:tc>
        <w:tc>
          <w:tcPr>
            <w:tcW w:w="673" w:type="pct"/>
            <w:shd w:val="clear" w:color="auto" w:fill="D9D9D9"/>
            <w:noWrap/>
            <w:vAlign w:val="center"/>
          </w:tcPr>
          <w:p w:rsidR="003F7B5C" w:rsidRPr="0055240F" w:rsidRDefault="003F7B5C" w:rsidP="006A6698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2019</w:t>
            </w:r>
          </w:p>
        </w:tc>
        <w:tc>
          <w:tcPr>
            <w:tcW w:w="770" w:type="pct"/>
            <w:shd w:val="clear" w:color="auto" w:fill="D9D9D9"/>
            <w:noWrap/>
            <w:vAlign w:val="center"/>
          </w:tcPr>
          <w:p w:rsidR="003F7B5C" w:rsidRPr="0055240F" w:rsidRDefault="003F7B5C" w:rsidP="006A6698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2020-2028</w:t>
            </w:r>
          </w:p>
        </w:tc>
      </w:tr>
      <w:tr w:rsidR="000D56E0" w:rsidRPr="0055240F" w:rsidTr="009D720A">
        <w:tc>
          <w:tcPr>
            <w:tcW w:w="2016" w:type="pct"/>
            <w:shd w:val="clear" w:color="auto" w:fill="auto"/>
            <w:vAlign w:val="bottom"/>
          </w:tcPr>
          <w:p w:rsidR="000D56E0" w:rsidRPr="0055240F" w:rsidRDefault="000D56E0" w:rsidP="006A6698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 xml:space="preserve">г. Железногорск (включая </w:t>
            </w:r>
            <w:proofErr w:type="spellStart"/>
            <w:r w:rsidRPr="0055240F">
              <w:rPr>
                <w:color w:val="000000"/>
              </w:rPr>
              <w:t>пос</w:t>
            </w:r>
            <w:proofErr w:type="gramStart"/>
            <w:r w:rsidRPr="0055240F">
              <w:rPr>
                <w:color w:val="000000"/>
              </w:rPr>
              <w:t>.Д</w:t>
            </w:r>
            <w:proofErr w:type="gramEnd"/>
            <w:r w:rsidRPr="0055240F">
              <w:rPr>
                <w:color w:val="000000"/>
              </w:rPr>
              <w:t>одоново</w:t>
            </w:r>
            <w:proofErr w:type="spellEnd"/>
            <w:r w:rsidRPr="0055240F">
              <w:rPr>
                <w:color w:val="000000"/>
              </w:rPr>
              <w:t>)</w:t>
            </w:r>
          </w:p>
        </w:tc>
        <w:tc>
          <w:tcPr>
            <w:tcW w:w="941" w:type="pct"/>
            <w:shd w:val="clear" w:color="auto" w:fill="auto"/>
            <w:noWrap/>
            <w:vAlign w:val="bottom"/>
          </w:tcPr>
          <w:p w:rsidR="000D56E0" w:rsidRPr="0055240F" w:rsidRDefault="000D56E0" w:rsidP="006A6698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479</w:t>
            </w:r>
            <w:r w:rsidRPr="0055240F">
              <w:rPr>
                <w:color w:val="000000"/>
              </w:rPr>
              <w:t>,</w:t>
            </w:r>
            <w:r>
              <w:rPr>
                <w:color w:val="000000"/>
              </w:rPr>
              <w:t>0</w:t>
            </w:r>
            <w:r w:rsidRPr="0055240F">
              <w:rPr>
                <w:color w:val="000000"/>
              </w:rPr>
              <w:t>0</w:t>
            </w:r>
          </w:p>
        </w:tc>
        <w:tc>
          <w:tcPr>
            <w:tcW w:w="601" w:type="pct"/>
            <w:shd w:val="clear" w:color="auto" w:fill="auto"/>
            <w:noWrap/>
            <w:vAlign w:val="bottom"/>
          </w:tcPr>
          <w:p w:rsidR="000D56E0" w:rsidRPr="0055240F" w:rsidRDefault="000D56E0" w:rsidP="0014610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479</w:t>
            </w:r>
            <w:r w:rsidRPr="0055240F">
              <w:rPr>
                <w:color w:val="000000"/>
              </w:rPr>
              <w:t>,</w:t>
            </w:r>
            <w:r>
              <w:rPr>
                <w:color w:val="000000"/>
              </w:rPr>
              <w:t>0</w:t>
            </w:r>
            <w:r w:rsidRPr="0055240F">
              <w:rPr>
                <w:color w:val="000000"/>
              </w:rPr>
              <w:t>0</w:t>
            </w:r>
          </w:p>
        </w:tc>
        <w:tc>
          <w:tcPr>
            <w:tcW w:w="673" w:type="pct"/>
            <w:shd w:val="clear" w:color="auto" w:fill="auto"/>
            <w:noWrap/>
            <w:vAlign w:val="bottom"/>
          </w:tcPr>
          <w:p w:rsidR="000D56E0" w:rsidRPr="0055240F" w:rsidRDefault="000D56E0" w:rsidP="0014610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479</w:t>
            </w:r>
            <w:r w:rsidRPr="0055240F">
              <w:rPr>
                <w:color w:val="000000"/>
              </w:rPr>
              <w:t>,</w:t>
            </w:r>
            <w:r>
              <w:rPr>
                <w:color w:val="000000"/>
              </w:rPr>
              <w:t>0</w:t>
            </w:r>
            <w:r w:rsidRPr="0055240F">
              <w:rPr>
                <w:color w:val="000000"/>
              </w:rPr>
              <w:t>0</w:t>
            </w:r>
          </w:p>
        </w:tc>
        <w:tc>
          <w:tcPr>
            <w:tcW w:w="770" w:type="pct"/>
            <w:shd w:val="clear" w:color="auto" w:fill="auto"/>
            <w:noWrap/>
            <w:vAlign w:val="bottom"/>
          </w:tcPr>
          <w:p w:rsidR="000D56E0" w:rsidRPr="0055240F" w:rsidRDefault="000D56E0" w:rsidP="006A6698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577,05</w:t>
            </w:r>
          </w:p>
        </w:tc>
      </w:tr>
      <w:tr w:rsidR="000D56E0" w:rsidRPr="0055240F" w:rsidTr="009D720A">
        <w:tc>
          <w:tcPr>
            <w:tcW w:w="2016" w:type="pct"/>
            <w:shd w:val="clear" w:color="auto" w:fill="auto"/>
            <w:vAlign w:val="bottom"/>
          </w:tcPr>
          <w:p w:rsidR="000D56E0" w:rsidRPr="0055240F" w:rsidRDefault="000D56E0" w:rsidP="006A6698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пос</w:t>
            </w:r>
            <w:proofErr w:type="gramStart"/>
            <w:r w:rsidRPr="0055240F">
              <w:rPr>
                <w:color w:val="000000"/>
              </w:rPr>
              <w:t>.П</w:t>
            </w:r>
            <w:proofErr w:type="gramEnd"/>
            <w:r w:rsidRPr="0055240F">
              <w:rPr>
                <w:color w:val="000000"/>
              </w:rPr>
              <w:t>ервомайский</w:t>
            </w:r>
          </w:p>
        </w:tc>
        <w:tc>
          <w:tcPr>
            <w:tcW w:w="941" w:type="pct"/>
            <w:shd w:val="clear" w:color="auto" w:fill="auto"/>
            <w:noWrap/>
            <w:vAlign w:val="bottom"/>
          </w:tcPr>
          <w:p w:rsidR="000D56E0" w:rsidRPr="0055240F" w:rsidRDefault="000D56E0" w:rsidP="006A6698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33,83</w:t>
            </w:r>
          </w:p>
        </w:tc>
        <w:tc>
          <w:tcPr>
            <w:tcW w:w="601" w:type="pct"/>
            <w:shd w:val="clear" w:color="auto" w:fill="auto"/>
            <w:noWrap/>
            <w:vAlign w:val="bottom"/>
          </w:tcPr>
          <w:p w:rsidR="000D56E0" w:rsidRPr="0055240F" w:rsidRDefault="000D56E0" w:rsidP="00146103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33,83</w:t>
            </w:r>
          </w:p>
        </w:tc>
        <w:tc>
          <w:tcPr>
            <w:tcW w:w="673" w:type="pct"/>
            <w:shd w:val="clear" w:color="auto" w:fill="auto"/>
            <w:noWrap/>
            <w:vAlign w:val="bottom"/>
          </w:tcPr>
          <w:p w:rsidR="000D56E0" w:rsidRPr="0055240F" w:rsidRDefault="000D56E0" w:rsidP="00146103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33,83</w:t>
            </w:r>
          </w:p>
        </w:tc>
        <w:tc>
          <w:tcPr>
            <w:tcW w:w="770" w:type="pct"/>
            <w:shd w:val="clear" w:color="auto" w:fill="auto"/>
            <w:noWrap/>
            <w:vAlign w:val="bottom"/>
          </w:tcPr>
          <w:p w:rsidR="000D56E0" w:rsidRPr="0055240F" w:rsidRDefault="000D56E0" w:rsidP="006A6698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37,23</w:t>
            </w:r>
          </w:p>
        </w:tc>
      </w:tr>
      <w:tr w:rsidR="000D56E0" w:rsidRPr="0055240F" w:rsidTr="009D720A">
        <w:tc>
          <w:tcPr>
            <w:tcW w:w="2016" w:type="pct"/>
            <w:shd w:val="clear" w:color="auto" w:fill="auto"/>
            <w:vAlign w:val="bottom"/>
          </w:tcPr>
          <w:p w:rsidR="000D56E0" w:rsidRPr="0055240F" w:rsidRDefault="000D56E0" w:rsidP="006A6698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пос</w:t>
            </w:r>
            <w:proofErr w:type="gramStart"/>
            <w:r w:rsidRPr="0055240F">
              <w:rPr>
                <w:color w:val="000000"/>
              </w:rPr>
              <w:t>.Н</w:t>
            </w:r>
            <w:proofErr w:type="gramEnd"/>
            <w:r w:rsidRPr="0055240F">
              <w:rPr>
                <w:color w:val="000000"/>
              </w:rPr>
              <w:t>овый путь</w:t>
            </w:r>
          </w:p>
        </w:tc>
        <w:tc>
          <w:tcPr>
            <w:tcW w:w="941" w:type="pct"/>
            <w:shd w:val="clear" w:color="auto" w:fill="auto"/>
            <w:noWrap/>
            <w:vAlign w:val="bottom"/>
          </w:tcPr>
          <w:p w:rsidR="000D56E0" w:rsidRPr="0055240F" w:rsidRDefault="000D56E0" w:rsidP="006A6698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2,19</w:t>
            </w:r>
          </w:p>
        </w:tc>
        <w:tc>
          <w:tcPr>
            <w:tcW w:w="601" w:type="pct"/>
            <w:shd w:val="clear" w:color="auto" w:fill="auto"/>
            <w:noWrap/>
            <w:vAlign w:val="bottom"/>
          </w:tcPr>
          <w:p w:rsidR="000D56E0" w:rsidRPr="0055240F" w:rsidRDefault="000D56E0" w:rsidP="00146103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2,19</w:t>
            </w:r>
          </w:p>
        </w:tc>
        <w:tc>
          <w:tcPr>
            <w:tcW w:w="673" w:type="pct"/>
            <w:shd w:val="clear" w:color="auto" w:fill="auto"/>
            <w:noWrap/>
            <w:vAlign w:val="bottom"/>
          </w:tcPr>
          <w:p w:rsidR="000D56E0" w:rsidRPr="0055240F" w:rsidRDefault="000D56E0" w:rsidP="00146103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2,19</w:t>
            </w:r>
          </w:p>
        </w:tc>
        <w:tc>
          <w:tcPr>
            <w:tcW w:w="770" w:type="pct"/>
            <w:shd w:val="clear" w:color="auto" w:fill="auto"/>
            <w:noWrap/>
            <w:vAlign w:val="bottom"/>
          </w:tcPr>
          <w:p w:rsidR="000D56E0" w:rsidRPr="0055240F" w:rsidRDefault="000D56E0" w:rsidP="006A6698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2,37</w:t>
            </w:r>
          </w:p>
        </w:tc>
      </w:tr>
      <w:tr w:rsidR="000D56E0" w:rsidRPr="0055240F" w:rsidTr="009D720A">
        <w:tc>
          <w:tcPr>
            <w:tcW w:w="2016" w:type="pct"/>
            <w:shd w:val="clear" w:color="auto" w:fill="auto"/>
            <w:vAlign w:val="bottom"/>
          </w:tcPr>
          <w:p w:rsidR="000D56E0" w:rsidRPr="0055240F" w:rsidRDefault="000D56E0" w:rsidP="006A6698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пос</w:t>
            </w:r>
            <w:proofErr w:type="gramStart"/>
            <w:r w:rsidRPr="0055240F">
              <w:rPr>
                <w:color w:val="000000"/>
              </w:rPr>
              <w:t>.П</w:t>
            </w:r>
            <w:proofErr w:type="gramEnd"/>
            <w:r w:rsidRPr="0055240F">
              <w:rPr>
                <w:color w:val="000000"/>
              </w:rPr>
              <w:t>одгорный</w:t>
            </w:r>
          </w:p>
        </w:tc>
        <w:tc>
          <w:tcPr>
            <w:tcW w:w="941" w:type="pct"/>
            <w:shd w:val="clear" w:color="auto" w:fill="auto"/>
            <w:noWrap/>
            <w:vAlign w:val="bottom"/>
          </w:tcPr>
          <w:p w:rsidR="000D56E0" w:rsidRPr="0055240F" w:rsidRDefault="000D56E0" w:rsidP="006A6698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18,93</w:t>
            </w:r>
          </w:p>
        </w:tc>
        <w:tc>
          <w:tcPr>
            <w:tcW w:w="601" w:type="pct"/>
            <w:shd w:val="clear" w:color="auto" w:fill="auto"/>
            <w:noWrap/>
            <w:vAlign w:val="bottom"/>
          </w:tcPr>
          <w:p w:rsidR="000D56E0" w:rsidRPr="0055240F" w:rsidRDefault="000D56E0" w:rsidP="00146103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18,93</w:t>
            </w:r>
          </w:p>
        </w:tc>
        <w:tc>
          <w:tcPr>
            <w:tcW w:w="673" w:type="pct"/>
            <w:shd w:val="clear" w:color="auto" w:fill="auto"/>
            <w:noWrap/>
            <w:vAlign w:val="bottom"/>
          </w:tcPr>
          <w:p w:rsidR="000D56E0" w:rsidRPr="0055240F" w:rsidRDefault="000D56E0" w:rsidP="00146103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18,93</w:t>
            </w:r>
          </w:p>
        </w:tc>
        <w:tc>
          <w:tcPr>
            <w:tcW w:w="770" w:type="pct"/>
            <w:shd w:val="clear" w:color="auto" w:fill="auto"/>
            <w:noWrap/>
            <w:vAlign w:val="bottom"/>
          </w:tcPr>
          <w:p w:rsidR="000D56E0" w:rsidRPr="0055240F" w:rsidRDefault="000D56E0" w:rsidP="006A6698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19,43</w:t>
            </w:r>
          </w:p>
        </w:tc>
      </w:tr>
      <w:tr w:rsidR="000D56E0" w:rsidRPr="0055240F" w:rsidTr="009D720A">
        <w:tc>
          <w:tcPr>
            <w:tcW w:w="2016" w:type="pct"/>
            <w:shd w:val="clear" w:color="auto" w:fill="auto"/>
            <w:vAlign w:val="bottom"/>
          </w:tcPr>
          <w:p w:rsidR="000D56E0" w:rsidRPr="0055240F" w:rsidRDefault="000D56E0" w:rsidP="006A6698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Потери в тепловых сетях (15%)</w:t>
            </w:r>
          </w:p>
        </w:tc>
        <w:tc>
          <w:tcPr>
            <w:tcW w:w="941" w:type="pct"/>
            <w:shd w:val="clear" w:color="auto" w:fill="auto"/>
            <w:noWrap/>
            <w:vAlign w:val="bottom"/>
          </w:tcPr>
          <w:p w:rsidR="000D56E0" w:rsidRPr="0055240F" w:rsidRDefault="000D56E0" w:rsidP="006A6698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80,36</w:t>
            </w:r>
          </w:p>
        </w:tc>
        <w:tc>
          <w:tcPr>
            <w:tcW w:w="601" w:type="pct"/>
            <w:shd w:val="clear" w:color="auto" w:fill="auto"/>
            <w:noWrap/>
            <w:vAlign w:val="bottom"/>
          </w:tcPr>
          <w:p w:rsidR="000D56E0" w:rsidRPr="0055240F" w:rsidRDefault="000D56E0" w:rsidP="00146103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80,36</w:t>
            </w:r>
          </w:p>
        </w:tc>
        <w:tc>
          <w:tcPr>
            <w:tcW w:w="673" w:type="pct"/>
            <w:shd w:val="clear" w:color="auto" w:fill="auto"/>
            <w:noWrap/>
            <w:vAlign w:val="bottom"/>
          </w:tcPr>
          <w:p w:rsidR="000D56E0" w:rsidRPr="0055240F" w:rsidRDefault="000D56E0" w:rsidP="00146103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80,36</w:t>
            </w:r>
          </w:p>
        </w:tc>
        <w:tc>
          <w:tcPr>
            <w:tcW w:w="770" w:type="pct"/>
            <w:shd w:val="clear" w:color="auto" w:fill="auto"/>
            <w:noWrap/>
            <w:vAlign w:val="bottom"/>
          </w:tcPr>
          <w:p w:rsidR="000D56E0" w:rsidRPr="0055240F" w:rsidRDefault="000D56E0" w:rsidP="006A6698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95,41</w:t>
            </w:r>
          </w:p>
        </w:tc>
      </w:tr>
      <w:tr w:rsidR="000D56E0" w:rsidRPr="0055240F" w:rsidTr="009D720A">
        <w:tc>
          <w:tcPr>
            <w:tcW w:w="2016" w:type="pct"/>
            <w:shd w:val="clear" w:color="auto" w:fill="auto"/>
            <w:vAlign w:val="bottom"/>
          </w:tcPr>
          <w:p w:rsidR="000D56E0" w:rsidRPr="0055240F" w:rsidRDefault="000D56E0" w:rsidP="006A6698">
            <w:pPr>
              <w:keepNext/>
              <w:widowControl w:val="0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ИТОГО тепловая нагрузка по зоне</w:t>
            </w:r>
          </w:p>
        </w:tc>
        <w:tc>
          <w:tcPr>
            <w:tcW w:w="941" w:type="pct"/>
            <w:shd w:val="clear" w:color="auto" w:fill="auto"/>
            <w:noWrap/>
            <w:vAlign w:val="bottom"/>
          </w:tcPr>
          <w:p w:rsidR="000D56E0" w:rsidRPr="0055240F" w:rsidRDefault="000D56E0" w:rsidP="006A6698">
            <w:pPr>
              <w:jc w:val="right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614,31</w:t>
            </w:r>
          </w:p>
        </w:tc>
        <w:tc>
          <w:tcPr>
            <w:tcW w:w="601" w:type="pct"/>
            <w:shd w:val="clear" w:color="auto" w:fill="auto"/>
            <w:noWrap/>
            <w:vAlign w:val="bottom"/>
          </w:tcPr>
          <w:p w:rsidR="000D56E0" w:rsidRPr="0055240F" w:rsidRDefault="000D56E0" w:rsidP="00146103">
            <w:pPr>
              <w:jc w:val="right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614,31</w:t>
            </w:r>
          </w:p>
        </w:tc>
        <w:tc>
          <w:tcPr>
            <w:tcW w:w="673" w:type="pct"/>
            <w:shd w:val="clear" w:color="auto" w:fill="auto"/>
            <w:noWrap/>
            <w:vAlign w:val="bottom"/>
          </w:tcPr>
          <w:p w:rsidR="000D56E0" w:rsidRPr="0055240F" w:rsidRDefault="000D56E0" w:rsidP="00146103">
            <w:pPr>
              <w:jc w:val="right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614,31</w:t>
            </w:r>
          </w:p>
        </w:tc>
        <w:tc>
          <w:tcPr>
            <w:tcW w:w="770" w:type="pct"/>
            <w:shd w:val="clear" w:color="auto" w:fill="auto"/>
            <w:noWrap/>
            <w:vAlign w:val="bottom"/>
          </w:tcPr>
          <w:p w:rsidR="000D56E0" w:rsidRPr="0055240F" w:rsidRDefault="000D56E0" w:rsidP="006A6698">
            <w:pPr>
              <w:jc w:val="right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731,5</w:t>
            </w:r>
          </w:p>
        </w:tc>
      </w:tr>
      <w:tr w:rsidR="003F7B5C" w:rsidRPr="0055240F" w:rsidTr="009D720A">
        <w:tc>
          <w:tcPr>
            <w:tcW w:w="2016" w:type="pct"/>
            <w:shd w:val="clear" w:color="auto" w:fill="auto"/>
            <w:vAlign w:val="bottom"/>
          </w:tcPr>
          <w:p w:rsidR="003F7B5C" w:rsidRPr="0055240F" w:rsidRDefault="003F7B5C" w:rsidP="007228DF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Железногорская ТЭЦ</w:t>
            </w:r>
          </w:p>
        </w:tc>
        <w:tc>
          <w:tcPr>
            <w:tcW w:w="941" w:type="pct"/>
            <w:shd w:val="clear" w:color="auto" w:fill="auto"/>
            <w:noWrap/>
            <w:vAlign w:val="bottom"/>
          </w:tcPr>
          <w:p w:rsidR="003F7B5C" w:rsidRPr="0055240F" w:rsidRDefault="003F7B5C" w:rsidP="006A6698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287,3</w:t>
            </w:r>
          </w:p>
        </w:tc>
        <w:tc>
          <w:tcPr>
            <w:tcW w:w="601" w:type="pct"/>
            <w:shd w:val="clear" w:color="auto" w:fill="auto"/>
            <w:noWrap/>
            <w:vAlign w:val="bottom"/>
          </w:tcPr>
          <w:p w:rsidR="003F7B5C" w:rsidRPr="00FC38AB" w:rsidRDefault="003F7B5C" w:rsidP="006A6698">
            <w:pPr>
              <w:jc w:val="right"/>
              <w:rPr>
                <w:color w:val="000000"/>
              </w:rPr>
            </w:pPr>
            <w:r w:rsidRPr="00FC38AB">
              <w:rPr>
                <w:color w:val="000000"/>
              </w:rPr>
              <w:t>273,8</w:t>
            </w:r>
          </w:p>
        </w:tc>
        <w:tc>
          <w:tcPr>
            <w:tcW w:w="673" w:type="pct"/>
            <w:shd w:val="clear" w:color="auto" w:fill="auto"/>
            <w:noWrap/>
            <w:vAlign w:val="bottom"/>
          </w:tcPr>
          <w:p w:rsidR="003F7B5C" w:rsidRPr="00FC38AB" w:rsidRDefault="003F7B5C" w:rsidP="006A6698">
            <w:pPr>
              <w:jc w:val="right"/>
              <w:rPr>
                <w:color w:val="000000"/>
              </w:rPr>
            </w:pPr>
            <w:r w:rsidRPr="00FC38AB">
              <w:rPr>
                <w:color w:val="000000"/>
              </w:rPr>
              <w:t>273,8</w:t>
            </w:r>
          </w:p>
        </w:tc>
        <w:tc>
          <w:tcPr>
            <w:tcW w:w="770" w:type="pct"/>
            <w:shd w:val="clear" w:color="auto" w:fill="auto"/>
            <w:noWrap/>
            <w:vAlign w:val="bottom"/>
          </w:tcPr>
          <w:p w:rsidR="003F7B5C" w:rsidRPr="0055240F" w:rsidRDefault="003F7B5C" w:rsidP="000D56E0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385,</w:t>
            </w:r>
            <w:r w:rsidR="000D56E0">
              <w:rPr>
                <w:color w:val="000000"/>
              </w:rPr>
              <w:t>8</w:t>
            </w:r>
          </w:p>
        </w:tc>
      </w:tr>
      <w:tr w:rsidR="003F7B5C" w:rsidRPr="0055240F" w:rsidTr="009D720A">
        <w:tc>
          <w:tcPr>
            <w:tcW w:w="2016" w:type="pct"/>
            <w:shd w:val="clear" w:color="auto" w:fill="auto"/>
            <w:vAlign w:val="bottom"/>
          </w:tcPr>
          <w:p w:rsidR="003F7B5C" w:rsidRPr="0055240F" w:rsidRDefault="00253B56" w:rsidP="006A6698">
            <w:pPr>
              <w:keepNext/>
              <w:widowControl w:val="0"/>
              <w:rPr>
                <w:color w:val="000000"/>
              </w:rPr>
            </w:pPr>
            <w:r>
              <w:rPr>
                <w:color w:val="000000"/>
              </w:rPr>
              <w:t>Пиковая котельная</w:t>
            </w:r>
            <w:r w:rsidR="003F7B5C">
              <w:rPr>
                <w:color w:val="000000"/>
              </w:rPr>
              <w:t xml:space="preserve"> </w:t>
            </w:r>
          </w:p>
        </w:tc>
        <w:tc>
          <w:tcPr>
            <w:tcW w:w="941" w:type="pct"/>
            <w:shd w:val="clear" w:color="auto" w:fill="auto"/>
            <w:noWrap/>
            <w:vAlign w:val="bottom"/>
          </w:tcPr>
          <w:p w:rsidR="003F7B5C" w:rsidRPr="0055240F" w:rsidRDefault="003F7B5C" w:rsidP="006A6698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375,0</w:t>
            </w:r>
          </w:p>
        </w:tc>
        <w:tc>
          <w:tcPr>
            <w:tcW w:w="601" w:type="pct"/>
            <w:shd w:val="clear" w:color="auto" w:fill="auto"/>
            <w:noWrap/>
            <w:vAlign w:val="bottom"/>
          </w:tcPr>
          <w:p w:rsidR="003F7B5C" w:rsidRPr="00FC38AB" w:rsidRDefault="003F7B5C" w:rsidP="006A6698">
            <w:pPr>
              <w:jc w:val="right"/>
              <w:rPr>
                <w:color w:val="000000"/>
              </w:rPr>
            </w:pPr>
            <w:r w:rsidRPr="00FC38AB">
              <w:rPr>
                <w:color w:val="000000"/>
              </w:rPr>
              <w:t>375,0</w:t>
            </w:r>
          </w:p>
        </w:tc>
        <w:tc>
          <w:tcPr>
            <w:tcW w:w="673" w:type="pct"/>
            <w:shd w:val="clear" w:color="auto" w:fill="auto"/>
            <w:noWrap/>
            <w:vAlign w:val="bottom"/>
          </w:tcPr>
          <w:p w:rsidR="003F7B5C" w:rsidRPr="00FC38AB" w:rsidRDefault="003F7B5C" w:rsidP="006A6698">
            <w:pPr>
              <w:jc w:val="right"/>
              <w:rPr>
                <w:color w:val="000000"/>
              </w:rPr>
            </w:pPr>
            <w:r w:rsidRPr="00FC38AB">
              <w:rPr>
                <w:color w:val="000000"/>
              </w:rPr>
              <w:t>375,0</w:t>
            </w:r>
          </w:p>
        </w:tc>
        <w:tc>
          <w:tcPr>
            <w:tcW w:w="770" w:type="pct"/>
            <w:shd w:val="clear" w:color="auto" w:fill="auto"/>
            <w:noWrap/>
            <w:vAlign w:val="bottom"/>
          </w:tcPr>
          <w:p w:rsidR="003F7B5C" w:rsidRPr="0055240F" w:rsidRDefault="003F7B5C" w:rsidP="006A6698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375,0</w:t>
            </w:r>
          </w:p>
        </w:tc>
      </w:tr>
      <w:tr w:rsidR="003F7B5C" w:rsidRPr="0055240F" w:rsidTr="009D720A">
        <w:tc>
          <w:tcPr>
            <w:tcW w:w="2016" w:type="pct"/>
            <w:shd w:val="clear" w:color="auto" w:fill="auto"/>
            <w:vAlign w:val="bottom"/>
          </w:tcPr>
          <w:p w:rsidR="003F7B5C" w:rsidRPr="0055240F" w:rsidRDefault="003F7B5C" w:rsidP="006A6698">
            <w:pPr>
              <w:keepNext/>
              <w:widowControl w:val="0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 xml:space="preserve">ИТОГО </w:t>
            </w:r>
            <w:r w:rsidRPr="0055240F">
              <w:rPr>
                <w:b/>
                <w:color w:val="000000"/>
              </w:rPr>
              <w:t xml:space="preserve">располагаемая </w:t>
            </w:r>
            <w:r w:rsidRPr="0055240F">
              <w:rPr>
                <w:b/>
                <w:bCs/>
                <w:color w:val="000000"/>
              </w:rPr>
              <w:t>тепловая мощность источников по зоне</w:t>
            </w:r>
          </w:p>
        </w:tc>
        <w:tc>
          <w:tcPr>
            <w:tcW w:w="941" w:type="pct"/>
            <w:shd w:val="clear" w:color="auto" w:fill="auto"/>
            <w:noWrap/>
            <w:vAlign w:val="bottom"/>
          </w:tcPr>
          <w:p w:rsidR="003F7B5C" w:rsidRPr="0055240F" w:rsidRDefault="003F7B5C" w:rsidP="006A6698">
            <w:pPr>
              <w:jc w:val="right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662,3</w:t>
            </w:r>
          </w:p>
        </w:tc>
        <w:tc>
          <w:tcPr>
            <w:tcW w:w="601" w:type="pct"/>
            <w:shd w:val="clear" w:color="auto" w:fill="auto"/>
            <w:noWrap/>
            <w:vAlign w:val="bottom"/>
          </w:tcPr>
          <w:p w:rsidR="003F7B5C" w:rsidRPr="00FC38AB" w:rsidRDefault="003F7B5C" w:rsidP="006A6698">
            <w:pPr>
              <w:jc w:val="right"/>
              <w:rPr>
                <w:b/>
                <w:bCs/>
                <w:color w:val="000000"/>
              </w:rPr>
            </w:pPr>
            <w:r w:rsidRPr="00FC38AB">
              <w:rPr>
                <w:b/>
                <w:bCs/>
                <w:color w:val="000000"/>
              </w:rPr>
              <w:t>662,3</w:t>
            </w:r>
          </w:p>
        </w:tc>
        <w:tc>
          <w:tcPr>
            <w:tcW w:w="673" w:type="pct"/>
            <w:shd w:val="clear" w:color="auto" w:fill="auto"/>
            <w:noWrap/>
            <w:vAlign w:val="bottom"/>
          </w:tcPr>
          <w:p w:rsidR="003F7B5C" w:rsidRPr="00FC38AB" w:rsidRDefault="003F7B5C" w:rsidP="006A6698">
            <w:pPr>
              <w:jc w:val="right"/>
              <w:rPr>
                <w:b/>
                <w:bCs/>
                <w:color w:val="000000"/>
              </w:rPr>
            </w:pPr>
            <w:r w:rsidRPr="00FC38AB">
              <w:rPr>
                <w:b/>
                <w:bCs/>
                <w:color w:val="000000"/>
              </w:rPr>
              <w:t>662,3</w:t>
            </w:r>
          </w:p>
        </w:tc>
        <w:tc>
          <w:tcPr>
            <w:tcW w:w="770" w:type="pct"/>
            <w:shd w:val="clear" w:color="auto" w:fill="auto"/>
            <w:noWrap/>
            <w:vAlign w:val="bottom"/>
          </w:tcPr>
          <w:p w:rsidR="003F7B5C" w:rsidRPr="0055240F" w:rsidRDefault="003F7B5C" w:rsidP="000D56E0">
            <w:pPr>
              <w:jc w:val="right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760,</w:t>
            </w:r>
            <w:r w:rsidR="000D56E0">
              <w:rPr>
                <w:b/>
                <w:bCs/>
                <w:color w:val="000000"/>
              </w:rPr>
              <w:t>8</w:t>
            </w:r>
          </w:p>
        </w:tc>
      </w:tr>
      <w:tr w:rsidR="000D56E0" w:rsidRPr="0055240F" w:rsidTr="009D720A">
        <w:tc>
          <w:tcPr>
            <w:tcW w:w="2016" w:type="pct"/>
            <w:tcBorders>
              <w:bottom w:val="single" w:sz="4" w:space="0" w:color="auto"/>
            </w:tcBorders>
            <w:shd w:val="clear" w:color="auto" w:fill="auto"/>
            <w:vAlign w:val="bottom"/>
          </w:tcPr>
          <w:p w:rsidR="000D56E0" w:rsidRPr="0055240F" w:rsidRDefault="000D56E0" w:rsidP="006A6698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Резерв располагаемой тепловой мощности, %</w:t>
            </w:r>
          </w:p>
        </w:tc>
        <w:tc>
          <w:tcPr>
            <w:tcW w:w="941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0D56E0" w:rsidRPr="0055240F" w:rsidRDefault="000D56E0" w:rsidP="000D56E0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7</w:t>
            </w:r>
            <w:r w:rsidRPr="0055240F">
              <w:rPr>
                <w:color w:val="000000"/>
              </w:rPr>
              <w:t xml:space="preserve"> %</w:t>
            </w:r>
          </w:p>
        </w:tc>
        <w:tc>
          <w:tcPr>
            <w:tcW w:w="601" w:type="pct"/>
            <w:tcBorders>
              <w:bottom w:val="single" w:sz="4" w:space="0" w:color="auto"/>
            </w:tcBorders>
            <w:shd w:val="clear" w:color="auto" w:fill="auto"/>
            <w:noWrap/>
          </w:tcPr>
          <w:p w:rsidR="009D720A" w:rsidRDefault="009D720A" w:rsidP="000D56E0">
            <w:pPr>
              <w:jc w:val="right"/>
              <w:rPr>
                <w:color w:val="000000"/>
              </w:rPr>
            </w:pPr>
          </w:p>
          <w:p w:rsidR="000D56E0" w:rsidRDefault="000D56E0" w:rsidP="000D56E0">
            <w:pPr>
              <w:jc w:val="right"/>
            </w:pPr>
            <w:r w:rsidRPr="00343D29">
              <w:rPr>
                <w:color w:val="000000"/>
              </w:rPr>
              <w:t>7 %</w:t>
            </w:r>
          </w:p>
        </w:tc>
        <w:tc>
          <w:tcPr>
            <w:tcW w:w="673" w:type="pct"/>
            <w:tcBorders>
              <w:bottom w:val="single" w:sz="4" w:space="0" w:color="auto"/>
            </w:tcBorders>
            <w:shd w:val="clear" w:color="auto" w:fill="auto"/>
            <w:noWrap/>
          </w:tcPr>
          <w:p w:rsidR="009D720A" w:rsidRDefault="009D720A" w:rsidP="000D56E0">
            <w:pPr>
              <w:jc w:val="right"/>
              <w:rPr>
                <w:color w:val="000000"/>
              </w:rPr>
            </w:pPr>
          </w:p>
          <w:p w:rsidR="000D56E0" w:rsidRDefault="000D56E0" w:rsidP="000D56E0">
            <w:pPr>
              <w:jc w:val="right"/>
            </w:pPr>
            <w:r w:rsidRPr="00343D29">
              <w:rPr>
                <w:color w:val="000000"/>
              </w:rPr>
              <w:t>7 %</w:t>
            </w:r>
          </w:p>
        </w:tc>
        <w:tc>
          <w:tcPr>
            <w:tcW w:w="770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0D56E0" w:rsidRPr="0055240F" w:rsidRDefault="000D56E0" w:rsidP="006A6698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4</w:t>
            </w:r>
            <w:r w:rsidRPr="0055240F">
              <w:rPr>
                <w:color w:val="000000"/>
              </w:rPr>
              <w:t>%</w:t>
            </w:r>
          </w:p>
        </w:tc>
      </w:tr>
      <w:tr w:rsidR="009D720A" w:rsidRPr="0055240F" w:rsidTr="009D720A">
        <w:tc>
          <w:tcPr>
            <w:tcW w:w="2016" w:type="pct"/>
            <w:shd w:val="clear" w:color="auto" w:fill="auto"/>
            <w:vAlign w:val="bottom"/>
          </w:tcPr>
          <w:p w:rsidR="009D720A" w:rsidRPr="0055240F" w:rsidRDefault="009D720A" w:rsidP="006A6698">
            <w:pPr>
              <w:keepNext/>
              <w:widowControl w:val="0"/>
              <w:rPr>
                <w:color w:val="000000"/>
              </w:rPr>
            </w:pPr>
            <w:proofErr w:type="spellStart"/>
            <w:r w:rsidRPr="0055240F">
              <w:rPr>
                <w:color w:val="000000"/>
              </w:rPr>
              <w:t>п</w:t>
            </w:r>
            <w:proofErr w:type="gramStart"/>
            <w:r w:rsidRPr="0055240F">
              <w:rPr>
                <w:color w:val="000000"/>
              </w:rPr>
              <w:t>.Т</w:t>
            </w:r>
            <w:proofErr w:type="gramEnd"/>
            <w:r w:rsidRPr="0055240F">
              <w:rPr>
                <w:color w:val="000000"/>
              </w:rPr>
              <w:t>артат</w:t>
            </w:r>
            <w:proofErr w:type="spellEnd"/>
          </w:p>
        </w:tc>
        <w:tc>
          <w:tcPr>
            <w:tcW w:w="941" w:type="pct"/>
            <w:shd w:val="clear" w:color="auto" w:fill="auto"/>
            <w:noWrap/>
            <w:vAlign w:val="center"/>
          </w:tcPr>
          <w:p w:rsidR="009D720A" w:rsidRPr="0055240F" w:rsidRDefault="009D720A" w:rsidP="006A6698">
            <w:pPr>
              <w:jc w:val="right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1,95</w:t>
            </w:r>
          </w:p>
        </w:tc>
        <w:tc>
          <w:tcPr>
            <w:tcW w:w="601" w:type="pct"/>
            <w:shd w:val="clear" w:color="auto" w:fill="auto"/>
            <w:noWrap/>
            <w:vAlign w:val="center"/>
          </w:tcPr>
          <w:p w:rsidR="009D720A" w:rsidRPr="0055240F" w:rsidRDefault="009D720A" w:rsidP="002C5B90">
            <w:pPr>
              <w:jc w:val="right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1,95</w:t>
            </w:r>
          </w:p>
        </w:tc>
        <w:tc>
          <w:tcPr>
            <w:tcW w:w="673" w:type="pct"/>
            <w:shd w:val="clear" w:color="auto" w:fill="auto"/>
            <w:noWrap/>
            <w:vAlign w:val="center"/>
          </w:tcPr>
          <w:p w:rsidR="009D720A" w:rsidRPr="0055240F" w:rsidRDefault="009D720A" w:rsidP="002C5B90">
            <w:pPr>
              <w:jc w:val="right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1,95</w:t>
            </w:r>
          </w:p>
        </w:tc>
        <w:tc>
          <w:tcPr>
            <w:tcW w:w="770" w:type="pct"/>
            <w:shd w:val="clear" w:color="auto" w:fill="auto"/>
            <w:noWrap/>
            <w:vAlign w:val="center"/>
          </w:tcPr>
          <w:p w:rsidR="009D720A" w:rsidRPr="0055240F" w:rsidRDefault="009D720A" w:rsidP="002C5B90">
            <w:pPr>
              <w:jc w:val="right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1,95</w:t>
            </w:r>
          </w:p>
        </w:tc>
      </w:tr>
      <w:tr w:rsidR="009D720A" w:rsidRPr="0055240F" w:rsidTr="009D720A">
        <w:tc>
          <w:tcPr>
            <w:tcW w:w="2016" w:type="pct"/>
            <w:shd w:val="clear" w:color="auto" w:fill="auto"/>
            <w:vAlign w:val="bottom"/>
          </w:tcPr>
          <w:p w:rsidR="009D720A" w:rsidRPr="0055240F" w:rsidRDefault="009D720A" w:rsidP="007228DF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 xml:space="preserve">котельная </w:t>
            </w:r>
            <w:proofErr w:type="spellStart"/>
            <w:r w:rsidRPr="0055240F">
              <w:rPr>
                <w:color w:val="000000"/>
              </w:rPr>
              <w:t>п</w:t>
            </w:r>
            <w:proofErr w:type="gramStart"/>
            <w:r w:rsidRPr="0055240F">
              <w:rPr>
                <w:color w:val="000000"/>
              </w:rPr>
              <w:t>.Т</w:t>
            </w:r>
            <w:proofErr w:type="gramEnd"/>
            <w:r w:rsidRPr="0055240F">
              <w:rPr>
                <w:color w:val="000000"/>
              </w:rPr>
              <w:t>артат</w:t>
            </w:r>
            <w:proofErr w:type="spellEnd"/>
          </w:p>
        </w:tc>
        <w:tc>
          <w:tcPr>
            <w:tcW w:w="941" w:type="pct"/>
            <w:shd w:val="clear" w:color="auto" w:fill="auto"/>
            <w:noWrap/>
            <w:vAlign w:val="center"/>
          </w:tcPr>
          <w:p w:rsidR="009D720A" w:rsidRPr="0055240F" w:rsidRDefault="009D720A" w:rsidP="006A6698">
            <w:pPr>
              <w:jc w:val="right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2,51</w:t>
            </w:r>
          </w:p>
        </w:tc>
        <w:tc>
          <w:tcPr>
            <w:tcW w:w="601" w:type="pct"/>
            <w:shd w:val="clear" w:color="auto" w:fill="auto"/>
            <w:noWrap/>
            <w:vAlign w:val="center"/>
          </w:tcPr>
          <w:p w:rsidR="009D720A" w:rsidRPr="0055240F" w:rsidRDefault="009D720A" w:rsidP="002C5B90">
            <w:pPr>
              <w:jc w:val="right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2,51</w:t>
            </w:r>
          </w:p>
        </w:tc>
        <w:tc>
          <w:tcPr>
            <w:tcW w:w="673" w:type="pct"/>
            <w:shd w:val="clear" w:color="auto" w:fill="auto"/>
            <w:noWrap/>
            <w:vAlign w:val="center"/>
          </w:tcPr>
          <w:p w:rsidR="009D720A" w:rsidRPr="0055240F" w:rsidRDefault="009D720A" w:rsidP="002C5B90">
            <w:pPr>
              <w:jc w:val="right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2,51</w:t>
            </w:r>
          </w:p>
        </w:tc>
        <w:tc>
          <w:tcPr>
            <w:tcW w:w="770" w:type="pct"/>
            <w:shd w:val="clear" w:color="auto" w:fill="auto"/>
            <w:noWrap/>
            <w:vAlign w:val="center"/>
          </w:tcPr>
          <w:p w:rsidR="009D720A" w:rsidRPr="0055240F" w:rsidRDefault="009D720A" w:rsidP="002C5B90">
            <w:pPr>
              <w:jc w:val="right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2,51</w:t>
            </w:r>
          </w:p>
        </w:tc>
      </w:tr>
      <w:tr w:rsidR="009D720A" w:rsidRPr="0055240F" w:rsidTr="009D720A">
        <w:tc>
          <w:tcPr>
            <w:tcW w:w="2016" w:type="pct"/>
            <w:tcBorders>
              <w:bottom w:val="single" w:sz="4" w:space="0" w:color="auto"/>
            </w:tcBorders>
            <w:shd w:val="clear" w:color="auto" w:fill="auto"/>
            <w:vAlign w:val="bottom"/>
          </w:tcPr>
          <w:p w:rsidR="009D720A" w:rsidRPr="0055240F" w:rsidRDefault="009D720A" w:rsidP="006A6698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Резерв располагаемой тепловой мощности, %</w:t>
            </w:r>
          </w:p>
        </w:tc>
        <w:tc>
          <w:tcPr>
            <w:tcW w:w="941" w:type="pct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9D720A" w:rsidRPr="0055240F" w:rsidRDefault="009D720A" w:rsidP="009D720A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22</w:t>
            </w:r>
            <w:r w:rsidRPr="0055240F">
              <w:rPr>
                <w:color w:val="000000"/>
              </w:rPr>
              <w:t>%</w:t>
            </w:r>
          </w:p>
        </w:tc>
        <w:tc>
          <w:tcPr>
            <w:tcW w:w="601" w:type="pct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9D720A" w:rsidRPr="0055240F" w:rsidRDefault="009D720A" w:rsidP="002C5B90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22</w:t>
            </w:r>
            <w:r w:rsidRPr="0055240F">
              <w:rPr>
                <w:color w:val="000000"/>
              </w:rPr>
              <w:t>%</w:t>
            </w:r>
          </w:p>
        </w:tc>
        <w:tc>
          <w:tcPr>
            <w:tcW w:w="673" w:type="pct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9D720A" w:rsidRPr="0055240F" w:rsidRDefault="009D720A" w:rsidP="002C5B90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22</w:t>
            </w:r>
            <w:r w:rsidRPr="0055240F">
              <w:rPr>
                <w:color w:val="000000"/>
              </w:rPr>
              <w:t>%</w:t>
            </w:r>
          </w:p>
        </w:tc>
        <w:tc>
          <w:tcPr>
            <w:tcW w:w="770" w:type="pct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9D720A" w:rsidRPr="0055240F" w:rsidRDefault="009D720A" w:rsidP="002C5B90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22</w:t>
            </w:r>
            <w:r w:rsidRPr="0055240F">
              <w:rPr>
                <w:color w:val="000000"/>
              </w:rPr>
              <w:t>%</w:t>
            </w:r>
          </w:p>
        </w:tc>
      </w:tr>
      <w:tr w:rsidR="003F7B5C" w:rsidRPr="0055240F" w:rsidTr="009D720A">
        <w:tc>
          <w:tcPr>
            <w:tcW w:w="2016" w:type="pct"/>
            <w:shd w:val="clear" w:color="auto" w:fill="auto"/>
            <w:vAlign w:val="bottom"/>
          </w:tcPr>
          <w:p w:rsidR="003F7B5C" w:rsidRPr="0055240F" w:rsidRDefault="003F7B5C" w:rsidP="006A6698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Базы отдыха</w:t>
            </w:r>
          </w:p>
        </w:tc>
        <w:tc>
          <w:tcPr>
            <w:tcW w:w="941" w:type="pct"/>
            <w:shd w:val="clear" w:color="auto" w:fill="auto"/>
            <w:noWrap/>
            <w:vAlign w:val="bottom"/>
          </w:tcPr>
          <w:p w:rsidR="003F7B5C" w:rsidRPr="0055240F" w:rsidRDefault="003F7B5C" w:rsidP="006A6698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2,27</w:t>
            </w:r>
          </w:p>
        </w:tc>
        <w:tc>
          <w:tcPr>
            <w:tcW w:w="601" w:type="pct"/>
            <w:shd w:val="clear" w:color="auto" w:fill="auto"/>
            <w:noWrap/>
            <w:vAlign w:val="bottom"/>
          </w:tcPr>
          <w:p w:rsidR="003F7B5C" w:rsidRPr="0055240F" w:rsidRDefault="003F7B5C" w:rsidP="009D720A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2,2</w:t>
            </w:r>
            <w:r w:rsidR="009D720A">
              <w:rPr>
                <w:color w:val="000000"/>
              </w:rPr>
              <w:t>7</w:t>
            </w:r>
          </w:p>
        </w:tc>
        <w:tc>
          <w:tcPr>
            <w:tcW w:w="673" w:type="pct"/>
            <w:shd w:val="clear" w:color="auto" w:fill="auto"/>
            <w:noWrap/>
            <w:vAlign w:val="bottom"/>
          </w:tcPr>
          <w:p w:rsidR="003F7B5C" w:rsidRPr="0055240F" w:rsidRDefault="003F7B5C" w:rsidP="009D720A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2,2</w:t>
            </w:r>
            <w:r w:rsidR="009D720A">
              <w:rPr>
                <w:color w:val="000000"/>
              </w:rPr>
              <w:t>7</w:t>
            </w:r>
          </w:p>
        </w:tc>
        <w:tc>
          <w:tcPr>
            <w:tcW w:w="770" w:type="pct"/>
            <w:shd w:val="clear" w:color="auto" w:fill="auto"/>
            <w:noWrap/>
            <w:vAlign w:val="bottom"/>
          </w:tcPr>
          <w:p w:rsidR="003F7B5C" w:rsidRPr="0055240F" w:rsidRDefault="003F7B5C" w:rsidP="009D720A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2,</w:t>
            </w:r>
            <w:r w:rsidR="009D720A">
              <w:rPr>
                <w:color w:val="000000"/>
              </w:rPr>
              <w:t>27</w:t>
            </w:r>
          </w:p>
        </w:tc>
      </w:tr>
      <w:tr w:rsidR="003F7B5C" w:rsidRPr="0055240F" w:rsidTr="009D720A">
        <w:tc>
          <w:tcPr>
            <w:tcW w:w="2016" w:type="pct"/>
            <w:shd w:val="clear" w:color="auto" w:fill="auto"/>
            <w:vAlign w:val="bottom"/>
          </w:tcPr>
          <w:p w:rsidR="003F7B5C" w:rsidRPr="0055240F" w:rsidRDefault="003F7B5C" w:rsidP="007228DF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котельная баз отдыха</w:t>
            </w:r>
          </w:p>
        </w:tc>
        <w:tc>
          <w:tcPr>
            <w:tcW w:w="941" w:type="pct"/>
            <w:shd w:val="clear" w:color="auto" w:fill="auto"/>
            <w:noWrap/>
            <w:vAlign w:val="bottom"/>
          </w:tcPr>
          <w:p w:rsidR="003F7B5C" w:rsidRPr="0055240F" w:rsidRDefault="003F7B5C" w:rsidP="006A6698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3,78</w:t>
            </w:r>
          </w:p>
        </w:tc>
        <w:tc>
          <w:tcPr>
            <w:tcW w:w="601" w:type="pct"/>
            <w:shd w:val="clear" w:color="auto" w:fill="auto"/>
            <w:noWrap/>
          </w:tcPr>
          <w:p w:rsidR="003F7B5C" w:rsidRPr="0055240F" w:rsidRDefault="003F7B5C" w:rsidP="006A6698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3,78</w:t>
            </w:r>
          </w:p>
        </w:tc>
        <w:tc>
          <w:tcPr>
            <w:tcW w:w="673" w:type="pct"/>
            <w:shd w:val="clear" w:color="auto" w:fill="auto"/>
            <w:noWrap/>
          </w:tcPr>
          <w:p w:rsidR="003F7B5C" w:rsidRPr="0055240F" w:rsidRDefault="003F7B5C" w:rsidP="006A6698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3,78</w:t>
            </w:r>
          </w:p>
        </w:tc>
        <w:tc>
          <w:tcPr>
            <w:tcW w:w="770" w:type="pct"/>
            <w:shd w:val="clear" w:color="auto" w:fill="auto"/>
            <w:noWrap/>
          </w:tcPr>
          <w:p w:rsidR="003F7B5C" w:rsidRPr="0055240F" w:rsidRDefault="003F7B5C" w:rsidP="006A6698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3,78</w:t>
            </w:r>
          </w:p>
        </w:tc>
      </w:tr>
      <w:tr w:rsidR="003F7B5C" w:rsidRPr="0055240F" w:rsidTr="009D720A">
        <w:tc>
          <w:tcPr>
            <w:tcW w:w="2016" w:type="pct"/>
            <w:shd w:val="clear" w:color="auto" w:fill="auto"/>
            <w:vAlign w:val="bottom"/>
          </w:tcPr>
          <w:p w:rsidR="003F7B5C" w:rsidRPr="0055240F" w:rsidRDefault="003F7B5C" w:rsidP="006A6698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Резерв располагаемой тепловой мощности, %</w:t>
            </w:r>
          </w:p>
        </w:tc>
        <w:tc>
          <w:tcPr>
            <w:tcW w:w="941" w:type="pct"/>
            <w:shd w:val="clear" w:color="auto" w:fill="auto"/>
            <w:noWrap/>
            <w:vAlign w:val="bottom"/>
          </w:tcPr>
          <w:p w:rsidR="003F7B5C" w:rsidRPr="0055240F" w:rsidRDefault="003F7B5C" w:rsidP="000D56E0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39,</w:t>
            </w:r>
            <w:r w:rsidR="000D56E0">
              <w:rPr>
                <w:color w:val="000000"/>
              </w:rPr>
              <w:t>0</w:t>
            </w:r>
            <w:r w:rsidRPr="0055240F">
              <w:rPr>
                <w:color w:val="000000"/>
              </w:rPr>
              <w:t>%</w:t>
            </w:r>
          </w:p>
        </w:tc>
        <w:tc>
          <w:tcPr>
            <w:tcW w:w="601" w:type="pct"/>
            <w:shd w:val="clear" w:color="auto" w:fill="auto"/>
            <w:noWrap/>
            <w:vAlign w:val="bottom"/>
          </w:tcPr>
          <w:p w:rsidR="003F7B5C" w:rsidRPr="0055240F" w:rsidRDefault="003F7B5C" w:rsidP="000D56E0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39,</w:t>
            </w:r>
            <w:r w:rsidR="000D56E0">
              <w:rPr>
                <w:color w:val="000000"/>
              </w:rPr>
              <w:t>0</w:t>
            </w:r>
            <w:r w:rsidRPr="0055240F">
              <w:rPr>
                <w:color w:val="000000"/>
              </w:rPr>
              <w:t>%</w:t>
            </w:r>
          </w:p>
        </w:tc>
        <w:tc>
          <w:tcPr>
            <w:tcW w:w="673" w:type="pct"/>
            <w:shd w:val="clear" w:color="auto" w:fill="auto"/>
            <w:noWrap/>
            <w:vAlign w:val="bottom"/>
          </w:tcPr>
          <w:p w:rsidR="003F7B5C" w:rsidRPr="0055240F" w:rsidRDefault="003F7B5C" w:rsidP="000D56E0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39,</w:t>
            </w:r>
            <w:r w:rsidR="000D56E0">
              <w:rPr>
                <w:color w:val="000000"/>
              </w:rPr>
              <w:t>0</w:t>
            </w:r>
            <w:r w:rsidRPr="0055240F">
              <w:rPr>
                <w:color w:val="000000"/>
              </w:rPr>
              <w:t>%</w:t>
            </w:r>
          </w:p>
        </w:tc>
        <w:tc>
          <w:tcPr>
            <w:tcW w:w="770" w:type="pct"/>
            <w:shd w:val="clear" w:color="auto" w:fill="auto"/>
            <w:noWrap/>
            <w:vAlign w:val="bottom"/>
          </w:tcPr>
          <w:p w:rsidR="003F7B5C" w:rsidRPr="0055240F" w:rsidRDefault="003F7B5C" w:rsidP="000D56E0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39,</w:t>
            </w:r>
            <w:r w:rsidR="000D56E0">
              <w:rPr>
                <w:color w:val="000000"/>
              </w:rPr>
              <w:t>0</w:t>
            </w:r>
            <w:r w:rsidRPr="0055240F">
              <w:rPr>
                <w:color w:val="000000"/>
              </w:rPr>
              <w:t>%</w:t>
            </w:r>
          </w:p>
        </w:tc>
      </w:tr>
      <w:tr w:rsidR="003F7B5C" w:rsidRPr="0055240F" w:rsidTr="009D720A">
        <w:tc>
          <w:tcPr>
            <w:tcW w:w="2016" w:type="pct"/>
            <w:shd w:val="clear" w:color="auto" w:fill="auto"/>
            <w:vAlign w:val="bottom"/>
          </w:tcPr>
          <w:p w:rsidR="003F7B5C" w:rsidRPr="0055240F" w:rsidRDefault="003F7B5C" w:rsidP="006A6698">
            <w:pPr>
              <w:keepNext/>
              <w:widowControl w:val="0"/>
              <w:rPr>
                <w:color w:val="000000"/>
              </w:rPr>
            </w:pPr>
            <w:proofErr w:type="spellStart"/>
            <w:r w:rsidRPr="0055240F">
              <w:rPr>
                <w:color w:val="000000"/>
              </w:rPr>
              <w:t>д</w:t>
            </w:r>
            <w:proofErr w:type="gramStart"/>
            <w:r w:rsidRPr="0055240F">
              <w:rPr>
                <w:color w:val="000000"/>
              </w:rPr>
              <w:t>.Ш</w:t>
            </w:r>
            <w:proofErr w:type="gramEnd"/>
            <w:r w:rsidRPr="0055240F">
              <w:rPr>
                <w:color w:val="000000"/>
              </w:rPr>
              <w:t>ивера</w:t>
            </w:r>
            <w:proofErr w:type="spellEnd"/>
          </w:p>
        </w:tc>
        <w:tc>
          <w:tcPr>
            <w:tcW w:w="941" w:type="pct"/>
            <w:shd w:val="clear" w:color="auto" w:fill="auto"/>
            <w:noWrap/>
            <w:vAlign w:val="bottom"/>
          </w:tcPr>
          <w:p w:rsidR="003F7B5C" w:rsidRPr="0055240F" w:rsidRDefault="003F7B5C" w:rsidP="006A6698">
            <w:pPr>
              <w:keepNext/>
              <w:widowControl w:val="0"/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0,88</w:t>
            </w:r>
          </w:p>
        </w:tc>
        <w:tc>
          <w:tcPr>
            <w:tcW w:w="601" w:type="pct"/>
            <w:shd w:val="clear" w:color="auto" w:fill="auto"/>
            <w:noWrap/>
            <w:vAlign w:val="bottom"/>
          </w:tcPr>
          <w:p w:rsidR="003F7B5C" w:rsidRPr="0055240F" w:rsidRDefault="003F7B5C" w:rsidP="006A6698">
            <w:pPr>
              <w:keepNext/>
              <w:widowControl w:val="0"/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0,89</w:t>
            </w:r>
          </w:p>
        </w:tc>
        <w:tc>
          <w:tcPr>
            <w:tcW w:w="673" w:type="pct"/>
            <w:shd w:val="clear" w:color="auto" w:fill="auto"/>
            <w:noWrap/>
            <w:vAlign w:val="bottom"/>
          </w:tcPr>
          <w:p w:rsidR="003F7B5C" w:rsidRPr="0055240F" w:rsidRDefault="003F7B5C" w:rsidP="006A6698">
            <w:pPr>
              <w:keepNext/>
              <w:widowControl w:val="0"/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0,89</w:t>
            </w:r>
          </w:p>
        </w:tc>
        <w:tc>
          <w:tcPr>
            <w:tcW w:w="770" w:type="pct"/>
            <w:shd w:val="clear" w:color="auto" w:fill="auto"/>
            <w:noWrap/>
            <w:vAlign w:val="bottom"/>
          </w:tcPr>
          <w:p w:rsidR="003F7B5C" w:rsidRPr="0055240F" w:rsidRDefault="002F3229" w:rsidP="006A6698">
            <w:pPr>
              <w:keepNext/>
              <w:widowControl w:val="0"/>
              <w:jc w:val="right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1,0</w:t>
            </w:r>
          </w:p>
        </w:tc>
      </w:tr>
      <w:tr w:rsidR="003F7B5C" w:rsidRPr="0055240F" w:rsidTr="009D720A">
        <w:tc>
          <w:tcPr>
            <w:tcW w:w="2016" w:type="pct"/>
            <w:shd w:val="clear" w:color="auto" w:fill="auto"/>
            <w:vAlign w:val="bottom"/>
          </w:tcPr>
          <w:p w:rsidR="003F7B5C" w:rsidRPr="0055240F" w:rsidRDefault="003F7B5C" w:rsidP="007228DF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 xml:space="preserve">котельная </w:t>
            </w:r>
            <w:proofErr w:type="spellStart"/>
            <w:r w:rsidRPr="0055240F">
              <w:rPr>
                <w:color w:val="000000"/>
              </w:rPr>
              <w:t>д</w:t>
            </w:r>
            <w:proofErr w:type="gramStart"/>
            <w:r w:rsidRPr="0055240F">
              <w:rPr>
                <w:color w:val="000000"/>
              </w:rPr>
              <w:t>.Ш</w:t>
            </w:r>
            <w:proofErr w:type="gramEnd"/>
            <w:r w:rsidRPr="0055240F">
              <w:rPr>
                <w:color w:val="000000"/>
              </w:rPr>
              <w:t>ивера</w:t>
            </w:r>
            <w:proofErr w:type="spellEnd"/>
          </w:p>
        </w:tc>
        <w:tc>
          <w:tcPr>
            <w:tcW w:w="941" w:type="pct"/>
            <w:shd w:val="clear" w:color="auto" w:fill="auto"/>
            <w:noWrap/>
            <w:vAlign w:val="bottom"/>
          </w:tcPr>
          <w:p w:rsidR="003F7B5C" w:rsidRPr="0055240F" w:rsidRDefault="003F7B5C" w:rsidP="006A6698">
            <w:pPr>
              <w:keepNext/>
              <w:widowControl w:val="0"/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3,21</w:t>
            </w:r>
          </w:p>
        </w:tc>
        <w:tc>
          <w:tcPr>
            <w:tcW w:w="601" w:type="pct"/>
            <w:shd w:val="clear" w:color="auto" w:fill="auto"/>
            <w:noWrap/>
            <w:vAlign w:val="bottom"/>
          </w:tcPr>
          <w:p w:rsidR="003F7B5C" w:rsidRPr="0055240F" w:rsidRDefault="003F7B5C" w:rsidP="006A6698">
            <w:pPr>
              <w:keepNext/>
              <w:widowControl w:val="0"/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3,21</w:t>
            </w:r>
          </w:p>
        </w:tc>
        <w:tc>
          <w:tcPr>
            <w:tcW w:w="673" w:type="pct"/>
            <w:shd w:val="clear" w:color="auto" w:fill="auto"/>
            <w:noWrap/>
            <w:vAlign w:val="bottom"/>
          </w:tcPr>
          <w:p w:rsidR="003F7B5C" w:rsidRPr="0055240F" w:rsidRDefault="003F7B5C" w:rsidP="006A6698">
            <w:pPr>
              <w:keepNext/>
              <w:widowControl w:val="0"/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3,21</w:t>
            </w:r>
          </w:p>
        </w:tc>
        <w:tc>
          <w:tcPr>
            <w:tcW w:w="770" w:type="pct"/>
            <w:shd w:val="clear" w:color="auto" w:fill="auto"/>
            <w:noWrap/>
            <w:vAlign w:val="bottom"/>
          </w:tcPr>
          <w:p w:rsidR="003F7B5C" w:rsidRPr="0055240F" w:rsidRDefault="003F7B5C" w:rsidP="006A6698">
            <w:pPr>
              <w:keepNext/>
              <w:widowControl w:val="0"/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3,21</w:t>
            </w:r>
          </w:p>
        </w:tc>
      </w:tr>
      <w:tr w:rsidR="003F7B5C" w:rsidRPr="0055240F" w:rsidTr="009D720A">
        <w:tc>
          <w:tcPr>
            <w:tcW w:w="2016" w:type="pct"/>
            <w:shd w:val="clear" w:color="auto" w:fill="auto"/>
            <w:vAlign w:val="bottom"/>
          </w:tcPr>
          <w:p w:rsidR="003F7B5C" w:rsidRPr="0055240F" w:rsidRDefault="003F7B5C" w:rsidP="006A6698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Резерв тепловой мощности, %</w:t>
            </w:r>
          </w:p>
        </w:tc>
        <w:tc>
          <w:tcPr>
            <w:tcW w:w="941" w:type="pct"/>
            <w:shd w:val="clear" w:color="auto" w:fill="auto"/>
            <w:noWrap/>
            <w:vAlign w:val="bottom"/>
          </w:tcPr>
          <w:p w:rsidR="003F7B5C" w:rsidRPr="0055240F" w:rsidRDefault="003F7B5C" w:rsidP="006A6698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72,6%</w:t>
            </w:r>
          </w:p>
        </w:tc>
        <w:tc>
          <w:tcPr>
            <w:tcW w:w="601" w:type="pct"/>
            <w:shd w:val="clear" w:color="auto" w:fill="auto"/>
            <w:noWrap/>
            <w:vAlign w:val="bottom"/>
          </w:tcPr>
          <w:p w:rsidR="003F7B5C" w:rsidRPr="0055240F" w:rsidRDefault="003F7B5C" w:rsidP="006A6698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72,4%</w:t>
            </w:r>
          </w:p>
        </w:tc>
        <w:tc>
          <w:tcPr>
            <w:tcW w:w="673" w:type="pct"/>
            <w:shd w:val="clear" w:color="auto" w:fill="auto"/>
            <w:noWrap/>
            <w:vAlign w:val="bottom"/>
          </w:tcPr>
          <w:p w:rsidR="003F7B5C" w:rsidRPr="0055240F" w:rsidRDefault="003F7B5C" w:rsidP="006A6698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72,3%</w:t>
            </w:r>
          </w:p>
        </w:tc>
        <w:tc>
          <w:tcPr>
            <w:tcW w:w="770" w:type="pct"/>
            <w:shd w:val="clear" w:color="auto" w:fill="auto"/>
            <w:noWrap/>
            <w:vAlign w:val="bottom"/>
          </w:tcPr>
          <w:p w:rsidR="003F7B5C" w:rsidRPr="0055240F" w:rsidRDefault="002F3229" w:rsidP="006A6698">
            <w:pPr>
              <w:keepNext/>
              <w:widowControl w:val="0"/>
              <w:jc w:val="right"/>
              <w:rPr>
                <w:color w:val="000000"/>
              </w:rPr>
            </w:pPr>
            <w:r>
              <w:rPr>
                <w:color w:val="000000"/>
              </w:rPr>
              <w:t>68,8</w:t>
            </w:r>
            <w:r w:rsidR="003F7B5C" w:rsidRPr="0055240F">
              <w:rPr>
                <w:color w:val="000000"/>
              </w:rPr>
              <w:t>%</w:t>
            </w:r>
          </w:p>
        </w:tc>
      </w:tr>
    </w:tbl>
    <w:p w:rsidR="003F7B5C" w:rsidRDefault="003F7B5C" w:rsidP="0024658B">
      <w:pPr>
        <w:pStyle w:val="af5"/>
        <w:keepNext/>
        <w:widowControl w:val="0"/>
        <w:spacing w:line="240" w:lineRule="auto"/>
        <w:rPr>
          <w:color w:val="000000"/>
        </w:rPr>
      </w:pPr>
    </w:p>
    <w:p w:rsidR="003F7B5C" w:rsidRDefault="003F7B5C" w:rsidP="0024658B">
      <w:pPr>
        <w:pStyle w:val="af5"/>
        <w:keepNext/>
        <w:widowControl w:val="0"/>
        <w:spacing w:line="240" w:lineRule="auto"/>
        <w:rPr>
          <w:color w:val="000000"/>
        </w:rPr>
      </w:pPr>
    </w:p>
    <w:p w:rsidR="003F7B5C" w:rsidRDefault="003F7B5C" w:rsidP="0024658B">
      <w:pPr>
        <w:pStyle w:val="af5"/>
        <w:keepNext/>
        <w:widowControl w:val="0"/>
        <w:spacing w:line="240" w:lineRule="auto"/>
        <w:rPr>
          <w:color w:val="000000"/>
        </w:rPr>
      </w:pPr>
    </w:p>
    <w:p w:rsidR="003F7B5C" w:rsidRPr="0055240F" w:rsidRDefault="003F7B5C" w:rsidP="0024658B">
      <w:pPr>
        <w:pStyle w:val="af5"/>
        <w:keepNext/>
        <w:widowControl w:val="0"/>
        <w:spacing w:line="240" w:lineRule="auto"/>
        <w:rPr>
          <w:color w:val="000000"/>
        </w:rPr>
      </w:pPr>
    </w:p>
    <w:p w:rsidR="00FA29AB" w:rsidRDefault="00FA29AB" w:rsidP="0024658B">
      <w:pPr>
        <w:pStyle w:val="127"/>
        <w:keepNext/>
        <w:widowControl w:val="0"/>
        <w:spacing w:line="240" w:lineRule="auto"/>
        <w:ind w:firstLine="0"/>
        <w:rPr>
          <w:color w:val="000000"/>
          <w:sz w:val="24"/>
          <w:szCs w:val="24"/>
        </w:rPr>
      </w:pPr>
    </w:p>
    <w:p w:rsidR="007228DF" w:rsidRDefault="007228DF" w:rsidP="0024658B">
      <w:pPr>
        <w:pStyle w:val="127"/>
        <w:keepNext/>
        <w:widowControl w:val="0"/>
        <w:spacing w:line="240" w:lineRule="auto"/>
        <w:ind w:firstLine="0"/>
        <w:rPr>
          <w:color w:val="000000"/>
          <w:sz w:val="24"/>
          <w:szCs w:val="24"/>
        </w:rPr>
      </w:pPr>
    </w:p>
    <w:p w:rsidR="007228DF" w:rsidRDefault="007228DF" w:rsidP="0024658B">
      <w:pPr>
        <w:pStyle w:val="127"/>
        <w:keepNext/>
        <w:widowControl w:val="0"/>
        <w:spacing w:line="240" w:lineRule="auto"/>
        <w:ind w:firstLine="0"/>
        <w:rPr>
          <w:color w:val="000000"/>
          <w:sz w:val="24"/>
          <w:szCs w:val="24"/>
        </w:rPr>
      </w:pPr>
    </w:p>
    <w:p w:rsidR="007228DF" w:rsidRDefault="007228DF" w:rsidP="0024658B">
      <w:pPr>
        <w:pStyle w:val="127"/>
        <w:keepNext/>
        <w:widowControl w:val="0"/>
        <w:spacing w:line="240" w:lineRule="auto"/>
        <w:ind w:firstLine="0"/>
        <w:rPr>
          <w:color w:val="000000"/>
          <w:sz w:val="24"/>
          <w:szCs w:val="24"/>
        </w:rPr>
      </w:pPr>
    </w:p>
    <w:p w:rsidR="007228DF" w:rsidRDefault="007228DF" w:rsidP="0024658B">
      <w:pPr>
        <w:pStyle w:val="127"/>
        <w:keepNext/>
        <w:widowControl w:val="0"/>
        <w:spacing w:line="240" w:lineRule="auto"/>
        <w:ind w:firstLine="0"/>
        <w:rPr>
          <w:color w:val="000000"/>
          <w:sz w:val="24"/>
          <w:szCs w:val="24"/>
        </w:rPr>
      </w:pPr>
    </w:p>
    <w:p w:rsidR="007228DF" w:rsidRPr="0055240F" w:rsidRDefault="007228DF" w:rsidP="0024658B">
      <w:pPr>
        <w:pStyle w:val="127"/>
        <w:keepNext/>
        <w:widowControl w:val="0"/>
        <w:spacing w:line="240" w:lineRule="auto"/>
        <w:ind w:firstLine="0"/>
        <w:rPr>
          <w:color w:val="000000"/>
          <w:sz w:val="24"/>
          <w:szCs w:val="24"/>
        </w:rPr>
      </w:pPr>
    </w:p>
    <w:p w:rsidR="00FA29AB" w:rsidRPr="0055240F" w:rsidRDefault="00FA29AB" w:rsidP="0024658B">
      <w:pPr>
        <w:pStyle w:val="127"/>
        <w:keepNext/>
        <w:widowControl w:val="0"/>
        <w:spacing w:line="240" w:lineRule="auto"/>
        <w:ind w:firstLine="0"/>
        <w:rPr>
          <w:color w:val="000000"/>
          <w:sz w:val="24"/>
          <w:szCs w:val="24"/>
        </w:rPr>
      </w:pPr>
    </w:p>
    <w:p w:rsidR="00FA29AB" w:rsidRPr="0055240F" w:rsidRDefault="00FA29AB" w:rsidP="0024658B">
      <w:pPr>
        <w:keepNext/>
        <w:widowControl w:val="0"/>
        <w:ind w:firstLine="720"/>
        <w:jc w:val="right"/>
        <w:rPr>
          <w:b/>
          <w:color w:val="000000"/>
        </w:rPr>
      </w:pPr>
      <w:r w:rsidRPr="0055240F">
        <w:rPr>
          <w:b/>
          <w:color w:val="000000"/>
        </w:rPr>
        <w:lastRenderedPageBreak/>
        <w:t>Таблица 4.2</w:t>
      </w:r>
    </w:p>
    <w:p w:rsidR="00FA29AB" w:rsidRDefault="00FA29AB" w:rsidP="0024658B">
      <w:pPr>
        <w:pStyle w:val="af5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 xml:space="preserve">Прогнозные объёмы отпуска тепла от </w:t>
      </w:r>
      <w:proofErr w:type="spellStart"/>
      <w:r w:rsidRPr="0055240F">
        <w:rPr>
          <w:color w:val="000000"/>
        </w:rPr>
        <w:t>теплоисточников</w:t>
      </w:r>
      <w:proofErr w:type="spellEnd"/>
      <w:r w:rsidRPr="0055240F">
        <w:rPr>
          <w:color w:val="000000"/>
        </w:rPr>
        <w:t xml:space="preserve"> по годам</w:t>
      </w:r>
    </w:p>
    <w:p w:rsidR="00146103" w:rsidRDefault="00146103" w:rsidP="0024658B">
      <w:pPr>
        <w:pStyle w:val="af5"/>
        <w:keepNext/>
        <w:widowControl w:val="0"/>
        <w:spacing w:line="240" w:lineRule="auto"/>
        <w:rPr>
          <w:color w:val="000000"/>
        </w:rPr>
      </w:pPr>
    </w:p>
    <w:tbl>
      <w:tblPr>
        <w:tblW w:w="4904" w:type="pct"/>
        <w:tblLayout w:type="fixed"/>
        <w:tblCellMar>
          <w:left w:w="28" w:type="dxa"/>
          <w:right w:w="28" w:type="dxa"/>
        </w:tblCellMar>
        <w:tblLook w:val="04A0"/>
      </w:tblPr>
      <w:tblGrid>
        <w:gridCol w:w="5275"/>
        <w:gridCol w:w="978"/>
        <w:gridCol w:w="978"/>
        <w:gridCol w:w="1019"/>
        <w:gridCol w:w="980"/>
      </w:tblGrid>
      <w:tr w:rsidR="002C5B90" w:rsidRPr="00977B10" w:rsidTr="002C5B90">
        <w:trPr>
          <w:tblHeader/>
        </w:trPr>
        <w:tc>
          <w:tcPr>
            <w:tcW w:w="28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146103" w:rsidRPr="00977B10" w:rsidRDefault="00146103" w:rsidP="00146103">
            <w:pPr>
              <w:keepNext/>
              <w:widowControl w:val="0"/>
              <w:jc w:val="center"/>
              <w:rPr>
                <w:color w:val="000000"/>
              </w:rPr>
            </w:pPr>
            <w:r w:rsidRPr="00977B10">
              <w:rPr>
                <w:color w:val="000000"/>
              </w:rPr>
              <w:t xml:space="preserve">Наименование </w:t>
            </w:r>
            <w:proofErr w:type="spellStart"/>
            <w:r w:rsidRPr="00977B10">
              <w:rPr>
                <w:color w:val="000000"/>
              </w:rPr>
              <w:t>теплоисточника</w:t>
            </w:r>
            <w:proofErr w:type="spellEnd"/>
          </w:p>
        </w:tc>
        <w:tc>
          <w:tcPr>
            <w:tcW w:w="53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146103" w:rsidRPr="00977B10" w:rsidRDefault="00146103" w:rsidP="00146103">
            <w:pPr>
              <w:keepNext/>
              <w:widowControl w:val="0"/>
              <w:jc w:val="center"/>
              <w:rPr>
                <w:color w:val="000000"/>
              </w:rPr>
            </w:pPr>
            <w:r w:rsidRPr="00977B10">
              <w:rPr>
                <w:color w:val="000000"/>
              </w:rPr>
              <w:t>201</w:t>
            </w:r>
            <w:r>
              <w:rPr>
                <w:color w:val="000000"/>
              </w:rPr>
              <w:t>8</w:t>
            </w:r>
          </w:p>
        </w:tc>
        <w:tc>
          <w:tcPr>
            <w:tcW w:w="53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146103" w:rsidRPr="00977B10" w:rsidRDefault="00146103" w:rsidP="00146103">
            <w:pPr>
              <w:keepNext/>
              <w:widowControl w:val="0"/>
              <w:jc w:val="center"/>
              <w:rPr>
                <w:color w:val="000000"/>
              </w:rPr>
            </w:pPr>
            <w:r w:rsidRPr="00977B10">
              <w:rPr>
                <w:color w:val="000000"/>
              </w:rPr>
              <w:t>201</w:t>
            </w:r>
            <w:r>
              <w:rPr>
                <w:color w:val="000000"/>
              </w:rPr>
              <w:t>9</w:t>
            </w:r>
          </w:p>
        </w:tc>
        <w:tc>
          <w:tcPr>
            <w:tcW w:w="55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146103" w:rsidRPr="00977B10" w:rsidRDefault="00146103" w:rsidP="00146103">
            <w:pPr>
              <w:keepNext/>
              <w:widowControl w:val="0"/>
              <w:jc w:val="center"/>
              <w:rPr>
                <w:color w:val="000000"/>
              </w:rPr>
            </w:pPr>
            <w:r w:rsidRPr="00977B10">
              <w:rPr>
                <w:color w:val="000000"/>
              </w:rPr>
              <w:t>20</w:t>
            </w:r>
            <w:r>
              <w:rPr>
                <w:color w:val="000000"/>
              </w:rPr>
              <w:t>20</w:t>
            </w:r>
          </w:p>
        </w:tc>
        <w:tc>
          <w:tcPr>
            <w:tcW w:w="53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146103" w:rsidRPr="00977B10" w:rsidRDefault="00146103" w:rsidP="00146103">
            <w:pPr>
              <w:keepNext/>
              <w:widowControl w:val="0"/>
              <w:jc w:val="center"/>
              <w:rPr>
                <w:color w:val="000000"/>
              </w:rPr>
            </w:pPr>
            <w:r w:rsidRPr="00977B10">
              <w:rPr>
                <w:color w:val="000000"/>
              </w:rPr>
              <w:t>202</w:t>
            </w:r>
            <w:r>
              <w:rPr>
                <w:color w:val="000000"/>
              </w:rPr>
              <w:t>1-2028</w:t>
            </w:r>
          </w:p>
        </w:tc>
      </w:tr>
      <w:tr w:rsidR="002C5B90" w:rsidRPr="00977B10" w:rsidTr="002C5B90">
        <w:tc>
          <w:tcPr>
            <w:tcW w:w="28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46103" w:rsidRPr="00977B10" w:rsidRDefault="00146103" w:rsidP="00146103">
            <w:pPr>
              <w:keepNext/>
              <w:widowControl w:val="0"/>
              <w:jc w:val="center"/>
              <w:rPr>
                <w:color w:val="000000"/>
              </w:rPr>
            </w:pPr>
            <w:r w:rsidRPr="00977B10">
              <w:rPr>
                <w:color w:val="000000"/>
              </w:rPr>
              <w:t>Железногорская ТЭЦ</w:t>
            </w:r>
          </w:p>
        </w:tc>
        <w:tc>
          <w:tcPr>
            <w:tcW w:w="53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46103" w:rsidRPr="00977B10" w:rsidRDefault="00146103" w:rsidP="00146103">
            <w:pPr>
              <w:jc w:val="center"/>
              <w:rPr>
                <w:color w:val="000000"/>
              </w:rPr>
            </w:pPr>
            <w:r w:rsidRPr="00977B10">
              <w:rPr>
                <w:color w:val="000000"/>
              </w:rPr>
              <w:t>1151</w:t>
            </w:r>
            <w:r>
              <w:rPr>
                <w:color w:val="000000"/>
              </w:rPr>
              <w:t>226</w:t>
            </w:r>
          </w:p>
        </w:tc>
        <w:tc>
          <w:tcPr>
            <w:tcW w:w="53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46103" w:rsidRPr="00977B10" w:rsidRDefault="00146103" w:rsidP="00146103">
            <w:pPr>
              <w:jc w:val="center"/>
              <w:rPr>
                <w:color w:val="000000"/>
              </w:rPr>
            </w:pPr>
            <w:r w:rsidRPr="00977B10">
              <w:rPr>
                <w:color w:val="000000"/>
              </w:rPr>
              <w:t>1151</w:t>
            </w:r>
            <w:r>
              <w:rPr>
                <w:color w:val="000000"/>
              </w:rPr>
              <w:t>226</w:t>
            </w:r>
          </w:p>
        </w:tc>
        <w:tc>
          <w:tcPr>
            <w:tcW w:w="55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46103" w:rsidRPr="00977B10" w:rsidRDefault="00146103" w:rsidP="00146103">
            <w:pPr>
              <w:jc w:val="center"/>
              <w:rPr>
                <w:color w:val="000000"/>
              </w:rPr>
            </w:pPr>
            <w:r w:rsidRPr="00977B10">
              <w:rPr>
                <w:color w:val="000000"/>
              </w:rPr>
              <w:t>115</w:t>
            </w:r>
            <w:r>
              <w:rPr>
                <w:color w:val="000000"/>
              </w:rPr>
              <w:t>2868</w:t>
            </w:r>
          </w:p>
        </w:tc>
        <w:tc>
          <w:tcPr>
            <w:tcW w:w="53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46103" w:rsidRPr="00977B10" w:rsidRDefault="00146103" w:rsidP="0014610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1170225</w:t>
            </w:r>
          </w:p>
        </w:tc>
      </w:tr>
      <w:tr w:rsidR="002C5B90" w:rsidRPr="00977B10" w:rsidTr="002C5B90">
        <w:tc>
          <w:tcPr>
            <w:tcW w:w="28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53B56" w:rsidRPr="00D50A06" w:rsidRDefault="00146103" w:rsidP="00253B56">
            <w:pPr>
              <w:keepNext/>
              <w:widowControl w:val="0"/>
              <w:jc w:val="center"/>
              <w:rPr>
                <w:color w:val="000000"/>
              </w:rPr>
            </w:pPr>
            <w:r w:rsidRPr="00D50A06">
              <w:rPr>
                <w:color w:val="000000"/>
              </w:rPr>
              <w:t xml:space="preserve">пиковая котельная </w:t>
            </w:r>
          </w:p>
          <w:p w:rsidR="00146103" w:rsidRPr="00D50A06" w:rsidRDefault="00146103" w:rsidP="00146103">
            <w:pPr>
              <w:keepNext/>
              <w:widowControl w:val="0"/>
              <w:jc w:val="center"/>
              <w:rPr>
                <w:color w:val="000000"/>
              </w:rPr>
            </w:pPr>
          </w:p>
        </w:tc>
        <w:tc>
          <w:tcPr>
            <w:tcW w:w="5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46103" w:rsidRPr="00D50A06" w:rsidRDefault="00146103" w:rsidP="0014610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20892</w:t>
            </w:r>
          </w:p>
        </w:tc>
        <w:tc>
          <w:tcPr>
            <w:tcW w:w="5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146103" w:rsidRDefault="00146103" w:rsidP="00146103">
            <w:pPr>
              <w:jc w:val="center"/>
              <w:rPr>
                <w:color w:val="000000"/>
              </w:rPr>
            </w:pPr>
          </w:p>
          <w:p w:rsidR="00146103" w:rsidRDefault="00146103" w:rsidP="00146103">
            <w:pPr>
              <w:jc w:val="center"/>
            </w:pPr>
            <w:r w:rsidRPr="009F29B5">
              <w:rPr>
                <w:color w:val="000000"/>
              </w:rPr>
              <w:t>20892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146103" w:rsidRDefault="00146103" w:rsidP="00146103">
            <w:pPr>
              <w:jc w:val="center"/>
              <w:rPr>
                <w:color w:val="000000"/>
              </w:rPr>
            </w:pPr>
          </w:p>
          <w:p w:rsidR="00146103" w:rsidRDefault="00146103" w:rsidP="00146103">
            <w:pPr>
              <w:jc w:val="center"/>
            </w:pPr>
            <w:r>
              <w:rPr>
                <w:color w:val="000000"/>
              </w:rPr>
              <w:t>25164</w:t>
            </w:r>
          </w:p>
        </w:tc>
        <w:tc>
          <w:tcPr>
            <w:tcW w:w="5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146103" w:rsidRDefault="00146103" w:rsidP="00146103">
            <w:pPr>
              <w:jc w:val="center"/>
              <w:rPr>
                <w:color w:val="000000"/>
              </w:rPr>
            </w:pPr>
          </w:p>
          <w:p w:rsidR="00146103" w:rsidRDefault="00146103" w:rsidP="00146103">
            <w:pPr>
              <w:jc w:val="center"/>
            </w:pPr>
            <w:r>
              <w:rPr>
                <w:color w:val="000000"/>
              </w:rPr>
              <w:t>20662</w:t>
            </w:r>
          </w:p>
        </w:tc>
      </w:tr>
      <w:tr w:rsidR="002C5B90" w:rsidRPr="00977B10" w:rsidTr="002C5B90">
        <w:tc>
          <w:tcPr>
            <w:tcW w:w="28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46103" w:rsidRPr="00977B10" w:rsidRDefault="00146103" w:rsidP="00146103">
            <w:pPr>
              <w:keepNext/>
              <w:widowControl w:val="0"/>
              <w:jc w:val="center"/>
              <w:rPr>
                <w:color w:val="000000"/>
              </w:rPr>
            </w:pPr>
            <w:r w:rsidRPr="00977B10">
              <w:rPr>
                <w:color w:val="000000"/>
              </w:rPr>
              <w:t xml:space="preserve">Котельная № 2 и </w:t>
            </w:r>
            <w:proofErr w:type="gramStart"/>
            <w:r w:rsidRPr="00977B10">
              <w:rPr>
                <w:color w:val="000000"/>
              </w:rPr>
              <w:t>теплоэнергетическое</w:t>
            </w:r>
            <w:proofErr w:type="gramEnd"/>
          </w:p>
          <w:p w:rsidR="00146103" w:rsidRPr="00977B10" w:rsidRDefault="00146103" w:rsidP="00146103">
            <w:pPr>
              <w:keepNext/>
              <w:widowControl w:val="0"/>
              <w:jc w:val="center"/>
              <w:rPr>
                <w:color w:val="000000"/>
              </w:rPr>
            </w:pPr>
            <w:r w:rsidRPr="00977B10">
              <w:rPr>
                <w:color w:val="000000"/>
              </w:rPr>
              <w:t>оборудование подгорной части ФГУП «ГХК» (о</w:t>
            </w:r>
            <w:r w:rsidRPr="00977B10">
              <w:rPr>
                <w:color w:val="000000"/>
              </w:rPr>
              <w:t>т</w:t>
            </w:r>
            <w:r w:rsidRPr="00977B10">
              <w:rPr>
                <w:color w:val="000000"/>
              </w:rPr>
              <w:t>пуск на город)</w:t>
            </w:r>
          </w:p>
        </w:tc>
        <w:tc>
          <w:tcPr>
            <w:tcW w:w="5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46103" w:rsidRPr="00977B10" w:rsidRDefault="00146103" w:rsidP="00146103">
            <w:pPr>
              <w:keepNext/>
              <w:widowControl w:val="0"/>
              <w:jc w:val="center"/>
              <w:rPr>
                <w:color w:val="000000"/>
              </w:rPr>
            </w:pPr>
            <w:r>
              <w:rPr>
                <w:color w:val="000000"/>
              </w:rPr>
              <w:t>14172</w:t>
            </w:r>
          </w:p>
        </w:tc>
        <w:tc>
          <w:tcPr>
            <w:tcW w:w="5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46103" w:rsidRPr="00977B10" w:rsidRDefault="00146103" w:rsidP="00146103">
            <w:pPr>
              <w:keepNext/>
              <w:widowControl w:val="0"/>
              <w:jc w:val="center"/>
              <w:rPr>
                <w:color w:val="000000"/>
              </w:rPr>
            </w:pPr>
            <w:r>
              <w:rPr>
                <w:color w:val="000000"/>
              </w:rPr>
              <w:t>14172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46103" w:rsidRPr="00977B10" w:rsidRDefault="00146103" w:rsidP="00146103">
            <w:pPr>
              <w:keepNext/>
              <w:widowControl w:val="0"/>
              <w:jc w:val="center"/>
              <w:rPr>
                <w:color w:val="000000"/>
              </w:rPr>
            </w:pPr>
            <w:r>
              <w:rPr>
                <w:color w:val="000000"/>
              </w:rPr>
              <w:t>12627</w:t>
            </w:r>
          </w:p>
        </w:tc>
        <w:tc>
          <w:tcPr>
            <w:tcW w:w="5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46103" w:rsidRPr="00977B10" w:rsidRDefault="00146103" w:rsidP="00146103">
            <w:pPr>
              <w:keepNext/>
              <w:widowControl w:val="0"/>
              <w:jc w:val="center"/>
              <w:rPr>
                <w:color w:val="000000"/>
              </w:rPr>
            </w:pPr>
            <w:r>
              <w:rPr>
                <w:color w:val="000000"/>
              </w:rPr>
              <w:t>13542</w:t>
            </w:r>
          </w:p>
        </w:tc>
      </w:tr>
      <w:tr w:rsidR="002C5B90" w:rsidRPr="00977B10" w:rsidTr="002C5B90">
        <w:tc>
          <w:tcPr>
            <w:tcW w:w="28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46103" w:rsidRPr="00977B10" w:rsidRDefault="00146103" w:rsidP="00146103">
            <w:pPr>
              <w:keepNext/>
              <w:widowControl w:val="0"/>
              <w:jc w:val="center"/>
              <w:rPr>
                <w:color w:val="000000"/>
              </w:rPr>
            </w:pPr>
            <w:r w:rsidRPr="00977B10">
              <w:rPr>
                <w:color w:val="000000"/>
              </w:rPr>
              <w:t>котельная №1 МП «Гортеплоэнерго»</w:t>
            </w:r>
          </w:p>
        </w:tc>
        <w:tc>
          <w:tcPr>
            <w:tcW w:w="5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46103" w:rsidRPr="00977B10" w:rsidRDefault="00146103" w:rsidP="00146103">
            <w:pPr>
              <w:keepNext/>
              <w:widowControl w:val="0"/>
              <w:jc w:val="center"/>
              <w:rPr>
                <w:color w:val="000000"/>
              </w:rPr>
            </w:pPr>
            <w:r>
              <w:rPr>
                <w:color w:val="000000"/>
              </w:rPr>
              <w:t>103000</w:t>
            </w:r>
          </w:p>
        </w:tc>
        <w:tc>
          <w:tcPr>
            <w:tcW w:w="5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146103" w:rsidRDefault="00146103" w:rsidP="00146103">
            <w:pPr>
              <w:jc w:val="center"/>
            </w:pPr>
            <w:r w:rsidRPr="00BD5964">
              <w:rPr>
                <w:color w:val="000000"/>
              </w:rPr>
              <w:t>105866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146103" w:rsidRDefault="00146103" w:rsidP="00146103">
            <w:pPr>
              <w:jc w:val="center"/>
            </w:pPr>
            <w:r w:rsidRPr="00BD5964">
              <w:rPr>
                <w:color w:val="000000"/>
              </w:rPr>
              <w:t>105866</w:t>
            </w:r>
          </w:p>
        </w:tc>
        <w:tc>
          <w:tcPr>
            <w:tcW w:w="5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46103" w:rsidRPr="00977B10" w:rsidRDefault="00146103" w:rsidP="00146103">
            <w:pPr>
              <w:keepNext/>
              <w:widowControl w:val="0"/>
              <w:jc w:val="center"/>
              <w:rPr>
                <w:color w:val="000000"/>
              </w:rPr>
            </w:pPr>
            <w:r>
              <w:rPr>
                <w:color w:val="000000"/>
              </w:rPr>
              <w:t>105866</w:t>
            </w:r>
          </w:p>
        </w:tc>
      </w:tr>
      <w:tr w:rsidR="002C5B90" w:rsidRPr="00977B10" w:rsidTr="002C5B90">
        <w:tc>
          <w:tcPr>
            <w:tcW w:w="28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46103" w:rsidRPr="00977B10" w:rsidRDefault="00146103" w:rsidP="00146103">
            <w:pPr>
              <w:keepNext/>
              <w:widowControl w:val="0"/>
              <w:jc w:val="center"/>
              <w:rPr>
                <w:color w:val="000000"/>
              </w:rPr>
            </w:pPr>
            <w:r w:rsidRPr="00977B10">
              <w:rPr>
                <w:color w:val="000000"/>
              </w:rPr>
              <w:t>котельная №2 МП «Гортеплоэнерго»</w:t>
            </w:r>
          </w:p>
        </w:tc>
        <w:tc>
          <w:tcPr>
            <w:tcW w:w="5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46103" w:rsidRPr="00977B10" w:rsidRDefault="00146103" w:rsidP="00146103">
            <w:pPr>
              <w:keepNext/>
              <w:widowControl w:val="0"/>
              <w:jc w:val="center"/>
              <w:rPr>
                <w:color w:val="000000"/>
              </w:rPr>
            </w:pPr>
            <w:r>
              <w:rPr>
                <w:color w:val="000000"/>
              </w:rPr>
              <w:t>74639</w:t>
            </w:r>
          </w:p>
        </w:tc>
        <w:tc>
          <w:tcPr>
            <w:tcW w:w="5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146103" w:rsidRDefault="00146103" w:rsidP="00146103">
            <w:pPr>
              <w:jc w:val="center"/>
            </w:pPr>
            <w:r w:rsidRPr="009C27B9">
              <w:rPr>
                <w:color w:val="000000"/>
              </w:rPr>
              <w:t>74639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146103" w:rsidRDefault="00146103" w:rsidP="00146103">
            <w:pPr>
              <w:jc w:val="center"/>
            </w:pPr>
            <w:r w:rsidRPr="009C27B9">
              <w:rPr>
                <w:color w:val="000000"/>
              </w:rPr>
              <w:t>74639</w:t>
            </w:r>
          </w:p>
        </w:tc>
        <w:tc>
          <w:tcPr>
            <w:tcW w:w="5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46103" w:rsidRPr="00977B10" w:rsidRDefault="00146103" w:rsidP="00146103">
            <w:pPr>
              <w:keepNext/>
              <w:widowControl w:val="0"/>
              <w:jc w:val="center"/>
              <w:rPr>
                <w:color w:val="000000"/>
              </w:rPr>
            </w:pPr>
            <w:r>
              <w:rPr>
                <w:color w:val="000000"/>
              </w:rPr>
              <w:t>74639</w:t>
            </w:r>
          </w:p>
        </w:tc>
      </w:tr>
      <w:tr w:rsidR="002C5B90" w:rsidRPr="00977B10" w:rsidTr="002C5B90">
        <w:tc>
          <w:tcPr>
            <w:tcW w:w="28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46103" w:rsidRPr="00977B10" w:rsidRDefault="00146103" w:rsidP="00146103">
            <w:pPr>
              <w:keepNext/>
              <w:widowControl w:val="0"/>
              <w:jc w:val="center"/>
              <w:rPr>
                <w:color w:val="000000"/>
              </w:rPr>
            </w:pPr>
            <w:r w:rsidRPr="00977B10">
              <w:rPr>
                <w:color w:val="000000"/>
              </w:rPr>
              <w:t xml:space="preserve">котельная </w:t>
            </w:r>
            <w:proofErr w:type="spellStart"/>
            <w:r w:rsidRPr="00977B10">
              <w:rPr>
                <w:color w:val="000000"/>
              </w:rPr>
              <w:t>п</w:t>
            </w:r>
            <w:proofErr w:type="gramStart"/>
            <w:r w:rsidRPr="00977B10">
              <w:rPr>
                <w:color w:val="000000"/>
              </w:rPr>
              <w:t>.Т</w:t>
            </w:r>
            <w:proofErr w:type="gramEnd"/>
            <w:r w:rsidRPr="00977B10">
              <w:rPr>
                <w:color w:val="000000"/>
              </w:rPr>
              <w:t>артат</w:t>
            </w:r>
            <w:proofErr w:type="spellEnd"/>
          </w:p>
        </w:tc>
        <w:tc>
          <w:tcPr>
            <w:tcW w:w="5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46103" w:rsidRPr="00977B10" w:rsidRDefault="00146103" w:rsidP="0014610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4096</w:t>
            </w:r>
          </w:p>
        </w:tc>
        <w:tc>
          <w:tcPr>
            <w:tcW w:w="5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146103" w:rsidRDefault="00146103" w:rsidP="00146103">
            <w:pPr>
              <w:jc w:val="center"/>
            </w:pPr>
            <w:r>
              <w:rPr>
                <w:color w:val="000000"/>
              </w:rPr>
              <w:t>4756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146103" w:rsidRDefault="00146103" w:rsidP="00146103">
            <w:pPr>
              <w:jc w:val="center"/>
            </w:pPr>
            <w:r w:rsidRPr="00946516">
              <w:rPr>
                <w:color w:val="000000"/>
              </w:rPr>
              <w:t>4756</w:t>
            </w:r>
          </w:p>
        </w:tc>
        <w:tc>
          <w:tcPr>
            <w:tcW w:w="5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146103" w:rsidRDefault="00146103" w:rsidP="00146103">
            <w:pPr>
              <w:jc w:val="center"/>
            </w:pPr>
            <w:r w:rsidRPr="00946516">
              <w:rPr>
                <w:color w:val="000000"/>
              </w:rPr>
              <w:t>4756</w:t>
            </w:r>
          </w:p>
        </w:tc>
      </w:tr>
      <w:tr w:rsidR="002C5B90" w:rsidRPr="00977B10" w:rsidTr="002C5B90">
        <w:tc>
          <w:tcPr>
            <w:tcW w:w="28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46103" w:rsidRPr="00977B10" w:rsidRDefault="00146103" w:rsidP="00146103">
            <w:pPr>
              <w:keepNext/>
              <w:widowControl w:val="0"/>
              <w:jc w:val="center"/>
              <w:rPr>
                <w:color w:val="000000"/>
              </w:rPr>
            </w:pPr>
            <w:r w:rsidRPr="00977B10">
              <w:rPr>
                <w:color w:val="000000"/>
              </w:rPr>
              <w:t>Котельная п</w:t>
            </w:r>
            <w:proofErr w:type="gramStart"/>
            <w:r w:rsidRPr="00977B10">
              <w:rPr>
                <w:color w:val="000000"/>
              </w:rPr>
              <w:t>.Н</w:t>
            </w:r>
            <w:proofErr w:type="gramEnd"/>
            <w:r w:rsidRPr="00977B10">
              <w:rPr>
                <w:color w:val="000000"/>
              </w:rPr>
              <w:t>овый путь</w:t>
            </w:r>
          </w:p>
        </w:tc>
        <w:tc>
          <w:tcPr>
            <w:tcW w:w="5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146103" w:rsidRPr="00977B10" w:rsidRDefault="00146103" w:rsidP="0014610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6997</w:t>
            </w:r>
          </w:p>
        </w:tc>
        <w:tc>
          <w:tcPr>
            <w:tcW w:w="5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146103" w:rsidRDefault="00146103" w:rsidP="00146103">
            <w:pPr>
              <w:jc w:val="center"/>
            </w:pPr>
            <w:r w:rsidRPr="00C405F0">
              <w:rPr>
                <w:color w:val="000000"/>
              </w:rPr>
              <w:t>6997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146103" w:rsidRDefault="00146103" w:rsidP="00146103">
            <w:pPr>
              <w:jc w:val="center"/>
            </w:pPr>
            <w:r w:rsidRPr="00C405F0">
              <w:rPr>
                <w:color w:val="000000"/>
              </w:rPr>
              <w:t>6997</w:t>
            </w:r>
          </w:p>
        </w:tc>
        <w:tc>
          <w:tcPr>
            <w:tcW w:w="5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146103" w:rsidRDefault="00146103" w:rsidP="00146103">
            <w:pPr>
              <w:jc w:val="center"/>
            </w:pPr>
            <w:r w:rsidRPr="00C405F0">
              <w:rPr>
                <w:color w:val="000000"/>
              </w:rPr>
              <w:t>6997</w:t>
            </w:r>
          </w:p>
        </w:tc>
      </w:tr>
      <w:tr w:rsidR="002C5B90" w:rsidRPr="00977B10" w:rsidTr="002C5B90">
        <w:tc>
          <w:tcPr>
            <w:tcW w:w="28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46103" w:rsidRPr="00977B10" w:rsidRDefault="00146103" w:rsidP="00146103">
            <w:pPr>
              <w:keepNext/>
              <w:widowControl w:val="0"/>
              <w:jc w:val="center"/>
              <w:rPr>
                <w:color w:val="000000"/>
              </w:rPr>
            </w:pPr>
            <w:r w:rsidRPr="00977B10">
              <w:rPr>
                <w:color w:val="000000"/>
              </w:rPr>
              <w:t xml:space="preserve">Котельная </w:t>
            </w:r>
            <w:proofErr w:type="spellStart"/>
            <w:r w:rsidRPr="00977B10">
              <w:rPr>
                <w:color w:val="000000"/>
              </w:rPr>
              <w:t>д</w:t>
            </w:r>
            <w:proofErr w:type="gramStart"/>
            <w:r w:rsidRPr="00977B10">
              <w:rPr>
                <w:color w:val="000000"/>
              </w:rPr>
              <w:t>.Ш</w:t>
            </w:r>
            <w:proofErr w:type="gramEnd"/>
            <w:r w:rsidRPr="00977B10">
              <w:rPr>
                <w:color w:val="000000"/>
              </w:rPr>
              <w:t>ивера</w:t>
            </w:r>
            <w:proofErr w:type="spellEnd"/>
          </w:p>
        </w:tc>
        <w:tc>
          <w:tcPr>
            <w:tcW w:w="5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46103" w:rsidRPr="00977B10" w:rsidRDefault="00146103" w:rsidP="0014610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3935</w:t>
            </w:r>
          </w:p>
        </w:tc>
        <w:tc>
          <w:tcPr>
            <w:tcW w:w="5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146103" w:rsidRDefault="00146103" w:rsidP="00146103">
            <w:pPr>
              <w:jc w:val="center"/>
            </w:pPr>
            <w:r w:rsidRPr="00CE00B4">
              <w:rPr>
                <w:color w:val="000000"/>
              </w:rPr>
              <w:t>3935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146103" w:rsidRDefault="00146103" w:rsidP="00146103">
            <w:pPr>
              <w:jc w:val="center"/>
            </w:pPr>
            <w:r w:rsidRPr="00CE00B4">
              <w:rPr>
                <w:color w:val="000000"/>
              </w:rPr>
              <w:t>3935</w:t>
            </w:r>
          </w:p>
        </w:tc>
        <w:tc>
          <w:tcPr>
            <w:tcW w:w="5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146103" w:rsidRDefault="00146103" w:rsidP="002C5B90">
            <w:pPr>
              <w:jc w:val="center"/>
            </w:pPr>
            <w:r w:rsidRPr="00CE00B4">
              <w:rPr>
                <w:color w:val="000000"/>
              </w:rPr>
              <w:t>39</w:t>
            </w:r>
            <w:r w:rsidR="002C5B90">
              <w:rPr>
                <w:color w:val="000000"/>
              </w:rPr>
              <w:t>80</w:t>
            </w:r>
          </w:p>
        </w:tc>
      </w:tr>
      <w:tr w:rsidR="002C5B90" w:rsidRPr="004F1850" w:rsidTr="002C5B90">
        <w:tc>
          <w:tcPr>
            <w:tcW w:w="28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46103" w:rsidRPr="00977B10" w:rsidRDefault="00146103" w:rsidP="00146103">
            <w:pPr>
              <w:keepNext/>
              <w:widowControl w:val="0"/>
              <w:jc w:val="center"/>
              <w:rPr>
                <w:color w:val="000000"/>
              </w:rPr>
            </w:pPr>
            <w:r w:rsidRPr="00977B10">
              <w:rPr>
                <w:color w:val="000000"/>
              </w:rPr>
              <w:t>Котельная Баз отдыха</w:t>
            </w:r>
          </w:p>
        </w:tc>
        <w:tc>
          <w:tcPr>
            <w:tcW w:w="5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46103" w:rsidRPr="00977B10" w:rsidRDefault="00146103" w:rsidP="0014610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7155</w:t>
            </w:r>
          </w:p>
        </w:tc>
        <w:tc>
          <w:tcPr>
            <w:tcW w:w="5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146103" w:rsidRDefault="00146103" w:rsidP="00146103">
            <w:pPr>
              <w:jc w:val="center"/>
            </w:pPr>
            <w:r w:rsidRPr="00D87760">
              <w:rPr>
                <w:color w:val="000000"/>
              </w:rPr>
              <w:t>7155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146103" w:rsidRDefault="00146103" w:rsidP="00146103">
            <w:pPr>
              <w:jc w:val="center"/>
            </w:pPr>
            <w:r w:rsidRPr="00D87760">
              <w:rPr>
                <w:color w:val="000000"/>
              </w:rPr>
              <w:t>7155</w:t>
            </w:r>
          </w:p>
        </w:tc>
        <w:tc>
          <w:tcPr>
            <w:tcW w:w="5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146103" w:rsidRDefault="00146103" w:rsidP="00146103">
            <w:pPr>
              <w:jc w:val="center"/>
            </w:pPr>
            <w:r w:rsidRPr="00D87760">
              <w:rPr>
                <w:color w:val="000000"/>
              </w:rPr>
              <w:t>7155</w:t>
            </w:r>
          </w:p>
        </w:tc>
      </w:tr>
    </w:tbl>
    <w:p w:rsidR="00146103" w:rsidRDefault="00146103" w:rsidP="0024658B">
      <w:pPr>
        <w:pStyle w:val="af5"/>
        <w:keepNext/>
        <w:widowControl w:val="0"/>
        <w:spacing w:line="240" w:lineRule="auto"/>
        <w:rPr>
          <w:color w:val="000000"/>
        </w:rPr>
      </w:pPr>
    </w:p>
    <w:p w:rsidR="00146103" w:rsidRPr="0055240F" w:rsidRDefault="00146103" w:rsidP="0024658B">
      <w:pPr>
        <w:pStyle w:val="af5"/>
        <w:keepNext/>
        <w:widowControl w:val="0"/>
        <w:spacing w:line="240" w:lineRule="auto"/>
        <w:rPr>
          <w:color w:val="000000"/>
        </w:rPr>
      </w:pPr>
    </w:p>
    <w:p w:rsidR="00FA29AB" w:rsidRPr="0055240F" w:rsidRDefault="00FA29AB" w:rsidP="0024658B">
      <w:pPr>
        <w:pStyle w:val="127"/>
        <w:keepNext/>
        <w:widowControl w:val="0"/>
        <w:spacing w:line="240" w:lineRule="auto"/>
        <w:ind w:firstLine="0"/>
        <w:rPr>
          <w:color w:val="000000"/>
          <w:sz w:val="24"/>
          <w:szCs w:val="24"/>
        </w:rPr>
      </w:pPr>
    </w:p>
    <w:p w:rsidR="00305254" w:rsidRPr="0055240F" w:rsidRDefault="00305254" w:rsidP="0024658B">
      <w:pPr>
        <w:pStyle w:val="127"/>
        <w:keepNext/>
        <w:widowControl w:val="0"/>
        <w:rPr>
          <w:color w:val="000000"/>
        </w:rPr>
      </w:pPr>
    </w:p>
    <w:p w:rsidR="00E55923" w:rsidRPr="00146103" w:rsidRDefault="009374F2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  <w:sz w:val="24"/>
          <w:szCs w:val="24"/>
        </w:rPr>
      </w:pPr>
      <w:bookmarkStart w:id="97" w:name="_Toc384198555"/>
      <w:r w:rsidRPr="00146103">
        <w:rPr>
          <w:rFonts w:ascii="Times New Roman" w:hAnsi="Times New Roman" w:cs="Times New Roman"/>
          <w:i w:val="0"/>
          <w:color w:val="000000"/>
          <w:sz w:val="24"/>
          <w:szCs w:val="24"/>
        </w:rPr>
        <w:t>Б</w:t>
      </w:r>
      <w:r w:rsidR="00E55923" w:rsidRPr="00146103">
        <w:rPr>
          <w:rFonts w:ascii="Times New Roman" w:hAnsi="Times New Roman" w:cs="Times New Roman"/>
          <w:i w:val="0"/>
          <w:color w:val="000000"/>
          <w:sz w:val="24"/>
          <w:szCs w:val="24"/>
        </w:rPr>
        <w:t>алансы тепловой мощности источника тепловой энергии и присоединенной тепловой нагрузки в каждой зоне действия источника тепловой энергии по к</w:t>
      </w:r>
      <w:r w:rsidR="00E55923" w:rsidRPr="00146103">
        <w:rPr>
          <w:rFonts w:ascii="Times New Roman" w:hAnsi="Times New Roman" w:cs="Times New Roman"/>
          <w:i w:val="0"/>
          <w:color w:val="000000"/>
          <w:sz w:val="24"/>
          <w:szCs w:val="24"/>
        </w:rPr>
        <w:t>а</w:t>
      </w:r>
      <w:r w:rsidR="00E55923" w:rsidRPr="00146103">
        <w:rPr>
          <w:rFonts w:ascii="Times New Roman" w:hAnsi="Times New Roman" w:cs="Times New Roman"/>
          <w:i w:val="0"/>
          <w:color w:val="000000"/>
          <w:sz w:val="24"/>
          <w:szCs w:val="24"/>
        </w:rPr>
        <w:t>ждому из магистральных выводов (если таких выводов несколько) тепловой мощности источника тепловой энергии</w:t>
      </w:r>
      <w:bookmarkEnd w:id="97"/>
    </w:p>
    <w:p w:rsidR="002D08F8" w:rsidRPr="00146103" w:rsidRDefault="002D08F8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6A5357" w:rsidRPr="00146103" w:rsidRDefault="006A5357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146103">
        <w:rPr>
          <w:color w:val="000000"/>
          <w:sz w:val="24"/>
          <w:szCs w:val="24"/>
        </w:rPr>
        <w:t xml:space="preserve">Все рассматриваемые </w:t>
      </w:r>
      <w:proofErr w:type="spellStart"/>
      <w:r w:rsidRPr="00146103">
        <w:rPr>
          <w:color w:val="000000"/>
          <w:sz w:val="24"/>
          <w:szCs w:val="24"/>
        </w:rPr>
        <w:t>теплоисточники</w:t>
      </w:r>
      <w:proofErr w:type="spellEnd"/>
      <w:r w:rsidRPr="00146103">
        <w:rPr>
          <w:color w:val="000000"/>
          <w:sz w:val="24"/>
          <w:szCs w:val="24"/>
        </w:rPr>
        <w:t xml:space="preserve">, кроме </w:t>
      </w:r>
      <w:r w:rsidR="001928CB" w:rsidRPr="00146103">
        <w:rPr>
          <w:color w:val="000000"/>
          <w:sz w:val="24"/>
          <w:szCs w:val="24"/>
        </w:rPr>
        <w:t xml:space="preserve"> </w:t>
      </w:r>
      <w:r w:rsidR="002C5B90">
        <w:rPr>
          <w:color w:val="000000"/>
          <w:sz w:val="24"/>
          <w:szCs w:val="24"/>
        </w:rPr>
        <w:t xml:space="preserve">пиковой </w:t>
      </w:r>
      <w:r w:rsidR="007874E5" w:rsidRPr="00146103">
        <w:rPr>
          <w:color w:val="000000"/>
          <w:sz w:val="24"/>
          <w:szCs w:val="24"/>
        </w:rPr>
        <w:t>котельной</w:t>
      </w:r>
      <w:r w:rsidR="002C5B90">
        <w:rPr>
          <w:color w:val="000000"/>
          <w:sz w:val="24"/>
          <w:szCs w:val="24"/>
        </w:rPr>
        <w:t xml:space="preserve"> </w:t>
      </w:r>
      <w:r w:rsidR="00764C30" w:rsidRPr="00146103">
        <w:rPr>
          <w:color w:val="000000"/>
          <w:sz w:val="24"/>
          <w:szCs w:val="24"/>
        </w:rPr>
        <w:t xml:space="preserve"> и котельной №1 МП «Гортеплоэнерго»</w:t>
      </w:r>
      <w:r w:rsidRPr="00146103">
        <w:rPr>
          <w:color w:val="000000"/>
          <w:sz w:val="24"/>
          <w:szCs w:val="24"/>
        </w:rPr>
        <w:t xml:space="preserve">, имеют по одному магистральному </w:t>
      </w:r>
      <w:proofErr w:type="spellStart"/>
      <w:r w:rsidRPr="00146103">
        <w:rPr>
          <w:color w:val="000000"/>
          <w:sz w:val="24"/>
          <w:szCs w:val="24"/>
        </w:rPr>
        <w:t>тепловыводу</w:t>
      </w:r>
      <w:proofErr w:type="spellEnd"/>
      <w:r w:rsidRPr="00146103">
        <w:rPr>
          <w:color w:val="000000"/>
          <w:sz w:val="24"/>
          <w:szCs w:val="24"/>
        </w:rPr>
        <w:t xml:space="preserve">. По состоянию на момент выполнения настоящей работы данные по присоединённой тепловой нагрузке по каждому из </w:t>
      </w:r>
      <w:proofErr w:type="spellStart"/>
      <w:r w:rsidRPr="00146103">
        <w:rPr>
          <w:color w:val="000000"/>
          <w:sz w:val="24"/>
          <w:szCs w:val="24"/>
        </w:rPr>
        <w:t>тепловыводов</w:t>
      </w:r>
      <w:proofErr w:type="spellEnd"/>
      <w:r w:rsidRPr="00146103">
        <w:rPr>
          <w:color w:val="000000"/>
          <w:sz w:val="24"/>
          <w:szCs w:val="24"/>
        </w:rPr>
        <w:t xml:space="preserve"> котельн</w:t>
      </w:r>
      <w:r w:rsidR="00764C30" w:rsidRPr="00146103">
        <w:rPr>
          <w:color w:val="000000"/>
          <w:sz w:val="24"/>
          <w:szCs w:val="24"/>
        </w:rPr>
        <w:t>ых</w:t>
      </w:r>
      <w:r w:rsidRPr="00146103">
        <w:rPr>
          <w:color w:val="000000"/>
          <w:sz w:val="24"/>
          <w:szCs w:val="24"/>
        </w:rPr>
        <w:t xml:space="preserve"> отсут</w:t>
      </w:r>
      <w:r w:rsidR="00764C30" w:rsidRPr="00146103">
        <w:rPr>
          <w:color w:val="000000"/>
          <w:sz w:val="24"/>
          <w:szCs w:val="24"/>
        </w:rPr>
        <w:t>ствуют,</w:t>
      </w:r>
      <w:r w:rsidRPr="00146103">
        <w:rPr>
          <w:color w:val="000000"/>
          <w:sz w:val="24"/>
          <w:szCs w:val="24"/>
        </w:rPr>
        <w:t xml:space="preserve"> соответственно представить данные по балансам тепловой мощности и тепловой нагрузки по </w:t>
      </w:r>
      <w:proofErr w:type="spellStart"/>
      <w:r w:rsidRPr="00146103">
        <w:rPr>
          <w:color w:val="000000"/>
          <w:sz w:val="24"/>
          <w:szCs w:val="24"/>
        </w:rPr>
        <w:t>тепловыводам</w:t>
      </w:r>
      <w:proofErr w:type="spellEnd"/>
      <w:r w:rsidRPr="00146103">
        <w:rPr>
          <w:color w:val="000000"/>
          <w:sz w:val="24"/>
          <w:szCs w:val="24"/>
        </w:rPr>
        <w:t xml:space="preserve"> не представляется возможным.</w:t>
      </w:r>
    </w:p>
    <w:p w:rsidR="007758F6" w:rsidRDefault="007758F6" w:rsidP="0024658B">
      <w:pPr>
        <w:pStyle w:val="127"/>
        <w:keepNext/>
        <w:widowControl w:val="0"/>
        <w:rPr>
          <w:color w:val="000000"/>
          <w:sz w:val="24"/>
          <w:szCs w:val="24"/>
        </w:rPr>
        <w:sectPr w:rsidR="007758F6" w:rsidSect="008254BD">
          <w:pgSz w:w="11906" w:h="16838"/>
          <w:pgMar w:top="1134" w:right="850" w:bottom="1134" w:left="1701" w:header="708" w:footer="708" w:gutter="0"/>
          <w:pgNumType w:start="161"/>
          <w:cols w:space="708"/>
          <w:titlePg/>
          <w:docGrid w:linePitch="360"/>
        </w:sectPr>
      </w:pPr>
    </w:p>
    <w:p w:rsidR="00FC5062" w:rsidRPr="00146103" w:rsidRDefault="00FC5062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E55923" w:rsidRPr="00146103" w:rsidRDefault="009374F2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  <w:sz w:val="24"/>
          <w:szCs w:val="24"/>
        </w:rPr>
      </w:pPr>
      <w:bookmarkStart w:id="98" w:name="_Toc384198556"/>
      <w:r w:rsidRPr="00146103">
        <w:rPr>
          <w:rFonts w:ascii="Times New Roman" w:hAnsi="Times New Roman" w:cs="Times New Roman"/>
          <w:i w:val="0"/>
          <w:color w:val="000000"/>
          <w:sz w:val="24"/>
          <w:szCs w:val="24"/>
        </w:rPr>
        <w:t>Г</w:t>
      </w:r>
      <w:r w:rsidR="00E55923" w:rsidRPr="00146103">
        <w:rPr>
          <w:rFonts w:ascii="Times New Roman" w:hAnsi="Times New Roman" w:cs="Times New Roman"/>
          <w:i w:val="0"/>
          <w:color w:val="000000"/>
          <w:sz w:val="24"/>
          <w:szCs w:val="24"/>
        </w:rPr>
        <w:t>идравлический расчет передачи теплоносителя для каждого магистрального вывода с целью определения возможности (н</w:t>
      </w:r>
      <w:r w:rsidR="00E55923" w:rsidRPr="00146103">
        <w:rPr>
          <w:rFonts w:ascii="Times New Roman" w:hAnsi="Times New Roman" w:cs="Times New Roman"/>
          <w:i w:val="0"/>
          <w:color w:val="000000"/>
          <w:sz w:val="24"/>
          <w:szCs w:val="24"/>
        </w:rPr>
        <w:t>е</w:t>
      </w:r>
      <w:r w:rsidR="00E55923" w:rsidRPr="00146103">
        <w:rPr>
          <w:rFonts w:ascii="Times New Roman" w:hAnsi="Times New Roman" w:cs="Times New Roman"/>
          <w:i w:val="0"/>
          <w:color w:val="000000"/>
          <w:sz w:val="24"/>
          <w:szCs w:val="24"/>
        </w:rPr>
        <w:t>возможности) обеспечения тепловой энергией существующих и перспективных потребителей, присоединенных к тепловой сети от каждого магистрального вывода</w:t>
      </w:r>
      <w:bookmarkEnd w:id="98"/>
    </w:p>
    <w:p w:rsidR="00FC5062" w:rsidRPr="00146103" w:rsidRDefault="00FC5062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232B01" w:rsidRPr="00146103" w:rsidRDefault="00371D1A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146103">
        <w:rPr>
          <w:color w:val="000000"/>
          <w:sz w:val="24"/>
          <w:szCs w:val="24"/>
        </w:rPr>
        <w:t>Гидравлический расчет магистральных трубопроводов при подключении новых абонентов, а также с учетом предлагаемых меропри</w:t>
      </w:r>
      <w:r w:rsidRPr="00146103">
        <w:rPr>
          <w:color w:val="000000"/>
          <w:sz w:val="24"/>
          <w:szCs w:val="24"/>
        </w:rPr>
        <w:t>я</w:t>
      </w:r>
      <w:r w:rsidRPr="00146103">
        <w:rPr>
          <w:color w:val="000000"/>
          <w:sz w:val="24"/>
          <w:szCs w:val="24"/>
        </w:rPr>
        <w:t xml:space="preserve">тий по модернизации </w:t>
      </w:r>
      <w:r w:rsidR="00764C30" w:rsidRPr="00146103">
        <w:rPr>
          <w:color w:val="000000"/>
          <w:sz w:val="24"/>
          <w:szCs w:val="24"/>
        </w:rPr>
        <w:t>до</w:t>
      </w:r>
      <w:r w:rsidR="00974B86" w:rsidRPr="00146103">
        <w:rPr>
          <w:color w:val="000000"/>
          <w:sz w:val="24"/>
          <w:szCs w:val="24"/>
        </w:rPr>
        <w:t xml:space="preserve"> 202</w:t>
      </w:r>
      <w:r w:rsidR="00764C30" w:rsidRPr="00146103">
        <w:rPr>
          <w:color w:val="000000"/>
          <w:sz w:val="24"/>
          <w:szCs w:val="24"/>
        </w:rPr>
        <w:t>8</w:t>
      </w:r>
      <w:r w:rsidR="00974B86" w:rsidRPr="00146103">
        <w:rPr>
          <w:color w:val="000000"/>
          <w:sz w:val="24"/>
          <w:szCs w:val="24"/>
        </w:rPr>
        <w:t xml:space="preserve"> г. </w:t>
      </w:r>
      <w:r w:rsidR="004C0738" w:rsidRPr="00146103">
        <w:rPr>
          <w:color w:val="000000"/>
          <w:sz w:val="24"/>
          <w:szCs w:val="24"/>
        </w:rPr>
        <w:t>представлен в</w:t>
      </w:r>
      <w:r w:rsidRPr="00146103">
        <w:rPr>
          <w:color w:val="000000"/>
          <w:sz w:val="24"/>
          <w:szCs w:val="24"/>
        </w:rPr>
        <w:t xml:space="preserve"> таблиц</w:t>
      </w:r>
      <w:r w:rsidR="00ED72E2" w:rsidRPr="00146103">
        <w:rPr>
          <w:color w:val="000000"/>
          <w:sz w:val="24"/>
          <w:szCs w:val="24"/>
        </w:rPr>
        <w:t>е</w:t>
      </w:r>
      <w:r w:rsidR="00974B86" w:rsidRPr="00146103">
        <w:rPr>
          <w:color w:val="000000"/>
          <w:sz w:val="24"/>
          <w:szCs w:val="24"/>
        </w:rPr>
        <w:t xml:space="preserve"> </w:t>
      </w:r>
      <w:r w:rsidRPr="00146103">
        <w:rPr>
          <w:color w:val="000000"/>
          <w:sz w:val="24"/>
          <w:szCs w:val="24"/>
        </w:rPr>
        <w:t>4.3.</w:t>
      </w:r>
    </w:p>
    <w:p w:rsidR="00ED72E2" w:rsidRPr="0055240F" w:rsidRDefault="00ED72E2" w:rsidP="0024658B">
      <w:pPr>
        <w:pStyle w:val="127"/>
        <w:keepNext/>
        <w:widowControl w:val="0"/>
        <w:spacing w:line="240" w:lineRule="auto"/>
        <w:jc w:val="right"/>
        <w:rPr>
          <w:b/>
          <w:color w:val="000000"/>
        </w:rPr>
      </w:pPr>
      <w:r w:rsidRPr="0055240F">
        <w:rPr>
          <w:b/>
          <w:color w:val="000000"/>
        </w:rPr>
        <w:t>Таблица 4.3</w:t>
      </w:r>
    </w:p>
    <w:p w:rsidR="00ED72E2" w:rsidRPr="0055240F" w:rsidRDefault="00ED72E2" w:rsidP="0024658B">
      <w:pPr>
        <w:pStyle w:val="127"/>
        <w:keepNext/>
        <w:widowControl w:val="0"/>
        <w:spacing w:line="240" w:lineRule="auto"/>
        <w:ind w:firstLine="0"/>
        <w:jc w:val="center"/>
        <w:rPr>
          <w:b/>
          <w:i/>
          <w:color w:val="000000"/>
        </w:rPr>
      </w:pPr>
      <w:r w:rsidRPr="0055240F">
        <w:rPr>
          <w:b/>
          <w:i/>
          <w:color w:val="000000"/>
        </w:rPr>
        <w:t>Расчет гидравлических потерь магистральных тепловых сетей от ЖТЭЦ (202</w:t>
      </w:r>
      <w:r w:rsidR="00764C30" w:rsidRPr="0055240F">
        <w:rPr>
          <w:b/>
          <w:i/>
          <w:color w:val="000000"/>
        </w:rPr>
        <w:t>8</w:t>
      </w:r>
      <w:r w:rsidRPr="0055240F">
        <w:rPr>
          <w:b/>
          <w:i/>
          <w:color w:val="000000"/>
        </w:rPr>
        <w:t>г.)</w:t>
      </w:r>
    </w:p>
    <w:tbl>
      <w:tblPr>
        <w:tblW w:w="5026" w:type="pct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CellMar>
          <w:left w:w="28" w:type="dxa"/>
          <w:right w:w="28" w:type="dxa"/>
        </w:tblCellMar>
        <w:tblLook w:val="04A0"/>
      </w:tblPr>
      <w:tblGrid>
        <w:gridCol w:w="1739"/>
        <w:gridCol w:w="2680"/>
        <w:gridCol w:w="706"/>
        <w:gridCol w:w="406"/>
        <w:gridCol w:w="406"/>
        <w:gridCol w:w="1350"/>
        <w:gridCol w:w="579"/>
        <w:gridCol w:w="906"/>
        <w:gridCol w:w="956"/>
        <w:gridCol w:w="506"/>
        <w:gridCol w:w="506"/>
        <w:gridCol w:w="506"/>
        <w:gridCol w:w="632"/>
        <w:gridCol w:w="506"/>
        <w:gridCol w:w="506"/>
        <w:gridCol w:w="906"/>
        <w:gridCol w:w="906"/>
      </w:tblGrid>
      <w:tr w:rsidR="00ED72E2" w:rsidRPr="0055240F" w:rsidTr="009327D5">
        <w:trPr>
          <w:cantSplit/>
          <w:trHeight w:val="3038"/>
          <w:tblHeader/>
          <w:jc w:val="center"/>
        </w:trPr>
        <w:tc>
          <w:tcPr>
            <w:tcW w:w="591" w:type="pct"/>
            <w:shd w:val="clear" w:color="000000" w:fill="C0C0C0"/>
            <w:textDirection w:val="btLr"/>
            <w:vAlign w:val="center"/>
          </w:tcPr>
          <w:p w:rsidR="00ED72E2" w:rsidRPr="0055240F" w:rsidRDefault="00ED72E2" w:rsidP="0024658B">
            <w:pPr>
              <w:keepNext/>
              <w:widowControl w:val="0"/>
              <w:ind w:left="113" w:right="113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Наименование начала участка</w:t>
            </w:r>
          </w:p>
        </w:tc>
        <w:tc>
          <w:tcPr>
            <w:tcW w:w="910" w:type="pct"/>
            <w:shd w:val="clear" w:color="000000" w:fill="C0C0C0"/>
            <w:textDirection w:val="btLr"/>
            <w:vAlign w:val="center"/>
          </w:tcPr>
          <w:p w:rsidR="00ED72E2" w:rsidRPr="0055240F" w:rsidRDefault="00ED72E2" w:rsidP="0024658B">
            <w:pPr>
              <w:keepNext/>
              <w:widowControl w:val="0"/>
              <w:ind w:left="113" w:right="113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Наименование конца участка</w:t>
            </w:r>
          </w:p>
        </w:tc>
        <w:tc>
          <w:tcPr>
            <w:tcW w:w="240" w:type="pct"/>
            <w:shd w:val="clear" w:color="000000" w:fill="C0C0C0"/>
            <w:textDirection w:val="btLr"/>
            <w:vAlign w:val="center"/>
          </w:tcPr>
          <w:p w:rsidR="00ED72E2" w:rsidRPr="0055240F" w:rsidRDefault="00ED72E2" w:rsidP="0024658B">
            <w:pPr>
              <w:keepNext/>
              <w:widowControl w:val="0"/>
              <w:ind w:left="113" w:right="113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 xml:space="preserve">Длина участка, </w:t>
            </w:r>
            <w:proofErr w:type="gramStart"/>
            <w:r w:rsidRPr="0055240F">
              <w:rPr>
                <w:bCs/>
                <w:color w:val="000000"/>
                <w:sz w:val="20"/>
                <w:szCs w:val="20"/>
              </w:rPr>
              <w:t>м</w:t>
            </w:r>
            <w:proofErr w:type="gramEnd"/>
          </w:p>
        </w:tc>
        <w:tc>
          <w:tcPr>
            <w:tcW w:w="138" w:type="pct"/>
            <w:shd w:val="clear" w:color="000000" w:fill="C0C0C0"/>
            <w:textDirection w:val="btLr"/>
            <w:vAlign w:val="center"/>
          </w:tcPr>
          <w:p w:rsidR="00ED72E2" w:rsidRPr="0055240F" w:rsidRDefault="00ED72E2" w:rsidP="0024658B">
            <w:pPr>
              <w:keepNext/>
              <w:widowControl w:val="0"/>
              <w:ind w:left="113" w:right="113"/>
              <w:jc w:val="center"/>
              <w:rPr>
                <w:bCs/>
                <w:color w:val="000000"/>
                <w:sz w:val="20"/>
                <w:szCs w:val="20"/>
              </w:rPr>
            </w:pPr>
            <w:proofErr w:type="spellStart"/>
            <w:r w:rsidRPr="0055240F">
              <w:rPr>
                <w:bCs/>
                <w:color w:val="000000"/>
                <w:sz w:val="20"/>
                <w:szCs w:val="20"/>
              </w:rPr>
              <w:t>Внут</w:t>
            </w:r>
            <w:proofErr w:type="gramStart"/>
            <w:r w:rsidRPr="0055240F">
              <w:rPr>
                <w:bCs/>
                <w:color w:val="000000"/>
                <w:sz w:val="20"/>
                <w:szCs w:val="20"/>
              </w:rPr>
              <w:t>p</w:t>
            </w:r>
            <w:proofErr w:type="gramEnd"/>
            <w:r w:rsidRPr="0055240F">
              <w:rPr>
                <w:bCs/>
                <w:color w:val="000000"/>
                <w:sz w:val="20"/>
                <w:szCs w:val="20"/>
              </w:rPr>
              <w:t>енний</w:t>
            </w:r>
            <w:proofErr w:type="spellEnd"/>
            <w:r w:rsidRPr="0055240F">
              <w:rPr>
                <w:b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55240F">
              <w:rPr>
                <w:bCs/>
                <w:color w:val="000000"/>
                <w:sz w:val="20"/>
                <w:szCs w:val="20"/>
              </w:rPr>
              <w:t>диаметp</w:t>
            </w:r>
            <w:proofErr w:type="spellEnd"/>
            <w:r w:rsidRPr="0055240F">
              <w:rPr>
                <w:bCs/>
                <w:color w:val="000000"/>
                <w:sz w:val="20"/>
                <w:szCs w:val="20"/>
              </w:rPr>
              <w:t xml:space="preserve"> подающ</w:t>
            </w:r>
            <w:r w:rsidRPr="0055240F">
              <w:rPr>
                <w:bCs/>
                <w:color w:val="000000"/>
                <w:sz w:val="20"/>
                <w:szCs w:val="20"/>
              </w:rPr>
              <w:t>е</w:t>
            </w:r>
            <w:r w:rsidRPr="0055240F">
              <w:rPr>
                <w:bCs/>
                <w:color w:val="000000"/>
                <w:sz w:val="20"/>
                <w:szCs w:val="20"/>
              </w:rPr>
              <w:t xml:space="preserve">го </w:t>
            </w:r>
            <w:proofErr w:type="spellStart"/>
            <w:r w:rsidRPr="0055240F">
              <w:rPr>
                <w:bCs/>
                <w:color w:val="000000"/>
                <w:sz w:val="20"/>
                <w:szCs w:val="20"/>
              </w:rPr>
              <w:t>тpубопpовода</w:t>
            </w:r>
            <w:proofErr w:type="spellEnd"/>
            <w:r w:rsidRPr="0055240F">
              <w:rPr>
                <w:bCs/>
                <w:color w:val="000000"/>
                <w:sz w:val="20"/>
                <w:szCs w:val="20"/>
              </w:rPr>
              <w:t>, м</w:t>
            </w:r>
          </w:p>
        </w:tc>
        <w:tc>
          <w:tcPr>
            <w:tcW w:w="138" w:type="pct"/>
            <w:shd w:val="clear" w:color="000000" w:fill="C0C0C0"/>
            <w:textDirection w:val="btLr"/>
            <w:vAlign w:val="center"/>
          </w:tcPr>
          <w:p w:rsidR="00ED72E2" w:rsidRPr="0055240F" w:rsidRDefault="00ED72E2" w:rsidP="0024658B">
            <w:pPr>
              <w:keepNext/>
              <w:widowControl w:val="0"/>
              <w:ind w:left="113" w:right="113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 xml:space="preserve">Внутренний диаметр обратного трубопровода, </w:t>
            </w:r>
            <w:proofErr w:type="gramStart"/>
            <w:r w:rsidRPr="0055240F">
              <w:rPr>
                <w:bCs/>
                <w:color w:val="000000"/>
                <w:sz w:val="20"/>
                <w:szCs w:val="20"/>
              </w:rPr>
              <w:t>м</w:t>
            </w:r>
            <w:proofErr w:type="gramEnd"/>
          </w:p>
        </w:tc>
        <w:tc>
          <w:tcPr>
            <w:tcW w:w="459" w:type="pct"/>
            <w:shd w:val="clear" w:color="000000" w:fill="C0C0C0"/>
            <w:textDirection w:val="btLr"/>
            <w:vAlign w:val="center"/>
          </w:tcPr>
          <w:p w:rsidR="00ED72E2" w:rsidRPr="0055240F" w:rsidRDefault="00ED72E2" w:rsidP="0024658B">
            <w:pPr>
              <w:keepNext/>
              <w:widowControl w:val="0"/>
              <w:ind w:left="113" w:right="113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Вид прокладки тепловой сети</w:t>
            </w:r>
          </w:p>
        </w:tc>
        <w:tc>
          <w:tcPr>
            <w:tcW w:w="197" w:type="pct"/>
            <w:shd w:val="clear" w:color="000000" w:fill="C0C0C0"/>
            <w:textDirection w:val="btLr"/>
            <w:vAlign w:val="center"/>
          </w:tcPr>
          <w:p w:rsidR="00ED72E2" w:rsidRPr="0055240F" w:rsidRDefault="00ED72E2" w:rsidP="0024658B">
            <w:pPr>
              <w:keepNext/>
              <w:widowControl w:val="0"/>
              <w:ind w:left="113" w:right="113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Нормативные потери в тепловой сети (1-4)</w:t>
            </w:r>
          </w:p>
        </w:tc>
        <w:tc>
          <w:tcPr>
            <w:tcW w:w="308" w:type="pct"/>
            <w:shd w:val="clear" w:color="000000" w:fill="C0C0C0"/>
            <w:textDirection w:val="btLr"/>
            <w:vAlign w:val="center"/>
          </w:tcPr>
          <w:p w:rsidR="00ED72E2" w:rsidRPr="0055240F" w:rsidRDefault="00ED72E2" w:rsidP="0024658B">
            <w:pPr>
              <w:keepNext/>
              <w:widowControl w:val="0"/>
              <w:ind w:left="113" w:right="113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Расход воды в подающем тр</w:t>
            </w:r>
            <w:r w:rsidRPr="0055240F">
              <w:rPr>
                <w:bCs/>
                <w:color w:val="000000"/>
                <w:sz w:val="20"/>
                <w:szCs w:val="20"/>
              </w:rPr>
              <w:t>у</w:t>
            </w:r>
            <w:r w:rsidRPr="0055240F">
              <w:rPr>
                <w:bCs/>
                <w:color w:val="000000"/>
                <w:sz w:val="20"/>
                <w:szCs w:val="20"/>
              </w:rPr>
              <w:t>бопроводе, т/ч</w:t>
            </w:r>
          </w:p>
        </w:tc>
        <w:tc>
          <w:tcPr>
            <w:tcW w:w="325" w:type="pct"/>
            <w:shd w:val="clear" w:color="000000" w:fill="C0C0C0"/>
            <w:textDirection w:val="btLr"/>
            <w:vAlign w:val="center"/>
          </w:tcPr>
          <w:p w:rsidR="00ED72E2" w:rsidRPr="0055240F" w:rsidRDefault="00ED72E2" w:rsidP="0024658B">
            <w:pPr>
              <w:keepNext/>
              <w:widowControl w:val="0"/>
              <w:ind w:left="113" w:right="113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Расход воды в обратном труб</w:t>
            </w:r>
            <w:r w:rsidRPr="0055240F">
              <w:rPr>
                <w:bCs/>
                <w:color w:val="000000"/>
                <w:sz w:val="20"/>
                <w:szCs w:val="20"/>
              </w:rPr>
              <w:t>о</w:t>
            </w:r>
            <w:r w:rsidRPr="0055240F">
              <w:rPr>
                <w:bCs/>
                <w:color w:val="000000"/>
                <w:sz w:val="20"/>
                <w:szCs w:val="20"/>
              </w:rPr>
              <w:t>проводе, т/ч</w:t>
            </w:r>
          </w:p>
        </w:tc>
        <w:tc>
          <w:tcPr>
            <w:tcW w:w="172" w:type="pct"/>
            <w:shd w:val="clear" w:color="000000" w:fill="C0C0C0"/>
            <w:textDirection w:val="btLr"/>
            <w:vAlign w:val="center"/>
          </w:tcPr>
          <w:p w:rsidR="00ED72E2" w:rsidRPr="0055240F" w:rsidRDefault="00ED72E2" w:rsidP="0024658B">
            <w:pPr>
              <w:keepNext/>
              <w:widowControl w:val="0"/>
              <w:ind w:left="113" w:right="113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 xml:space="preserve">Потери напора в подающем трубопроводе, </w:t>
            </w:r>
            <w:proofErr w:type="gramStart"/>
            <w:r w:rsidRPr="0055240F">
              <w:rPr>
                <w:bCs/>
                <w:color w:val="000000"/>
                <w:sz w:val="20"/>
                <w:szCs w:val="20"/>
              </w:rPr>
              <w:t>м</w:t>
            </w:r>
            <w:proofErr w:type="gramEnd"/>
          </w:p>
        </w:tc>
        <w:tc>
          <w:tcPr>
            <w:tcW w:w="172" w:type="pct"/>
            <w:shd w:val="clear" w:color="000000" w:fill="C0C0C0"/>
            <w:textDirection w:val="btLr"/>
            <w:vAlign w:val="center"/>
          </w:tcPr>
          <w:p w:rsidR="00ED72E2" w:rsidRPr="0055240F" w:rsidRDefault="00ED72E2" w:rsidP="0024658B">
            <w:pPr>
              <w:keepNext/>
              <w:widowControl w:val="0"/>
              <w:ind w:left="113" w:right="113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Потери напора в обратном тр</w:t>
            </w:r>
            <w:r w:rsidRPr="0055240F">
              <w:rPr>
                <w:bCs/>
                <w:color w:val="000000"/>
                <w:sz w:val="20"/>
                <w:szCs w:val="20"/>
              </w:rPr>
              <w:t>у</w:t>
            </w:r>
            <w:r w:rsidRPr="0055240F">
              <w:rPr>
                <w:bCs/>
                <w:color w:val="000000"/>
                <w:sz w:val="20"/>
                <w:szCs w:val="20"/>
              </w:rPr>
              <w:t xml:space="preserve">бопроводе, </w:t>
            </w:r>
            <w:proofErr w:type="gramStart"/>
            <w:r w:rsidRPr="0055240F">
              <w:rPr>
                <w:bCs/>
                <w:color w:val="000000"/>
                <w:sz w:val="20"/>
                <w:szCs w:val="20"/>
              </w:rPr>
              <w:t>м</w:t>
            </w:r>
            <w:proofErr w:type="gramEnd"/>
          </w:p>
        </w:tc>
        <w:tc>
          <w:tcPr>
            <w:tcW w:w="172" w:type="pct"/>
            <w:shd w:val="clear" w:color="000000" w:fill="C0C0C0"/>
            <w:textDirection w:val="btLr"/>
            <w:vAlign w:val="center"/>
          </w:tcPr>
          <w:p w:rsidR="00ED72E2" w:rsidRPr="0055240F" w:rsidRDefault="00ED72E2" w:rsidP="0024658B">
            <w:pPr>
              <w:keepNext/>
              <w:widowControl w:val="0"/>
              <w:ind w:left="113" w:right="113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 xml:space="preserve">Скорость движения воды в </w:t>
            </w:r>
            <w:proofErr w:type="spellStart"/>
            <w:r w:rsidRPr="0055240F">
              <w:rPr>
                <w:bCs/>
                <w:color w:val="000000"/>
                <w:sz w:val="20"/>
                <w:szCs w:val="20"/>
              </w:rPr>
              <w:t>под</w:t>
            </w:r>
            <w:proofErr w:type="gramStart"/>
            <w:r w:rsidRPr="0055240F">
              <w:rPr>
                <w:bCs/>
                <w:color w:val="000000"/>
                <w:sz w:val="20"/>
                <w:szCs w:val="20"/>
              </w:rPr>
              <w:t>.т</w:t>
            </w:r>
            <w:proofErr w:type="gramEnd"/>
            <w:r w:rsidRPr="0055240F">
              <w:rPr>
                <w:bCs/>
                <w:color w:val="000000"/>
                <w:sz w:val="20"/>
                <w:szCs w:val="20"/>
              </w:rPr>
              <w:t>р-де</w:t>
            </w:r>
            <w:proofErr w:type="spellEnd"/>
            <w:r w:rsidRPr="0055240F">
              <w:rPr>
                <w:bCs/>
                <w:color w:val="000000"/>
                <w:sz w:val="20"/>
                <w:szCs w:val="20"/>
              </w:rPr>
              <w:t>, м/с</w:t>
            </w:r>
          </w:p>
        </w:tc>
        <w:tc>
          <w:tcPr>
            <w:tcW w:w="215" w:type="pct"/>
            <w:shd w:val="clear" w:color="000000" w:fill="C0C0C0"/>
            <w:textDirection w:val="btLr"/>
            <w:vAlign w:val="center"/>
          </w:tcPr>
          <w:p w:rsidR="00ED72E2" w:rsidRPr="0055240F" w:rsidRDefault="00ED72E2" w:rsidP="0024658B">
            <w:pPr>
              <w:keepNext/>
              <w:widowControl w:val="0"/>
              <w:ind w:left="113" w:right="113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 xml:space="preserve">Скорость движения воды в </w:t>
            </w:r>
            <w:proofErr w:type="spellStart"/>
            <w:r w:rsidRPr="0055240F">
              <w:rPr>
                <w:bCs/>
                <w:color w:val="000000"/>
                <w:sz w:val="20"/>
                <w:szCs w:val="20"/>
              </w:rPr>
              <w:t>обр</w:t>
            </w:r>
            <w:proofErr w:type="gramStart"/>
            <w:r w:rsidRPr="0055240F">
              <w:rPr>
                <w:bCs/>
                <w:color w:val="000000"/>
                <w:sz w:val="20"/>
                <w:szCs w:val="20"/>
              </w:rPr>
              <w:t>.т</w:t>
            </w:r>
            <w:proofErr w:type="gramEnd"/>
            <w:r w:rsidRPr="0055240F">
              <w:rPr>
                <w:bCs/>
                <w:color w:val="000000"/>
                <w:sz w:val="20"/>
                <w:szCs w:val="20"/>
              </w:rPr>
              <w:t>р-де</w:t>
            </w:r>
            <w:proofErr w:type="spellEnd"/>
            <w:r w:rsidRPr="0055240F">
              <w:rPr>
                <w:bCs/>
                <w:color w:val="000000"/>
                <w:sz w:val="20"/>
                <w:szCs w:val="20"/>
              </w:rPr>
              <w:t>, м/с</w:t>
            </w:r>
          </w:p>
        </w:tc>
        <w:tc>
          <w:tcPr>
            <w:tcW w:w="172" w:type="pct"/>
            <w:shd w:val="clear" w:color="000000" w:fill="C0C0C0"/>
            <w:textDirection w:val="btLr"/>
            <w:vAlign w:val="center"/>
          </w:tcPr>
          <w:p w:rsidR="00ED72E2" w:rsidRPr="0055240F" w:rsidRDefault="00ED72E2" w:rsidP="0024658B">
            <w:pPr>
              <w:keepNext/>
              <w:widowControl w:val="0"/>
              <w:ind w:left="113" w:right="113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Величина утечки из подающего трубопровода, т/ч</w:t>
            </w:r>
          </w:p>
        </w:tc>
        <w:tc>
          <w:tcPr>
            <w:tcW w:w="172" w:type="pct"/>
            <w:shd w:val="clear" w:color="000000" w:fill="C0C0C0"/>
            <w:textDirection w:val="btLr"/>
            <w:vAlign w:val="center"/>
          </w:tcPr>
          <w:p w:rsidR="00ED72E2" w:rsidRPr="0055240F" w:rsidRDefault="00ED72E2" w:rsidP="0024658B">
            <w:pPr>
              <w:keepNext/>
              <w:widowControl w:val="0"/>
              <w:ind w:left="113" w:right="113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Величина утечки из обратного трубопровода, т/ч</w:t>
            </w:r>
          </w:p>
        </w:tc>
        <w:tc>
          <w:tcPr>
            <w:tcW w:w="308" w:type="pct"/>
            <w:shd w:val="clear" w:color="000000" w:fill="C0C0C0"/>
            <w:textDirection w:val="btLr"/>
            <w:vAlign w:val="center"/>
          </w:tcPr>
          <w:p w:rsidR="00ED72E2" w:rsidRPr="0055240F" w:rsidRDefault="00ED72E2" w:rsidP="0024658B">
            <w:pPr>
              <w:keepNext/>
              <w:widowControl w:val="0"/>
              <w:ind w:left="113" w:right="113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 xml:space="preserve">Тепловые потери в подающем трубопроводе, </w:t>
            </w:r>
            <w:proofErr w:type="gramStart"/>
            <w:r w:rsidRPr="0055240F">
              <w:rPr>
                <w:bCs/>
                <w:color w:val="000000"/>
                <w:sz w:val="20"/>
                <w:szCs w:val="20"/>
              </w:rPr>
              <w:t>ккал</w:t>
            </w:r>
            <w:proofErr w:type="gramEnd"/>
            <w:r w:rsidRPr="0055240F">
              <w:rPr>
                <w:bCs/>
                <w:color w:val="000000"/>
                <w:sz w:val="20"/>
                <w:szCs w:val="20"/>
              </w:rPr>
              <w:t>/ч</w:t>
            </w:r>
          </w:p>
        </w:tc>
        <w:tc>
          <w:tcPr>
            <w:tcW w:w="308" w:type="pct"/>
            <w:shd w:val="clear" w:color="000000" w:fill="C0C0C0"/>
            <w:textDirection w:val="btLr"/>
            <w:vAlign w:val="center"/>
          </w:tcPr>
          <w:p w:rsidR="00ED72E2" w:rsidRPr="0055240F" w:rsidRDefault="00ED72E2" w:rsidP="0024658B">
            <w:pPr>
              <w:keepNext/>
              <w:widowControl w:val="0"/>
              <w:ind w:left="113" w:right="113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 xml:space="preserve">Тепловые потери в обратном трубопроводе, </w:t>
            </w:r>
            <w:proofErr w:type="gramStart"/>
            <w:r w:rsidRPr="0055240F">
              <w:rPr>
                <w:bCs/>
                <w:color w:val="000000"/>
                <w:sz w:val="20"/>
                <w:szCs w:val="20"/>
              </w:rPr>
              <w:t>ккал</w:t>
            </w:r>
            <w:proofErr w:type="gramEnd"/>
            <w:r w:rsidRPr="0055240F">
              <w:rPr>
                <w:bCs/>
                <w:color w:val="000000"/>
                <w:sz w:val="20"/>
                <w:szCs w:val="20"/>
              </w:rPr>
              <w:t>/ч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ЖТЭЦ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П-1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2003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4368,</w:t>
            </w:r>
            <w:r w:rsidR="009A4B19" w:rsidRPr="0055240F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-3245,2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0,456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0,237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1,682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-1,171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0,263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0,281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48229,32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31765,99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ТП-1в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ТП-3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92,3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4030,</w:t>
            </w:r>
            <w:r w:rsidR="009A4B19" w:rsidRPr="0055240F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-2359,</w:t>
            </w:r>
            <w:r w:rsidR="009A4B19" w:rsidRPr="0055240F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0,809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0,262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2,421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-1,332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45500,48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19499,93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ТП-3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ТП-4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57,02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4030,</w:t>
            </w:r>
            <w:r w:rsidR="009A4B19" w:rsidRPr="0055240F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-2359,</w:t>
            </w:r>
            <w:r w:rsidR="009A4B19" w:rsidRPr="0055240F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0,552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0,179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2,421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-1,332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28108,34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12046,33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ТП-4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ТП-5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173,17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4030,</w:t>
            </w:r>
            <w:r w:rsidR="009A4B19"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-2359,</w:t>
            </w:r>
            <w:r w:rsidR="009A4B19" w:rsidRPr="0055240F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1,397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0,453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2,421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-1,332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0,213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85364,4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36583,75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ТП-5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214,16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4029,9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-2359,</w:t>
            </w:r>
            <w:r w:rsidR="009A4B19" w:rsidRPr="0055240F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1,695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2,421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-1,332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0,248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0,263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105567,63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45241,75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ТК-17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69,97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2895,</w:t>
            </w:r>
            <w:r w:rsidR="009A4B19"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-1481,</w:t>
            </w:r>
            <w:r w:rsidR="009A4B19" w:rsidRPr="0055240F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1,013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2,272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-1,092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0,066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30851,85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13181,76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ТК-17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ТК-17а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71,4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9A4B19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2895,1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-1481,</w:t>
            </w:r>
            <w:r w:rsidR="009A4B19" w:rsidRPr="0055240F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1,024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2,272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-1,092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31386,03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13451,04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lastRenderedPageBreak/>
              <w:t>ТК-17а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ТК-18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123,88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2894,9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-1481,</w:t>
            </w:r>
            <w:r w:rsidR="009A4B19" w:rsidRPr="0055240F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1,178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0,292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2,272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-1,092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54454,74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23337,41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ТК-18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ТК-19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202,13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2381,6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-1032,2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1,443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1,869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-0,761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0,179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0,19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88850,31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38128,22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ТК-19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ТК-19а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81,21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2381,</w:t>
            </w:r>
            <w:r w:rsidR="009A4B19" w:rsidRPr="0055240F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-1032,4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0,497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0,089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1,869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-0,761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0,072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0,077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35743,91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15318,8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ТК-19а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Т-5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49,47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9A4B19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2269,0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-956,</w:t>
            </w:r>
            <w:r w:rsidR="009A4B19" w:rsidRPr="0055240F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0,527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0,089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1,78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-0,705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21773,79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9331,39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Т-5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ТК-20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110,35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2268,9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-956,8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0,137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1,78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-0,705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0,098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48568,37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20815,05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ТК-20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ТК-21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142,7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2268,8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-956,9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0,811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0,137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1,78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-0,705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0,126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0,134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62806,69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26917,21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ТК-21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ТК-22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168,06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2268,7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-957,0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1,152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0,194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1,78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-0,706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0,149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0,158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73968,57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31700,89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ТК-22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ТК-23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293,49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2238,9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-931,7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1,761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1,756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-0,687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0,276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129174,63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55369,51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ТК-23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ТК-23а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140,83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9A4B19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2229,0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-928,9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0,918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0,151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1,749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-0,685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0,125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0,133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61993,96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26568,64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ТК-23а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ТК-24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156,18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2212,</w:t>
            </w:r>
            <w:r w:rsidR="009A4B19" w:rsidRPr="0055240F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-912,</w:t>
            </w:r>
            <w:r w:rsidR="009A4B19" w:rsidRPr="0055240F"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0,831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0,135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1,735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-0,673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0,138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0,147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68750,56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29463,49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ТК-24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ТК-25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296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2172,8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-881,5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1,738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0,272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1,704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-0,65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0,262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0,279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130294,87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55859,89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ТК-25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ТК-26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148,34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2141,0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-855,</w:t>
            </w:r>
            <w:r w:rsidR="009A4B19" w:rsidRPr="0055240F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0,945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0,143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1,679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-0,631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0,131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65319,58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28001,49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ТК-26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ТК-26а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87,77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2140,</w:t>
            </w:r>
            <w:r w:rsidR="009A4B19" w:rsidRPr="0055240F"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-855,6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0,628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0,095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1,679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-0,631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0,078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0,083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38658,57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16568,06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ТК-26а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ТК-26б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75,44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2140,8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-855,</w:t>
            </w:r>
            <w:r w:rsidR="009A4B19" w:rsidRPr="0055240F"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0,378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1,679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-0,631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0,071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33227,99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14240,64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ТК-26б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ТК-26г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16,8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2140,</w:t>
            </w:r>
            <w:r w:rsidR="009A4B19" w:rsidRPr="0055240F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-855,</w:t>
            </w:r>
            <w:r w:rsidR="009A4B19" w:rsidRPr="0055240F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0,136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1,679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-0,631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0,016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7399,7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3171,3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lastRenderedPageBreak/>
              <w:t>ТК-26г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ТК-27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58,8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2109,9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-825,</w:t>
            </w:r>
            <w:r w:rsidR="009A4B19" w:rsidRPr="0055240F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0,493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0,072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1,655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-0,609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25898,98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11099,16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ТК-27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ТК-28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119,09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1641,</w:t>
            </w:r>
            <w:r w:rsidR="009A4B19"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-382,</w:t>
            </w:r>
            <w:r w:rsidR="009A4B19" w:rsidRPr="0055240F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0,492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1,287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-0,282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52452,32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22359,32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ТК-28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ТК-29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151,92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1492,6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-249,0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0,467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1,171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-0,184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0,135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0,143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66554,13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28539,13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ТК-29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ТК-30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166,84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1420,5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-186,</w:t>
            </w:r>
            <w:r w:rsidR="009A4B19" w:rsidRPr="0055240F"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0,951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1,516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-0,187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66135,84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28359,03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ТК-30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ТК-31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161,91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1303,7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-76,</w:t>
            </w:r>
            <w:r w:rsidR="009A4B19" w:rsidRPr="0055240F"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0,784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1,392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-0,077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64215,77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27496,66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ТК-31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ТК-32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166,96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1224,</w:t>
            </w:r>
            <w:r w:rsidR="009A4B19" w:rsidRPr="0055240F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9A4B19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-6,4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0,707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1,307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-0,006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0,116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66160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28475,06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ТК-32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ТК-33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123,61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1165,</w:t>
            </w:r>
            <w:r w:rsidR="009A4B19"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50,</w:t>
            </w:r>
            <w:r w:rsidR="009A4B19" w:rsidRPr="0055240F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0,521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1,243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0,086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49190,66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21081,71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ТК-33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ТК-33'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19,38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9A4B19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1165,0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50,3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1,243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0,013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7695,31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3297,99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ТК-33'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ТК-33а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168,27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9A4B19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1165,0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50,</w:t>
            </w:r>
            <w:r w:rsidR="009A4B19" w:rsidRPr="0055240F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0,535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1,243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0,116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66792,68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28625,44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ТК-33а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ТК-33в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192,26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909,</w:t>
            </w:r>
            <w:r w:rsidR="009A4B19" w:rsidRPr="0055240F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339,</w:t>
            </w:r>
            <w:r w:rsidR="009A4B19" w:rsidRPr="0055240F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0,389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0,97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0,125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0,133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76243,34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32675,72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ТК-33в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ТК-33б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136,21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847,</w:t>
            </w:r>
            <w:r w:rsidR="009A4B19" w:rsidRPr="0055240F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387,</w:t>
            </w:r>
            <w:r w:rsidR="009A4B19" w:rsidRPr="0055240F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0,664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0,285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0,121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0,128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59632,67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25556,86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ТК-33б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ТК-34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151,97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847,</w:t>
            </w:r>
            <w:r w:rsidR="009A4B19" w:rsidRPr="0055240F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387,</w:t>
            </w:r>
            <w:r w:rsidR="009A4B19" w:rsidRPr="0055240F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0,904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0,388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0,099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60128,84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25769,5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ТК-34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ТК-35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345,76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794,</w:t>
            </w:r>
            <w:r w:rsidR="009A4B19" w:rsidRPr="0055240F"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429,7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0,561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0,157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0,848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0,431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0,225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0,239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136672,53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58573,94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ТК-35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ТК-35а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183,96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762,1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458,0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0,294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0,813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0,459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0,127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72618,67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31122,29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ТК-35а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ТК-36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176,03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76</w:t>
            </w:r>
            <w:r w:rsidR="009A4B19" w:rsidRPr="0055240F">
              <w:rPr>
                <w:color w:val="000000"/>
                <w:sz w:val="20"/>
                <w:szCs w:val="20"/>
              </w:rPr>
              <w:t>2</w:t>
            </w:r>
            <w:r w:rsidRPr="0055240F">
              <w:rPr>
                <w:color w:val="000000"/>
                <w:sz w:val="20"/>
                <w:szCs w:val="20"/>
              </w:rPr>
              <w:t>,</w:t>
            </w:r>
            <w:r w:rsidR="009A4B19"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457,9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0,238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0,082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0,813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0,459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0,122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69433,64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29757,27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lastRenderedPageBreak/>
              <w:t>ТК-36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ТК-37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124,35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661,</w:t>
            </w:r>
            <w:r w:rsidR="009A4B19" w:rsidRPr="0055240F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544,</w:t>
            </w:r>
            <w:r w:rsidR="009A4B19" w:rsidRPr="0055240F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0,383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0,246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1,015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0,787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39460,65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16911,71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ТК-37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ТК-37а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82,13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661,</w:t>
            </w:r>
            <w:r w:rsidR="009A4B19"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544,</w:t>
            </w:r>
            <w:r w:rsidR="009A4B19" w:rsidRPr="0055240F"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0,213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0,137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1,015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0,787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0,039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26051,35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11164,86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ТК-37а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ТК-37б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609,</w:t>
            </w:r>
            <w:r w:rsidR="009A4B19" w:rsidRPr="0055240F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</w:t>
            </w:r>
            <w:r w:rsidR="009A4B19" w:rsidRPr="0055240F">
              <w:rPr>
                <w:color w:val="000000"/>
                <w:sz w:val="20"/>
                <w:szCs w:val="20"/>
              </w:rPr>
              <w:t>90</w:t>
            </w:r>
            <w:r w:rsidRPr="0055240F">
              <w:rPr>
                <w:color w:val="000000"/>
                <w:sz w:val="20"/>
                <w:szCs w:val="20"/>
              </w:rPr>
              <w:t>,</w:t>
            </w:r>
            <w:r w:rsidR="009A4B19"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0,936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0,852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0,013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8881,95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3806,55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ТК-37б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ТК-38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231,75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609,</w:t>
            </w:r>
            <w:r w:rsidR="009A4B19" w:rsidRPr="0055240F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589,9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0,515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0,457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0,936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0,852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73506,54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31502,8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ТК-38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ТК-41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72,61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358,</w:t>
            </w:r>
            <w:r w:rsidR="009A4B19" w:rsidRPr="0055240F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80</w:t>
            </w:r>
            <w:r w:rsidR="009A4B19" w:rsidRPr="0055240F">
              <w:rPr>
                <w:color w:val="000000"/>
                <w:sz w:val="20"/>
                <w:szCs w:val="20"/>
              </w:rPr>
              <w:t>5</w:t>
            </w:r>
            <w:r w:rsidRPr="0055240F">
              <w:rPr>
                <w:color w:val="000000"/>
                <w:sz w:val="20"/>
                <w:szCs w:val="20"/>
              </w:rPr>
              <w:t>,</w:t>
            </w:r>
            <w:r w:rsidR="009A4B19"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0,156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0,382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0,807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28608,75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12260,89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ТК-41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ТК-43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1193,32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355,</w:t>
            </w:r>
            <w:r w:rsidR="009A4B19" w:rsidRPr="0055240F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805,</w:t>
            </w:r>
            <w:r w:rsidR="009A4B19" w:rsidRPr="0055240F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0,376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1,814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0,379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0,808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0,778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0,826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469953,37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201408,59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ТК-43а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ТК-43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65,8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283,</w:t>
            </w:r>
            <w:r w:rsidR="009A4B19" w:rsidRPr="0055240F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865,</w:t>
            </w:r>
            <w:r w:rsidR="009A4B19"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0,302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0,868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0,046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25717,04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11021,59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ТК-43б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ТК-43а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158,16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9A4B19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282,0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865,</w:t>
            </w:r>
            <w:r w:rsidR="009A4B19" w:rsidRPr="0055240F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0,303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0,868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61782,98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26478,42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ТК-44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ТК-43б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170,46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276,8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870,0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0,343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0,295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0,873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0,118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66508,1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28503,47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ТК-44а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ТК-44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239,73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234,2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909,</w:t>
            </w:r>
            <w:r w:rsidR="009A4B19" w:rsidRPr="0055240F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0,222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0,183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0,213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0,226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103310,75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44276,03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ТК-45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ТК-44а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185,35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178,1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957,</w:t>
            </w:r>
            <w:r w:rsidR="009A4B19" w:rsidRPr="0055240F"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0,196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0,139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0,706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0,165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0,175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79697,48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34156,06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ТК-45а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ТК-45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152,63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73,</w:t>
            </w:r>
            <w:r w:rsidR="009A4B19"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1056,</w:t>
            </w:r>
            <w:r w:rsidR="009A4B19"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0,207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0,057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0,778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0,136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0,144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65522,45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28081,05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ТК-45в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ТК-45а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142,33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</w:t>
            </w:r>
            <w:r w:rsidR="009A4B19" w:rsidRPr="0055240F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1119,</w:t>
            </w:r>
            <w:r w:rsidR="009A4B19" w:rsidRPr="0055240F"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0,221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0,825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0,127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0,134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60830,58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26070,25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ТК-45б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ТК-45в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8,04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41,2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-1160,5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0,032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-0,855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0,008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3396,3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1445,52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ТК-46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ТК-45б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154,26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47,</w:t>
            </w:r>
            <w:r w:rsidR="009A4B19" w:rsidRPr="0055240F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-1163,2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0,037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-0,857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0,137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0,145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65604,52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27927,18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lastRenderedPageBreak/>
              <w:t>УТ-1а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ТК-46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308,39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96,8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-120</w:t>
            </w:r>
            <w:r w:rsidR="000B0E16" w:rsidRPr="0055240F">
              <w:rPr>
                <w:color w:val="000000"/>
                <w:sz w:val="20"/>
                <w:szCs w:val="20"/>
              </w:rPr>
              <w:t>5</w:t>
            </w:r>
            <w:r w:rsidRPr="0055240F">
              <w:rPr>
                <w:color w:val="000000"/>
                <w:sz w:val="20"/>
                <w:szCs w:val="20"/>
              </w:rPr>
              <w:t>,</w:t>
            </w:r>
            <w:r w:rsidR="000B0E16"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0,482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0,076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-0,888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0,274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0,291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132007,76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56208,76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ТК-47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УТ-1а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6,44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97,</w:t>
            </w:r>
            <w:r w:rsidR="000B0E16"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-1204,</w:t>
            </w:r>
            <w:r w:rsidR="000B0E16" w:rsidRPr="0055240F"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0,076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-0,888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0,006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2756,72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1181,43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ТК-47а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ТК-47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284,97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179,8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-1261,</w:t>
            </w:r>
            <w:r w:rsidR="000B0E16" w:rsidRPr="0055240F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0,474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0,14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-0,929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0,269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122367,99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52279,3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ТК-48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ТК-47а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114,95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179,9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-1261,</w:t>
            </w:r>
            <w:r w:rsidR="000B0E16" w:rsidRPr="0055240F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0,243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0,141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-0,929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0,108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49390,54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21154,41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ТК-49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ТК-48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428,34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440,7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-1428,9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0,093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0,913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0,345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-1,053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0,404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184388,11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78876,32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ТК-49а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ТК-49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321,11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468,</w:t>
            </w:r>
            <w:r w:rsidR="000B0E16" w:rsidRPr="0055240F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-1452,</w:t>
            </w:r>
            <w:r w:rsidR="000B0E16"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0,721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0,366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-1,07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0,285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0,303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138398,84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59240,86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П-19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Н95-6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13,39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2003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4014,0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-2993,1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0,086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1,543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-1,081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0,026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4395,67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2943,15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Н95-6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П-20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111,75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2003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401</w:t>
            </w:r>
            <w:r w:rsidR="000B0E16" w:rsidRPr="0055240F">
              <w:rPr>
                <w:color w:val="000000"/>
                <w:sz w:val="20"/>
                <w:szCs w:val="20"/>
              </w:rPr>
              <w:t>4</w:t>
            </w:r>
            <w:r w:rsidRPr="0055240F">
              <w:rPr>
                <w:color w:val="000000"/>
                <w:sz w:val="20"/>
                <w:szCs w:val="20"/>
              </w:rPr>
              <w:t>,</w:t>
            </w:r>
            <w:r w:rsidR="000B0E16"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-2993,</w:t>
            </w:r>
            <w:r w:rsidR="000B0E16" w:rsidRPr="0055240F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0,419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1,543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-1,081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0,202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0,215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36685,07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24564,7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ТК-50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ТК-49а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169,05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506,</w:t>
            </w:r>
            <w:r w:rsidR="000B0E16" w:rsidRPr="0055240F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-1480,2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0,376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0,396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-1,09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0,159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72925,73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31226,05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ТП-14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ТК-50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165,56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570,</w:t>
            </w:r>
            <w:r w:rsidR="000B0E16" w:rsidRPr="0055240F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-1536,</w:t>
            </w:r>
            <w:r w:rsidR="000B0E16" w:rsidRPr="0055240F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0,446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-1,132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0,147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0,156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71632,04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30608,66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П-20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ТП-14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11,97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-2993,</w:t>
            </w:r>
            <w:r w:rsidR="000B0E16" w:rsidRPr="0055240F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-1,081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0,023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2987,67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ТП-1а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ТП-1в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15,31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4030,</w:t>
            </w:r>
            <w:r w:rsidR="000B0E16" w:rsidRPr="0055240F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-2359,</w:t>
            </w:r>
            <w:r w:rsidR="000B0E16" w:rsidRPr="0055240F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0,249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2,421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-1,332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0,019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7546,4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3234,54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ТП-1а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ТП-2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84,97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2983,</w:t>
            </w:r>
            <w:r w:rsidR="000B0E16" w:rsidRPr="0055240F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-866,6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2,341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-0,639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0,075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0,08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37901,92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28119,05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ТП-2а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П-2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58,64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2983,</w:t>
            </w:r>
            <w:r w:rsidR="000B0E16" w:rsidRPr="0055240F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-866,</w:t>
            </w:r>
            <w:r w:rsidR="000B0E16" w:rsidRPr="0055240F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0,599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2,341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-0,639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26154,38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19412,72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ТП-2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ТП-2а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46,43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2983,5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-866,7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2,341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-0,639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20709,28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15367,5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lastRenderedPageBreak/>
              <w:t>П-2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П-2а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60,51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2983,4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-866,8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2,341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-0,639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26987,18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20035,96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П-2а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П-2в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111,33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2983,</w:t>
            </w:r>
            <w:r w:rsidR="000B0E16" w:rsidRPr="0055240F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-866,</w:t>
            </w:r>
            <w:r w:rsidR="000B0E16" w:rsidRPr="0055240F"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0,092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2,341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-0,639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0,099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49650,28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36877,54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П-2в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МТ-57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33,15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2983,</w:t>
            </w:r>
            <w:r w:rsidR="000B0E16" w:rsidRPr="0055240F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-86</w:t>
            </w:r>
            <w:r w:rsidR="000B0E16" w:rsidRPr="0055240F">
              <w:rPr>
                <w:color w:val="000000"/>
                <w:sz w:val="20"/>
                <w:szCs w:val="20"/>
              </w:rPr>
              <w:t>7</w:t>
            </w:r>
            <w:r w:rsidRPr="0055240F">
              <w:rPr>
                <w:color w:val="000000"/>
                <w:sz w:val="20"/>
                <w:szCs w:val="20"/>
              </w:rPr>
              <w:t>,</w:t>
            </w:r>
            <w:r w:rsidR="000B0E16"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0,394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2,341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-0,639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14782,73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10982,04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МТ-57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28,84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2983,2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-867,0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2,341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-0,639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12860,42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9555,16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МТ-56(ТК-4)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56,31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2983,2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-867,0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0,709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2,341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-0,639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0,053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25109,35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18660,03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МТ-56(ТК-4)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МТ-55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58,32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2983,</w:t>
            </w:r>
            <w:r w:rsidR="000B0E16" w:rsidRPr="0055240F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-867,</w:t>
            </w:r>
            <w:r w:rsidR="000B0E16"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0,596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2,341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-0,639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26004,48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19329,99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МТ-55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МТ-54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64,66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2983,1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-867,</w:t>
            </w:r>
            <w:r w:rsidR="000B0E16" w:rsidRPr="0055240F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0,981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0,079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2,341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-0,639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28830,11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21436,14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МТ-54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МТ-53(П-5)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124,26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2983,</w:t>
            </w:r>
            <w:r w:rsidR="000B0E16"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-867,2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1,459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2,341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-0,639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55401,26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41212,44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МТ-53(П-5)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ТК-6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49,28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2982,9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-867,3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0,524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2,341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-0,64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0,046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21969,3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16347,13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ТК-6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МТ-51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45,4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2982,9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-867,</w:t>
            </w:r>
            <w:r w:rsidR="000B0E16" w:rsidRPr="0055240F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0,492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2,34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-0,64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0,043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20238,79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15062,41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МТ-51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МТ-50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82,42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2982,</w:t>
            </w:r>
            <w:r w:rsidR="000B0E16" w:rsidRPr="0055240F"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-867,</w:t>
            </w:r>
            <w:r w:rsidR="000B0E16" w:rsidRPr="0055240F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0,789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2,34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-0,64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0,073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0,078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36740,55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27352,35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МТ-50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МТ-49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117,83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2982,8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-867,</w:t>
            </w:r>
            <w:r w:rsidR="000B0E16" w:rsidRPr="0055240F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1,073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0,087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2,34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-0,64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52521,92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39119,59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МТ-49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МТ-48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107,27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2982,</w:t>
            </w:r>
            <w:r w:rsidR="000B0E16" w:rsidRPr="0055240F"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-867,6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1,117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2,34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-0,64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0,095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47810,41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35626,83</w:t>
            </w:r>
          </w:p>
        </w:tc>
      </w:tr>
      <w:tr w:rsidR="00ED72E2" w:rsidRPr="0055240F" w:rsidTr="009327D5">
        <w:trPr>
          <w:trHeight w:val="295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МТ-48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МТ-48а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95,09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2845,2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-731,0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0,834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2,232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-0,539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0,084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0,09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42378,17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31589,77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МТ-48а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МТ-47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107,38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284</w:t>
            </w:r>
            <w:r w:rsidR="000B0E16" w:rsidRPr="0055240F">
              <w:rPr>
                <w:color w:val="000000"/>
                <w:sz w:val="20"/>
                <w:szCs w:val="20"/>
              </w:rPr>
              <w:t>5,1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-731,</w:t>
            </w:r>
            <w:r w:rsidR="000B0E16"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2,232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-0,539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0,095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47851,6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35688,29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lastRenderedPageBreak/>
              <w:t>МТ-47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ВУ-28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29,36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2845,0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0B0E1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-731,2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0,331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2,232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-0,539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0,028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13082,49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9759,12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ВУ-28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МТ-47а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21,29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284</w:t>
            </w:r>
            <w:r w:rsidR="000B0E16" w:rsidRPr="0055240F">
              <w:rPr>
                <w:color w:val="000000"/>
                <w:sz w:val="20"/>
                <w:szCs w:val="20"/>
              </w:rPr>
              <w:t>5</w:t>
            </w:r>
            <w:r w:rsidRPr="0055240F">
              <w:rPr>
                <w:color w:val="000000"/>
                <w:sz w:val="20"/>
                <w:szCs w:val="20"/>
              </w:rPr>
              <w:t>,</w:t>
            </w:r>
            <w:r w:rsidR="000B0E16"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-731,2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0,272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2,232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-0,539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9486,36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7077,3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МТ-47а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П-10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432,68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284</w:t>
            </w:r>
            <w:r w:rsidR="000B0E16" w:rsidRPr="0055240F">
              <w:rPr>
                <w:color w:val="000000"/>
                <w:sz w:val="20"/>
                <w:szCs w:val="20"/>
              </w:rPr>
              <w:t>5</w:t>
            </w:r>
            <w:r w:rsidRPr="0055240F">
              <w:rPr>
                <w:color w:val="000000"/>
                <w:sz w:val="20"/>
                <w:szCs w:val="20"/>
              </w:rPr>
              <w:t>,</w:t>
            </w:r>
            <w:r w:rsidR="000B0E16"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-731,2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3,974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2,232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-0,539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0,383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0,407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192789,31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144088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П-10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ТП-4Б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611,55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0B0E1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2033,2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0B0E1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69,2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2,519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1,595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0,541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0,576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272390,61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203654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ТП-4Б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ТП-6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2139,88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1409,5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688,</w:t>
            </w:r>
            <w:r w:rsidR="000B0E16" w:rsidRPr="0055240F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4,243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0,968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1,105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0,508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1,895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2,015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952447,55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715668,51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ТП-6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ТП-7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673,2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1334,</w:t>
            </w:r>
            <w:r w:rsidR="000B0E16" w:rsidRPr="0055240F"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757,9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1,273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0,392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1,046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0,559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0,596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0,634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298563,33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223364,57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ТП-7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Н-38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365,08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1334,</w:t>
            </w:r>
            <w:r w:rsidR="000B0E16"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0B0E1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757,3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0,215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1,045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0,558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0,324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0,344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161719,7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120810,22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Н-38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ТП-8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119,03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1333,7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756,9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0,217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1,045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0,558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52692,72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39331,98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ТП-8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ТП-9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407,1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1333,6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0B0E1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756,8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0,736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0,226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1,045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0,558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0,361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0,383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180178,86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134457,9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ТП-9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ТП-9а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45,74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578,</w:t>
            </w:r>
            <w:r w:rsidR="000B0E16" w:rsidRPr="0055240F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1451,8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0,197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0,453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0,043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20229,53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15141,9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ТП-9а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ТП-9'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139,41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578,5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1451,8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0,394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0,453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0,124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0,131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61645,66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46146,32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ТП-9'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ТП-10А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100,73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578,4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0B0E1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1451,</w:t>
            </w:r>
            <w:r w:rsidR="00ED72E2" w:rsidRPr="0055240F"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0,453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0,089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0,095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44516,43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33333,23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ТП-10А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ТП-11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72,28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578,</w:t>
            </w:r>
            <w:r w:rsidR="000B0E16" w:rsidRPr="0055240F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1451,</w:t>
            </w:r>
            <w:r w:rsidR="000B0E16" w:rsidRPr="0055240F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0,159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0,453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0,068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31930,15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23913,69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ТП-11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ТП-11А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39,04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578,</w:t>
            </w:r>
            <w:r w:rsidR="000B0E16" w:rsidRPr="0055240F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1451,5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0,099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0,453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17241,08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12914,38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ТП-11А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ТП-12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333,68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578,</w:t>
            </w:r>
            <w:r w:rsidR="000B0E16" w:rsidRPr="0055240F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1451,</w:t>
            </w:r>
            <w:r w:rsidR="000B0E16" w:rsidRPr="0055240F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0,686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0,453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0,296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0,314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147338,3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110372,03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lastRenderedPageBreak/>
              <w:t>ТП-12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ТП-13'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180,5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577,9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0B0E1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1451,2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0,453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79592,22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59663,34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ТП-13'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ТП-13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399,3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571,0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1457,</w:t>
            </w:r>
            <w:r w:rsidR="00AF1415" w:rsidRPr="0055240F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0,137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0,447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1,074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0,376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175943,17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131947,45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ТП-13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ТП-14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499,32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570,</w:t>
            </w:r>
            <w:r w:rsidR="00AF1415" w:rsidRPr="0055240F"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1457,2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0,162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0,992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0,447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1,074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0,443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219651,7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164863,65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П-20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ТП-13Атр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488,85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2003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4013,</w:t>
            </w:r>
            <w:r w:rsidR="00AF1415" w:rsidRPr="0055240F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1,268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1,543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0,883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160470,96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ТП-13Атр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ТП-12Атр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409,29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2003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4012,9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1,312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1,543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0,739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134325,98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ТП-12Атр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ТП-11Атр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531,09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2003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4012,</w:t>
            </w:r>
            <w:r w:rsidR="00AF1415" w:rsidRPr="0055240F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1,474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1,542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0,959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174268,94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ТП-11Атр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ТП-11тр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39,66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2003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4011,2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0,145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1,542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0,072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13010,82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ТП-11тр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ТП-10Атр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98,19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2003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4011,1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0,277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1,542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0,177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32211,55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ТП-10Атр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ТП-9Атр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265,43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2003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AF141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4010,9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0,708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1,542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87071,48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ТП-9Атр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ТП-8Атр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447,96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2003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AF141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4010,5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1,185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1,542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0,809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146931,59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ТП-8Атр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ТП-7Бтр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365,09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2003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AF141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4009,7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0,987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1,541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119726,85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ТП-7Бтр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ТП-7Атр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144,46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2003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4009,0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0,425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1,541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0,261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47366,41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ТП-7Атр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ТП-6Атр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237,09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2003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AF141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4008,</w:t>
            </w:r>
            <w:r w:rsidR="00ED72E2" w:rsidRPr="0055240F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0,588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1,541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0,428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77733,62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ТП-6Атр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ТП-6тр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401,88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2003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4008,3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1,181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1,541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0,726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131749,02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ТП-6тр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ТП-4Бтр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2198,84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2003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4007,6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5,659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1,54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3,973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720723,9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lastRenderedPageBreak/>
              <w:t>ТП-4Бтр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ТП-1004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1513,35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2003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4003,6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3,834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1,538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2,735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495564,48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ТП-1004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ТП-1003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144,14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2003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4000,</w:t>
            </w:r>
            <w:r w:rsidR="00AF1415" w:rsidRPr="0055240F"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0,711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1,537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0,261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47169,34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ТП-1003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ТП-1002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139,9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2003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4000,6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0,535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1,537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45778,95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ТП-1002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ТП-1001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96,25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2003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4000,</w:t>
            </w:r>
            <w:r w:rsidR="00AF1415" w:rsidRPr="0055240F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0,326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1,537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0,174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31493,61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ТП-1001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ТП-1б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241,48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2003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4000,2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0,762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1,537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0,436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79010,47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ТК-10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35,25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1006,</w:t>
            </w:r>
            <w:r w:rsidR="00AF1415" w:rsidRPr="0055240F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AF141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-764,2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0,413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0,224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1,548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-1,105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11313,19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4881,14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ТК-10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ТК-11а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177,38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1006,2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-764,</w:t>
            </w:r>
            <w:r w:rsidR="00AF1415" w:rsidRPr="0055240F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6,594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3,59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3,158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-2,256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43124,61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18480,34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ТК-11а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ТК-11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60,76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AF141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973,</w:t>
            </w:r>
            <w:r w:rsidR="00ED72E2" w:rsidRPr="0055240F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-734,8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2,841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1,527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3,056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-2,169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14770,66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6332,2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ТК-11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ТК-12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119,09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973,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5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9327D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-734,</w:t>
            </w:r>
            <w:r w:rsidRPr="0055240F">
              <w:rPr>
                <w:color w:val="000000"/>
                <w:sz w:val="20"/>
                <w:szCs w:val="20"/>
                <w:lang w:val="en-US"/>
              </w:rPr>
              <w:t>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4,069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2,189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3,055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-2,169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0,028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28959,35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12410,39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ТК-12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ТК-13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226,4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973,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5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-734,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8,415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4,526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3,055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-2,169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0,053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55050,78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23561,13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ТК-13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ТК-14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101,76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154,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6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-301,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0,379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0,485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-0,889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24539,01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10590,02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ТК-15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ТК-14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109,67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201,5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-342,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0,519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0,631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0,026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26459,76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11334,2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ТК-16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ТК-15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204,81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231,3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-367,9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0,438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1,045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0,725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-1,086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0,048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49429,9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21177,39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ТК-16а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ТК-16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222,88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261,8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-390,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0,603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1,265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0,821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-1,152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53826,97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23053,29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ТК-17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ТК-16а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220,43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304,5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-426,1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0,807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1,492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0,955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-1,258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53284,61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22815,12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lastRenderedPageBreak/>
              <w:t>ТК-19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ТК-17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164,64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383,1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-497,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0,928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1,477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1,201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-1,468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0,039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39809,19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17056,49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ТК-5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ТК-19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161,71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499,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7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-546,1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0,854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0,964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1,199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-1,234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43085,26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18460,08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ТК-6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ТК-5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130,32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517,1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-560,8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0,699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0,778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1,241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-1,267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34728,57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14880,79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ТК-27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ТК-6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342,1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468,8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-442,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1,425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1,203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1,126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0,099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90908,8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39070,78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ТК-10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ТК-13в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741,83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ТК-13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ТК-13а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34,96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1101,1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-1013,4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0,425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0,339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1,693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-1,466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11282,01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4835,49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ТК-13б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ТК-13а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102,72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ТК-13в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ТК-13б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106,77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ТК-13в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МТ-48б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568,87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ТК-8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355,61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140,7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-194,4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0,137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0,248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0,338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-0,439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0,109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94865,48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40420,11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ТК-8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64,88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288,3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-335,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0,132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0,692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-0,757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17311,05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7417,68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ТК-2а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41,87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288,3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-335,0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0,093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0,692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-0,757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0,013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11172,9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4787,83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ТК-2а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50,97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288,3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9327D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-335,0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0,083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0,692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-0,757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0,016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13603,14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5829,09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ТК-2а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114,27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9327D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288,</w:t>
            </w:r>
            <w:r w:rsidRPr="0055240F">
              <w:rPr>
                <w:color w:val="000000"/>
                <w:sz w:val="20"/>
                <w:szCs w:val="20"/>
                <w:lang w:val="en-US"/>
              </w:rPr>
              <w:t>4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-33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5</w:t>
            </w:r>
            <w:r w:rsidRPr="0055240F">
              <w:rPr>
                <w:color w:val="000000"/>
                <w:sz w:val="20"/>
                <w:szCs w:val="20"/>
              </w:rPr>
              <w:t>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0,293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0,693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-0,757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30506,65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13070,13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ТК-2в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ТК-2а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126,59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288,4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-33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5</w:t>
            </w:r>
            <w:r w:rsidRPr="0055240F">
              <w:rPr>
                <w:color w:val="000000"/>
                <w:sz w:val="20"/>
                <w:szCs w:val="20"/>
              </w:rPr>
              <w:t>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0,225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0,287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0,693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-0,757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0,039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33807,6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14483,88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lastRenderedPageBreak/>
              <w:t>ТК-2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ТК-2в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81,11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288,4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-334,9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0,183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0,233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0,693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-0,757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21666,42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9283,52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ТК-12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45,52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288,4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-334,9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0,434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0,552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1,232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-1,345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0,008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11010,97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4730,56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П-10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ТК-12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183,03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811,4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-800,8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2,398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2,203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1,949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-1,809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0,056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48779,95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20902,31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ТК-43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ТК-43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71,5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-60,3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0,076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-0,061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390,84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167,53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ТК-43а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ТК-43а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9327D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1,</w:t>
            </w:r>
            <w:r w:rsidRPr="0055240F">
              <w:rPr>
                <w:color w:val="000000"/>
                <w:sz w:val="20"/>
                <w:szCs w:val="20"/>
                <w:lang w:val="en-US"/>
              </w:rPr>
              <w:t>2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390,64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165,47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ТК-43б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ТК-43б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5,0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-4,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0,005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-0,004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390,17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167,79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ТК-44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ТК-44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42,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5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-39,3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0,045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-0,039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389,72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167,73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ТК-44а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ТК-44а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55,9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-48,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0,044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-0,036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429,98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184,81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ТК-45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ТК-45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104,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9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-98,6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0,082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-0,073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429,29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185,32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ТК-45а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ТК-45а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71,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2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-63,9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0,056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-0,047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427,39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183,47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ТК-45в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ТК-45в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42,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9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-40,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0,033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419,51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179,34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ТК-45б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ТК-45б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6,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4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-2,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0,005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-0,002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422,43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177,06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ТК-46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ТК-46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49,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1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-41,9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0,038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-0,031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425,29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182,39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ТК-47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ТК-47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41,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9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-26,6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0,033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428,06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182,93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ТК-48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ТК-48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49,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8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9327D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  <w:r w:rsidRPr="0055240F">
              <w:rPr>
                <w:color w:val="000000"/>
                <w:sz w:val="20"/>
                <w:szCs w:val="20"/>
                <w:lang w:val="en-US"/>
              </w:rPr>
              <w:t>40</w:t>
            </w:r>
            <w:r w:rsidRPr="0055240F">
              <w:rPr>
                <w:color w:val="000000"/>
                <w:sz w:val="20"/>
                <w:szCs w:val="20"/>
              </w:rPr>
              <w:t>,</w:t>
            </w:r>
            <w:r w:rsidRPr="0055240F">
              <w:rPr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0,039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-0,029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429,67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184,44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lastRenderedPageBreak/>
              <w:t>ТК-49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ТК-49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27,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5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-23,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0,021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-0,017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430,47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185,47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ТК-49а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ТК-49а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37,7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-28,3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-0,021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431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184,59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ТК-50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ТК-50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63,7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-56,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-0,042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431,39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186,29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ТП-13'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ТП-13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6,7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-6,6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0,005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-0,005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435,67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188,33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ТП-6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ТП-6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3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4</w:t>
            </w:r>
            <w:r w:rsidRPr="0055240F">
              <w:rPr>
                <w:color w:val="000000"/>
                <w:sz w:val="20"/>
                <w:szCs w:val="20"/>
              </w:rPr>
              <w:t>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-32,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0,027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-0,024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439,17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189,55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ТК-41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ТК-41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9327D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2,7</w:t>
            </w:r>
            <w:r w:rsidRPr="0055240F">
              <w:rPr>
                <w:color w:val="000000"/>
                <w:sz w:val="20"/>
                <w:szCs w:val="20"/>
                <w:lang w:val="en-US"/>
              </w:rPr>
              <w:t>5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9327D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-0,65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0,003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393,82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166,39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ТК-38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ТК-38,39,40,42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251,2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-215,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0,268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-0,216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394,01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169,16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ТК-6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430,43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48,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6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-117,7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0,117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-0,266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0,125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0,132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114157,08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49158,83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ТК-37а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ТК-37а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38,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9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-32,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0,041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-0,033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394,12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169,08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ТК-36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ТК-36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100,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7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-8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7</w:t>
            </w:r>
            <w:r w:rsidRPr="0055240F">
              <w:rPr>
                <w:color w:val="000000"/>
                <w:sz w:val="20"/>
                <w:szCs w:val="20"/>
              </w:rPr>
              <w:t>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0,107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-0,087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394,27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169,26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ТК-35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ТК-35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32,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6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-28,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0,035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-0,029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394,75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169,54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ТК-34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ТК-34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52,4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9327D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-42,6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0,056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-0,043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395,28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168,94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ТК-33в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ТК-33в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61,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6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-48,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0,066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-0,048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395,92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168,78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ТК-31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ТК-31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39,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7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-39,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0,042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-0,039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396,26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171,08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ТК-32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ТК-32 (четная Кирова)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27,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9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-27,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-0,027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397,95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171,02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lastRenderedPageBreak/>
              <w:t>ТК-32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ТК-32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31,1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-29,5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0,033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397,95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170,1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ТК-30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ТК-30 (четная </w:t>
            </w:r>
            <w:proofErr w:type="spellStart"/>
            <w:r w:rsidRPr="0055240F">
              <w:rPr>
                <w:color w:val="000000"/>
                <w:sz w:val="20"/>
                <w:szCs w:val="20"/>
              </w:rPr>
              <w:t>кирова</w:t>
            </w:r>
            <w:proofErr w:type="spellEnd"/>
            <w:r w:rsidRPr="0055240F">
              <w:rPr>
                <w:color w:val="000000"/>
                <w:sz w:val="20"/>
                <w:szCs w:val="20"/>
              </w:rPr>
              <w:t>)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9327D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23,9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-23,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0,026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-0,023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396,61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170,77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ТК-30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ТК-30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92,8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-87,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0,099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-0,087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396,61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170,12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ТК-29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ТК-29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33,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1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9327D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-32,7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0,026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-0,024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438,33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189,15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ТК-28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ТК-28 (четная Кирова)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38,0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-31,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-0,023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438,09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187,06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ТК-28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ТК-28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110,3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-102,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0,087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-0,075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438,09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187,86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ТК-26г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ТК-26г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30,8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-30,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0,024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-0,022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440,46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188,98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ТК-25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ТК-25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9327D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31,5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-26,3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0,025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-0,019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440,34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187,16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ТК-24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ТК-24 (нечетная Комсомол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ская)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11,7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9327D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-8,2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0,009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-0,006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440,19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185,88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ТК-24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ТК-24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27,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5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-23,1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0,022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-0,017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440,19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187,26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ТК-23а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ТК-23а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16,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7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-16,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0,013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-0,012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440,2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189,07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ТК-23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ТК-23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9,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7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0,008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-0,002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440,2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189,32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ТК-22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ТК-22 (нечетная Комсомол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ская)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14,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9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-12,5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0,012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-0,009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440,13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187,33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ТК-22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ТК-22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14,7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-1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3</w:t>
            </w:r>
            <w:r w:rsidRPr="0055240F">
              <w:rPr>
                <w:color w:val="000000"/>
                <w:sz w:val="20"/>
                <w:szCs w:val="20"/>
              </w:rPr>
              <w:t>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0,012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440,13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187,78</w:t>
            </w:r>
          </w:p>
        </w:tc>
      </w:tr>
      <w:tr w:rsidR="00ED72E2" w:rsidRPr="0055240F" w:rsidTr="009327D5">
        <w:trPr>
          <w:trHeight w:val="525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lastRenderedPageBreak/>
              <w:t>ТК-19а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proofErr w:type="gramStart"/>
            <w:r w:rsidRPr="0055240F">
              <w:rPr>
                <w:color w:val="000000"/>
                <w:sz w:val="20"/>
                <w:szCs w:val="20"/>
              </w:rPr>
              <w:t>ТК-19а (нечетная комсомол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ская</w:t>
            </w:r>
            <w:proofErr w:type="gramEnd"/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9327D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31,3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-28,6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0,025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-0,021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440,14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188,26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ТК-19а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ТК-19а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9327D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7,1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-6,1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0,006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-0,005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440,14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189,4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ТК-11а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ТК-11а (+ТК-12)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32,6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-29,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0,102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-0,087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243,1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103,31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ТК-13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ТК-13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2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6</w:t>
            </w:r>
            <w:r w:rsidRPr="0055240F">
              <w:rPr>
                <w:color w:val="000000"/>
                <w:sz w:val="20"/>
                <w:szCs w:val="20"/>
              </w:rPr>
              <w:t>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9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-22,7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0,041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-0,033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322,71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137,7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ТК-14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тк-14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11,8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-11,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0,037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-0,034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241,15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104,4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ТК-15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ТК-15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9327D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29,7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-25,7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0,093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-0,076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241,27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103,44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ТК-16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ТК-16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30,5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-22,4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0,096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-0,066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241,35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102,72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ТК-16а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ТК-16а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42,6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-35,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0,134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-0,106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241,51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103,47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ТК-17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ТК-17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9327D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52,7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-49,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0,165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-0,145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241,73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103,86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ТК-8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ТК-8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147,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6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-140,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0,354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-0,318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266,77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114,9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ТК-13а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proofErr w:type="spellStart"/>
            <w:r w:rsidRPr="0055240F">
              <w:rPr>
                <w:color w:val="000000"/>
                <w:sz w:val="20"/>
                <w:szCs w:val="20"/>
              </w:rPr>
              <w:t>Мехзавод</w:t>
            </w:r>
            <w:proofErr w:type="spellEnd"/>
            <w:r w:rsidRPr="0055240F">
              <w:rPr>
                <w:color w:val="000000"/>
                <w:sz w:val="20"/>
                <w:szCs w:val="20"/>
              </w:rPr>
              <w:t xml:space="preserve"> (без корпуса 11)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1101,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1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-1013,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0,208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0,166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1,693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-1,466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322,74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138,31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ТК-31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Квартал 4-5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39,7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-31,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0,042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-0,031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396,26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168,84</w:t>
            </w:r>
          </w:p>
        </w:tc>
      </w:tr>
      <w:tr w:rsidR="00ED72E2" w:rsidRPr="0055240F" w:rsidTr="009327D5">
        <w:trPr>
          <w:trHeight w:val="525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Квартал 7,8.13,14+пустые505-50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70,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7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-56,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0,17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-0,128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265,22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113,38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ТК-29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Квартал 10-11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9327D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38,9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9327D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-29,7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0,031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-0,022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438,33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186,39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lastRenderedPageBreak/>
              <w:t>ТК-17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Квартал 22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25,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9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-22,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0,081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-0,066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241,73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103,7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ТК-14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Квартал 29а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35,1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-29,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-0,087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241,15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103,28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ТК-12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Привокзальная ул.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372,5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-322,9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0,189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0,134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1,591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-1,297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241,89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103,41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П-1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ДУ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1</w:t>
            </w:r>
            <w:proofErr w:type="gramEnd"/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299,16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2003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9327D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4368,3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-3245,5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0,588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1,681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-1,171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0,576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98818,12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65101,83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ДУ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1</w:t>
            </w:r>
            <w:proofErr w:type="gramEnd"/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ДУ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958,83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2003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4367,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8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-3246,1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3,485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1,815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1,681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-1,171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1,73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1,845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316681,7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208779,64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ДУ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ДУ3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1694,43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2003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4124,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5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-3038,1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4,681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2,398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1,587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-1,096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3,057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3,261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559421,57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368749,06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ДУ5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ДУ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6</w:t>
            </w:r>
            <w:proofErr w:type="gramEnd"/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479,27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2003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4102,8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-3032,3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1,479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0,762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1,579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-1,094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0,865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0,922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157968,56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104515,76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ДУ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6</w:t>
            </w:r>
            <w:proofErr w:type="gramEnd"/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Н39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606,41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2003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4071,0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-3004,6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1,808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0,929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1,566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-1,084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1,095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1,167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199833,61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132333,52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Н39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П-11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857,45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2003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40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70</w:t>
            </w:r>
            <w:r w:rsidRPr="0055240F">
              <w:rPr>
                <w:color w:val="000000"/>
                <w:sz w:val="20"/>
                <w:szCs w:val="20"/>
              </w:rPr>
              <w:t>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-3005,8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2,274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1,172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1,566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-1,085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1,548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282487,04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187223,51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П-11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ДУ8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759,55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2003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4068,4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-3007,</w:t>
            </w:r>
            <w:r w:rsidR="009327D5" w:rsidRPr="0055240F">
              <w:rPr>
                <w:color w:val="000000"/>
                <w:sz w:val="20"/>
                <w:szCs w:val="20"/>
              </w:rPr>
              <w:t xml:space="preserve"> </w:t>
            </w:r>
            <w:r w:rsidRPr="0055240F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2,046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1,056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1,565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-1,085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1,371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1,461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250142,2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165931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ДУ8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ДУ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9</w:t>
            </w:r>
            <w:proofErr w:type="gramEnd"/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749,57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2003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4067,0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-3008,9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2,251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1,163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1,564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-1,086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1,353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1,442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246775,37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163832,47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ДУ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9</w:t>
            </w:r>
            <w:proofErr w:type="gramEnd"/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ДУ10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433,33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2003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4065,7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-3010,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1,346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0,696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1,564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-1,087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0,782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0,834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142616,3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94739,63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226/1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226/1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11,25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2003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4018,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9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-298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8</w:t>
            </w:r>
            <w:r w:rsidRPr="0055240F">
              <w:rPr>
                <w:color w:val="000000"/>
                <w:sz w:val="20"/>
                <w:szCs w:val="20"/>
              </w:rPr>
              <w:t>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0,082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1,545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-1,079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3697,43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2468,33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226/1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П-17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1512,74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2003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4018,8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-2988,0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3,974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2,077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1,545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-1,079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2,732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2,91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497176,05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332243,19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П-5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П-6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108,46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2003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4105,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6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-3029,3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1,58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-1,093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0,196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0,209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35772,09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23622,25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lastRenderedPageBreak/>
              <w:t>П-6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ДУ5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1436,9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2003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4105,4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-3029,5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4,089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2,102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1,58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-1,093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2,593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2,765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473894,12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313249,7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ДУ3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П-5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709,89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2003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4106,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9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-302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8</w:t>
            </w:r>
            <w:r w:rsidRPr="0055240F">
              <w:rPr>
                <w:color w:val="000000"/>
                <w:sz w:val="20"/>
                <w:szCs w:val="20"/>
              </w:rPr>
              <w:t>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1,967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1,58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-1,093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1,281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1,366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234205,09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154600,74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ДУ10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Н66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1038,38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2003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4023,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9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-2982,6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2,745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1,425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1,548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-1,077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1,875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1,998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341685,27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227560,75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Н66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П-15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1138,9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2003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4022,0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-2984,6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2,97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1,545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1,547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-1,077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2,057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2,191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374593,86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249780,47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П-15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226/1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591,12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2003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40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20</w:t>
            </w:r>
            <w:r w:rsidRPr="0055240F">
              <w:rPr>
                <w:color w:val="000000"/>
                <w:sz w:val="20"/>
                <w:szCs w:val="20"/>
              </w:rPr>
              <w:t>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-2986,8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0,814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1,546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-1,078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1,067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1,137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194328,65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129694,21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П-17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П-19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1155,1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2003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4016,1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-2990,9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3,051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1,544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-1,08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2,086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2,222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379385,89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253890,96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МТ-48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proofErr w:type="spellStart"/>
            <w:r w:rsidRPr="0055240F">
              <w:rPr>
                <w:color w:val="000000"/>
                <w:sz w:val="20"/>
                <w:szCs w:val="20"/>
              </w:rPr>
              <w:t>Мехзавод</w:t>
            </w:r>
            <w:proofErr w:type="spellEnd"/>
            <w:r w:rsidRPr="0055240F">
              <w:rPr>
                <w:color w:val="000000"/>
                <w:sz w:val="20"/>
                <w:szCs w:val="20"/>
              </w:rPr>
              <w:t xml:space="preserve"> (корпус11)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137,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4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-136,7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0,108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-0,101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441,33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189,21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D11EF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ФГУП ФЯО «ГХК»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РР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24,53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3025,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1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-3235,4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0,127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0,136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1,164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-1,169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14619,64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6239,25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2E3E97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о</w:t>
            </w:r>
            <w:r w:rsidR="00ED72E2" w:rsidRPr="0055240F">
              <w:rPr>
                <w:color w:val="000000"/>
                <w:sz w:val="20"/>
                <w:szCs w:val="20"/>
              </w:rPr>
              <w:t>б.325Т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10,9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7013,9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-3225,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0,246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2,697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-1,165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6469,13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2772,48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2E3E97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о</w:t>
            </w:r>
            <w:r w:rsidR="00ED72E2" w:rsidRPr="0055240F">
              <w:rPr>
                <w:color w:val="000000"/>
                <w:sz w:val="20"/>
                <w:szCs w:val="20"/>
              </w:rPr>
              <w:t>б.325Т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ТП-1а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12,75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7013,9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-3225,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2,697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-1,165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7567,1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3243,04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ТК-33а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67,36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38,6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-87,9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0,079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0,385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0,37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-0,794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12248,61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5251,14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70,5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38,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6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-87,9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0,082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0,37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-0,794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12823,82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5488,81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109,55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38,6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-87,9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0,587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0,37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-0,794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0,008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19901,14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8511,89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73,97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38,5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-87,9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0,085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0,417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0,37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-0,794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0,006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13410,54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5739,56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ТК-5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34,05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38,5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-87,9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0,164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-0,353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0,006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8142,33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3486,69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lastRenderedPageBreak/>
              <w:t>ТК-5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ТК-5б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97,49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38,5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-87,9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0,529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0,369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-0,794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17636,02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7544,75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ТК-5б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ТК-5а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8,83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38,5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-87,9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0,369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-0,794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1594,49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683,24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ТК-5а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ТК-25а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136,17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38,5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-87,9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0,146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0,715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0,369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-0,794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24585,12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10480,75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ТК-11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ТК-25а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180,69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28,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5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23,4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0,174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0,135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38006,63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16288,55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ТК-23а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ТК-11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160,19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72,8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-14,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0,209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0,447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-0,085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0,019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33610,31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14440,55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ТК-23/350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ТК-23а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269,75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72,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9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-14,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0,327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0,447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-0,085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56358,19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24256,15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ТК-22/350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ТК-23/350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36,33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72,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9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-14,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7</w:t>
            </w:r>
            <w:r w:rsidRPr="0055240F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0,447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-0,085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7622,74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3253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ТК-21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ТК-22/350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223,87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89,5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-24,4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0,419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0,55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-0,141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47897,09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20130,96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ТК-19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ТК-21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380,81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116,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5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-48,7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1,173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0,199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0,716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-0,282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0,046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81520,09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34917,63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ТК-22/350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ТК-12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53,77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16,6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-9,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0,159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-0,088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9648,18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4130,92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ТК-17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ТК-12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154,93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1,9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1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-4,7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0,018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-0,043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28055,95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11902,61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ТК-16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ТК-17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28,5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55,8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-53,8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0,535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-0,486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5162,28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2211,86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ТК-13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ТК-16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106,39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0,15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9327D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55,</w:t>
            </w:r>
            <w:r w:rsidRPr="0055240F">
              <w:rPr>
                <w:color w:val="000000"/>
                <w:sz w:val="20"/>
                <w:szCs w:val="20"/>
                <w:lang w:val="en-US"/>
              </w:rPr>
              <w:t>9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-53,8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1,135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0,952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-0,864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16057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6876,29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ТК-13а (Школьная 25)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ТК-13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35,91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0,15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55,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9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-53,8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0,461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0,405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0,952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-0,864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5421,15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2322,75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ТК-6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ТК-13а (Школьная 25)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59,47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55,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9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-53,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0,343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-0,311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12616,62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5403,86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lastRenderedPageBreak/>
              <w:t>ТК-5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ТК-6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108,93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55,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9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-53,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0,083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0,074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0,343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-0,311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0,013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23135,15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9904,12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ТК-5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59,5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55,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9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</w:t>
            </w:r>
            <w:r w:rsidR="009327D5" w:rsidRPr="0055240F">
              <w:rPr>
                <w:color w:val="000000"/>
                <w:sz w:val="20"/>
                <w:szCs w:val="20"/>
              </w:rPr>
              <w:t>53,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0,343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-0,311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12682,28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5415,83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ТК-16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62,19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150,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3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-143,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0,322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0,278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0,923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-0,828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13258,73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5680,99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ТК-15а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ТК-16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106,61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150,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3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-143,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0,524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0,451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0,923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-0,828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0,013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22737,99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9740,98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ТК-14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ТК-15а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98,41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150,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3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-143,1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0,487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0,419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0,923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-0,828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20996,79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8995,32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ТК-13б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ТК-14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383,4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150,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4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-143,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0,679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0,586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0,642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-0,575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0,066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92546,48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39598,67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ТК-13а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ТК-13б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227,75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150,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4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-143,0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0,447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0,384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0,642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-0,574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0,039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55027,89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23560,77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ТК-13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ТК-13а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79,5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150,4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-143,0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0,178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0,153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0,642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-0,574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19214,84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8232,18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ТК-12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ТК-13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89,52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150,4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-143,0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0,195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0,168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0,642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-0,574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21654,26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9272,84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ТК-11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Квартал 46,47,48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44,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4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-38,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0,272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-0,221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210,34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90,15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ТК-25а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ТК-33а (ТК-25а)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6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7</w:t>
            </w:r>
            <w:r w:rsidRPr="0055240F">
              <w:rPr>
                <w:color w:val="000000"/>
                <w:sz w:val="20"/>
                <w:szCs w:val="20"/>
              </w:rPr>
              <w:t>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-64,5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0,41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-0,373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210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90,15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Квартал 1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94,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4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-89,4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0,58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-0,517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213,15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91,51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ТК-17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Квартал 2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53,9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-49,0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0,517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-0,443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181,09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77,73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ТК-12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Квартал 3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18,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2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-14,5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0,177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-0,131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179,26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76,82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ТК-5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Квартал 15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17,4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-14,7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0,042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-0,033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266,44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114,28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lastRenderedPageBreak/>
              <w:t>ТК-21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Квартал 9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26,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9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-24,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0,165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-0,141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213,95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93,59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РР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701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4</w:t>
            </w:r>
            <w:r w:rsidRPr="0055240F">
              <w:rPr>
                <w:color w:val="000000"/>
                <w:sz w:val="20"/>
                <w:szCs w:val="20"/>
              </w:rPr>
              <w:t>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-3225,7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0,308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2,697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-1,165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0,038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11869,74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5087,13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2E3E97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о</w:t>
            </w:r>
            <w:r w:rsidR="00ED72E2" w:rsidRPr="0055240F">
              <w:rPr>
                <w:color w:val="000000"/>
                <w:sz w:val="20"/>
                <w:szCs w:val="20"/>
              </w:rPr>
              <w:t>б.325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РР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24,53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3999,7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1,537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19878,79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ТП-1б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2E3E97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о</w:t>
            </w:r>
            <w:r w:rsidR="00ED72E2" w:rsidRPr="0055240F">
              <w:rPr>
                <w:color w:val="000000"/>
                <w:sz w:val="20"/>
                <w:szCs w:val="20"/>
              </w:rPr>
              <w:t>б.325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24,53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3999,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8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1,537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19879,48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D11EF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ФГУП ФЯО «ГХК»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От ТК-49 (550 т/ч)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100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1030,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2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-819,8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0,062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0,397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-0,296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0,192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59599,02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25461,32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ТП-9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ТП-6 (ТП-9)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100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9327D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261,4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-249,4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0,007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0,205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-0,184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0,089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0,094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44227,22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33417,14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226/1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226/1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11,25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2003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4018,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9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-298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8</w:t>
            </w:r>
            <w:r w:rsidRPr="0055240F">
              <w:rPr>
                <w:color w:val="000000"/>
                <w:sz w:val="20"/>
                <w:szCs w:val="20"/>
              </w:rPr>
              <w:t>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0,082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1,545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-1,079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0,022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3697,45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2468,32</w:t>
            </w:r>
          </w:p>
        </w:tc>
      </w:tr>
      <w:tr w:rsidR="00ED72E2" w:rsidRPr="0055240F" w:rsidTr="009327D5">
        <w:trPr>
          <w:trHeight w:val="525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ТК-2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proofErr w:type="spellStart"/>
            <w:r w:rsidRPr="0055240F">
              <w:rPr>
                <w:color w:val="000000"/>
                <w:sz w:val="20"/>
                <w:szCs w:val="20"/>
              </w:rPr>
              <w:t>Абонеты</w:t>
            </w:r>
            <w:proofErr w:type="spellEnd"/>
            <w:r w:rsidRPr="0055240F">
              <w:rPr>
                <w:color w:val="000000"/>
                <w:sz w:val="20"/>
                <w:szCs w:val="20"/>
              </w:rPr>
              <w:t xml:space="preserve"> н</w:t>
            </w:r>
            <w:r w:rsidRPr="0055240F">
              <w:rPr>
                <w:color w:val="000000"/>
                <w:sz w:val="20"/>
                <w:szCs w:val="20"/>
              </w:rPr>
              <w:t>е</w:t>
            </w:r>
            <w:r w:rsidRPr="0055240F">
              <w:rPr>
                <w:color w:val="000000"/>
                <w:sz w:val="20"/>
                <w:szCs w:val="20"/>
              </w:rPr>
              <w:t>опр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.п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>рисоединения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128,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4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-114,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0,101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-0,084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440,93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187,91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ТП-6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ТП-6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3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9</w:t>
            </w:r>
            <w:r w:rsidRPr="0055240F">
              <w:rPr>
                <w:color w:val="000000"/>
                <w:sz w:val="20"/>
                <w:szCs w:val="20"/>
              </w:rPr>
              <w:t>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-38,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0,031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-0,029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439,17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189,53</w:t>
            </w:r>
          </w:p>
        </w:tc>
      </w:tr>
      <w:tr w:rsidR="00ED72E2" w:rsidRPr="0055240F" w:rsidTr="009327D5">
        <w:trPr>
          <w:trHeight w:val="525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ТК-37а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proofErr w:type="gramStart"/>
            <w:r w:rsidRPr="0055240F">
              <w:rPr>
                <w:color w:val="000000"/>
                <w:sz w:val="20"/>
                <w:szCs w:val="20"/>
              </w:rPr>
              <w:t>ТК-37а (</w:t>
            </w:r>
            <w:proofErr w:type="spellStart"/>
            <w:r w:rsidRPr="0055240F">
              <w:rPr>
                <w:color w:val="000000"/>
                <w:sz w:val="20"/>
                <w:szCs w:val="20"/>
              </w:rPr>
              <w:t>Курчатова-нечетные</w:t>
            </w:r>
            <w:proofErr w:type="spellEnd"/>
            <w:r w:rsidRPr="0055240F">
              <w:rPr>
                <w:color w:val="000000"/>
                <w:sz w:val="20"/>
                <w:szCs w:val="20"/>
              </w:rPr>
              <w:t xml:space="preserve"> дом</w:t>
            </w:r>
            <w:proofErr w:type="gramEnd"/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12,6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-12,4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-0,028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262,94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114,05</w:t>
            </w:r>
          </w:p>
        </w:tc>
      </w:tr>
      <w:tr w:rsidR="00ED72E2" w:rsidRPr="0055240F" w:rsidTr="009327D5">
        <w:trPr>
          <w:trHeight w:val="525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Квартал 7,8.13,14+пустые505-50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21,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4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-20,0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0,051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-0,045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265,22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114,19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ТК-19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ТК-19а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9327D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74,0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-4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1</w:t>
            </w:r>
            <w:r w:rsidRPr="0055240F">
              <w:rPr>
                <w:color w:val="000000"/>
                <w:sz w:val="20"/>
                <w:szCs w:val="20"/>
              </w:rPr>
              <w:t>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0,058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440,14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188,88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ТК-33'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ТК-33а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217,0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-201,1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0,17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-0,148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438,51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187,9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ТК-33'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ТК-33а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40,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6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-30,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0,032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-0,022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428,06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183,06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lastRenderedPageBreak/>
              <w:t>ТК-33'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ТК-33а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18,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5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-13,6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0,014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437,55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185,98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ТК-48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ТК-47а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210,6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-128,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0,165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-0,094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429,67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182,87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ТК-17а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ТК-18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Подземная к</w:t>
            </w:r>
            <w:r w:rsidRPr="0055240F">
              <w:rPr>
                <w:color w:val="000000"/>
                <w:sz w:val="16"/>
                <w:szCs w:val="16"/>
              </w:rPr>
              <w:t>а</w:t>
            </w:r>
            <w:r w:rsidRPr="0055240F">
              <w:rPr>
                <w:color w:val="000000"/>
                <w:sz w:val="16"/>
                <w:szCs w:val="16"/>
              </w:rPr>
              <w:t>нальная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513,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2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-449,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0,403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-0,331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439,57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187,82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ТП-9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ТП-9а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1000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2003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474,8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-432,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1,352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1,066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0,729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-0,625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0,452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0,48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192598,91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129448,94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ДУ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6</w:t>
            </w:r>
            <w:proofErr w:type="gramEnd"/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Новый путь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1450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2003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30,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9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-28,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0,098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0,132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-0,115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0,236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0,251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193729,66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123235,71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ДУ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6</w:t>
            </w:r>
            <w:proofErr w:type="gramEnd"/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proofErr w:type="spellStart"/>
            <w:r w:rsidRPr="0055240F">
              <w:rPr>
                <w:color w:val="000000"/>
                <w:sz w:val="20"/>
                <w:szCs w:val="20"/>
              </w:rPr>
              <w:t>Тартат</w:t>
            </w:r>
            <w:proofErr w:type="spellEnd"/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1900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0,15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0,15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2003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14,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6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-13,4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1,246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1,029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0,248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-0,215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0,078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0,082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160684,28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99394,86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ДУ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6</w:t>
            </w:r>
            <w:proofErr w:type="gramEnd"/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Подгорный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2000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2003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241,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6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-209,8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9,498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6,784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1,032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-0,842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0,325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0,346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267714,24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173557,71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D11EF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ФГУП ФЯО «ГХК»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proofErr w:type="spellStart"/>
            <w:r w:rsidRPr="0055240F">
              <w:rPr>
                <w:color w:val="000000"/>
                <w:sz w:val="20"/>
                <w:szCs w:val="20"/>
              </w:rPr>
              <w:t>Перс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.Ш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>ивера</w:t>
            </w:r>
            <w:proofErr w:type="spellEnd"/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2003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10,7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-9,7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0,046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-0,039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0,003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2663,85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1694,81</w:t>
            </w:r>
          </w:p>
        </w:tc>
      </w:tr>
      <w:tr w:rsidR="00ED72E2" w:rsidRPr="0055240F" w:rsidTr="009327D5">
        <w:trPr>
          <w:trHeight w:val="36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ДУ10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proofErr w:type="spellStart"/>
            <w:r w:rsidRPr="0055240F">
              <w:rPr>
                <w:color w:val="000000"/>
                <w:sz w:val="20"/>
                <w:szCs w:val="20"/>
              </w:rPr>
              <w:t>Перс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.Б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>азы</w:t>
            </w:r>
            <w:proofErr w:type="spellEnd"/>
            <w:r w:rsidRPr="0055240F">
              <w:rPr>
                <w:color w:val="000000"/>
                <w:sz w:val="20"/>
                <w:szCs w:val="20"/>
              </w:rPr>
              <w:t xml:space="preserve"> отдыха</w:t>
            </w:r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2600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2003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41,0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55240F">
              <w:rPr>
                <w:color w:val="000000"/>
                <w:sz w:val="20"/>
                <w:szCs w:val="20"/>
              </w:rPr>
              <w:t>-28,</w:t>
            </w:r>
            <w:r w:rsidR="009327D5" w:rsidRPr="0055240F">
              <w:rPr>
                <w:color w:val="000000"/>
                <w:sz w:val="20"/>
                <w:szCs w:val="20"/>
                <w:lang w:val="en-US"/>
              </w:rPr>
              <w:t>6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0,016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-0,01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4,741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5,001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855545,85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573754,18</w:t>
            </w:r>
          </w:p>
        </w:tc>
      </w:tr>
      <w:tr w:rsidR="00ED72E2" w:rsidRPr="0055240F" w:rsidTr="009327D5">
        <w:trPr>
          <w:trHeight w:val="300"/>
          <w:jc w:val="center"/>
        </w:trPr>
        <w:tc>
          <w:tcPr>
            <w:tcW w:w="591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ТП-4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proofErr w:type="spellStart"/>
            <w:r w:rsidRPr="0055240F">
              <w:rPr>
                <w:color w:val="000000"/>
                <w:sz w:val="20"/>
                <w:szCs w:val="20"/>
              </w:rPr>
              <w:t>Перс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.П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>ромпарк</w:t>
            </w:r>
            <w:proofErr w:type="spellEnd"/>
          </w:p>
        </w:tc>
        <w:tc>
          <w:tcPr>
            <w:tcW w:w="240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150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13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459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Надземная</w:t>
            </w:r>
          </w:p>
        </w:tc>
        <w:tc>
          <w:tcPr>
            <w:tcW w:w="197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55240F">
              <w:rPr>
                <w:color w:val="000000"/>
                <w:sz w:val="16"/>
                <w:szCs w:val="16"/>
              </w:rPr>
              <w:t>1959 год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623,1</w:t>
            </w:r>
          </w:p>
        </w:tc>
        <w:tc>
          <w:tcPr>
            <w:tcW w:w="32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-620,0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1,198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1,12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1,497</w:t>
            </w:r>
          </w:p>
        </w:tc>
        <w:tc>
          <w:tcPr>
            <w:tcW w:w="215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-1,401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0,043</w:t>
            </w:r>
          </w:p>
        </w:tc>
        <w:tc>
          <w:tcPr>
            <w:tcW w:w="172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0,046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42853,58</w:t>
            </w:r>
          </w:p>
        </w:tc>
        <w:tc>
          <w:tcPr>
            <w:tcW w:w="308" w:type="pct"/>
            <w:shd w:val="clear" w:color="000000" w:fill="FFFFFF"/>
            <w:vAlign w:val="center"/>
          </w:tcPr>
          <w:p w:rsidR="00ED72E2" w:rsidRPr="0055240F" w:rsidRDefault="00ED72E2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31005,34</w:t>
            </w:r>
          </w:p>
        </w:tc>
      </w:tr>
    </w:tbl>
    <w:p w:rsidR="00974B86" w:rsidRPr="0055240F" w:rsidRDefault="00974B86" w:rsidP="0024658B">
      <w:pPr>
        <w:pStyle w:val="127"/>
        <w:keepNext/>
        <w:widowControl w:val="0"/>
        <w:rPr>
          <w:color w:val="000000"/>
        </w:rPr>
      </w:pPr>
    </w:p>
    <w:p w:rsidR="007758F6" w:rsidRDefault="007758F6" w:rsidP="0024658B">
      <w:pPr>
        <w:pStyle w:val="127"/>
        <w:keepNext/>
        <w:widowControl w:val="0"/>
        <w:rPr>
          <w:color w:val="000000"/>
        </w:rPr>
        <w:sectPr w:rsidR="007758F6" w:rsidSect="008254BD">
          <w:pgSz w:w="16838" w:h="11906" w:orient="landscape"/>
          <w:pgMar w:top="1701" w:right="1134" w:bottom="850" w:left="1134" w:header="708" w:footer="708" w:gutter="0"/>
          <w:pgNumType w:start="165"/>
          <w:cols w:space="708"/>
          <w:titlePg/>
          <w:docGrid w:linePitch="360"/>
        </w:sectPr>
      </w:pPr>
    </w:p>
    <w:p w:rsidR="00974B86" w:rsidRPr="0055240F" w:rsidRDefault="00974B86" w:rsidP="0024658B">
      <w:pPr>
        <w:pStyle w:val="127"/>
        <w:keepNext/>
        <w:widowControl w:val="0"/>
        <w:rPr>
          <w:color w:val="000000"/>
        </w:rPr>
      </w:pPr>
    </w:p>
    <w:p w:rsidR="00E55923" w:rsidRPr="00146103" w:rsidRDefault="009374F2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  <w:sz w:val="24"/>
          <w:szCs w:val="24"/>
        </w:rPr>
      </w:pPr>
      <w:bookmarkStart w:id="99" w:name="_Toc384198557"/>
      <w:r w:rsidRPr="00146103">
        <w:rPr>
          <w:rFonts w:ascii="Times New Roman" w:hAnsi="Times New Roman" w:cs="Times New Roman"/>
          <w:i w:val="0"/>
          <w:color w:val="000000"/>
          <w:sz w:val="24"/>
          <w:szCs w:val="24"/>
        </w:rPr>
        <w:t>В</w:t>
      </w:r>
      <w:r w:rsidR="00E55923" w:rsidRPr="00146103">
        <w:rPr>
          <w:rFonts w:ascii="Times New Roman" w:hAnsi="Times New Roman" w:cs="Times New Roman"/>
          <w:i w:val="0"/>
          <w:color w:val="000000"/>
          <w:sz w:val="24"/>
          <w:szCs w:val="24"/>
        </w:rPr>
        <w:t>ыводы о резервах (дефицитах) существующей системы теплоснабжения при обеспечении перспективной тепловой нагрузки потребителей</w:t>
      </w:r>
      <w:bookmarkEnd w:id="99"/>
    </w:p>
    <w:p w:rsidR="002D08F8" w:rsidRPr="00146103" w:rsidRDefault="002D08F8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932376" w:rsidRPr="00146103" w:rsidRDefault="00932376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146103">
        <w:rPr>
          <w:color w:val="000000"/>
          <w:sz w:val="24"/>
          <w:szCs w:val="24"/>
        </w:rPr>
        <w:t xml:space="preserve">В части </w:t>
      </w:r>
      <w:proofErr w:type="spellStart"/>
      <w:r w:rsidRPr="00146103">
        <w:rPr>
          <w:color w:val="000000"/>
          <w:sz w:val="24"/>
          <w:szCs w:val="24"/>
        </w:rPr>
        <w:t>теплоисточников</w:t>
      </w:r>
      <w:proofErr w:type="spellEnd"/>
      <w:r w:rsidRPr="00146103">
        <w:rPr>
          <w:color w:val="000000"/>
          <w:sz w:val="24"/>
          <w:szCs w:val="24"/>
        </w:rPr>
        <w:t xml:space="preserve"> имеет место резерв тепловой мощности, позволяющий обеспечить в полном объёме тепловые нагрузки в пределах рассматриваемого горизонта (до 202</w:t>
      </w:r>
      <w:r w:rsidR="00764C30" w:rsidRPr="00146103">
        <w:rPr>
          <w:color w:val="000000"/>
          <w:sz w:val="24"/>
          <w:szCs w:val="24"/>
        </w:rPr>
        <w:t>8</w:t>
      </w:r>
      <w:r w:rsidRPr="00146103">
        <w:rPr>
          <w:color w:val="000000"/>
          <w:sz w:val="24"/>
          <w:szCs w:val="24"/>
        </w:rPr>
        <w:t xml:space="preserve"> года). При этом, однако, необходимо указать, что обеспечение перспективных нагрузок за счёт существующих </w:t>
      </w:r>
      <w:proofErr w:type="spellStart"/>
      <w:r w:rsidRPr="00146103">
        <w:rPr>
          <w:color w:val="000000"/>
          <w:sz w:val="24"/>
          <w:szCs w:val="24"/>
        </w:rPr>
        <w:t>теплоисточников</w:t>
      </w:r>
      <w:proofErr w:type="spellEnd"/>
      <w:r w:rsidRPr="00146103">
        <w:rPr>
          <w:color w:val="000000"/>
          <w:sz w:val="24"/>
          <w:szCs w:val="24"/>
        </w:rPr>
        <w:t xml:space="preserve"> представляет собой не самый экон</w:t>
      </w:r>
      <w:r w:rsidRPr="00146103">
        <w:rPr>
          <w:color w:val="000000"/>
          <w:sz w:val="24"/>
          <w:szCs w:val="24"/>
        </w:rPr>
        <w:t>о</w:t>
      </w:r>
      <w:r w:rsidRPr="00146103">
        <w:rPr>
          <w:color w:val="000000"/>
          <w:sz w:val="24"/>
          <w:szCs w:val="24"/>
        </w:rPr>
        <w:t>мичный вариант развития системы теплоснабжения.</w:t>
      </w:r>
    </w:p>
    <w:p w:rsidR="00747FE5" w:rsidRPr="00146103" w:rsidRDefault="00932376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146103">
        <w:rPr>
          <w:color w:val="000000"/>
          <w:sz w:val="24"/>
          <w:szCs w:val="24"/>
        </w:rPr>
        <w:t>В части тепло</w:t>
      </w:r>
      <w:r w:rsidR="002C5B90">
        <w:rPr>
          <w:color w:val="000000"/>
          <w:sz w:val="24"/>
          <w:szCs w:val="24"/>
        </w:rPr>
        <w:t xml:space="preserve">вых сетей можно указать, что </w:t>
      </w:r>
      <w:r w:rsidRPr="00146103">
        <w:rPr>
          <w:color w:val="000000"/>
          <w:sz w:val="24"/>
          <w:szCs w:val="24"/>
        </w:rPr>
        <w:t>исчерпан</w:t>
      </w:r>
      <w:r w:rsidR="00E62732" w:rsidRPr="00146103">
        <w:rPr>
          <w:color w:val="000000"/>
          <w:sz w:val="24"/>
          <w:szCs w:val="24"/>
        </w:rPr>
        <w:t xml:space="preserve"> запас пропускной способн</w:t>
      </w:r>
      <w:r w:rsidR="00E62732" w:rsidRPr="00146103">
        <w:rPr>
          <w:color w:val="000000"/>
          <w:sz w:val="24"/>
          <w:szCs w:val="24"/>
        </w:rPr>
        <w:t>о</w:t>
      </w:r>
      <w:r w:rsidR="00E62732" w:rsidRPr="00146103">
        <w:rPr>
          <w:color w:val="000000"/>
          <w:sz w:val="24"/>
          <w:szCs w:val="24"/>
        </w:rPr>
        <w:t>сти основных магистральных тепловых сетей, необходимо увеличение диаметров</w:t>
      </w:r>
      <w:r w:rsidR="00747FE5" w:rsidRPr="00146103">
        <w:rPr>
          <w:color w:val="000000"/>
          <w:sz w:val="24"/>
          <w:szCs w:val="24"/>
        </w:rPr>
        <w:t>:</w:t>
      </w:r>
      <w:r w:rsidR="00E62732" w:rsidRPr="00146103">
        <w:rPr>
          <w:color w:val="000000"/>
          <w:sz w:val="24"/>
          <w:szCs w:val="24"/>
        </w:rPr>
        <w:t xml:space="preserve"> </w:t>
      </w:r>
    </w:p>
    <w:p w:rsidR="00747FE5" w:rsidRPr="00146103" w:rsidRDefault="00E62732" w:rsidP="00511FFA">
      <w:pPr>
        <w:pStyle w:val="127"/>
        <w:keepNext/>
        <w:widowControl w:val="0"/>
        <w:numPr>
          <w:ilvl w:val="0"/>
          <w:numId w:val="80"/>
        </w:numPr>
        <w:rPr>
          <w:color w:val="000000"/>
          <w:sz w:val="24"/>
          <w:szCs w:val="24"/>
        </w:rPr>
      </w:pPr>
      <w:r w:rsidRPr="00146103">
        <w:rPr>
          <w:color w:val="000000"/>
          <w:sz w:val="24"/>
          <w:szCs w:val="24"/>
        </w:rPr>
        <w:t xml:space="preserve">от ТП-1в </w:t>
      </w:r>
      <w:r w:rsidR="00747FE5" w:rsidRPr="00146103">
        <w:rPr>
          <w:color w:val="000000"/>
          <w:sz w:val="24"/>
          <w:szCs w:val="24"/>
        </w:rPr>
        <w:t>до ТК-2 с Ду800мм до Ду1000мм.;</w:t>
      </w:r>
    </w:p>
    <w:p w:rsidR="00747FE5" w:rsidRPr="00146103" w:rsidRDefault="008B0E32" w:rsidP="00511FFA">
      <w:pPr>
        <w:pStyle w:val="127"/>
        <w:keepNext/>
        <w:widowControl w:val="0"/>
        <w:numPr>
          <w:ilvl w:val="0"/>
          <w:numId w:val="80"/>
        </w:numPr>
        <w:rPr>
          <w:color w:val="000000"/>
          <w:sz w:val="24"/>
          <w:szCs w:val="24"/>
        </w:rPr>
      </w:pPr>
      <w:r w:rsidRPr="00146103">
        <w:rPr>
          <w:color w:val="000000"/>
          <w:sz w:val="24"/>
          <w:szCs w:val="24"/>
        </w:rPr>
        <w:t>от ТК</w:t>
      </w:r>
      <w:r w:rsidR="00747FE5" w:rsidRPr="00146103">
        <w:rPr>
          <w:color w:val="000000"/>
          <w:sz w:val="24"/>
          <w:szCs w:val="24"/>
        </w:rPr>
        <w:t>-2 до ТК-29 с Ду-700 на Ду-800;</w:t>
      </w:r>
    </w:p>
    <w:p w:rsidR="00747FE5" w:rsidRPr="00146103" w:rsidRDefault="008B0E32" w:rsidP="00511FFA">
      <w:pPr>
        <w:pStyle w:val="127"/>
        <w:keepNext/>
        <w:widowControl w:val="0"/>
        <w:numPr>
          <w:ilvl w:val="0"/>
          <w:numId w:val="80"/>
        </w:numPr>
        <w:rPr>
          <w:color w:val="000000"/>
          <w:sz w:val="24"/>
          <w:szCs w:val="24"/>
        </w:rPr>
      </w:pPr>
      <w:r w:rsidRPr="00146103">
        <w:rPr>
          <w:color w:val="000000"/>
          <w:sz w:val="24"/>
          <w:szCs w:val="24"/>
        </w:rPr>
        <w:t>от ТК</w:t>
      </w:r>
      <w:r w:rsidR="00747FE5" w:rsidRPr="00146103">
        <w:rPr>
          <w:color w:val="000000"/>
          <w:sz w:val="24"/>
          <w:szCs w:val="24"/>
        </w:rPr>
        <w:t>-29 до ТК-36 с Ду-600 на Ду-700;</w:t>
      </w:r>
      <w:r w:rsidRPr="00146103">
        <w:rPr>
          <w:color w:val="000000"/>
          <w:sz w:val="24"/>
          <w:szCs w:val="24"/>
        </w:rPr>
        <w:t xml:space="preserve"> </w:t>
      </w:r>
    </w:p>
    <w:p w:rsidR="00747FE5" w:rsidRPr="00146103" w:rsidRDefault="008B0E32" w:rsidP="00511FFA">
      <w:pPr>
        <w:pStyle w:val="127"/>
        <w:keepNext/>
        <w:widowControl w:val="0"/>
        <w:numPr>
          <w:ilvl w:val="0"/>
          <w:numId w:val="80"/>
        </w:numPr>
        <w:rPr>
          <w:color w:val="000000"/>
          <w:sz w:val="24"/>
          <w:szCs w:val="24"/>
        </w:rPr>
      </w:pPr>
      <w:r w:rsidRPr="00146103">
        <w:rPr>
          <w:color w:val="000000"/>
          <w:sz w:val="24"/>
          <w:szCs w:val="24"/>
        </w:rPr>
        <w:t>от ТК</w:t>
      </w:r>
      <w:r w:rsidR="00747FE5" w:rsidRPr="00146103">
        <w:rPr>
          <w:color w:val="000000"/>
          <w:sz w:val="24"/>
          <w:szCs w:val="24"/>
        </w:rPr>
        <w:t>-38 до ТК-43 с Ду-600 на Ду-700;</w:t>
      </w:r>
      <w:r w:rsidRPr="00146103">
        <w:rPr>
          <w:color w:val="000000"/>
          <w:sz w:val="24"/>
          <w:szCs w:val="24"/>
        </w:rPr>
        <w:t xml:space="preserve"> </w:t>
      </w:r>
    </w:p>
    <w:p w:rsidR="00747FE5" w:rsidRPr="00146103" w:rsidRDefault="008B0E32" w:rsidP="00511FFA">
      <w:pPr>
        <w:pStyle w:val="127"/>
        <w:keepNext/>
        <w:widowControl w:val="0"/>
        <w:numPr>
          <w:ilvl w:val="0"/>
          <w:numId w:val="80"/>
        </w:numPr>
        <w:rPr>
          <w:color w:val="000000"/>
          <w:sz w:val="24"/>
          <w:szCs w:val="24"/>
        </w:rPr>
      </w:pPr>
      <w:r w:rsidRPr="00146103">
        <w:rPr>
          <w:color w:val="000000"/>
          <w:sz w:val="24"/>
          <w:szCs w:val="24"/>
        </w:rPr>
        <w:t xml:space="preserve">от </w:t>
      </w:r>
      <w:r w:rsidR="00E62732" w:rsidRPr="00146103">
        <w:rPr>
          <w:color w:val="000000"/>
          <w:sz w:val="24"/>
          <w:szCs w:val="24"/>
        </w:rPr>
        <w:t xml:space="preserve">ТК-2 до ТК-13 </w:t>
      </w:r>
      <w:r w:rsidRPr="00146103">
        <w:rPr>
          <w:color w:val="000000"/>
          <w:sz w:val="24"/>
          <w:szCs w:val="24"/>
        </w:rPr>
        <w:t xml:space="preserve">с </w:t>
      </w:r>
      <w:r w:rsidR="00E62732" w:rsidRPr="00146103">
        <w:rPr>
          <w:color w:val="000000"/>
          <w:sz w:val="24"/>
          <w:szCs w:val="24"/>
        </w:rPr>
        <w:t>Ду350мм на Ду500</w:t>
      </w:r>
      <w:r w:rsidR="00747FE5" w:rsidRPr="00146103">
        <w:rPr>
          <w:color w:val="000000"/>
          <w:sz w:val="24"/>
          <w:szCs w:val="24"/>
        </w:rPr>
        <w:t>;</w:t>
      </w:r>
      <w:r w:rsidR="00E62732" w:rsidRPr="00146103">
        <w:rPr>
          <w:color w:val="000000"/>
          <w:sz w:val="24"/>
          <w:szCs w:val="24"/>
        </w:rPr>
        <w:t xml:space="preserve"> </w:t>
      </w:r>
    </w:p>
    <w:p w:rsidR="00E62732" w:rsidRPr="00146103" w:rsidRDefault="00267302" w:rsidP="00511FFA">
      <w:pPr>
        <w:pStyle w:val="127"/>
        <w:keepNext/>
        <w:widowControl w:val="0"/>
        <w:numPr>
          <w:ilvl w:val="0"/>
          <w:numId w:val="80"/>
        </w:numPr>
        <w:rPr>
          <w:color w:val="000000"/>
          <w:sz w:val="24"/>
          <w:szCs w:val="24"/>
        </w:rPr>
      </w:pPr>
      <w:r w:rsidRPr="00146103">
        <w:rPr>
          <w:color w:val="000000"/>
          <w:sz w:val="24"/>
          <w:szCs w:val="24"/>
        </w:rPr>
        <w:t xml:space="preserve">реконструкция (расширение) </w:t>
      </w:r>
      <w:proofErr w:type="gramStart"/>
      <w:r w:rsidRPr="00146103">
        <w:rPr>
          <w:color w:val="000000"/>
          <w:sz w:val="24"/>
          <w:szCs w:val="24"/>
        </w:rPr>
        <w:t>насосной</w:t>
      </w:r>
      <w:proofErr w:type="gramEnd"/>
      <w:r w:rsidRPr="00146103">
        <w:rPr>
          <w:color w:val="000000"/>
          <w:sz w:val="24"/>
          <w:szCs w:val="24"/>
        </w:rPr>
        <w:t xml:space="preserve"> об.325т.</w:t>
      </w:r>
    </w:p>
    <w:p w:rsidR="00232B01" w:rsidRPr="00146103" w:rsidRDefault="00232B01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E55923" w:rsidRPr="00146103" w:rsidRDefault="00E55923" w:rsidP="0024658B">
      <w:pPr>
        <w:pStyle w:val="1"/>
        <w:widowControl w:val="0"/>
        <w:spacing w:before="0" w:after="0"/>
        <w:rPr>
          <w:rFonts w:ascii="Times New Roman" w:hAnsi="Times New Roman" w:cs="Times New Roman"/>
          <w:color w:val="000000"/>
          <w:sz w:val="24"/>
          <w:szCs w:val="24"/>
        </w:rPr>
      </w:pPr>
      <w:bookmarkStart w:id="100" w:name="_Toc384198558"/>
      <w:r w:rsidRPr="00146103">
        <w:rPr>
          <w:rFonts w:ascii="Times New Roman" w:hAnsi="Times New Roman" w:cs="Times New Roman"/>
          <w:color w:val="000000"/>
          <w:sz w:val="24"/>
          <w:szCs w:val="24"/>
        </w:rPr>
        <w:t xml:space="preserve">Перспективные балансы производительности водоподготовительных установок и максимального потребления теплоносителя </w:t>
      </w:r>
      <w:proofErr w:type="spellStart"/>
      <w:r w:rsidRPr="00146103">
        <w:rPr>
          <w:rFonts w:ascii="Times New Roman" w:hAnsi="Times New Roman" w:cs="Times New Roman"/>
          <w:color w:val="000000"/>
          <w:sz w:val="24"/>
          <w:szCs w:val="24"/>
        </w:rPr>
        <w:t>теплопотребляющими</w:t>
      </w:r>
      <w:proofErr w:type="spellEnd"/>
      <w:r w:rsidRPr="00146103">
        <w:rPr>
          <w:rFonts w:ascii="Times New Roman" w:hAnsi="Times New Roman" w:cs="Times New Roman"/>
          <w:color w:val="000000"/>
          <w:sz w:val="24"/>
          <w:szCs w:val="24"/>
        </w:rPr>
        <w:t xml:space="preserve"> установк</w:t>
      </w:r>
      <w:r w:rsidRPr="00146103">
        <w:rPr>
          <w:rFonts w:ascii="Times New Roman" w:hAnsi="Times New Roman" w:cs="Times New Roman"/>
          <w:color w:val="000000"/>
          <w:sz w:val="24"/>
          <w:szCs w:val="24"/>
        </w:rPr>
        <w:t>а</w:t>
      </w:r>
      <w:r w:rsidRPr="00146103">
        <w:rPr>
          <w:rFonts w:ascii="Times New Roman" w:hAnsi="Times New Roman" w:cs="Times New Roman"/>
          <w:color w:val="000000"/>
          <w:sz w:val="24"/>
          <w:szCs w:val="24"/>
        </w:rPr>
        <w:t>ми потребителей, в том числе в аварийных режимах</w:t>
      </w:r>
      <w:bookmarkEnd w:id="100"/>
    </w:p>
    <w:p w:rsidR="00CD3700" w:rsidRPr="00146103" w:rsidRDefault="00CD3700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  <w:sz w:val="24"/>
          <w:szCs w:val="24"/>
        </w:rPr>
      </w:pPr>
      <w:bookmarkStart w:id="101" w:name="_Toc384198559"/>
      <w:r w:rsidRPr="00146103">
        <w:rPr>
          <w:rFonts w:ascii="Times New Roman" w:hAnsi="Times New Roman" w:cs="Times New Roman"/>
          <w:i w:val="0"/>
          <w:color w:val="000000"/>
          <w:sz w:val="24"/>
          <w:szCs w:val="24"/>
        </w:rPr>
        <w:t xml:space="preserve">Существующие источники подготовки </w:t>
      </w:r>
      <w:proofErr w:type="spellStart"/>
      <w:r w:rsidR="008B0E32" w:rsidRPr="00146103">
        <w:rPr>
          <w:rFonts w:ascii="Times New Roman" w:hAnsi="Times New Roman" w:cs="Times New Roman"/>
          <w:i w:val="0"/>
          <w:color w:val="000000"/>
          <w:sz w:val="24"/>
          <w:szCs w:val="24"/>
        </w:rPr>
        <w:t>подпиточной</w:t>
      </w:r>
      <w:proofErr w:type="spellEnd"/>
      <w:r w:rsidRPr="00146103">
        <w:rPr>
          <w:rFonts w:ascii="Times New Roman" w:hAnsi="Times New Roman" w:cs="Times New Roman"/>
          <w:i w:val="0"/>
          <w:color w:val="000000"/>
          <w:sz w:val="24"/>
          <w:szCs w:val="24"/>
        </w:rPr>
        <w:t xml:space="preserve"> воды для системы тепл</w:t>
      </w:r>
      <w:r w:rsidRPr="00146103">
        <w:rPr>
          <w:rFonts w:ascii="Times New Roman" w:hAnsi="Times New Roman" w:cs="Times New Roman"/>
          <w:i w:val="0"/>
          <w:color w:val="000000"/>
          <w:sz w:val="24"/>
          <w:szCs w:val="24"/>
        </w:rPr>
        <w:t>о</w:t>
      </w:r>
      <w:r w:rsidRPr="00146103">
        <w:rPr>
          <w:rFonts w:ascii="Times New Roman" w:hAnsi="Times New Roman" w:cs="Times New Roman"/>
          <w:i w:val="0"/>
          <w:color w:val="000000"/>
          <w:sz w:val="24"/>
          <w:szCs w:val="24"/>
        </w:rPr>
        <w:t>снабжения</w:t>
      </w:r>
      <w:bookmarkEnd w:id="101"/>
    </w:p>
    <w:p w:rsidR="00FC5062" w:rsidRPr="00146103" w:rsidRDefault="00FC5062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990189" w:rsidRPr="00146103" w:rsidRDefault="00990189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146103">
        <w:rPr>
          <w:color w:val="000000"/>
          <w:sz w:val="24"/>
          <w:szCs w:val="24"/>
        </w:rPr>
        <w:t xml:space="preserve">В настоящее время восполнение сетевой воды (компенсация утечек и разбора воды на нужды горячего водоснабжения) </w:t>
      </w:r>
      <w:proofErr w:type="gramStart"/>
      <w:r w:rsidRPr="00146103">
        <w:rPr>
          <w:color w:val="000000"/>
          <w:sz w:val="24"/>
          <w:szCs w:val="24"/>
        </w:rPr>
        <w:t>г</w:t>
      </w:r>
      <w:proofErr w:type="gramEnd"/>
      <w:r w:rsidRPr="00146103">
        <w:rPr>
          <w:color w:val="000000"/>
          <w:sz w:val="24"/>
          <w:szCs w:val="24"/>
        </w:rPr>
        <w:t>. Железногорск осуществляется:</w:t>
      </w:r>
    </w:p>
    <w:p w:rsidR="00990189" w:rsidRPr="00146103" w:rsidRDefault="00F11F60" w:rsidP="00511FFA">
      <w:pPr>
        <w:pStyle w:val="af2"/>
        <w:keepNext/>
        <w:widowControl w:val="0"/>
        <w:numPr>
          <w:ilvl w:val="0"/>
          <w:numId w:val="56"/>
        </w:numPr>
        <w:rPr>
          <w:color w:val="000000"/>
          <w:sz w:val="24"/>
          <w:szCs w:val="24"/>
        </w:rPr>
      </w:pPr>
      <w:r w:rsidRPr="00146103">
        <w:rPr>
          <w:color w:val="000000"/>
          <w:sz w:val="24"/>
          <w:szCs w:val="24"/>
        </w:rPr>
        <w:t xml:space="preserve">на </w:t>
      </w:r>
      <w:proofErr w:type="spellStart"/>
      <w:r w:rsidRPr="00146103">
        <w:rPr>
          <w:color w:val="000000"/>
          <w:sz w:val="24"/>
          <w:szCs w:val="24"/>
        </w:rPr>
        <w:t>Железногорской</w:t>
      </w:r>
      <w:proofErr w:type="spellEnd"/>
      <w:r w:rsidRPr="00146103">
        <w:rPr>
          <w:color w:val="000000"/>
          <w:sz w:val="24"/>
          <w:szCs w:val="24"/>
        </w:rPr>
        <w:t xml:space="preserve"> ТЭЦ,</w:t>
      </w:r>
      <w:r w:rsidR="00990189" w:rsidRPr="00146103">
        <w:rPr>
          <w:color w:val="000000"/>
          <w:sz w:val="24"/>
          <w:szCs w:val="24"/>
        </w:rPr>
        <w:t xml:space="preserve"> объём </w:t>
      </w:r>
      <w:proofErr w:type="spellStart"/>
      <w:r w:rsidR="00990189" w:rsidRPr="00146103">
        <w:rPr>
          <w:color w:val="000000"/>
          <w:sz w:val="24"/>
          <w:szCs w:val="24"/>
        </w:rPr>
        <w:t>подпиточной</w:t>
      </w:r>
      <w:proofErr w:type="spellEnd"/>
      <w:r w:rsidR="00990189" w:rsidRPr="00146103">
        <w:rPr>
          <w:color w:val="000000"/>
          <w:sz w:val="24"/>
          <w:szCs w:val="24"/>
        </w:rPr>
        <w:t xml:space="preserve"> воды – до </w:t>
      </w:r>
      <w:r w:rsidR="00C33A7D" w:rsidRPr="00146103">
        <w:rPr>
          <w:color w:val="000000"/>
          <w:sz w:val="24"/>
          <w:szCs w:val="24"/>
        </w:rPr>
        <w:t>8</w:t>
      </w:r>
      <w:r w:rsidR="00990189" w:rsidRPr="00146103">
        <w:rPr>
          <w:color w:val="000000"/>
          <w:sz w:val="24"/>
          <w:szCs w:val="24"/>
        </w:rPr>
        <w:t>00 м</w:t>
      </w:r>
      <w:r w:rsidR="00990189" w:rsidRPr="00146103">
        <w:rPr>
          <w:color w:val="000000"/>
          <w:sz w:val="24"/>
          <w:szCs w:val="24"/>
          <w:vertAlign w:val="superscript"/>
        </w:rPr>
        <w:t>3</w:t>
      </w:r>
      <w:r w:rsidR="00990189" w:rsidRPr="00146103">
        <w:rPr>
          <w:color w:val="000000"/>
          <w:sz w:val="24"/>
          <w:szCs w:val="24"/>
        </w:rPr>
        <w:t>/ч; водозабор осущ</w:t>
      </w:r>
      <w:r w:rsidR="00990189" w:rsidRPr="00146103">
        <w:rPr>
          <w:color w:val="000000"/>
          <w:sz w:val="24"/>
          <w:szCs w:val="24"/>
        </w:rPr>
        <w:t>е</w:t>
      </w:r>
      <w:r w:rsidR="00990189" w:rsidRPr="00146103">
        <w:rPr>
          <w:color w:val="000000"/>
          <w:sz w:val="24"/>
          <w:szCs w:val="24"/>
        </w:rPr>
        <w:t xml:space="preserve">ствляется из </w:t>
      </w:r>
      <w:proofErr w:type="spellStart"/>
      <w:r w:rsidR="008B0E32" w:rsidRPr="00146103">
        <w:rPr>
          <w:color w:val="000000"/>
          <w:sz w:val="24"/>
          <w:szCs w:val="24"/>
        </w:rPr>
        <w:t>подрусловых</w:t>
      </w:r>
      <w:proofErr w:type="spellEnd"/>
      <w:r w:rsidR="008B0E32" w:rsidRPr="00146103">
        <w:rPr>
          <w:color w:val="000000"/>
          <w:sz w:val="24"/>
          <w:szCs w:val="24"/>
        </w:rPr>
        <w:t xml:space="preserve"> вод</w:t>
      </w:r>
      <w:r w:rsidR="00990189" w:rsidRPr="00146103">
        <w:rPr>
          <w:color w:val="000000"/>
          <w:sz w:val="24"/>
          <w:szCs w:val="24"/>
        </w:rPr>
        <w:t xml:space="preserve"> </w:t>
      </w:r>
      <w:proofErr w:type="spellStart"/>
      <w:r w:rsidR="00990189" w:rsidRPr="00146103">
        <w:rPr>
          <w:color w:val="000000"/>
          <w:sz w:val="24"/>
          <w:szCs w:val="24"/>
        </w:rPr>
        <w:t>водоисточника</w:t>
      </w:r>
      <w:proofErr w:type="spellEnd"/>
      <w:r w:rsidR="00990189" w:rsidRPr="00146103">
        <w:rPr>
          <w:color w:val="000000"/>
          <w:sz w:val="24"/>
          <w:szCs w:val="24"/>
        </w:rPr>
        <w:t xml:space="preserve"> на острове Еса</w:t>
      </w:r>
      <w:r w:rsidR="008B0E32" w:rsidRPr="00146103">
        <w:rPr>
          <w:color w:val="000000"/>
          <w:sz w:val="24"/>
          <w:szCs w:val="24"/>
        </w:rPr>
        <w:t>ульский;</w:t>
      </w:r>
    </w:p>
    <w:p w:rsidR="008B0E32" w:rsidRPr="00146103" w:rsidRDefault="001A2A82" w:rsidP="00511FFA">
      <w:pPr>
        <w:pStyle w:val="af2"/>
        <w:keepNext/>
        <w:widowControl w:val="0"/>
        <w:numPr>
          <w:ilvl w:val="0"/>
          <w:numId w:val="56"/>
        </w:numPr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на время ППР </w:t>
      </w:r>
      <w:proofErr w:type="spellStart"/>
      <w:r>
        <w:rPr>
          <w:color w:val="000000"/>
          <w:sz w:val="24"/>
          <w:szCs w:val="24"/>
        </w:rPr>
        <w:t>Железногорской</w:t>
      </w:r>
      <w:proofErr w:type="spellEnd"/>
      <w:r>
        <w:rPr>
          <w:color w:val="000000"/>
          <w:sz w:val="24"/>
          <w:szCs w:val="24"/>
        </w:rPr>
        <w:t xml:space="preserve"> ТЭЦ (не отопительный период) </w:t>
      </w:r>
      <w:r w:rsidR="008B0E32" w:rsidRPr="00146103">
        <w:rPr>
          <w:color w:val="000000"/>
          <w:sz w:val="24"/>
          <w:szCs w:val="24"/>
        </w:rPr>
        <w:t xml:space="preserve">на об.181 </w:t>
      </w:r>
      <w:proofErr w:type="spellStart"/>
      <w:r w:rsidR="008B0E32" w:rsidRPr="00146103">
        <w:rPr>
          <w:color w:val="000000"/>
          <w:sz w:val="24"/>
          <w:szCs w:val="24"/>
        </w:rPr>
        <w:t>ПТ</w:t>
      </w:r>
      <w:r w:rsidR="00B9554B" w:rsidRPr="00146103">
        <w:rPr>
          <w:color w:val="000000"/>
          <w:sz w:val="24"/>
          <w:szCs w:val="24"/>
        </w:rPr>
        <w:t>Э</w:t>
      </w:r>
      <w:r w:rsidR="008B0E32" w:rsidRPr="00146103">
        <w:rPr>
          <w:color w:val="000000"/>
          <w:sz w:val="24"/>
          <w:szCs w:val="24"/>
        </w:rPr>
        <w:t>и</w:t>
      </w:r>
      <w:r w:rsidR="00B9554B" w:rsidRPr="00146103">
        <w:rPr>
          <w:color w:val="000000"/>
          <w:sz w:val="24"/>
          <w:szCs w:val="24"/>
        </w:rPr>
        <w:t>П</w:t>
      </w:r>
      <w:r w:rsidR="008B0E32" w:rsidRPr="00146103">
        <w:rPr>
          <w:color w:val="000000"/>
          <w:sz w:val="24"/>
          <w:szCs w:val="24"/>
        </w:rPr>
        <w:t>ЭЭ</w:t>
      </w:r>
      <w:proofErr w:type="spellEnd"/>
      <w:r w:rsidR="008B0E32" w:rsidRPr="00146103">
        <w:rPr>
          <w:rStyle w:val="ad"/>
          <w:color w:val="000000"/>
          <w:sz w:val="24"/>
          <w:szCs w:val="24"/>
        </w:rPr>
        <w:footnoteReference w:id="18"/>
      </w:r>
      <w:r w:rsidR="008B0E32" w:rsidRPr="00146103">
        <w:rPr>
          <w:color w:val="000000"/>
          <w:sz w:val="24"/>
          <w:szCs w:val="24"/>
        </w:rPr>
        <w:t xml:space="preserve">, объём </w:t>
      </w:r>
      <w:proofErr w:type="spellStart"/>
      <w:r w:rsidR="008B0E32" w:rsidRPr="00146103">
        <w:rPr>
          <w:color w:val="000000"/>
          <w:sz w:val="24"/>
          <w:szCs w:val="24"/>
        </w:rPr>
        <w:t>подпиточной</w:t>
      </w:r>
      <w:proofErr w:type="spellEnd"/>
      <w:r w:rsidR="008B0E32" w:rsidRPr="00146103">
        <w:rPr>
          <w:color w:val="000000"/>
          <w:sz w:val="24"/>
          <w:szCs w:val="24"/>
        </w:rPr>
        <w:t xml:space="preserve"> во</w:t>
      </w:r>
      <w:r w:rsidR="001A13C4" w:rsidRPr="00146103">
        <w:rPr>
          <w:color w:val="000000"/>
          <w:sz w:val="24"/>
          <w:szCs w:val="24"/>
        </w:rPr>
        <w:t>ды до 8</w:t>
      </w:r>
      <w:r w:rsidR="008B0E32" w:rsidRPr="00146103">
        <w:rPr>
          <w:color w:val="000000"/>
          <w:sz w:val="24"/>
          <w:szCs w:val="24"/>
        </w:rPr>
        <w:t>00м</w:t>
      </w:r>
      <w:r w:rsidR="008B0E32" w:rsidRPr="00146103">
        <w:rPr>
          <w:color w:val="000000"/>
          <w:sz w:val="24"/>
          <w:szCs w:val="24"/>
          <w:vertAlign w:val="superscript"/>
        </w:rPr>
        <w:t>3</w:t>
      </w:r>
      <w:r w:rsidR="008B0E32" w:rsidRPr="00146103">
        <w:rPr>
          <w:color w:val="000000"/>
          <w:sz w:val="24"/>
          <w:szCs w:val="24"/>
        </w:rPr>
        <w:t>/ч; в качестве исходной воды используе</w:t>
      </w:r>
      <w:r w:rsidR="008B0E32" w:rsidRPr="00146103">
        <w:rPr>
          <w:color w:val="000000"/>
          <w:sz w:val="24"/>
          <w:szCs w:val="24"/>
        </w:rPr>
        <w:t>т</w:t>
      </w:r>
      <w:r w:rsidR="008B0E32" w:rsidRPr="00146103">
        <w:rPr>
          <w:color w:val="000000"/>
          <w:sz w:val="24"/>
          <w:szCs w:val="24"/>
        </w:rPr>
        <w:t xml:space="preserve">ся техническая вода из сетей ППВ </w:t>
      </w:r>
      <w:r w:rsidR="00D11EF2" w:rsidRPr="00146103">
        <w:rPr>
          <w:color w:val="000000"/>
          <w:sz w:val="24"/>
          <w:szCs w:val="24"/>
        </w:rPr>
        <w:t>ФГУП «ГХК»</w:t>
      </w:r>
      <w:r w:rsidR="008B0E32" w:rsidRPr="00146103">
        <w:rPr>
          <w:color w:val="000000"/>
          <w:sz w:val="24"/>
          <w:szCs w:val="24"/>
        </w:rPr>
        <w:t xml:space="preserve"> (вода р</w:t>
      </w:r>
      <w:proofErr w:type="gramStart"/>
      <w:r w:rsidR="008B0E32" w:rsidRPr="00146103">
        <w:rPr>
          <w:color w:val="000000"/>
          <w:sz w:val="24"/>
          <w:szCs w:val="24"/>
        </w:rPr>
        <w:t>.Е</w:t>
      </w:r>
      <w:proofErr w:type="gramEnd"/>
      <w:r w:rsidR="008B0E32" w:rsidRPr="00146103">
        <w:rPr>
          <w:color w:val="000000"/>
          <w:sz w:val="24"/>
          <w:szCs w:val="24"/>
        </w:rPr>
        <w:t>нисей); схема подгото</w:t>
      </w:r>
      <w:r w:rsidR="008B0E32" w:rsidRPr="00146103">
        <w:rPr>
          <w:color w:val="000000"/>
          <w:sz w:val="24"/>
          <w:szCs w:val="24"/>
        </w:rPr>
        <w:t>в</w:t>
      </w:r>
      <w:r w:rsidR="008B0E32" w:rsidRPr="00146103">
        <w:rPr>
          <w:color w:val="000000"/>
          <w:sz w:val="24"/>
          <w:szCs w:val="24"/>
        </w:rPr>
        <w:t xml:space="preserve">ки – механическая фильтрация, деаэрация в деаэраторах атмосферного типа. </w:t>
      </w:r>
      <w:proofErr w:type="gramStart"/>
      <w:r w:rsidR="008B0E32" w:rsidRPr="00146103">
        <w:rPr>
          <w:color w:val="000000"/>
          <w:sz w:val="24"/>
          <w:szCs w:val="24"/>
        </w:rPr>
        <w:t xml:space="preserve">Объем необходимого оборудования для </w:t>
      </w:r>
      <w:r w:rsidR="00D412F0" w:rsidRPr="00146103">
        <w:rPr>
          <w:color w:val="000000"/>
          <w:sz w:val="24"/>
          <w:szCs w:val="24"/>
        </w:rPr>
        <w:t xml:space="preserve">осуществления подпитки от об. </w:t>
      </w:r>
      <w:r w:rsidR="00C118C1" w:rsidRPr="00146103">
        <w:rPr>
          <w:color w:val="000000"/>
          <w:sz w:val="24"/>
          <w:szCs w:val="24"/>
        </w:rPr>
        <w:t xml:space="preserve">181 </w:t>
      </w:r>
      <w:r w:rsidR="008254BD">
        <w:rPr>
          <w:color w:val="000000"/>
          <w:sz w:val="24"/>
          <w:szCs w:val="24"/>
        </w:rPr>
        <w:t>РЗ ФГУП ГХК</w:t>
      </w:r>
      <w:r w:rsidR="008B0E32" w:rsidRPr="00146103">
        <w:rPr>
          <w:color w:val="000000"/>
          <w:sz w:val="24"/>
          <w:szCs w:val="24"/>
        </w:rPr>
        <w:t xml:space="preserve"> указан в </w:t>
      </w:r>
      <w:r w:rsidR="00B7377B" w:rsidRPr="00146103">
        <w:rPr>
          <w:color w:val="000000"/>
          <w:sz w:val="24"/>
          <w:szCs w:val="24"/>
        </w:rPr>
        <w:t>п.4 данной «Обосновывающей части».</w:t>
      </w:r>
      <w:proofErr w:type="gramEnd"/>
    </w:p>
    <w:p w:rsidR="00990189" w:rsidRPr="00146103" w:rsidRDefault="00990189" w:rsidP="0024658B">
      <w:pPr>
        <w:keepNext/>
        <w:widowControl w:val="0"/>
        <w:spacing w:line="360" w:lineRule="auto"/>
        <w:ind w:firstLine="709"/>
        <w:jc w:val="both"/>
        <w:rPr>
          <w:color w:val="000000"/>
        </w:rPr>
      </w:pPr>
    </w:p>
    <w:p w:rsidR="00B85A24" w:rsidRPr="00146103" w:rsidRDefault="00B85A24" w:rsidP="0024658B">
      <w:pPr>
        <w:keepNext/>
        <w:widowControl w:val="0"/>
        <w:spacing w:line="360" w:lineRule="auto"/>
        <w:ind w:firstLine="709"/>
        <w:jc w:val="both"/>
        <w:rPr>
          <w:color w:val="000000"/>
        </w:rPr>
      </w:pPr>
      <w:r w:rsidRPr="00146103">
        <w:rPr>
          <w:color w:val="000000"/>
        </w:rPr>
        <w:t xml:space="preserve">В таблице </w:t>
      </w:r>
      <w:r w:rsidR="005558CD" w:rsidRPr="00146103">
        <w:rPr>
          <w:color w:val="000000"/>
        </w:rPr>
        <w:t>5</w:t>
      </w:r>
      <w:r w:rsidRPr="00146103">
        <w:rPr>
          <w:color w:val="000000"/>
        </w:rPr>
        <w:t xml:space="preserve">.1 представлены среднечасовые расходы </w:t>
      </w:r>
      <w:proofErr w:type="spellStart"/>
      <w:r w:rsidRPr="00146103">
        <w:rPr>
          <w:color w:val="000000"/>
        </w:rPr>
        <w:t>подпиточной</w:t>
      </w:r>
      <w:proofErr w:type="spellEnd"/>
      <w:r w:rsidRPr="00146103">
        <w:rPr>
          <w:color w:val="000000"/>
        </w:rPr>
        <w:t xml:space="preserve"> воды по месяцам </w:t>
      </w:r>
      <w:r w:rsidRPr="00146103">
        <w:rPr>
          <w:color w:val="000000"/>
        </w:rPr>
        <w:lastRenderedPageBreak/>
        <w:t>201</w:t>
      </w:r>
      <w:r w:rsidR="002C5B90">
        <w:rPr>
          <w:color w:val="000000"/>
        </w:rPr>
        <w:t>7 года по г</w:t>
      </w:r>
      <w:proofErr w:type="gramStart"/>
      <w:r w:rsidR="002C5B90">
        <w:rPr>
          <w:color w:val="000000"/>
        </w:rPr>
        <w:t>.Ж</w:t>
      </w:r>
      <w:proofErr w:type="gramEnd"/>
      <w:r w:rsidR="002C5B90">
        <w:rPr>
          <w:color w:val="000000"/>
        </w:rPr>
        <w:t>елезногорску.</w:t>
      </w:r>
    </w:p>
    <w:p w:rsidR="00B85A24" w:rsidRDefault="00B85A24" w:rsidP="0024658B">
      <w:pPr>
        <w:pStyle w:val="af4"/>
        <w:keepNext/>
        <w:widowControl w:val="0"/>
        <w:spacing w:line="240" w:lineRule="auto"/>
        <w:rPr>
          <w:color w:val="000000"/>
          <w:sz w:val="24"/>
          <w:szCs w:val="24"/>
        </w:rPr>
      </w:pPr>
      <w:r w:rsidRPr="00146103">
        <w:rPr>
          <w:color w:val="000000"/>
          <w:sz w:val="24"/>
          <w:szCs w:val="24"/>
        </w:rPr>
        <w:t xml:space="preserve">Таблица </w:t>
      </w:r>
      <w:r w:rsidR="005558CD" w:rsidRPr="00146103">
        <w:rPr>
          <w:color w:val="000000"/>
          <w:sz w:val="24"/>
          <w:szCs w:val="24"/>
        </w:rPr>
        <w:t>5</w:t>
      </w:r>
      <w:r w:rsidRPr="00146103">
        <w:rPr>
          <w:color w:val="000000"/>
          <w:sz w:val="24"/>
          <w:szCs w:val="24"/>
        </w:rPr>
        <w:t>.1</w:t>
      </w:r>
    </w:p>
    <w:p w:rsidR="002C5B90" w:rsidRPr="00146103" w:rsidRDefault="002C5B90" w:rsidP="0024658B">
      <w:pPr>
        <w:pStyle w:val="af4"/>
        <w:keepNext/>
        <w:widowControl w:val="0"/>
        <w:spacing w:line="240" w:lineRule="auto"/>
        <w:rPr>
          <w:color w:val="000000"/>
          <w:sz w:val="24"/>
          <w:szCs w:val="24"/>
        </w:rPr>
      </w:pPr>
    </w:p>
    <w:p w:rsidR="00B85A24" w:rsidRPr="001338A8" w:rsidRDefault="00B85A24" w:rsidP="0024658B">
      <w:pPr>
        <w:pStyle w:val="af5"/>
        <w:keepNext/>
        <w:widowControl w:val="0"/>
        <w:spacing w:line="240" w:lineRule="auto"/>
        <w:rPr>
          <w:color w:val="000000"/>
        </w:rPr>
      </w:pPr>
      <w:r w:rsidRPr="001338A8">
        <w:rPr>
          <w:color w:val="000000"/>
        </w:rPr>
        <w:t xml:space="preserve">Среднечасовые расходы </w:t>
      </w:r>
      <w:proofErr w:type="spellStart"/>
      <w:r w:rsidRPr="001338A8">
        <w:rPr>
          <w:color w:val="000000"/>
        </w:rPr>
        <w:t>подпиточной</w:t>
      </w:r>
      <w:proofErr w:type="spellEnd"/>
      <w:r w:rsidRPr="001338A8">
        <w:rPr>
          <w:color w:val="000000"/>
        </w:rPr>
        <w:t xml:space="preserve"> воды по месяцам 201</w:t>
      </w:r>
      <w:r w:rsidR="00B03041">
        <w:rPr>
          <w:color w:val="000000"/>
        </w:rPr>
        <w:t>7</w:t>
      </w:r>
      <w:r w:rsidRPr="001338A8">
        <w:rPr>
          <w:color w:val="000000"/>
        </w:rPr>
        <w:t xml:space="preserve"> года</w:t>
      </w:r>
    </w:p>
    <w:tbl>
      <w:tblPr>
        <w:tblW w:w="5000" w:type="pct"/>
        <w:tblLayout w:type="fixed"/>
        <w:tblCellMar>
          <w:left w:w="28" w:type="dxa"/>
          <w:right w:w="28" w:type="dxa"/>
        </w:tblCellMar>
        <w:tblLook w:val="0000"/>
      </w:tblPr>
      <w:tblGrid>
        <w:gridCol w:w="1445"/>
        <w:gridCol w:w="709"/>
        <w:gridCol w:w="709"/>
        <w:gridCol w:w="709"/>
        <w:gridCol w:w="710"/>
        <w:gridCol w:w="708"/>
        <w:gridCol w:w="678"/>
        <w:gridCol w:w="678"/>
        <w:gridCol w:w="678"/>
        <w:gridCol w:w="519"/>
        <w:gridCol w:w="514"/>
        <w:gridCol w:w="678"/>
        <w:gridCol w:w="676"/>
      </w:tblGrid>
      <w:tr w:rsidR="001D0DAE" w:rsidRPr="001338A8" w:rsidTr="001D0DAE">
        <w:trPr>
          <w:cantSplit/>
          <w:trHeight w:val="1134"/>
          <w:tblHeader/>
        </w:trPr>
        <w:tc>
          <w:tcPr>
            <w:tcW w:w="7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5910EA" w:rsidRPr="001338A8" w:rsidRDefault="00B85A24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1338A8">
              <w:rPr>
                <w:color w:val="000000"/>
              </w:rPr>
              <w:t xml:space="preserve">Источник </w:t>
            </w:r>
          </w:p>
          <w:p w:rsidR="00B85A24" w:rsidRPr="001338A8" w:rsidRDefault="00B85A24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1338A8">
              <w:rPr>
                <w:color w:val="000000"/>
              </w:rPr>
              <w:t>подпитки</w:t>
            </w:r>
          </w:p>
        </w:tc>
        <w:tc>
          <w:tcPr>
            <w:tcW w:w="37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textDirection w:val="btLr"/>
            <w:vAlign w:val="center"/>
          </w:tcPr>
          <w:p w:rsidR="00B85A24" w:rsidRPr="001338A8" w:rsidRDefault="00B85A24" w:rsidP="0024658B">
            <w:pPr>
              <w:keepNext/>
              <w:widowControl w:val="0"/>
              <w:ind w:left="113" w:right="113"/>
              <w:jc w:val="center"/>
              <w:rPr>
                <w:color w:val="000000"/>
              </w:rPr>
            </w:pPr>
            <w:r w:rsidRPr="001338A8">
              <w:rPr>
                <w:color w:val="000000"/>
              </w:rPr>
              <w:t>январь</w:t>
            </w:r>
          </w:p>
        </w:tc>
        <w:tc>
          <w:tcPr>
            <w:tcW w:w="37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textDirection w:val="btLr"/>
            <w:vAlign w:val="center"/>
          </w:tcPr>
          <w:p w:rsidR="00B85A24" w:rsidRPr="001338A8" w:rsidRDefault="00B85A24" w:rsidP="0024658B">
            <w:pPr>
              <w:keepNext/>
              <w:widowControl w:val="0"/>
              <w:ind w:left="113" w:right="113"/>
              <w:jc w:val="center"/>
              <w:rPr>
                <w:color w:val="000000"/>
              </w:rPr>
            </w:pPr>
            <w:r w:rsidRPr="001338A8">
              <w:rPr>
                <w:color w:val="000000"/>
              </w:rPr>
              <w:t>февраль</w:t>
            </w:r>
          </w:p>
        </w:tc>
        <w:tc>
          <w:tcPr>
            <w:tcW w:w="37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textDirection w:val="btLr"/>
            <w:vAlign w:val="center"/>
          </w:tcPr>
          <w:p w:rsidR="00B85A24" w:rsidRPr="001338A8" w:rsidRDefault="00B85A24" w:rsidP="0024658B">
            <w:pPr>
              <w:keepNext/>
              <w:widowControl w:val="0"/>
              <w:ind w:left="113" w:right="113"/>
              <w:jc w:val="center"/>
              <w:rPr>
                <w:color w:val="000000"/>
              </w:rPr>
            </w:pPr>
            <w:r w:rsidRPr="001338A8">
              <w:rPr>
                <w:color w:val="000000"/>
              </w:rPr>
              <w:t>март</w:t>
            </w:r>
          </w:p>
        </w:tc>
        <w:tc>
          <w:tcPr>
            <w:tcW w:w="37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textDirection w:val="btLr"/>
            <w:vAlign w:val="center"/>
          </w:tcPr>
          <w:p w:rsidR="00B85A24" w:rsidRPr="001338A8" w:rsidRDefault="00B85A24" w:rsidP="0024658B">
            <w:pPr>
              <w:keepNext/>
              <w:widowControl w:val="0"/>
              <w:ind w:left="113" w:right="113"/>
              <w:jc w:val="center"/>
              <w:rPr>
                <w:color w:val="000000"/>
              </w:rPr>
            </w:pPr>
            <w:r w:rsidRPr="001338A8">
              <w:rPr>
                <w:color w:val="000000"/>
              </w:rPr>
              <w:t>апрель</w:t>
            </w:r>
          </w:p>
        </w:tc>
        <w:tc>
          <w:tcPr>
            <w:tcW w:w="37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textDirection w:val="btLr"/>
            <w:vAlign w:val="center"/>
          </w:tcPr>
          <w:p w:rsidR="00B85A24" w:rsidRPr="001338A8" w:rsidRDefault="00B85A24" w:rsidP="0024658B">
            <w:pPr>
              <w:keepNext/>
              <w:widowControl w:val="0"/>
              <w:ind w:left="113" w:right="113"/>
              <w:jc w:val="center"/>
              <w:rPr>
                <w:color w:val="000000"/>
              </w:rPr>
            </w:pPr>
            <w:r w:rsidRPr="001338A8">
              <w:rPr>
                <w:color w:val="000000"/>
              </w:rPr>
              <w:t>май</w:t>
            </w:r>
          </w:p>
        </w:tc>
        <w:tc>
          <w:tcPr>
            <w:tcW w:w="3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textDirection w:val="btLr"/>
            <w:vAlign w:val="center"/>
          </w:tcPr>
          <w:p w:rsidR="00B85A24" w:rsidRPr="001338A8" w:rsidRDefault="00B85A24" w:rsidP="0024658B">
            <w:pPr>
              <w:keepNext/>
              <w:widowControl w:val="0"/>
              <w:ind w:left="113" w:right="113"/>
              <w:jc w:val="center"/>
              <w:rPr>
                <w:color w:val="000000"/>
              </w:rPr>
            </w:pPr>
            <w:r w:rsidRPr="001338A8">
              <w:rPr>
                <w:color w:val="000000"/>
              </w:rPr>
              <w:t>июнь</w:t>
            </w:r>
          </w:p>
        </w:tc>
        <w:tc>
          <w:tcPr>
            <w:tcW w:w="3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textDirection w:val="btLr"/>
            <w:vAlign w:val="center"/>
          </w:tcPr>
          <w:p w:rsidR="00B85A24" w:rsidRPr="001338A8" w:rsidRDefault="00B85A24" w:rsidP="0024658B">
            <w:pPr>
              <w:keepNext/>
              <w:widowControl w:val="0"/>
              <w:ind w:left="113" w:right="113"/>
              <w:jc w:val="center"/>
              <w:rPr>
                <w:color w:val="000000"/>
              </w:rPr>
            </w:pPr>
            <w:r w:rsidRPr="001338A8">
              <w:rPr>
                <w:color w:val="000000"/>
              </w:rPr>
              <w:t>июль</w:t>
            </w:r>
          </w:p>
        </w:tc>
        <w:tc>
          <w:tcPr>
            <w:tcW w:w="3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textDirection w:val="btLr"/>
            <w:vAlign w:val="center"/>
          </w:tcPr>
          <w:p w:rsidR="00B85A24" w:rsidRPr="001338A8" w:rsidRDefault="00B85A24" w:rsidP="0024658B">
            <w:pPr>
              <w:keepNext/>
              <w:widowControl w:val="0"/>
              <w:ind w:left="113" w:right="113"/>
              <w:jc w:val="center"/>
              <w:rPr>
                <w:color w:val="000000"/>
              </w:rPr>
            </w:pPr>
            <w:r w:rsidRPr="001338A8">
              <w:rPr>
                <w:color w:val="000000"/>
              </w:rPr>
              <w:t>август</w:t>
            </w:r>
          </w:p>
        </w:tc>
        <w:tc>
          <w:tcPr>
            <w:tcW w:w="27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textDirection w:val="btLr"/>
            <w:vAlign w:val="center"/>
          </w:tcPr>
          <w:p w:rsidR="00B85A24" w:rsidRPr="001338A8" w:rsidRDefault="00B85A24" w:rsidP="0024658B">
            <w:pPr>
              <w:keepNext/>
              <w:widowControl w:val="0"/>
              <w:ind w:left="113" w:right="113"/>
              <w:jc w:val="center"/>
              <w:rPr>
                <w:color w:val="000000"/>
              </w:rPr>
            </w:pPr>
            <w:r w:rsidRPr="001338A8">
              <w:rPr>
                <w:color w:val="000000"/>
              </w:rPr>
              <w:t>се</w:t>
            </w:r>
            <w:r w:rsidRPr="001338A8">
              <w:rPr>
                <w:color w:val="000000"/>
              </w:rPr>
              <w:t>н</w:t>
            </w:r>
            <w:r w:rsidRPr="001338A8">
              <w:rPr>
                <w:color w:val="000000"/>
              </w:rPr>
              <w:t>тябрь</w:t>
            </w:r>
          </w:p>
        </w:tc>
        <w:tc>
          <w:tcPr>
            <w:tcW w:w="27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textDirection w:val="btLr"/>
            <w:vAlign w:val="center"/>
          </w:tcPr>
          <w:p w:rsidR="00B85A24" w:rsidRPr="001338A8" w:rsidRDefault="00B85A24" w:rsidP="0024658B">
            <w:pPr>
              <w:keepNext/>
              <w:widowControl w:val="0"/>
              <w:ind w:left="113" w:right="113"/>
              <w:jc w:val="center"/>
              <w:rPr>
                <w:color w:val="000000"/>
              </w:rPr>
            </w:pPr>
            <w:r w:rsidRPr="001338A8">
              <w:rPr>
                <w:color w:val="000000"/>
              </w:rPr>
              <w:t>октябрь</w:t>
            </w:r>
          </w:p>
        </w:tc>
        <w:tc>
          <w:tcPr>
            <w:tcW w:w="3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textDirection w:val="btLr"/>
            <w:vAlign w:val="center"/>
          </w:tcPr>
          <w:p w:rsidR="00B85A24" w:rsidRPr="001338A8" w:rsidRDefault="00B85A24" w:rsidP="0024658B">
            <w:pPr>
              <w:keepNext/>
              <w:widowControl w:val="0"/>
              <w:ind w:left="113" w:right="113"/>
              <w:jc w:val="center"/>
              <w:rPr>
                <w:color w:val="000000"/>
              </w:rPr>
            </w:pPr>
            <w:r w:rsidRPr="001338A8">
              <w:rPr>
                <w:color w:val="000000"/>
              </w:rPr>
              <w:t>ноябрь</w:t>
            </w:r>
          </w:p>
        </w:tc>
        <w:tc>
          <w:tcPr>
            <w:tcW w:w="35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textDirection w:val="btLr"/>
            <w:vAlign w:val="center"/>
          </w:tcPr>
          <w:p w:rsidR="00B85A24" w:rsidRPr="001338A8" w:rsidRDefault="00B85A24" w:rsidP="0024658B">
            <w:pPr>
              <w:keepNext/>
              <w:widowControl w:val="0"/>
              <w:ind w:left="113" w:right="113"/>
              <w:jc w:val="center"/>
              <w:rPr>
                <w:color w:val="000000"/>
              </w:rPr>
            </w:pPr>
            <w:r w:rsidRPr="001338A8">
              <w:rPr>
                <w:color w:val="000000"/>
              </w:rPr>
              <w:t>декабрь</w:t>
            </w:r>
          </w:p>
        </w:tc>
      </w:tr>
      <w:tr w:rsidR="008254BD" w:rsidRPr="0055240F" w:rsidTr="008254BD">
        <w:tc>
          <w:tcPr>
            <w:tcW w:w="76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254BD" w:rsidRPr="008254BD" w:rsidRDefault="008254BD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8254BD">
              <w:rPr>
                <w:color w:val="000000"/>
                <w:sz w:val="20"/>
                <w:szCs w:val="20"/>
              </w:rPr>
              <w:t>г</w:t>
            </w:r>
            <w:proofErr w:type="gramStart"/>
            <w:r w:rsidRPr="008254BD">
              <w:rPr>
                <w:color w:val="000000"/>
                <w:sz w:val="20"/>
                <w:szCs w:val="20"/>
              </w:rPr>
              <w:t>.Ж</w:t>
            </w:r>
            <w:proofErr w:type="gramEnd"/>
            <w:r w:rsidRPr="008254BD">
              <w:rPr>
                <w:color w:val="000000"/>
                <w:sz w:val="20"/>
                <w:szCs w:val="20"/>
              </w:rPr>
              <w:t>елезногорск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254BD" w:rsidRPr="001D0DAE" w:rsidRDefault="008254BD" w:rsidP="00B03041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550,0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254BD" w:rsidRDefault="008254BD">
            <w:r w:rsidRPr="007A68E3">
              <w:rPr>
                <w:color w:val="000000"/>
                <w:sz w:val="20"/>
                <w:szCs w:val="20"/>
              </w:rPr>
              <w:t>550,0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254BD" w:rsidRDefault="008254BD">
            <w:r w:rsidRPr="007A68E3">
              <w:rPr>
                <w:color w:val="000000"/>
                <w:sz w:val="20"/>
                <w:szCs w:val="20"/>
              </w:rPr>
              <w:t>550,0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254BD" w:rsidRDefault="008254BD">
            <w:r w:rsidRPr="007A68E3">
              <w:rPr>
                <w:color w:val="000000"/>
                <w:sz w:val="20"/>
                <w:szCs w:val="20"/>
              </w:rPr>
              <w:t>550,0</w:t>
            </w:r>
          </w:p>
        </w:tc>
        <w:tc>
          <w:tcPr>
            <w:tcW w:w="3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254BD" w:rsidRDefault="008254BD">
            <w:r w:rsidRPr="007A68E3">
              <w:rPr>
                <w:color w:val="000000"/>
                <w:sz w:val="20"/>
                <w:szCs w:val="20"/>
              </w:rPr>
              <w:t>550,0</w:t>
            </w:r>
          </w:p>
        </w:tc>
        <w:tc>
          <w:tcPr>
            <w:tcW w:w="3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254BD" w:rsidRDefault="008254BD">
            <w:r w:rsidRPr="007A68E3">
              <w:rPr>
                <w:color w:val="000000"/>
                <w:sz w:val="20"/>
                <w:szCs w:val="20"/>
              </w:rPr>
              <w:t>550,0</w:t>
            </w:r>
          </w:p>
        </w:tc>
        <w:tc>
          <w:tcPr>
            <w:tcW w:w="3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254BD" w:rsidRDefault="008254BD">
            <w:r w:rsidRPr="007A68E3">
              <w:rPr>
                <w:color w:val="000000"/>
                <w:sz w:val="20"/>
                <w:szCs w:val="20"/>
              </w:rPr>
              <w:t>550,0</w:t>
            </w:r>
          </w:p>
        </w:tc>
        <w:tc>
          <w:tcPr>
            <w:tcW w:w="3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254BD" w:rsidRDefault="008254BD">
            <w:r w:rsidRPr="007A68E3">
              <w:rPr>
                <w:color w:val="000000"/>
                <w:sz w:val="20"/>
                <w:szCs w:val="20"/>
              </w:rPr>
              <w:t>550,0</w:t>
            </w:r>
          </w:p>
        </w:tc>
        <w:tc>
          <w:tcPr>
            <w:tcW w:w="2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254BD" w:rsidRDefault="008254BD">
            <w:r w:rsidRPr="007A68E3">
              <w:rPr>
                <w:color w:val="000000"/>
                <w:sz w:val="20"/>
                <w:szCs w:val="20"/>
              </w:rPr>
              <w:t>550,0</w:t>
            </w:r>
          </w:p>
        </w:tc>
        <w:tc>
          <w:tcPr>
            <w:tcW w:w="2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254BD" w:rsidRDefault="008254BD">
            <w:r w:rsidRPr="007A68E3">
              <w:rPr>
                <w:color w:val="000000"/>
                <w:sz w:val="20"/>
                <w:szCs w:val="20"/>
              </w:rPr>
              <w:t>550,0</w:t>
            </w:r>
          </w:p>
        </w:tc>
        <w:tc>
          <w:tcPr>
            <w:tcW w:w="3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254BD" w:rsidRDefault="008254BD">
            <w:r w:rsidRPr="007A68E3">
              <w:rPr>
                <w:color w:val="000000"/>
                <w:sz w:val="20"/>
                <w:szCs w:val="20"/>
              </w:rPr>
              <w:t>550,0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254BD" w:rsidRDefault="008254BD">
            <w:r w:rsidRPr="007A68E3">
              <w:rPr>
                <w:color w:val="000000"/>
                <w:sz w:val="20"/>
                <w:szCs w:val="20"/>
              </w:rPr>
              <w:t>550,0</w:t>
            </w:r>
          </w:p>
        </w:tc>
      </w:tr>
    </w:tbl>
    <w:p w:rsidR="00B85A24" w:rsidRDefault="00B85A24" w:rsidP="0024658B">
      <w:pPr>
        <w:keepNext/>
        <w:widowControl w:val="0"/>
        <w:jc w:val="center"/>
        <w:rPr>
          <w:color w:val="000000"/>
        </w:rPr>
      </w:pPr>
    </w:p>
    <w:p w:rsidR="00B03041" w:rsidRPr="0055240F" w:rsidRDefault="00B03041" w:rsidP="0024658B">
      <w:pPr>
        <w:keepNext/>
        <w:widowControl w:val="0"/>
        <w:jc w:val="center"/>
        <w:rPr>
          <w:color w:val="000000"/>
        </w:rPr>
      </w:pPr>
    </w:p>
    <w:p w:rsidR="00B85A24" w:rsidRPr="001A2A82" w:rsidRDefault="00B85A24" w:rsidP="0024658B">
      <w:pPr>
        <w:keepNext/>
        <w:widowControl w:val="0"/>
        <w:spacing w:line="360" w:lineRule="auto"/>
        <w:ind w:firstLine="709"/>
        <w:jc w:val="both"/>
        <w:rPr>
          <w:color w:val="000000"/>
        </w:rPr>
      </w:pPr>
      <w:r w:rsidRPr="001A2A82">
        <w:rPr>
          <w:color w:val="000000"/>
        </w:rPr>
        <w:t>Подпитка тепловых сетей и подача воды на горячее водоснабжение посёлков Пе</w:t>
      </w:r>
      <w:r w:rsidRPr="001A2A82">
        <w:rPr>
          <w:color w:val="000000"/>
        </w:rPr>
        <w:t>р</w:t>
      </w:r>
      <w:r w:rsidRPr="001A2A82">
        <w:rPr>
          <w:color w:val="000000"/>
        </w:rPr>
        <w:t xml:space="preserve">вомайский, Новый путь, </w:t>
      </w:r>
      <w:proofErr w:type="spellStart"/>
      <w:r w:rsidRPr="001A2A82">
        <w:rPr>
          <w:color w:val="000000"/>
        </w:rPr>
        <w:t>Тартат</w:t>
      </w:r>
      <w:proofErr w:type="spellEnd"/>
      <w:r w:rsidRPr="001A2A82">
        <w:rPr>
          <w:color w:val="000000"/>
        </w:rPr>
        <w:t xml:space="preserve">, Подгорный, а также деревни </w:t>
      </w:r>
      <w:proofErr w:type="spellStart"/>
      <w:r w:rsidRPr="001A2A82">
        <w:rPr>
          <w:color w:val="000000"/>
        </w:rPr>
        <w:t>Шивера</w:t>
      </w:r>
      <w:proofErr w:type="spellEnd"/>
      <w:r w:rsidRPr="001A2A82">
        <w:rPr>
          <w:color w:val="000000"/>
        </w:rPr>
        <w:t xml:space="preserve"> и баз отдыха ос</w:t>
      </w:r>
      <w:r w:rsidRPr="001A2A82">
        <w:rPr>
          <w:color w:val="000000"/>
        </w:rPr>
        <w:t>у</w:t>
      </w:r>
      <w:r w:rsidRPr="001A2A82">
        <w:rPr>
          <w:color w:val="000000"/>
        </w:rPr>
        <w:t>ществляется от котельных, обеспечивающих теплоснабжение указанных населённых пунктов.</w:t>
      </w:r>
    </w:p>
    <w:p w:rsidR="00B85A24" w:rsidRPr="001A2A82" w:rsidRDefault="00B85A24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 xml:space="preserve">В таблице </w:t>
      </w:r>
      <w:r w:rsidR="005558CD" w:rsidRPr="001A2A82">
        <w:rPr>
          <w:color w:val="000000"/>
          <w:sz w:val="24"/>
          <w:szCs w:val="24"/>
        </w:rPr>
        <w:t>5</w:t>
      </w:r>
      <w:r w:rsidRPr="001A2A82">
        <w:rPr>
          <w:color w:val="000000"/>
          <w:sz w:val="24"/>
          <w:szCs w:val="24"/>
        </w:rPr>
        <w:t xml:space="preserve">.2 представлены расходы </w:t>
      </w:r>
      <w:proofErr w:type="spellStart"/>
      <w:r w:rsidRPr="001A2A82">
        <w:rPr>
          <w:color w:val="000000"/>
          <w:sz w:val="24"/>
          <w:szCs w:val="24"/>
        </w:rPr>
        <w:t>подпиточной</w:t>
      </w:r>
      <w:proofErr w:type="spellEnd"/>
      <w:r w:rsidRPr="001A2A82">
        <w:rPr>
          <w:color w:val="000000"/>
          <w:sz w:val="24"/>
          <w:szCs w:val="24"/>
        </w:rPr>
        <w:t xml:space="preserve"> воды по прочим </w:t>
      </w:r>
      <w:proofErr w:type="spellStart"/>
      <w:r w:rsidRPr="001A2A82">
        <w:rPr>
          <w:color w:val="000000"/>
          <w:sz w:val="24"/>
          <w:szCs w:val="24"/>
        </w:rPr>
        <w:t>теплоисточн</w:t>
      </w:r>
      <w:r w:rsidRPr="001A2A82">
        <w:rPr>
          <w:color w:val="000000"/>
          <w:sz w:val="24"/>
          <w:szCs w:val="24"/>
        </w:rPr>
        <w:t>и</w:t>
      </w:r>
      <w:r w:rsidRPr="001A2A82">
        <w:rPr>
          <w:color w:val="000000"/>
          <w:sz w:val="24"/>
          <w:szCs w:val="24"/>
        </w:rPr>
        <w:t>кам</w:t>
      </w:r>
      <w:proofErr w:type="spellEnd"/>
      <w:r w:rsidRPr="001A2A82">
        <w:rPr>
          <w:color w:val="000000"/>
          <w:sz w:val="24"/>
          <w:szCs w:val="24"/>
        </w:rPr>
        <w:t xml:space="preserve"> за </w:t>
      </w:r>
      <w:r w:rsidR="001D0DAE" w:rsidRPr="001A2A82">
        <w:rPr>
          <w:color w:val="000000"/>
          <w:sz w:val="24"/>
          <w:szCs w:val="24"/>
        </w:rPr>
        <w:t>201</w:t>
      </w:r>
      <w:r w:rsidR="00B03041" w:rsidRPr="001A2A82">
        <w:rPr>
          <w:color w:val="000000"/>
          <w:sz w:val="24"/>
          <w:szCs w:val="24"/>
        </w:rPr>
        <w:t>7</w:t>
      </w:r>
      <w:r w:rsidRPr="001A2A82">
        <w:rPr>
          <w:color w:val="000000"/>
          <w:sz w:val="24"/>
          <w:szCs w:val="24"/>
        </w:rPr>
        <w:t>г.</w:t>
      </w:r>
    </w:p>
    <w:p w:rsidR="00B85A24" w:rsidRPr="001A2A82" w:rsidRDefault="00B85A24" w:rsidP="0024658B">
      <w:pPr>
        <w:pStyle w:val="af4"/>
        <w:keepNext/>
        <w:widowControl w:val="0"/>
        <w:spacing w:line="240" w:lineRule="auto"/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 xml:space="preserve">Таблица </w:t>
      </w:r>
      <w:r w:rsidR="005558CD" w:rsidRPr="001A2A82">
        <w:rPr>
          <w:color w:val="000000"/>
          <w:sz w:val="24"/>
          <w:szCs w:val="24"/>
        </w:rPr>
        <w:t>5</w:t>
      </w:r>
      <w:r w:rsidRPr="001A2A82">
        <w:rPr>
          <w:color w:val="000000"/>
          <w:sz w:val="24"/>
          <w:szCs w:val="24"/>
        </w:rPr>
        <w:t>.2</w:t>
      </w:r>
    </w:p>
    <w:p w:rsidR="00990189" w:rsidRPr="0055240F" w:rsidRDefault="00990189" w:rsidP="0024658B">
      <w:pPr>
        <w:pStyle w:val="af5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 xml:space="preserve">Расходы </w:t>
      </w:r>
      <w:proofErr w:type="spellStart"/>
      <w:r w:rsidRPr="0055240F">
        <w:rPr>
          <w:color w:val="000000"/>
        </w:rPr>
        <w:t>подпиточной</w:t>
      </w:r>
      <w:proofErr w:type="spellEnd"/>
      <w:r w:rsidRPr="0055240F">
        <w:rPr>
          <w:color w:val="000000"/>
        </w:rPr>
        <w:t xml:space="preserve"> воды по </w:t>
      </w:r>
      <w:proofErr w:type="spellStart"/>
      <w:r w:rsidRPr="0055240F">
        <w:rPr>
          <w:color w:val="000000"/>
        </w:rPr>
        <w:t>теплоисточникам</w:t>
      </w:r>
      <w:proofErr w:type="spellEnd"/>
      <w:r w:rsidRPr="0055240F">
        <w:rPr>
          <w:color w:val="000000"/>
        </w:rPr>
        <w:t xml:space="preserve"> МП «Гортеплоэнерго»</w:t>
      </w:r>
    </w:p>
    <w:tbl>
      <w:tblPr>
        <w:tblW w:w="4671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57" w:type="dxa"/>
          <w:right w:w="57" w:type="dxa"/>
        </w:tblCellMar>
        <w:tblLook w:val="0000"/>
      </w:tblPr>
      <w:tblGrid>
        <w:gridCol w:w="3928"/>
        <w:gridCol w:w="4918"/>
      </w:tblGrid>
      <w:tr w:rsidR="001D0DAE" w:rsidRPr="0055240F" w:rsidTr="001D0DAE">
        <w:trPr>
          <w:tblHeader/>
        </w:trPr>
        <w:tc>
          <w:tcPr>
            <w:tcW w:w="2220" w:type="pct"/>
            <w:shd w:val="clear" w:color="auto" w:fill="D9D9D9"/>
            <w:noWrap/>
            <w:vAlign w:val="center"/>
          </w:tcPr>
          <w:p w:rsidR="001D0DAE" w:rsidRPr="0055240F" w:rsidRDefault="001D0DAE" w:rsidP="0024658B">
            <w:pPr>
              <w:keepNext/>
              <w:widowControl w:val="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Наименование </w:t>
            </w:r>
            <w:proofErr w:type="spellStart"/>
            <w:r>
              <w:rPr>
                <w:color w:val="000000"/>
              </w:rPr>
              <w:t>теплоисточника</w:t>
            </w:r>
            <w:proofErr w:type="spellEnd"/>
          </w:p>
        </w:tc>
        <w:tc>
          <w:tcPr>
            <w:tcW w:w="2780" w:type="pct"/>
            <w:shd w:val="clear" w:color="auto" w:fill="D9D9D9"/>
            <w:noWrap/>
            <w:vAlign w:val="center"/>
          </w:tcPr>
          <w:p w:rsidR="001D0DAE" w:rsidRPr="0055240F" w:rsidRDefault="001D0DAE" w:rsidP="00B03041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</w:t>
            </w:r>
            <w:r w:rsidR="00B03041">
              <w:rPr>
                <w:color w:val="000000"/>
              </w:rPr>
              <w:t>7</w:t>
            </w:r>
            <w:r w:rsidRPr="0055240F">
              <w:rPr>
                <w:color w:val="000000"/>
              </w:rPr>
              <w:t xml:space="preserve"> год</w:t>
            </w:r>
            <w:r>
              <w:rPr>
                <w:color w:val="000000"/>
              </w:rPr>
              <w:t>, м3</w:t>
            </w:r>
          </w:p>
        </w:tc>
      </w:tr>
      <w:tr w:rsidR="001D0DAE" w:rsidRPr="0055240F" w:rsidTr="001D0DAE">
        <w:tc>
          <w:tcPr>
            <w:tcW w:w="2220" w:type="pct"/>
            <w:shd w:val="clear" w:color="auto" w:fill="auto"/>
            <w:noWrap/>
            <w:vAlign w:val="bottom"/>
          </w:tcPr>
          <w:p w:rsidR="001D0DAE" w:rsidRPr="0055240F" w:rsidRDefault="001D0DAE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котельная №1 МП «Гортеплоэнерго»</w:t>
            </w:r>
          </w:p>
        </w:tc>
        <w:tc>
          <w:tcPr>
            <w:tcW w:w="2780" w:type="pct"/>
            <w:shd w:val="clear" w:color="auto" w:fill="auto"/>
            <w:noWrap/>
            <w:vAlign w:val="center"/>
          </w:tcPr>
          <w:p w:rsidR="001D0DAE" w:rsidRPr="0055240F" w:rsidRDefault="00B03041" w:rsidP="0024658B">
            <w:pPr>
              <w:keepNext/>
              <w:widowControl w:val="0"/>
              <w:jc w:val="center"/>
              <w:rPr>
                <w:color w:val="000000"/>
              </w:rPr>
            </w:pPr>
            <w:r>
              <w:rPr>
                <w:color w:val="000000"/>
              </w:rPr>
              <w:t>214584</w:t>
            </w:r>
          </w:p>
        </w:tc>
      </w:tr>
      <w:tr w:rsidR="001D0DAE" w:rsidRPr="0055240F" w:rsidTr="001D0DAE">
        <w:tc>
          <w:tcPr>
            <w:tcW w:w="2220" w:type="pct"/>
            <w:shd w:val="clear" w:color="auto" w:fill="auto"/>
            <w:noWrap/>
            <w:vAlign w:val="bottom"/>
          </w:tcPr>
          <w:p w:rsidR="001D0DAE" w:rsidRPr="0055240F" w:rsidRDefault="001D0DAE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котельная №2 МП «Гортеплоэнерго»</w:t>
            </w:r>
          </w:p>
        </w:tc>
        <w:tc>
          <w:tcPr>
            <w:tcW w:w="2780" w:type="pct"/>
            <w:shd w:val="clear" w:color="auto" w:fill="auto"/>
            <w:noWrap/>
            <w:vAlign w:val="center"/>
          </w:tcPr>
          <w:p w:rsidR="001D0DAE" w:rsidRPr="0055240F" w:rsidRDefault="00B03041" w:rsidP="0024658B">
            <w:pPr>
              <w:keepNext/>
              <w:widowControl w:val="0"/>
              <w:jc w:val="center"/>
              <w:rPr>
                <w:color w:val="000000"/>
              </w:rPr>
            </w:pPr>
            <w:r>
              <w:rPr>
                <w:color w:val="000000"/>
              </w:rPr>
              <w:t>301696</w:t>
            </w:r>
          </w:p>
        </w:tc>
      </w:tr>
      <w:tr w:rsidR="001D0DAE" w:rsidRPr="0055240F" w:rsidTr="001D0DAE">
        <w:tc>
          <w:tcPr>
            <w:tcW w:w="2220" w:type="pct"/>
            <w:shd w:val="clear" w:color="auto" w:fill="auto"/>
            <w:noWrap/>
            <w:vAlign w:val="bottom"/>
          </w:tcPr>
          <w:p w:rsidR="001D0DAE" w:rsidRPr="0055240F" w:rsidRDefault="001D0DAE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 xml:space="preserve">котельная </w:t>
            </w:r>
            <w:proofErr w:type="spellStart"/>
            <w:r w:rsidRPr="0055240F">
              <w:rPr>
                <w:color w:val="000000"/>
              </w:rPr>
              <w:t>п</w:t>
            </w:r>
            <w:proofErr w:type="gramStart"/>
            <w:r w:rsidRPr="0055240F">
              <w:rPr>
                <w:color w:val="000000"/>
              </w:rPr>
              <w:t>.Т</w:t>
            </w:r>
            <w:proofErr w:type="gramEnd"/>
            <w:r w:rsidRPr="0055240F">
              <w:rPr>
                <w:color w:val="000000"/>
              </w:rPr>
              <w:t>артат</w:t>
            </w:r>
            <w:proofErr w:type="spellEnd"/>
          </w:p>
        </w:tc>
        <w:tc>
          <w:tcPr>
            <w:tcW w:w="2780" w:type="pct"/>
            <w:shd w:val="clear" w:color="auto" w:fill="auto"/>
            <w:noWrap/>
            <w:vAlign w:val="center"/>
          </w:tcPr>
          <w:p w:rsidR="001D0DAE" w:rsidRPr="0055240F" w:rsidRDefault="00B03041" w:rsidP="0024658B">
            <w:pPr>
              <w:keepNext/>
              <w:widowControl w:val="0"/>
              <w:jc w:val="center"/>
              <w:rPr>
                <w:color w:val="000000"/>
              </w:rPr>
            </w:pPr>
            <w:r>
              <w:rPr>
                <w:color w:val="000000"/>
              </w:rPr>
              <w:t>4581</w:t>
            </w:r>
          </w:p>
        </w:tc>
      </w:tr>
      <w:tr w:rsidR="001D0DAE" w:rsidRPr="0055240F" w:rsidTr="001D0DAE">
        <w:tc>
          <w:tcPr>
            <w:tcW w:w="2220" w:type="pct"/>
            <w:shd w:val="clear" w:color="auto" w:fill="auto"/>
            <w:noWrap/>
            <w:vAlign w:val="bottom"/>
          </w:tcPr>
          <w:p w:rsidR="001D0DAE" w:rsidRPr="0055240F" w:rsidRDefault="001D0DAE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Котельная п</w:t>
            </w:r>
            <w:proofErr w:type="gramStart"/>
            <w:r w:rsidRPr="0055240F">
              <w:rPr>
                <w:color w:val="000000"/>
              </w:rPr>
              <w:t>.Н</w:t>
            </w:r>
            <w:proofErr w:type="gramEnd"/>
            <w:r w:rsidRPr="0055240F">
              <w:rPr>
                <w:color w:val="000000"/>
              </w:rPr>
              <w:t>овый путь</w:t>
            </w:r>
          </w:p>
        </w:tc>
        <w:tc>
          <w:tcPr>
            <w:tcW w:w="2780" w:type="pct"/>
            <w:shd w:val="clear" w:color="auto" w:fill="auto"/>
            <w:noWrap/>
            <w:vAlign w:val="center"/>
          </w:tcPr>
          <w:p w:rsidR="001D0DAE" w:rsidRPr="0055240F" w:rsidRDefault="00B03041" w:rsidP="0024658B">
            <w:pPr>
              <w:keepNext/>
              <w:widowControl w:val="0"/>
              <w:jc w:val="center"/>
              <w:rPr>
                <w:color w:val="000000"/>
              </w:rPr>
            </w:pPr>
            <w:r>
              <w:rPr>
                <w:color w:val="000000"/>
              </w:rPr>
              <w:t>4667</w:t>
            </w:r>
          </w:p>
        </w:tc>
      </w:tr>
      <w:tr w:rsidR="001D0DAE" w:rsidRPr="0055240F" w:rsidTr="001D0DAE">
        <w:tc>
          <w:tcPr>
            <w:tcW w:w="2220" w:type="pct"/>
            <w:shd w:val="clear" w:color="auto" w:fill="auto"/>
            <w:noWrap/>
            <w:vAlign w:val="bottom"/>
          </w:tcPr>
          <w:p w:rsidR="001D0DAE" w:rsidRPr="0055240F" w:rsidRDefault="001D0DAE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 xml:space="preserve">Котельная </w:t>
            </w:r>
            <w:proofErr w:type="spellStart"/>
            <w:r w:rsidRPr="0055240F">
              <w:rPr>
                <w:color w:val="000000"/>
              </w:rPr>
              <w:t>д</w:t>
            </w:r>
            <w:proofErr w:type="gramStart"/>
            <w:r w:rsidRPr="0055240F">
              <w:rPr>
                <w:color w:val="000000"/>
              </w:rPr>
              <w:t>.Ш</w:t>
            </w:r>
            <w:proofErr w:type="gramEnd"/>
            <w:r w:rsidRPr="0055240F">
              <w:rPr>
                <w:color w:val="000000"/>
              </w:rPr>
              <w:t>ивера</w:t>
            </w:r>
            <w:proofErr w:type="spellEnd"/>
          </w:p>
        </w:tc>
        <w:tc>
          <w:tcPr>
            <w:tcW w:w="2780" w:type="pct"/>
            <w:shd w:val="clear" w:color="auto" w:fill="auto"/>
            <w:noWrap/>
          </w:tcPr>
          <w:p w:rsidR="001D0DAE" w:rsidRPr="0055240F" w:rsidRDefault="00B03041" w:rsidP="0024658B">
            <w:pPr>
              <w:keepNext/>
              <w:widowControl w:val="0"/>
              <w:jc w:val="center"/>
              <w:rPr>
                <w:color w:val="000000"/>
              </w:rPr>
            </w:pPr>
            <w:r>
              <w:rPr>
                <w:color w:val="000000"/>
              </w:rPr>
              <w:t>5383</w:t>
            </w:r>
          </w:p>
        </w:tc>
      </w:tr>
      <w:tr w:rsidR="001D0DAE" w:rsidRPr="0055240F" w:rsidTr="001D0DAE">
        <w:tc>
          <w:tcPr>
            <w:tcW w:w="2220" w:type="pct"/>
            <w:shd w:val="clear" w:color="auto" w:fill="auto"/>
            <w:noWrap/>
            <w:vAlign w:val="bottom"/>
          </w:tcPr>
          <w:p w:rsidR="001D0DAE" w:rsidRPr="0055240F" w:rsidRDefault="001D0DAE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Котельная Баз отдыха</w:t>
            </w:r>
          </w:p>
        </w:tc>
        <w:tc>
          <w:tcPr>
            <w:tcW w:w="2780" w:type="pct"/>
            <w:shd w:val="clear" w:color="auto" w:fill="auto"/>
            <w:noWrap/>
            <w:vAlign w:val="center"/>
          </w:tcPr>
          <w:p w:rsidR="001D0DAE" w:rsidRPr="0055240F" w:rsidRDefault="00B03041" w:rsidP="0024658B">
            <w:pPr>
              <w:keepNext/>
              <w:widowControl w:val="0"/>
              <w:jc w:val="center"/>
              <w:rPr>
                <w:color w:val="000000"/>
              </w:rPr>
            </w:pPr>
            <w:r>
              <w:rPr>
                <w:color w:val="000000"/>
              </w:rPr>
              <w:t>28928</w:t>
            </w:r>
          </w:p>
        </w:tc>
      </w:tr>
    </w:tbl>
    <w:p w:rsidR="00990189" w:rsidRPr="0055240F" w:rsidRDefault="00990189" w:rsidP="0024658B">
      <w:pPr>
        <w:pStyle w:val="127"/>
        <w:keepNext/>
        <w:widowControl w:val="0"/>
        <w:rPr>
          <w:color w:val="000000"/>
        </w:rPr>
      </w:pPr>
    </w:p>
    <w:p w:rsidR="00990189" w:rsidRPr="001A2A82" w:rsidRDefault="00C60F35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 xml:space="preserve">Источником водоснабжения для установки подготовки подпитки тепловой сети </w:t>
      </w:r>
      <w:proofErr w:type="spellStart"/>
      <w:r w:rsidRPr="001A2A82">
        <w:rPr>
          <w:color w:val="000000"/>
          <w:sz w:val="24"/>
          <w:szCs w:val="24"/>
        </w:rPr>
        <w:t>Железногорской</w:t>
      </w:r>
      <w:proofErr w:type="spellEnd"/>
      <w:r w:rsidRPr="001A2A82">
        <w:rPr>
          <w:color w:val="000000"/>
          <w:sz w:val="24"/>
          <w:szCs w:val="24"/>
        </w:rPr>
        <w:t xml:space="preserve"> ТЭЦ являются </w:t>
      </w:r>
      <w:proofErr w:type="spellStart"/>
      <w:r w:rsidRPr="001A2A82">
        <w:rPr>
          <w:color w:val="000000"/>
          <w:sz w:val="24"/>
          <w:szCs w:val="24"/>
        </w:rPr>
        <w:t>подрусловые</w:t>
      </w:r>
      <w:proofErr w:type="spellEnd"/>
      <w:r w:rsidRPr="001A2A82">
        <w:rPr>
          <w:color w:val="000000"/>
          <w:sz w:val="24"/>
          <w:szCs w:val="24"/>
        </w:rPr>
        <w:t xml:space="preserve"> воды р. Енисей. Водозаборные сооружения инфильтрационного типа расположены на острове Есаульском.</w:t>
      </w:r>
      <w:r w:rsidR="003A7937" w:rsidRPr="001A2A82">
        <w:rPr>
          <w:color w:val="000000"/>
          <w:sz w:val="24"/>
          <w:szCs w:val="24"/>
        </w:rPr>
        <w:t xml:space="preserve"> Существующая произв</w:t>
      </w:r>
      <w:r w:rsidR="003A7937" w:rsidRPr="001A2A82">
        <w:rPr>
          <w:color w:val="000000"/>
          <w:sz w:val="24"/>
          <w:szCs w:val="24"/>
        </w:rPr>
        <w:t>о</w:t>
      </w:r>
      <w:r w:rsidR="003A7937" w:rsidRPr="001A2A82">
        <w:rPr>
          <w:color w:val="000000"/>
          <w:sz w:val="24"/>
          <w:szCs w:val="24"/>
        </w:rPr>
        <w:t>дительность установки подпитки тепловой сети составляет 800 м</w:t>
      </w:r>
      <w:r w:rsidR="003A7937" w:rsidRPr="001A2A82">
        <w:rPr>
          <w:color w:val="000000"/>
          <w:sz w:val="24"/>
          <w:szCs w:val="24"/>
          <w:vertAlign w:val="superscript"/>
        </w:rPr>
        <w:t>3</w:t>
      </w:r>
      <w:r w:rsidR="003A7937" w:rsidRPr="001A2A82">
        <w:rPr>
          <w:color w:val="000000"/>
          <w:sz w:val="24"/>
          <w:szCs w:val="24"/>
        </w:rPr>
        <w:t>/ч.</w:t>
      </w:r>
    </w:p>
    <w:p w:rsidR="009526E1" w:rsidRPr="001A2A82" w:rsidRDefault="005C0B5B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>Параметры существующих водоподготовительных установок котельных МП «Го</w:t>
      </w:r>
      <w:r w:rsidRPr="001A2A82">
        <w:rPr>
          <w:color w:val="000000"/>
          <w:sz w:val="24"/>
          <w:szCs w:val="24"/>
        </w:rPr>
        <w:t>р</w:t>
      </w:r>
      <w:r w:rsidRPr="001A2A82">
        <w:rPr>
          <w:color w:val="000000"/>
          <w:sz w:val="24"/>
          <w:szCs w:val="24"/>
        </w:rPr>
        <w:t>теплоэнерго» представлены ниже:</w:t>
      </w:r>
    </w:p>
    <w:p w:rsidR="005C0B5B" w:rsidRPr="001A2A82" w:rsidRDefault="005C0B5B" w:rsidP="00511FFA">
      <w:pPr>
        <w:pStyle w:val="af2"/>
        <w:keepNext/>
        <w:widowControl w:val="0"/>
        <w:numPr>
          <w:ilvl w:val="0"/>
          <w:numId w:val="57"/>
        </w:numPr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 xml:space="preserve">котельная №1 МП «Гортеплоэнерго»: </w:t>
      </w:r>
      <w:r w:rsidR="00377D2E" w:rsidRPr="001A2A82">
        <w:rPr>
          <w:color w:val="000000"/>
          <w:sz w:val="24"/>
          <w:szCs w:val="24"/>
        </w:rPr>
        <w:t>источник водоснабжения – городской в</w:t>
      </w:r>
      <w:r w:rsidR="00377D2E" w:rsidRPr="001A2A82">
        <w:rPr>
          <w:color w:val="000000"/>
          <w:sz w:val="24"/>
          <w:szCs w:val="24"/>
        </w:rPr>
        <w:t>о</w:t>
      </w:r>
      <w:r w:rsidR="00377D2E" w:rsidRPr="001A2A82">
        <w:rPr>
          <w:color w:val="000000"/>
          <w:sz w:val="24"/>
          <w:szCs w:val="24"/>
        </w:rPr>
        <w:t xml:space="preserve">допровод, </w:t>
      </w:r>
      <w:r w:rsidRPr="001A2A82">
        <w:rPr>
          <w:color w:val="000000"/>
          <w:sz w:val="24"/>
          <w:szCs w:val="24"/>
        </w:rPr>
        <w:t xml:space="preserve">технологическая схема ВПУ </w:t>
      </w:r>
      <w:r w:rsidR="00377D2E" w:rsidRPr="001A2A82">
        <w:rPr>
          <w:color w:val="000000"/>
          <w:sz w:val="24"/>
          <w:szCs w:val="24"/>
        </w:rPr>
        <w:t>–</w:t>
      </w:r>
      <w:r w:rsidRPr="001A2A82">
        <w:rPr>
          <w:color w:val="000000"/>
          <w:sz w:val="24"/>
          <w:szCs w:val="24"/>
        </w:rPr>
        <w:t xml:space="preserve"> </w:t>
      </w:r>
      <w:r w:rsidR="00377D2E" w:rsidRPr="001A2A82">
        <w:rPr>
          <w:color w:val="000000"/>
          <w:sz w:val="24"/>
          <w:szCs w:val="24"/>
        </w:rPr>
        <w:t>двухступенчатое</w:t>
      </w:r>
      <w:r w:rsidRPr="001A2A82">
        <w:rPr>
          <w:color w:val="000000"/>
          <w:sz w:val="24"/>
          <w:szCs w:val="24"/>
        </w:rPr>
        <w:t xml:space="preserve"> </w:t>
      </w:r>
      <w:proofErr w:type="spellStart"/>
      <w:proofErr w:type="gramStart"/>
      <w:r w:rsidRPr="001A2A82">
        <w:rPr>
          <w:color w:val="000000"/>
          <w:sz w:val="24"/>
          <w:szCs w:val="24"/>
        </w:rPr>
        <w:t>N</w:t>
      </w:r>
      <w:proofErr w:type="gramEnd"/>
      <w:r w:rsidRPr="001A2A82">
        <w:rPr>
          <w:color w:val="000000"/>
          <w:sz w:val="24"/>
          <w:szCs w:val="24"/>
        </w:rPr>
        <w:t>а-катионирование</w:t>
      </w:r>
      <w:proofErr w:type="spellEnd"/>
      <w:r w:rsidRPr="001A2A82">
        <w:rPr>
          <w:color w:val="000000"/>
          <w:sz w:val="24"/>
          <w:szCs w:val="24"/>
        </w:rPr>
        <w:t>, производительность – 250 </w:t>
      </w:r>
      <w:r w:rsidR="00377D2E" w:rsidRPr="001A2A82">
        <w:rPr>
          <w:color w:val="000000"/>
          <w:sz w:val="24"/>
          <w:szCs w:val="24"/>
        </w:rPr>
        <w:t>м</w:t>
      </w:r>
      <w:r w:rsidR="00377D2E" w:rsidRPr="001A2A82">
        <w:rPr>
          <w:color w:val="000000"/>
          <w:sz w:val="24"/>
          <w:szCs w:val="24"/>
          <w:vertAlign w:val="superscript"/>
        </w:rPr>
        <w:t>3</w:t>
      </w:r>
      <w:r w:rsidR="00377D2E" w:rsidRPr="001A2A82">
        <w:rPr>
          <w:color w:val="000000"/>
          <w:sz w:val="24"/>
          <w:szCs w:val="24"/>
        </w:rPr>
        <w:t>/ч</w:t>
      </w:r>
      <w:r w:rsidRPr="001A2A82">
        <w:rPr>
          <w:color w:val="000000"/>
          <w:sz w:val="24"/>
          <w:szCs w:val="24"/>
        </w:rPr>
        <w:t>;</w:t>
      </w:r>
    </w:p>
    <w:p w:rsidR="005C0B5B" w:rsidRPr="001A2A82" w:rsidRDefault="005C0B5B" w:rsidP="00511FFA">
      <w:pPr>
        <w:pStyle w:val="af2"/>
        <w:keepNext/>
        <w:widowControl w:val="0"/>
        <w:numPr>
          <w:ilvl w:val="0"/>
          <w:numId w:val="57"/>
        </w:numPr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 xml:space="preserve">котельная №2 МП «Гортеплоэнерго»: </w:t>
      </w:r>
      <w:r w:rsidR="00377D2E" w:rsidRPr="001A2A82">
        <w:rPr>
          <w:color w:val="000000"/>
          <w:sz w:val="24"/>
          <w:szCs w:val="24"/>
        </w:rPr>
        <w:t xml:space="preserve">источник водоснабжения </w:t>
      </w:r>
      <w:proofErr w:type="gramStart"/>
      <w:r w:rsidR="00377D2E" w:rsidRPr="001A2A82">
        <w:rPr>
          <w:color w:val="000000"/>
          <w:sz w:val="24"/>
          <w:szCs w:val="24"/>
        </w:rPr>
        <w:t>–в</w:t>
      </w:r>
      <w:proofErr w:type="gramEnd"/>
      <w:r w:rsidR="00377D2E" w:rsidRPr="001A2A82">
        <w:rPr>
          <w:color w:val="000000"/>
          <w:sz w:val="24"/>
          <w:szCs w:val="24"/>
        </w:rPr>
        <w:t xml:space="preserve">одопровод, </w:t>
      </w:r>
      <w:r w:rsidRPr="001A2A82">
        <w:rPr>
          <w:color w:val="000000"/>
          <w:sz w:val="24"/>
          <w:szCs w:val="24"/>
        </w:rPr>
        <w:t xml:space="preserve">технологическая схема ВПУ </w:t>
      </w:r>
      <w:r w:rsidR="00377D2E" w:rsidRPr="001A2A82">
        <w:rPr>
          <w:color w:val="000000"/>
          <w:sz w:val="24"/>
          <w:szCs w:val="24"/>
        </w:rPr>
        <w:t>–</w:t>
      </w:r>
      <w:r w:rsidRPr="001A2A82">
        <w:rPr>
          <w:color w:val="000000"/>
          <w:sz w:val="24"/>
          <w:szCs w:val="24"/>
        </w:rPr>
        <w:t xml:space="preserve"> </w:t>
      </w:r>
      <w:proofErr w:type="spellStart"/>
      <w:r w:rsidR="00377D2E" w:rsidRPr="001A2A82">
        <w:rPr>
          <w:color w:val="000000"/>
          <w:sz w:val="24"/>
          <w:szCs w:val="24"/>
        </w:rPr>
        <w:t>Na-катионирование</w:t>
      </w:r>
      <w:proofErr w:type="spellEnd"/>
      <w:r w:rsidRPr="001A2A82">
        <w:rPr>
          <w:color w:val="000000"/>
          <w:sz w:val="24"/>
          <w:szCs w:val="24"/>
        </w:rPr>
        <w:t>, производительность – 2</w:t>
      </w:r>
      <w:r w:rsidR="00377D2E" w:rsidRPr="001A2A82">
        <w:rPr>
          <w:color w:val="000000"/>
          <w:sz w:val="24"/>
          <w:szCs w:val="24"/>
        </w:rPr>
        <w:t>0</w:t>
      </w:r>
      <w:r w:rsidRPr="001A2A82">
        <w:rPr>
          <w:color w:val="000000"/>
          <w:sz w:val="24"/>
          <w:szCs w:val="24"/>
        </w:rPr>
        <w:t>0 </w:t>
      </w:r>
      <w:r w:rsidR="00377D2E" w:rsidRPr="001A2A82">
        <w:rPr>
          <w:color w:val="000000"/>
          <w:sz w:val="24"/>
          <w:szCs w:val="24"/>
        </w:rPr>
        <w:t>м</w:t>
      </w:r>
      <w:r w:rsidR="00377D2E" w:rsidRPr="001A2A82">
        <w:rPr>
          <w:color w:val="000000"/>
          <w:sz w:val="24"/>
          <w:szCs w:val="24"/>
          <w:vertAlign w:val="superscript"/>
        </w:rPr>
        <w:t>3</w:t>
      </w:r>
      <w:r w:rsidR="00377D2E" w:rsidRPr="001A2A82">
        <w:rPr>
          <w:color w:val="000000"/>
          <w:sz w:val="24"/>
          <w:szCs w:val="24"/>
        </w:rPr>
        <w:t>/ч;</w:t>
      </w:r>
    </w:p>
    <w:p w:rsidR="00377D2E" w:rsidRPr="001A2A82" w:rsidRDefault="00377D2E" w:rsidP="00511FFA">
      <w:pPr>
        <w:pStyle w:val="af2"/>
        <w:keepNext/>
        <w:widowControl w:val="0"/>
        <w:numPr>
          <w:ilvl w:val="0"/>
          <w:numId w:val="57"/>
        </w:numPr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 xml:space="preserve">котельная </w:t>
      </w:r>
      <w:proofErr w:type="spellStart"/>
      <w:r w:rsidRPr="001A2A82">
        <w:rPr>
          <w:color w:val="000000"/>
          <w:sz w:val="24"/>
          <w:szCs w:val="24"/>
        </w:rPr>
        <w:t>пос</w:t>
      </w:r>
      <w:proofErr w:type="gramStart"/>
      <w:r w:rsidRPr="001A2A82">
        <w:rPr>
          <w:color w:val="000000"/>
          <w:sz w:val="24"/>
          <w:szCs w:val="24"/>
        </w:rPr>
        <w:t>.Т</w:t>
      </w:r>
      <w:proofErr w:type="gramEnd"/>
      <w:r w:rsidRPr="001A2A82">
        <w:rPr>
          <w:color w:val="000000"/>
          <w:sz w:val="24"/>
          <w:szCs w:val="24"/>
        </w:rPr>
        <w:t>артат</w:t>
      </w:r>
      <w:proofErr w:type="spellEnd"/>
      <w:r w:rsidRPr="001A2A82">
        <w:rPr>
          <w:color w:val="000000"/>
          <w:sz w:val="24"/>
          <w:szCs w:val="24"/>
        </w:rPr>
        <w:t>: подпитка осуществляется водопроводной водой;</w:t>
      </w:r>
    </w:p>
    <w:p w:rsidR="00377D2E" w:rsidRPr="001A2A82" w:rsidRDefault="00377D2E" w:rsidP="00511FFA">
      <w:pPr>
        <w:pStyle w:val="af2"/>
        <w:keepNext/>
        <w:widowControl w:val="0"/>
        <w:numPr>
          <w:ilvl w:val="0"/>
          <w:numId w:val="57"/>
        </w:numPr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lastRenderedPageBreak/>
        <w:t>котельная пос</w:t>
      </w:r>
      <w:proofErr w:type="gramStart"/>
      <w:r w:rsidRPr="001A2A82">
        <w:rPr>
          <w:color w:val="000000"/>
          <w:sz w:val="24"/>
          <w:szCs w:val="24"/>
        </w:rPr>
        <w:t>.Н</w:t>
      </w:r>
      <w:proofErr w:type="gramEnd"/>
      <w:r w:rsidRPr="001A2A82">
        <w:rPr>
          <w:color w:val="000000"/>
          <w:sz w:val="24"/>
          <w:szCs w:val="24"/>
        </w:rPr>
        <w:t>овый Путь: подпитка осуществляется водой из скважины Д-39;</w:t>
      </w:r>
    </w:p>
    <w:p w:rsidR="00377D2E" w:rsidRPr="001A2A82" w:rsidRDefault="00377D2E" w:rsidP="00511FFA">
      <w:pPr>
        <w:pStyle w:val="af2"/>
        <w:keepNext/>
        <w:widowControl w:val="0"/>
        <w:numPr>
          <w:ilvl w:val="0"/>
          <w:numId w:val="57"/>
        </w:numPr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 xml:space="preserve">котельная </w:t>
      </w:r>
      <w:proofErr w:type="spellStart"/>
      <w:r w:rsidRPr="001A2A82">
        <w:rPr>
          <w:color w:val="000000"/>
          <w:sz w:val="24"/>
          <w:szCs w:val="24"/>
        </w:rPr>
        <w:t>д</w:t>
      </w:r>
      <w:proofErr w:type="gramStart"/>
      <w:r w:rsidRPr="001A2A82">
        <w:rPr>
          <w:color w:val="000000"/>
          <w:sz w:val="24"/>
          <w:szCs w:val="24"/>
        </w:rPr>
        <w:t>.Ш</w:t>
      </w:r>
      <w:proofErr w:type="gramEnd"/>
      <w:r w:rsidRPr="001A2A82">
        <w:rPr>
          <w:color w:val="000000"/>
          <w:sz w:val="24"/>
          <w:szCs w:val="24"/>
        </w:rPr>
        <w:t>ивера</w:t>
      </w:r>
      <w:proofErr w:type="spellEnd"/>
      <w:r w:rsidRPr="001A2A82">
        <w:rPr>
          <w:color w:val="000000"/>
          <w:sz w:val="24"/>
          <w:szCs w:val="24"/>
        </w:rPr>
        <w:t>: подпитка осуществляется водой из скважины Д-43;</w:t>
      </w:r>
    </w:p>
    <w:p w:rsidR="00377D2E" w:rsidRPr="001A2A82" w:rsidRDefault="00377D2E" w:rsidP="00511FFA">
      <w:pPr>
        <w:pStyle w:val="af2"/>
        <w:keepNext/>
        <w:widowControl w:val="0"/>
        <w:numPr>
          <w:ilvl w:val="0"/>
          <w:numId w:val="57"/>
        </w:numPr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>котельная баз отдыха: источник водоснабжения – городской водопровод, те</w:t>
      </w:r>
      <w:r w:rsidRPr="001A2A82">
        <w:rPr>
          <w:color w:val="000000"/>
          <w:sz w:val="24"/>
          <w:szCs w:val="24"/>
        </w:rPr>
        <w:t>х</w:t>
      </w:r>
      <w:r w:rsidRPr="001A2A82">
        <w:rPr>
          <w:color w:val="000000"/>
          <w:sz w:val="24"/>
          <w:szCs w:val="24"/>
        </w:rPr>
        <w:t xml:space="preserve">нологическая схема ВПУ – </w:t>
      </w:r>
      <w:proofErr w:type="gramStart"/>
      <w:r w:rsidRPr="001A2A82">
        <w:rPr>
          <w:color w:val="000000"/>
          <w:sz w:val="24"/>
          <w:szCs w:val="24"/>
        </w:rPr>
        <w:t>двухступенчатое</w:t>
      </w:r>
      <w:proofErr w:type="gramEnd"/>
      <w:r w:rsidRPr="001A2A82">
        <w:rPr>
          <w:color w:val="000000"/>
          <w:sz w:val="24"/>
          <w:szCs w:val="24"/>
        </w:rPr>
        <w:t xml:space="preserve"> </w:t>
      </w:r>
      <w:proofErr w:type="spellStart"/>
      <w:r w:rsidRPr="001A2A82">
        <w:rPr>
          <w:color w:val="000000"/>
          <w:sz w:val="24"/>
          <w:szCs w:val="24"/>
        </w:rPr>
        <w:t>Nа-катионирование</w:t>
      </w:r>
      <w:proofErr w:type="spellEnd"/>
      <w:r w:rsidRPr="001A2A82">
        <w:rPr>
          <w:color w:val="000000"/>
          <w:sz w:val="24"/>
          <w:szCs w:val="24"/>
        </w:rPr>
        <w:t>, производ</w:t>
      </w:r>
      <w:r w:rsidRPr="001A2A82">
        <w:rPr>
          <w:color w:val="000000"/>
          <w:sz w:val="24"/>
          <w:szCs w:val="24"/>
        </w:rPr>
        <w:t>и</w:t>
      </w:r>
      <w:r w:rsidRPr="001A2A82">
        <w:rPr>
          <w:color w:val="000000"/>
          <w:sz w:val="24"/>
          <w:szCs w:val="24"/>
        </w:rPr>
        <w:t>тельность – 10 м</w:t>
      </w:r>
      <w:r w:rsidRPr="001A2A82">
        <w:rPr>
          <w:color w:val="000000"/>
          <w:sz w:val="24"/>
          <w:szCs w:val="24"/>
          <w:vertAlign w:val="superscript"/>
        </w:rPr>
        <w:t>3</w:t>
      </w:r>
      <w:r w:rsidRPr="001A2A82">
        <w:rPr>
          <w:color w:val="000000"/>
          <w:sz w:val="24"/>
          <w:szCs w:val="24"/>
        </w:rPr>
        <w:t>/ч.</w:t>
      </w:r>
    </w:p>
    <w:p w:rsidR="00CD3700" w:rsidRPr="001A2A82" w:rsidRDefault="00CD3700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  <w:sz w:val="24"/>
          <w:szCs w:val="24"/>
        </w:rPr>
      </w:pPr>
      <w:bookmarkStart w:id="102" w:name="_Toc384198560"/>
      <w:r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 xml:space="preserve">Перспективное потребление </w:t>
      </w:r>
      <w:proofErr w:type="spellStart"/>
      <w:r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подпиточной</w:t>
      </w:r>
      <w:proofErr w:type="spellEnd"/>
      <w:r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 xml:space="preserve"> воды в расчётных элементах системы теплоснабжения</w:t>
      </w:r>
      <w:bookmarkEnd w:id="102"/>
    </w:p>
    <w:p w:rsidR="00C118C1" w:rsidRPr="001A2A82" w:rsidRDefault="00C118C1" w:rsidP="00C118C1"/>
    <w:p w:rsidR="001A2A82" w:rsidRDefault="00B85A24" w:rsidP="001A2A82">
      <w:pPr>
        <w:pStyle w:val="127"/>
        <w:keepNext/>
        <w:widowControl w:val="0"/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 xml:space="preserve">В таблице </w:t>
      </w:r>
      <w:r w:rsidR="005558CD" w:rsidRPr="001A2A82">
        <w:rPr>
          <w:color w:val="000000"/>
          <w:sz w:val="24"/>
          <w:szCs w:val="24"/>
        </w:rPr>
        <w:t>5</w:t>
      </w:r>
      <w:r w:rsidRPr="001A2A82">
        <w:rPr>
          <w:color w:val="000000"/>
          <w:sz w:val="24"/>
          <w:szCs w:val="24"/>
        </w:rPr>
        <w:t>.</w:t>
      </w:r>
      <w:r w:rsidR="005558CD" w:rsidRPr="001A2A82">
        <w:rPr>
          <w:color w:val="000000"/>
          <w:sz w:val="24"/>
          <w:szCs w:val="24"/>
        </w:rPr>
        <w:t>3</w:t>
      </w:r>
      <w:r w:rsidRPr="001A2A82">
        <w:rPr>
          <w:color w:val="000000"/>
          <w:sz w:val="24"/>
          <w:szCs w:val="24"/>
        </w:rPr>
        <w:t xml:space="preserve"> представлены данные по расходам </w:t>
      </w:r>
      <w:proofErr w:type="spellStart"/>
      <w:r w:rsidRPr="001A2A82">
        <w:rPr>
          <w:color w:val="000000"/>
          <w:sz w:val="24"/>
          <w:szCs w:val="24"/>
        </w:rPr>
        <w:t>подпиточной</w:t>
      </w:r>
      <w:proofErr w:type="spellEnd"/>
      <w:r w:rsidRPr="001A2A82">
        <w:rPr>
          <w:color w:val="000000"/>
          <w:sz w:val="24"/>
          <w:szCs w:val="24"/>
        </w:rPr>
        <w:t xml:space="preserve"> воды в расчётных элементах территориального деления на рассматриваемой перспективе.</w:t>
      </w:r>
    </w:p>
    <w:p w:rsidR="00B85A24" w:rsidRPr="001A2A82" w:rsidRDefault="00B85A24" w:rsidP="001A2A82">
      <w:pPr>
        <w:pStyle w:val="127"/>
        <w:keepNext/>
        <w:widowControl w:val="0"/>
        <w:jc w:val="right"/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 xml:space="preserve">Таблица </w:t>
      </w:r>
      <w:r w:rsidR="005558CD" w:rsidRPr="001A2A82">
        <w:rPr>
          <w:color w:val="000000"/>
          <w:sz w:val="24"/>
          <w:szCs w:val="24"/>
        </w:rPr>
        <w:t>5</w:t>
      </w:r>
      <w:r w:rsidRPr="001A2A82">
        <w:rPr>
          <w:color w:val="000000"/>
          <w:sz w:val="24"/>
          <w:szCs w:val="24"/>
        </w:rPr>
        <w:t>.</w:t>
      </w:r>
      <w:r w:rsidR="005558CD" w:rsidRPr="001A2A82">
        <w:rPr>
          <w:color w:val="000000"/>
          <w:sz w:val="24"/>
          <w:szCs w:val="24"/>
        </w:rPr>
        <w:t>3</w:t>
      </w:r>
    </w:p>
    <w:p w:rsidR="00B85A24" w:rsidRPr="0055240F" w:rsidRDefault="00B85A24" w:rsidP="0024658B">
      <w:pPr>
        <w:pStyle w:val="af5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 xml:space="preserve">Прогнозные расходы </w:t>
      </w:r>
      <w:proofErr w:type="spellStart"/>
      <w:r w:rsidRPr="0055240F">
        <w:rPr>
          <w:color w:val="000000"/>
        </w:rPr>
        <w:t>подпиточной</w:t>
      </w:r>
      <w:proofErr w:type="spellEnd"/>
      <w:r w:rsidRPr="0055240F">
        <w:rPr>
          <w:color w:val="000000"/>
        </w:rPr>
        <w:t xml:space="preserve"> воды </w:t>
      </w:r>
    </w:p>
    <w:p w:rsidR="00B85A24" w:rsidRDefault="00B85A24" w:rsidP="0024658B">
      <w:pPr>
        <w:pStyle w:val="af5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>в расчётных элементах территориального деления</w:t>
      </w:r>
    </w:p>
    <w:p w:rsidR="002C5B90" w:rsidRDefault="002C5B90" w:rsidP="0024658B">
      <w:pPr>
        <w:pStyle w:val="af5"/>
        <w:keepNext/>
        <w:widowControl w:val="0"/>
        <w:spacing w:line="240" w:lineRule="auto"/>
        <w:rPr>
          <w:color w:val="000000"/>
        </w:rPr>
      </w:pPr>
    </w:p>
    <w:p w:rsidR="002C5B90" w:rsidRPr="0055240F" w:rsidRDefault="002C5B90" w:rsidP="0024658B">
      <w:pPr>
        <w:pStyle w:val="af5"/>
        <w:keepNext/>
        <w:widowControl w:val="0"/>
        <w:spacing w:line="240" w:lineRule="auto"/>
        <w:rPr>
          <w:color w:val="000000"/>
        </w:rPr>
      </w:pPr>
    </w:p>
    <w:tbl>
      <w:tblPr>
        <w:tblW w:w="4369" w:type="pct"/>
        <w:tblInd w:w="250" w:type="dxa"/>
        <w:tblLayout w:type="fixed"/>
        <w:tblLook w:val="0000"/>
      </w:tblPr>
      <w:tblGrid>
        <w:gridCol w:w="2220"/>
        <w:gridCol w:w="1561"/>
        <w:gridCol w:w="1464"/>
        <w:gridCol w:w="1417"/>
        <w:gridCol w:w="1701"/>
      </w:tblGrid>
      <w:tr w:rsidR="006B5A26" w:rsidRPr="0055240F" w:rsidTr="001A2A82">
        <w:trPr>
          <w:trHeight w:val="315"/>
        </w:trPr>
        <w:tc>
          <w:tcPr>
            <w:tcW w:w="132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6B5A26" w:rsidRPr="0055240F" w:rsidRDefault="006B5A26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Элемент террит</w:t>
            </w:r>
            <w:r w:rsidRPr="0055240F">
              <w:rPr>
                <w:color w:val="000000"/>
              </w:rPr>
              <w:t>о</w:t>
            </w:r>
            <w:r w:rsidRPr="0055240F">
              <w:rPr>
                <w:color w:val="000000"/>
              </w:rPr>
              <w:t>риального деления</w:t>
            </w:r>
          </w:p>
        </w:tc>
        <w:tc>
          <w:tcPr>
            <w:tcW w:w="93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6B5A26" w:rsidRPr="0055240F" w:rsidRDefault="006B5A26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Сущес</w:t>
            </w:r>
            <w:r w:rsidRPr="0055240F">
              <w:rPr>
                <w:color w:val="000000"/>
              </w:rPr>
              <w:t>т</w:t>
            </w:r>
            <w:r w:rsidRPr="0055240F">
              <w:rPr>
                <w:color w:val="000000"/>
              </w:rPr>
              <w:t>вующий расход</w:t>
            </w:r>
          </w:p>
          <w:p w:rsidR="006B5A26" w:rsidRPr="0055240F" w:rsidRDefault="006B5A26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подпитки, т/ч</w:t>
            </w:r>
          </w:p>
        </w:tc>
        <w:tc>
          <w:tcPr>
            <w:tcW w:w="2739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6B5A26" w:rsidRPr="0055240F" w:rsidRDefault="006B5A26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Перспективный расход подпитки т/ч</w:t>
            </w:r>
          </w:p>
        </w:tc>
      </w:tr>
      <w:tr w:rsidR="002C5B90" w:rsidRPr="0055240F" w:rsidTr="001A2A82">
        <w:trPr>
          <w:trHeight w:val="255"/>
        </w:trPr>
        <w:tc>
          <w:tcPr>
            <w:tcW w:w="132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2C5B90" w:rsidRPr="0055240F" w:rsidRDefault="002C5B90" w:rsidP="0024658B">
            <w:pPr>
              <w:keepNext/>
              <w:widowControl w:val="0"/>
              <w:jc w:val="center"/>
              <w:rPr>
                <w:color w:val="000000"/>
              </w:rPr>
            </w:pPr>
          </w:p>
        </w:tc>
        <w:tc>
          <w:tcPr>
            <w:tcW w:w="93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2C5B90" w:rsidRPr="0055240F" w:rsidRDefault="002C5B90" w:rsidP="0024658B">
            <w:pPr>
              <w:keepNext/>
              <w:widowControl w:val="0"/>
              <w:jc w:val="center"/>
              <w:rPr>
                <w:color w:val="000000"/>
              </w:rPr>
            </w:pPr>
          </w:p>
        </w:tc>
        <w:tc>
          <w:tcPr>
            <w:tcW w:w="8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2C5B90" w:rsidRPr="0055240F" w:rsidRDefault="002C5B90" w:rsidP="006B5A26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</w:t>
            </w:r>
            <w:r>
              <w:rPr>
                <w:color w:val="000000"/>
              </w:rPr>
              <w:t>8-2019</w:t>
            </w:r>
          </w:p>
        </w:tc>
        <w:tc>
          <w:tcPr>
            <w:tcW w:w="8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2C5B90" w:rsidRPr="00865333" w:rsidRDefault="002C5B90" w:rsidP="002C5B90">
            <w:pPr>
              <w:keepNext/>
              <w:widowControl w:val="0"/>
              <w:jc w:val="center"/>
              <w:rPr>
                <w:color w:val="000000"/>
              </w:rPr>
            </w:pPr>
            <w:r w:rsidRPr="00865333">
              <w:rPr>
                <w:color w:val="000000"/>
              </w:rPr>
              <w:t>20</w:t>
            </w:r>
            <w:r>
              <w:rPr>
                <w:color w:val="000000"/>
              </w:rPr>
              <w:t>20</w:t>
            </w:r>
          </w:p>
        </w:tc>
        <w:tc>
          <w:tcPr>
            <w:tcW w:w="10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</w:tcPr>
          <w:p w:rsidR="002C5B90" w:rsidRPr="00865333" w:rsidRDefault="002C5B90" w:rsidP="002C5B90">
            <w:pPr>
              <w:keepNext/>
              <w:widowControl w:val="0"/>
              <w:jc w:val="center"/>
              <w:rPr>
                <w:color w:val="000000"/>
              </w:rPr>
            </w:pPr>
            <w:r>
              <w:rPr>
                <w:color w:val="000000"/>
              </w:rPr>
              <w:t>2021-2028</w:t>
            </w:r>
          </w:p>
        </w:tc>
      </w:tr>
      <w:tr w:rsidR="002C5B90" w:rsidRPr="0055240F" w:rsidTr="001A2A82">
        <w:trPr>
          <w:trHeight w:val="255"/>
        </w:trPr>
        <w:tc>
          <w:tcPr>
            <w:tcW w:w="13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5B90" w:rsidRPr="0055240F" w:rsidRDefault="002C5B90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 xml:space="preserve">г. Железногорск </w:t>
            </w:r>
          </w:p>
          <w:p w:rsidR="002C5B90" w:rsidRPr="0055240F" w:rsidRDefault="002C5B90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 xml:space="preserve">(включая </w:t>
            </w:r>
            <w:proofErr w:type="spellStart"/>
            <w:r w:rsidRPr="0055240F">
              <w:rPr>
                <w:color w:val="000000"/>
              </w:rPr>
              <w:t>пос</w:t>
            </w:r>
            <w:proofErr w:type="gramStart"/>
            <w:r w:rsidRPr="0055240F">
              <w:rPr>
                <w:color w:val="000000"/>
              </w:rPr>
              <w:t>.Д</w:t>
            </w:r>
            <w:proofErr w:type="gramEnd"/>
            <w:r w:rsidRPr="0055240F">
              <w:rPr>
                <w:color w:val="000000"/>
              </w:rPr>
              <w:t>одоново</w:t>
            </w:r>
            <w:proofErr w:type="spellEnd"/>
            <w:r w:rsidRPr="0055240F">
              <w:rPr>
                <w:color w:val="000000"/>
              </w:rPr>
              <w:t>)</w:t>
            </w:r>
          </w:p>
        </w:tc>
        <w:tc>
          <w:tcPr>
            <w:tcW w:w="9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C5B90" w:rsidRPr="0055240F" w:rsidRDefault="002C5B90" w:rsidP="00B27B9E">
            <w:pPr>
              <w:keepNext/>
              <w:widowControl w:val="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До </w:t>
            </w:r>
            <w:r w:rsidRPr="0055240F">
              <w:rPr>
                <w:color w:val="000000"/>
              </w:rPr>
              <w:t>800,00</w:t>
            </w:r>
          </w:p>
        </w:tc>
        <w:tc>
          <w:tcPr>
            <w:tcW w:w="8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C5B90" w:rsidRPr="0055240F" w:rsidRDefault="002C5B90" w:rsidP="008028C1">
            <w:pPr>
              <w:keepNext/>
              <w:widowControl w:val="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До </w:t>
            </w:r>
            <w:r w:rsidRPr="0055240F">
              <w:rPr>
                <w:color w:val="000000"/>
              </w:rPr>
              <w:t>800,00</w:t>
            </w:r>
          </w:p>
        </w:tc>
        <w:tc>
          <w:tcPr>
            <w:tcW w:w="8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C5B90" w:rsidRPr="00865333" w:rsidRDefault="002C5B90" w:rsidP="002C5B90">
            <w:pPr>
              <w:keepNext/>
              <w:widowControl w:val="0"/>
              <w:jc w:val="center"/>
              <w:rPr>
                <w:color w:val="000000"/>
              </w:rPr>
            </w:pPr>
            <w:r w:rsidRPr="00865333">
              <w:rPr>
                <w:color w:val="000000"/>
              </w:rPr>
              <w:t>800,00</w:t>
            </w:r>
          </w:p>
        </w:tc>
        <w:tc>
          <w:tcPr>
            <w:tcW w:w="10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2C5B90" w:rsidRPr="00865333" w:rsidRDefault="002C5B90" w:rsidP="002C5B90">
            <w:pPr>
              <w:keepNext/>
              <w:widowControl w:val="0"/>
              <w:jc w:val="center"/>
              <w:rPr>
                <w:color w:val="000000"/>
              </w:rPr>
            </w:pPr>
            <w:r w:rsidRPr="00865333">
              <w:rPr>
                <w:color w:val="000000"/>
              </w:rPr>
              <w:t>885,82</w:t>
            </w:r>
          </w:p>
        </w:tc>
      </w:tr>
      <w:tr w:rsidR="002C5B90" w:rsidRPr="0055240F" w:rsidTr="001A2A82">
        <w:trPr>
          <w:trHeight w:val="255"/>
        </w:trPr>
        <w:tc>
          <w:tcPr>
            <w:tcW w:w="13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5B90" w:rsidRPr="0055240F" w:rsidRDefault="002C5B90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пос</w:t>
            </w:r>
            <w:proofErr w:type="gramStart"/>
            <w:r w:rsidRPr="0055240F">
              <w:rPr>
                <w:color w:val="000000"/>
              </w:rPr>
              <w:t>.П</w:t>
            </w:r>
            <w:proofErr w:type="gramEnd"/>
            <w:r w:rsidRPr="0055240F">
              <w:rPr>
                <w:color w:val="000000"/>
              </w:rPr>
              <w:t>ервомайский</w:t>
            </w:r>
          </w:p>
        </w:tc>
        <w:tc>
          <w:tcPr>
            <w:tcW w:w="9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C5B90" w:rsidRPr="0055240F" w:rsidRDefault="002C5B90" w:rsidP="00B27B9E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40,50</w:t>
            </w:r>
          </w:p>
        </w:tc>
        <w:tc>
          <w:tcPr>
            <w:tcW w:w="8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C5B90" w:rsidRPr="0055240F" w:rsidRDefault="002C5B90" w:rsidP="008028C1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40,50</w:t>
            </w:r>
          </w:p>
        </w:tc>
        <w:tc>
          <w:tcPr>
            <w:tcW w:w="8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C5B90" w:rsidRPr="00865333" w:rsidRDefault="002C5B90" w:rsidP="002C5B90">
            <w:pPr>
              <w:keepNext/>
              <w:widowControl w:val="0"/>
              <w:jc w:val="center"/>
              <w:rPr>
                <w:color w:val="000000"/>
              </w:rPr>
            </w:pPr>
            <w:r w:rsidRPr="00865333">
              <w:rPr>
                <w:color w:val="000000"/>
              </w:rPr>
              <w:t>40,50</w:t>
            </w:r>
          </w:p>
        </w:tc>
        <w:tc>
          <w:tcPr>
            <w:tcW w:w="10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2C5B90" w:rsidRPr="00865333" w:rsidRDefault="002C5B90" w:rsidP="002C5B90">
            <w:pPr>
              <w:keepNext/>
              <w:widowControl w:val="0"/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</w:tr>
      <w:tr w:rsidR="002C5B90" w:rsidRPr="0055240F" w:rsidTr="001A2A82">
        <w:trPr>
          <w:trHeight w:val="255"/>
        </w:trPr>
        <w:tc>
          <w:tcPr>
            <w:tcW w:w="13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5B90" w:rsidRPr="0055240F" w:rsidRDefault="002C5B90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пос</w:t>
            </w:r>
            <w:proofErr w:type="gramStart"/>
            <w:r w:rsidRPr="0055240F">
              <w:rPr>
                <w:color w:val="000000"/>
              </w:rPr>
              <w:t>.Н</w:t>
            </w:r>
            <w:proofErr w:type="gramEnd"/>
            <w:r w:rsidRPr="0055240F">
              <w:rPr>
                <w:color w:val="000000"/>
              </w:rPr>
              <w:t>овый путь</w:t>
            </w:r>
          </w:p>
        </w:tc>
        <w:tc>
          <w:tcPr>
            <w:tcW w:w="9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C5B90" w:rsidRPr="0055240F" w:rsidRDefault="002C5B90" w:rsidP="00B27B9E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0,75</w:t>
            </w:r>
          </w:p>
        </w:tc>
        <w:tc>
          <w:tcPr>
            <w:tcW w:w="8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C5B90" w:rsidRPr="0055240F" w:rsidRDefault="002C5B90" w:rsidP="008028C1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0,75</w:t>
            </w:r>
          </w:p>
        </w:tc>
        <w:tc>
          <w:tcPr>
            <w:tcW w:w="8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C5B90" w:rsidRPr="00865333" w:rsidRDefault="002C5B90" w:rsidP="002C5B90">
            <w:pPr>
              <w:keepNext/>
              <w:widowControl w:val="0"/>
              <w:jc w:val="center"/>
              <w:rPr>
                <w:color w:val="000000"/>
              </w:rPr>
            </w:pPr>
            <w:r w:rsidRPr="00865333">
              <w:rPr>
                <w:color w:val="000000"/>
              </w:rPr>
              <w:t>0,75</w:t>
            </w:r>
          </w:p>
        </w:tc>
        <w:tc>
          <w:tcPr>
            <w:tcW w:w="10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2C5B90" w:rsidRPr="00865333" w:rsidRDefault="002C5B90" w:rsidP="002C5B90">
            <w:pPr>
              <w:keepNext/>
              <w:widowControl w:val="0"/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</w:tr>
      <w:tr w:rsidR="002C5B90" w:rsidRPr="0055240F" w:rsidTr="001A2A82">
        <w:trPr>
          <w:trHeight w:val="255"/>
        </w:trPr>
        <w:tc>
          <w:tcPr>
            <w:tcW w:w="13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5B90" w:rsidRPr="0055240F" w:rsidRDefault="002C5B90" w:rsidP="0024658B">
            <w:pPr>
              <w:keepNext/>
              <w:widowControl w:val="0"/>
              <w:rPr>
                <w:color w:val="000000"/>
              </w:rPr>
            </w:pPr>
            <w:proofErr w:type="spellStart"/>
            <w:r w:rsidRPr="0055240F">
              <w:rPr>
                <w:color w:val="000000"/>
              </w:rPr>
              <w:t>пос</w:t>
            </w:r>
            <w:proofErr w:type="gramStart"/>
            <w:r w:rsidRPr="0055240F">
              <w:rPr>
                <w:color w:val="000000"/>
              </w:rPr>
              <w:t>.Т</w:t>
            </w:r>
            <w:proofErr w:type="gramEnd"/>
            <w:r w:rsidRPr="0055240F">
              <w:rPr>
                <w:color w:val="000000"/>
              </w:rPr>
              <w:t>артат</w:t>
            </w:r>
            <w:proofErr w:type="spellEnd"/>
          </w:p>
        </w:tc>
        <w:tc>
          <w:tcPr>
            <w:tcW w:w="9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C5B90" w:rsidRPr="0055240F" w:rsidRDefault="002C5B90" w:rsidP="00B27B9E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0,80</w:t>
            </w:r>
          </w:p>
        </w:tc>
        <w:tc>
          <w:tcPr>
            <w:tcW w:w="8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C5B90" w:rsidRPr="0055240F" w:rsidRDefault="002C5B90" w:rsidP="008028C1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0,80</w:t>
            </w:r>
          </w:p>
        </w:tc>
        <w:tc>
          <w:tcPr>
            <w:tcW w:w="8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C5B90" w:rsidRPr="00865333" w:rsidRDefault="002C5B90" w:rsidP="002C5B90">
            <w:pPr>
              <w:keepNext/>
              <w:widowControl w:val="0"/>
              <w:jc w:val="center"/>
              <w:rPr>
                <w:color w:val="000000"/>
              </w:rPr>
            </w:pPr>
            <w:r w:rsidRPr="00865333">
              <w:rPr>
                <w:color w:val="000000"/>
              </w:rPr>
              <w:t>0,80</w:t>
            </w:r>
          </w:p>
        </w:tc>
        <w:tc>
          <w:tcPr>
            <w:tcW w:w="10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2C5B90" w:rsidRPr="00865333" w:rsidRDefault="002C5B90" w:rsidP="002C5B90">
            <w:pPr>
              <w:keepNext/>
              <w:widowControl w:val="0"/>
              <w:jc w:val="center"/>
              <w:rPr>
                <w:color w:val="000000"/>
              </w:rPr>
            </w:pPr>
            <w:r w:rsidRPr="00865333">
              <w:rPr>
                <w:color w:val="000000"/>
              </w:rPr>
              <w:t>0,88</w:t>
            </w:r>
          </w:p>
        </w:tc>
      </w:tr>
      <w:tr w:rsidR="002C5B90" w:rsidRPr="0055240F" w:rsidTr="001A2A82">
        <w:trPr>
          <w:trHeight w:val="255"/>
        </w:trPr>
        <w:tc>
          <w:tcPr>
            <w:tcW w:w="13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5B90" w:rsidRPr="0055240F" w:rsidRDefault="002C5B90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пос</w:t>
            </w:r>
            <w:proofErr w:type="gramStart"/>
            <w:r w:rsidRPr="0055240F">
              <w:rPr>
                <w:color w:val="000000"/>
              </w:rPr>
              <w:t>.П</w:t>
            </w:r>
            <w:proofErr w:type="gramEnd"/>
            <w:r w:rsidRPr="0055240F">
              <w:rPr>
                <w:color w:val="000000"/>
              </w:rPr>
              <w:t>одгорный</w:t>
            </w:r>
          </w:p>
        </w:tc>
        <w:tc>
          <w:tcPr>
            <w:tcW w:w="9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C5B90" w:rsidRPr="0055240F" w:rsidRDefault="002C5B90" w:rsidP="00B27B9E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36,50</w:t>
            </w:r>
          </w:p>
        </w:tc>
        <w:tc>
          <w:tcPr>
            <w:tcW w:w="8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C5B90" w:rsidRPr="0055240F" w:rsidRDefault="002C5B90" w:rsidP="008028C1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36,50</w:t>
            </w:r>
          </w:p>
        </w:tc>
        <w:tc>
          <w:tcPr>
            <w:tcW w:w="8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C5B90" w:rsidRPr="00865333" w:rsidRDefault="002C5B90" w:rsidP="002C5B90">
            <w:pPr>
              <w:keepNext/>
              <w:widowControl w:val="0"/>
              <w:jc w:val="center"/>
              <w:rPr>
                <w:color w:val="000000"/>
              </w:rPr>
            </w:pPr>
            <w:r w:rsidRPr="00865333">
              <w:rPr>
                <w:color w:val="000000"/>
              </w:rPr>
              <w:t>36,50</w:t>
            </w:r>
          </w:p>
        </w:tc>
        <w:tc>
          <w:tcPr>
            <w:tcW w:w="10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2C5B90" w:rsidRPr="00865333" w:rsidRDefault="002C5B90" w:rsidP="002C5B90">
            <w:pPr>
              <w:keepNext/>
              <w:widowControl w:val="0"/>
              <w:jc w:val="center"/>
              <w:rPr>
                <w:color w:val="000000"/>
              </w:rPr>
            </w:pPr>
            <w:r w:rsidRPr="00865333">
              <w:rPr>
                <w:color w:val="000000"/>
              </w:rPr>
              <w:t>36,84</w:t>
            </w:r>
          </w:p>
        </w:tc>
      </w:tr>
      <w:tr w:rsidR="002C5B90" w:rsidRPr="0055240F" w:rsidTr="001A2A82">
        <w:trPr>
          <w:trHeight w:val="255"/>
        </w:trPr>
        <w:tc>
          <w:tcPr>
            <w:tcW w:w="13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5B90" w:rsidRPr="0055240F" w:rsidRDefault="002C5B90" w:rsidP="0024658B">
            <w:pPr>
              <w:keepNext/>
              <w:widowControl w:val="0"/>
              <w:rPr>
                <w:color w:val="000000"/>
              </w:rPr>
            </w:pPr>
            <w:proofErr w:type="spellStart"/>
            <w:r w:rsidRPr="0055240F">
              <w:rPr>
                <w:color w:val="000000"/>
              </w:rPr>
              <w:t>д</w:t>
            </w:r>
            <w:proofErr w:type="gramStart"/>
            <w:r w:rsidRPr="0055240F">
              <w:rPr>
                <w:color w:val="000000"/>
              </w:rPr>
              <w:t>.Ш</w:t>
            </w:r>
            <w:proofErr w:type="gramEnd"/>
            <w:r w:rsidRPr="0055240F">
              <w:rPr>
                <w:color w:val="000000"/>
              </w:rPr>
              <w:t>ивера</w:t>
            </w:r>
            <w:proofErr w:type="spellEnd"/>
          </w:p>
        </w:tc>
        <w:tc>
          <w:tcPr>
            <w:tcW w:w="9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C5B90" w:rsidRPr="0055240F" w:rsidRDefault="002C5B90" w:rsidP="00B27B9E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1,00</w:t>
            </w:r>
          </w:p>
        </w:tc>
        <w:tc>
          <w:tcPr>
            <w:tcW w:w="8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C5B90" w:rsidRPr="0055240F" w:rsidRDefault="002C5B90" w:rsidP="008028C1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1,00</w:t>
            </w:r>
          </w:p>
        </w:tc>
        <w:tc>
          <w:tcPr>
            <w:tcW w:w="8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C5B90" w:rsidRPr="00865333" w:rsidRDefault="002C5B90" w:rsidP="002C5B90">
            <w:pPr>
              <w:keepNext/>
              <w:widowControl w:val="0"/>
              <w:jc w:val="center"/>
              <w:rPr>
                <w:color w:val="000000"/>
              </w:rPr>
            </w:pPr>
            <w:r w:rsidRPr="00865333">
              <w:rPr>
                <w:color w:val="000000"/>
              </w:rPr>
              <w:t>1,00</w:t>
            </w:r>
          </w:p>
        </w:tc>
        <w:tc>
          <w:tcPr>
            <w:tcW w:w="10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2C5B90" w:rsidRPr="00865333" w:rsidRDefault="002C5B90" w:rsidP="002C5B90">
            <w:pPr>
              <w:keepNext/>
              <w:widowControl w:val="0"/>
              <w:jc w:val="center"/>
              <w:rPr>
                <w:color w:val="000000"/>
              </w:rPr>
            </w:pPr>
            <w:r w:rsidRPr="00865333">
              <w:rPr>
                <w:color w:val="000000"/>
              </w:rPr>
              <w:t>1,00</w:t>
            </w:r>
          </w:p>
        </w:tc>
      </w:tr>
      <w:tr w:rsidR="002C5B90" w:rsidRPr="0055240F" w:rsidTr="001A2A82">
        <w:trPr>
          <w:trHeight w:val="255"/>
        </w:trPr>
        <w:tc>
          <w:tcPr>
            <w:tcW w:w="13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5B90" w:rsidRPr="0055240F" w:rsidRDefault="002C5B90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Базы отдыха</w:t>
            </w:r>
          </w:p>
        </w:tc>
        <w:tc>
          <w:tcPr>
            <w:tcW w:w="9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C5B90" w:rsidRPr="0055240F" w:rsidRDefault="002C5B90" w:rsidP="00B27B9E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3,00</w:t>
            </w:r>
          </w:p>
        </w:tc>
        <w:tc>
          <w:tcPr>
            <w:tcW w:w="8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C5B90" w:rsidRPr="0055240F" w:rsidRDefault="002C5B90" w:rsidP="008028C1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3,00</w:t>
            </w:r>
          </w:p>
        </w:tc>
        <w:tc>
          <w:tcPr>
            <w:tcW w:w="8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C5B90" w:rsidRPr="00865333" w:rsidRDefault="002C5B90" w:rsidP="002C5B90">
            <w:pPr>
              <w:keepNext/>
              <w:widowControl w:val="0"/>
              <w:jc w:val="center"/>
              <w:rPr>
                <w:color w:val="000000"/>
              </w:rPr>
            </w:pPr>
            <w:r w:rsidRPr="00865333">
              <w:rPr>
                <w:color w:val="000000"/>
              </w:rPr>
              <w:t>3,00</w:t>
            </w:r>
          </w:p>
        </w:tc>
        <w:tc>
          <w:tcPr>
            <w:tcW w:w="10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2C5B90" w:rsidRPr="00865333" w:rsidRDefault="002C5B90" w:rsidP="002C5B90">
            <w:pPr>
              <w:keepNext/>
              <w:widowControl w:val="0"/>
              <w:jc w:val="center"/>
              <w:rPr>
                <w:color w:val="000000"/>
              </w:rPr>
            </w:pPr>
            <w:r w:rsidRPr="00865333">
              <w:rPr>
                <w:color w:val="000000"/>
              </w:rPr>
              <w:t>3,00</w:t>
            </w:r>
          </w:p>
        </w:tc>
      </w:tr>
      <w:tr w:rsidR="002C5B90" w:rsidRPr="0055240F" w:rsidTr="002C5B90">
        <w:trPr>
          <w:trHeight w:val="255"/>
        </w:trPr>
        <w:tc>
          <w:tcPr>
            <w:tcW w:w="1327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bottom"/>
          </w:tcPr>
          <w:p w:rsidR="002C5B90" w:rsidRPr="0055240F" w:rsidRDefault="002C5B90" w:rsidP="0024658B">
            <w:pPr>
              <w:keepNext/>
              <w:widowControl w:val="0"/>
              <w:rPr>
                <w:b/>
                <w:color w:val="000000"/>
              </w:rPr>
            </w:pPr>
            <w:r w:rsidRPr="0055240F">
              <w:rPr>
                <w:b/>
                <w:color w:val="000000"/>
              </w:rPr>
              <w:t>ИТОГО</w:t>
            </w:r>
          </w:p>
        </w:tc>
        <w:tc>
          <w:tcPr>
            <w:tcW w:w="933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C5B90" w:rsidRPr="0055240F" w:rsidRDefault="002C5B90" w:rsidP="0024658B">
            <w:pPr>
              <w:keepNext/>
              <w:widowControl w:val="0"/>
              <w:jc w:val="center"/>
              <w:rPr>
                <w:b/>
                <w:color w:val="000000"/>
              </w:rPr>
            </w:pPr>
            <w:r w:rsidRPr="0055240F">
              <w:rPr>
                <w:b/>
                <w:color w:val="000000"/>
              </w:rPr>
              <w:t>882,55</w:t>
            </w:r>
          </w:p>
        </w:tc>
        <w:tc>
          <w:tcPr>
            <w:tcW w:w="87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</w:tcPr>
          <w:p w:rsidR="002C5B90" w:rsidRDefault="002C5B90" w:rsidP="006B5A26">
            <w:pPr>
              <w:jc w:val="center"/>
            </w:pPr>
            <w:r w:rsidRPr="00537488">
              <w:rPr>
                <w:b/>
                <w:color w:val="000000"/>
              </w:rPr>
              <w:t>882,55</w:t>
            </w:r>
          </w:p>
        </w:tc>
        <w:tc>
          <w:tcPr>
            <w:tcW w:w="847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C5B90" w:rsidRPr="00865333" w:rsidRDefault="002C5B90" w:rsidP="002C5B90">
            <w:pPr>
              <w:keepNext/>
              <w:widowControl w:val="0"/>
              <w:jc w:val="center"/>
              <w:rPr>
                <w:b/>
                <w:color w:val="000000"/>
              </w:rPr>
            </w:pPr>
            <w:r w:rsidRPr="00865333">
              <w:rPr>
                <w:b/>
                <w:color w:val="000000"/>
              </w:rPr>
              <w:t>882,55</w:t>
            </w:r>
          </w:p>
        </w:tc>
        <w:tc>
          <w:tcPr>
            <w:tcW w:w="1017" w:type="pct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2C5B90" w:rsidRPr="004F1850" w:rsidRDefault="002C5B90" w:rsidP="002C5B90">
            <w:pPr>
              <w:keepNext/>
              <w:widowControl w:val="0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889,754</w:t>
            </w:r>
          </w:p>
        </w:tc>
      </w:tr>
      <w:tr w:rsidR="002C5B90" w:rsidRPr="0055240F" w:rsidTr="002C5B90">
        <w:trPr>
          <w:trHeight w:val="255"/>
        </w:trPr>
        <w:tc>
          <w:tcPr>
            <w:tcW w:w="13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5B90" w:rsidRPr="0055240F" w:rsidRDefault="002C5B90" w:rsidP="0024658B">
            <w:pPr>
              <w:keepNext/>
              <w:widowControl w:val="0"/>
              <w:rPr>
                <w:b/>
                <w:color w:val="000000"/>
              </w:rPr>
            </w:pPr>
          </w:p>
        </w:tc>
        <w:tc>
          <w:tcPr>
            <w:tcW w:w="9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C5B90" w:rsidRPr="0055240F" w:rsidRDefault="002C5B90" w:rsidP="0024658B">
            <w:pPr>
              <w:keepNext/>
              <w:widowControl w:val="0"/>
              <w:jc w:val="center"/>
              <w:rPr>
                <w:b/>
                <w:color w:val="000000"/>
              </w:rPr>
            </w:pPr>
          </w:p>
        </w:tc>
        <w:tc>
          <w:tcPr>
            <w:tcW w:w="8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C5B90" w:rsidRPr="00537488" w:rsidRDefault="002C5B90" w:rsidP="006B5A26">
            <w:pPr>
              <w:jc w:val="center"/>
              <w:rPr>
                <w:b/>
                <w:color w:val="000000"/>
              </w:rPr>
            </w:pPr>
          </w:p>
        </w:tc>
        <w:tc>
          <w:tcPr>
            <w:tcW w:w="8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5B90" w:rsidRPr="00865333" w:rsidRDefault="002C5B90" w:rsidP="002C5B90">
            <w:pPr>
              <w:keepNext/>
              <w:widowControl w:val="0"/>
              <w:jc w:val="center"/>
              <w:rPr>
                <w:color w:val="000000"/>
              </w:rPr>
            </w:pPr>
          </w:p>
        </w:tc>
        <w:tc>
          <w:tcPr>
            <w:tcW w:w="10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C5B90" w:rsidRPr="00865333" w:rsidRDefault="002C5B90" w:rsidP="002C5B90">
            <w:pPr>
              <w:keepNext/>
              <w:widowControl w:val="0"/>
              <w:jc w:val="center"/>
              <w:rPr>
                <w:color w:val="000000"/>
              </w:rPr>
            </w:pPr>
          </w:p>
        </w:tc>
      </w:tr>
    </w:tbl>
    <w:p w:rsidR="001A2A82" w:rsidRDefault="001A2A82" w:rsidP="001A2A82">
      <w:pPr>
        <w:pStyle w:val="2"/>
        <w:widowControl w:val="0"/>
        <w:numPr>
          <w:ilvl w:val="0"/>
          <w:numId w:val="0"/>
        </w:numPr>
        <w:spacing w:before="0" w:after="0"/>
        <w:ind w:left="860"/>
        <w:rPr>
          <w:rFonts w:ascii="Times New Roman" w:hAnsi="Times New Roman" w:cs="Times New Roman"/>
          <w:i w:val="0"/>
          <w:color w:val="000000"/>
        </w:rPr>
      </w:pPr>
      <w:bookmarkStart w:id="103" w:name="_Toc384198561"/>
    </w:p>
    <w:p w:rsidR="00894382" w:rsidRPr="001A2A82" w:rsidRDefault="00894382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  <w:sz w:val="24"/>
          <w:szCs w:val="24"/>
        </w:rPr>
      </w:pPr>
      <w:r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Перспективные балансы производительности водоподготовительных устан</w:t>
      </w:r>
      <w:r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о</w:t>
      </w:r>
      <w:r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вок</w:t>
      </w:r>
      <w:bookmarkEnd w:id="103"/>
    </w:p>
    <w:p w:rsidR="004C4EF3" w:rsidRPr="001A2A82" w:rsidRDefault="004C4EF3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894382" w:rsidRPr="001A2A82" w:rsidRDefault="004F6DF2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>В</w:t>
      </w:r>
      <w:r w:rsidR="00894382" w:rsidRPr="001A2A82">
        <w:rPr>
          <w:color w:val="000000"/>
          <w:sz w:val="24"/>
          <w:szCs w:val="24"/>
        </w:rPr>
        <w:t xml:space="preserve"> расчётных элемент</w:t>
      </w:r>
      <w:r w:rsidRPr="001A2A82">
        <w:rPr>
          <w:color w:val="000000"/>
          <w:sz w:val="24"/>
          <w:szCs w:val="24"/>
        </w:rPr>
        <w:t>ах</w:t>
      </w:r>
      <w:r w:rsidR="00894382" w:rsidRPr="001A2A82">
        <w:rPr>
          <w:color w:val="000000"/>
          <w:sz w:val="24"/>
          <w:szCs w:val="24"/>
        </w:rPr>
        <w:t xml:space="preserve"> территориального деления на рассматриваемой перспект</w:t>
      </w:r>
      <w:r w:rsidR="00894382" w:rsidRPr="001A2A82">
        <w:rPr>
          <w:color w:val="000000"/>
          <w:sz w:val="24"/>
          <w:szCs w:val="24"/>
        </w:rPr>
        <w:t>и</w:t>
      </w:r>
      <w:r w:rsidR="00894382" w:rsidRPr="001A2A82">
        <w:rPr>
          <w:color w:val="000000"/>
          <w:sz w:val="24"/>
          <w:szCs w:val="24"/>
        </w:rPr>
        <w:t>ве (до 202</w:t>
      </w:r>
      <w:r w:rsidR="00B7377B" w:rsidRPr="001A2A82">
        <w:rPr>
          <w:color w:val="000000"/>
          <w:sz w:val="24"/>
          <w:szCs w:val="24"/>
        </w:rPr>
        <w:t>8</w:t>
      </w:r>
      <w:r w:rsidR="00894382" w:rsidRPr="001A2A82">
        <w:rPr>
          <w:color w:val="000000"/>
          <w:sz w:val="24"/>
          <w:szCs w:val="24"/>
        </w:rPr>
        <w:t xml:space="preserve"> года) </w:t>
      </w:r>
      <w:r w:rsidR="00B27B9E" w:rsidRPr="001A2A82">
        <w:rPr>
          <w:color w:val="000000"/>
          <w:sz w:val="24"/>
          <w:szCs w:val="24"/>
        </w:rPr>
        <w:t xml:space="preserve">объем </w:t>
      </w:r>
      <w:proofErr w:type="spellStart"/>
      <w:r w:rsidR="00B27B9E" w:rsidRPr="001A2A82">
        <w:rPr>
          <w:color w:val="000000"/>
          <w:sz w:val="24"/>
          <w:szCs w:val="24"/>
        </w:rPr>
        <w:t>подпиточной</w:t>
      </w:r>
      <w:proofErr w:type="spellEnd"/>
      <w:r w:rsidR="00B27B9E" w:rsidRPr="001A2A82">
        <w:rPr>
          <w:color w:val="000000"/>
          <w:sz w:val="24"/>
          <w:szCs w:val="24"/>
        </w:rPr>
        <w:t xml:space="preserve"> воды остается неизменным и </w:t>
      </w:r>
      <w:r w:rsidR="00894382" w:rsidRPr="001A2A82">
        <w:rPr>
          <w:color w:val="000000"/>
          <w:sz w:val="24"/>
          <w:szCs w:val="24"/>
        </w:rPr>
        <w:t>не достигает сущес</w:t>
      </w:r>
      <w:r w:rsidR="00894382" w:rsidRPr="001A2A82">
        <w:rPr>
          <w:color w:val="000000"/>
          <w:sz w:val="24"/>
          <w:szCs w:val="24"/>
        </w:rPr>
        <w:t>т</w:t>
      </w:r>
      <w:r w:rsidR="00894382" w:rsidRPr="001A2A82">
        <w:rPr>
          <w:color w:val="000000"/>
          <w:sz w:val="24"/>
          <w:szCs w:val="24"/>
        </w:rPr>
        <w:t>вующей производительности водоподготовительных установок в нормальном режиме р</w:t>
      </w:r>
      <w:r w:rsidR="00894382" w:rsidRPr="001A2A82">
        <w:rPr>
          <w:color w:val="000000"/>
          <w:sz w:val="24"/>
          <w:szCs w:val="24"/>
        </w:rPr>
        <w:t>а</w:t>
      </w:r>
      <w:r w:rsidR="00894382" w:rsidRPr="001A2A82">
        <w:rPr>
          <w:color w:val="000000"/>
          <w:sz w:val="24"/>
          <w:szCs w:val="24"/>
        </w:rPr>
        <w:t>боты.</w:t>
      </w:r>
    </w:p>
    <w:p w:rsidR="005227B0" w:rsidRPr="001A2A82" w:rsidRDefault="005227B0" w:rsidP="0024658B">
      <w:pPr>
        <w:pStyle w:val="127"/>
        <w:keepNext/>
        <w:widowControl w:val="0"/>
        <w:rPr>
          <w:color w:val="000000"/>
          <w:sz w:val="24"/>
          <w:szCs w:val="24"/>
        </w:rPr>
      </w:pPr>
      <w:proofErr w:type="gramStart"/>
      <w:r w:rsidRPr="001A2A82">
        <w:rPr>
          <w:color w:val="000000"/>
          <w:sz w:val="24"/>
          <w:szCs w:val="24"/>
        </w:rPr>
        <w:t>Помимо нормальной подпитки д</w:t>
      </w:r>
      <w:r w:rsidR="00001810" w:rsidRPr="001A2A82">
        <w:rPr>
          <w:color w:val="000000"/>
          <w:sz w:val="24"/>
          <w:szCs w:val="24"/>
        </w:rPr>
        <w:t>ля систем теплоснабжения должна предусматр</w:t>
      </w:r>
      <w:r w:rsidR="00001810" w:rsidRPr="001A2A82">
        <w:rPr>
          <w:color w:val="000000"/>
          <w:sz w:val="24"/>
          <w:szCs w:val="24"/>
        </w:rPr>
        <w:t>и</w:t>
      </w:r>
      <w:r w:rsidR="00001810" w:rsidRPr="001A2A82">
        <w:rPr>
          <w:color w:val="000000"/>
          <w:sz w:val="24"/>
          <w:szCs w:val="24"/>
        </w:rPr>
        <w:t xml:space="preserve">ваться дополнительно аварийная подпитка химически не обработанной и </w:t>
      </w:r>
      <w:proofErr w:type="spellStart"/>
      <w:r w:rsidR="00001810" w:rsidRPr="001A2A82">
        <w:rPr>
          <w:color w:val="000000"/>
          <w:sz w:val="24"/>
          <w:szCs w:val="24"/>
        </w:rPr>
        <w:t>недеаэрирова</w:t>
      </w:r>
      <w:r w:rsidR="00001810" w:rsidRPr="001A2A82">
        <w:rPr>
          <w:color w:val="000000"/>
          <w:sz w:val="24"/>
          <w:szCs w:val="24"/>
        </w:rPr>
        <w:t>н</w:t>
      </w:r>
      <w:r w:rsidR="00001810" w:rsidRPr="001A2A82">
        <w:rPr>
          <w:color w:val="000000"/>
          <w:sz w:val="24"/>
          <w:szCs w:val="24"/>
        </w:rPr>
        <w:t>ной</w:t>
      </w:r>
      <w:proofErr w:type="spellEnd"/>
      <w:r w:rsidR="00001810" w:rsidRPr="001A2A82">
        <w:rPr>
          <w:color w:val="000000"/>
          <w:sz w:val="24"/>
          <w:szCs w:val="24"/>
        </w:rPr>
        <w:t xml:space="preserve"> водой, расход которой принимается в количестве 2 % объема воды в трубопроводах </w:t>
      </w:r>
      <w:r w:rsidR="00001810" w:rsidRPr="001A2A82">
        <w:rPr>
          <w:color w:val="000000"/>
          <w:sz w:val="24"/>
          <w:szCs w:val="24"/>
        </w:rPr>
        <w:lastRenderedPageBreak/>
        <w:t>тепловых сетей и присоединенных к ним системах отопления, вентиляции и в системах горячего водоснабжения для открытых систем теплоснабжения</w:t>
      </w:r>
      <w:r w:rsidRPr="001A2A82">
        <w:rPr>
          <w:color w:val="000000"/>
          <w:sz w:val="24"/>
          <w:szCs w:val="24"/>
        </w:rPr>
        <w:t xml:space="preserve"> (п.6.16 </w:t>
      </w:r>
      <w:proofErr w:type="spellStart"/>
      <w:r w:rsidRPr="001A2A82">
        <w:rPr>
          <w:color w:val="000000"/>
          <w:sz w:val="24"/>
          <w:szCs w:val="24"/>
        </w:rPr>
        <w:t>СНиП</w:t>
      </w:r>
      <w:proofErr w:type="spellEnd"/>
      <w:r w:rsidRPr="001A2A82">
        <w:rPr>
          <w:color w:val="000000"/>
          <w:sz w:val="24"/>
          <w:szCs w:val="24"/>
        </w:rPr>
        <w:t xml:space="preserve"> 41-02-2003 «Тепловые сети»)</w:t>
      </w:r>
      <w:r w:rsidR="00001810" w:rsidRPr="001A2A82">
        <w:rPr>
          <w:color w:val="000000"/>
          <w:sz w:val="24"/>
          <w:szCs w:val="24"/>
        </w:rPr>
        <w:t xml:space="preserve">. </w:t>
      </w:r>
      <w:proofErr w:type="gramEnd"/>
    </w:p>
    <w:p w:rsidR="00894382" w:rsidRPr="001A2A82" w:rsidRDefault="005227B0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>Аварийная подпитка для наибольшей по объёму тепловой сети – сети теплосна</w:t>
      </w:r>
      <w:r w:rsidRPr="001A2A82">
        <w:rPr>
          <w:color w:val="000000"/>
          <w:sz w:val="24"/>
          <w:szCs w:val="24"/>
        </w:rPr>
        <w:t>б</w:t>
      </w:r>
      <w:r w:rsidRPr="001A2A82">
        <w:rPr>
          <w:color w:val="000000"/>
          <w:sz w:val="24"/>
          <w:szCs w:val="24"/>
        </w:rPr>
        <w:t>жения г</w:t>
      </w:r>
      <w:proofErr w:type="gramStart"/>
      <w:r w:rsidRPr="001A2A82">
        <w:rPr>
          <w:color w:val="000000"/>
          <w:sz w:val="24"/>
          <w:szCs w:val="24"/>
        </w:rPr>
        <w:t>.Ж</w:t>
      </w:r>
      <w:proofErr w:type="gramEnd"/>
      <w:r w:rsidRPr="001A2A82">
        <w:rPr>
          <w:color w:val="000000"/>
          <w:sz w:val="24"/>
          <w:szCs w:val="24"/>
        </w:rPr>
        <w:t>елезногорск</w:t>
      </w:r>
      <w:r w:rsidR="00CC3C00" w:rsidRPr="001A2A82">
        <w:rPr>
          <w:color w:val="000000"/>
          <w:sz w:val="24"/>
          <w:szCs w:val="24"/>
        </w:rPr>
        <w:t>а</w:t>
      </w:r>
      <w:r w:rsidRPr="001A2A82">
        <w:rPr>
          <w:color w:val="000000"/>
          <w:sz w:val="24"/>
          <w:szCs w:val="24"/>
        </w:rPr>
        <w:t xml:space="preserve"> – может быть определена, согласно </w:t>
      </w:r>
      <w:proofErr w:type="spellStart"/>
      <w:r w:rsidRPr="001A2A82">
        <w:rPr>
          <w:color w:val="000000"/>
          <w:sz w:val="24"/>
          <w:szCs w:val="24"/>
        </w:rPr>
        <w:t>СНиП</w:t>
      </w:r>
      <w:proofErr w:type="spellEnd"/>
      <w:r w:rsidRPr="001A2A82">
        <w:rPr>
          <w:color w:val="000000"/>
          <w:sz w:val="24"/>
          <w:szCs w:val="24"/>
        </w:rPr>
        <w:t xml:space="preserve"> 41-02-2003 «Тепловые сети» из расчёта объёма сети в размере </w:t>
      </w:r>
      <w:smartTag w:uri="urn:schemas-microsoft-com:office:smarttags" w:element="metricconverter">
        <w:smartTagPr>
          <w:attr w:name="ProductID" w:val="70 м3"/>
        </w:smartTagPr>
        <w:r w:rsidRPr="001A2A82">
          <w:rPr>
            <w:color w:val="000000"/>
            <w:sz w:val="24"/>
            <w:szCs w:val="24"/>
          </w:rPr>
          <w:t>70 м</w:t>
        </w:r>
        <w:r w:rsidRPr="001A2A82">
          <w:rPr>
            <w:color w:val="000000"/>
            <w:sz w:val="24"/>
            <w:szCs w:val="24"/>
            <w:vertAlign w:val="superscript"/>
          </w:rPr>
          <w:t>3</w:t>
        </w:r>
      </w:smartTag>
      <w:r w:rsidRPr="001A2A82">
        <w:rPr>
          <w:color w:val="000000"/>
          <w:sz w:val="24"/>
          <w:szCs w:val="24"/>
        </w:rPr>
        <w:t xml:space="preserve"> на 1 МВт (таблица </w:t>
      </w:r>
      <w:r w:rsidR="005558CD" w:rsidRPr="001A2A82">
        <w:rPr>
          <w:color w:val="000000"/>
          <w:sz w:val="24"/>
          <w:szCs w:val="24"/>
        </w:rPr>
        <w:t>5</w:t>
      </w:r>
      <w:r w:rsidRPr="001A2A82">
        <w:rPr>
          <w:color w:val="000000"/>
          <w:sz w:val="24"/>
          <w:szCs w:val="24"/>
        </w:rPr>
        <w:t>.</w:t>
      </w:r>
      <w:r w:rsidR="005558CD" w:rsidRPr="001A2A82">
        <w:rPr>
          <w:color w:val="000000"/>
          <w:sz w:val="24"/>
          <w:szCs w:val="24"/>
        </w:rPr>
        <w:t>4</w:t>
      </w:r>
      <w:r w:rsidRPr="001A2A82">
        <w:rPr>
          <w:color w:val="000000"/>
          <w:sz w:val="24"/>
          <w:szCs w:val="24"/>
        </w:rPr>
        <w:t>)</w:t>
      </w:r>
      <w:r w:rsidR="00001810" w:rsidRPr="001A2A82">
        <w:rPr>
          <w:color w:val="000000"/>
          <w:sz w:val="24"/>
          <w:szCs w:val="24"/>
        </w:rPr>
        <w:t>.</w:t>
      </w:r>
    </w:p>
    <w:p w:rsidR="005227B0" w:rsidRPr="001A2A82" w:rsidRDefault="005227B0" w:rsidP="0024658B">
      <w:pPr>
        <w:pStyle w:val="af4"/>
        <w:keepNext/>
        <w:widowControl w:val="0"/>
        <w:spacing w:line="240" w:lineRule="auto"/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 xml:space="preserve">Таблица </w:t>
      </w:r>
      <w:r w:rsidR="005558CD" w:rsidRPr="001A2A82">
        <w:rPr>
          <w:color w:val="000000"/>
          <w:sz w:val="24"/>
          <w:szCs w:val="24"/>
        </w:rPr>
        <w:t>5</w:t>
      </w:r>
      <w:r w:rsidRPr="001A2A82">
        <w:rPr>
          <w:color w:val="000000"/>
          <w:sz w:val="24"/>
          <w:szCs w:val="24"/>
        </w:rPr>
        <w:t>.</w:t>
      </w:r>
      <w:r w:rsidR="005558CD" w:rsidRPr="001A2A82">
        <w:rPr>
          <w:color w:val="000000"/>
          <w:sz w:val="24"/>
          <w:szCs w:val="24"/>
        </w:rPr>
        <w:t>4</w:t>
      </w:r>
    </w:p>
    <w:p w:rsidR="005227B0" w:rsidRPr="001A2A82" w:rsidRDefault="005227B0" w:rsidP="0024658B">
      <w:pPr>
        <w:pStyle w:val="af5"/>
        <w:keepNext/>
        <w:widowControl w:val="0"/>
        <w:spacing w:line="240" w:lineRule="auto"/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>Объём аварийной подпитки тепловой сети (для г</w:t>
      </w:r>
      <w:proofErr w:type="gramStart"/>
      <w:r w:rsidRPr="001A2A82">
        <w:rPr>
          <w:color w:val="000000"/>
          <w:sz w:val="24"/>
          <w:szCs w:val="24"/>
        </w:rPr>
        <w:t>.Ж</w:t>
      </w:r>
      <w:proofErr w:type="gramEnd"/>
      <w:r w:rsidRPr="001A2A82">
        <w:rPr>
          <w:color w:val="000000"/>
          <w:sz w:val="24"/>
          <w:szCs w:val="24"/>
        </w:rPr>
        <w:t>елезногорск)</w:t>
      </w:r>
    </w:p>
    <w:tbl>
      <w:tblPr>
        <w:tblW w:w="4561" w:type="pct"/>
        <w:tblCellMar>
          <w:left w:w="28" w:type="dxa"/>
          <w:right w:w="28" w:type="dxa"/>
        </w:tblCellMar>
        <w:tblLook w:val="0000"/>
      </w:tblPr>
      <w:tblGrid>
        <w:gridCol w:w="2931"/>
        <w:gridCol w:w="925"/>
        <w:gridCol w:w="960"/>
        <w:gridCol w:w="853"/>
        <w:gridCol w:w="893"/>
        <w:gridCol w:w="927"/>
        <w:gridCol w:w="1096"/>
      </w:tblGrid>
      <w:tr w:rsidR="002C5B90" w:rsidRPr="001A2A82" w:rsidTr="002C5B90">
        <w:trPr>
          <w:tblHeader/>
        </w:trPr>
        <w:tc>
          <w:tcPr>
            <w:tcW w:w="17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2C5B90" w:rsidRPr="001A2A82" w:rsidRDefault="002C5B90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1A2A82">
              <w:rPr>
                <w:color w:val="000000"/>
              </w:rPr>
              <w:t>Наименование параметра</w:t>
            </w:r>
          </w:p>
        </w:tc>
        <w:tc>
          <w:tcPr>
            <w:tcW w:w="53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2C5B90" w:rsidRPr="001A2A82" w:rsidRDefault="002C5B90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1A2A82">
              <w:rPr>
                <w:color w:val="000000"/>
              </w:rPr>
              <w:t>2015</w:t>
            </w:r>
          </w:p>
        </w:tc>
        <w:tc>
          <w:tcPr>
            <w:tcW w:w="55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2C5B90" w:rsidRPr="001A2A82" w:rsidRDefault="002C5B90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1A2A82">
              <w:rPr>
                <w:color w:val="000000"/>
              </w:rPr>
              <w:t>2016</w:t>
            </w:r>
          </w:p>
        </w:tc>
        <w:tc>
          <w:tcPr>
            <w:tcW w:w="49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2C5B90" w:rsidRPr="001A2A82" w:rsidRDefault="002C5B90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1A2A82">
              <w:rPr>
                <w:color w:val="000000"/>
              </w:rPr>
              <w:t>2017</w:t>
            </w:r>
          </w:p>
        </w:tc>
        <w:tc>
          <w:tcPr>
            <w:tcW w:w="5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2C5B90" w:rsidRPr="001A2A82" w:rsidRDefault="002C5B90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1A2A82">
              <w:rPr>
                <w:color w:val="000000"/>
              </w:rPr>
              <w:t>2018</w:t>
            </w:r>
          </w:p>
        </w:tc>
        <w:tc>
          <w:tcPr>
            <w:tcW w:w="54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2C5B90" w:rsidRPr="001A2A82" w:rsidRDefault="002C5B90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1A2A82">
              <w:rPr>
                <w:color w:val="000000"/>
              </w:rPr>
              <w:t>2019</w:t>
            </w:r>
          </w:p>
        </w:tc>
        <w:tc>
          <w:tcPr>
            <w:tcW w:w="6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2C5B90" w:rsidRPr="001A2A82" w:rsidRDefault="002C5B90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1A2A82">
              <w:rPr>
                <w:color w:val="000000"/>
              </w:rPr>
              <w:t>2020-2028</w:t>
            </w:r>
          </w:p>
        </w:tc>
      </w:tr>
      <w:tr w:rsidR="002C5B90" w:rsidRPr="001A2A82" w:rsidTr="002C5B90">
        <w:tc>
          <w:tcPr>
            <w:tcW w:w="17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5B90" w:rsidRPr="001A2A82" w:rsidRDefault="002C5B90" w:rsidP="0024658B">
            <w:pPr>
              <w:keepNext/>
              <w:widowControl w:val="0"/>
              <w:rPr>
                <w:color w:val="000000"/>
              </w:rPr>
            </w:pPr>
            <w:r w:rsidRPr="001A2A82">
              <w:rPr>
                <w:color w:val="000000"/>
              </w:rPr>
              <w:t>Объём тепловых сетей</w:t>
            </w:r>
          </w:p>
          <w:p w:rsidR="002C5B90" w:rsidRPr="001A2A82" w:rsidRDefault="002C5B90" w:rsidP="0024658B">
            <w:pPr>
              <w:keepNext/>
              <w:widowControl w:val="0"/>
              <w:rPr>
                <w:color w:val="000000"/>
              </w:rPr>
            </w:pPr>
            <w:r w:rsidRPr="001A2A82">
              <w:rPr>
                <w:color w:val="000000"/>
              </w:rPr>
              <w:t>г</w:t>
            </w:r>
            <w:proofErr w:type="gramStart"/>
            <w:r w:rsidRPr="001A2A82">
              <w:rPr>
                <w:color w:val="000000"/>
              </w:rPr>
              <w:t>.Ж</w:t>
            </w:r>
            <w:proofErr w:type="gramEnd"/>
            <w:r w:rsidRPr="001A2A82">
              <w:rPr>
                <w:color w:val="000000"/>
              </w:rPr>
              <w:t>елезногорск, м</w:t>
            </w:r>
            <w:r w:rsidRPr="001A2A82">
              <w:rPr>
                <w:color w:val="000000"/>
                <w:vertAlign w:val="superscript"/>
              </w:rPr>
              <w:t>3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C5B90" w:rsidRPr="001A2A82" w:rsidRDefault="002C5B90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1A2A82">
              <w:rPr>
                <w:color w:val="000000"/>
              </w:rPr>
              <w:t>46497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C5B90" w:rsidRPr="001A2A82" w:rsidRDefault="002C5B90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1A2A82">
              <w:rPr>
                <w:color w:val="000000"/>
              </w:rPr>
              <w:t>46593</w:t>
            </w:r>
          </w:p>
        </w:tc>
        <w:tc>
          <w:tcPr>
            <w:tcW w:w="4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C5B90" w:rsidRPr="001A2A82" w:rsidRDefault="002C5B90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1A2A82">
              <w:rPr>
                <w:color w:val="000000"/>
              </w:rPr>
              <w:t>46689</w:t>
            </w:r>
          </w:p>
        </w:tc>
        <w:tc>
          <w:tcPr>
            <w:tcW w:w="5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C5B90" w:rsidRPr="001A2A82" w:rsidRDefault="002C5B90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1A2A82">
              <w:rPr>
                <w:color w:val="000000"/>
              </w:rPr>
              <w:t>46785</w:t>
            </w:r>
          </w:p>
        </w:tc>
        <w:tc>
          <w:tcPr>
            <w:tcW w:w="5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C5B90" w:rsidRPr="001A2A82" w:rsidRDefault="002C5B90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1A2A82">
              <w:rPr>
                <w:color w:val="000000"/>
              </w:rPr>
              <w:t>46882</w:t>
            </w:r>
          </w:p>
        </w:tc>
        <w:tc>
          <w:tcPr>
            <w:tcW w:w="6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C5B90" w:rsidRPr="001A2A82" w:rsidRDefault="002C5B90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1A2A82">
              <w:rPr>
                <w:color w:val="000000"/>
              </w:rPr>
              <w:t>46978</w:t>
            </w:r>
          </w:p>
        </w:tc>
      </w:tr>
      <w:tr w:rsidR="002C5B90" w:rsidRPr="001A2A82" w:rsidTr="002C5B90">
        <w:tc>
          <w:tcPr>
            <w:tcW w:w="17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C5B90" w:rsidRPr="001A2A82" w:rsidRDefault="002C5B90" w:rsidP="0024658B">
            <w:pPr>
              <w:keepNext/>
              <w:widowControl w:val="0"/>
              <w:rPr>
                <w:color w:val="000000"/>
              </w:rPr>
            </w:pPr>
            <w:r w:rsidRPr="001A2A82">
              <w:rPr>
                <w:color w:val="000000"/>
              </w:rPr>
              <w:t>Аварийная подпитка, м</w:t>
            </w:r>
            <w:r w:rsidRPr="001A2A82">
              <w:rPr>
                <w:color w:val="000000"/>
                <w:vertAlign w:val="superscript"/>
              </w:rPr>
              <w:t>3</w:t>
            </w:r>
            <w:r w:rsidRPr="001A2A82">
              <w:rPr>
                <w:color w:val="000000"/>
              </w:rPr>
              <w:t>/ч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C5B90" w:rsidRPr="001A2A82" w:rsidRDefault="002C5B90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1A2A82">
              <w:rPr>
                <w:color w:val="000000"/>
              </w:rPr>
              <w:t>930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C5B90" w:rsidRPr="001A2A82" w:rsidRDefault="002C5B90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1A2A82">
              <w:rPr>
                <w:color w:val="000000"/>
              </w:rPr>
              <w:t>932</w:t>
            </w:r>
          </w:p>
        </w:tc>
        <w:tc>
          <w:tcPr>
            <w:tcW w:w="4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C5B90" w:rsidRPr="001A2A82" w:rsidRDefault="002C5B90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1A2A82">
              <w:rPr>
                <w:color w:val="000000"/>
              </w:rPr>
              <w:t>934</w:t>
            </w:r>
          </w:p>
        </w:tc>
        <w:tc>
          <w:tcPr>
            <w:tcW w:w="5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C5B90" w:rsidRPr="001A2A82" w:rsidRDefault="002C5B90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1A2A82">
              <w:rPr>
                <w:color w:val="000000"/>
              </w:rPr>
              <w:t>936</w:t>
            </w:r>
          </w:p>
        </w:tc>
        <w:tc>
          <w:tcPr>
            <w:tcW w:w="5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C5B90" w:rsidRPr="001A2A82" w:rsidRDefault="002C5B90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1A2A82">
              <w:rPr>
                <w:color w:val="000000"/>
              </w:rPr>
              <w:t>938</w:t>
            </w:r>
          </w:p>
        </w:tc>
        <w:tc>
          <w:tcPr>
            <w:tcW w:w="6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C5B90" w:rsidRPr="001A2A82" w:rsidRDefault="002C5B90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1A2A82">
              <w:rPr>
                <w:color w:val="000000"/>
              </w:rPr>
              <w:t>940</w:t>
            </w:r>
          </w:p>
        </w:tc>
      </w:tr>
    </w:tbl>
    <w:p w:rsidR="005227B0" w:rsidRPr="001A2A82" w:rsidRDefault="005227B0" w:rsidP="00E57E00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E57E00" w:rsidRPr="001A2A82" w:rsidRDefault="00E57E00" w:rsidP="00E57E00">
      <w:pPr>
        <w:pStyle w:val="127"/>
        <w:keepNext/>
        <w:widowControl w:val="0"/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 xml:space="preserve">Размер аварийной подпитки превышает производительность установки подпитки тепловой сети </w:t>
      </w:r>
      <w:proofErr w:type="spellStart"/>
      <w:r w:rsidRPr="001A2A82">
        <w:rPr>
          <w:color w:val="000000"/>
          <w:sz w:val="24"/>
          <w:szCs w:val="24"/>
        </w:rPr>
        <w:t>Железногорской</w:t>
      </w:r>
      <w:proofErr w:type="spellEnd"/>
      <w:r w:rsidRPr="001A2A82">
        <w:rPr>
          <w:color w:val="000000"/>
          <w:sz w:val="24"/>
          <w:szCs w:val="24"/>
        </w:rPr>
        <w:t xml:space="preserve"> ТЭЦ. В аварийной ситуации (по состоянию на текущий момент времени) подпитка тепловых сетей должна осуществляться </w:t>
      </w:r>
      <w:r w:rsidR="002C5B90">
        <w:rPr>
          <w:color w:val="000000"/>
          <w:sz w:val="24"/>
          <w:szCs w:val="24"/>
        </w:rPr>
        <w:t>сырой водой на пик</w:t>
      </w:r>
      <w:r w:rsidR="002C5B90">
        <w:rPr>
          <w:color w:val="000000"/>
          <w:sz w:val="24"/>
          <w:szCs w:val="24"/>
        </w:rPr>
        <w:t>о</w:t>
      </w:r>
      <w:r w:rsidR="002C5B90">
        <w:rPr>
          <w:color w:val="000000"/>
          <w:sz w:val="24"/>
          <w:szCs w:val="24"/>
        </w:rPr>
        <w:t xml:space="preserve">вой котельной МП «Гортеплоэнерго», при возможности совместно с </w:t>
      </w:r>
      <w:proofErr w:type="spellStart"/>
      <w:r w:rsidR="002C5B90">
        <w:rPr>
          <w:color w:val="000000"/>
          <w:sz w:val="24"/>
          <w:szCs w:val="24"/>
        </w:rPr>
        <w:t>Железногорской</w:t>
      </w:r>
      <w:proofErr w:type="spellEnd"/>
      <w:r w:rsidR="002C5B90">
        <w:rPr>
          <w:color w:val="000000"/>
          <w:sz w:val="24"/>
          <w:szCs w:val="24"/>
        </w:rPr>
        <w:t xml:space="preserve"> ТЭЦ.</w:t>
      </w:r>
      <w:r w:rsidRPr="001A2A82">
        <w:rPr>
          <w:color w:val="000000"/>
          <w:sz w:val="24"/>
          <w:szCs w:val="24"/>
        </w:rPr>
        <w:t xml:space="preserve"> В перспективе целесообразно предусмотреть увеличение производительности уст</w:t>
      </w:r>
      <w:r w:rsidRPr="001A2A82">
        <w:rPr>
          <w:color w:val="000000"/>
          <w:sz w:val="24"/>
          <w:szCs w:val="24"/>
        </w:rPr>
        <w:t>а</w:t>
      </w:r>
      <w:r w:rsidRPr="001A2A82">
        <w:rPr>
          <w:color w:val="000000"/>
          <w:sz w:val="24"/>
          <w:szCs w:val="24"/>
        </w:rPr>
        <w:t>новки подпитки тепловой сети ЖТЭЦ до 1000 м</w:t>
      </w:r>
      <w:r w:rsidRPr="001A2A82">
        <w:rPr>
          <w:color w:val="000000"/>
          <w:sz w:val="24"/>
          <w:szCs w:val="24"/>
          <w:vertAlign w:val="superscript"/>
        </w:rPr>
        <w:t>3</w:t>
      </w:r>
      <w:r w:rsidRPr="001A2A82">
        <w:rPr>
          <w:color w:val="000000"/>
          <w:sz w:val="24"/>
          <w:szCs w:val="24"/>
        </w:rPr>
        <w:t>/ч.</w:t>
      </w:r>
    </w:p>
    <w:p w:rsidR="00E55923" w:rsidRPr="001A2A82" w:rsidRDefault="00597B08" w:rsidP="0024658B">
      <w:pPr>
        <w:pStyle w:val="1"/>
        <w:widowControl w:val="0"/>
        <w:spacing w:before="0" w:after="0"/>
        <w:rPr>
          <w:rFonts w:ascii="Times New Roman" w:hAnsi="Times New Roman" w:cs="Times New Roman"/>
          <w:color w:val="000000"/>
          <w:sz w:val="24"/>
          <w:szCs w:val="24"/>
        </w:rPr>
      </w:pPr>
      <w:r w:rsidRPr="001A2A82">
        <w:rPr>
          <w:rFonts w:ascii="Times New Roman" w:hAnsi="Times New Roman" w:cs="Times New Roman"/>
          <w:color w:val="000000"/>
          <w:sz w:val="24"/>
          <w:szCs w:val="24"/>
        </w:rPr>
        <w:br w:type="page"/>
      </w:r>
      <w:bookmarkStart w:id="104" w:name="_Toc384198562"/>
      <w:r w:rsidR="00E55923" w:rsidRPr="001A2A82">
        <w:rPr>
          <w:rFonts w:ascii="Times New Roman" w:hAnsi="Times New Roman" w:cs="Times New Roman"/>
          <w:color w:val="000000"/>
          <w:sz w:val="24"/>
          <w:szCs w:val="24"/>
        </w:rPr>
        <w:lastRenderedPageBreak/>
        <w:t>Предложения по строительству, реконструкции и техническому перевооружению источников тепловой энергии</w:t>
      </w:r>
      <w:bookmarkEnd w:id="104"/>
    </w:p>
    <w:p w:rsidR="00E55923" w:rsidRPr="001A2A82" w:rsidRDefault="009374F2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  <w:sz w:val="24"/>
          <w:szCs w:val="24"/>
        </w:rPr>
      </w:pPr>
      <w:bookmarkStart w:id="105" w:name="_Toc384198563"/>
      <w:r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О</w:t>
      </w:r>
      <w:r w:rsidR="00E55923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пределение условий организации централизованного теплоснабжения, инд</w:t>
      </w:r>
      <w:r w:rsidR="00E55923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и</w:t>
      </w:r>
      <w:r w:rsidR="00E55923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видуального теплоснабжения, а также поквартирного отопления</w:t>
      </w:r>
      <w:bookmarkEnd w:id="105"/>
    </w:p>
    <w:p w:rsidR="00FC5062" w:rsidRPr="001A2A82" w:rsidRDefault="00FC5062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AC1311" w:rsidRPr="001A2A82" w:rsidRDefault="00AC1311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>В пределах ЗАТО Железногорск индивидуальное, в том числе поквартирное, те</w:t>
      </w:r>
      <w:r w:rsidRPr="001A2A82">
        <w:rPr>
          <w:color w:val="000000"/>
          <w:sz w:val="24"/>
          <w:szCs w:val="24"/>
        </w:rPr>
        <w:t>п</w:t>
      </w:r>
      <w:r w:rsidRPr="001A2A82">
        <w:rPr>
          <w:color w:val="000000"/>
          <w:sz w:val="24"/>
          <w:szCs w:val="24"/>
        </w:rPr>
        <w:t>лоснабжение предусматривается только в зонах застройки малоэтажными жилыми зд</w:t>
      </w:r>
      <w:r w:rsidRPr="001A2A82">
        <w:rPr>
          <w:color w:val="000000"/>
          <w:sz w:val="24"/>
          <w:szCs w:val="24"/>
        </w:rPr>
        <w:t>а</w:t>
      </w:r>
      <w:r w:rsidRPr="001A2A82">
        <w:rPr>
          <w:color w:val="000000"/>
          <w:sz w:val="24"/>
          <w:szCs w:val="24"/>
        </w:rPr>
        <w:t>ниями с плотностью тепловой нагрузки менее 0,01 Гкал/</w:t>
      </w:r>
      <w:proofErr w:type="gramStart"/>
      <w:r w:rsidRPr="001A2A82">
        <w:rPr>
          <w:color w:val="000000"/>
          <w:sz w:val="24"/>
          <w:szCs w:val="24"/>
        </w:rPr>
        <w:t>га</w:t>
      </w:r>
      <w:proofErr w:type="gramEnd"/>
      <w:r w:rsidRPr="001A2A82">
        <w:rPr>
          <w:color w:val="000000"/>
          <w:sz w:val="24"/>
          <w:szCs w:val="24"/>
        </w:rPr>
        <w:t>. Все прочие зоны застройки предусматрива</w:t>
      </w:r>
      <w:r w:rsidR="006B5A26" w:rsidRPr="001A2A82">
        <w:rPr>
          <w:color w:val="000000"/>
          <w:sz w:val="24"/>
          <w:szCs w:val="24"/>
        </w:rPr>
        <w:t>ют</w:t>
      </w:r>
      <w:r w:rsidRPr="001A2A82">
        <w:rPr>
          <w:color w:val="000000"/>
          <w:sz w:val="24"/>
          <w:szCs w:val="24"/>
        </w:rPr>
        <w:t xml:space="preserve"> централизованное теплоснабжение.</w:t>
      </w:r>
    </w:p>
    <w:p w:rsidR="00AB48BC" w:rsidRPr="001A2A82" w:rsidRDefault="00AB48BC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E55923" w:rsidRPr="001A2A82" w:rsidRDefault="009374F2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  <w:sz w:val="24"/>
          <w:szCs w:val="24"/>
        </w:rPr>
      </w:pPr>
      <w:bookmarkStart w:id="106" w:name="_Toc384198564"/>
      <w:r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О</w:t>
      </w:r>
      <w:r w:rsidR="00E55923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боснование предлагаемых для строительства источников тепловой энергии с комбинированной выработкой тепловой и электрической энергии для обесп</w:t>
      </w:r>
      <w:r w:rsidR="00E55923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е</w:t>
      </w:r>
      <w:r w:rsidR="00E55923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чения перспективных тепловых нагрузок</w:t>
      </w:r>
      <w:bookmarkEnd w:id="106"/>
    </w:p>
    <w:p w:rsidR="002D08F8" w:rsidRPr="001A2A82" w:rsidRDefault="002D08F8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431B48" w:rsidRPr="001A2A82" w:rsidRDefault="00431B48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 xml:space="preserve">Среди </w:t>
      </w:r>
      <w:proofErr w:type="spellStart"/>
      <w:r w:rsidRPr="001A2A82">
        <w:rPr>
          <w:color w:val="000000"/>
          <w:sz w:val="24"/>
          <w:szCs w:val="24"/>
        </w:rPr>
        <w:t>теплоисточников</w:t>
      </w:r>
      <w:proofErr w:type="spellEnd"/>
      <w:r w:rsidRPr="001A2A82">
        <w:rPr>
          <w:color w:val="000000"/>
          <w:sz w:val="24"/>
          <w:szCs w:val="24"/>
        </w:rPr>
        <w:t xml:space="preserve"> ЗАТО Железногорск ранее рассматривалась перспектива ввода </w:t>
      </w:r>
      <w:proofErr w:type="spellStart"/>
      <w:r w:rsidRPr="001A2A82">
        <w:rPr>
          <w:color w:val="000000"/>
          <w:sz w:val="24"/>
          <w:szCs w:val="24"/>
        </w:rPr>
        <w:t>когенерационных</w:t>
      </w:r>
      <w:proofErr w:type="spellEnd"/>
      <w:r w:rsidRPr="001A2A82">
        <w:rPr>
          <w:color w:val="000000"/>
          <w:sz w:val="24"/>
          <w:szCs w:val="24"/>
        </w:rPr>
        <w:t xml:space="preserve"> установок только на </w:t>
      </w:r>
      <w:proofErr w:type="spellStart"/>
      <w:r w:rsidRPr="001A2A82">
        <w:rPr>
          <w:color w:val="000000"/>
          <w:sz w:val="24"/>
          <w:szCs w:val="24"/>
        </w:rPr>
        <w:t>Железногорской</w:t>
      </w:r>
      <w:proofErr w:type="spellEnd"/>
      <w:r w:rsidRPr="001A2A82">
        <w:rPr>
          <w:color w:val="000000"/>
          <w:sz w:val="24"/>
          <w:szCs w:val="24"/>
        </w:rPr>
        <w:t xml:space="preserve"> ТЭЦ.</w:t>
      </w:r>
    </w:p>
    <w:p w:rsidR="00431B48" w:rsidRPr="001A2A82" w:rsidRDefault="00431B48" w:rsidP="0024658B">
      <w:pPr>
        <w:pStyle w:val="127"/>
        <w:keepNext/>
        <w:widowControl w:val="0"/>
        <w:rPr>
          <w:color w:val="000000"/>
          <w:sz w:val="24"/>
          <w:szCs w:val="24"/>
        </w:rPr>
      </w:pPr>
      <w:proofErr w:type="gramStart"/>
      <w:r w:rsidRPr="001A2A82">
        <w:rPr>
          <w:color w:val="000000"/>
          <w:sz w:val="24"/>
          <w:szCs w:val="24"/>
        </w:rPr>
        <w:t xml:space="preserve">Исходная концепция строительства </w:t>
      </w:r>
      <w:proofErr w:type="spellStart"/>
      <w:r w:rsidRPr="001A2A82">
        <w:rPr>
          <w:color w:val="000000"/>
          <w:sz w:val="24"/>
          <w:szCs w:val="24"/>
        </w:rPr>
        <w:t>Железногорской</w:t>
      </w:r>
      <w:proofErr w:type="spellEnd"/>
      <w:r w:rsidRPr="001A2A82">
        <w:rPr>
          <w:color w:val="000000"/>
          <w:sz w:val="24"/>
          <w:szCs w:val="24"/>
        </w:rPr>
        <w:t xml:space="preserve"> ТЭЦ предусматривала созд</w:t>
      </w:r>
      <w:r w:rsidRPr="001A2A82">
        <w:rPr>
          <w:color w:val="000000"/>
          <w:sz w:val="24"/>
          <w:szCs w:val="24"/>
        </w:rPr>
        <w:t>а</w:t>
      </w:r>
      <w:r w:rsidRPr="001A2A82">
        <w:rPr>
          <w:color w:val="000000"/>
          <w:sz w:val="24"/>
          <w:szCs w:val="24"/>
        </w:rPr>
        <w:t xml:space="preserve">ние комплексного </w:t>
      </w:r>
      <w:proofErr w:type="spellStart"/>
      <w:r w:rsidRPr="001A2A82">
        <w:rPr>
          <w:color w:val="000000"/>
          <w:sz w:val="24"/>
          <w:szCs w:val="24"/>
        </w:rPr>
        <w:t>энергоисточника</w:t>
      </w:r>
      <w:proofErr w:type="spellEnd"/>
      <w:r w:rsidRPr="001A2A82">
        <w:rPr>
          <w:color w:val="000000"/>
          <w:sz w:val="24"/>
          <w:szCs w:val="24"/>
        </w:rPr>
        <w:t xml:space="preserve"> для покрытия базовых тепловых нагрузок г. Железн</w:t>
      </w:r>
      <w:r w:rsidRPr="001A2A82">
        <w:rPr>
          <w:color w:val="000000"/>
          <w:sz w:val="24"/>
          <w:szCs w:val="24"/>
        </w:rPr>
        <w:t>о</w:t>
      </w:r>
      <w:r w:rsidRPr="001A2A82">
        <w:rPr>
          <w:color w:val="000000"/>
          <w:sz w:val="24"/>
          <w:szCs w:val="24"/>
        </w:rPr>
        <w:t>горска и выработки электроэнергии.</w:t>
      </w:r>
      <w:proofErr w:type="gramEnd"/>
    </w:p>
    <w:p w:rsidR="00431B48" w:rsidRPr="001A2A82" w:rsidRDefault="00431B48" w:rsidP="0024658B">
      <w:pPr>
        <w:pStyle w:val="127"/>
        <w:keepNext/>
        <w:widowControl w:val="0"/>
        <w:rPr>
          <w:color w:val="000000"/>
          <w:sz w:val="24"/>
          <w:szCs w:val="24"/>
        </w:rPr>
      </w:pPr>
      <w:proofErr w:type="gramStart"/>
      <w:r w:rsidRPr="001A2A82">
        <w:rPr>
          <w:color w:val="000000"/>
          <w:sz w:val="24"/>
          <w:szCs w:val="24"/>
        </w:rPr>
        <w:t>Концепцией предусматривался ввод паротурбинного угольного энергоблока эле</w:t>
      </w:r>
      <w:r w:rsidRPr="001A2A82">
        <w:rPr>
          <w:color w:val="000000"/>
          <w:sz w:val="24"/>
          <w:szCs w:val="24"/>
        </w:rPr>
        <w:t>к</w:t>
      </w:r>
      <w:r w:rsidRPr="001A2A82">
        <w:rPr>
          <w:color w:val="000000"/>
          <w:sz w:val="24"/>
          <w:szCs w:val="24"/>
        </w:rPr>
        <w:t>трической мощностью 116МВт в теплофикационном режиме (номинальная) и 125</w:t>
      </w:r>
      <w:r w:rsidR="002533FB" w:rsidRPr="001A2A82">
        <w:rPr>
          <w:color w:val="000000"/>
          <w:sz w:val="24"/>
          <w:szCs w:val="24"/>
        </w:rPr>
        <w:t xml:space="preserve"> </w:t>
      </w:r>
      <w:r w:rsidRPr="001A2A82">
        <w:rPr>
          <w:color w:val="000000"/>
          <w:sz w:val="24"/>
          <w:szCs w:val="24"/>
        </w:rPr>
        <w:t>МВт – в конденсационном (максимальная) и паровой отопительной котельной в составе 4-х котлов на давление 1,4МПа.</w:t>
      </w:r>
      <w:proofErr w:type="gramEnd"/>
    </w:p>
    <w:p w:rsidR="00431B48" w:rsidRPr="001A2A82" w:rsidRDefault="00431B48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>По проекту установленная тепловая мощность ЖТЭЦ должна была составить 573 Гкал/</w:t>
      </w:r>
      <w:proofErr w:type="gramStart"/>
      <w:r w:rsidRPr="001A2A82">
        <w:rPr>
          <w:color w:val="000000"/>
          <w:sz w:val="24"/>
          <w:szCs w:val="24"/>
        </w:rPr>
        <w:t>ч</w:t>
      </w:r>
      <w:proofErr w:type="gramEnd"/>
      <w:r w:rsidRPr="001A2A82">
        <w:rPr>
          <w:color w:val="000000"/>
          <w:sz w:val="24"/>
          <w:szCs w:val="24"/>
        </w:rPr>
        <w:t>, в том числе: энергоблока – 193 Гкал/ч, паровой котельной – 380 Гкал/ч.</w:t>
      </w:r>
    </w:p>
    <w:p w:rsidR="00431B48" w:rsidRPr="001A2A82" w:rsidRDefault="00431B48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>Предполагалась перспектива развития ТЭЦ с вводом второго энергоблока и трёх котлов низкого давления.</w:t>
      </w:r>
    </w:p>
    <w:p w:rsidR="0024658B" w:rsidRPr="001A2A82" w:rsidRDefault="0024658B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 xml:space="preserve">В настоящее время вариант развития </w:t>
      </w:r>
      <w:proofErr w:type="spellStart"/>
      <w:r w:rsidRPr="001A2A82">
        <w:rPr>
          <w:color w:val="000000"/>
          <w:sz w:val="24"/>
          <w:szCs w:val="24"/>
        </w:rPr>
        <w:t>Железногорской</w:t>
      </w:r>
      <w:proofErr w:type="spellEnd"/>
      <w:r w:rsidRPr="001A2A82">
        <w:rPr>
          <w:color w:val="000000"/>
          <w:sz w:val="24"/>
          <w:szCs w:val="24"/>
        </w:rPr>
        <w:t xml:space="preserve"> ТЭЦ (угольной котельной) с вводом </w:t>
      </w:r>
      <w:proofErr w:type="spellStart"/>
      <w:r w:rsidRPr="001A2A82">
        <w:rPr>
          <w:color w:val="000000"/>
          <w:sz w:val="24"/>
          <w:szCs w:val="24"/>
        </w:rPr>
        <w:t>когенерационных</w:t>
      </w:r>
      <w:proofErr w:type="spellEnd"/>
      <w:r w:rsidRPr="001A2A82">
        <w:rPr>
          <w:color w:val="000000"/>
          <w:sz w:val="24"/>
          <w:szCs w:val="24"/>
        </w:rPr>
        <w:t xml:space="preserve"> установок (паросиловых энергоблоков) потерял свою актуал</w:t>
      </w:r>
      <w:r w:rsidRPr="001A2A82">
        <w:rPr>
          <w:color w:val="000000"/>
          <w:sz w:val="24"/>
          <w:szCs w:val="24"/>
        </w:rPr>
        <w:t>ь</w:t>
      </w:r>
      <w:r w:rsidRPr="001A2A82">
        <w:rPr>
          <w:color w:val="000000"/>
          <w:sz w:val="24"/>
          <w:szCs w:val="24"/>
        </w:rPr>
        <w:t>ность, ввиду следующих основных факторов:</w:t>
      </w:r>
    </w:p>
    <w:p w:rsidR="0024658B" w:rsidRPr="001A2A82" w:rsidRDefault="0024658B" w:rsidP="00511FFA">
      <w:pPr>
        <w:pStyle w:val="af2"/>
        <w:keepNext/>
        <w:widowControl w:val="0"/>
        <w:numPr>
          <w:ilvl w:val="0"/>
          <w:numId w:val="58"/>
        </w:numPr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>низкой стоимости электроэнергии в составе второй ценовой зоны оптового рынка электроэнергии и мощности, в пределах которой расположена Железн</w:t>
      </w:r>
      <w:r w:rsidRPr="001A2A82">
        <w:rPr>
          <w:color w:val="000000"/>
          <w:sz w:val="24"/>
          <w:szCs w:val="24"/>
        </w:rPr>
        <w:t>о</w:t>
      </w:r>
      <w:r w:rsidRPr="001A2A82">
        <w:rPr>
          <w:color w:val="000000"/>
          <w:sz w:val="24"/>
          <w:szCs w:val="24"/>
        </w:rPr>
        <w:t>горская ТЭЦ;</w:t>
      </w:r>
    </w:p>
    <w:p w:rsidR="0024658B" w:rsidRPr="001A2A82" w:rsidRDefault="0024658B" w:rsidP="00511FFA">
      <w:pPr>
        <w:pStyle w:val="af2"/>
        <w:keepNext/>
        <w:widowControl w:val="0"/>
        <w:numPr>
          <w:ilvl w:val="0"/>
          <w:numId w:val="58"/>
        </w:numPr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>отсутствия возможности заключения долгосрочного договора на поставку мо</w:t>
      </w:r>
      <w:r w:rsidRPr="001A2A82">
        <w:rPr>
          <w:color w:val="000000"/>
          <w:sz w:val="24"/>
          <w:szCs w:val="24"/>
        </w:rPr>
        <w:t>щ</w:t>
      </w:r>
      <w:r w:rsidRPr="001A2A82">
        <w:rPr>
          <w:color w:val="000000"/>
          <w:sz w:val="24"/>
          <w:szCs w:val="24"/>
        </w:rPr>
        <w:t>ности (ДПМ), с получением повышенных ставок платы за электрическую мо</w:t>
      </w:r>
      <w:r w:rsidRPr="001A2A82">
        <w:rPr>
          <w:color w:val="000000"/>
          <w:sz w:val="24"/>
          <w:szCs w:val="24"/>
        </w:rPr>
        <w:t>щ</w:t>
      </w:r>
      <w:r w:rsidRPr="001A2A82">
        <w:rPr>
          <w:color w:val="000000"/>
          <w:sz w:val="24"/>
          <w:szCs w:val="24"/>
        </w:rPr>
        <w:t xml:space="preserve">ность </w:t>
      </w:r>
      <w:proofErr w:type="gramStart"/>
      <w:r w:rsidRPr="001A2A82">
        <w:rPr>
          <w:color w:val="000000"/>
          <w:sz w:val="24"/>
          <w:szCs w:val="24"/>
        </w:rPr>
        <w:t>для</w:t>
      </w:r>
      <w:proofErr w:type="gramEnd"/>
      <w:r w:rsidRPr="001A2A82">
        <w:rPr>
          <w:color w:val="000000"/>
          <w:sz w:val="24"/>
          <w:szCs w:val="24"/>
        </w:rPr>
        <w:t xml:space="preserve"> вновь сооружаемых </w:t>
      </w:r>
      <w:proofErr w:type="spellStart"/>
      <w:r w:rsidRPr="001A2A82">
        <w:rPr>
          <w:color w:val="000000"/>
          <w:sz w:val="24"/>
          <w:szCs w:val="24"/>
        </w:rPr>
        <w:t>энергообъектов</w:t>
      </w:r>
      <w:proofErr w:type="spellEnd"/>
      <w:r w:rsidRPr="001A2A82">
        <w:rPr>
          <w:color w:val="000000"/>
          <w:sz w:val="24"/>
          <w:szCs w:val="24"/>
        </w:rPr>
        <w:t>;</w:t>
      </w:r>
    </w:p>
    <w:p w:rsidR="0024658B" w:rsidRPr="001A2A82" w:rsidRDefault="0024658B" w:rsidP="00511FFA">
      <w:pPr>
        <w:pStyle w:val="af2"/>
        <w:keepNext/>
        <w:widowControl w:val="0"/>
        <w:numPr>
          <w:ilvl w:val="0"/>
          <w:numId w:val="58"/>
        </w:numPr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 xml:space="preserve">отсутствия возможности по существенному повышению тарифа на тепловую </w:t>
      </w:r>
      <w:r w:rsidRPr="001A2A82">
        <w:rPr>
          <w:color w:val="000000"/>
          <w:sz w:val="24"/>
          <w:szCs w:val="24"/>
        </w:rPr>
        <w:lastRenderedPageBreak/>
        <w:t xml:space="preserve">энергию (и компенсации части инвестиционной составляющей строительства </w:t>
      </w:r>
      <w:proofErr w:type="spellStart"/>
      <w:r w:rsidRPr="001A2A82">
        <w:rPr>
          <w:color w:val="000000"/>
          <w:sz w:val="24"/>
          <w:szCs w:val="24"/>
        </w:rPr>
        <w:t>когенерационных</w:t>
      </w:r>
      <w:proofErr w:type="spellEnd"/>
      <w:r w:rsidRPr="001A2A82">
        <w:rPr>
          <w:color w:val="000000"/>
          <w:sz w:val="24"/>
          <w:szCs w:val="24"/>
        </w:rPr>
        <w:t xml:space="preserve"> установок в составе тарифа на тепловую энергию), ввиду имевшего место в 2013 году резкого роста тарифов;</w:t>
      </w:r>
    </w:p>
    <w:p w:rsidR="0024658B" w:rsidRPr="001A2A82" w:rsidRDefault="0024658B" w:rsidP="00511FFA">
      <w:pPr>
        <w:pStyle w:val="af2"/>
        <w:keepNext/>
        <w:widowControl w:val="0"/>
        <w:numPr>
          <w:ilvl w:val="0"/>
          <w:numId w:val="58"/>
        </w:numPr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 xml:space="preserve">вынужденного решения по организации постоянного </w:t>
      </w:r>
      <w:proofErr w:type="spellStart"/>
      <w:r w:rsidRPr="001A2A82">
        <w:rPr>
          <w:color w:val="000000"/>
          <w:sz w:val="24"/>
          <w:szCs w:val="24"/>
        </w:rPr>
        <w:t>золоотвала</w:t>
      </w:r>
      <w:proofErr w:type="spellEnd"/>
      <w:r w:rsidRPr="001A2A82">
        <w:rPr>
          <w:color w:val="000000"/>
          <w:sz w:val="24"/>
          <w:szCs w:val="24"/>
        </w:rPr>
        <w:t xml:space="preserve"> в пределах территории ТЭЦ, создающим сложности для организации строительства новых мощностей на данной площадке;</w:t>
      </w:r>
    </w:p>
    <w:p w:rsidR="0024658B" w:rsidRPr="001A2A82" w:rsidRDefault="0024658B" w:rsidP="00511FFA">
      <w:pPr>
        <w:pStyle w:val="af2"/>
        <w:keepNext/>
        <w:widowControl w:val="0"/>
        <w:numPr>
          <w:ilvl w:val="0"/>
          <w:numId w:val="58"/>
        </w:numPr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>отсутствия необходимости во вводе дополнительных тепловых мощностей с учётом роста тепловых нагрузок на рассматриваемой перспективе;</w:t>
      </w:r>
    </w:p>
    <w:p w:rsidR="0024658B" w:rsidRPr="001A2A82" w:rsidRDefault="0024658B" w:rsidP="00511FFA">
      <w:pPr>
        <w:pStyle w:val="af2"/>
        <w:keepNext/>
        <w:widowControl w:val="0"/>
        <w:numPr>
          <w:ilvl w:val="0"/>
          <w:numId w:val="58"/>
        </w:numPr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 xml:space="preserve">отсутствия необходимости во вводе </w:t>
      </w:r>
      <w:proofErr w:type="spellStart"/>
      <w:r w:rsidRPr="001A2A82">
        <w:rPr>
          <w:color w:val="000000"/>
          <w:sz w:val="24"/>
          <w:szCs w:val="24"/>
        </w:rPr>
        <w:t>электрогенерации</w:t>
      </w:r>
      <w:proofErr w:type="spellEnd"/>
      <w:r w:rsidRPr="001A2A82">
        <w:rPr>
          <w:color w:val="000000"/>
          <w:sz w:val="24"/>
          <w:szCs w:val="24"/>
        </w:rPr>
        <w:t xml:space="preserve"> в </w:t>
      </w:r>
      <w:proofErr w:type="spellStart"/>
      <w:r w:rsidRPr="001A2A82">
        <w:rPr>
          <w:color w:val="000000"/>
          <w:sz w:val="24"/>
          <w:szCs w:val="24"/>
        </w:rPr>
        <w:t>энергоузле</w:t>
      </w:r>
      <w:proofErr w:type="spellEnd"/>
      <w:r w:rsidRPr="001A2A82">
        <w:rPr>
          <w:color w:val="000000"/>
          <w:sz w:val="24"/>
          <w:szCs w:val="24"/>
        </w:rPr>
        <w:t xml:space="preserve"> ЗАТО Ж</w:t>
      </w:r>
      <w:r w:rsidRPr="001A2A82">
        <w:rPr>
          <w:color w:val="000000"/>
          <w:sz w:val="24"/>
          <w:szCs w:val="24"/>
        </w:rPr>
        <w:t>е</w:t>
      </w:r>
      <w:r w:rsidRPr="001A2A82">
        <w:rPr>
          <w:color w:val="000000"/>
          <w:sz w:val="24"/>
          <w:szCs w:val="24"/>
        </w:rPr>
        <w:t>лезногорск с точки зрения надёжности электроснабжения.</w:t>
      </w:r>
    </w:p>
    <w:p w:rsidR="00431B48" w:rsidRPr="001A2A82" w:rsidRDefault="0024658B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 xml:space="preserve">Тем не менее, можно выполнить оценку перспектив достройки </w:t>
      </w:r>
      <w:proofErr w:type="spellStart"/>
      <w:r w:rsidRPr="001A2A82">
        <w:rPr>
          <w:color w:val="000000"/>
          <w:sz w:val="24"/>
          <w:szCs w:val="24"/>
        </w:rPr>
        <w:t>Железногорской</w:t>
      </w:r>
      <w:proofErr w:type="spellEnd"/>
      <w:r w:rsidRPr="001A2A82">
        <w:rPr>
          <w:color w:val="000000"/>
          <w:sz w:val="24"/>
          <w:szCs w:val="24"/>
        </w:rPr>
        <w:t xml:space="preserve"> </w:t>
      </w:r>
      <w:proofErr w:type="gramStart"/>
      <w:r w:rsidRPr="001A2A82">
        <w:rPr>
          <w:color w:val="000000"/>
          <w:sz w:val="24"/>
          <w:szCs w:val="24"/>
        </w:rPr>
        <w:t>ТЭЦ</w:t>
      </w:r>
      <w:proofErr w:type="gramEnd"/>
      <w:r w:rsidRPr="001A2A82">
        <w:rPr>
          <w:color w:val="000000"/>
          <w:sz w:val="24"/>
          <w:szCs w:val="24"/>
        </w:rPr>
        <w:t xml:space="preserve"> ранее планировавшимся энергоблоком. </w:t>
      </w:r>
      <w:r w:rsidR="005C4753" w:rsidRPr="001A2A82">
        <w:rPr>
          <w:color w:val="000000"/>
          <w:sz w:val="24"/>
          <w:szCs w:val="24"/>
        </w:rPr>
        <w:t>В таблице 6.1 представлена оценка стоим</w:t>
      </w:r>
      <w:r w:rsidR="005C4753" w:rsidRPr="001A2A82">
        <w:rPr>
          <w:color w:val="000000"/>
          <w:sz w:val="24"/>
          <w:szCs w:val="24"/>
        </w:rPr>
        <w:t>о</w:t>
      </w:r>
      <w:r w:rsidR="005C4753" w:rsidRPr="001A2A82">
        <w:rPr>
          <w:color w:val="000000"/>
          <w:sz w:val="24"/>
          <w:szCs w:val="24"/>
        </w:rPr>
        <w:t xml:space="preserve">сти достройки энергоблока </w:t>
      </w:r>
      <w:proofErr w:type="spellStart"/>
      <w:r w:rsidR="005C4753" w:rsidRPr="001A2A82">
        <w:rPr>
          <w:color w:val="000000"/>
          <w:sz w:val="24"/>
          <w:szCs w:val="24"/>
        </w:rPr>
        <w:t>Железногорской</w:t>
      </w:r>
      <w:proofErr w:type="spellEnd"/>
      <w:r w:rsidR="005C4753" w:rsidRPr="001A2A82">
        <w:rPr>
          <w:color w:val="000000"/>
          <w:sz w:val="24"/>
          <w:szCs w:val="24"/>
        </w:rPr>
        <w:t xml:space="preserve"> ТЭЦ.</w:t>
      </w:r>
    </w:p>
    <w:p w:rsidR="0024658B" w:rsidRPr="001A2A82" w:rsidRDefault="0024658B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5C4753" w:rsidRPr="001A2A82" w:rsidRDefault="005C4753" w:rsidP="0024658B">
      <w:pPr>
        <w:pStyle w:val="127"/>
        <w:keepNext/>
        <w:widowControl w:val="0"/>
        <w:spacing w:line="240" w:lineRule="auto"/>
        <w:ind w:firstLine="0"/>
        <w:jc w:val="right"/>
        <w:rPr>
          <w:b/>
          <w:color w:val="000000"/>
          <w:sz w:val="24"/>
          <w:szCs w:val="24"/>
        </w:rPr>
      </w:pPr>
      <w:r w:rsidRPr="001A2A82">
        <w:rPr>
          <w:b/>
          <w:color w:val="000000"/>
          <w:sz w:val="24"/>
          <w:szCs w:val="24"/>
        </w:rPr>
        <w:t>Таблица 6.1.</w:t>
      </w:r>
    </w:p>
    <w:p w:rsidR="005C4753" w:rsidRPr="0055240F" w:rsidRDefault="005C4753" w:rsidP="0024658B">
      <w:pPr>
        <w:pStyle w:val="127"/>
        <w:keepNext/>
        <w:widowControl w:val="0"/>
        <w:spacing w:line="240" w:lineRule="auto"/>
        <w:ind w:firstLine="0"/>
        <w:jc w:val="center"/>
        <w:rPr>
          <w:b/>
          <w:i/>
          <w:color w:val="000000"/>
        </w:rPr>
      </w:pPr>
      <w:r w:rsidRPr="0055240F">
        <w:rPr>
          <w:b/>
          <w:i/>
          <w:color w:val="000000"/>
        </w:rPr>
        <w:t xml:space="preserve">Оценка стоимости достройки </w:t>
      </w:r>
      <w:proofErr w:type="spellStart"/>
      <w:r w:rsidRPr="0055240F">
        <w:rPr>
          <w:b/>
          <w:i/>
          <w:color w:val="000000"/>
        </w:rPr>
        <w:t>Железногорской</w:t>
      </w:r>
      <w:proofErr w:type="spellEnd"/>
      <w:r w:rsidRPr="0055240F">
        <w:rPr>
          <w:b/>
          <w:i/>
          <w:color w:val="000000"/>
        </w:rPr>
        <w:t xml:space="preserve"> ТЭЦ </w:t>
      </w:r>
    </w:p>
    <w:p w:rsidR="005C4753" w:rsidRPr="0055240F" w:rsidRDefault="005C4753" w:rsidP="0024658B">
      <w:pPr>
        <w:pStyle w:val="127"/>
        <w:keepNext/>
        <w:widowControl w:val="0"/>
        <w:spacing w:line="240" w:lineRule="auto"/>
        <w:ind w:firstLine="0"/>
        <w:jc w:val="center"/>
        <w:rPr>
          <w:b/>
          <w:i/>
          <w:color w:val="000000"/>
        </w:rPr>
      </w:pPr>
      <w:r w:rsidRPr="0055240F">
        <w:rPr>
          <w:b/>
          <w:i/>
          <w:color w:val="000000"/>
        </w:rPr>
        <w:t>энергоблоком с турбиной Т-116/125-12,8</w:t>
      </w:r>
    </w:p>
    <w:tbl>
      <w:tblPr>
        <w:tblW w:w="5000" w:type="pct"/>
        <w:tblLook w:val="04A0"/>
      </w:tblPr>
      <w:tblGrid>
        <w:gridCol w:w="1298"/>
        <w:gridCol w:w="6445"/>
        <w:gridCol w:w="1828"/>
      </w:tblGrid>
      <w:tr w:rsidR="0024658B" w:rsidRPr="0055240F" w:rsidTr="0024658B">
        <w:trPr>
          <w:trHeight w:val="255"/>
          <w:tblHeader/>
        </w:trPr>
        <w:tc>
          <w:tcPr>
            <w:tcW w:w="6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bCs/>
                <w:color w:val="000000"/>
              </w:rPr>
            </w:pPr>
            <w:r w:rsidRPr="0055240F">
              <w:rPr>
                <w:bCs/>
                <w:color w:val="000000"/>
              </w:rPr>
              <w:t xml:space="preserve">№ </w:t>
            </w:r>
            <w:proofErr w:type="spellStart"/>
            <w:proofErr w:type="gramStart"/>
            <w:r w:rsidRPr="0055240F">
              <w:rPr>
                <w:bCs/>
                <w:color w:val="000000"/>
              </w:rPr>
              <w:t>п</w:t>
            </w:r>
            <w:proofErr w:type="spellEnd"/>
            <w:proofErr w:type="gramEnd"/>
            <w:r w:rsidRPr="0055240F">
              <w:rPr>
                <w:bCs/>
                <w:color w:val="000000"/>
              </w:rPr>
              <w:t>/</w:t>
            </w:r>
            <w:proofErr w:type="spellStart"/>
            <w:r w:rsidRPr="0055240F">
              <w:rPr>
                <w:bCs/>
                <w:color w:val="000000"/>
              </w:rPr>
              <w:t>п</w:t>
            </w:r>
            <w:proofErr w:type="spellEnd"/>
          </w:p>
        </w:tc>
        <w:tc>
          <w:tcPr>
            <w:tcW w:w="336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bCs/>
                <w:color w:val="000000"/>
              </w:rPr>
            </w:pPr>
            <w:r w:rsidRPr="0055240F">
              <w:rPr>
                <w:bCs/>
                <w:color w:val="000000"/>
              </w:rPr>
              <w:t>Наименование</w:t>
            </w:r>
          </w:p>
        </w:tc>
        <w:tc>
          <w:tcPr>
            <w:tcW w:w="95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Стоимость, млн</w:t>
            </w:r>
            <w:proofErr w:type="gramStart"/>
            <w:r w:rsidRPr="0055240F">
              <w:rPr>
                <w:color w:val="000000"/>
              </w:rPr>
              <w:t>.р</w:t>
            </w:r>
            <w:proofErr w:type="gramEnd"/>
            <w:r w:rsidRPr="0055240F">
              <w:rPr>
                <w:color w:val="000000"/>
              </w:rPr>
              <w:t>уб., без НДС</w:t>
            </w:r>
          </w:p>
        </w:tc>
      </w:tr>
      <w:tr w:rsidR="0024658B" w:rsidRPr="0055240F" w:rsidTr="0024658B">
        <w:trPr>
          <w:trHeight w:val="255"/>
        </w:trPr>
        <w:tc>
          <w:tcPr>
            <w:tcW w:w="6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1</w:t>
            </w:r>
          </w:p>
        </w:tc>
        <w:tc>
          <w:tcPr>
            <w:tcW w:w="336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ПРОЕКТНО-ИЗЫСКАТЕЛЬСКИЕ РАБОТЫ</w:t>
            </w:r>
          </w:p>
        </w:tc>
        <w:tc>
          <w:tcPr>
            <w:tcW w:w="95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193,28</w:t>
            </w:r>
          </w:p>
        </w:tc>
      </w:tr>
      <w:tr w:rsidR="0024658B" w:rsidRPr="0055240F" w:rsidTr="0024658B">
        <w:trPr>
          <w:trHeight w:val="510"/>
        </w:trPr>
        <w:tc>
          <w:tcPr>
            <w:tcW w:w="6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1.0</w:t>
            </w:r>
          </w:p>
        </w:tc>
        <w:tc>
          <w:tcPr>
            <w:tcW w:w="3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ind w:firstLineChars="100" w:firstLine="240"/>
              <w:rPr>
                <w:color w:val="000000"/>
              </w:rPr>
            </w:pPr>
            <w:proofErr w:type="spellStart"/>
            <w:r w:rsidRPr="0055240F">
              <w:rPr>
                <w:color w:val="000000"/>
              </w:rPr>
              <w:t>предпроектные</w:t>
            </w:r>
            <w:proofErr w:type="spellEnd"/>
            <w:r w:rsidRPr="0055240F">
              <w:rPr>
                <w:color w:val="000000"/>
              </w:rPr>
              <w:t xml:space="preserve"> проработки, подготовка закупочной д</w:t>
            </w:r>
            <w:r w:rsidRPr="0055240F">
              <w:rPr>
                <w:color w:val="000000"/>
              </w:rPr>
              <w:t>о</w:t>
            </w:r>
            <w:r w:rsidRPr="0055240F">
              <w:rPr>
                <w:color w:val="000000"/>
              </w:rPr>
              <w:t>кументации</w:t>
            </w:r>
          </w:p>
        </w:tc>
        <w:tc>
          <w:tcPr>
            <w:tcW w:w="9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</w:tr>
      <w:tr w:rsidR="0024658B" w:rsidRPr="0055240F" w:rsidTr="0024658B">
        <w:trPr>
          <w:trHeight w:val="510"/>
        </w:trPr>
        <w:tc>
          <w:tcPr>
            <w:tcW w:w="6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1.1</w:t>
            </w:r>
          </w:p>
        </w:tc>
        <w:tc>
          <w:tcPr>
            <w:tcW w:w="3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ind w:firstLineChars="100" w:firstLine="240"/>
              <w:rPr>
                <w:color w:val="000000"/>
              </w:rPr>
            </w:pPr>
            <w:r w:rsidRPr="0055240F">
              <w:rPr>
                <w:color w:val="000000"/>
              </w:rPr>
              <w:t>получение ТУ, получение технической информации от поставщиков основного оборудования</w:t>
            </w:r>
          </w:p>
        </w:tc>
        <w:tc>
          <w:tcPr>
            <w:tcW w:w="9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</w:tr>
      <w:tr w:rsidR="0024658B" w:rsidRPr="0055240F" w:rsidTr="0024658B">
        <w:trPr>
          <w:trHeight w:val="255"/>
        </w:trPr>
        <w:tc>
          <w:tcPr>
            <w:tcW w:w="6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1.2</w:t>
            </w:r>
          </w:p>
        </w:tc>
        <w:tc>
          <w:tcPr>
            <w:tcW w:w="3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ind w:firstLineChars="100" w:firstLine="240"/>
              <w:rPr>
                <w:color w:val="000000"/>
              </w:rPr>
            </w:pPr>
            <w:r w:rsidRPr="0055240F">
              <w:rPr>
                <w:color w:val="000000"/>
              </w:rPr>
              <w:t>инженерные изыскания</w:t>
            </w:r>
          </w:p>
        </w:tc>
        <w:tc>
          <w:tcPr>
            <w:tcW w:w="9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</w:tr>
      <w:tr w:rsidR="0024658B" w:rsidRPr="0055240F" w:rsidTr="0024658B">
        <w:trPr>
          <w:trHeight w:val="255"/>
        </w:trPr>
        <w:tc>
          <w:tcPr>
            <w:tcW w:w="6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1.3</w:t>
            </w:r>
          </w:p>
        </w:tc>
        <w:tc>
          <w:tcPr>
            <w:tcW w:w="3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ind w:firstLineChars="100" w:firstLine="240"/>
              <w:rPr>
                <w:color w:val="000000"/>
              </w:rPr>
            </w:pPr>
            <w:r w:rsidRPr="0055240F">
              <w:rPr>
                <w:color w:val="000000"/>
              </w:rPr>
              <w:t>проектная документация</w:t>
            </w:r>
          </w:p>
        </w:tc>
        <w:tc>
          <w:tcPr>
            <w:tcW w:w="9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</w:tr>
      <w:tr w:rsidR="0024658B" w:rsidRPr="0055240F" w:rsidTr="0024658B">
        <w:trPr>
          <w:trHeight w:val="255"/>
        </w:trPr>
        <w:tc>
          <w:tcPr>
            <w:tcW w:w="6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1.4</w:t>
            </w:r>
          </w:p>
        </w:tc>
        <w:tc>
          <w:tcPr>
            <w:tcW w:w="3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ind w:firstLineChars="100" w:firstLine="240"/>
              <w:rPr>
                <w:color w:val="000000"/>
              </w:rPr>
            </w:pPr>
            <w:r w:rsidRPr="0055240F">
              <w:rPr>
                <w:color w:val="000000"/>
              </w:rPr>
              <w:t>рабочая документация</w:t>
            </w:r>
          </w:p>
        </w:tc>
        <w:tc>
          <w:tcPr>
            <w:tcW w:w="9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172,80</w:t>
            </w:r>
          </w:p>
        </w:tc>
      </w:tr>
      <w:tr w:rsidR="0024658B" w:rsidRPr="0055240F" w:rsidTr="0024658B">
        <w:trPr>
          <w:trHeight w:val="255"/>
        </w:trPr>
        <w:tc>
          <w:tcPr>
            <w:tcW w:w="6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1.5</w:t>
            </w:r>
          </w:p>
        </w:tc>
        <w:tc>
          <w:tcPr>
            <w:tcW w:w="3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ind w:firstLineChars="100" w:firstLine="240"/>
              <w:rPr>
                <w:color w:val="000000"/>
              </w:rPr>
            </w:pPr>
            <w:r w:rsidRPr="0055240F">
              <w:rPr>
                <w:color w:val="000000"/>
              </w:rPr>
              <w:t>согласование проекта</w:t>
            </w:r>
          </w:p>
        </w:tc>
        <w:tc>
          <w:tcPr>
            <w:tcW w:w="9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10,63</w:t>
            </w:r>
          </w:p>
        </w:tc>
      </w:tr>
      <w:tr w:rsidR="0024658B" w:rsidRPr="0055240F" w:rsidTr="0024658B">
        <w:trPr>
          <w:trHeight w:val="255"/>
        </w:trPr>
        <w:tc>
          <w:tcPr>
            <w:tcW w:w="6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1.6</w:t>
            </w:r>
          </w:p>
        </w:tc>
        <w:tc>
          <w:tcPr>
            <w:tcW w:w="3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ind w:firstLineChars="100" w:firstLine="240"/>
              <w:rPr>
                <w:color w:val="000000"/>
              </w:rPr>
            </w:pPr>
            <w:r w:rsidRPr="0055240F">
              <w:rPr>
                <w:color w:val="000000"/>
              </w:rPr>
              <w:t>группа рабочего проектирования на объекте</w:t>
            </w:r>
          </w:p>
        </w:tc>
        <w:tc>
          <w:tcPr>
            <w:tcW w:w="9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2,07</w:t>
            </w:r>
          </w:p>
        </w:tc>
      </w:tr>
      <w:tr w:rsidR="0024658B" w:rsidRPr="0055240F" w:rsidTr="0024658B">
        <w:trPr>
          <w:trHeight w:val="255"/>
        </w:trPr>
        <w:tc>
          <w:tcPr>
            <w:tcW w:w="6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1.7</w:t>
            </w:r>
          </w:p>
        </w:tc>
        <w:tc>
          <w:tcPr>
            <w:tcW w:w="3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ind w:firstLineChars="100" w:firstLine="240"/>
              <w:rPr>
                <w:color w:val="000000"/>
              </w:rPr>
            </w:pPr>
            <w:r w:rsidRPr="0055240F">
              <w:rPr>
                <w:color w:val="000000"/>
              </w:rPr>
              <w:t>авторский надзор</w:t>
            </w:r>
          </w:p>
        </w:tc>
        <w:tc>
          <w:tcPr>
            <w:tcW w:w="9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7,78</w:t>
            </w:r>
          </w:p>
        </w:tc>
      </w:tr>
      <w:tr w:rsidR="0024658B" w:rsidRPr="0055240F" w:rsidTr="0024658B">
        <w:trPr>
          <w:trHeight w:val="765"/>
        </w:trPr>
        <w:tc>
          <w:tcPr>
            <w:tcW w:w="6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2</w:t>
            </w:r>
          </w:p>
        </w:tc>
        <w:tc>
          <w:tcPr>
            <w:tcW w:w="3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ПОСТАВКА ОБОРУДОВАНИЯ И РАСХОДНЫХ М</w:t>
            </w:r>
            <w:r w:rsidRPr="0055240F">
              <w:rPr>
                <w:b/>
                <w:bCs/>
                <w:color w:val="000000"/>
              </w:rPr>
              <w:t>А</w:t>
            </w:r>
            <w:r w:rsidRPr="0055240F">
              <w:rPr>
                <w:b/>
                <w:bCs/>
                <w:color w:val="000000"/>
              </w:rPr>
              <w:t>ТЕРИАЛОВ НА ПЕРИОД ГАРАНТИЙНОЙ ЭК</w:t>
            </w:r>
            <w:r w:rsidRPr="0055240F">
              <w:rPr>
                <w:b/>
                <w:bCs/>
                <w:color w:val="000000"/>
              </w:rPr>
              <w:t>С</w:t>
            </w:r>
            <w:r w:rsidRPr="0055240F">
              <w:rPr>
                <w:b/>
                <w:bCs/>
                <w:color w:val="000000"/>
              </w:rPr>
              <w:t>ПЛУАТАЦИИ</w:t>
            </w:r>
          </w:p>
        </w:tc>
        <w:tc>
          <w:tcPr>
            <w:tcW w:w="9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3 286,57</w:t>
            </w:r>
          </w:p>
        </w:tc>
      </w:tr>
      <w:tr w:rsidR="0024658B" w:rsidRPr="0055240F" w:rsidTr="0024658B">
        <w:trPr>
          <w:trHeight w:val="255"/>
        </w:trPr>
        <w:tc>
          <w:tcPr>
            <w:tcW w:w="6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2.1</w:t>
            </w:r>
          </w:p>
        </w:tc>
        <w:tc>
          <w:tcPr>
            <w:tcW w:w="3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 xml:space="preserve">Основное </w:t>
            </w:r>
            <w:proofErr w:type="spellStart"/>
            <w:r w:rsidRPr="0055240F">
              <w:rPr>
                <w:b/>
                <w:bCs/>
                <w:color w:val="000000"/>
              </w:rPr>
              <w:t>именниковое</w:t>
            </w:r>
            <w:proofErr w:type="spellEnd"/>
            <w:r w:rsidRPr="0055240F">
              <w:rPr>
                <w:b/>
                <w:bCs/>
                <w:color w:val="000000"/>
              </w:rPr>
              <w:t xml:space="preserve"> оборудование</w:t>
            </w:r>
          </w:p>
        </w:tc>
        <w:tc>
          <w:tcPr>
            <w:tcW w:w="9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b/>
                <w:bCs/>
                <w:i/>
                <w:iCs/>
                <w:color w:val="000000"/>
              </w:rPr>
            </w:pPr>
          </w:p>
        </w:tc>
      </w:tr>
      <w:tr w:rsidR="0024658B" w:rsidRPr="0055240F" w:rsidTr="0024658B">
        <w:trPr>
          <w:trHeight w:val="765"/>
        </w:trPr>
        <w:tc>
          <w:tcPr>
            <w:tcW w:w="6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2.1.1</w:t>
            </w:r>
          </w:p>
        </w:tc>
        <w:tc>
          <w:tcPr>
            <w:tcW w:w="3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ind w:firstLineChars="100" w:firstLine="240"/>
              <w:rPr>
                <w:color w:val="000000"/>
              </w:rPr>
            </w:pPr>
            <w:r w:rsidRPr="0055240F">
              <w:rPr>
                <w:color w:val="000000"/>
              </w:rPr>
              <w:t>Паровой котел типа Е-500-13,8-560-БТ комплектно со вспомогательным оборудованием (с учётом невозможности использования имеющегося котла)</w:t>
            </w:r>
          </w:p>
        </w:tc>
        <w:tc>
          <w:tcPr>
            <w:tcW w:w="9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458,06</w:t>
            </w:r>
          </w:p>
        </w:tc>
      </w:tr>
      <w:tr w:rsidR="0024658B" w:rsidRPr="0055240F" w:rsidTr="0024658B">
        <w:trPr>
          <w:trHeight w:val="510"/>
        </w:trPr>
        <w:tc>
          <w:tcPr>
            <w:tcW w:w="6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2.1.2</w:t>
            </w:r>
          </w:p>
        </w:tc>
        <w:tc>
          <w:tcPr>
            <w:tcW w:w="3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ind w:firstLineChars="100" w:firstLine="240"/>
              <w:rPr>
                <w:color w:val="000000"/>
              </w:rPr>
            </w:pPr>
            <w:r w:rsidRPr="0055240F">
              <w:rPr>
                <w:color w:val="000000"/>
              </w:rPr>
              <w:t>Паровая турбина комплектно со вспомогательным обор</w:t>
            </w:r>
            <w:r w:rsidRPr="0055240F">
              <w:rPr>
                <w:color w:val="000000"/>
              </w:rPr>
              <w:t>у</w:t>
            </w:r>
            <w:r w:rsidRPr="0055240F">
              <w:rPr>
                <w:color w:val="000000"/>
              </w:rPr>
              <w:t>дованием</w:t>
            </w:r>
          </w:p>
        </w:tc>
        <w:tc>
          <w:tcPr>
            <w:tcW w:w="9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552,74</w:t>
            </w:r>
          </w:p>
        </w:tc>
      </w:tr>
      <w:tr w:rsidR="0024658B" w:rsidRPr="0055240F" w:rsidTr="0024658B">
        <w:trPr>
          <w:trHeight w:val="510"/>
        </w:trPr>
        <w:tc>
          <w:tcPr>
            <w:tcW w:w="6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2.1.3</w:t>
            </w:r>
          </w:p>
        </w:tc>
        <w:tc>
          <w:tcPr>
            <w:tcW w:w="3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ind w:firstLineChars="100" w:firstLine="240"/>
              <w:rPr>
                <w:color w:val="000000"/>
              </w:rPr>
            </w:pPr>
            <w:r w:rsidRPr="0055240F">
              <w:rPr>
                <w:color w:val="000000"/>
              </w:rPr>
              <w:t>Генератор для сопряжения с паровой турбиной</w:t>
            </w:r>
          </w:p>
        </w:tc>
        <w:tc>
          <w:tcPr>
            <w:tcW w:w="9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208,80</w:t>
            </w:r>
          </w:p>
        </w:tc>
      </w:tr>
      <w:tr w:rsidR="0024658B" w:rsidRPr="0055240F" w:rsidTr="0024658B">
        <w:trPr>
          <w:trHeight w:val="255"/>
        </w:trPr>
        <w:tc>
          <w:tcPr>
            <w:tcW w:w="6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2.1.4</w:t>
            </w:r>
          </w:p>
        </w:tc>
        <w:tc>
          <w:tcPr>
            <w:tcW w:w="3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ind w:firstLineChars="100" w:firstLine="240"/>
              <w:rPr>
                <w:color w:val="000000"/>
              </w:rPr>
            </w:pPr>
            <w:r w:rsidRPr="0055240F">
              <w:rPr>
                <w:color w:val="000000"/>
              </w:rPr>
              <w:t>Блочный трансформатор 110кВ</w:t>
            </w:r>
          </w:p>
        </w:tc>
        <w:tc>
          <w:tcPr>
            <w:tcW w:w="9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55,00</w:t>
            </w:r>
          </w:p>
        </w:tc>
      </w:tr>
      <w:tr w:rsidR="0024658B" w:rsidRPr="0055240F" w:rsidTr="0024658B">
        <w:trPr>
          <w:trHeight w:val="255"/>
        </w:trPr>
        <w:tc>
          <w:tcPr>
            <w:tcW w:w="6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2.1.5</w:t>
            </w:r>
          </w:p>
        </w:tc>
        <w:tc>
          <w:tcPr>
            <w:tcW w:w="3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ind w:firstLineChars="100" w:firstLine="240"/>
              <w:rPr>
                <w:color w:val="000000"/>
              </w:rPr>
            </w:pPr>
            <w:r w:rsidRPr="0055240F">
              <w:rPr>
                <w:color w:val="000000"/>
              </w:rPr>
              <w:t>Электрофильтр</w:t>
            </w:r>
          </w:p>
        </w:tc>
        <w:tc>
          <w:tcPr>
            <w:tcW w:w="9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58,64</w:t>
            </w:r>
          </w:p>
        </w:tc>
      </w:tr>
      <w:tr w:rsidR="0024658B" w:rsidRPr="0055240F" w:rsidTr="0024658B">
        <w:trPr>
          <w:trHeight w:val="255"/>
        </w:trPr>
        <w:tc>
          <w:tcPr>
            <w:tcW w:w="6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lastRenderedPageBreak/>
              <w:t>2.2</w:t>
            </w:r>
          </w:p>
        </w:tc>
        <w:tc>
          <w:tcPr>
            <w:tcW w:w="3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Вспомогательное оборудование</w:t>
            </w:r>
          </w:p>
        </w:tc>
        <w:tc>
          <w:tcPr>
            <w:tcW w:w="9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b/>
                <w:bCs/>
                <w:color w:val="000000"/>
              </w:rPr>
            </w:pPr>
          </w:p>
        </w:tc>
      </w:tr>
      <w:tr w:rsidR="0024658B" w:rsidRPr="0055240F" w:rsidTr="0024658B">
        <w:trPr>
          <w:trHeight w:val="255"/>
        </w:trPr>
        <w:tc>
          <w:tcPr>
            <w:tcW w:w="6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2.2.1</w:t>
            </w:r>
          </w:p>
        </w:tc>
        <w:tc>
          <w:tcPr>
            <w:tcW w:w="3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ind w:firstLineChars="100" w:firstLine="240"/>
              <w:rPr>
                <w:color w:val="000000"/>
              </w:rPr>
            </w:pPr>
            <w:r w:rsidRPr="0055240F">
              <w:rPr>
                <w:color w:val="000000"/>
              </w:rPr>
              <w:t>тепломеханическое оборудование</w:t>
            </w:r>
          </w:p>
        </w:tc>
        <w:tc>
          <w:tcPr>
            <w:tcW w:w="9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835,02</w:t>
            </w:r>
          </w:p>
        </w:tc>
      </w:tr>
      <w:tr w:rsidR="0024658B" w:rsidRPr="0055240F" w:rsidTr="0024658B">
        <w:trPr>
          <w:trHeight w:val="255"/>
        </w:trPr>
        <w:tc>
          <w:tcPr>
            <w:tcW w:w="6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2.2.2</w:t>
            </w:r>
          </w:p>
        </w:tc>
        <w:tc>
          <w:tcPr>
            <w:tcW w:w="3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ind w:firstLineChars="100" w:firstLine="240"/>
              <w:rPr>
                <w:color w:val="000000"/>
              </w:rPr>
            </w:pPr>
            <w:r w:rsidRPr="0055240F">
              <w:rPr>
                <w:color w:val="000000"/>
              </w:rPr>
              <w:t>электротехническое оборудование</w:t>
            </w:r>
          </w:p>
        </w:tc>
        <w:tc>
          <w:tcPr>
            <w:tcW w:w="9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467,14</w:t>
            </w:r>
          </w:p>
        </w:tc>
      </w:tr>
      <w:tr w:rsidR="0024658B" w:rsidRPr="0055240F" w:rsidTr="0024658B">
        <w:trPr>
          <w:trHeight w:val="255"/>
        </w:trPr>
        <w:tc>
          <w:tcPr>
            <w:tcW w:w="6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2.2.3</w:t>
            </w:r>
          </w:p>
        </w:tc>
        <w:tc>
          <w:tcPr>
            <w:tcW w:w="3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ind w:firstLineChars="100" w:firstLine="240"/>
              <w:rPr>
                <w:color w:val="000000"/>
              </w:rPr>
            </w:pPr>
            <w:r w:rsidRPr="0055240F">
              <w:rPr>
                <w:color w:val="000000"/>
              </w:rPr>
              <w:t>оборудование АСУ ТП</w:t>
            </w:r>
          </w:p>
        </w:tc>
        <w:tc>
          <w:tcPr>
            <w:tcW w:w="9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121,21</w:t>
            </w:r>
          </w:p>
        </w:tc>
      </w:tr>
      <w:tr w:rsidR="0024658B" w:rsidRPr="0055240F" w:rsidTr="0024658B">
        <w:trPr>
          <w:trHeight w:val="255"/>
        </w:trPr>
        <w:tc>
          <w:tcPr>
            <w:tcW w:w="6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2.2.6</w:t>
            </w:r>
          </w:p>
        </w:tc>
        <w:tc>
          <w:tcPr>
            <w:tcW w:w="3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ind w:firstLineChars="100" w:firstLine="240"/>
              <w:rPr>
                <w:color w:val="000000"/>
              </w:rPr>
            </w:pPr>
            <w:proofErr w:type="spellStart"/>
            <w:r w:rsidRPr="0055240F">
              <w:rPr>
                <w:color w:val="000000"/>
              </w:rPr>
              <w:t>прочеее</w:t>
            </w:r>
            <w:proofErr w:type="spellEnd"/>
            <w:r w:rsidRPr="0055240F">
              <w:rPr>
                <w:color w:val="000000"/>
              </w:rPr>
              <w:t xml:space="preserve"> оборудование и материалы</w:t>
            </w:r>
          </w:p>
        </w:tc>
        <w:tc>
          <w:tcPr>
            <w:tcW w:w="9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468,24</w:t>
            </w:r>
          </w:p>
        </w:tc>
      </w:tr>
      <w:tr w:rsidR="0024658B" w:rsidRPr="0055240F" w:rsidTr="0024658B">
        <w:trPr>
          <w:trHeight w:val="255"/>
        </w:trPr>
        <w:tc>
          <w:tcPr>
            <w:tcW w:w="6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2.3</w:t>
            </w:r>
          </w:p>
        </w:tc>
        <w:tc>
          <w:tcPr>
            <w:tcW w:w="3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rPr>
                <w:b/>
                <w:bCs/>
                <w:color w:val="000000"/>
              </w:rPr>
            </w:pPr>
            <w:proofErr w:type="spellStart"/>
            <w:proofErr w:type="gramStart"/>
            <w:r w:rsidRPr="0055240F">
              <w:rPr>
                <w:b/>
                <w:bCs/>
                <w:color w:val="000000"/>
              </w:rPr>
              <w:t>Шеф-монтаж</w:t>
            </w:r>
            <w:proofErr w:type="spellEnd"/>
            <w:proofErr w:type="gramEnd"/>
            <w:r w:rsidRPr="0055240F">
              <w:rPr>
                <w:b/>
                <w:bCs/>
                <w:color w:val="000000"/>
              </w:rPr>
              <w:t xml:space="preserve"> и шеф-наладка оборудования</w:t>
            </w:r>
          </w:p>
        </w:tc>
        <w:tc>
          <w:tcPr>
            <w:tcW w:w="9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48,76</w:t>
            </w:r>
          </w:p>
        </w:tc>
      </w:tr>
      <w:tr w:rsidR="0024658B" w:rsidRPr="0055240F" w:rsidTr="0024658B">
        <w:trPr>
          <w:trHeight w:val="510"/>
        </w:trPr>
        <w:tc>
          <w:tcPr>
            <w:tcW w:w="6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2.4</w:t>
            </w:r>
          </w:p>
        </w:tc>
        <w:tc>
          <w:tcPr>
            <w:tcW w:w="3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 xml:space="preserve">Запчасти и </w:t>
            </w:r>
            <w:proofErr w:type="spellStart"/>
            <w:r w:rsidRPr="0055240F">
              <w:rPr>
                <w:b/>
                <w:bCs/>
                <w:color w:val="000000"/>
              </w:rPr>
              <w:t>расходые</w:t>
            </w:r>
            <w:proofErr w:type="spellEnd"/>
            <w:r w:rsidRPr="0055240F">
              <w:rPr>
                <w:b/>
                <w:bCs/>
                <w:color w:val="000000"/>
              </w:rPr>
              <w:t xml:space="preserve"> материалы на период гарантийной эксплуатации</w:t>
            </w:r>
          </w:p>
        </w:tc>
        <w:tc>
          <w:tcPr>
            <w:tcW w:w="9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12,97</w:t>
            </w:r>
          </w:p>
        </w:tc>
      </w:tr>
      <w:tr w:rsidR="0024658B" w:rsidRPr="0055240F" w:rsidTr="0024658B">
        <w:trPr>
          <w:trHeight w:val="510"/>
        </w:trPr>
        <w:tc>
          <w:tcPr>
            <w:tcW w:w="6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3</w:t>
            </w:r>
          </w:p>
        </w:tc>
        <w:tc>
          <w:tcPr>
            <w:tcW w:w="3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СТРОИТЕЛЬНО-МОНТАЖНЫЕ И ПУСКО-НАЛАДОЧНЫЕ РАБОТЫ</w:t>
            </w:r>
          </w:p>
        </w:tc>
        <w:tc>
          <w:tcPr>
            <w:tcW w:w="9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1 706,79</w:t>
            </w:r>
          </w:p>
        </w:tc>
      </w:tr>
      <w:tr w:rsidR="0024658B" w:rsidRPr="0055240F" w:rsidTr="0024658B">
        <w:trPr>
          <w:trHeight w:val="255"/>
        </w:trPr>
        <w:tc>
          <w:tcPr>
            <w:tcW w:w="6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3.1</w:t>
            </w:r>
          </w:p>
        </w:tc>
        <w:tc>
          <w:tcPr>
            <w:tcW w:w="3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Строительные работы:</w:t>
            </w:r>
          </w:p>
        </w:tc>
        <w:tc>
          <w:tcPr>
            <w:tcW w:w="9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</w:p>
        </w:tc>
      </w:tr>
      <w:tr w:rsidR="0024658B" w:rsidRPr="0055240F" w:rsidTr="0024658B">
        <w:trPr>
          <w:trHeight w:val="255"/>
        </w:trPr>
        <w:tc>
          <w:tcPr>
            <w:tcW w:w="6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3.1.0</w:t>
            </w:r>
          </w:p>
        </w:tc>
        <w:tc>
          <w:tcPr>
            <w:tcW w:w="3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ind w:firstLineChars="100" w:firstLine="240"/>
              <w:rPr>
                <w:color w:val="000000"/>
              </w:rPr>
            </w:pPr>
            <w:r w:rsidRPr="0055240F">
              <w:rPr>
                <w:color w:val="000000"/>
              </w:rPr>
              <w:t>подготовка территории строительства</w:t>
            </w:r>
          </w:p>
        </w:tc>
        <w:tc>
          <w:tcPr>
            <w:tcW w:w="9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0,00</w:t>
            </w:r>
          </w:p>
        </w:tc>
      </w:tr>
      <w:tr w:rsidR="0024658B" w:rsidRPr="0055240F" w:rsidTr="0024658B">
        <w:trPr>
          <w:trHeight w:val="510"/>
        </w:trPr>
        <w:tc>
          <w:tcPr>
            <w:tcW w:w="6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3.1.1</w:t>
            </w:r>
          </w:p>
        </w:tc>
        <w:tc>
          <w:tcPr>
            <w:tcW w:w="3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ind w:firstLineChars="100" w:firstLine="240"/>
              <w:rPr>
                <w:color w:val="000000"/>
              </w:rPr>
            </w:pPr>
            <w:r w:rsidRPr="0055240F">
              <w:rPr>
                <w:color w:val="000000"/>
              </w:rPr>
              <w:t>устройство фундаментов, возведение зданий и сооруж</w:t>
            </w:r>
            <w:r w:rsidRPr="0055240F">
              <w:rPr>
                <w:color w:val="000000"/>
              </w:rPr>
              <w:t>е</w:t>
            </w:r>
            <w:r w:rsidRPr="0055240F">
              <w:rPr>
                <w:color w:val="000000"/>
              </w:rPr>
              <w:t>ний</w:t>
            </w:r>
          </w:p>
        </w:tc>
        <w:tc>
          <w:tcPr>
            <w:tcW w:w="9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693,00</w:t>
            </w:r>
          </w:p>
        </w:tc>
      </w:tr>
      <w:tr w:rsidR="0024658B" w:rsidRPr="0055240F" w:rsidTr="0024658B">
        <w:trPr>
          <w:trHeight w:val="255"/>
        </w:trPr>
        <w:tc>
          <w:tcPr>
            <w:tcW w:w="6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3.2</w:t>
            </w:r>
          </w:p>
        </w:tc>
        <w:tc>
          <w:tcPr>
            <w:tcW w:w="3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Монтажные работы:</w:t>
            </w:r>
          </w:p>
        </w:tc>
        <w:tc>
          <w:tcPr>
            <w:tcW w:w="9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</w:p>
        </w:tc>
      </w:tr>
      <w:tr w:rsidR="0024658B" w:rsidRPr="0055240F" w:rsidTr="0024658B">
        <w:trPr>
          <w:trHeight w:val="255"/>
        </w:trPr>
        <w:tc>
          <w:tcPr>
            <w:tcW w:w="6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3.2.1</w:t>
            </w:r>
          </w:p>
        </w:tc>
        <w:tc>
          <w:tcPr>
            <w:tcW w:w="3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монтаж основного тепломеханического оборудования</w:t>
            </w:r>
          </w:p>
        </w:tc>
        <w:tc>
          <w:tcPr>
            <w:tcW w:w="9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175,00</w:t>
            </w:r>
          </w:p>
        </w:tc>
      </w:tr>
      <w:tr w:rsidR="0024658B" w:rsidRPr="0055240F" w:rsidTr="0024658B">
        <w:trPr>
          <w:trHeight w:val="510"/>
        </w:trPr>
        <w:tc>
          <w:tcPr>
            <w:tcW w:w="6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3.2.2</w:t>
            </w:r>
          </w:p>
        </w:tc>
        <w:tc>
          <w:tcPr>
            <w:tcW w:w="3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монтаж вспомогательного тепломеханического оборудов</w:t>
            </w:r>
            <w:r w:rsidRPr="0055240F">
              <w:rPr>
                <w:color w:val="000000"/>
              </w:rPr>
              <w:t>а</w:t>
            </w:r>
            <w:r w:rsidRPr="0055240F">
              <w:rPr>
                <w:color w:val="000000"/>
              </w:rPr>
              <w:t>ния</w:t>
            </w:r>
          </w:p>
        </w:tc>
        <w:tc>
          <w:tcPr>
            <w:tcW w:w="9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372,50</w:t>
            </w:r>
          </w:p>
        </w:tc>
      </w:tr>
      <w:tr w:rsidR="0024658B" w:rsidRPr="0055240F" w:rsidTr="0024658B">
        <w:trPr>
          <w:trHeight w:val="255"/>
        </w:trPr>
        <w:tc>
          <w:tcPr>
            <w:tcW w:w="6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3.2.3</w:t>
            </w:r>
          </w:p>
        </w:tc>
        <w:tc>
          <w:tcPr>
            <w:tcW w:w="3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монтаж электротехнического оборудования</w:t>
            </w:r>
          </w:p>
        </w:tc>
        <w:tc>
          <w:tcPr>
            <w:tcW w:w="9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280,28</w:t>
            </w:r>
          </w:p>
        </w:tc>
      </w:tr>
      <w:tr w:rsidR="0024658B" w:rsidRPr="0055240F" w:rsidTr="0024658B">
        <w:trPr>
          <w:trHeight w:val="255"/>
        </w:trPr>
        <w:tc>
          <w:tcPr>
            <w:tcW w:w="6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3.2.4</w:t>
            </w:r>
          </w:p>
        </w:tc>
        <w:tc>
          <w:tcPr>
            <w:tcW w:w="3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монтаж оборудования  КИП и АСУ ТП станции</w:t>
            </w:r>
          </w:p>
        </w:tc>
        <w:tc>
          <w:tcPr>
            <w:tcW w:w="9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54,54</w:t>
            </w:r>
          </w:p>
        </w:tc>
      </w:tr>
      <w:tr w:rsidR="0024658B" w:rsidRPr="0055240F" w:rsidTr="0024658B">
        <w:trPr>
          <w:trHeight w:val="255"/>
        </w:trPr>
        <w:tc>
          <w:tcPr>
            <w:tcW w:w="6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3.3</w:t>
            </w:r>
          </w:p>
        </w:tc>
        <w:tc>
          <w:tcPr>
            <w:tcW w:w="3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Пуско-наладочные работы</w:t>
            </w:r>
          </w:p>
        </w:tc>
        <w:tc>
          <w:tcPr>
            <w:tcW w:w="9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82,16</w:t>
            </w:r>
          </w:p>
        </w:tc>
      </w:tr>
      <w:tr w:rsidR="0024658B" w:rsidRPr="0055240F" w:rsidTr="0024658B">
        <w:trPr>
          <w:trHeight w:val="255"/>
        </w:trPr>
        <w:tc>
          <w:tcPr>
            <w:tcW w:w="6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3.4</w:t>
            </w:r>
          </w:p>
        </w:tc>
        <w:tc>
          <w:tcPr>
            <w:tcW w:w="3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Затраты на ведение и организацию строительства</w:t>
            </w:r>
          </w:p>
        </w:tc>
        <w:tc>
          <w:tcPr>
            <w:tcW w:w="9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49,30</w:t>
            </w:r>
          </w:p>
        </w:tc>
      </w:tr>
      <w:tr w:rsidR="0024658B" w:rsidRPr="0055240F" w:rsidTr="0024658B">
        <w:trPr>
          <w:trHeight w:val="255"/>
        </w:trPr>
        <w:tc>
          <w:tcPr>
            <w:tcW w:w="6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4</w:t>
            </w:r>
          </w:p>
        </w:tc>
        <w:tc>
          <w:tcPr>
            <w:tcW w:w="3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УПРАВЛЕНИЕ ПРОЕКТОМ</w:t>
            </w:r>
          </w:p>
        </w:tc>
        <w:tc>
          <w:tcPr>
            <w:tcW w:w="9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131,46</w:t>
            </w:r>
          </w:p>
        </w:tc>
      </w:tr>
      <w:tr w:rsidR="0024658B" w:rsidRPr="0055240F" w:rsidTr="0024658B">
        <w:trPr>
          <w:trHeight w:val="255"/>
        </w:trPr>
        <w:tc>
          <w:tcPr>
            <w:tcW w:w="6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24658B" w:rsidRPr="0055240F" w:rsidRDefault="0024658B" w:rsidP="0024658B">
            <w:pPr>
              <w:keepNext/>
              <w:widowControl w:val="0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33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4658B" w:rsidRPr="0055240F" w:rsidRDefault="0024658B" w:rsidP="0024658B">
            <w:pPr>
              <w:keepNext/>
              <w:widowControl w:val="0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ИТОГО:</w:t>
            </w:r>
          </w:p>
        </w:tc>
        <w:tc>
          <w:tcPr>
            <w:tcW w:w="95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24658B" w:rsidRPr="0055240F" w:rsidRDefault="0024658B" w:rsidP="00B3367F">
            <w:pPr>
              <w:keepNext/>
              <w:widowControl w:val="0"/>
              <w:jc w:val="center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 xml:space="preserve">5 </w:t>
            </w:r>
            <w:r w:rsidR="00B3367F" w:rsidRPr="0055240F">
              <w:rPr>
                <w:b/>
                <w:bCs/>
                <w:color w:val="000000"/>
              </w:rPr>
              <w:t>318</w:t>
            </w:r>
          </w:p>
        </w:tc>
      </w:tr>
    </w:tbl>
    <w:p w:rsidR="005C4753" w:rsidRPr="0055240F" w:rsidRDefault="005C4753" w:rsidP="0024658B">
      <w:pPr>
        <w:pStyle w:val="127"/>
        <w:keepNext/>
        <w:widowControl w:val="0"/>
        <w:rPr>
          <w:color w:val="000000"/>
        </w:rPr>
      </w:pPr>
    </w:p>
    <w:p w:rsidR="00B3367F" w:rsidRPr="001A2A82" w:rsidRDefault="00B3367F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>Для выдачи тепловой и электрической мощности от энергоблока потребуются вл</w:t>
      </w:r>
      <w:r w:rsidRPr="001A2A82">
        <w:rPr>
          <w:color w:val="000000"/>
          <w:sz w:val="24"/>
          <w:szCs w:val="24"/>
        </w:rPr>
        <w:t>о</w:t>
      </w:r>
      <w:r w:rsidRPr="001A2A82">
        <w:rPr>
          <w:color w:val="000000"/>
          <w:sz w:val="24"/>
          <w:szCs w:val="24"/>
        </w:rPr>
        <w:t>жения во внешнюю инфраструктуру в размере порядка 3,6 млрд</w:t>
      </w:r>
      <w:proofErr w:type="gramStart"/>
      <w:r w:rsidRPr="001A2A82">
        <w:rPr>
          <w:color w:val="000000"/>
          <w:sz w:val="24"/>
          <w:szCs w:val="24"/>
        </w:rPr>
        <w:t>.р</w:t>
      </w:r>
      <w:proofErr w:type="gramEnd"/>
      <w:r w:rsidRPr="001A2A82">
        <w:rPr>
          <w:color w:val="000000"/>
          <w:sz w:val="24"/>
          <w:szCs w:val="24"/>
        </w:rPr>
        <w:t>ублей.</w:t>
      </w:r>
    </w:p>
    <w:p w:rsidR="0024658B" w:rsidRPr="001A2A82" w:rsidRDefault="0024658B" w:rsidP="0024658B">
      <w:pPr>
        <w:pStyle w:val="127"/>
        <w:keepNext/>
        <w:widowControl w:val="0"/>
        <w:rPr>
          <w:color w:val="000000"/>
          <w:sz w:val="24"/>
          <w:szCs w:val="24"/>
        </w:rPr>
      </w:pPr>
      <w:proofErr w:type="gramStart"/>
      <w:r w:rsidRPr="001A2A82">
        <w:rPr>
          <w:color w:val="000000"/>
          <w:sz w:val="24"/>
          <w:szCs w:val="24"/>
        </w:rPr>
        <w:t>Ввиду того, что возможность получения специализированного тарифа на мощность в рамках ДПМ маловероятна, а выручка на рынке электроэнергии и мощности (через уч</w:t>
      </w:r>
      <w:r w:rsidRPr="001A2A82">
        <w:rPr>
          <w:color w:val="000000"/>
          <w:sz w:val="24"/>
          <w:szCs w:val="24"/>
        </w:rPr>
        <w:t>а</w:t>
      </w:r>
      <w:r w:rsidRPr="001A2A82">
        <w:rPr>
          <w:color w:val="000000"/>
          <w:sz w:val="24"/>
          <w:szCs w:val="24"/>
        </w:rPr>
        <w:t>стие в КОМ) в существующих рыночных условиях способна только покрывать затраты на выработку электроэнергии и поддержание нормального эксплуатационного состояния г</w:t>
      </w:r>
      <w:r w:rsidRPr="001A2A82">
        <w:rPr>
          <w:color w:val="000000"/>
          <w:sz w:val="24"/>
          <w:szCs w:val="24"/>
        </w:rPr>
        <w:t>е</w:t>
      </w:r>
      <w:r w:rsidRPr="001A2A82">
        <w:rPr>
          <w:color w:val="000000"/>
          <w:sz w:val="24"/>
          <w:szCs w:val="24"/>
        </w:rPr>
        <w:t>нерирующего оборудования, необходимая выручка для возврата инвестиций должна фо</w:t>
      </w:r>
      <w:r w:rsidRPr="001A2A82">
        <w:rPr>
          <w:color w:val="000000"/>
          <w:sz w:val="24"/>
          <w:szCs w:val="24"/>
        </w:rPr>
        <w:t>р</w:t>
      </w:r>
      <w:r w:rsidRPr="001A2A82">
        <w:rPr>
          <w:color w:val="000000"/>
          <w:sz w:val="24"/>
          <w:szCs w:val="24"/>
        </w:rPr>
        <w:t>мироваться за счёт включения инвестиционной составляющей в тариф на тепло.</w:t>
      </w:r>
      <w:proofErr w:type="gramEnd"/>
    </w:p>
    <w:p w:rsidR="0024658B" w:rsidRPr="001A2A82" w:rsidRDefault="0024658B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>Исходя из того, что Железногорская ТЭЦ после ввода энергоблока будет обеспеч</w:t>
      </w:r>
      <w:r w:rsidRPr="001A2A82">
        <w:rPr>
          <w:color w:val="000000"/>
          <w:sz w:val="24"/>
          <w:szCs w:val="24"/>
        </w:rPr>
        <w:t>и</w:t>
      </w:r>
      <w:r w:rsidRPr="001A2A82">
        <w:rPr>
          <w:color w:val="000000"/>
          <w:sz w:val="24"/>
          <w:szCs w:val="24"/>
        </w:rPr>
        <w:t>вать весь объём отпуска тепла в сетевой воде на нужды г</w:t>
      </w:r>
      <w:proofErr w:type="gramStart"/>
      <w:r w:rsidRPr="001A2A82">
        <w:rPr>
          <w:color w:val="000000"/>
          <w:sz w:val="24"/>
          <w:szCs w:val="24"/>
        </w:rPr>
        <w:t>.Ж</w:t>
      </w:r>
      <w:proofErr w:type="gramEnd"/>
      <w:r w:rsidRPr="001A2A82">
        <w:rPr>
          <w:color w:val="000000"/>
          <w:sz w:val="24"/>
          <w:szCs w:val="24"/>
        </w:rPr>
        <w:t>елезногорска (в среднем на рассматриваемом горизонте – порядка 2,4 млн. Гкал в год) и срока окупаемости капитал</w:t>
      </w:r>
      <w:r w:rsidRPr="001A2A82">
        <w:rPr>
          <w:color w:val="000000"/>
          <w:sz w:val="24"/>
          <w:szCs w:val="24"/>
        </w:rPr>
        <w:t>о</w:t>
      </w:r>
      <w:r w:rsidRPr="001A2A82">
        <w:rPr>
          <w:color w:val="000000"/>
          <w:sz w:val="24"/>
          <w:szCs w:val="24"/>
        </w:rPr>
        <w:t>вложений, минимально-приемлемого для привлечения банковского финансирования, в размере 10 лет, прирост тарифа (без учёта дисконтирования составит):</w:t>
      </w:r>
    </w:p>
    <w:p w:rsidR="0024658B" w:rsidRPr="001A2A82" w:rsidRDefault="0024658B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24658B" w:rsidRPr="001A2A82" w:rsidRDefault="00B3367F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>(</w:t>
      </w:r>
      <w:r w:rsidR="0024658B" w:rsidRPr="001A2A82">
        <w:rPr>
          <w:color w:val="000000"/>
          <w:sz w:val="24"/>
          <w:szCs w:val="24"/>
        </w:rPr>
        <w:t>5</w:t>
      </w:r>
      <w:r w:rsidRPr="001A2A82">
        <w:rPr>
          <w:color w:val="000000"/>
          <w:sz w:val="24"/>
          <w:szCs w:val="24"/>
        </w:rPr>
        <w:t> </w:t>
      </w:r>
      <w:r w:rsidR="0024658B" w:rsidRPr="001A2A82">
        <w:rPr>
          <w:color w:val="000000"/>
          <w:sz w:val="24"/>
          <w:szCs w:val="24"/>
        </w:rPr>
        <w:t>3</w:t>
      </w:r>
      <w:r w:rsidRPr="001A2A82">
        <w:rPr>
          <w:color w:val="000000"/>
          <w:sz w:val="24"/>
          <w:szCs w:val="24"/>
        </w:rPr>
        <w:t>18 + 3 6000)</w:t>
      </w:r>
      <w:r w:rsidR="0024658B" w:rsidRPr="001A2A82">
        <w:rPr>
          <w:color w:val="000000"/>
          <w:sz w:val="24"/>
          <w:szCs w:val="24"/>
        </w:rPr>
        <w:t xml:space="preserve"> </w:t>
      </w:r>
      <w:proofErr w:type="spellStart"/>
      <w:r w:rsidR="0024658B" w:rsidRPr="001A2A82">
        <w:rPr>
          <w:color w:val="000000"/>
          <w:sz w:val="24"/>
          <w:szCs w:val="24"/>
        </w:rPr>
        <w:t>млн.руб</w:t>
      </w:r>
      <w:proofErr w:type="spellEnd"/>
      <w:r w:rsidR="0024658B" w:rsidRPr="001A2A82">
        <w:rPr>
          <w:color w:val="000000"/>
          <w:sz w:val="24"/>
          <w:szCs w:val="24"/>
        </w:rPr>
        <w:t xml:space="preserve"> / (2,4 млн</w:t>
      </w:r>
      <w:proofErr w:type="gramStart"/>
      <w:r w:rsidR="0024658B" w:rsidRPr="001A2A82">
        <w:rPr>
          <w:color w:val="000000"/>
          <w:sz w:val="24"/>
          <w:szCs w:val="24"/>
        </w:rPr>
        <w:t>.Г</w:t>
      </w:r>
      <w:proofErr w:type="gramEnd"/>
      <w:r w:rsidR="0024658B" w:rsidRPr="001A2A82">
        <w:rPr>
          <w:color w:val="000000"/>
          <w:sz w:val="24"/>
          <w:szCs w:val="24"/>
        </w:rPr>
        <w:t xml:space="preserve">кал/год × 10 лет) = </w:t>
      </w:r>
      <w:r w:rsidRPr="001A2A82">
        <w:rPr>
          <w:color w:val="000000"/>
          <w:sz w:val="24"/>
          <w:szCs w:val="24"/>
        </w:rPr>
        <w:t>371</w:t>
      </w:r>
      <w:r w:rsidR="0024658B" w:rsidRPr="001A2A82">
        <w:rPr>
          <w:color w:val="000000"/>
          <w:sz w:val="24"/>
          <w:szCs w:val="24"/>
        </w:rPr>
        <w:t xml:space="preserve"> руб./Гкал.</w:t>
      </w:r>
    </w:p>
    <w:p w:rsidR="005C4753" w:rsidRPr="001A2A82" w:rsidRDefault="005C4753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9E5253" w:rsidRPr="001A2A82" w:rsidRDefault="009E5253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>С учётом имевшего место в 2013 году роста тарифов</w:t>
      </w:r>
      <w:r w:rsidR="007A00FF" w:rsidRPr="001A2A82">
        <w:rPr>
          <w:color w:val="000000"/>
          <w:sz w:val="24"/>
          <w:szCs w:val="24"/>
        </w:rPr>
        <w:t xml:space="preserve"> на теплоснабжение, ввод д</w:t>
      </w:r>
      <w:r w:rsidR="007A00FF" w:rsidRPr="001A2A82">
        <w:rPr>
          <w:color w:val="000000"/>
          <w:sz w:val="24"/>
          <w:szCs w:val="24"/>
        </w:rPr>
        <w:t>о</w:t>
      </w:r>
      <w:r w:rsidR="007A00FF" w:rsidRPr="001A2A82">
        <w:rPr>
          <w:color w:val="000000"/>
          <w:sz w:val="24"/>
          <w:szCs w:val="24"/>
        </w:rPr>
        <w:t>полнительной инвестиционной составляющей в тариф представляется маловероятным.</w:t>
      </w:r>
    </w:p>
    <w:p w:rsidR="00B836A4" w:rsidRPr="001A2A82" w:rsidRDefault="006B5A26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>П</w:t>
      </w:r>
      <w:r w:rsidR="000466F0" w:rsidRPr="001A2A82">
        <w:rPr>
          <w:color w:val="000000"/>
          <w:sz w:val="24"/>
          <w:szCs w:val="24"/>
        </w:rPr>
        <w:t xml:space="preserve">о состоянию на текущий момент времени рассмотрение вопросов ввода </w:t>
      </w:r>
      <w:proofErr w:type="spellStart"/>
      <w:r w:rsidR="000466F0" w:rsidRPr="001A2A82">
        <w:rPr>
          <w:color w:val="000000"/>
          <w:sz w:val="24"/>
          <w:szCs w:val="24"/>
        </w:rPr>
        <w:t>коген</w:t>
      </w:r>
      <w:r w:rsidR="000466F0" w:rsidRPr="001A2A82">
        <w:rPr>
          <w:color w:val="000000"/>
          <w:sz w:val="24"/>
          <w:szCs w:val="24"/>
        </w:rPr>
        <w:t>е</w:t>
      </w:r>
      <w:r w:rsidR="000466F0" w:rsidRPr="001A2A82">
        <w:rPr>
          <w:color w:val="000000"/>
          <w:sz w:val="24"/>
          <w:szCs w:val="24"/>
        </w:rPr>
        <w:t>рационных</w:t>
      </w:r>
      <w:proofErr w:type="spellEnd"/>
      <w:r w:rsidR="000466F0" w:rsidRPr="001A2A82">
        <w:rPr>
          <w:color w:val="000000"/>
          <w:sz w:val="24"/>
          <w:szCs w:val="24"/>
        </w:rPr>
        <w:t xml:space="preserve"> мощностей нецелесообразно.</w:t>
      </w:r>
    </w:p>
    <w:p w:rsidR="00B836A4" w:rsidRPr="001A2A82" w:rsidRDefault="00B836A4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E55923" w:rsidRPr="001A2A82" w:rsidRDefault="009374F2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  <w:sz w:val="24"/>
          <w:szCs w:val="24"/>
        </w:rPr>
      </w:pPr>
      <w:bookmarkStart w:id="107" w:name="_Toc384198565"/>
      <w:r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О</w:t>
      </w:r>
      <w:r w:rsidR="00E55923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боснование предлагаемых для реконструкции действующих источников те</w:t>
      </w:r>
      <w:r w:rsidR="00E55923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п</w:t>
      </w:r>
      <w:r w:rsidR="00E55923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ловой энергии с комбинированной выработкой тепловой и электрической эне</w:t>
      </w:r>
      <w:r w:rsidR="00E55923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р</w:t>
      </w:r>
      <w:r w:rsidR="00E55923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гии для обеспечения перспективных приростов тепловых нагрузок</w:t>
      </w:r>
      <w:bookmarkEnd w:id="107"/>
    </w:p>
    <w:p w:rsidR="002D08F8" w:rsidRPr="001A2A82" w:rsidRDefault="002D08F8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FF6567" w:rsidRPr="001A2A82" w:rsidRDefault="00E23403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>В составе ЗАТО Железногорск отсутствуют действующие источники тепловой энергии с комбинированной выработкой тепловой и электрической энергии.</w:t>
      </w:r>
    </w:p>
    <w:p w:rsidR="00E55923" w:rsidRPr="001A2A82" w:rsidRDefault="009374F2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  <w:sz w:val="24"/>
          <w:szCs w:val="24"/>
        </w:rPr>
      </w:pPr>
      <w:bookmarkStart w:id="108" w:name="_Toc384198566"/>
      <w:r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О</w:t>
      </w:r>
      <w:r w:rsidR="00E55923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боснование предлагаемых для реконструкции котельных для выработки электроэнергии в комбинированном цикле на базе существующих и перспе</w:t>
      </w:r>
      <w:r w:rsidR="00E55923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к</w:t>
      </w:r>
      <w:r w:rsidR="00E55923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тивных тепловых нагрузок</w:t>
      </w:r>
      <w:bookmarkEnd w:id="108"/>
    </w:p>
    <w:p w:rsidR="002D08F8" w:rsidRPr="001A2A82" w:rsidRDefault="002D08F8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FC5062" w:rsidRPr="001A2A82" w:rsidRDefault="00E23403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>По состоянию на момент выполнения настоящей работы целесообразность реко</w:t>
      </w:r>
      <w:r w:rsidRPr="001A2A82">
        <w:rPr>
          <w:color w:val="000000"/>
          <w:sz w:val="24"/>
          <w:szCs w:val="24"/>
        </w:rPr>
        <w:t>н</w:t>
      </w:r>
      <w:r w:rsidRPr="001A2A82">
        <w:rPr>
          <w:color w:val="000000"/>
          <w:sz w:val="24"/>
          <w:szCs w:val="24"/>
        </w:rPr>
        <w:t>струкции котельных с организацией выработки электроэнергии в комбинированном цикле отсутствует по следующим основным причинам:</w:t>
      </w:r>
    </w:p>
    <w:p w:rsidR="00536A33" w:rsidRPr="001A2A82" w:rsidRDefault="00536A33" w:rsidP="00511FFA">
      <w:pPr>
        <w:pStyle w:val="af2"/>
        <w:keepNext/>
        <w:widowControl w:val="0"/>
        <w:numPr>
          <w:ilvl w:val="0"/>
          <w:numId w:val="59"/>
        </w:numPr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>низкой стоимости электроэнергии в составе второй ценовой зоны оптового рынка электроэнергии и мощности, в пределах которой расположен ЗАТО Ж</w:t>
      </w:r>
      <w:r w:rsidRPr="001A2A82">
        <w:rPr>
          <w:color w:val="000000"/>
          <w:sz w:val="24"/>
          <w:szCs w:val="24"/>
        </w:rPr>
        <w:t>е</w:t>
      </w:r>
      <w:r w:rsidRPr="001A2A82">
        <w:rPr>
          <w:color w:val="000000"/>
          <w:sz w:val="24"/>
          <w:szCs w:val="24"/>
        </w:rPr>
        <w:t>лезногорск;</w:t>
      </w:r>
    </w:p>
    <w:p w:rsidR="00536A33" w:rsidRPr="001A2A82" w:rsidRDefault="00536A33" w:rsidP="00511FFA">
      <w:pPr>
        <w:pStyle w:val="af2"/>
        <w:keepNext/>
        <w:widowControl w:val="0"/>
        <w:numPr>
          <w:ilvl w:val="0"/>
          <w:numId w:val="59"/>
        </w:numPr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>отсутствия возможности заключения долгосрочного договора на поставку мо</w:t>
      </w:r>
      <w:r w:rsidRPr="001A2A82">
        <w:rPr>
          <w:color w:val="000000"/>
          <w:sz w:val="24"/>
          <w:szCs w:val="24"/>
        </w:rPr>
        <w:t>щ</w:t>
      </w:r>
      <w:r w:rsidRPr="001A2A82">
        <w:rPr>
          <w:color w:val="000000"/>
          <w:sz w:val="24"/>
          <w:szCs w:val="24"/>
        </w:rPr>
        <w:t>ности (ДПМ), с получением повышенных ставок платы за электрическую мо</w:t>
      </w:r>
      <w:r w:rsidRPr="001A2A82">
        <w:rPr>
          <w:color w:val="000000"/>
          <w:sz w:val="24"/>
          <w:szCs w:val="24"/>
        </w:rPr>
        <w:t>щ</w:t>
      </w:r>
      <w:r w:rsidRPr="001A2A82">
        <w:rPr>
          <w:color w:val="000000"/>
          <w:sz w:val="24"/>
          <w:szCs w:val="24"/>
        </w:rPr>
        <w:t xml:space="preserve">ность </w:t>
      </w:r>
      <w:proofErr w:type="gramStart"/>
      <w:r w:rsidRPr="001A2A82">
        <w:rPr>
          <w:color w:val="000000"/>
          <w:sz w:val="24"/>
          <w:szCs w:val="24"/>
        </w:rPr>
        <w:t>для</w:t>
      </w:r>
      <w:proofErr w:type="gramEnd"/>
      <w:r w:rsidRPr="001A2A82">
        <w:rPr>
          <w:color w:val="000000"/>
          <w:sz w:val="24"/>
          <w:szCs w:val="24"/>
        </w:rPr>
        <w:t xml:space="preserve"> вновь сооружаемых </w:t>
      </w:r>
      <w:proofErr w:type="spellStart"/>
      <w:r w:rsidRPr="001A2A82">
        <w:rPr>
          <w:color w:val="000000"/>
          <w:sz w:val="24"/>
          <w:szCs w:val="24"/>
        </w:rPr>
        <w:t>энергообъектов</w:t>
      </w:r>
      <w:proofErr w:type="spellEnd"/>
      <w:r w:rsidRPr="001A2A82">
        <w:rPr>
          <w:color w:val="000000"/>
          <w:sz w:val="24"/>
          <w:szCs w:val="24"/>
        </w:rPr>
        <w:t>;</w:t>
      </w:r>
    </w:p>
    <w:p w:rsidR="00536A33" w:rsidRPr="001A2A82" w:rsidRDefault="00536A33" w:rsidP="00511FFA">
      <w:pPr>
        <w:pStyle w:val="af2"/>
        <w:keepNext/>
        <w:widowControl w:val="0"/>
        <w:numPr>
          <w:ilvl w:val="0"/>
          <w:numId w:val="59"/>
        </w:numPr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 xml:space="preserve">отсутствия возможности по существенному повышению тарифа на тепловую энергию (и компенсации части инвестиционной составляющей строительства </w:t>
      </w:r>
      <w:proofErr w:type="spellStart"/>
      <w:r w:rsidRPr="001A2A82">
        <w:rPr>
          <w:color w:val="000000"/>
          <w:sz w:val="24"/>
          <w:szCs w:val="24"/>
        </w:rPr>
        <w:t>когенерационных</w:t>
      </w:r>
      <w:proofErr w:type="spellEnd"/>
      <w:r w:rsidRPr="001A2A82">
        <w:rPr>
          <w:color w:val="000000"/>
          <w:sz w:val="24"/>
          <w:szCs w:val="24"/>
        </w:rPr>
        <w:t xml:space="preserve"> установок в составе тарифа на тепловую энергию), ввиду имевшего место в 2013 году резкого роста тарифов.</w:t>
      </w:r>
    </w:p>
    <w:p w:rsidR="00E23403" w:rsidRPr="001A2A82" w:rsidRDefault="00E23403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E55923" w:rsidRPr="001A2A82" w:rsidRDefault="009374F2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  <w:sz w:val="24"/>
          <w:szCs w:val="24"/>
        </w:rPr>
      </w:pPr>
      <w:bookmarkStart w:id="109" w:name="_Toc384198567"/>
      <w:r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О</w:t>
      </w:r>
      <w:r w:rsidR="00E55923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 xml:space="preserve">боснование предлагаемых для реконструкции котельных с увеличением зоны их действия путем включения в нее зон </w:t>
      </w:r>
      <w:proofErr w:type="gramStart"/>
      <w:r w:rsidR="00E55923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действия</w:t>
      </w:r>
      <w:proofErr w:type="gramEnd"/>
      <w:r w:rsidR="00E55923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 xml:space="preserve"> существующих источников тепловой энергии</w:t>
      </w:r>
      <w:bookmarkEnd w:id="109"/>
    </w:p>
    <w:p w:rsidR="002D08F8" w:rsidRPr="001A2A82" w:rsidRDefault="002D08F8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A64E7E" w:rsidRPr="001A2A82" w:rsidRDefault="00A64E7E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>В пределах рассматриваемой перспективы предполагается изменение зоны дейс</w:t>
      </w:r>
      <w:r w:rsidRPr="001A2A82">
        <w:rPr>
          <w:color w:val="000000"/>
          <w:sz w:val="24"/>
          <w:szCs w:val="24"/>
        </w:rPr>
        <w:t>т</w:t>
      </w:r>
      <w:r w:rsidRPr="001A2A82">
        <w:rPr>
          <w:color w:val="000000"/>
          <w:sz w:val="24"/>
          <w:szCs w:val="24"/>
        </w:rPr>
        <w:t xml:space="preserve">вия только одного </w:t>
      </w:r>
      <w:proofErr w:type="spellStart"/>
      <w:r w:rsidRPr="001A2A82">
        <w:rPr>
          <w:color w:val="000000"/>
          <w:sz w:val="24"/>
          <w:szCs w:val="24"/>
        </w:rPr>
        <w:t>теплоисточника</w:t>
      </w:r>
      <w:proofErr w:type="spellEnd"/>
      <w:r w:rsidRPr="001A2A82">
        <w:rPr>
          <w:color w:val="000000"/>
          <w:sz w:val="24"/>
          <w:szCs w:val="24"/>
        </w:rPr>
        <w:t xml:space="preserve"> – </w:t>
      </w:r>
      <w:proofErr w:type="spellStart"/>
      <w:r w:rsidRPr="001A2A82">
        <w:rPr>
          <w:color w:val="000000"/>
          <w:sz w:val="24"/>
          <w:szCs w:val="24"/>
        </w:rPr>
        <w:t>Железногорской</w:t>
      </w:r>
      <w:proofErr w:type="spellEnd"/>
      <w:r w:rsidRPr="001A2A82">
        <w:rPr>
          <w:color w:val="000000"/>
          <w:sz w:val="24"/>
          <w:szCs w:val="24"/>
        </w:rPr>
        <w:t xml:space="preserve"> ТЭЦ, а именно: перевод на </w:t>
      </w:r>
      <w:proofErr w:type="spellStart"/>
      <w:r w:rsidRPr="001A2A82">
        <w:rPr>
          <w:color w:val="000000"/>
          <w:sz w:val="24"/>
          <w:szCs w:val="24"/>
        </w:rPr>
        <w:t>Желе</w:t>
      </w:r>
      <w:r w:rsidRPr="001A2A82">
        <w:rPr>
          <w:color w:val="000000"/>
          <w:sz w:val="24"/>
          <w:szCs w:val="24"/>
        </w:rPr>
        <w:t>з</w:t>
      </w:r>
      <w:r w:rsidRPr="001A2A82">
        <w:rPr>
          <w:color w:val="000000"/>
          <w:sz w:val="24"/>
          <w:szCs w:val="24"/>
        </w:rPr>
        <w:t>ногорску</w:t>
      </w:r>
      <w:r w:rsidR="001262B2" w:rsidRPr="001A2A82">
        <w:rPr>
          <w:color w:val="000000"/>
          <w:sz w:val="24"/>
          <w:szCs w:val="24"/>
        </w:rPr>
        <w:t>ю</w:t>
      </w:r>
      <w:proofErr w:type="spellEnd"/>
      <w:r w:rsidRPr="001A2A82">
        <w:rPr>
          <w:color w:val="000000"/>
          <w:sz w:val="24"/>
          <w:szCs w:val="24"/>
        </w:rPr>
        <w:t xml:space="preserve"> ТЭЦ нагрузок котельных №1 МП «Гортеплоэнерго», №2 </w:t>
      </w:r>
      <w:r w:rsidR="00195452" w:rsidRPr="001A2A82">
        <w:rPr>
          <w:color w:val="000000"/>
          <w:sz w:val="24"/>
          <w:szCs w:val="24"/>
        </w:rPr>
        <w:t xml:space="preserve"> МП </w:t>
      </w:r>
      <w:r w:rsidRPr="001A2A82">
        <w:rPr>
          <w:color w:val="000000"/>
          <w:sz w:val="24"/>
          <w:szCs w:val="24"/>
        </w:rPr>
        <w:t>«Гортеплоэн</w:t>
      </w:r>
      <w:r w:rsidR="00267302" w:rsidRPr="001A2A82">
        <w:rPr>
          <w:color w:val="000000"/>
          <w:sz w:val="24"/>
          <w:szCs w:val="24"/>
        </w:rPr>
        <w:t>е</w:t>
      </w:r>
      <w:r w:rsidR="00267302" w:rsidRPr="001A2A82">
        <w:rPr>
          <w:color w:val="000000"/>
          <w:sz w:val="24"/>
          <w:szCs w:val="24"/>
        </w:rPr>
        <w:t>р</w:t>
      </w:r>
      <w:r w:rsidR="00267302" w:rsidRPr="001A2A82">
        <w:rPr>
          <w:color w:val="000000"/>
          <w:sz w:val="24"/>
          <w:szCs w:val="24"/>
        </w:rPr>
        <w:t>го»</w:t>
      </w:r>
      <w:r w:rsidR="00195452" w:rsidRPr="001A2A82">
        <w:rPr>
          <w:color w:val="000000"/>
          <w:sz w:val="24"/>
          <w:szCs w:val="24"/>
        </w:rPr>
        <w:t xml:space="preserve"> (пос</w:t>
      </w:r>
      <w:proofErr w:type="gramStart"/>
      <w:r w:rsidR="00195452" w:rsidRPr="001A2A82">
        <w:rPr>
          <w:color w:val="000000"/>
          <w:sz w:val="24"/>
          <w:szCs w:val="24"/>
        </w:rPr>
        <w:t>.П</w:t>
      </w:r>
      <w:proofErr w:type="gramEnd"/>
      <w:r w:rsidR="00195452" w:rsidRPr="001A2A82">
        <w:rPr>
          <w:color w:val="000000"/>
          <w:sz w:val="24"/>
          <w:szCs w:val="24"/>
        </w:rPr>
        <w:t>одгорный)</w:t>
      </w:r>
      <w:r w:rsidR="00267302" w:rsidRPr="001A2A82">
        <w:rPr>
          <w:color w:val="000000"/>
          <w:sz w:val="24"/>
          <w:szCs w:val="24"/>
        </w:rPr>
        <w:t>, котельной пос.Новый Путь</w:t>
      </w:r>
      <w:r w:rsidR="00E74872" w:rsidRPr="001A2A82">
        <w:rPr>
          <w:color w:val="000000"/>
          <w:sz w:val="24"/>
          <w:szCs w:val="24"/>
        </w:rPr>
        <w:t>, с целью ликвидации мазутных котел</w:t>
      </w:r>
      <w:r w:rsidR="00E74872" w:rsidRPr="001A2A82">
        <w:rPr>
          <w:color w:val="000000"/>
          <w:sz w:val="24"/>
          <w:szCs w:val="24"/>
        </w:rPr>
        <w:t>ь</w:t>
      </w:r>
      <w:r w:rsidR="00E74872" w:rsidRPr="001A2A82">
        <w:rPr>
          <w:color w:val="000000"/>
          <w:sz w:val="24"/>
          <w:szCs w:val="24"/>
        </w:rPr>
        <w:lastRenderedPageBreak/>
        <w:t>ных с устаревшим оборудованием.</w:t>
      </w:r>
    </w:p>
    <w:p w:rsidR="00FC5062" w:rsidRPr="001A2A82" w:rsidRDefault="00FC5062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E55923" w:rsidRPr="001A2A82" w:rsidRDefault="009374F2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  <w:sz w:val="24"/>
          <w:szCs w:val="24"/>
        </w:rPr>
      </w:pPr>
      <w:bookmarkStart w:id="110" w:name="_Toc384198568"/>
      <w:r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О</w:t>
      </w:r>
      <w:r w:rsidR="00E55923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 xml:space="preserve">боснование предлагаемых </w:t>
      </w:r>
      <w:proofErr w:type="gramStart"/>
      <w:r w:rsidR="00E55923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для перевода в пиковый режим работы котельных по отношению к источникам тепловой энергии с комбинированной выработкой</w:t>
      </w:r>
      <w:proofErr w:type="gramEnd"/>
      <w:r w:rsidR="00E55923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 xml:space="preserve"> тепловой и электрической энергии</w:t>
      </w:r>
      <w:bookmarkEnd w:id="110"/>
    </w:p>
    <w:p w:rsidR="002D08F8" w:rsidRPr="001A2A82" w:rsidRDefault="002D08F8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8A21A6" w:rsidRPr="001A2A82" w:rsidRDefault="008A21A6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>В составе ЗАТО Железногорск отсутствуют действующие источники тепловой энергии с комбинированной выработкой тепловой и электрической энергии.</w:t>
      </w:r>
    </w:p>
    <w:p w:rsidR="00FC5062" w:rsidRPr="001A2A82" w:rsidRDefault="00FC5062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E55923" w:rsidRPr="001A2A82" w:rsidRDefault="009374F2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  <w:sz w:val="24"/>
          <w:szCs w:val="24"/>
        </w:rPr>
      </w:pPr>
      <w:bookmarkStart w:id="111" w:name="_Toc384198569"/>
      <w:r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О</w:t>
      </w:r>
      <w:r w:rsidR="00E55923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боснование предложений по расширению зон действия действующих исто</w:t>
      </w:r>
      <w:r w:rsidR="00E55923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ч</w:t>
      </w:r>
      <w:r w:rsidR="00E55923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ников тепловой энергии с комбинированной выработкой тепловой и электр</w:t>
      </w:r>
      <w:r w:rsidR="00E55923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и</w:t>
      </w:r>
      <w:r w:rsidR="00E55923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ческой энергии</w:t>
      </w:r>
      <w:bookmarkEnd w:id="111"/>
    </w:p>
    <w:p w:rsidR="002D08F8" w:rsidRPr="001A2A82" w:rsidRDefault="002D08F8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8A21A6" w:rsidRPr="001A2A82" w:rsidRDefault="008A21A6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>В составе ЗАТО Железногорск отсутствуют действующие источники тепловой энергии с комбинированной выработкой тепловой и электрической энергии.</w:t>
      </w:r>
    </w:p>
    <w:p w:rsidR="00FC5062" w:rsidRPr="001A2A82" w:rsidRDefault="00FC5062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E55923" w:rsidRPr="001A2A82" w:rsidRDefault="009374F2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  <w:sz w:val="24"/>
          <w:szCs w:val="24"/>
        </w:rPr>
      </w:pPr>
      <w:bookmarkStart w:id="112" w:name="_Toc384198570"/>
      <w:r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О</w:t>
      </w:r>
      <w:r w:rsidR="00E55923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боснование предлагаемых для вывода в резерв и (или) вывода из эксплуат</w:t>
      </w:r>
      <w:r w:rsidR="00E55923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а</w:t>
      </w:r>
      <w:r w:rsidR="00E55923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ции котельных при передаче тепловых нагрузок на другие источники тепловой энергии</w:t>
      </w:r>
      <w:bookmarkEnd w:id="112"/>
    </w:p>
    <w:p w:rsidR="002D08F8" w:rsidRPr="001A2A82" w:rsidRDefault="002D08F8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667F94" w:rsidRPr="001A2A82" w:rsidRDefault="00667F94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>В пределах рассматриваемой перспективы на этапе до 20</w:t>
      </w:r>
      <w:r w:rsidR="00545993" w:rsidRPr="001A2A82">
        <w:rPr>
          <w:color w:val="000000"/>
          <w:sz w:val="24"/>
          <w:szCs w:val="24"/>
        </w:rPr>
        <w:t>2</w:t>
      </w:r>
      <w:r w:rsidR="00E74872" w:rsidRPr="001A2A82">
        <w:rPr>
          <w:color w:val="000000"/>
          <w:sz w:val="24"/>
          <w:szCs w:val="24"/>
        </w:rPr>
        <w:t>8</w:t>
      </w:r>
      <w:r w:rsidRPr="001A2A82">
        <w:rPr>
          <w:color w:val="000000"/>
          <w:sz w:val="24"/>
          <w:szCs w:val="24"/>
        </w:rPr>
        <w:t xml:space="preserve"> года</w:t>
      </w:r>
      <w:r w:rsidR="00451D0E" w:rsidRPr="001A2A82">
        <w:rPr>
          <w:color w:val="000000"/>
          <w:sz w:val="24"/>
          <w:szCs w:val="24"/>
        </w:rPr>
        <w:t xml:space="preserve">, после </w:t>
      </w:r>
      <w:r w:rsidR="00451D0E" w:rsidRPr="001A2A82">
        <w:rPr>
          <w:sz w:val="24"/>
          <w:szCs w:val="24"/>
        </w:rPr>
        <w:t>строител</w:t>
      </w:r>
      <w:r w:rsidR="00451D0E" w:rsidRPr="001A2A82">
        <w:rPr>
          <w:sz w:val="24"/>
          <w:szCs w:val="24"/>
        </w:rPr>
        <w:t>ь</w:t>
      </w:r>
      <w:r w:rsidR="00451D0E" w:rsidRPr="001A2A82">
        <w:rPr>
          <w:sz w:val="24"/>
          <w:szCs w:val="24"/>
        </w:rPr>
        <w:t xml:space="preserve">ства дополнительных мощностей ЖТЭЦ и резервного  трубопровода  </w:t>
      </w:r>
      <w:proofErr w:type="gramStart"/>
      <w:r w:rsidR="00451D0E" w:rsidRPr="001A2A82">
        <w:rPr>
          <w:sz w:val="24"/>
          <w:szCs w:val="24"/>
        </w:rPr>
        <w:t>от</w:t>
      </w:r>
      <w:proofErr w:type="gramEnd"/>
      <w:r w:rsidR="00451D0E" w:rsidRPr="001A2A82">
        <w:rPr>
          <w:sz w:val="24"/>
          <w:szCs w:val="24"/>
        </w:rPr>
        <w:t xml:space="preserve"> ТРУ ЖТЭЦ до П-20,</w:t>
      </w:r>
      <w:r w:rsidRPr="001A2A82">
        <w:rPr>
          <w:color w:val="000000"/>
          <w:sz w:val="24"/>
          <w:szCs w:val="24"/>
        </w:rPr>
        <w:t xml:space="preserve"> предполагается </w:t>
      </w:r>
      <w:proofErr w:type="gramStart"/>
      <w:r w:rsidRPr="001A2A82">
        <w:rPr>
          <w:color w:val="000000"/>
          <w:sz w:val="24"/>
          <w:szCs w:val="24"/>
        </w:rPr>
        <w:t>вывод</w:t>
      </w:r>
      <w:proofErr w:type="gramEnd"/>
      <w:r w:rsidRPr="001A2A82">
        <w:rPr>
          <w:color w:val="000000"/>
          <w:sz w:val="24"/>
          <w:szCs w:val="24"/>
        </w:rPr>
        <w:t xml:space="preserve"> в резерв котельных, нагрузка которых переключается на </w:t>
      </w:r>
      <w:proofErr w:type="spellStart"/>
      <w:r w:rsidRPr="001A2A82">
        <w:rPr>
          <w:color w:val="000000"/>
          <w:sz w:val="24"/>
          <w:szCs w:val="24"/>
        </w:rPr>
        <w:t>Желе</w:t>
      </w:r>
      <w:r w:rsidRPr="001A2A82">
        <w:rPr>
          <w:color w:val="000000"/>
          <w:sz w:val="24"/>
          <w:szCs w:val="24"/>
        </w:rPr>
        <w:t>з</w:t>
      </w:r>
      <w:r w:rsidRPr="001A2A82">
        <w:rPr>
          <w:color w:val="000000"/>
          <w:sz w:val="24"/>
          <w:szCs w:val="24"/>
        </w:rPr>
        <w:t>ногорскую</w:t>
      </w:r>
      <w:proofErr w:type="spellEnd"/>
      <w:r w:rsidRPr="001A2A82">
        <w:rPr>
          <w:color w:val="000000"/>
          <w:sz w:val="24"/>
          <w:szCs w:val="24"/>
        </w:rPr>
        <w:t xml:space="preserve"> ТЭЦ</w:t>
      </w:r>
      <w:r w:rsidR="00451D0E" w:rsidRPr="001A2A82">
        <w:rPr>
          <w:color w:val="000000"/>
          <w:sz w:val="24"/>
          <w:szCs w:val="24"/>
        </w:rPr>
        <w:t>:</w:t>
      </w:r>
      <w:r w:rsidR="00DF04CC" w:rsidRPr="001A2A82">
        <w:rPr>
          <w:color w:val="000000"/>
          <w:sz w:val="24"/>
          <w:szCs w:val="24"/>
        </w:rPr>
        <w:t xml:space="preserve"> </w:t>
      </w:r>
    </w:p>
    <w:p w:rsidR="00667F94" w:rsidRPr="001A2A82" w:rsidRDefault="007D442E" w:rsidP="00511FFA">
      <w:pPr>
        <w:pStyle w:val="af2"/>
        <w:keepNext/>
        <w:widowControl w:val="0"/>
        <w:numPr>
          <w:ilvl w:val="0"/>
          <w:numId w:val="60"/>
        </w:numPr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>котельная №1 МП «Гортеплоэнерго»;</w:t>
      </w:r>
    </w:p>
    <w:p w:rsidR="007D442E" w:rsidRPr="001A2A82" w:rsidRDefault="007D442E" w:rsidP="00511FFA">
      <w:pPr>
        <w:pStyle w:val="af2"/>
        <w:keepNext/>
        <w:widowControl w:val="0"/>
        <w:numPr>
          <w:ilvl w:val="0"/>
          <w:numId w:val="60"/>
        </w:numPr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>котельная №2 МП «Гортеплоэнерго»;</w:t>
      </w:r>
    </w:p>
    <w:p w:rsidR="007D442E" w:rsidRPr="001A2A82" w:rsidRDefault="007D442E" w:rsidP="00511FFA">
      <w:pPr>
        <w:pStyle w:val="af2"/>
        <w:keepNext/>
        <w:widowControl w:val="0"/>
        <w:numPr>
          <w:ilvl w:val="0"/>
          <w:numId w:val="60"/>
        </w:numPr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>котельная пос</w:t>
      </w:r>
      <w:proofErr w:type="gramStart"/>
      <w:r w:rsidRPr="001A2A82">
        <w:rPr>
          <w:color w:val="000000"/>
          <w:sz w:val="24"/>
          <w:szCs w:val="24"/>
        </w:rPr>
        <w:t>.Н</w:t>
      </w:r>
      <w:proofErr w:type="gramEnd"/>
      <w:r w:rsidRPr="001A2A82">
        <w:rPr>
          <w:color w:val="000000"/>
          <w:sz w:val="24"/>
          <w:szCs w:val="24"/>
        </w:rPr>
        <w:t>овый Путь</w:t>
      </w:r>
      <w:r w:rsidR="00545993" w:rsidRPr="001A2A82">
        <w:rPr>
          <w:color w:val="000000"/>
          <w:sz w:val="24"/>
          <w:szCs w:val="24"/>
        </w:rPr>
        <w:t>;</w:t>
      </w:r>
    </w:p>
    <w:p w:rsidR="00FC5062" w:rsidRPr="001A2A82" w:rsidRDefault="007D442E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>Целесообразность перевода указанных котельных в резерв обусловлена повышен</w:t>
      </w:r>
      <w:r w:rsidRPr="001A2A82">
        <w:rPr>
          <w:color w:val="000000"/>
          <w:sz w:val="24"/>
          <w:szCs w:val="24"/>
        </w:rPr>
        <w:t>и</w:t>
      </w:r>
      <w:r w:rsidRPr="001A2A82">
        <w:rPr>
          <w:color w:val="000000"/>
          <w:sz w:val="24"/>
          <w:szCs w:val="24"/>
        </w:rPr>
        <w:t>ем эффективности использования топлива.</w:t>
      </w:r>
    </w:p>
    <w:p w:rsidR="00AB10AF" w:rsidRPr="001A2A82" w:rsidRDefault="007D442E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 xml:space="preserve">С точки зрения обеспечения надёжности теплоснабжения все указанные котельные целесообразно перевести </w:t>
      </w:r>
      <w:r w:rsidR="008205E9" w:rsidRPr="001A2A82">
        <w:rPr>
          <w:color w:val="000000"/>
          <w:sz w:val="24"/>
          <w:szCs w:val="24"/>
        </w:rPr>
        <w:t xml:space="preserve">на </w:t>
      </w:r>
      <w:r w:rsidRPr="001A2A82">
        <w:rPr>
          <w:color w:val="000000"/>
          <w:sz w:val="24"/>
          <w:szCs w:val="24"/>
        </w:rPr>
        <w:t>консервацию</w:t>
      </w:r>
      <w:r w:rsidR="008205E9" w:rsidRPr="001A2A82">
        <w:rPr>
          <w:color w:val="000000"/>
          <w:sz w:val="24"/>
          <w:szCs w:val="24"/>
        </w:rPr>
        <w:t xml:space="preserve"> </w:t>
      </w:r>
      <w:r w:rsidR="00451D0E" w:rsidRPr="001A2A82">
        <w:rPr>
          <w:color w:val="000000"/>
          <w:sz w:val="24"/>
          <w:szCs w:val="24"/>
        </w:rPr>
        <w:t>(</w:t>
      </w:r>
      <w:r w:rsidR="008205E9" w:rsidRPr="001A2A82">
        <w:rPr>
          <w:color w:val="000000"/>
          <w:sz w:val="24"/>
          <w:szCs w:val="24"/>
        </w:rPr>
        <w:t>с возможностью перевода в резерв</w:t>
      </w:r>
      <w:r w:rsidR="00451D0E" w:rsidRPr="001A2A82">
        <w:rPr>
          <w:color w:val="000000"/>
          <w:sz w:val="24"/>
          <w:szCs w:val="24"/>
        </w:rPr>
        <w:t>)</w:t>
      </w:r>
      <w:r w:rsidRPr="001A2A82">
        <w:rPr>
          <w:color w:val="000000"/>
          <w:sz w:val="24"/>
          <w:szCs w:val="24"/>
        </w:rPr>
        <w:t>.</w:t>
      </w:r>
    </w:p>
    <w:p w:rsidR="00AB10AF" w:rsidRPr="001A2A82" w:rsidRDefault="00134F63" w:rsidP="00AB10AF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  <w:sz w:val="24"/>
          <w:szCs w:val="24"/>
        </w:rPr>
      </w:pPr>
      <w:bookmarkStart w:id="113" w:name="_Toc364151609"/>
      <w:r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Обоснов</w:t>
      </w:r>
      <w:r w:rsidR="00100616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а</w:t>
      </w:r>
      <w:r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н</w:t>
      </w:r>
      <w:r w:rsidR="00AB10AF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ие предложения по техническому перевооружению источников те</w:t>
      </w:r>
      <w:r w:rsidR="00AB10AF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п</w:t>
      </w:r>
      <w:r w:rsidR="00AB10AF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 xml:space="preserve">ловой энергии с целью </w:t>
      </w:r>
      <w:proofErr w:type="gramStart"/>
      <w:r w:rsidR="00AB10AF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повышения эффективности работы систем теплосна</w:t>
      </w:r>
      <w:r w:rsidR="00AB10AF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б</w:t>
      </w:r>
      <w:r w:rsidR="00AB10AF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жения</w:t>
      </w:r>
      <w:bookmarkEnd w:id="113"/>
      <w:proofErr w:type="gramEnd"/>
    </w:p>
    <w:p w:rsidR="00AB10AF" w:rsidRPr="001A2A82" w:rsidRDefault="00AB10AF" w:rsidP="00AB10AF">
      <w:pPr>
        <w:pStyle w:val="127"/>
        <w:keepNext/>
        <w:rPr>
          <w:color w:val="000000"/>
          <w:sz w:val="24"/>
          <w:szCs w:val="24"/>
        </w:rPr>
      </w:pPr>
    </w:p>
    <w:p w:rsidR="00195452" w:rsidRPr="001A2A82" w:rsidRDefault="00AB10AF" w:rsidP="00693358">
      <w:pPr>
        <w:pStyle w:val="127"/>
        <w:keepNext/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>Железногорская ТЭЦ – базовый источник теплоснабжения г</w:t>
      </w:r>
      <w:proofErr w:type="gramStart"/>
      <w:r w:rsidRPr="001A2A82">
        <w:rPr>
          <w:color w:val="000000"/>
          <w:sz w:val="24"/>
          <w:szCs w:val="24"/>
        </w:rPr>
        <w:t>.Ж</w:t>
      </w:r>
      <w:proofErr w:type="gramEnd"/>
      <w:r w:rsidRPr="001A2A82">
        <w:rPr>
          <w:color w:val="000000"/>
          <w:sz w:val="24"/>
          <w:szCs w:val="24"/>
        </w:rPr>
        <w:t>елезногорск – вв</w:t>
      </w:r>
      <w:r w:rsidRPr="001A2A82">
        <w:rPr>
          <w:color w:val="000000"/>
          <w:sz w:val="24"/>
          <w:szCs w:val="24"/>
        </w:rPr>
        <w:t>е</w:t>
      </w:r>
      <w:r w:rsidRPr="001A2A82">
        <w:rPr>
          <w:color w:val="000000"/>
          <w:sz w:val="24"/>
          <w:szCs w:val="24"/>
        </w:rPr>
        <w:t>дена в эк</w:t>
      </w:r>
      <w:r w:rsidR="00693358" w:rsidRPr="001A2A82">
        <w:rPr>
          <w:color w:val="000000"/>
          <w:sz w:val="24"/>
          <w:szCs w:val="24"/>
        </w:rPr>
        <w:t>сплуатацию в октябре 2012 года. В 2014 году выполнен ввод двух ПСВ-500 с ц</w:t>
      </w:r>
      <w:r w:rsidR="00693358" w:rsidRPr="001A2A82">
        <w:rPr>
          <w:color w:val="000000"/>
          <w:sz w:val="24"/>
          <w:szCs w:val="24"/>
        </w:rPr>
        <w:t>е</w:t>
      </w:r>
      <w:r w:rsidR="00693358" w:rsidRPr="001A2A82">
        <w:rPr>
          <w:color w:val="000000"/>
          <w:sz w:val="24"/>
          <w:szCs w:val="24"/>
        </w:rPr>
        <w:t xml:space="preserve">лью увеличения располагаемой мощности до 380 Гкал/час. </w:t>
      </w:r>
      <w:r w:rsidR="00E74872" w:rsidRPr="001A2A82">
        <w:rPr>
          <w:color w:val="000000"/>
          <w:sz w:val="24"/>
          <w:szCs w:val="24"/>
        </w:rPr>
        <w:t>В настоящее время мощности ЖТЭЦ не хватает для полного покрытия нагрузки г</w:t>
      </w:r>
      <w:proofErr w:type="gramStart"/>
      <w:r w:rsidR="00E74872" w:rsidRPr="001A2A82">
        <w:rPr>
          <w:color w:val="000000"/>
          <w:sz w:val="24"/>
          <w:szCs w:val="24"/>
        </w:rPr>
        <w:t>.Ж</w:t>
      </w:r>
      <w:proofErr w:type="gramEnd"/>
      <w:r w:rsidR="00E74872" w:rsidRPr="001A2A82">
        <w:rPr>
          <w:color w:val="000000"/>
          <w:sz w:val="24"/>
          <w:szCs w:val="24"/>
        </w:rPr>
        <w:t xml:space="preserve">елезногорска. В зимний период с </w:t>
      </w:r>
      <w:r w:rsidR="00E74872" w:rsidRPr="001A2A82">
        <w:rPr>
          <w:color w:val="000000"/>
          <w:sz w:val="24"/>
          <w:szCs w:val="24"/>
        </w:rPr>
        <w:lastRenderedPageBreak/>
        <w:t>декабря по февраль ежегодно включается в работу пиковая котельная, при температурах наружного воздуха ниже – 15 градусов С.</w:t>
      </w:r>
    </w:p>
    <w:p w:rsidR="00693358" w:rsidRPr="001A2A82" w:rsidRDefault="00693358" w:rsidP="00693358">
      <w:pPr>
        <w:pStyle w:val="127"/>
        <w:keepNext/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>В период 2018-20</w:t>
      </w:r>
      <w:r w:rsidR="0004335D">
        <w:rPr>
          <w:color w:val="000000"/>
          <w:sz w:val="24"/>
          <w:szCs w:val="24"/>
        </w:rPr>
        <w:t>19</w:t>
      </w:r>
      <w:r w:rsidRPr="001A2A82">
        <w:rPr>
          <w:color w:val="000000"/>
          <w:sz w:val="24"/>
          <w:szCs w:val="24"/>
        </w:rPr>
        <w:t xml:space="preserve"> годов АО «</w:t>
      </w:r>
      <w:proofErr w:type="spellStart"/>
      <w:r w:rsidRPr="001A2A82">
        <w:rPr>
          <w:color w:val="000000"/>
          <w:sz w:val="24"/>
          <w:szCs w:val="24"/>
        </w:rPr>
        <w:t>КрасЭКо</w:t>
      </w:r>
      <w:proofErr w:type="spellEnd"/>
      <w:r w:rsidRPr="001A2A82">
        <w:rPr>
          <w:color w:val="000000"/>
          <w:sz w:val="24"/>
          <w:szCs w:val="24"/>
        </w:rPr>
        <w:t xml:space="preserve">» планирует выполнение работ по </w:t>
      </w:r>
      <w:r w:rsidR="00E74872" w:rsidRPr="001A2A82">
        <w:rPr>
          <w:color w:val="000000"/>
          <w:sz w:val="24"/>
          <w:szCs w:val="24"/>
        </w:rPr>
        <w:t>разр</w:t>
      </w:r>
      <w:r w:rsidR="00E74872" w:rsidRPr="001A2A82">
        <w:rPr>
          <w:color w:val="000000"/>
          <w:sz w:val="24"/>
          <w:szCs w:val="24"/>
        </w:rPr>
        <w:t>а</w:t>
      </w:r>
      <w:r w:rsidR="00E74872" w:rsidRPr="001A2A82">
        <w:rPr>
          <w:color w:val="000000"/>
          <w:sz w:val="24"/>
          <w:szCs w:val="24"/>
        </w:rPr>
        <w:t xml:space="preserve">ботке проекта установки дополнительных угольных котлов, </w:t>
      </w:r>
      <w:r w:rsidR="002166D5" w:rsidRPr="001A2A82">
        <w:rPr>
          <w:color w:val="000000"/>
          <w:sz w:val="24"/>
          <w:szCs w:val="24"/>
        </w:rPr>
        <w:t>разработке проекта и моде</w:t>
      </w:r>
      <w:r w:rsidR="002166D5" w:rsidRPr="001A2A82">
        <w:rPr>
          <w:color w:val="000000"/>
          <w:sz w:val="24"/>
          <w:szCs w:val="24"/>
        </w:rPr>
        <w:t>р</w:t>
      </w:r>
      <w:r w:rsidR="002166D5" w:rsidRPr="001A2A82">
        <w:rPr>
          <w:color w:val="000000"/>
          <w:sz w:val="24"/>
          <w:szCs w:val="24"/>
        </w:rPr>
        <w:t xml:space="preserve">низации тепловой схемы с целью увеличения отпуска тепла потребителям, </w:t>
      </w:r>
      <w:r w:rsidRPr="001A2A82">
        <w:rPr>
          <w:color w:val="000000"/>
          <w:sz w:val="24"/>
          <w:szCs w:val="24"/>
        </w:rPr>
        <w:t>обеспечения надеж</w:t>
      </w:r>
      <w:r w:rsidR="00D84A30" w:rsidRPr="001A2A82">
        <w:rPr>
          <w:color w:val="000000"/>
          <w:sz w:val="24"/>
          <w:szCs w:val="24"/>
        </w:rPr>
        <w:t>ной и более экономичной работы.</w:t>
      </w:r>
    </w:p>
    <w:p w:rsidR="00AB10AF" w:rsidRPr="001A2A82" w:rsidRDefault="00AB10AF" w:rsidP="00AB10AF">
      <w:pPr>
        <w:pStyle w:val="127"/>
        <w:keepNext/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 xml:space="preserve">Оборудование </w:t>
      </w:r>
      <w:r w:rsidR="002166D5" w:rsidRPr="001A2A82">
        <w:rPr>
          <w:color w:val="000000"/>
          <w:sz w:val="24"/>
          <w:szCs w:val="24"/>
        </w:rPr>
        <w:t xml:space="preserve">пиковой </w:t>
      </w:r>
      <w:r w:rsidR="00100616" w:rsidRPr="001A2A82">
        <w:rPr>
          <w:color w:val="000000"/>
          <w:sz w:val="24"/>
          <w:szCs w:val="24"/>
        </w:rPr>
        <w:t>котельной требует частичной реконструкции в связи с дл</w:t>
      </w:r>
      <w:r w:rsidR="00100616" w:rsidRPr="001A2A82">
        <w:rPr>
          <w:color w:val="000000"/>
          <w:sz w:val="24"/>
          <w:szCs w:val="24"/>
        </w:rPr>
        <w:t>и</w:t>
      </w:r>
      <w:r w:rsidR="00100616" w:rsidRPr="001A2A82">
        <w:rPr>
          <w:color w:val="000000"/>
          <w:sz w:val="24"/>
          <w:szCs w:val="24"/>
        </w:rPr>
        <w:t>тельным сроком эксплуатации. В первую очередь требуется замена паровых котлов ТП20/30М (стационарные но</w:t>
      </w:r>
      <w:r w:rsidR="002166D5" w:rsidRPr="001A2A82">
        <w:rPr>
          <w:color w:val="000000"/>
          <w:sz w:val="24"/>
          <w:szCs w:val="24"/>
        </w:rPr>
        <w:t>мера № 1,2</w:t>
      </w:r>
      <w:r w:rsidR="00100616" w:rsidRPr="001A2A82">
        <w:rPr>
          <w:color w:val="000000"/>
          <w:sz w:val="24"/>
          <w:szCs w:val="24"/>
        </w:rPr>
        <w:t>)</w:t>
      </w:r>
      <w:r w:rsidR="00C118C1" w:rsidRPr="001A2A82">
        <w:rPr>
          <w:color w:val="000000"/>
          <w:sz w:val="24"/>
          <w:szCs w:val="24"/>
        </w:rPr>
        <w:t>,</w:t>
      </w:r>
      <w:r w:rsidR="00100616" w:rsidRPr="001A2A82">
        <w:rPr>
          <w:color w:val="000000"/>
          <w:sz w:val="24"/>
          <w:szCs w:val="24"/>
        </w:rPr>
        <w:t xml:space="preserve"> выработавших ресурс работы. Показатели те</w:t>
      </w:r>
      <w:r w:rsidR="00100616" w:rsidRPr="001A2A82">
        <w:rPr>
          <w:color w:val="000000"/>
          <w:sz w:val="24"/>
          <w:szCs w:val="24"/>
        </w:rPr>
        <w:t>п</w:t>
      </w:r>
      <w:r w:rsidR="00100616" w:rsidRPr="001A2A82">
        <w:rPr>
          <w:color w:val="000000"/>
          <w:sz w:val="24"/>
          <w:szCs w:val="24"/>
        </w:rPr>
        <w:t>ловой экономичности водогрейных котлов характеризуются как хорошие, однако в связи с длительным сроком эксплуатации, необходима планомерная замена котлов ПТВМ-50 № 7,8,9,10.</w:t>
      </w:r>
    </w:p>
    <w:p w:rsidR="00AB10AF" w:rsidRPr="001A2A82" w:rsidRDefault="00AB10AF" w:rsidP="00AB10AF">
      <w:pPr>
        <w:pStyle w:val="127"/>
        <w:keepNext/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>Оборудование котельной №2 СТС ФГУП ФЯО «ГХК» находится в удовлетвор</w:t>
      </w:r>
      <w:r w:rsidRPr="001A2A82">
        <w:rPr>
          <w:color w:val="000000"/>
          <w:sz w:val="24"/>
          <w:szCs w:val="24"/>
        </w:rPr>
        <w:t>и</w:t>
      </w:r>
      <w:r w:rsidRPr="001A2A82">
        <w:rPr>
          <w:color w:val="000000"/>
          <w:sz w:val="24"/>
          <w:szCs w:val="24"/>
        </w:rPr>
        <w:t>тельном состоянии, показатели тепловой экономичности характеризуются как хорошие; техническое перевооружение не требуется.</w:t>
      </w:r>
    </w:p>
    <w:p w:rsidR="007D442E" w:rsidRDefault="00AB10AF" w:rsidP="00AB10AF">
      <w:pPr>
        <w:pStyle w:val="127"/>
        <w:keepNext/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>Поскольку на перспективе до 202</w:t>
      </w:r>
      <w:r w:rsidR="002166D5" w:rsidRPr="001A2A82">
        <w:rPr>
          <w:color w:val="000000"/>
          <w:sz w:val="24"/>
          <w:szCs w:val="24"/>
        </w:rPr>
        <w:t>8</w:t>
      </w:r>
      <w:r w:rsidRPr="001A2A82">
        <w:rPr>
          <w:color w:val="000000"/>
          <w:sz w:val="24"/>
          <w:szCs w:val="24"/>
        </w:rPr>
        <w:t xml:space="preserve"> года предполагается вывод из эксплуатации к</w:t>
      </w:r>
      <w:r w:rsidRPr="001A2A82">
        <w:rPr>
          <w:color w:val="000000"/>
          <w:sz w:val="24"/>
          <w:szCs w:val="24"/>
        </w:rPr>
        <w:t>о</w:t>
      </w:r>
      <w:r w:rsidRPr="001A2A82">
        <w:rPr>
          <w:color w:val="000000"/>
          <w:sz w:val="24"/>
          <w:szCs w:val="24"/>
        </w:rPr>
        <w:t>тельной №1 МП «Гортеплоэнерго», котельной пос</w:t>
      </w:r>
      <w:proofErr w:type="gramStart"/>
      <w:r w:rsidRPr="001A2A82">
        <w:rPr>
          <w:color w:val="000000"/>
          <w:sz w:val="24"/>
          <w:szCs w:val="24"/>
        </w:rPr>
        <w:t>.Н</w:t>
      </w:r>
      <w:proofErr w:type="gramEnd"/>
      <w:r w:rsidRPr="001A2A82">
        <w:rPr>
          <w:color w:val="000000"/>
          <w:sz w:val="24"/>
          <w:szCs w:val="24"/>
        </w:rPr>
        <w:t>овый Путь, их техническое перево</w:t>
      </w:r>
      <w:r w:rsidRPr="001A2A82">
        <w:rPr>
          <w:color w:val="000000"/>
          <w:sz w:val="24"/>
          <w:szCs w:val="24"/>
        </w:rPr>
        <w:t>о</w:t>
      </w:r>
      <w:r w:rsidRPr="001A2A82">
        <w:rPr>
          <w:color w:val="000000"/>
          <w:sz w:val="24"/>
          <w:szCs w:val="24"/>
        </w:rPr>
        <w:t>ружение не предусматривается.</w:t>
      </w:r>
    </w:p>
    <w:p w:rsidR="0004335D" w:rsidRPr="001A2A82" w:rsidRDefault="0004335D" w:rsidP="00AB10AF">
      <w:pPr>
        <w:pStyle w:val="127"/>
        <w:keepNext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С целью повышения эффективности работы котельных путем повышения КПД котлов и снижения затрат на обслуживание  рассматривается замена существующего об</w:t>
      </w:r>
      <w:r>
        <w:rPr>
          <w:color w:val="000000"/>
          <w:sz w:val="24"/>
          <w:szCs w:val="24"/>
        </w:rPr>
        <w:t>о</w:t>
      </w:r>
      <w:r>
        <w:rPr>
          <w:color w:val="000000"/>
          <w:sz w:val="24"/>
          <w:szCs w:val="24"/>
        </w:rPr>
        <w:t xml:space="preserve">рудования котельных </w:t>
      </w:r>
      <w:proofErr w:type="spellStart"/>
      <w:r>
        <w:rPr>
          <w:color w:val="000000"/>
          <w:sz w:val="24"/>
          <w:szCs w:val="24"/>
        </w:rPr>
        <w:t>пос</w:t>
      </w:r>
      <w:proofErr w:type="gramStart"/>
      <w:r>
        <w:rPr>
          <w:color w:val="000000"/>
          <w:sz w:val="24"/>
          <w:szCs w:val="24"/>
        </w:rPr>
        <w:t>.Т</w:t>
      </w:r>
      <w:proofErr w:type="gramEnd"/>
      <w:r>
        <w:rPr>
          <w:color w:val="000000"/>
          <w:sz w:val="24"/>
          <w:szCs w:val="24"/>
        </w:rPr>
        <w:t>артат</w:t>
      </w:r>
      <w:proofErr w:type="spellEnd"/>
      <w:r>
        <w:rPr>
          <w:color w:val="000000"/>
          <w:sz w:val="24"/>
          <w:szCs w:val="24"/>
        </w:rPr>
        <w:t xml:space="preserve">, </w:t>
      </w:r>
      <w:proofErr w:type="spellStart"/>
      <w:r>
        <w:rPr>
          <w:color w:val="000000"/>
          <w:sz w:val="24"/>
          <w:szCs w:val="24"/>
        </w:rPr>
        <w:t>д.Шивера</w:t>
      </w:r>
      <w:proofErr w:type="spellEnd"/>
      <w:r>
        <w:rPr>
          <w:color w:val="000000"/>
          <w:sz w:val="24"/>
          <w:szCs w:val="24"/>
        </w:rPr>
        <w:t>, баз отдыха на автоматизированные блочно-модульные котельные сопоставимой мощности.</w:t>
      </w:r>
    </w:p>
    <w:p w:rsidR="00AB10AF" w:rsidRPr="001A2A82" w:rsidRDefault="00AB10AF" w:rsidP="00AB10AF">
      <w:pPr>
        <w:pStyle w:val="127"/>
        <w:keepNext/>
        <w:rPr>
          <w:color w:val="000000"/>
          <w:sz w:val="24"/>
          <w:szCs w:val="24"/>
        </w:rPr>
      </w:pPr>
    </w:p>
    <w:p w:rsidR="00E55923" w:rsidRPr="001A2A82" w:rsidRDefault="009374F2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  <w:sz w:val="24"/>
          <w:szCs w:val="24"/>
        </w:rPr>
      </w:pPr>
      <w:bookmarkStart w:id="114" w:name="_Toc384198571"/>
      <w:r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О</w:t>
      </w:r>
      <w:r w:rsidR="00E55923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боснование организации индивидуального теплоснабжения в зонах застройки поселения малоэтажными жилыми зданиями</w:t>
      </w:r>
      <w:bookmarkEnd w:id="114"/>
    </w:p>
    <w:p w:rsidR="002D08F8" w:rsidRPr="001A2A82" w:rsidRDefault="002D08F8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007E61" w:rsidRPr="001A2A82" w:rsidRDefault="00007E61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>В зонах застройки ЗАТО Железногорск малоэтажными жилыми зданиями с пло</w:t>
      </w:r>
      <w:r w:rsidRPr="001A2A82">
        <w:rPr>
          <w:color w:val="000000"/>
          <w:sz w:val="24"/>
          <w:szCs w:val="24"/>
        </w:rPr>
        <w:t>т</w:t>
      </w:r>
      <w:r w:rsidRPr="001A2A82">
        <w:rPr>
          <w:color w:val="000000"/>
          <w:sz w:val="24"/>
          <w:szCs w:val="24"/>
        </w:rPr>
        <w:t>ностью тепловой нагрузки ниже 0,01 Гкал/</w:t>
      </w:r>
      <w:proofErr w:type="gramStart"/>
      <w:r w:rsidRPr="001A2A82">
        <w:rPr>
          <w:color w:val="000000"/>
          <w:sz w:val="24"/>
          <w:szCs w:val="24"/>
        </w:rPr>
        <w:t>га</w:t>
      </w:r>
      <w:proofErr w:type="gramEnd"/>
      <w:r w:rsidRPr="001A2A82">
        <w:rPr>
          <w:color w:val="000000"/>
          <w:sz w:val="24"/>
          <w:szCs w:val="24"/>
        </w:rPr>
        <w:t xml:space="preserve"> предусматривается индивидуальное тепл</w:t>
      </w:r>
      <w:r w:rsidRPr="001A2A82">
        <w:rPr>
          <w:color w:val="000000"/>
          <w:sz w:val="24"/>
          <w:szCs w:val="24"/>
        </w:rPr>
        <w:t>о</w:t>
      </w:r>
      <w:r w:rsidRPr="001A2A82">
        <w:rPr>
          <w:color w:val="000000"/>
          <w:sz w:val="24"/>
          <w:szCs w:val="24"/>
        </w:rPr>
        <w:t>снабжение (поквартирное отопление).</w:t>
      </w:r>
    </w:p>
    <w:p w:rsidR="00FC5062" w:rsidRPr="001A2A82" w:rsidRDefault="00FC5062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E55923" w:rsidRPr="001A2A82" w:rsidRDefault="009374F2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  <w:sz w:val="24"/>
          <w:szCs w:val="24"/>
        </w:rPr>
      </w:pPr>
      <w:bookmarkStart w:id="115" w:name="_Toc384198572"/>
      <w:r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О</w:t>
      </w:r>
      <w:r w:rsidR="00E55923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боснование организации теплоснабжения в производственных зонах на те</w:t>
      </w:r>
      <w:r w:rsidR="00E55923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р</w:t>
      </w:r>
      <w:r w:rsidR="00E55923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ритории поселения, городского округа</w:t>
      </w:r>
      <w:bookmarkEnd w:id="115"/>
    </w:p>
    <w:p w:rsidR="002D08F8" w:rsidRPr="001A2A82" w:rsidRDefault="002D08F8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FC5062" w:rsidRPr="001A2A82" w:rsidRDefault="007D442E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 xml:space="preserve">В пределах рассматриваемой перспективы </w:t>
      </w:r>
      <w:r w:rsidR="002166D5" w:rsidRPr="001A2A82">
        <w:rPr>
          <w:color w:val="000000"/>
          <w:sz w:val="24"/>
          <w:szCs w:val="24"/>
        </w:rPr>
        <w:t>строительство новых промышленных объектов не предусматривается</w:t>
      </w:r>
      <w:r w:rsidR="00DC2622" w:rsidRPr="001A2A82">
        <w:rPr>
          <w:color w:val="000000"/>
          <w:sz w:val="24"/>
          <w:szCs w:val="24"/>
        </w:rPr>
        <w:t>.</w:t>
      </w:r>
    </w:p>
    <w:p w:rsidR="007D442E" w:rsidRPr="001A2A82" w:rsidRDefault="007D442E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E55923" w:rsidRPr="001A2A82" w:rsidRDefault="009374F2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  <w:sz w:val="24"/>
          <w:szCs w:val="24"/>
        </w:rPr>
      </w:pPr>
      <w:bookmarkStart w:id="116" w:name="_Toc384198573"/>
      <w:r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lastRenderedPageBreak/>
        <w:t>О</w:t>
      </w:r>
      <w:r w:rsidR="00E55923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боснование перспективных балансов тепловой мощности источников тепл</w:t>
      </w:r>
      <w:r w:rsidR="00E55923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о</w:t>
      </w:r>
      <w:r w:rsidR="00E55923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вой энергии и теплоносителя и присоединенной тепловой нагрузки в каждой из систем теплоснабжения поселения, городского округа и ежегодное распредел</w:t>
      </w:r>
      <w:r w:rsidR="00E55923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е</w:t>
      </w:r>
      <w:r w:rsidR="00E55923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ние объемов тепловой нагрузки между источниками тепловой энергии</w:t>
      </w:r>
      <w:bookmarkEnd w:id="116"/>
    </w:p>
    <w:p w:rsidR="002D08F8" w:rsidRPr="001A2A82" w:rsidRDefault="002D08F8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063699" w:rsidRPr="001A2A82" w:rsidRDefault="00063699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 xml:space="preserve">В таблице </w:t>
      </w:r>
      <w:r w:rsidR="005558CD" w:rsidRPr="001A2A82">
        <w:rPr>
          <w:color w:val="000000"/>
          <w:sz w:val="24"/>
          <w:szCs w:val="24"/>
        </w:rPr>
        <w:t>6</w:t>
      </w:r>
      <w:r w:rsidRPr="001A2A82">
        <w:rPr>
          <w:color w:val="000000"/>
          <w:sz w:val="24"/>
          <w:szCs w:val="24"/>
        </w:rPr>
        <w:t>.1 представлены балансы тепловой мощности источников и тепловой нагрузки по каждой из выделенных зон действия источников тепловой энергии.</w:t>
      </w:r>
    </w:p>
    <w:p w:rsidR="00063699" w:rsidRPr="0055240F" w:rsidRDefault="00063699" w:rsidP="0024658B">
      <w:pPr>
        <w:pStyle w:val="af4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 xml:space="preserve">Таблица </w:t>
      </w:r>
      <w:r w:rsidR="005558CD" w:rsidRPr="0055240F">
        <w:rPr>
          <w:color w:val="000000"/>
        </w:rPr>
        <w:t>6</w:t>
      </w:r>
      <w:r w:rsidRPr="0055240F">
        <w:rPr>
          <w:color w:val="000000"/>
        </w:rPr>
        <w:t>.1</w:t>
      </w:r>
    </w:p>
    <w:p w:rsidR="00063699" w:rsidRPr="0055240F" w:rsidRDefault="00063699" w:rsidP="0024658B">
      <w:pPr>
        <w:pStyle w:val="af5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>Балансы тепловой мощности источников и тепловой нагрузки</w:t>
      </w:r>
    </w:p>
    <w:tbl>
      <w:tblPr>
        <w:tblW w:w="4905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4A0"/>
      </w:tblPr>
      <w:tblGrid>
        <w:gridCol w:w="3723"/>
        <w:gridCol w:w="1738"/>
        <w:gridCol w:w="1017"/>
        <w:gridCol w:w="1148"/>
        <w:gridCol w:w="1606"/>
      </w:tblGrid>
      <w:tr w:rsidR="00EC6615" w:rsidRPr="0055240F" w:rsidTr="0004335D">
        <w:trPr>
          <w:gridAfter w:val="3"/>
          <w:wAfter w:w="2043" w:type="pct"/>
          <w:trHeight w:val="285"/>
          <w:tblHeader/>
        </w:trPr>
        <w:tc>
          <w:tcPr>
            <w:tcW w:w="2016" w:type="pct"/>
            <w:vMerge w:val="restart"/>
            <w:shd w:val="clear" w:color="auto" w:fill="D9D9D9"/>
            <w:vAlign w:val="center"/>
          </w:tcPr>
          <w:p w:rsidR="00EC6615" w:rsidRPr="0055240F" w:rsidRDefault="00EC6615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 xml:space="preserve">Элемент </w:t>
            </w:r>
          </w:p>
          <w:p w:rsidR="00EC6615" w:rsidRPr="0055240F" w:rsidRDefault="00EC6615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территориального деления</w:t>
            </w:r>
          </w:p>
        </w:tc>
        <w:tc>
          <w:tcPr>
            <w:tcW w:w="941" w:type="pct"/>
            <w:vMerge w:val="restart"/>
            <w:shd w:val="clear" w:color="auto" w:fill="D9D9D9"/>
            <w:noWrap/>
            <w:vAlign w:val="center"/>
          </w:tcPr>
          <w:p w:rsidR="00EC6615" w:rsidRPr="0055240F" w:rsidRDefault="00EC6615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Существующая</w:t>
            </w:r>
          </w:p>
          <w:p w:rsidR="00EC6615" w:rsidRPr="0055240F" w:rsidRDefault="00EC6615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тепловая</w:t>
            </w:r>
          </w:p>
          <w:p w:rsidR="00EC6615" w:rsidRPr="0055240F" w:rsidRDefault="00EC6615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нагрузка, Гкал/</w:t>
            </w:r>
            <w:proofErr w:type="gramStart"/>
            <w:r w:rsidRPr="0055240F">
              <w:rPr>
                <w:color w:val="000000"/>
              </w:rPr>
              <w:t>ч</w:t>
            </w:r>
            <w:proofErr w:type="gramEnd"/>
          </w:p>
        </w:tc>
      </w:tr>
      <w:tr w:rsidR="00EC6615" w:rsidRPr="0055240F" w:rsidTr="0004335D">
        <w:trPr>
          <w:tblHeader/>
        </w:trPr>
        <w:tc>
          <w:tcPr>
            <w:tcW w:w="2016" w:type="pct"/>
            <w:vMerge/>
            <w:shd w:val="clear" w:color="auto" w:fill="D9D9D9"/>
            <w:vAlign w:val="center"/>
          </w:tcPr>
          <w:p w:rsidR="00EC6615" w:rsidRPr="0055240F" w:rsidRDefault="00EC6615" w:rsidP="0024658B">
            <w:pPr>
              <w:keepNext/>
              <w:widowControl w:val="0"/>
              <w:jc w:val="center"/>
              <w:rPr>
                <w:color w:val="000000"/>
              </w:rPr>
            </w:pPr>
          </w:p>
        </w:tc>
        <w:tc>
          <w:tcPr>
            <w:tcW w:w="941" w:type="pct"/>
            <w:vMerge/>
            <w:shd w:val="clear" w:color="auto" w:fill="D9D9D9"/>
            <w:vAlign w:val="center"/>
          </w:tcPr>
          <w:p w:rsidR="00EC6615" w:rsidRPr="0055240F" w:rsidRDefault="00EC6615" w:rsidP="0024658B">
            <w:pPr>
              <w:keepNext/>
              <w:widowControl w:val="0"/>
              <w:jc w:val="center"/>
              <w:rPr>
                <w:color w:val="000000"/>
              </w:rPr>
            </w:pPr>
          </w:p>
        </w:tc>
        <w:tc>
          <w:tcPr>
            <w:tcW w:w="551" w:type="pct"/>
            <w:shd w:val="clear" w:color="auto" w:fill="D9D9D9"/>
            <w:noWrap/>
            <w:vAlign w:val="center"/>
          </w:tcPr>
          <w:p w:rsidR="00EC6615" w:rsidRPr="0055240F" w:rsidRDefault="00EC6615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2018</w:t>
            </w:r>
          </w:p>
        </w:tc>
        <w:tc>
          <w:tcPr>
            <w:tcW w:w="622" w:type="pct"/>
            <w:shd w:val="clear" w:color="auto" w:fill="D9D9D9"/>
            <w:noWrap/>
            <w:vAlign w:val="center"/>
          </w:tcPr>
          <w:p w:rsidR="00EC6615" w:rsidRPr="0055240F" w:rsidRDefault="00EC6615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2019</w:t>
            </w:r>
          </w:p>
        </w:tc>
        <w:tc>
          <w:tcPr>
            <w:tcW w:w="870" w:type="pct"/>
            <w:shd w:val="clear" w:color="auto" w:fill="D9D9D9"/>
            <w:noWrap/>
            <w:vAlign w:val="center"/>
          </w:tcPr>
          <w:p w:rsidR="00EC6615" w:rsidRPr="0055240F" w:rsidRDefault="00EC6615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2020-2028</w:t>
            </w:r>
          </w:p>
        </w:tc>
      </w:tr>
      <w:tr w:rsidR="00B67126" w:rsidRPr="0055240F" w:rsidTr="0004335D">
        <w:tc>
          <w:tcPr>
            <w:tcW w:w="2016" w:type="pct"/>
            <w:shd w:val="clear" w:color="auto" w:fill="auto"/>
            <w:vAlign w:val="bottom"/>
          </w:tcPr>
          <w:p w:rsidR="00B67126" w:rsidRPr="0055240F" w:rsidRDefault="00B67126" w:rsidP="00B67126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 xml:space="preserve">г. Железногорск (включая </w:t>
            </w:r>
            <w:proofErr w:type="spellStart"/>
            <w:r w:rsidRPr="0055240F">
              <w:rPr>
                <w:color w:val="000000"/>
              </w:rPr>
              <w:t>пос</w:t>
            </w:r>
            <w:proofErr w:type="gramStart"/>
            <w:r w:rsidRPr="0055240F">
              <w:rPr>
                <w:color w:val="000000"/>
              </w:rPr>
              <w:t>.Д</w:t>
            </w:r>
            <w:proofErr w:type="gramEnd"/>
            <w:r w:rsidRPr="0055240F">
              <w:rPr>
                <w:color w:val="000000"/>
              </w:rPr>
              <w:t>одоново</w:t>
            </w:r>
            <w:proofErr w:type="spellEnd"/>
            <w:r w:rsidR="0004335D">
              <w:rPr>
                <w:color w:val="000000"/>
              </w:rPr>
              <w:t xml:space="preserve">, </w:t>
            </w:r>
            <w:proofErr w:type="spellStart"/>
            <w:r w:rsidR="0004335D">
              <w:rPr>
                <w:color w:val="000000"/>
              </w:rPr>
              <w:t>Промпарк</w:t>
            </w:r>
            <w:proofErr w:type="spellEnd"/>
            <w:r w:rsidR="0004335D">
              <w:rPr>
                <w:color w:val="000000"/>
              </w:rPr>
              <w:t>)</w:t>
            </w:r>
          </w:p>
        </w:tc>
        <w:tc>
          <w:tcPr>
            <w:tcW w:w="941" w:type="pct"/>
            <w:shd w:val="clear" w:color="auto" w:fill="auto"/>
            <w:noWrap/>
            <w:vAlign w:val="bottom"/>
          </w:tcPr>
          <w:p w:rsidR="00B67126" w:rsidRPr="00B67126" w:rsidRDefault="00B67126" w:rsidP="00B67126">
            <w:pPr>
              <w:keepNext/>
              <w:widowControl w:val="0"/>
              <w:jc w:val="center"/>
              <w:rPr>
                <w:color w:val="000000"/>
              </w:rPr>
            </w:pPr>
            <w:r w:rsidRPr="00B67126">
              <w:rPr>
                <w:color w:val="000000"/>
              </w:rPr>
              <w:t>479,00</w:t>
            </w:r>
          </w:p>
        </w:tc>
        <w:tc>
          <w:tcPr>
            <w:tcW w:w="551" w:type="pct"/>
            <w:shd w:val="clear" w:color="auto" w:fill="auto"/>
            <w:noWrap/>
            <w:vAlign w:val="bottom"/>
          </w:tcPr>
          <w:p w:rsidR="00B67126" w:rsidRPr="00B67126" w:rsidRDefault="00B67126" w:rsidP="00B67126">
            <w:pPr>
              <w:keepNext/>
              <w:widowControl w:val="0"/>
              <w:jc w:val="center"/>
              <w:rPr>
                <w:color w:val="000000"/>
              </w:rPr>
            </w:pPr>
            <w:r w:rsidRPr="00B67126">
              <w:rPr>
                <w:color w:val="000000"/>
              </w:rPr>
              <w:t>479,00</w:t>
            </w:r>
          </w:p>
        </w:tc>
        <w:tc>
          <w:tcPr>
            <w:tcW w:w="622" w:type="pct"/>
            <w:shd w:val="clear" w:color="auto" w:fill="auto"/>
            <w:noWrap/>
            <w:vAlign w:val="bottom"/>
          </w:tcPr>
          <w:p w:rsidR="00B67126" w:rsidRPr="00B67126" w:rsidRDefault="00B67126" w:rsidP="00B67126">
            <w:pPr>
              <w:keepNext/>
              <w:widowControl w:val="0"/>
              <w:jc w:val="center"/>
              <w:rPr>
                <w:color w:val="000000"/>
              </w:rPr>
            </w:pPr>
            <w:r w:rsidRPr="00B67126">
              <w:rPr>
                <w:color w:val="000000"/>
              </w:rPr>
              <w:t>479,00</w:t>
            </w:r>
          </w:p>
        </w:tc>
        <w:tc>
          <w:tcPr>
            <w:tcW w:w="870" w:type="pct"/>
            <w:shd w:val="clear" w:color="auto" w:fill="auto"/>
            <w:noWrap/>
            <w:vAlign w:val="bottom"/>
          </w:tcPr>
          <w:p w:rsidR="00B67126" w:rsidRPr="00B67126" w:rsidRDefault="001A2A82" w:rsidP="00B67126">
            <w:pPr>
              <w:keepNext/>
              <w:widowControl w:val="0"/>
              <w:jc w:val="center"/>
              <w:rPr>
                <w:color w:val="000000"/>
              </w:rPr>
            </w:pPr>
            <w:r>
              <w:rPr>
                <w:color w:val="000000"/>
              </w:rPr>
              <w:t>577,05</w:t>
            </w:r>
          </w:p>
        </w:tc>
      </w:tr>
      <w:tr w:rsidR="00B67126" w:rsidRPr="0055240F" w:rsidTr="0004335D">
        <w:tc>
          <w:tcPr>
            <w:tcW w:w="2016" w:type="pct"/>
            <w:shd w:val="clear" w:color="auto" w:fill="auto"/>
            <w:vAlign w:val="bottom"/>
          </w:tcPr>
          <w:p w:rsidR="00B67126" w:rsidRPr="0055240F" w:rsidRDefault="0004335D" w:rsidP="0024658B">
            <w:pPr>
              <w:keepNext/>
              <w:widowControl w:val="0"/>
              <w:rPr>
                <w:color w:val="000000"/>
              </w:rPr>
            </w:pPr>
            <w:proofErr w:type="spellStart"/>
            <w:r>
              <w:rPr>
                <w:color w:val="000000"/>
              </w:rPr>
              <w:t>мкр</w:t>
            </w:r>
            <w:proofErr w:type="gramStart"/>
            <w:r>
              <w:rPr>
                <w:color w:val="000000"/>
              </w:rPr>
              <w:t>.</w:t>
            </w:r>
            <w:r w:rsidR="00B67126" w:rsidRPr="0055240F">
              <w:rPr>
                <w:color w:val="000000"/>
              </w:rPr>
              <w:t>П</w:t>
            </w:r>
            <w:proofErr w:type="gramEnd"/>
            <w:r w:rsidR="00B67126" w:rsidRPr="0055240F">
              <w:rPr>
                <w:color w:val="000000"/>
              </w:rPr>
              <w:t>ервомайский</w:t>
            </w:r>
            <w:proofErr w:type="spellEnd"/>
          </w:p>
        </w:tc>
        <w:tc>
          <w:tcPr>
            <w:tcW w:w="941" w:type="pct"/>
            <w:shd w:val="clear" w:color="auto" w:fill="auto"/>
            <w:noWrap/>
            <w:vAlign w:val="bottom"/>
          </w:tcPr>
          <w:p w:rsidR="00B67126" w:rsidRPr="00B67126" w:rsidRDefault="00B67126" w:rsidP="00EC6615">
            <w:pPr>
              <w:keepNext/>
              <w:widowControl w:val="0"/>
              <w:jc w:val="center"/>
              <w:rPr>
                <w:color w:val="000000"/>
              </w:rPr>
            </w:pPr>
            <w:r w:rsidRPr="00B67126">
              <w:rPr>
                <w:color w:val="000000"/>
              </w:rPr>
              <w:t>33,83</w:t>
            </w:r>
          </w:p>
        </w:tc>
        <w:tc>
          <w:tcPr>
            <w:tcW w:w="551" w:type="pct"/>
            <w:shd w:val="clear" w:color="auto" w:fill="auto"/>
            <w:noWrap/>
            <w:vAlign w:val="bottom"/>
          </w:tcPr>
          <w:p w:rsidR="00B67126" w:rsidRPr="00B67126" w:rsidRDefault="00B67126" w:rsidP="008028C1">
            <w:pPr>
              <w:keepNext/>
              <w:widowControl w:val="0"/>
              <w:jc w:val="center"/>
              <w:rPr>
                <w:color w:val="000000"/>
              </w:rPr>
            </w:pPr>
            <w:r w:rsidRPr="00B67126">
              <w:rPr>
                <w:color w:val="000000"/>
              </w:rPr>
              <w:t>33,83</w:t>
            </w:r>
          </w:p>
        </w:tc>
        <w:tc>
          <w:tcPr>
            <w:tcW w:w="622" w:type="pct"/>
            <w:shd w:val="clear" w:color="auto" w:fill="auto"/>
            <w:noWrap/>
            <w:vAlign w:val="bottom"/>
          </w:tcPr>
          <w:p w:rsidR="00B67126" w:rsidRPr="00B67126" w:rsidRDefault="00B67126" w:rsidP="008028C1">
            <w:pPr>
              <w:keepNext/>
              <w:widowControl w:val="0"/>
              <w:jc w:val="center"/>
              <w:rPr>
                <w:color w:val="000000"/>
              </w:rPr>
            </w:pPr>
            <w:r w:rsidRPr="00B67126">
              <w:rPr>
                <w:color w:val="000000"/>
              </w:rPr>
              <w:t>33,83</w:t>
            </w:r>
          </w:p>
        </w:tc>
        <w:tc>
          <w:tcPr>
            <w:tcW w:w="870" w:type="pct"/>
            <w:shd w:val="clear" w:color="auto" w:fill="auto"/>
            <w:noWrap/>
            <w:vAlign w:val="bottom"/>
          </w:tcPr>
          <w:p w:rsidR="00B67126" w:rsidRPr="00B67126" w:rsidRDefault="001A2A82" w:rsidP="008028C1">
            <w:pPr>
              <w:keepNext/>
              <w:widowControl w:val="0"/>
              <w:jc w:val="center"/>
              <w:rPr>
                <w:color w:val="000000"/>
              </w:rPr>
            </w:pPr>
            <w:r>
              <w:rPr>
                <w:color w:val="000000"/>
              </w:rPr>
              <w:t>37,23</w:t>
            </w:r>
          </w:p>
        </w:tc>
      </w:tr>
      <w:tr w:rsidR="00B67126" w:rsidRPr="0055240F" w:rsidTr="0004335D">
        <w:tc>
          <w:tcPr>
            <w:tcW w:w="2016" w:type="pct"/>
            <w:shd w:val="clear" w:color="auto" w:fill="auto"/>
            <w:vAlign w:val="bottom"/>
          </w:tcPr>
          <w:p w:rsidR="00B67126" w:rsidRPr="0055240F" w:rsidRDefault="00B67126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пос</w:t>
            </w:r>
            <w:proofErr w:type="gramStart"/>
            <w:r w:rsidRPr="0055240F">
              <w:rPr>
                <w:color w:val="000000"/>
              </w:rPr>
              <w:t>.Н</w:t>
            </w:r>
            <w:proofErr w:type="gramEnd"/>
            <w:r w:rsidRPr="0055240F">
              <w:rPr>
                <w:color w:val="000000"/>
              </w:rPr>
              <w:t>овый путь</w:t>
            </w:r>
          </w:p>
        </w:tc>
        <w:tc>
          <w:tcPr>
            <w:tcW w:w="941" w:type="pct"/>
            <w:shd w:val="clear" w:color="auto" w:fill="auto"/>
            <w:noWrap/>
            <w:vAlign w:val="bottom"/>
          </w:tcPr>
          <w:p w:rsidR="00B67126" w:rsidRPr="00B67126" w:rsidRDefault="00B67126" w:rsidP="00EC6615">
            <w:pPr>
              <w:keepNext/>
              <w:widowControl w:val="0"/>
              <w:jc w:val="center"/>
              <w:rPr>
                <w:color w:val="000000"/>
              </w:rPr>
            </w:pPr>
            <w:r w:rsidRPr="00B67126">
              <w:rPr>
                <w:color w:val="000000"/>
              </w:rPr>
              <w:t>2,19</w:t>
            </w:r>
          </w:p>
        </w:tc>
        <w:tc>
          <w:tcPr>
            <w:tcW w:w="551" w:type="pct"/>
            <w:shd w:val="clear" w:color="auto" w:fill="auto"/>
            <w:noWrap/>
            <w:vAlign w:val="bottom"/>
          </w:tcPr>
          <w:p w:rsidR="00B67126" w:rsidRPr="00B67126" w:rsidRDefault="00B67126" w:rsidP="008028C1">
            <w:pPr>
              <w:keepNext/>
              <w:widowControl w:val="0"/>
              <w:jc w:val="center"/>
              <w:rPr>
                <w:color w:val="000000"/>
              </w:rPr>
            </w:pPr>
            <w:r w:rsidRPr="00B67126">
              <w:rPr>
                <w:color w:val="000000"/>
              </w:rPr>
              <w:t>2,19</w:t>
            </w:r>
          </w:p>
        </w:tc>
        <w:tc>
          <w:tcPr>
            <w:tcW w:w="622" w:type="pct"/>
            <w:shd w:val="clear" w:color="auto" w:fill="auto"/>
            <w:noWrap/>
            <w:vAlign w:val="bottom"/>
          </w:tcPr>
          <w:p w:rsidR="00B67126" w:rsidRPr="00B67126" w:rsidRDefault="00B67126" w:rsidP="008028C1">
            <w:pPr>
              <w:keepNext/>
              <w:widowControl w:val="0"/>
              <w:jc w:val="center"/>
              <w:rPr>
                <w:color w:val="000000"/>
              </w:rPr>
            </w:pPr>
            <w:r w:rsidRPr="00B67126">
              <w:rPr>
                <w:color w:val="000000"/>
              </w:rPr>
              <w:t>2,19</w:t>
            </w:r>
          </w:p>
        </w:tc>
        <w:tc>
          <w:tcPr>
            <w:tcW w:w="870" w:type="pct"/>
            <w:shd w:val="clear" w:color="auto" w:fill="auto"/>
            <w:noWrap/>
            <w:vAlign w:val="bottom"/>
          </w:tcPr>
          <w:p w:rsidR="00B67126" w:rsidRPr="00B67126" w:rsidRDefault="00B67126" w:rsidP="001A2A82">
            <w:pPr>
              <w:keepNext/>
              <w:widowControl w:val="0"/>
              <w:jc w:val="center"/>
              <w:rPr>
                <w:color w:val="000000"/>
              </w:rPr>
            </w:pPr>
            <w:r w:rsidRPr="00B67126">
              <w:rPr>
                <w:color w:val="000000"/>
              </w:rPr>
              <w:t>2,</w:t>
            </w:r>
            <w:r w:rsidR="001A2A82">
              <w:rPr>
                <w:color w:val="000000"/>
              </w:rPr>
              <w:t>37</w:t>
            </w:r>
          </w:p>
        </w:tc>
      </w:tr>
      <w:tr w:rsidR="00B67126" w:rsidRPr="0055240F" w:rsidTr="0004335D">
        <w:tc>
          <w:tcPr>
            <w:tcW w:w="2016" w:type="pct"/>
            <w:shd w:val="clear" w:color="auto" w:fill="auto"/>
            <w:vAlign w:val="bottom"/>
          </w:tcPr>
          <w:p w:rsidR="00B67126" w:rsidRPr="0055240F" w:rsidRDefault="00B67126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пос</w:t>
            </w:r>
            <w:proofErr w:type="gramStart"/>
            <w:r w:rsidRPr="0055240F">
              <w:rPr>
                <w:color w:val="000000"/>
              </w:rPr>
              <w:t>.П</w:t>
            </w:r>
            <w:proofErr w:type="gramEnd"/>
            <w:r w:rsidRPr="0055240F">
              <w:rPr>
                <w:color w:val="000000"/>
              </w:rPr>
              <w:t>одгорный</w:t>
            </w:r>
          </w:p>
        </w:tc>
        <w:tc>
          <w:tcPr>
            <w:tcW w:w="941" w:type="pct"/>
            <w:shd w:val="clear" w:color="auto" w:fill="auto"/>
            <w:noWrap/>
            <w:vAlign w:val="bottom"/>
          </w:tcPr>
          <w:p w:rsidR="00B67126" w:rsidRPr="00B67126" w:rsidRDefault="00B67126" w:rsidP="00EC6615">
            <w:pPr>
              <w:keepNext/>
              <w:widowControl w:val="0"/>
              <w:jc w:val="center"/>
              <w:rPr>
                <w:color w:val="000000"/>
              </w:rPr>
            </w:pPr>
            <w:r w:rsidRPr="00B67126">
              <w:rPr>
                <w:color w:val="000000"/>
              </w:rPr>
              <w:t>18,93</w:t>
            </w:r>
          </w:p>
        </w:tc>
        <w:tc>
          <w:tcPr>
            <w:tcW w:w="551" w:type="pct"/>
            <w:shd w:val="clear" w:color="auto" w:fill="auto"/>
            <w:noWrap/>
            <w:vAlign w:val="bottom"/>
          </w:tcPr>
          <w:p w:rsidR="00B67126" w:rsidRPr="00B67126" w:rsidRDefault="00B67126" w:rsidP="008028C1">
            <w:pPr>
              <w:keepNext/>
              <w:widowControl w:val="0"/>
              <w:jc w:val="center"/>
              <w:rPr>
                <w:color w:val="000000"/>
              </w:rPr>
            </w:pPr>
            <w:r w:rsidRPr="00B67126">
              <w:rPr>
                <w:color w:val="000000"/>
              </w:rPr>
              <w:t>18,93</w:t>
            </w:r>
          </w:p>
        </w:tc>
        <w:tc>
          <w:tcPr>
            <w:tcW w:w="622" w:type="pct"/>
            <w:shd w:val="clear" w:color="auto" w:fill="auto"/>
            <w:noWrap/>
            <w:vAlign w:val="bottom"/>
          </w:tcPr>
          <w:p w:rsidR="00B67126" w:rsidRPr="00B67126" w:rsidRDefault="00B67126" w:rsidP="008028C1">
            <w:pPr>
              <w:keepNext/>
              <w:widowControl w:val="0"/>
              <w:jc w:val="center"/>
              <w:rPr>
                <w:color w:val="000000"/>
              </w:rPr>
            </w:pPr>
            <w:r w:rsidRPr="00B67126">
              <w:rPr>
                <w:color w:val="000000"/>
              </w:rPr>
              <w:t>18,93</w:t>
            </w:r>
          </w:p>
        </w:tc>
        <w:tc>
          <w:tcPr>
            <w:tcW w:w="870" w:type="pct"/>
            <w:shd w:val="clear" w:color="auto" w:fill="auto"/>
            <w:noWrap/>
            <w:vAlign w:val="bottom"/>
          </w:tcPr>
          <w:p w:rsidR="00B67126" w:rsidRPr="00B67126" w:rsidRDefault="001A2A82" w:rsidP="008028C1">
            <w:pPr>
              <w:keepNext/>
              <w:widowControl w:val="0"/>
              <w:jc w:val="center"/>
              <w:rPr>
                <w:color w:val="000000"/>
              </w:rPr>
            </w:pPr>
            <w:r>
              <w:rPr>
                <w:color w:val="000000"/>
              </w:rPr>
              <w:t>19,43</w:t>
            </w:r>
          </w:p>
        </w:tc>
      </w:tr>
      <w:tr w:rsidR="00B67126" w:rsidRPr="0055240F" w:rsidTr="0004335D">
        <w:tc>
          <w:tcPr>
            <w:tcW w:w="2016" w:type="pct"/>
            <w:shd w:val="clear" w:color="auto" w:fill="auto"/>
            <w:vAlign w:val="bottom"/>
          </w:tcPr>
          <w:p w:rsidR="00B67126" w:rsidRPr="0055240F" w:rsidRDefault="00B67126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Потери в тепловых сетях (15%)</w:t>
            </w:r>
          </w:p>
        </w:tc>
        <w:tc>
          <w:tcPr>
            <w:tcW w:w="941" w:type="pct"/>
            <w:shd w:val="clear" w:color="auto" w:fill="auto"/>
            <w:noWrap/>
            <w:vAlign w:val="center"/>
          </w:tcPr>
          <w:p w:rsidR="00B67126" w:rsidRPr="00B67126" w:rsidRDefault="00B67126" w:rsidP="00EC6615">
            <w:pPr>
              <w:keepNext/>
              <w:widowControl w:val="0"/>
              <w:jc w:val="center"/>
              <w:rPr>
                <w:color w:val="000000"/>
              </w:rPr>
            </w:pPr>
            <w:r w:rsidRPr="00B67126">
              <w:rPr>
                <w:color w:val="000000"/>
              </w:rPr>
              <w:t>80,36</w:t>
            </w:r>
          </w:p>
        </w:tc>
        <w:tc>
          <w:tcPr>
            <w:tcW w:w="551" w:type="pct"/>
            <w:shd w:val="clear" w:color="auto" w:fill="auto"/>
            <w:noWrap/>
          </w:tcPr>
          <w:p w:rsidR="00B67126" w:rsidRPr="00B67126" w:rsidRDefault="00B67126" w:rsidP="00B67126">
            <w:pPr>
              <w:jc w:val="center"/>
            </w:pPr>
            <w:r w:rsidRPr="00B67126">
              <w:rPr>
                <w:color w:val="000000"/>
              </w:rPr>
              <w:t>80,36</w:t>
            </w:r>
          </w:p>
        </w:tc>
        <w:tc>
          <w:tcPr>
            <w:tcW w:w="622" w:type="pct"/>
            <w:shd w:val="clear" w:color="auto" w:fill="auto"/>
            <w:noWrap/>
          </w:tcPr>
          <w:p w:rsidR="00B67126" w:rsidRPr="00B67126" w:rsidRDefault="00B67126" w:rsidP="00B67126">
            <w:pPr>
              <w:jc w:val="center"/>
            </w:pPr>
            <w:r w:rsidRPr="00B67126">
              <w:rPr>
                <w:color w:val="000000"/>
              </w:rPr>
              <w:t>80,36</w:t>
            </w:r>
          </w:p>
        </w:tc>
        <w:tc>
          <w:tcPr>
            <w:tcW w:w="870" w:type="pct"/>
            <w:shd w:val="clear" w:color="auto" w:fill="auto"/>
            <w:noWrap/>
          </w:tcPr>
          <w:p w:rsidR="00B67126" w:rsidRPr="00B67126" w:rsidRDefault="001A2A82" w:rsidP="00B67126">
            <w:pPr>
              <w:jc w:val="center"/>
            </w:pPr>
            <w:r>
              <w:rPr>
                <w:color w:val="000000"/>
              </w:rPr>
              <w:t>95,41</w:t>
            </w:r>
          </w:p>
        </w:tc>
      </w:tr>
      <w:tr w:rsidR="00B67126" w:rsidRPr="0055240F" w:rsidTr="0004335D">
        <w:tc>
          <w:tcPr>
            <w:tcW w:w="2016" w:type="pct"/>
            <w:shd w:val="clear" w:color="auto" w:fill="auto"/>
            <w:vAlign w:val="bottom"/>
          </w:tcPr>
          <w:p w:rsidR="00B67126" w:rsidRPr="0055240F" w:rsidRDefault="00B67126" w:rsidP="0024658B">
            <w:pPr>
              <w:keepNext/>
              <w:widowControl w:val="0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ИТОГО тепловая нагрузка по зоне</w:t>
            </w:r>
          </w:p>
        </w:tc>
        <w:tc>
          <w:tcPr>
            <w:tcW w:w="941" w:type="pct"/>
            <w:shd w:val="clear" w:color="auto" w:fill="auto"/>
            <w:noWrap/>
            <w:vAlign w:val="center"/>
          </w:tcPr>
          <w:p w:rsidR="00B67126" w:rsidRPr="00B67126" w:rsidRDefault="00B67126" w:rsidP="00EC6615">
            <w:pPr>
              <w:keepNext/>
              <w:widowControl w:val="0"/>
              <w:jc w:val="center"/>
              <w:rPr>
                <w:bCs/>
                <w:color w:val="000000"/>
              </w:rPr>
            </w:pPr>
            <w:r w:rsidRPr="00B67126">
              <w:rPr>
                <w:bCs/>
                <w:color w:val="000000"/>
              </w:rPr>
              <w:t>616,11</w:t>
            </w:r>
          </w:p>
        </w:tc>
        <w:tc>
          <w:tcPr>
            <w:tcW w:w="551" w:type="pct"/>
            <w:shd w:val="clear" w:color="auto" w:fill="auto"/>
            <w:noWrap/>
            <w:vAlign w:val="center"/>
          </w:tcPr>
          <w:p w:rsidR="00B67126" w:rsidRPr="00B67126" w:rsidRDefault="00B67126" w:rsidP="008028C1">
            <w:pPr>
              <w:keepNext/>
              <w:widowControl w:val="0"/>
              <w:jc w:val="center"/>
              <w:rPr>
                <w:bCs/>
                <w:color w:val="000000"/>
              </w:rPr>
            </w:pPr>
            <w:r w:rsidRPr="00B67126">
              <w:rPr>
                <w:bCs/>
                <w:color w:val="000000"/>
              </w:rPr>
              <w:t>616,11</w:t>
            </w:r>
          </w:p>
        </w:tc>
        <w:tc>
          <w:tcPr>
            <w:tcW w:w="622" w:type="pct"/>
            <w:shd w:val="clear" w:color="auto" w:fill="auto"/>
            <w:noWrap/>
            <w:vAlign w:val="center"/>
          </w:tcPr>
          <w:p w:rsidR="00B67126" w:rsidRPr="00B67126" w:rsidRDefault="00B67126" w:rsidP="008028C1">
            <w:pPr>
              <w:keepNext/>
              <w:widowControl w:val="0"/>
              <w:jc w:val="center"/>
              <w:rPr>
                <w:bCs/>
                <w:color w:val="000000"/>
              </w:rPr>
            </w:pPr>
            <w:r w:rsidRPr="00B67126">
              <w:rPr>
                <w:bCs/>
                <w:color w:val="000000"/>
              </w:rPr>
              <w:t>616,11</w:t>
            </w:r>
          </w:p>
        </w:tc>
        <w:tc>
          <w:tcPr>
            <w:tcW w:w="870" w:type="pct"/>
            <w:shd w:val="clear" w:color="auto" w:fill="auto"/>
            <w:noWrap/>
            <w:vAlign w:val="center"/>
          </w:tcPr>
          <w:p w:rsidR="00B67126" w:rsidRPr="00B67126" w:rsidRDefault="001A2A82" w:rsidP="008028C1">
            <w:pPr>
              <w:keepNext/>
              <w:widowControl w:val="0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731,5</w:t>
            </w:r>
          </w:p>
        </w:tc>
      </w:tr>
      <w:tr w:rsidR="00B67126" w:rsidRPr="0055240F" w:rsidTr="0004335D">
        <w:tc>
          <w:tcPr>
            <w:tcW w:w="2016" w:type="pct"/>
            <w:shd w:val="clear" w:color="auto" w:fill="auto"/>
            <w:vAlign w:val="bottom"/>
          </w:tcPr>
          <w:p w:rsidR="00B67126" w:rsidRPr="0055240F" w:rsidRDefault="00B67126" w:rsidP="0004335D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Железногорская ТЭЦ</w:t>
            </w:r>
          </w:p>
        </w:tc>
        <w:tc>
          <w:tcPr>
            <w:tcW w:w="941" w:type="pct"/>
            <w:shd w:val="clear" w:color="auto" w:fill="auto"/>
            <w:noWrap/>
            <w:vAlign w:val="bottom"/>
          </w:tcPr>
          <w:p w:rsidR="00B67126" w:rsidRPr="00B67126" w:rsidRDefault="00B67126" w:rsidP="00EC6615">
            <w:pPr>
              <w:jc w:val="center"/>
              <w:rPr>
                <w:color w:val="000000"/>
              </w:rPr>
            </w:pPr>
            <w:r w:rsidRPr="00B67126">
              <w:rPr>
                <w:color w:val="000000"/>
              </w:rPr>
              <w:t>287,3</w:t>
            </w:r>
          </w:p>
        </w:tc>
        <w:tc>
          <w:tcPr>
            <w:tcW w:w="551" w:type="pct"/>
            <w:shd w:val="clear" w:color="auto" w:fill="auto"/>
            <w:noWrap/>
            <w:vAlign w:val="bottom"/>
          </w:tcPr>
          <w:p w:rsidR="00B67126" w:rsidRPr="00B67126" w:rsidRDefault="00B67126" w:rsidP="008028C1">
            <w:pPr>
              <w:jc w:val="center"/>
              <w:rPr>
                <w:color w:val="000000"/>
              </w:rPr>
            </w:pPr>
            <w:r w:rsidRPr="00B67126">
              <w:rPr>
                <w:color w:val="000000"/>
              </w:rPr>
              <w:t>287,3</w:t>
            </w:r>
          </w:p>
        </w:tc>
        <w:tc>
          <w:tcPr>
            <w:tcW w:w="622" w:type="pct"/>
            <w:shd w:val="clear" w:color="auto" w:fill="auto"/>
            <w:noWrap/>
            <w:vAlign w:val="bottom"/>
          </w:tcPr>
          <w:p w:rsidR="00B67126" w:rsidRPr="00B67126" w:rsidRDefault="00B67126" w:rsidP="008028C1">
            <w:pPr>
              <w:jc w:val="center"/>
              <w:rPr>
                <w:color w:val="000000"/>
              </w:rPr>
            </w:pPr>
            <w:r w:rsidRPr="00B67126">
              <w:rPr>
                <w:color w:val="000000"/>
              </w:rPr>
              <w:t>287,3</w:t>
            </w:r>
          </w:p>
        </w:tc>
        <w:tc>
          <w:tcPr>
            <w:tcW w:w="870" w:type="pct"/>
            <w:shd w:val="clear" w:color="auto" w:fill="auto"/>
            <w:noWrap/>
            <w:vAlign w:val="bottom"/>
          </w:tcPr>
          <w:p w:rsidR="00B67126" w:rsidRPr="00B67126" w:rsidRDefault="001A2A82" w:rsidP="008028C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385,8</w:t>
            </w:r>
          </w:p>
        </w:tc>
      </w:tr>
      <w:tr w:rsidR="00EC6615" w:rsidRPr="0055240F" w:rsidTr="0004335D">
        <w:tc>
          <w:tcPr>
            <w:tcW w:w="2016" w:type="pct"/>
            <w:shd w:val="clear" w:color="auto" w:fill="auto"/>
            <w:vAlign w:val="bottom"/>
          </w:tcPr>
          <w:p w:rsidR="00EC6615" w:rsidRPr="0055240F" w:rsidRDefault="00912515" w:rsidP="00253B56">
            <w:pPr>
              <w:keepNext/>
              <w:widowControl w:val="0"/>
              <w:rPr>
                <w:color w:val="000000"/>
              </w:rPr>
            </w:pPr>
            <w:r>
              <w:rPr>
                <w:color w:val="000000"/>
              </w:rPr>
              <w:t xml:space="preserve">Пиковая котельная </w:t>
            </w:r>
          </w:p>
        </w:tc>
        <w:tc>
          <w:tcPr>
            <w:tcW w:w="941" w:type="pct"/>
            <w:shd w:val="clear" w:color="auto" w:fill="auto"/>
            <w:noWrap/>
            <w:vAlign w:val="bottom"/>
          </w:tcPr>
          <w:p w:rsidR="00EC6615" w:rsidRPr="00B67126" w:rsidRDefault="00B67126" w:rsidP="00EC6615">
            <w:pPr>
              <w:jc w:val="center"/>
              <w:rPr>
                <w:color w:val="000000"/>
              </w:rPr>
            </w:pPr>
            <w:r w:rsidRPr="00B67126">
              <w:rPr>
                <w:color w:val="000000"/>
              </w:rPr>
              <w:t>375,0</w:t>
            </w:r>
          </w:p>
        </w:tc>
        <w:tc>
          <w:tcPr>
            <w:tcW w:w="551" w:type="pct"/>
            <w:shd w:val="clear" w:color="auto" w:fill="auto"/>
            <w:noWrap/>
          </w:tcPr>
          <w:p w:rsidR="00EC6615" w:rsidRPr="00B67126" w:rsidRDefault="00EC6615" w:rsidP="00EC6615">
            <w:pPr>
              <w:jc w:val="center"/>
            </w:pPr>
            <w:r w:rsidRPr="00B67126">
              <w:rPr>
                <w:color w:val="000000"/>
              </w:rPr>
              <w:t>375,0</w:t>
            </w:r>
          </w:p>
        </w:tc>
        <w:tc>
          <w:tcPr>
            <w:tcW w:w="622" w:type="pct"/>
            <w:shd w:val="clear" w:color="auto" w:fill="auto"/>
            <w:noWrap/>
          </w:tcPr>
          <w:p w:rsidR="00EC6615" w:rsidRPr="00B67126" w:rsidRDefault="00EC6615" w:rsidP="00EC6615">
            <w:pPr>
              <w:jc w:val="center"/>
            </w:pPr>
            <w:r w:rsidRPr="00B67126">
              <w:rPr>
                <w:color w:val="000000"/>
              </w:rPr>
              <w:t>375,0</w:t>
            </w:r>
          </w:p>
        </w:tc>
        <w:tc>
          <w:tcPr>
            <w:tcW w:w="870" w:type="pct"/>
            <w:shd w:val="clear" w:color="auto" w:fill="auto"/>
            <w:noWrap/>
          </w:tcPr>
          <w:p w:rsidR="00EC6615" w:rsidRPr="00B67126" w:rsidRDefault="00EC6615" w:rsidP="00EC6615">
            <w:pPr>
              <w:jc w:val="center"/>
            </w:pPr>
            <w:r w:rsidRPr="00B67126">
              <w:rPr>
                <w:color w:val="000000"/>
              </w:rPr>
              <w:t>375,0</w:t>
            </w:r>
          </w:p>
        </w:tc>
      </w:tr>
      <w:tr w:rsidR="00EC6615" w:rsidRPr="0055240F" w:rsidTr="0004335D">
        <w:tc>
          <w:tcPr>
            <w:tcW w:w="2016" w:type="pct"/>
            <w:shd w:val="clear" w:color="auto" w:fill="auto"/>
            <w:vAlign w:val="bottom"/>
          </w:tcPr>
          <w:p w:rsidR="00EC6615" w:rsidRPr="0055240F" w:rsidRDefault="00EC6615" w:rsidP="0024658B">
            <w:pPr>
              <w:keepNext/>
              <w:widowControl w:val="0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ИТОГО тепловая мощность и</w:t>
            </w:r>
            <w:r w:rsidRPr="0055240F">
              <w:rPr>
                <w:b/>
                <w:bCs/>
                <w:color w:val="000000"/>
              </w:rPr>
              <w:t>с</w:t>
            </w:r>
            <w:r w:rsidRPr="0055240F">
              <w:rPr>
                <w:b/>
                <w:bCs/>
                <w:color w:val="000000"/>
              </w:rPr>
              <w:t>точников по зоне</w:t>
            </w:r>
          </w:p>
        </w:tc>
        <w:tc>
          <w:tcPr>
            <w:tcW w:w="941" w:type="pct"/>
            <w:shd w:val="clear" w:color="auto" w:fill="auto"/>
            <w:noWrap/>
            <w:vAlign w:val="bottom"/>
          </w:tcPr>
          <w:p w:rsidR="00EC6615" w:rsidRPr="00B67126" w:rsidRDefault="00EC6615" w:rsidP="00EC6615">
            <w:pPr>
              <w:jc w:val="center"/>
              <w:rPr>
                <w:bCs/>
                <w:color w:val="000000"/>
              </w:rPr>
            </w:pPr>
            <w:r w:rsidRPr="00B67126">
              <w:rPr>
                <w:bCs/>
                <w:color w:val="000000"/>
              </w:rPr>
              <w:t>662,3</w:t>
            </w:r>
          </w:p>
        </w:tc>
        <w:tc>
          <w:tcPr>
            <w:tcW w:w="551" w:type="pct"/>
            <w:shd w:val="clear" w:color="auto" w:fill="auto"/>
            <w:noWrap/>
            <w:vAlign w:val="bottom"/>
          </w:tcPr>
          <w:p w:rsidR="00EC6615" w:rsidRPr="00B67126" w:rsidRDefault="00EC6615" w:rsidP="00EC6615">
            <w:pPr>
              <w:jc w:val="center"/>
              <w:rPr>
                <w:bCs/>
                <w:color w:val="000000"/>
              </w:rPr>
            </w:pPr>
            <w:r w:rsidRPr="00B67126">
              <w:rPr>
                <w:bCs/>
                <w:color w:val="000000"/>
              </w:rPr>
              <w:t>662,3</w:t>
            </w:r>
          </w:p>
        </w:tc>
        <w:tc>
          <w:tcPr>
            <w:tcW w:w="622" w:type="pct"/>
            <w:shd w:val="clear" w:color="auto" w:fill="auto"/>
            <w:noWrap/>
            <w:vAlign w:val="bottom"/>
          </w:tcPr>
          <w:p w:rsidR="00EC6615" w:rsidRPr="00B67126" w:rsidRDefault="00EC6615" w:rsidP="00EC6615">
            <w:pPr>
              <w:jc w:val="center"/>
              <w:rPr>
                <w:bCs/>
                <w:color w:val="000000"/>
              </w:rPr>
            </w:pPr>
            <w:r w:rsidRPr="00B67126">
              <w:rPr>
                <w:bCs/>
                <w:color w:val="000000"/>
              </w:rPr>
              <w:t>662,3</w:t>
            </w:r>
          </w:p>
        </w:tc>
        <w:tc>
          <w:tcPr>
            <w:tcW w:w="870" w:type="pct"/>
            <w:shd w:val="clear" w:color="auto" w:fill="auto"/>
            <w:noWrap/>
            <w:vAlign w:val="bottom"/>
          </w:tcPr>
          <w:p w:rsidR="00EC6615" w:rsidRPr="00B67126" w:rsidRDefault="001A2A82" w:rsidP="00EC6615">
            <w:pPr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760,8</w:t>
            </w:r>
          </w:p>
        </w:tc>
      </w:tr>
      <w:tr w:rsidR="00B67126" w:rsidRPr="0055240F" w:rsidTr="0004335D">
        <w:tc>
          <w:tcPr>
            <w:tcW w:w="2016" w:type="pct"/>
            <w:shd w:val="clear" w:color="auto" w:fill="auto"/>
            <w:vAlign w:val="bottom"/>
          </w:tcPr>
          <w:p w:rsidR="00B67126" w:rsidRPr="0055240F" w:rsidRDefault="00B67126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Резерв тепловой мощности, %</w:t>
            </w:r>
          </w:p>
        </w:tc>
        <w:tc>
          <w:tcPr>
            <w:tcW w:w="941" w:type="pct"/>
            <w:shd w:val="clear" w:color="auto" w:fill="auto"/>
            <w:noWrap/>
            <w:vAlign w:val="bottom"/>
          </w:tcPr>
          <w:p w:rsidR="00B67126" w:rsidRPr="00B67126" w:rsidRDefault="00B67126" w:rsidP="00EC6615">
            <w:pPr>
              <w:keepNext/>
              <w:widowControl w:val="0"/>
              <w:jc w:val="center"/>
              <w:rPr>
                <w:color w:val="000000"/>
              </w:rPr>
            </w:pPr>
            <w:r w:rsidRPr="00B67126">
              <w:rPr>
                <w:color w:val="000000"/>
              </w:rPr>
              <w:t>7%</w:t>
            </w:r>
          </w:p>
        </w:tc>
        <w:tc>
          <w:tcPr>
            <w:tcW w:w="551" w:type="pct"/>
            <w:shd w:val="clear" w:color="auto" w:fill="auto"/>
            <w:noWrap/>
          </w:tcPr>
          <w:p w:rsidR="00B67126" w:rsidRPr="00B67126" w:rsidRDefault="00B67126" w:rsidP="00B67126">
            <w:pPr>
              <w:jc w:val="center"/>
            </w:pPr>
            <w:r w:rsidRPr="00B67126">
              <w:rPr>
                <w:color w:val="000000"/>
              </w:rPr>
              <w:t>7%</w:t>
            </w:r>
          </w:p>
        </w:tc>
        <w:tc>
          <w:tcPr>
            <w:tcW w:w="622" w:type="pct"/>
            <w:shd w:val="clear" w:color="auto" w:fill="auto"/>
            <w:noWrap/>
          </w:tcPr>
          <w:p w:rsidR="00B67126" w:rsidRPr="00B67126" w:rsidRDefault="00B67126" w:rsidP="00B67126">
            <w:pPr>
              <w:jc w:val="center"/>
            </w:pPr>
            <w:r w:rsidRPr="00B67126">
              <w:rPr>
                <w:color w:val="000000"/>
              </w:rPr>
              <w:t>7%</w:t>
            </w:r>
          </w:p>
        </w:tc>
        <w:tc>
          <w:tcPr>
            <w:tcW w:w="870" w:type="pct"/>
            <w:shd w:val="clear" w:color="auto" w:fill="auto"/>
            <w:noWrap/>
          </w:tcPr>
          <w:p w:rsidR="00B67126" w:rsidRPr="00B67126" w:rsidRDefault="001A2A82" w:rsidP="00B67126">
            <w:pPr>
              <w:jc w:val="center"/>
            </w:pPr>
            <w:r>
              <w:rPr>
                <w:color w:val="000000"/>
              </w:rPr>
              <w:t>4</w:t>
            </w:r>
            <w:r w:rsidR="00B67126" w:rsidRPr="00B67126">
              <w:rPr>
                <w:color w:val="000000"/>
              </w:rPr>
              <w:t>%</w:t>
            </w:r>
          </w:p>
        </w:tc>
      </w:tr>
      <w:tr w:rsidR="0004335D" w:rsidRPr="0055240F" w:rsidTr="0004335D">
        <w:tc>
          <w:tcPr>
            <w:tcW w:w="2016" w:type="pct"/>
            <w:shd w:val="clear" w:color="auto" w:fill="auto"/>
            <w:vAlign w:val="bottom"/>
          </w:tcPr>
          <w:p w:rsidR="0004335D" w:rsidRPr="0055240F" w:rsidRDefault="0004335D" w:rsidP="0024658B">
            <w:pPr>
              <w:keepNext/>
              <w:widowControl w:val="0"/>
              <w:rPr>
                <w:color w:val="000000"/>
              </w:rPr>
            </w:pPr>
            <w:proofErr w:type="spellStart"/>
            <w:r w:rsidRPr="0055240F">
              <w:rPr>
                <w:color w:val="000000"/>
              </w:rPr>
              <w:t>п</w:t>
            </w:r>
            <w:proofErr w:type="gramStart"/>
            <w:r w:rsidRPr="0055240F">
              <w:rPr>
                <w:color w:val="000000"/>
              </w:rPr>
              <w:t>.Т</w:t>
            </w:r>
            <w:proofErr w:type="gramEnd"/>
            <w:r w:rsidRPr="0055240F">
              <w:rPr>
                <w:color w:val="000000"/>
              </w:rPr>
              <w:t>артат</w:t>
            </w:r>
            <w:proofErr w:type="spellEnd"/>
          </w:p>
        </w:tc>
        <w:tc>
          <w:tcPr>
            <w:tcW w:w="941" w:type="pct"/>
            <w:shd w:val="clear" w:color="auto" w:fill="auto"/>
            <w:noWrap/>
            <w:vAlign w:val="bottom"/>
          </w:tcPr>
          <w:p w:rsidR="0004335D" w:rsidRPr="00B67126" w:rsidRDefault="0004335D" w:rsidP="0004335D">
            <w:pPr>
              <w:keepNext/>
              <w:widowControl w:val="0"/>
              <w:jc w:val="center"/>
              <w:rPr>
                <w:color w:val="000000"/>
              </w:rPr>
            </w:pPr>
            <w:r>
              <w:rPr>
                <w:color w:val="000000"/>
              </w:rPr>
              <w:t>1,95</w:t>
            </w:r>
          </w:p>
        </w:tc>
        <w:tc>
          <w:tcPr>
            <w:tcW w:w="551" w:type="pct"/>
            <w:shd w:val="clear" w:color="auto" w:fill="auto"/>
            <w:noWrap/>
            <w:vAlign w:val="bottom"/>
          </w:tcPr>
          <w:p w:rsidR="0004335D" w:rsidRPr="00B67126" w:rsidRDefault="0004335D" w:rsidP="00745064">
            <w:pPr>
              <w:keepNext/>
              <w:widowControl w:val="0"/>
              <w:jc w:val="center"/>
              <w:rPr>
                <w:color w:val="000000"/>
              </w:rPr>
            </w:pPr>
            <w:r>
              <w:rPr>
                <w:color w:val="000000"/>
              </w:rPr>
              <w:t>1,95</w:t>
            </w:r>
          </w:p>
        </w:tc>
        <w:tc>
          <w:tcPr>
            <w:tcW w:w="622" w:type="pct"/>
            <w:shd w:val="clear" w:color="auto" w:fill="auto"/>
            <w:noWrap/>
            <w:vAlign w:val="bottom"/>
          </w:tcPr>
          <w:p w:rsidR="0004335D" w:rsidRPr="00B67126" w:rsidRDefault="0004335D" w:rsidP="00745064">
            <w:pPr>
              <w:keepNext/>
              <w:widowControl w:val="0"/>
              <w:jc w:val="center"/>
              <w:rPr>
                <w:color w:val="000000"/>
              </w:rPr>
            </w:pPr>
            <w:r>
              <w:rPr>
                <w:color w:val="000000"/>
              </w:rPr>
              <w:t>1,95</w:t>
            </w:r>
          </w:p>
        </w:tc>
        <w:tc>
          <w:tcPr>
            <w:tcW w:w="870" w:type="pct"/>
            <w:shd w:val="clear" w:color="auto" w:fill="auto"/>
            <w:noWrap/>
            <w:vAlign w:val="bottom"/>
          </w:tcPr>
          <w:p w:rsidR="0004335D" w:rsidRPr="00B67126" w:rsidRDefault="0004335D" w:rsidP="00745064">
            <w:pPr>
              <w:keepNext/>
              <w:widowControl w:val="0"/>
              <w:jc w:val="center"/>
              <w:rPr>
                <w:color w:val="000000"/>
              </w:rPr>
            </w:pPr>
            <w:r>
              <w:rPr>
                <w:color w:val="000000"/>
              </w:rPr>
              <w:t>1,95</w:t>
            </w:r>
          </w:p>
        </w:tc>
      </w:tr>
      <w:tr w:rsidR="0004335D" w:rsidRPr="0055240F" w:rsidTr="0004335D">
        <w:tc>
          <w:tcPr>
            <w:tcW w:w="2016" w:type="pct"/>
            <w:shd w:val="clear" w:color="auto" w:fill="auto"/>
            <w:vAlign w:val="bottom"/>
          </w:tcPr>
          <w:p w:rsidR="0004335D" w:rsidRPr="0055240F" w:rsidRDefault="0004335D" w:rsidP="0004335D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 xml:space="preserve">котельная </w:t>
            </w:r>
            <w:proofErr w:type="spellStart"/>
            <w:r w:rsidRPr="0055240F">
              <w:rPr>
                <w:color w:val="000000"/>
              </w:rPr>
              <w:t>п</w:t>
            </w:r>
            <w:proofErr w:type="gramStart"/>
            <w:r w:rsidRPr="0055240F">
              <w:rPr>
                <w:color w:val="000000"/>
              </w:rPr>
              <w:t>.Т</w:t>
            </w:r>
            <w:proofErr w:type="gramEnd"/>
            <w:r w:rsidRPr="0055240F">
              <w:rPr>
                <w:color w:val="000000"/>
              </w:rPr>
              <w:t>артат</w:t>
            </w:r>
            <w:proofErr w:type="spellEnd"/>
          </w:p>
        </w:tc>
        <w:tc>
          <w:tcPr>
            <w:tcW w:w="941" w:type="pct"/>
            <w:shd w:val="clear" w:color="auto" w:fill="auto"/>
            <w:noWrap/>
            <w:vAlign w:val="bottom"/>
          </w:tcPr>
          <w:p w:rsidR="0004335D" w:rsidRPr="00B67126" w:rsidRDefault="0004335D" w:rsidP="00EC6615">
            <w:pPr>
              <w:keepNext/>
              <w:widowControl w:val="0"/>
              <w:jc w:val="center"/>
              <w:rPr>
                <w:color w:val="000000"/>
              </w:rPr>
            </w:pPr>
            <w:r>
              <w:rPr>
                <w:color w:val="000000"/>
              </w:rPr>
              <w:t>2,51</w:t>
            </w:r>
          </w:p>
        </w:tc>
        <w:tc>
          <w:tcPr>
            <w:tcW w:w="551" w:type="pct"/>
            <w:shd w:val="clear" w:color="auto" w:fill="auto"/>
            <w:noWrap/>
            <w:vAlign w:val="bottom"/>
          </w:tcPr>
          <w:p w:rsidR="0004335D" w:rsidRPr="00B67126" w:rsidRDefault="0004335D" w:rsidP="00745064">
            <w:pPr>
              <w:keepNext/>
              <w:widowControl w:val="0"/>
              <w:jc w:val="center"/>
              <w:rPr>
                <w:color w:val="000000"/>
              </w:rPr>
            </w:pPr>
            <w:r>
              <w:rPr>
                <w:color w:val="000000"/>
              </w:rPr>
              <w:t>2,51</w:t>
            </w:r>
          </w:p>
        </w:tc>
        <w:tc>
          <w:tcPr>
            <w:tcW w:w="622" w:type="pct"/>
            <w:shd w:val="clear" w:color="auto" w:fill="auto"/>
            <w:noWrap/>
            <w:vAlign w:val="bottom"/>
          </w:tcPr>
          <w:p w:rsidR="0004335D" w:rsidRPr="00B67126" w:rsidRDefault="0004335D" w:rsidP="00745064">
            <w:pPr>
              <w:keepNext/>
              <w:widowControl w:val="0"/>
              <w:jc w:val="center"/>
              <w:rPr>
                <w:color w:val="000000"/>
              </w:rPr>
            </w:pPr>
            <w:r>
              <w:rPr>
                <w:color w:val="000000"/>
              </w:rPr>
              <w:t>2,51</w:t>
            </w:r>
          </w:p>
        </w:tc>
        <w:tc>
          <w:tcPr>
            <w:tcW w:w="870" w:type="pct"/>
            <w:shd w:val="clear" w:color="auto" w:fill="auto"/>
            <w:noWrap/>
            <w:vAlign w:val="bottom"/>
          </w:tcPr>
          <w:p w:rsidR="0004335D" w:rsidRPr="00B67126" w:rsidRDefault="0004335D" w:rsidP="00745064">
            <w:pPr>
              <w:keepNext/>
              <w:widowControl w:val="0"/>
              <w:jc w:val="center"/>
              <w:rPr>
                <w:color w:val="000000"/>
              </w:rPr>
            </w:pPr>
            <w:r>
              <w:rPr>
                <w:color w:val="000000"/>
              </w:rPr>
              <w:t>2,51</w:t>
            </w:r>
          </w:p>
        </w:tc>
      </w:tr>
      <w:tr w:rsidR="0004335D" w:rsidRPr="0055240F" w:rsidTr="0004335D">
        <w:tc>
          <w:tcPr>
            <w:tcW w:w="2016" w:type="pct"/>
            <w:tcBorders>
              <w:bottom w:val="single" w:sz="4" w:space="0" w:color="auto"/>
            </w:tcBorders>
            <w:shd w:val="clear" w:color="auto" w:fill="auto"/>
            <w:vAlign w:val="bottom"/>
          </w:tcPr>
          <w:p w:rsidR="0004335D" w:rsidRPr="0055240F" w:rsidRDefault="0004335D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Резерв тепловой мощности, %</w:t>
            </w:r>
          </w:p>
        </w:tc>
        <w:tc>
          <w:tcPr>
            <w:tcW w:w="941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04335D" w:rsidRPr="00B67126" w:rsidRDefault="0004335D" w:rsidP="00EC6615">
            <w:pPr>
              <w:keepNext/>
              <w:widowControl w:val="0"/>
              <w:jc w:val="center"/>
              <w:rPr>
                <w:color w:val="000000"/>
              </w:rPr>
            </w:pPr>
            <w:r>
              <w:rPr>
                <w:color w:val="000000"/>
              </w:rPr>
              <w:t>22</w:t>
            </w:r>
            <w:r w:rsidRPr="00B67126">
              <w:rPr>
                <w:color w:val="000000"/>
              </w:rPr>
              <w:t>%</w:t>
            </w:r>
          </w:p>
        </w:tc>
        <w:tc>
          <w:tcPr>
            <w:tcW w:w="551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04335D" w:rsidRPr="00B67126" w:rsidRDefault="0004335D" w:rsidP="00745064">
            <w:pPr>
              <w:keepNext/>
              <w:widowControl w:val="0"/>
              <w:jc w:val="center"/>
              <w:rPr>
                <w:color w:val="000000"/>
              </w:rPr>
            </w:pPr>
            <w:r>
              <w:rPr>
                <w:color w:val="000000"/>
              </w:rPr>
              <w:t>22</w:t>
            </w:r>
            <w:r w:rsidRPr="00B67126">
              <w:rPr>
                <w:color w:val="000000"/>
              </w:rPr>
              <w:t>%</w:t>
            </w:r>
          </w:p>
        </w:tc>
        <w:tc>
          <w:tcPr>
            <w:tcW w:w="622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04335D" w:rsidRPr="00B67126" w:rsidRDefault="0004335D" w:rsidP="00745064">
            <w:pPr>
              <w:keepNext/>
              <w:widowControl w:val="0"/>
              <w:jc w:val="center"/>
              <w:rPr>
                <w:color w:val="000000"/>
              </w:rPr>
            </w:pPr>
            <w:r>
              <w:rPr>
                <w:color w:val="000000"/>
              </w:rPr>
              <w:t>22</w:t>
            </w:r>
            <w:r w:rsidRPr="00B67126">
              <w:rPr>
                <w:color w:val="000000"/>
              </w:rPr>
              <w:t>%</w:t>
            </w:r>
          </w:p>
        </w:tc>
        <w:tc>
          <w:tcPr>
            <w:tcW w:w="870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04335D" w:rsidRPr="00B67126" w:rsidRDefault="0004335D" w:rsidP="00745064">
            <w:pPr>
              <w:keepNext/>
              <w:widowControl w:val="0"/>
              <w:jc w:val="center"/>
              <w:rPr>
                <w:color w:val="000000"/>
              </w:rPr>
            </w:pPr>
            <w:r>
              <w:rPr>
                <w:color w:val="000000"/>
              </w:rPr>
              <w:t>22</w:t>
            </w:r>
            <w:r w:rsidRPr="00B67126">
              <w:rPr>
                <w:color w:val="000000"/>
              </w:rPr>
              <w:t>%</w:t>
            </w:r>
          </w:p>
        </w:tc>
      </w:tr>
      <w:tr w:rsidR="00EC6615" w:rsidRPr="0055240F" w:rsidTr="0004335D">
        <w:tc>
          <w:tcPr>
            <w:tcW w:w="2016" w:type="pct"/>
            <w:shd w:val="clear" w:color="auto" w:fill="auto"/>
            <w:vAlign w:val="bottom"/>
          </w:tcPr>
          <w:p w:rsidR="00EC6615" w:rsidRPr="0055240F" w:rsidRDefault="00EC6615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Базы отдыха</w:t>
            </w:r>
          </w:p>
        </w:tc>
        <w:tc>
          <w:tcPr>
            <w:tcW w:w="941" w:type="pct"/>
            <w:shd w:val="clear" w:color="auto" w:fill="auto"/>
            <w:noWrap/>
            <w:vAlign w:val="bottom"/>
          </w:tcPr>
          <w:p w:rsidR="00EC6615" w:rsidRPr="00B67126" w:rsidRDefault="00EC6615" w:rsidP="00EC6615">
            <w:pPr>
              <w:keepNext/>
              <w:widowControl w:val="0"/>
              <w:jc w:val="center"/>
              <w:rPr>
                <w:color w:val="000000"/>
              </w:rPr>
            </w:pPr>
            <w:r w:rsidRPr="00B67126">
              <w:rPr>
                <w:color w:val="000000"/>
              </w:rPr>
              <w:t>2,27</w:t>
            </w:r>
          </w:p>
        </w:tc>
        <w:tc>
          <w:tcPr>
            <w:tcW w:w="551" w:type="pct"/>
            <w:shd w:val="clear" w:color="auto" w:fill="auto"/>
            <w:noWrap/>
            <w:vAlign w:val="bottom"/>
          </w:tcPr>
          <w:p w:rsidR="00EC6615" w:rsidRPr="00B67126" w:rsidRDefault="00EC6615" w:rsidP="0004335D">
            <w:pPr>
              <w:keepNext/>
              <w:widowControl w:val="0"/>
              <w:jc w:val="center"/>
              <w:rPr>
                <w:color w:val="000000"/>
              </w:rPr>
            </w:pPr>
            <w:r w:rsidRPr="00B67126">
              <w:rPr>
                <w:color w:val="000000"/>
              </w:rPr>
              <w:t>2,2</w:t>
            </w:r>
            <w:r w:rsidR="0004335D">
              <w:rPr>
                <w:color w:val="000000"/>
              </w:rPr>
              <w:t>7</w:t>
            </w:r>
          </w:p>
        </w:tc>
        <w:tc>
          <w:tcPr>
            <w:tcW w:w="622" w:type="pct"/>
            <w:shd w:val="clear" w:color="auto" w:fill="auto"/>
            <w:noWrap/>
            <w:vAlign w:val="bottom"/>
          </w:tcPr>
          <w:p w:rsidR="00EC6615" w:rsidRPr="00B67126" w:rsidRDefault="00EC6615" w:rsidP="0004335D">
            <w:pPr>
              <w:keepNext/>
              <w:widowControl w:val="0"/>
              <w:jc w:val="center"/>
              <w:rPr>
                <w:color w:val="000000"/>
              </w:rPr>
            </w:pPr>
            <w:r w:rsidRPr="00B67126">
              <w:rPr>
                <w:color w:val="000000"/>
              </w:rPr>
              <w:t>2,2</w:t>
            </w:r>
            <w:r w:rsidR="0004335D">
              <w:rPr>
                <w:color w:val="000000"/>
              </w:rPr>
              <w:t>7</w:t>
            </w:r>
          </w:p>
        </w:tc>
        <w:tc>
          <w:tcPr>
            <w:tcW w:w="870" w:type="pct"/>
            <w:shd w:val="clear" w:color="auto" w:fill="auto"/>
            <w:noWrap/>
            <w:vAlign w:val="bottom"/>
          </w:tcPr>
          <w:p w:rsidR="00EC6615" w:rsidRPr="00B67126" w:rsidRDefault="00EC6615" w:rsidP="0004335D">
            <w:pPr>
              <w:keepNext/>
              <w:widowControl w:val="0"/>
              <w:jc w:val="center"/>
              <w:rPr>
                <w:color w:val="000000"/>
              </w:rPr>
            </w:pPr>
            <w:r w:rsidRPr="00B67126">
              <w:rPr>
                <w:color w:val="000000"/>
              </w:rPr>
              <w:t>2,</w:t>
            </w:r>
            <w:r w:rsidR="0004335D">
              <w:rPr>
                <w:color w:val="000000"/>
              </w:rPr>
              <w:t>27</w:t>
            </w:r>
          </w:p>
        </w:tc>
      </w:tr>
      <w:tr w:rsidR="00EC6615" w:rsidRPr="0055240F" w:rsidTr="0004335D">
        <w:tc>
          <w:tcPr>
            <w:tcW w:w="2016" w:type="pct"/>
            <w:shd w:val="clear" w:color="auto" w:fill="auto"/>
            <w:vAlign w:val="bottom"/>
          </w:tcPr>
          <w:p w:rsidR="00EC6615" w:rsidRPr="0055240F" w:rsidRDefault="00EC6615" w:rsidP="0004335D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котельная баз отдыха</w:t>
            </w:r>
          </w:p>
        </w:tc>
        <w:tc>
          <w:tcPr>
            <w:tcW w:w="941" w:type="pct"/>
            <w:shd w:val="clear" w:color="auto" w:fill="auto"/>
            <w:noWrap/>
            <w:vAlign w:val="bottom"/>
          </w:tcPr>
          <w:p w:rsidR="00EC6615" w:rsidRPr="00B67126" w:rsidRDefault="00EC6615" w:rsidP="00EC6615">
            <w:pPr>
              <w:keepNext/>
              <w:widowControl w:val="0"/>
              <w:jc w:val="center"/>
              <w:rPr>
                <w:color w:val="000000"/>
              </w:rPr>
            </w:pPr>
            <w:r w:rsidRPr="00B67126">
              <w:rPr>
                <w:color w:val="000000"/>
              </w:rPr>
              <w:t>3,78</w:t>
            </w:r>
          </w:p>
        </w:tc>
        <w:tc>
          <w:tcPr>
            <w:tcW w:w="551" w:type="pct"/>
            <w:shd w:val="clear" w:color="auto" w:fill="auto"/>
            <w:noWrap/>
          </w:tcPr>
          <w:p w:rsidR="00EC6615" w:rsidRPr="00B67126" w:rsidRDefault="00EC6615" w:rsidP="00EC6615">
            <w:pPr>
              <w:keepNext/>
              <w:widowControl w:val="0"/>
              <w:jc w:val="center"/>
              <w:rPr>
                <w:color w:val="000000"/>
              </w:rPr>
            </w:pPr>
            <w:r w:rsidRPr="00B67126">
              <w:rPr>
                <w:color w:val="000000"/>
              </w:rPr>
              <w:t>3,78</w:t>
            </w:r>
          </w:p>
        </w:tc>
        <w:tc>
          <w:tcPr>
            <w:tcW w:w="622" w:type="pct"/>
            <w:shd w:val="clear" w:color="auto" w:fill="auto"/>
            <w:noWrap/>
          </w:tcPr>
          <w:p w:rsidR="00EC6615" w:rsidRPr="00B67126" w:rsidRDefault="00EC6615" w:rsidP="00EC6615">
            <w:pPr>
              <w:keepNext/>
              <w:widowControl w:val="0"/>
              <w:jc w:val="center"/>
              <w:rPr>
                <w:color w:val="000000"/>
              </w:rPr>
            </w:pPr>
            <w:r w:rsidRPr="00B67126">
              <w:rPr>
                <w:color w:val="000000"/>
              </w:rPr>
              <w:t>3,78</w:t>
            </w:r>
          </w:p>
        </w:tc>
        <w:tc>
          <w:tcPr>
            <w:tcW w:w="870" w:type="pct"/>
            <w:shd w:val="clear" w:color="auto" w:fill="auto"/>
            <w:noWrap/>
          </w:tcPr>
          <w:p w:rsidR="00EC6615" w:rsidRPr="00B67126" w:rsidRDefault="00EC6615" w:rsidP="00EC6615">
            <w:pPr>
              <w:keepNext/>
              <w:widowControl w:val="0"/>
              <w:jc w:val="center"/>
              <w:rPr>
                <w:color w:val="000000"/>
              </w:rPr>
            </w:pPr>
            <w:r w:rsidRPr="00B67126">
              <w:rPr>
                <w:color w:val="000000"/>
              </w:rPr>
              <w:t>3,78</w:t>
            </w:r>
          </w:p>
        </w:tc>
      </w:tr>
      <w:tr w:rsidR="001A2A82" w:rsidRPr="0055240F" w:rsidTr="0004335D">
        <w:tc>
          <w:tcPr>
            <w:tcW w:w="2016" w:type="pct"/>
            <w:shd w:val="clear" w:color="auto" w:fill="auto"/>
            <w:vAlign w:val="bottom"/>
          </w:tcPr>
          <w:p w:rsidR="001A2A82" w:rsidRPr="0055240F" w:rsidRDefault="001A2A82" w:rsidP="00F65FE5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Резерв тепловой мощности, %</w:t>
            </w:r>
          </w:p>
        </w:tc>
        <w:tc>
          <w:tcPr>
            <w:tcW w:w="941" w:type="pct"/>
            <w:shd w:val="clear" w:color="auto" w:fill="auto"/>
            <w:noWrap/>
            <w:vAlign w:val="bottom"/>
          </w:tcPr>
          <w:p w:rsidR="001A2A82" w:rsidRPr="00B67126" w:rsidRDefault="001A2A82" w:rsidP="00EC6615">
            <w:pPr>
              <w:keepNext/>
              <w:widowControl w:val="0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39%</w:t>
            </w:r>
          </w:p>
        </w:tc>
        <w:tc>
          <w:tcPr>
            <w:tcW w:w="551" w:type="pct"/>
            <w:shd w:val="clear" w:color="auto" w:fill="auto"/>
            <w:noWrap/>
          </w:tcPr>
          <w:p w:rsidR="001A2A82" w:rsidRDefault="001A2A82" w:rsidP="001A2A82">
            <w:pPr>
              <w:jc w:val="center"/>
            </w:pPr>
            <w:r w:rsidRPr="001B1A50">
              <w:rPr>
                <w:bCs/>
                <w:color w:val="000000"/>
              </w:rPr>
              <w:t>39%</w:t>
            </w:r>
          </w:p>
        </w:tc>
        <w:tc>
          <w:tcPr>
            <w:tcW w:w="622" w:type="pct"/>
            <w:shd w:val="clear" w:color="auto" w:fill="auto"/>
            <w:noWrap/>
          </w:tcPr>
          <w:p w:rsidR="001A2A82" w:rsidRDefault="001A2A82" w:rsidP="001A2A82">
            <w:pPr>
              <w:jc w:val="center"/>
            </w:pPr>
            <w:r w:rsidRPr="001B1A50">
              <w:rPr>
                <w:bCs/>
                <w:color w:val="000000"/>
              </w:rPr>
              <w:t>39%</w:t>
            </w:r>
          </w:p>
        </w:tc>
        <w:tc>
          <w:tcPr>
            <w:tcW w:w="870" w:type="pct"/>
            <w:shd w:val="clear" w:color="auto" w:fill="auto"/>
            <w:noWrap/>
          </w:tcPr>
          <w:p w:rsidR="001A2A82" w:rsidRDefault="001A2A82" w:rsidP="001A2A82">
            <w:pPr>
              <w:jc w:val="center"/>
            </w:pPr>
            <w:r w:rsidRPr="001B1A50">
              <w:rPr>
                <w:bCs/>
                <w:color w:val="000000"/>
              </w:rPr>
              <w:t>39%</w:t>
            </w:r>
          </w:p>
        </w:tc>
      </w:tr>
      <w:tr w:rsidR="001A2A82" w:rsidRPr="0055240F" w:rsidTr="0004335D">
        <w:tc>
          <w:tcPr>
            <w:tcW w:w="2016" w:type="pct"/>
            <w:shd w:val="clear" w:color="auto" w:fill="auto"/>
            <w:vAlign w:val="bottom"/>
          </w:tcPr>
          <w:p w:rsidR="001A2A82" w:rsidRPr="0055240F" w:rsidRDefault="001A2A82" w:rsidP="0024658B">
            <w:pPr>
              <w:keepNext/>
              <w:widowControl w:val="0"/>
              <w:rPr>
                <w:color w:val="000000"/>
              </w:rPr>
            </w:pPr>
            <w:proofErr w:type="spellStart"/>
            <w:r w:rsidRPr="0055240F">
              <w:rPr>
                <w:color w:val="000000"/>
              </w:rPr>
              <w:t>д</w:t>
            </w:r>
            <w:proofErr w:type="gramStart"/>
            <w:r w:rsidRPr="0055240F">
              <w:rPr>
                <w:color w:val="000000"/>
              </w:rPr>
              <w:t>.Ш</w:t>
            </w:r>
            <w:proofErr w:type="gramEnd"/>
            <w:r w:rsidRPr="0055240F">
              <w:rPr>
                <w:color w:val="000000"/>
              </w:rPr>
              <w:t>ивера</w:t>
            </w:r>
            <w:proofErr w:type="spellEnd"/>
          </w:p>
        </w:tc>
        <w:tc>
          <w:tcPr>
            <w:tcW w:w="941" w:type="pct"/>
            <w:shd w:val="clear" w:color="auto" w:fill="auto"/>
            <w:noWrap/>
            <w:vAlign w:val="bottom"/>
          </w:tcPr>
          <w:p w:rsidR="001A2A82" w:rsidRPr="00B67126" w:rsidRDefault="001A2A82" w:rsidP="00EC6615">
            <w:pPr>
              <w:keepNext/>
              <w:widowControl w:val="0"/>
              <w:jc w:val="center"/>
              <w:rPr>
                <w:bCs/>
                <w:color w:val="000000"/>
              </w:rPr>
            </w:pPr>
            <w:r w:rsidRPr="00B67126">
              <w:rPr>
                <w:bCs/>
                <w:color w:val="000000"/>
              </w:rPr>
              <w:t>0,88</w:t>
            </w:r>
          </w:p>
        </w:tc>
        <w:tc>
          <w:tcPr>
            <w:tcW w:w="551" w:type="pct"/>
            <w:shd w:val="clear" w:color="auto" w:fill="auto"/>
            <w:noWrap/>
            <w:vAlign w:val="bottom"/>
          </w:tcPr>
          <w:p w:rsidR="001A2A82" w:rsidRPr="00B67126" w:rsidRDefault="001A2A82" w:rsidP="00EC6615">
            <w:pPr>
              <w:keepNext/>
              <w:widowControl w:val="0"/>
              <w:jc w:val="center"/>
              <w:rPr>
                <w:bCs/>
                <w:color w:val="000000"/>
              </w:rPr>
            </w:pPr>
            <w:r w:rsidRPr="00B67126">
              <w:rPr>
                <w:bCs/>
                <w:color w:val="000000"/>
              </w:rPr>
              <w:t>0,89</w:t>
            </w:r>
          </w:p>
        </w:tc>
        <w:tc>
          <w:tcPr>
            <w:tcW w:w="622" w:type="pct"/>
            <w:shd w:val="clear" w:color="auto" w:fill="auto"/>
            <w:noWrap/>
            <w:vAlign w:val="bottom"/>
          </w:tcPr>
          <w:p w:rsidR="001A2A82" w:rsidRPr="00B67126" w:rsidRDefault="001A2A82" w:rsidP="00EC6615">
            <w:pPr>
              <w:keepNext/>
              <w:widowControl w:val="0"/>
              <w:jc w:val="center"/>
              <w:rPr>
                <w:bCs/>
                <w:color w:val="000000"/>
              </w:rPr>
            </w:pPr>
            <w:r w:rsidRPr="00B67126">
              <w:rPr>
                <w:bCs/>
                <w:color w:val="000000"/>
              </w:rPr>
              <w:t>0,89</w:t>
            </w:r>
          </w:p>
        </w:tc>
        <w:tc>
          <w:tcPr>
            <w:tcW w:w="870" w:type="pct"/>
            <w:shd w:val="clear" w:color="auto" w:fill="auto"/>
            <w:noWrap/>
            <w:vAlign w:val="bottom"/>
          </w:tcPr>
          <w:p w:rsidR="001A2A82" w:rsidRPr="00B67126" w:rsidRDefault="0004335D" w:rsidP="00EC6615">
            <w:pPr>
              <w:keepNext/>
              <w:widowControl w:val="0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1,0</w:t>
            </w:r>
          </w:p>
        </w:tc>
      </w:tr>
      <w:tr w:rsidR="001A2A82" w:rsidRPr="0055240F" w:rsidTr="0004335D">
        <w:tc>
          <w:tcPr>
            <w:tcW w:w="2016" w:type="pct"/>
            <w:shd w:val="clear" w:color="auto" w:fill="auto"/>
            <w:vAlign w:val="bottom"/>
          </w:tcPr>
          <w:p w:rsidR="001A2A82" w:rsidRPr="0055240F" w:rsidRDefault="001A2A82" w:rsidP="0004335D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 xml:space="preserve">котельная </w:t>
            </w:r>
            <w:proofErr w:type="spellStart"/>
            <w:r w:rsidRPr="0055240F">
              <w:rPr>
                <w:color w:val="000000"/>
              </w:rPr>
              <w:t>д</w:t>
            </w:r>
            <w:proofErr w:type="gramStart"/>
            <w:r w:rsidRPr="0055240F">
              <w:rPr>
                <w:color w:val="000000"/>
              </w:rPr>
              <w:t>.Ш</w:t>
            </w:r>
            <w:proofErr w:type="gramEnd"/>
            <w:r w:rsidRPr="0055240F">
              <w:rPr>
                <w:color w:val="000000"/>
              </w:rPr>
              <w:t>ивера</w:t>
            </w:r>
            <w:proofErr w:type="spellEnd"/>
          </w:p>
        </w:tc>
        <w:tc>
          <w:tcPr>
            <w:tcW w:w="941" w:type="pct"/>
            <w:shd w:val="clear" w:color="auto" w:fill="auto"/>
            <w:noWrap/>
            <w:vAlign w:val="bottom"/>
          </w:tcPr>
          <w:p w:rsidR="001A2A82" w:rsidRPr="00B67126" w:rsidRDefault="001A2A82" w:rsidP="00EC6615">
            <w:pPr>
              <w:keepNext/>
              <w:widowControl w:val="0"/>
              <w:jc w:val="center"/>
              <w:rPr>
                <w:bCs/>
                <w:color w:val="000000"/>
              </w:rPr>
            </w:pPr>
            <w:r w:rsidRPr="00B67126">
              <w:rPr>
                <w:bCs/>
                <w:color w:val="000000"/>
              </w:rPr>
              <w:t>3,21</w:t>
            </w:r>
          </w:p>
        </w:tc>
        <w:tc>
          <w:tcPr>
            <w:tcW w:w="551" w:type="pct"/>
            <w:shd w:val="clear" w:color="auto" w:fill="auto"/>
            <w:noWrap/>
            <w:vAlign w:val="bottom"/>
          </w:tcPr>
          <w:p w:rsidR="001A2A82" w:rsidRPr="00B67126" w:rsidRDefault="001A2A82" w:rsidP="00EC6615">
            <w:pPr>
              <w:keepNext/>
              <w:widowControl w:val="0"/>
              <w:jc w:val="center"/>
              <w:rPr>
                <w:bCs/>
                <w:color w:val="000000"/>
              </w:rPr>
            </w:pPr>
            <w:r w:rsidRPr="00B67126">
              <w:rPr>
                <w:bCs/>
                <w:color w:val="000000"/>
              </w:rPr>
              <w:t>3,21</w:t>
            </w:r>
          </w:p>
        </w:tc>
        <w:tc>
          <w:tcPr>
            <w:tcW w:w="622" w:type="pct"/>
            <w:shd w:val="clear" w:color="auto" w:fill="auto"/>
            <w:noWrap/>
            <w:vAlign w:val="bottom"/>
          </w:tcPr>
          <w:p w:rsidR="001A2A82" w:rsidRPr="00B67126" w:rsidRDefault="001A2A82" w:rsidP="00EC6615">
            <w:pPr>
              <w:keepNext/>
              <w:widowControl w:val="0"/>
              <w:jc w:val="center"/>
              <w:rPr>
                <w:bCs/>
                <w:color w:val="000000"/>
              </w:rPr>
            </w:pPr>
            <w:r w:rsidRPr="00B67126">
              <w:rPr>
                <w:bCs/>
                <w:color w:val="000000"/>
              </w:rPr>
              <w:t>3,21</w:t>
            </w:r>
          </w:p>
        </w:tc>
        <w:tc>
          <w:tcPr>
            <w:tcW w:w="870" w:type="pct"/>
            <w:shd w:val="clear" w:color="auto" w:fill="auto"/>
            <w:noWrap/>
            <w:vAlign w:val="bottom"/>
          </w:tcPr>
          <w:p w:rsidR="001A2A82" w:rsidRPr="00B67126" w:rsidRDefault="001A2A82" w:rsidP="00EC6615">
            <w:pPr>
              <w:keepNext/>
              <w:widowControl w:val="0"/>
              <w:jc w:val="center"/>
              <w:rPr>
                <w:bCs/>
                <w:color w:val="000000"/>
              </w:rPr>
            </w:pPr>
            <w:r w:rsidRPr="00B67126">
              <w:rPr>
                <w:bCs/>
                <w:color w:val="000000"/>
              </w:rPr>
              <w:t>3,21</w:t>
            </w:r>
          </w:p>
        </w:tc>
      </w:tr>
    </w:tbl>
    <w:p w:rsidR="00063699" w:rsidRPr="0055240F" w:rsidRDefault="00063699" w:rsidP="0024658B">
      <w:pPr>
        <w:pStyle w:val="127"/>
        <w:keepNext/>
        <w:widowControl w:val="0"/>
        <w:rPr>
          <w:color w:val="000000"/>
        </w:rPr>
      </w:pPr>
    </w:p>
    <w:p w:rsidR="00FC1C50" w:rsidRPr="0055240F" w:rsidRDefault="00FC1C50" w:rsidP="0024658B">
      <w:pPr>
        <w:pStyle w:val="127"/>
        <w:keepNext/>
        <w:widowControl w:val="0"/>
        <w:rPr>
          <w:color w:val="000000"/>
        </w:rPr>
      </w:pPr>
    </w:p>
    <w:p w:rsidR="00063699" w:rsidRPr="001A2A82" w:rsidRDefault="00063699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 xml:space="preserve">В таблицах </w:t>
      </w:r>
      <w:r w:rsidR="005558CD" w:rsidRPr="001A2A82">
        <w:rPr>
          <w:color w:val="000000"/>
          <w:sz w:val="24"/>
          <w:szCs w:val="24"/>
        </w:rPr>
        <w:t>6</w:t>
      </w:r>
      <w:r w:rsidRPr="001A2A82">
        <w:rPr>
          <w:color w:val="000000"/>
          <w:sz w:val="24"/>
          <w:szCs w:val="24"/>
        </w:rPr>
        <w:t>.</w:t>
      </w:r>
      <w:r w:rsidR="00305254" w:rsidRPr="001A2A82">
        <w:rPr>
          <w:color w:val="000000"/>
          <w:sz w:val="24"/>
          <w:szCs w:val="24"/>
        </w:rPr>
        <w:t>2</w:t>
      </w:r>
      <w:r w:rsidRPr="001A2A82">
        <w:rPr>
          <w:color w:val="000000"/>
          <w:sz w:val="24"/>
          <w:szCs w:val="24"/>
        </w:rPr>
        <w:t xml:space="preserve">, </w:t>
      </w:r>
      <w:r w:rsidR="005558CD" w:rsidRPr="001A2A82">
        <w:rPr>
          <w:color w:val="000000"/>
          <w:sz w:val="24"/>
          <w:szCs w:val="24"/>
        </w:rPr>
        <w:t>6</w:t>
      </w:r>
      <w:r w:rsidRPr="001A2A82">
        <w:rPr>
          <w:color w:val="000000"/>
          <w:sz w:val="24"/>
          <w:szCs w:val="24"/>
        </w:rPr>
        <w:t>.</w:t>
      </w:r>
      <w:r w:rsidR="00305254" w:rsidRPr="001A2A82">
        <w:rPr>
          <w:color w:val="000000"/>
          <w:sz w:val="24"/>
          <w:szCs w:val="24"/>
        </w:rPr>
        <w:t>3</w:t>
      </w:r>
      <w:r w:rsidRPr="001A2A82">
        <w:rPr>
          <w:color w:val="000000"/>
          <w:sz w:val="24"/>
          <w:szCs w:val="24"/>
        </w:rPr>
        <w:t xml:space="preserve"> представлено помесячное распределение тепловых нагрузок по территориальным зонам по состоянию на 201</w:t>
      </w:r>
      <w:r w:rsidR="00F660EF" w:rsidRPr="001A2A82">
        <w:rPr>
          <w:color w:val="000000"/>
          <w:sz w:val="24"/>
          <w:szCs w:val="24"/>
        </w:rPr>
        <w:t>7</w:t>
      </w:r>
      <w:r w:rsidRPr="001A2A82">
        <w:rPr>
          <w:color w:val="000000"/>
          <w:sz w:val="24"/>
          <w:szCs w:val="24"/>
        </w:rPr>
        <w:t xml:space="preserve"> и </w:t>
      </w:r>
      <w:r w:rsidR="00F660EF" w:rsidRPr="001A2A82">
        <w:rPr>
          <w:color w:val="000000"/>
          <w:sz w:val="24"/>
          <w:szCs w:val="24"/>
        </w:rPr>
        <w:t xml:space="preserve">прогноз </w:t>
      </w:r>
      <w:r w:rsidRPr="001A2A82">
        <w:rPr>
          <w:color w:val="000000"/>
          <w:sz w:val="24"/>
          <w:szCs w:val="24"/>
        </w:rPr>
        <w:t>202</w:t>
      </w:r>
      <w:r w:rsidR="00545993" w:rsidRPr="001A2A82">
        <w:rPr>
          <w:color w:val="000000"/>
          <w:sz w:val="24"/>
          <w:szCs w:val="24"/>
        </w:rPr>
        <w:t>8</w:t>
      </w:r>
      <w:r w:rsidRPr="001A2A82">
        <w:rPr>
          <w:color w:val="000000"/>
          <w:sz w:val="24"/>
          <w:szCs w:val="24"/>
        </w:rPr>
        <w:t>гг.</w:t>
      </w:r>
    </w:p>
    <w:p w:rsidR="00063699" w:rsidRPr="001A2A82" w:rsidRDefault="00063699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 xml:space="preserve">В таблицах </w:t>
      </w:r>
      <w:r w:rsidR="005558CD" w:rsidRPr="001A2A82">
        <w:rPr>
          <w:color w:val="000000"/>
          <w:sz w:val="24"/>
          <w:szCs w:val="24"/>
        </w:rPr>
        <w:t>6</w:t>
      </w:r>
      <w:r w:rsidRPr="001A2A82">
        <w:rPr>
          <w:color w:val="000000"/>
          <w:sz w:val="24"/>
          <w:szCs w:val="24"/>
        </w:rPr>
        <w:t>.</w:t>
      </w:r>
      <w:r w:rsidR="00305254" w:rsidRPr="001A2A82">
        <w:rPr>
          <w:color w:val="000000"/>
          <w:sz w:val="24"/>
          <w:szCs w:val="24"/>
        </w:rPr>
        <w:t>4</w:t>
      </w:r>
      <w:r w:rsidRPr="001A2A82">
        <w:rPr>
          <w:color w:val="000000"/>
          <w:sz w:val="24"/>
          <w:szCs w:val="24"/>
        </w:rPr>
        <w:t xml:space="preserve">, </w:t>
      </w:r>
      <w:r w:rsidR="005558CD" w:rsidRPr="001A2A82">
        <w:rPr>
          <w:color w:val="000000"/>
          <w:sz w:val="24"/>
          <w:szCs w:val="24"/>
        </w:rPr>
        <w:t>6</w:t>
      </w:r>
      <w:r w:rsidRPr="001A2A82">
        <w:rPr>
          <w:color w:val="000000"/>
          <w:sz w:val="24"/>
          <w:szCs w:val="24"/>
        </w:rPr>
        <w:t>.</w:t>
      </w:r>
      <w:r w:rsidR="00305254" w:rsidRPr="001A2A82">
        <w:rPr>
          <w:color w:val="000000"/>
          <w:sz w:val="24"/>
          <w:szCs w:val="24"/>
        </w:rPr>
        <w:t>5</w:t>
      </w:r>
      <w:r w:rsidRPr="001A2A82">
        <w:rPr>
          <w:color w:val="000000"/>
          <w:sz w:val="24"/>
          <w:szCs w:val="24"/>
        </w:rPr>
        <w:t xml:space="preserve"> представлено помесячное распределение тепловых нагрузок по </w:t>
      </w:r>
      <w:proofErr w:type="spellStart"/>
      <w:r w:rsidRPr="001A2A82">
        <w:rPr>
          <w:color w:val="000000"/>
          <w:sz w:val="24"/>
          <w:szCs w:val="24"/>
        </w:rPr>
        <w:t>теплоисточникам</w:t>
      </w:r>
      <w:proofErr w:type="spellEnd"/>
      <w:r w:rsidRPr="001A2A82">
        <w:rPr>
          <w:color w:val="000000"/>
          <w:sz w:val="24"/>
          <w:szCs w:val="24"/>
        </w:rPr>
        <w:t xml:space="preserve"> (с учётом потерь в тепловой сети – 15%).</w:t>
      </w:r>
    </w:p>
    <w:p w:rsidR="0004335D" w:rsidRDefault="0004335D" w:rsidP="0024658B">
      <w:pPr>
        <w:pStyle w:val="af4"/>
        <w:keepNext/>
        <w:widowControl w:val="0"/>
        <w:spacing w:line="240" w:lineRule="auto"/>
        <w:rPr>
          <w:color w:val="000000"/>
        </w:rPr>
      </w:pPr>
    </w:p>
    <w:p w:rsidR="0004335D" w:rsidRDefault="0004335D" w:rsidP="0024658B">
      <w:pPr>
        <w:pStyle w:val="af4"/>
        <w:keepNext/>
        <w:widowControl w:val="0"/>
        <w:spacing w:line="240" w:lineRule="auto"/>
        <w:rPr>
          <w:color w:val="000000"/>
        </w:rPr>
      </w:pPr>
    </w:p>
    <w:p w:rsidR="00063699" w:rsidRPr="0055240F" w:rsidRDefault="00063699" w:rsidP="0024658B">
      <w:pPr>
        <w:pStyle w:val="af4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 xml:space="preserve">Таблица </w:t>
      </w:r>
      <w:r w:rsidR="005558CD" w:rsidRPr="0055240F">
        <w:rPr>
          <w:color w:val="000000"/>
        </w:rPr>
        <w:t>6</w:t>
      </w:r>
      <w:r w:rsidRPr="0055240F">
        <w:rPr>
          <w:color w:val="000000"/>
        </w:rPr>
        <w:t>.</w:t>
      </w:r>
      <w:r w:rsidR="00305254" w:rsidRPr="0055240F">
        <w:rPr>
          <w:color w:val="000000"/>
        </w:rPr>
        <w:t>2</w:t>
      </w:r>
    </w:p>
    <w:p w:rsidR="00063699" w:rsidRPr="0055240F" w:rsidRDefault="00063699" w:rsidP="0024658B">
      <w:pPr>
        <w:pStyle w:val="af5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 xml:space="preserve">Среднемесячные тепловые нагрузки </w:t>
      </w:r>
    </w:p>
    <w:p w:rsidR="00063699" w:rsidRPr="0055240F" w:rsidRDefault="00063699" w:rsidP="0024658B">
      <w:pPr>
        <w:pStyle w:val="af5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>по территориальным зонам, 201</w:t>
      </w:r>
      <w:r w:rsidR="00F660EF">
        <w:rPr>
          <w:color w:val="000000"/>
        </w:rPr>
        <w:t>7</w:t>
      </w:r>
      <w:r w:rsidRPr="0055240F">
        <w:rPr>
          <w:color w:val="000000"/>
        </w:rPr>
        <w:t xml:space="preserve"> год</w:t>
      </w:r>
    </w:p>
    <w:tbl>
      <w:tblPr>
        <w:tblW w:w="5000" w:type="pct"/>
        <w:tblLayout w:type="fixed"/>
        <w:tblLook w:val="04A0"/>
      </w:tblPr>
      <w:tblGrid>
        <w:gridCol w:w="1490"/>
        <w:gridCol w:w="716"/>
        <w:gridCol w:w="701"/>
        <w:gridCol w:w="697"/>
        <w:gridCol w:w="697"/>
        <w:gridCol w:w="695"/>
        <w:gridCol w:w="687"/>
        <w:gridCol w:w="616"/>
        <w:gridCol w:w="643"/>
        <w:gridCol w:w="770"/>
        <w:gridCol w:w="636"/>
        <w:gridCol w:w="582"/>
        <w:gridCol w:w="641"/>
      </w:tblGrid>
      <w:tr w:rsidR="0004335D" w:rsidRPr="0055240F" w:rsidTr="0004335D">
        <w:trPr>
          <w:tblHeader/>
        </w:trPr>
        <w:tc>
          <w:tcPr>
            <w:tcW w:w="7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063699" w:rsidRPr="0055240F" w:rsidRDefault="00063699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lastRenderedPageBreak/>
              <w:t>Наименов</w:t>
            </w:r>
            <w:r w:rsidRPr="0055240F">
              <w:rPr>
                <w:color w:val="000000"/>
              </w:rPr>
              <w:t>а</w:t>
            </w:r>
            <w:r w:rsidRPr="0055240F">
              <w:rPr>
                <w:color w:val="000000"/>
              </w:rPr>
              <w:t xml:space="preserve">ние </w:t>
            </w:r>
            <w:proofErr w:type="spellStart"/>
            <w:r w:rsidRPr="0055240F">
              <w:rPr>
                <w:color w:val="000000"/>
              </w:rPr>
              <w:t>тепл</w:t>
            </w:r>
            <w:r w:rsidRPr="0055240F">
              <w:rPr>
                <w:color w:val="000000"/>
              </w:rPr>
              <w:t>о</w:t>
            </w:r>
            <w:r w:rsidRPr="0055240F">
              <w:rPr>
                <w:color w:val="000000"/>
              </w:rPr>
              <w:t>источника</w:t>
            </w:r>
            <w:proofErr w:type="spellEnd"/>
          </w:p>
        </w:tc>
        <w:tc>
          <w:tcPr>
            <w:tcW w:w="37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063699" w:rsidRPr="0004335D" w:rsidRDefault="00063699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04335D">
              <w:rPr>
                <w:color w:val="000000"/>
                <w:sz w:val="20"/>
                <w:szCs w:val="20"/>
              </w:rPr>
              <w:t>я</w:t>
            </w:r>
            <w:r w:rsidRPr="0004335D">
              <w:rPr>
                <w:color w:val="000000"/>
                <w:sz w:val="20"/>
                <w:szCs w:val="20"/>
              </w:rPr>
              <w:t>н</w:t>
            </w:r>
            <w:r w:rsidRPr="0004335D">
              <w:rPr>
                <w:color w:val="000000"/>
                <w:sz w:val="20"/>
                <w:szCs w:val="20"/>
              </w:rPr>
              <w:t>варь</w:t>
            </w:r>
          </w:p>
        </w:tc>
        <w:tc>
          <w:tcPr>
            <w:tcW w:w="3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063699" w:rsidRPr="0004335D" w:rsidRDefault="00063699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04335D">
              <w:rPr>
                <w:color w:val="000000"/>
                <w:sz w:val="20"/>
                <w:szCs w:val="20"/>
              </w:rPr>
              <w:t>фе</w:t>
            </w:r>
            <w:r w:rsidRPr="0004335D">
              <w:rPr>
                <w:color w:val="000000"/>
                <w:sz w:val="20"/>
                <w:szCs w:val="20"/>
              </w:rPr>
              <w:t>в</w:t>
            </w:r>
            <w:r w:rsidRPr="0004335D">
              <w:rPr>
                <w:color w:val="000000"/>
                <w:sz w:val="20"/>
                <w:szCs w:val="20"/>
              </w:rPr>
              <w:t>раль</w:t>
            </w:r>
          </w:p>
        </w:tc>
        <w:tc>
          <w:tcPr>
            <w:tcW w:w="3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063699" w:rsidRPr="0004335D" w:rsidRDefault="00063699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04335D">
              <w:rPr>
                <w:color w:val="000000"/>
                <w:sz w:val="20"/>
                <w:szCs w:val="20"/>
              </w:rPr>
              <w:t>март</w:t>
            </w:r>
          </w:p>
        </w:tc>
        <w:tc>
          <w:tcPr>
            <w:tcW w:w="3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063699" w:rsidRPr="0004335D" w:rsidRDefault="00063699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04335D">
              <w:rPr>
                <w:color w:val="000000"/>
                <w:sz w:val="20"/>
                <w:szCs w:val="20"/>
              </w:rPr>
              <w:t>а</w:t>
            </w:r>
            <w:r w:rsidRPr="0004335D">
              <w:rPr>
                <w:color w:val="000000"/>
                <w:sz w:val="20"/>
                <w:szCs w:val="20"/>
              </w:rPr>
              <w:t>п</w:t>
            </w:r>
            <w:r w:rsidRPr="0004335D">
              <w:rPr>
                <w:color w:val="000000"/>
                <w:sz w:val="20"/>
                <w:szCs w:val="20"/>
              </w:rPr>
              <w:t>рель</w:t>
            </w:r>
          </w:p>
        </w:tc>
        <w:tc>
          <w:tcPr>
            <w:tcW w:w="3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063699" w:rsidRPr="0004335D" w:rsidRDefault="00063699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04335D">
              <w:rPr>
                <w:color w:val="000000"/>
                <w:sz w:val="20"/>
                <w:szCs w:val="20"/>
              </w:rPr>
              <w:t>май</w:t>
            </w:r>
          </w:p>
        </w:tc>
        <w:tc>
          <w:tcPr>
            <w:tcW w:w="35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063699" w:rsidRPr="0004335D" w:rsidRDefault="00063699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04335D">
              <w:rPr>
                <w:color w:val="000000"/>
                <w:sz w:val="20"/>
                <w:szCs w:val="20"/>
              </w:rPr>
              <w:t>июнь</w:t>
            </w:r>
          </w:p>
        </w:tc>
        <w:tc>
          <w:tcPr>
            <w:tcW w:w="32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063699" w:rsidRPr="0004335D" w:rsidRDefault="00063699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04335D">
              <w:rPr>
                <w:color w:val="000000"/>
                <w:sz w:val="20"/>
                <w:szCs w:val="20"/>
              </w:rPr>
              <w:t>июль</w:t>
            </w:r>
          </w:p>
        </w:tc>
        <w:tc>
          <w:tcPr>
            <w:tcW w:w="3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063699" w:rsidRPr="0004335D" w:rsidRDefault="00063699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04335D">
              <w:rPr>
                <w:color w:val="000000"/>
                <w:sz w:val="20"/>
                <w:szCs w:val="20"/>
              </w:rPr>
              <w:t>а</w:t>
            </w:r>
            <w:r w:rsidRPr="0004335D">
              <w:rPr>
                <w:color w:val="000000"/>
                <w:sz w:val="20"/>
                <w:szCs w:val="20"/>
              </w:rPr>
              <w:t>в</w:t>
            </w:r>
            <w:r w:rsidRPr="0004335D">
              <w:rPr>
                <w:color w:val="000000"/>
                <w:sz w:val="20"/>
                <w:szCs w:val="20"/>
              </w:rPr>
              <w:t>густ</w:t>
            </w:r>
          </w:p>
        </w:tc>
        <w:tc>
          <w:tcPr>
            <w:tcW w:w="4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063699" w:rsidRPr="0004335D" w:rsidRDefault="00063699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04335D">
              <w:rPr>
                <w:color w:val="000000"/>
                <w:sz w:val="20"/>
                <w:szCs w:val="20"/>
              </w:rPr>
              <w:t>се</w:t>
            </w:r>
            <w:r w:rsidRPr="0004335D">
              <w:rPr>
                <w:color w:val="000000"/>
                <w:sz w:val="20"/>
                <w:szCs w:val="20"/>
              </w:rPr>
              <w:t>н</w:t>
            </w:r>
            <w:r w:rsidRPr="0004335D">
              <w:rPr>
                <w:color w:val="000000"/>
                <w:sz w:val="20"/>
                <w:szCs w:val="20"/>
              </w:rPr>
              <w:t>тябрь</w:t>
            </w:r>
          </w:p>
        </w:tc>
        <w:tc>
          <w:tcPr>
            <w:tcW w:w="3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063699" w:rsidRPr="0004335D" w:rsidRDefault="00063699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04335D">
              <w:rPr>
                <w:color w:val="000000"/>
                <w:sz w:val="20"/>
                <w:szCs w:val="20"/>
              </w:rPr>
              <w:t>о</w:t>
            </w:r>
            <w:r w:rsidRPr="0004335D">
              <w:rPr>
                <w:color w:val="000000"/>
                <w:sz w:val="20"/>
                <w:szCs w:val="20"/>
              </w:rPr>
              <w:t>к</w:t>
            </w:r>
            <w:r w:rsidRPr="0004335D">
              <w:rPr>
                <w:color w:val="000000"/>
                <w:sz w:val="20"/>
                <w:szCs w:val="20"/>
              </w:rPr>
              <w:t>тябрь</w:t>
            </w:r>
          </w:p>
        </w:tc>
        <w:tc>
          <w:tcPr>
            <w:tcW w:w="30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063699" w:rsidRPr="0004335D" w:rsidRDefault="00063699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04335D">
              <w:rPr>
                <w:color w:val="000000"/>
                <w:sz w:val="20"/>
                <w:szCs w:val="20"/>
              </w:rPr>
              <w:t>н</w:t>
            </w:r>
            <w:r w:rsidRPr="0004335D">
              <w:rPr>
                <w:color w:val="000000"/>
                <w:sz w:val="20"/>
                <w:szCs w:val="20"/>
              </w:rPr>
              <w:t>о</w:t>
            </w:r>
            <w:r w:rsidRPr="0004335D">
              <w:rPr>
                <w:color w:val="000000"/>
                <w:sz w:val="20"/>
                <w:szCs w:val="20"/>
              </w:rPr>
              <w:t>ябрь</w:t>
            </w:r>
          </w:p>
        </w:tc>
        <w:tc>
          <w:tcPr>
            <w:tcW w:w="3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063699" w:rsidRPr="0004335D" w:rsidRDefault="00FC1C50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04335D">
              <w:rPr>
                <w:color w:val="000000"/>
                <w:sz w:val="20"/>
                <w:szCs w:val="20"/>
              </w:rPr>
              <w:t>Д</w:t>
            </w:r>
            <w:r w:rsidR="00063699" w:rsidRPr="0004335D">
              <w:rPr>
                <w:color w:val="000000"/>
                <w:sz w:val="20"/>
                <w:szCs w:val="20"/>
              </w:rPr>
              <w:t>е</w:t>
            </w:r>
            <w:r w:rsidR="00063699" w:rsidRPr="0004335D">
              <w:rPr>
                <w:color w:val="000000"/>
                <w:sz w:val="20"/>
                <w:szCs w:val="20"/>
              </w:rPr>
              <w:t>кабрь</w:t>
            </w:r>
          </w:p>
        </w:tc>
      </w:tr>
      <w:tr w:rsidR="0004335D" w:rsidRPr="0055240F" w:rsidTr="0004335D">
        <w:tc>
          <w:tcPr>
            <w:tcW w:w="77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660EF" w:rsidRPr="0004335D" w:rsidRDefault="00F660EF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04335D">
              <w:rPr>
                <w:color w:val="000000"/>
                <w:sz w:val="20"/>
                <w:szCs w:val="20"/>
              </w:rPr>
              <w:t>г</w:t>
            </w:r>
            <w:proofErr w:type="gramStart"/>
            <w:r w:rsidRPr="0004335D">
              <w:rPr>
                <w:color w:val="000000"/>
                <w:sz w:val="20"/>
                <w:szCs w:val="20"/>
              </w:rPr>
              <w:t>.Ж</w:t>
            </w:r>
            <w:proofErr w:type="gramEnd"/>
            <w:r w:rsidRPr="0004335D">
              <w:rPr>
                <w:color w:val="000000"/>
                <w:sz w:val="20"/>
                <w:szCs w:val="20"/>
              </w:rPr>
              <w:t xml:space="preserve">елезногорск (включая </w:t>
            </w:r>
            <w:proofErr w:type="spellStart"/>
            <w:r w:rsidRPr="0004335D">
              <w:rPr>
                <w:color w:val="000000"/>
                <w:sz w:val="20"/>
                <w:szCs w:val="20"/>
              </w:rPr>
              <w:t>Додоново</w:t>
            </w:r>
            <w:proofErr w:type="spellEnd"/>
            <w:r w:rsidRPr="0004335D">
              <w:rPr>
                <w:color w:val="000000"/>
                <w:sz w:val="20"/>
                <w:szCs w:val="20"/>
              </w:rPr>
              <w:t>)</w:t>
            </w:r>
          </w:p>
        </w:tc>
        <w:tc>
          <w:tcPr>
            <w:tcW w:w="3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660EF" w:rsidRPr="0004335D" w:rsidRDefault="0004335D" w:rsidP="00C840D3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386,39</w:t>
            </w:r>
          </w:p>
        </w:tc>
        <w:tc>
          <w:tcPr>
            <w:tcW w:w="3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660EF" w:rsidRPr="0004335D" w:rsidRDefault="0004335D" w:rsidP="00C840D3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386,39</w:t>
            </w:r>
          </w:p>
        </w:tc>
        <w:tc>
          <w:tcPr>
            <w:tcW w:w="3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660EF" w:rsidRPr="0004335D" w:rsidRDefault="0004335D" w:rsidP="00C840D3">
            <w:pPr>
              <w:keepNext/>
              <w:widowControl w:val="0"/>
              <w:ind w:left="-106" w:hanging="17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386,39</w:t>
            </w:r>
          </w:p>
        </w:tc>
        <w:tc>
          <w:tcPr>
            <w:tcW w:w="3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660EF" w:rsidRPr="0004335D" w:rsidRDefault="00F660EF" w:rsidP="00C840D3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04335D">
              <w:rPr>
                <w:color w:val="000000"/>
                <w:sz w:val="16"/>
                <w:szCs w:val="16"/>
              </w:rPr>
              <w:t>351,26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660EF" w:rsidRPr="0004335D" w:rsidRDefault="00F660EF" w:rsidP="00C840D3">
            <w:pPr>
              <w:keepNext/>
              <w:widowControl w:val="0"/>
              <w:ind w:left="-40" w:hanging="78"/>
              <w:jc w:val="center"/>
              <w:rPr>
                <w:color w:val="000000"/>
                <w:sz w:val="16"/>
                <w:szCs w:val="16"/>
              </w:rPr>
            </w:pPr>
            <w:r w:rsidRPr="0004335D">
              <w:rPr>
                <w:color w:val="000000"/>
                <w:sz w:val="16"/>
                <w:szCs w:val="16"/>
              </w:rPr>
              <w:t>175,63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660EF" w:rsidRPr="0004335D" w:rsidRDefault="00F660EF" w:rsidP="00C840D3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04335D">
              <w:rPr>
                <w:color w:val="000000"/>
                <w:sz w:val="16"/>
                <w:szCs w:val="16"/>
              </w:rPr>
              <w:t>11,45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660EF" w:rsidRPr="0004335D" w:rsidRDefault="00F660EF" w:rsidP="00C840D3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04335D">
              <w:rPr>
                <w:color w:val="000000"/>
                <w:sz w:val="16"/>
                <w:szCs w:val="16"/>
              </w:rPr>
              <w:t>22,90</w:t>
            </w:r>
          </w:p>
        </w:tc>
        <w:tc>
          <w:tcPr>
            <w:tcW w:w="3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660EF" w:rsidRPr="0004335D" w:rsidRDefault="00F660EF" w:rsidP="00C840D3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04335D">
              <w:rPr>
                <w:color w:val="000000"/>
                <w:sz w:val="16"/>
                <w:szCs w:val="16"/>
              </w:rPr>
              <w:t>22,90</w:t>
            </w:r>
          </w:p>
        </w:tc>
        <w:tc>
          <w:tcPr>
            <w:tcW w:w="4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660EF" w:rsidRPr="0004335D" w:rsidRDefault="00F660EF" w:rsidP="00C840D3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04335D">
              <w:rPr>
                <w:color w:val="000000"/>
                <w:sz w:val="16"/>
                <w:szCs w:val="16"/>
              </w:rPr>
              <w:t>175,63</w:t>
            </w:r>
          </w:p>
        </w:tc>
        <w:tc>
          <w:tcPr>
            <w:tcW w:w="3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660EF" w:rsidRPr="0004335D" w:rsidRDefault="0004335D" w:rsidP="00C840D3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386,39</w:t>
            </w:r>
          </w:p>
        </w:tc>
        <w:tc>
          <w:tcPr>
            <w:tcW w:w="3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660EF" w:rsidRPr="0004335D" w:rsidRDefault="0004335D" w:rsidP="00C840D3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386,39</w:t>
            </w:r>
          </w:p>
        </w:tc>
        <w:tc>
          <w:tcPr>
            <w:tcW w:w="3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660EF" w:rsidRPr="0004335D" w:rsidRDefault="0004335D" w:rsidP="00C840D3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386,39</w:t>
            </w:r>
          </w:p>
        </w:tc>
      </w:tr>
      <w:tr w:rsidR="0004335D" w:rsidRPr="0055240F" w:rsidTr="0004335D">
        <w:tc>
          <w:tcPr>
            <w:tcW w:w="77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04335D" w:rsidRDefault="001F16B5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мкр</w:t>
            </w:r>
            <w:proofErr w:type="gramStart"/>
            <w:r w:rsidR="00063699" w:rsidRPr="0004335D">
              <w:rPr>
                <w:color w:val="000000"/>
                <w:sz w:val="20"/>
                <w:szCs w:val="20"/>
              </w:rPr>
              <w:t>.П</w:t>
            </w:r>
            <w:proofErr w:type="gramEnd"/>
            <w:r w:rsidR="00063699" w:rsidRPr="0004335D">
              <w:rPr>
                <w:color w:val="000000"/>
                <w:sz w:val="20"/>
                <w:szCs w:val="20"/>
              </w:rPr>
              <w:t>ервомайский</w:t>
            </w:r>
            <w:proofErr w:type="spellEnd"/>
          </w:p>
        </w:tc>
        <w:tc>
          <w:tcPr>
            <w:tcW w:w="3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04335D" w:rsidRDefault="00F660EF" w:rsidP="00C840D3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04335D">
              <w:rPr>
                <w:color w:val="000000"/>
                <w:sz w:val="16"/>
                <w:szCs w:val="16"/>
              </w:rPr>
              <w:t>26,31</w:t>
            </w:r>
          </w:p>
        </w:tc>
        <w:tc>
          <w:tcPr>
            <w:tcW w:w="3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04335D" w:rsidRDefault="00F660EF" w:rsidP="00C840D3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04335D">
              <w:rPr>
                <w:color w:val="000000"/>
                <w:sz w:val="16"/>
                <w:szCs w:val="16"/>
              </w:rPr>
              <w:t>26,31</w:t>
            </w:r>
          </w:p>
        </w:tc>
        <w:tc>
          <w:tcPr>
            <w:tcW w:w="3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04335D" w:rsidRDefault="00F660EF" w:rsidP="00C840D3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04335D">
              <w:rPr>
                <w:color w:val="000000"/>
                <w:sz w:val="16"/>
                <w:szCs w:val="16"/>
              </w:rPr>
              <w:t>26,31</w:t>
            </w:r>
          </w:p>
        </w:tc>
        <w:tc>
          <w:tcPr>
            <w:tcW w:w="3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04335D" w:rsidRDefault="00F660EF" w:rsidP="00C840D3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04335D">
              <w:rPr>
                <w:color w:val="000000"/>
                <w:sz w:val="16"/>
                <w:szCs w:val="16"/>
              </w:rPr>
              <w:t>23,91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04335D" w:rsidRDefault="00F660EF" w:rsidP="00C840D3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04335D">
              <w:rPr>
                <w:color w:val="000000"/>
                <w:sz w:val="16"/>
                <w:szCs w:val="16"/>
              </w:rPr>
              <w:t>11,95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04335D" w:rsidRDefault="00F660EF" w:rsidP="00C840D3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04335D">
              <w:rPr>
                <w:color w:val="000000"/>
                <w:sz w:val="16"/>
                <w:szCs w:val="16"/>
              </w:rPr>
              <w:t>0,9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04335D" w:rsidRDefault="00F660EF" w:rsidP="00C840D3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04335D">
              <w:rPr>
                <w:color w:val="000000"/>
                <w:sz w:val="16"/>
                <w:szCs w:val="16"/>
              </w:rPr>
              <w:t>0,9</w:t>
            </w:r>
          </w:p>
        </w:tc>
        <w:tc>
          <w:tcPr>
            <w:tcW w:w="3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04335D" w:rsidRDefault="00F660EF" w:rsidP="00C840D3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04335D">
              <w:rPr>
                <w:color w:val="000000"/>
                <w:sz w:val="16"/>
                <w:szCs w:val="16"/>
              </w:rPr>
              <w:t>0,9</w:t>
            </w:r>
          </w:p>
        </w:tc>
        <w:tc>
          <w:tcPr>
            <w:tcW w:w="4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04335D" w:rsidRDefault="00F660EF" w:rsidP="00C840D3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04335D">
              <w:rPr>
                <w:color w:val="000000"/>
                <w:sz w:val="16"/>
                <w:szCs w:val="16"/>
              </w:rPr>
              <w:t>11,95</w:t>
            </w:r>
          </w:p>
        </w:tc>
        <w:tc>
          <w:tcPr>
            <w:tcW w:w="3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04335D" w:rsidRDefault="00F660EF" w:rsidP="00C840D3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04335D">
              <w:rPr>
                <w:color w:val="000000"/>
                <w:sz w:val="16"/>
                <w:szCs w:val="16"/>
              </w:rPr>
              <w:t>26,31</w:t>
            </w:r>
          </w:p>
        </w:tc>
        <w:tc>
          <w:tcPr>
            <w:tcW w:w="3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04335D" w:rsidRDefault="00F660EF" w:rsidP="00C840D3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04335D">
              <w:rPr>
                <w:color w:val="000000"/>
                <w:sz w:val="16"/>
                <w:szCs w:val="16"/>
              </w:rPr>
              <w:t>26,31</w:t>
            </w:r>
          </w:p>
        </w:tc>
        <w:tc>
          <w:tcPr>
            <w:tcW w:w="3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04335D" w:rsidRDefault="00F660EF" w:rsidP="00C840D3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04335D">
              <w:rPr>
                <w:color w:val="000000"/>
                <w:sz w:val="16"/>
                <w:szCs w:val="16"/>
              </w:rPr>
              <w:t>26,31</w:t>
            </w:r>
          </w:p>
        </w:tc>
      </w:tr>
      <w:tr w:rsidR="0004335D" w:rsidRPr="0055240F" w:rsidTr="0004335D">
        <w:tc>
          <w:tcPr>
            <w:tcW w:w="77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04335D" w:rsidRDefault="00063699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04335D">
              <w:rPr>
                <w:color w:val="000000"/>
                <w:sz w:val="20"/>
                <w:szCs w:val="20"/>
              </w:rPr>
              <w:t>пос</w:t>
            </w:r>
            <w:proofErr w:type="gramStart"/>
            <w:r w:rsidRPr="0004335D">
              <w:rPr>
                <w:color w:val="000000"/>
                <w:sz w:val="20"/>
                <w:szCs w:val="20"/>
              </w:rPr>
              <w:t>.П</w:t>
            </w:r>
            <w:proofErr w:type="gramEnd"/>
            <w:r w:rsidRPr="0004335D">
              <w:rPr>
                <w:color w:val="000000"/>
                <w:sz w:val="20"/>
                <w:szCs w:val="20"/>
              </w:rPr>
              <w:t>одгорный</w:t>
            </w:r>
          </w:p>
        </w:tc>
        <w:tc>
          <w:tcPr>
            <w:tcW w:w="3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04335D" w:rsidRDefault="00F660EF" w:rsidP="00C840D3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04335D">
              <w:rPr>
                <w:color w:val="000000"/>
                <w:sz w:val="16"/>
                <w:szCs w:val="16"/>
              </w:rPr>
              <w:t>18,34</w:t>
            </w:r>
          </w:p>
        </w:tc>
        <w:tc>
          <w:tcPr>
            <w:tcW w:w="3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04335D" w:rsidRDefault="00F660EF" w:rsidP="00C840D3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04335D">
              <w:rPr>
                <w:color w:val="000000"/>
                <w:sz w:val="16"/>
                <w:szCs w:val="16"/>
              </w:rPr>
              <w:t>18,34</w:t>
            </w:r>
          </w:p>
        </w:tc>
        <w:tc>
          <w:tcPr>
            <w:tcW w:w="3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04335D" w:rsidRDefault="00F660EF" w:rsidP="00C840D3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04335D">
              <w:rPr>
                <w:color w:val="000000"/>
                <w:sz w:val="16"/>
                <w:szCs w:val="16"/>
              </w:rPr>
              <w:t>18,34</w:t>
            </w:r>
          </w:p>
        </w:tc>
        <w:tc>
          <w:tcPr>
            <w:tcW w:w="3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04335D" w:rsidRDefault="00F660EF" w:rsidP="00C840D3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04335D">
              <w:rPr>
                <w:color w:val="000000"/>
                <w:sz w:val="16"/>
                <w:szCs w:val="16"/>
              </w:rPr>
              <w:t>16,67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04335D" w:rsidRDefault="00F660EF" w:rsidP="00C840D3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04335D">
              <w:rPr>
                <w:color w:val="000000"/>
                <w:sz w:val="16"/>
                <w:szCs w:val="16"/>
              </w:rPr>
              <w:t>8,33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04335D" w:rsidRDefault="00F660EF" w:rsidP="00C840D3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04335D">
              <w:rPr>
                <w:color w:val="000000"/>
                <w:sz w:val="16"/>
                <w:szCs w:val="16"/>
              </w:rPr>
              <w:t>1,09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04335D" w:rsidRDefault="00F660EF" w:rsidP="00C840D3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04335D">
              <w:rPr>
                <w:color w:val="000000"/>
                <w:sz w:val="16"/>
                <w:szCs w:val="16"/>
              </w:rPr>
              <w:t>1,09</w:t>
            </w:r>
          </w:p>
        </w:tc>
        <w:tc>
          <w:tcPr>
            <w:tcW w:w="3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04335D" w:rsidRDefault="00F660EF" w:rsidP="00C840D3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04335D">
              <w:rPr>
                <w:color w:val="000000"/>
                <w:sz w:val="16"/>
                <w:szCs w:val="16"/>
              </w:rPr>
              <w:t>1,09</w:t>
            </w:r>
          </w:p>
        </w:tc>
        <w:tc>
          <w:tcPr>
            <w:tcW w:w="4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04335D" w:rsidRDefault="00F660EF" w:rsidP="00C840D3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04335D">
              <w:rPr>
                <w:color w:val="000000"/>
                <w:sz w:val="16"/>
                <w:szCs w:val="16"/>
              </w:rPr>
              <w:t>8,33</w:t>
            </w:r>
          </w:p>
        </w:tc>
        <w:tc>
          <w:tcPr>
            <w:tcW w:w="3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04335D" w:rsidRDefault="00F660EF" w:rsidP="00C840D3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04335D">
              <w:rPr>
                <w:color w:val="000000"/>
                <w:sz w:val="16"/>
                <w:szCs w:val="16"/>
              </w:rPr>
              <w:t>18,34</w:t>
            </w:r>
          </w:p>
        </w:tc>
        <w:tc>
          <w:tcPr>
            <w:tcW w:w="3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04335D" w:rsidRDefault="00F660EF" w:rsidP="00C840D3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04335D">
              <w:rPr>
                <w:color w:val="000000"/>
                <w:sz w:val="16"/>
                <w:szCs w:val="16"/>
              </w:rPr>
              <w:t>18,34</w:t>
            </w:r>
          </w:p>
        </w:tc>
        <w:tc>
          <w:tcPr>
            <w:tcW w:w="3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04335D" w:rsidRDefault="00F660EF" w:rsidP="00C840D3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04335D">
              <w:rPr>
                <w:color w:val="000000"/>
                <w:sz w:val="16"/>
                <w:szCs w:val="16"/>
              </w:rPr>
              <w:t>18,34</w:t>
            </w:r>
          </w:p>
        </w:tc>
      </w:tr>
      <w:tr w:rsidR="0004335D" w:rsidRPr="0055240F" w:rsidTr="0004335D">
        <w:tc>
          <w:tcPr>
            <w:tcW w:w="77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04335D" w:rsidRDefault="00063699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proofErr w:type="spellStart"/>
            <w:r w:rsidRPr="0004335D">
              <w:rPr>
                <w:color w:val="000000"/>
                <w:sz w:val="20"/>
                <w:szCs w:val="20"/>
              </w:rPr>
              <w:t>пос</w:t>
            </w:r>
            <w:proofErr w:type="gramStart"/>
            <w:r w:rsidRPr="0004335D">
              <w:rPr>
                <w:color w:val="000000"/>
                <w:sz w:val="20"/>
                <w:szCs w:val="20"/>
              </w:rPr>
              <w:t>.Т</w:t>
            </w:r>
            <w:proofErr w:type="gramEnd"/>
            <w:r w:rsidRPr="0004335D">
              <w:rPr>
                <w:color w:val="000000"/>
                <w:sz w:val="20"/>
                <w:szCs w:val="20"/>
              </w:rPr>
              <w:t>артат</w:t>
            </w:r>
            <w:proofErr w:type="spellEnd"/>
          </w:p>
        </w:tc>
        <w:tc>
          <w:tcPr>
            <w:tcW w:w="3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04335D" w:rsidRDefault="00F660EF" w:rsidP="00C840D3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04335D">
              <w:rPr>
                <w:color w:val="000000"/>
                <w:sz w:val="16"/>
                <w:szCs w:val="16"/>
              </w:rPr>
              <w:t>1,337</w:t>
            </w:r>
          </w:p>
        </w:tc>
        <w:tc>
          <w:tcPr>
            <w:tcW w:w="3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04335D" w:rsidRDefault="00F660EF" w:rsidP="00C840D3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04335D">
              <w:rPr>
                <w:color w:val="000000"/>
                <w:sz w:val="16"/>
                <w:szCs w:val="16"/>
              </w:rPr>
              <w:t>1,33</w:t>
            </w:r>
          </w:p>
        </w:tc>
        <w:tc>
          <w:tcPr>
            <w:tcW w:w="3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04335D" w:rsidRDefault="00F660EF" w:rsidP="00C840D3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04335D">
              <w:rPr>
                <w:color w:val="000000"/>
                <w:sz w:val="16"/>
                <w:szCs w:val="16"/>
              </w:rPr>
              <w:t>1,33</w:t>
            </w:r>
          </w:p>
        </w:tc>
        <w:tc>
          <w:tcPr>
            <w:tcW w:w="3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04335D" w:rsidRDefault="00F660EF" w:rsidP="00C840D3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04335D">
              <w:rPr>
                <w:color w:val="000000"/>
                <w:sz w:val="16"/>
                <w:szCs w:val="16"/>
              </w:rPr>
              <w:t>1,21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04335D" w:rsidRDefault="00F660EF" w:rsidP="00C840D3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04335D">
              <w:rPr>
                <w:color w:val="000000"/>
                <w:sz w:val="16"/>
                <w:szCs w:val="16"/>
              </w:rPr>
              <w:t>0,60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04335D" w:rsidRDefault="00F660EF" w:rsidP="00C840D3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04335D">
              <w:rPr>
                <w:color w:val="000000"/>
                <w:sz w:val="16"/>
                <w:szCs w:val="16"/>
              </w:rPr>
              <w:t>0,00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04335D" w:rsidRDefault="00F660EF" w:rsidP="00C840D3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04335D">
              <w:rPr>
                <w:color w:val="000000"/>
                <w:sz w:val="16"/>
                <w:szCs w:val="16"/>
              </w:rPr>
              <w:t>0,00</w:t>
            </w:r>
          </w:p>
        </w:tc>
        <w:tc>
          <w:tcPr>
            <w:tcW w:w="3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04335D" w:rsidRDefault="00F660EF" w:rsidP="0004335D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04335D">
              <w:rPr>
                <w:color w:val="000000"/>
                <w:sz w:val="16"/>
                <w:szCs w:val="16"/>
              </w:rPr>
              <w:t>0,00</w:t>
            </w:r>
          </w:p>
        </w:tc>
        <w:tc>
          <w:tcPr>
            <w:tcW w:w="4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04335D" w:rsidRDefault="00F660EF" w:rsidP="00C840D3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04335D">
              <w:rPr>
                <w:color w:val="000000"/>
                <w:sz w:val="16"/>
                <w:szCs w:val="16"/>
              </w:rPr>
              <w:t>0,60</w:t>
            </w:r>
          </w:p>
        </w:tc>
        <w:tc>
          <w:tcPr>
            <w:tcW w:w="3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04335D" w:rsidRDefault="00F660EF" w:rsidP="00C840D3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04335D">
              <w:rPr>
                <w:color w:val="000000"/>
                <w:sz w:val="16"/>
                <w:szCs w:val="16"/>
              </w:rPr>
              <w:t>1,33</w:t>
            </w:r>
          </w:p>
        </w:tc>
        <w:tc>
          <w:tcPr>
            <w:tcW w:w="3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04335D" w:rsidRDefault="00F660EF" w:rsidP="00C840D3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04335D">
              <w:rPr>
                <w:color w:val="000000"/>
                <w:sz w:val="16"/>
                <w:szCs w:val="16"/>
              </w:rPr>
              <w:t>1,337</w:t>
            </w:r>
          </w:p>
        </w:tc>
        <w:tc>
          <w:tcPr>
            <w:tcW w:w="3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04335D" w:rsidRDefault="00F660EF" w:rsidP="00C840D3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04335D">
              <w:rPr>
                <w:color w:val="000000"/>
                <w:sz w:val="16"/>
                <w:szCs w:val="16"/>
              </w:rPr>
              <w:t>1,33</w:t>
            </w:r>
          </w:p>
        </w:tc>
      </w:tr>
      <w:tr w:rsidR="0004335D" w:rsidRPr="0055240F" w:rsidTr="0004335D">
        <w:tc>
          <w:tcPr>
            <w:tcW w:w="77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04335D" w:rsidRDefault="00063699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04335D">
              <w:rPr>
                <w:color w:val="000000"/>
                <w:sz w:val="20"/>
                <w:szCs w:val="20"/>
              </w:rPr>
              <w:t>пос</w:t>
            </w:r>
            <w:proofErr w:type="gramStart"/>
            <w:r w:rsidRPr="0004335D">
              <w:rPr>
                <w:color w:val="000000"/>
                <w:sz w:val="20"/>
                <w:szCs w:val="20"/>
              </w:rPr>
              <w:t>.Н</w:t>
            </w:r>
            <w:proofErr w:type="gramEnd"/>
            <w:r w:rsidRPr="0004335D">
              <w:rPr>
                <w:color w:val="000000"/>
                <w:sz w:val="20"/>
                <w:szCs w:val="20"/>
              </w:rPr>
              <w:t>овый путь</w:t>
            </w:r>
          </w:p>
        </w:tc>
        <w:tc>
          <w:tcPr>
            <w:tcW w:w="3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04335D" w:rsidRDefault="00F660EF" w:rsidP="00C840D3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04335D">
              <w:rPr>
                <w:color w:val="000000"/>
                <w:sz w:val="16"/>
                <w:szCs w:val="16"/>
              </w:rPr>
              <w:t>1,95</w:t>
            </w:r>
          </w:p>
        </w:tc>
        <w:tc>
          <w:tcPr>
            <w:tcW w:w="3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04335D" w:rsidRDefault="00F660EF" w:rsidP="00C840D3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04335D">
              <w:rPr>
                <w:color w:val="000000"/>
                <w:sz w:val="16"/>
                <w:szCs w:val="16"/>
              </w:rPr>
              <w:t>1,95</w:t>
            </w:r>
          </w:p>
        </w:tc>
        <w:tc>
          <w:tcPr>
            <w:tcW w:w="3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04335D" w:rsidRDefault="00F660EF" w:rsidP="00C840D3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04335D">
              <w:rPr>
                <w:color w:val="000000"/>
                <w:sz w:val="16"/>
                <w:szCs w:val="16"/>
              </w:rPr>
              <w:t>1,95</w:t>
            </w:r>
          </w:p>
        </w:tc>
        <w:tc>
          <w:tcPr>
            <w:tcW w:w="3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04335D" w:rsidRDefault="00F660EF" w:rsidP="00C840D3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04335D">
              <w:rPr>
                <w:color w:val="000000"/>
                <w:sz w:val="16"/>
                <w:szCs w:val="16"/>
              </w:rPr>
              <w:t>1,78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04335D" w:rsidRDefault="00F660EF" w:rsidP="00C840D3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04335D">
              <w:rPr>
                <w:color w:val="000000"/>
                <w:sz w:val="16"/>
                <w:szCs w:val="16"/>
              </w:rPr>
              <w:t>0,89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04335D" w:rsidRDefault="00F660EF" w:rsidP="00C840D3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04335D">
              <w:rPr>
                <w:color w:val="000000"/>
                <w:sz w:val="16"/>
                <w:szCs w:val="16"/>
              </w:rPr>
              <w:t>0,04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04335D" w:rsidRDefault="00F660EF" w:rsidP="00C840D3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04335D">
              <w:rPr>
                <w:color w:val="000000"/>
                <w:sz w:val="16"/>
                <w:szCs w:val="16"/>
              </w:rPr>
              <w:t>0,04</w:t>
            </w:r>
          </w:p>
        </w:tc>
        <w:tc>
          <w:tcPr>
            <w:tcW w:w="3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04335D" w:rsidRDefault="00F660EF" w:rsidP="00C840D3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04335D">
              <w:rPr>
                <w:color w:val="000000"/>
                <w:sz w:val="16"/>
                <w:szCs w:val="16"/>
              </w:rPr>
              <w:t>0,04</w:t>
            </w:r>
          </w:p>
        </w:tc>
        <w:tc>
          <w:tcPr>
            <w:tcW w:w="4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04335D" w:rsidRDefault="00F660EF" w:rsidP="00C840D3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04335D">
              <w:rPr>
                <w:color w:val="000000"/>
                <w:sz w:val="16"/>
                <w:szCs w:val="16"/>
              </w:rPr>
              <w:t>0,89</w:t>
            </w:r>
          </w:p>
        </w:tc>
        <w:tc>
          <w:tcPr>
            <w:tcW w:w="3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04335D" w:rsidRDefault="00F660EF" w:rsidP="00C840D3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04335D">
              <w:rPr>
                <w:color w:val="000000"/>
                <w:sz w:val="16"/>
                <w:szCs w:val="16"/>
              </w:rPr>
              <w:t>1,95</w:t>
            </w:r>
          </w:p>
        </w:tc>
        <w:tc>
          <w:tcPr>
            <w:tcW w:w="3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04335D" w:rsidRDefault="00F660EF" w:rsidP="00C840D3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04335D">
              <w:rPr>
                <w:color w:val="000000"/>
                <w:sz w:val="16"/>
                <w:szCs w:val="16"/>
              </w:rPr>
              <w:t>1,95</w:t>
            </w:r>
          </w:p>
        </w:tc>
        <w:tc>
          <w:tcPr>
            <w:tcW w:w="3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04335D" w:rsidRDefault="00F660EF" w:rsidP="00C840D3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04335D">
              <w:rPr>
                <w:color w:val="000000"/>
                <w:sz w:val="16"/>
                <w:szCs w:val="16"/>
              </w:rPr>
              <w:t>1,95</w:t>
            </w:r>
          </w:p>
        </w:tc>
      </w:tr>
      <w:tr w:rsidR="0004335D" w:rsidRPr="0055240F" w:rsidTr="0004335D">
        <w:tc>
          <w:tcPr>
            <w:tcW w:w="77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04335D" w:rsidRDefault="00063699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proofErr w:type="spellStart"/>
            <w:r w:rsidRPr="0004335D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04335D">
              <w:rPr>
                <w:color w:val="000000"/>
                <w:sz w:val="20"/>
                <w:szCs w:val="20"/>
              </w:rPr>
              <w:t>.Ш</w:t>
            </w:r>
            <w:proofErr w:type="gramEnd"/>
            <w:r w:rsidRPr="0004335D">
              <w:rPr>
                <w:color w:val="000000"/>
                <w:sz w:val="20"/>
                <w:szCs w:val="20"/>
              </w:rPr>
              <w:t>ивера</w:t>
            </w:r>
            <w:proofErr w:type="spellEnd"/>
          </w:p>
        </w:tc>
        <w:tc>
          <w:tcPr>
            <w:tcW w:w="3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04335D" w:rsidRDefault="00F660EF" w:rsidP="00C840D3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04335D">
              <w:rPr>
                <w:color w:val="000000"/>
                <w:sz w:val="16"/>
                <w:szCs w:val="16"/>
              </w:rPr>
              <w:t>0,86</w:t>
            </w:r>
          </w:p>
        </w:tc>
        <w:tc>
          <w:tcPr>
            <w:tcW w:w="3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04335D" w:rsidRDefault="00F660EF" w:rsidP="00C840D3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04335D">
              <w:rPr>
                <w:color w:val="000000"/>
                <w:sz w:val="16"/>
                <w:szCs w:val="16"/>
              </w:rPr>
              <w:t>0,86</w:t>
            </w:r>
          </w:p>
        </w:tc>
        <w:tc>
          <w:tcPr>
            <w:tcW w:w="3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04335D" w:rsidRDefault="00F660EF" w:rsidP="00C840D3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04335D">
              <w:rPr>
                <w:color w:val="000000"/>
                <w:sz w:val="16"/>
                <w:szCs w:val="16"/>
              </w:rPr>
              <w:t>0,86</w:t>
            </w:r>
          </w:p>
        </w:tc>
        <w:tc>
          <w:tcPr>
            <w:tcW w:w="3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04335D" w:rsidRDefault="00F660EF" w:rsidP="00C840D3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04335D">
              <w:rPr>
                <w:color w:val="000000"/>
                <w:sz w:val="16"/>
                <w:szCs w:val="16"/>
              </w:rPr>
              <w:t>0,78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04335D" w:rsidRDefault="00F660EF" w:rsidP="00C840D3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04335D">
              <w:rPr>
                <w:color w:val="000000"/>
                <w:sz w:val="16"/>
                <w:szCs w:val="16"/>
              </w:rPr>
              <w:t>0,39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04335D" w:rsidRDefault="00F660EF" w:rsidP="00C840D3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04335D">
              <w:rPr>
                <w:color w:val="000000"/>
                <w:sz w:val="16"/>
                <w:szCs w:val="16"/>
              </w:rPr>
              <w:t>0,00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04335D" w:rsidRDefault="00F660EF" w:rsidP="00C840D3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04335D">
              <w:rPr>
                <w:color w:val="000000"/>
                <w:sz w:val="16"/>
                <w:szCs w:val="16"/>
              </w:rPr>
              <w:t>0,00</w:t>
            </w:r>
          </w:p>
        </w:tc>
        <w:tc>
          <w:tcPr>
            <w:tcW w:w="3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04335D" w:rsidRDefault="00F660EF" w:rsidP="00C840D3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04335D">
              <w:rPr>
                <w:color w:val="000000"/>
                <w:sz w:val="16"/>
                <w:szCs w:val="16"/>
              </w:rPr>
              <w:t>0,00</w:t>
            </w:r>
          </w:p>
        </w:tc>
        <w:tc>
          <w:tcPr>
            <w:tcW w:w="4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04335D" w:rsidRDefault="00F660EF" w:rsidP="00C840D3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04335D">
              <w:rPr>
                <w:color w:val="000000"/>
                <w:sz w:val="16"/>
                <w:szCs w:val="16"/>
              </w:rPr>
              <w:t>0,39</w:t>
            </w:r>
          </w:p>
        </w:tc>
        <w:tc>
          <w:tcPr>
            <w:tcW w:w="3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04335D" w:rsidRDefault="00F660EF" w:rsidP="00C840D3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04335D">
              <w:rPr>
                <w:color w:val="000000"/>
                <w:sz w:val="16"/>
                <w:szCs w:val="16"/>
              </w:rPr>
              <w:t>0,86</w:t>
            </w:r>
          </w:p>
        </w:tc>
        <w:tc>
          <w:tcPr>
            <w:tcW w:w="3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04335D" w:rsidRDefault="00F660EF" w:rsidP="00C840D3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04335D">
              <w:rPr>
                <w:color w:val="000000"/>
                <w:sz w:val="16"/>
                <w:szCs w:val="16"/>
              </w:rPr>
              <w:t>0,86</w:t>
            </w:r>
          </w:p>
        </w:tc>
        <w:tc>
          <w:tcPr>
            <w:tcW w:w="3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04335D" w:rsidRDefault="00F660EF" w:rsidP="00C840D3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04335D">
              <w:rPr>
                <w:color w:val="000000"/>
                <w:sz w:val="16"/>
                <w:szCs w:val="16"/>
              </w:rPr>
              <w:t>0,86</w:t>
            </w:r>
          </w:p>
        </w:tc>
      </w:tr>
      <w:tr w:rsidR="0004335D" w:rsidRPr="0055240F" w:rsidTr="0004335D">
        <w:tc>
          <w:tcPr>
            <w:tcW w:w="77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04335D" w:rsidRDefault="00063699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04335D">
              <w:rPr>
                <w:color w:val="000000"/>
                <w:sz w:val="20"/>
                <w:szCs w:val="20"/>
              </w:rPr>
              <w:t>Базы отдыха</w:t>
            </w:r>
          </w:p>
        </w:tc>
        <w:tc>
          <w:tcPr>
            <w:tcW w:w="3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04335D" w:rsidRDefault="00F660EF" w:rsidP="00C840D3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04335D">
              <w:rPr>
                <w:color w:val="000000"/>
                <w:sz w:val="16"/>
                <w:szCs w:val="16"/>
              </w:rPr>
              <w:t>2,27</w:t>
            </w:r>
          </w:p>
        </w:tc>
        <w:tc>
          <w:tcPr>
            <w:tcW w:w="3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04335D" w:rsidRDefault="00F660EF" w:rsidP="00C840D3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04335D">
              <w:rPr>
                <w:color w:val="000000"/>
                <w:sz w:val="16"/>
                <w:szCs w:val="16"/>
              </w:rPr>
              <w:t>2,27</w:t>
            </w:r>
          </w:p>
        </w:tc>
        <w:tc>
          <w:tcPr>
            <w:tcW w:w="3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04335D" w:rsidRDefault="00C840D3" w:rsidP="00C840D3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04335D">
              <w:rPr>
                <w:color w:val="000000"/>
                <w:sz w:val="16"/>
                <w:szCs w:val="16"/>
              </w:rPr>
              <w:t>2,27</w:t>
            </w:r>
          </w:p>
        </w:tc>
        <w:tc>
          <w:tcPr>
            <w:tcW w:w="3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04335D" w:rsidRDefault="00C840D3" w:rsidP="00C840D3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04335D">
              <w:rPr>
                <w:color w:val="000000"/>
                <w:sz w:val="16"/>
                <w:szCs w:val="16"/>
              </w:rPr>
              <w:t>2,06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04335D" w:rsidRDefault="00C840D3" w:rsidP="00C840D3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04335D">
              <w:rPr>
                <w:color w:val="000000"/>
                <w:sz w:val="16"/>
                <w:szCs w:val="16"/>
              </w:rPr>
              <w:t>0,99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04335D" w:rsidRDefault="00C840D3" w:rsidP="00C840D3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04335D">
              <w:rPr>
                <w:color w:val="000000"/>
                <w:sz w:val="16"/>
                <w:szCs w:val="16"/>
              </w:rPr>
              <w:t>0,09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04335D" w:rsidRDefault="00C840D3" w:rsidP="00C840D3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04335D">
              <w:rPr>
                <w:color w:val="000000"/>
                <w:sz w:val="16"/>
                <w:szCs w:val="16"/>
              </w:rPr>
              <w:t>0,09</w:t>
            </w:r>
          </w:p>
        </w:tc>
        <w:tc>
          <w:tcPr>
            <w:tcW w:w="3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04335D" w:rsidRDefault="00C840D3" w:rsidP="00C840D3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04335D">
              <w:rPr>
                <w:color w:val="000000"/>
                <w:sz w:val="16"/>
                <w:szCs w:val="16"/>
              </w:rPr>
              <w:t>0,09</w:t>
            </w:r>
          </w:p>
        </w:tc>
        <w:tc>
          <w:tcPr>
            <w:tcW w:w="4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04335D" w:rsidRDefault="00C840D3" w:rsidP="00C840D3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04335D">
              <w:rPr>
                <w:color w:val="000000"/>
                <w:sz w:val="16"/>
                <w:szCs w:val="16"/>
              </w:rPr>
              <w:t>1,03</w:t>
            </w:r>
          </w:p>
        </w:tc>
        <w:tc>
          <w:tcPr>
            <w:tcW w:w="3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04335D" w:rsidRDefault="00C840D3" w:rsidP="00C840D3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04335D">
              <w:rPr>
                <w:color w:val="000000"/>
                <w:sz w:val="16"/>
                <w:szCs w:val="16"/>
              </w:rPr>
              <w:t>2,27</w:t>
            </w:r>
          </w:p>
        </w:tc>
        <w:tc>
          <w:tcPr>
            <w:tcW w:w="3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04335D" w:rsidRDefault="00C840D3" w:rsidP="00C840D3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04335D">
              <w:rPr>
                <w:color w:val="000000"/>
                <w:sz w:val="16"/>
                <w:szCs w:val="16"/>
              </w:rPr>
              <w:t>2,27</w:t>
            </w:r>
          </w:p>
        </w:tc>
        <w:tc>
          <w:tcPr>
            <w:tcW w:w="3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63699" w:rsidRPr="0004335D" w:rsidRDefault="00C840D3" w:rsidP="00C840D3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04335D">
              <w:rPr>
                <w:color w:val="000000"/>
                <w:sz w:val="16"/>
                <w:szCs w:val="16"/>
              </w:rPr>
              <w:t>2,27</w:t>
            </w:r>
          </w:p>
        </w:tc>
      </w:tr>
    </w:tbl>
    <w:p w:rsidR="00063699" w:rsidRPr="0055240F" w:rsidRDefault="00063699" w:rsidP="0024658B">
      <w:pPr>
        <w:pStyle w:val="af4"/>
        <w:keepNext/>
        <w:widowControl w:val="0"/>
        <w:rPr>
          <w:color w:val="000000"/>
        </w:rPr>
      </w:pPr>
    </w:p>
    <w:p w:rsidR="00063699" w:rsidRPr="0055240F" w:rsidRDefault="00063699" w:rsidP="0024658B">
      <w:pPr>
        <w:pStyle w:val="af4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 xml:space="preserve">Таблица </w:t>
      </w:r>
      <w:r w:rsidR="005558CD" w:rsidRPr="0055240F">
        <w:rPr>
          <w:color w:val="000000"/>
        </w:rPr>
        <w:t>6</w:t>
      </w:r>
      <w:r w:rsidRPr="0055240F">
        <w:rPr>
          <w:color w:val="000000"/>
        </w:rPr>
        <w:t>.</w:t>
      </w:r>
      <w:r w:rsidR="00305254" w:rsidRPr="0055240F">
        <w:rPr>
          <w:color w:val="000000"/>
        </w:rPr>
        <w:t>3</w:t>
      </w:r>
    </w:p>
    <w:p w:rsidR="00063699" w:rsidRPr="0055240F" w:rsidRDefault="00063699" w:rsidP="0024658B">
      <w:pPr>
        <w:pStyle w:val="af5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 xml:space="preserve">Среднемесячные перспективные тепловые нагрузки </w:t>
      </w:r>
    </w:p>
    <w:p w:rsidR="00063699" w:rsidRDefault="00063699" w:rsidP="0024658B">
      <w:pPr>
        <w:pStyle w:val="af5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>по территориальным зонам, 202</w:t>
      </w:r>
      <w:r w:rsidR="00545993" w:rsidRPr="0055240F">
        <w:rPr>
          <w:color w:val="000000"/>
        </w:rPr>
        <w:t>8</w:t>
      </w:r>
      <w:r w:rsidRPr="0055240F">
        <w:rPr>
          <w:color w:val="000000"/>
        </w:rPr>
        <w:t xml:space="preserve"> год</w:t>
      </w:r>
    </w:p>
    <w:p w:rsidR="001F16B5" w:rsidRPr="0055240F" w:rsidRDefault="001F16B5" w:rsidP="0024658B">
      <w:pPr>
        <w:pStyle w:val="af5"/>
        <w:keepNext/>
        <w:widowControl w:val="0"/>
        <w:spacing w:line="240" w:lineRule="auto"/>
        <w:rPr>
          <w:color w:val="000000"/>
        </w:rPr>
      </w:pPr>
    </w:p>
    <w:tbl>
      <w:tblPr>
        <w:tblW w:w="5135" w:type="pct"/>
        <w:tblLayout w:type="fixed"/>
        <w:tblLook w:val="04A0"/>
      </w:tblPr>
      <w:tblGrid>
        <w:gridCol w:w="1652"/>
        <w:gridCol w:w="699"/>
        <w:gridCol w:w="692"/>
        <w:gridCol w:w="712"/>
        <w:gridCol w:w="704"/>
        <w:gridCol w:w="657"/>
        <w:gridCol w:w="743"/>
        <w:gridCol w:w="627"/>
        <w:gridCol w:w="710"/>
        <w:gridCol w:w="710"/>
        <w:gridCol w:w="655"/>
        <w:gridCol w:w="604"/>
        <w:gridCol w:w="664"/>
      </w:tblGrid>
      <w:tr w:rsidR="001F16B5" w:rsidRPr="0055240F" w:rsidTr="001F16B5">
        <w:trPr>
          <w:tblHeader/>
        </w:trPr>
        <w:tc>
          <w:tcPr>
            <w:tcW w:w="8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063699" w:rsidRPr="0055240F" w:rsidRDefault="00063699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Наименов</w:t>
            </w:r>
            <w:r w:rsidRPr="0055240F">
              <w:rPr>
                <w:color w:val="000000"/>
              </w:rPr>
              <w:t>а</w:t>
            </w:r>
            <w:r w:rsidRPr="0055240F">
              <w:rPr>
                <w:color w:val="000000"/>
              </w:rPr>
              <w:t xml:space="preserve">ние </w:t>
            </w:r>
            <w:proofErr w:type="spellStart"/>
            <w:r w:rsidRPr="0055240F">
              <w:rPr>
                <w:color w:val="000000"/>
              </w:rPr>
              <w:t>теплои</w:t>
            </w:r>
            <w:r w:rsidRPr="0055240F">
              <w:rPr>
                <w:color w:val="000000"/>
              </w:rPr>
              <w:t>с</w:t>
            </w:r>
            <w:r w:rsidRPr="0055240F">
              <w:rPr>
                <w:color w:val="000000"/>
              </w:rPr>
              <w:t>точника</w:t>
            </w:r>
            <w:proofErr w:type="spellEnd"/>
          </w:p>
        </w:tc>
        <w:tc>
          <w:tcPr>
            <w:tcW w:w="35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063699" w:rsidRPr="001F16B5" w:rsidRDefault="00063699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1F16B5">
              <w:rPr>
                <w:color w:val="000000"/>
                <w:sz w:val="20"/>
                <w:szCs w:val="20"/>
              </w:rPr>
              <w:t>я</w:t>
            </w:r>
            <w:r w:rsidRPr="001F16B5">
              <w:rPr>
                <w:color w:val="000000"/>
                <w:sz w:val="20"/>
                <w:szCs w:val="20"/>
              </w:rPr>
              <w:t>н</w:t>
            </w:r>
            <w:r w:rsidRPr="001F16B5">
              <w:rPr>
                <w:color w:val="000000"/>
                <w:sz w:val="20"/>
                <w:szCs w:val="20"/>
              </w:rPr>
              <w:t>варь</w:t>
            </w:r>
          </w:p>
        </w:tc>
        <w:tc>
          <w:tcPr>
            <w:tcW w:w="35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063699" w:rsidRPr="001F16B5" w:rsidRDefault="00063699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1F16B5">
              <w:rPr>
                <w:color w:val="000000"/>
                <w:sz w:val="20"/>
                <w:szCs w:val="20"/>
              </w:rPr>
              <w:t>фе</w:t>
            </w:r>
            <w:r w:rsidRPr="001F16B5">
              <w:rPr>
                <w:color w:val="000000"/>
                <w:sz w:val="20"/>
                <w:szCs w:val="20"/>
              </w:rPr>
              <w:t>в</w:t>
            </w:r>
            <w:r w:rsidRPr="001F16B5">
              <w:rPr>
                <w:color w:val="000000"/>
                <w:sz w:val="20"/>
                <w:szCs w:val="20"/>
              </w:rPr>
              <w:t>раль</w:t>
            </w:r>
          </w:p>
        </w:tc>
        <w:tc>
          <w:tcPr>
            <w:tcW w:w="36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063699" w:rsidRPr="001F16B5" w:rsidRDefault="00063699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1F16B5">
              <w:rPr>
                <w:color w:val="000000"/>
                <w:sz w:val="20"/>
                <w:szCs w:val="20"/>
              </w:rPr>
              <w:t>март</w:t>
            </w:r>
          </w:p>
        </w:tc>
        <w:tc>
          <w:tcPr>
            <w:tcW w:w="35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063699" w:rsidRPr="001F16B5" w:rsidRDefault="00063699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1F16B5">
              <w:rPr>
                <w:color w:val="000000"/>
                <w:sz w:val="20"/>
                <w:szCs w:val="20"/>
              </w:rPr>
              <w:t>а</w:t>
            </w:r>
            <w:r w:rsidRPr="001F16B5">
              <w:rPr>
                <w:color w:val="000000"/>
                <w:sz w:val="20"/>
                <w:szCs w:val="20"/>
              </w:rPr>
              <w:t>п</w:t>
            </w:r>
            <w:r w:rsidRPr="001F16B5">
              <w:rPr>
                <w:color w:val="000000"/>
                <w:sz w:val="20"/>
                <w:szCs w:val="20"/>
              </w:rPr>
              <w:t>рель</w:t>
            </w:r>
          </w:p>
        </w:tc>
        <w:tc>
          <w:tcPr>
            <w:tcW w:w="33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063699" w:rsidRPr="001F16B5" w:rsidRDefault="00063699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1F16B5">
              <w:rPr>
                <w:color w:val="000000"/>
                <w:sz w:val="20"/>
                <w:szCs w:val="20"/>
              </w:rPr>
              <w:t>май</w:t>
            </w:r>
          </w:p>
        </w:tc>
        <w:tc>
          <w:tcPr>
            <w:tcW w:w="37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063699" w:rsidRPr="001F16B5" w:rsidRDefault="00063699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1F16B5">
              <w:rPr>
                <w:color w:val="000000"/>
                <w:sz w:val="20"/>
                <w:szCs w:val="20"/>
              </w:rPr>
              <w:t>июнь</w:t>
            </w:r>
          </w:p>
        </w:tc>
        <w:tc>
          <w:tcPr>
            <w:tcW w:w="31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063699" w:rsidRPr="001F16B5" w:rsidRDefault="00063699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1F16B5">
              <w:rPr>
                <w:color w:val="000000"/>
                <w:sz w:val="20"/>
                <w:szCs w:val="20"/>
              </w:rPr>
              <w:t>июль</w:t>
            </w:r>
          </w:p>
        </w:tc>
        <w:tc>
          <w:tcPr>
            <w:tcW w:w="36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063699" w:rsidRPr="001F16B5" w:rsidRDefault="00063699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1F16B5">
              <w:rPr>
                <w:color w:val="000000"/>
                <w:sz w:val="20"/>
                <w:szCs w:val="20"/>
              </w:rPr>
              <w:t>а</w:t>
            </w:r>
            <w:r w:rsidRPr="001F16B5">
              <w:rPr>
                <w:color w:val="000000"/>
                <w:sz w:val="20"/>
                <w:szCs w:val="20"/>
              </w:rPr>
              <w:t>в</w:t>
            </w:r>
            <w:r w:rsidRPr="001F16B5">
              <w:rPr>
                <w:color w:val="000000"/>
                <w:sz w:val="20"/>
                <w:szCs w:val="20"/>
              </w:rPr>
              <w:t>густ</w:t>
            </w:r>
          </w:p>
        </w:tc>
        <w:tc>
          <w:tcPr>
            <w:tcW w:w="36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063699" w:rsidRPr="001F16B5" w:rsidRDefault="00063699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1F16B5">
              <w:rPr>
                <w:color w:val="000000"/>
                <w:sz w:val="20"/>
                <w:szCs w:val="20"/>
              </w:rPr>
              <w:t>се</w:t>
            </w:r>
            <w:r w:rsidRPr="001F16B5">
              <w:rPr>
                <w:color w:val="000000"/>
                <w:sz w:val="20"/>
                <w:szCs w:val="20"/>
              </w:rPr>
              <w:t>н</w:t>
            </w:r>
            <w:r w:rsidRPr="001F16B5">
              <w:rPr>
                <w:color w:val="000000"/>
                <w:sz w:val="20"/>
                <w:szCs w:val="20"/>
              </w:rPr>
              <w:t>тябрь</w:t>
            </w:r>
          </w:p>
        </w:tc>
        <w:tc>
          <w:tcPr>
            <w:tcW w:w="33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063699" w:rsidRPr="001F16B5" w:rsidRDefault="00063699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1F16B5">
              <w:rPr>
                <w:color w:val="000000"/>
                <w:sz w:val="20"/>
                <w:szCs w:val="20"/>
              </w:rPr>
              <w:t>о</w:t>
            </w:r>
            <w:r w:rsidRPr="001F16B5">
              <w:rPr>
                <w:color w:val="000000"/>
                <w:sz w:val="20"/>
                <w:szCs w:val="20"/>
              </w:rPr>
              <w:t>к</w:t>
            </w:r>
            <w:r w:rsidRPr="001F16B5">
              <w:rPr>
                <w:color w:val="000000"/>
                <w:sz w:val="20"/>
                <w:szCs w:val="20"/>
              </w:rPr>
              <w:t>тябрь</w:t>
            </w:r>
          </w:p>
        </w:tc>
        <w:tc>
          <w:tcPr>
            <w:tcW w:w="30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063699" w:rsidRPr="001F16B5" w:rsidRDefault="00063699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1F16B5">
              <w:rPr>
                <w:color w:val="000000"/>
                <w:sz w:val="20"/>
                <w:szCs w:val="20"/>
              </w:rPr>
              <w:t>н</w:t>
            </w:r>
            <w:r w:rsidRPr="001F16B5">
              <w:rPr>
                <w:color w:val="000000"/>
                <w:sz w:val="20"/>
                <w:szCs w:val="20"/>
              </w:rPr>
              <w:t>о</w:t>
            </w:r>
            <w:r w:rsidRPr="001F16B5">
              <w:rPr>
                <w:color w:val="000000"/>
                <w:sz w:val="20"/>
                <w:szCs w:val="20"/>
              </w:rPr>
              <w:t>ябрь</w:t>
            </w:r>
          </w:p>
        </w:tc>
        <w:tc>
          <w:tcPr>
            <w:tcW w:w="3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063699" w:rsidRPr="001F16B5" w:rsidRDefault="00305254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1F16B5">
              <w:rPr>
                <w:color w:val="000000"/>
                <w:sz w:val="20"/>
                <w:szCs w:val="20"/>
              </w:rPr>
              <w:t>Д</w:t>
            </w:r>
            <w:r w:rsidR="00063699" w:rsidRPr="001F16B5">
              <w:rPr>
                <w:color w:val="000000"/>
                <w:sz w:val="20"/>
                <w:szCs w:val="20"/>
              </w:rPr>
              <w:t>е</w:t>
            </w:r>
            <w:r w:rsidR="00063699" w:rsidRPr="001F16B5">
              <w:rPr>
                <w:color w:val="000000"/>
                <w:sz w:val="20"/>
                <w:szCs w:val="20"/>
              </w:rPr>
              <w:t>кабрь</w:t>
            </w:r>
          </w:p>
        </w:tc>
      </w:tr>
      <w:tr w:rsidR="001F16B5" w:rsidRPr="0055240F" w:rsidTr="001F16B5">
        <w:tc>
          <w:tcPr>
            <w:tcW w:w="84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028C1" w:rsidRPr="001F16B5" w:rsidRDefault="00EB1363" w:rsidP="00EB1363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1F16B5">
              <w:rPr>
                <w:color w:val="000000"/>
                <w:sz w:val="20"/>
                <w:szCs w:val="20"/>
              </w:rPr>
              <w:t>г</w:t>
            </w:r>
            <w:proofErr w:type="gramStart"/>
            <w:r w:rsidRPr="001F16B5">
              <w:rPr>
                <w:color w:val="000000"/>
                <w:sz w:val="20"/>
                <w:szCs w:val="20"/>
              </w:rPr>
              <w:t>.Ж</w:t>
            </w:r>
            <w:proofErr w:type="gramEnd"/>
            <w:r w:rsidRPr="001F16B5">
              <w:rPr>
                <w:color w:val="000000"/>
                <w:sz w:val="20"/>
                <w:szCs w:val="20"/>
              </w:rPr>
              <w:t>елезногорск</w:t>
            </w:r>
            <w:r w:rsidR="001F16B5">
              <w:rPr>
                <w:color w:val="000000"/>
                <w:sz w:val="20"/>
                <w:szCs w:val="20"/>
              </w:rPr>
              <w:t>,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028C1" w:rsidRPr="001F16B5" w:rsidRDefault="008028C1" w:rsidP="008028C1">
            <w:pPr>
              <w:jc w:val="center"/>
              <w:rPr>
                <w:sz w:val="16"/>
                <w:szCs w:val="16"/>
              </w:rPr>
            </w:pPr>
            <w:r w:rsidRPr="001F16B5">
              <w:rPr>
                <w:color w:val="000000"/>
                <w:sz w:val="16"/>
                <w:szCs w:val="16"/>
              </w:rPr>
              <w:t>479,0</w:t>
            </w:r>
          </w:p>
        </w:tc>
        <w:tc>
          <w:tcPr>
            <w:tcW w:w="3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028C1" w:rsidRPr="001F16B5" w:rsidRDefault="008028C1" w:rsidP="008028C1">
            <w:pPr>
              <w:jc w:val="center"/>
              <w:rPr>
                <w:sz w:val="16"/>
                <w:szCs w:val="16"/>
              </w:rPr>
            </w:pPr>
            <w:r w:rsidRPr="001F16B5">
              <w:rPr>
                <w:color w:val="000000"/>
                <w:sz w:val="16"/>
                <w:szCs w:val="16"/>
              </w:rPr>
              <w:t>479,0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028C1" w:rsidRPr="001F16B5" w:rsidRDefault="008028C1" w:rsidP="008028C1">
            <w:pPr>
              <w:jc w:val="center"/>
              <w:rPr>
                <w:sz w:val="16"/>
                <w:szCs w:val="16"/>
              </w:rPr>
            </w:pPr>
            <w:r w:rsidRPr="001F16B5">
              <w:rPr>
                <w:color w:val="000000"/>
                <w:sz w:val="16"/>
                <w:szCs w:val="16"/>
              </w:rPr>
              <w:t>479,0</w:t>
            </w:r>
          </w:p>
        </w:tc>
        <w:tc>
          <w:tcPr>
            <w:tcW w:w="3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028C1" w:rsidRPr="001F16B5" w:rsidRDefault="001F16B5" w:rsidP="008028C1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351,26</w:t>
            </w:r>
          </w:p>
        </w:tc>
        <w:tc>
          <w:tcPr>
            <w:tcW w:w="3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028C1" w:rsidRPr="001F16B5" w:rsidRDefault="008028C1" w:rsidP="008028C1">
            <w:pPr>
              <w:keepNext/>
              <w:widowControl w:val="0"/>
              <w:ind w:left="-40" w:hanging="78"/>
              <w:jc w:val="center"/>
              <w:rPr>
                <w:color w:val="000000"/>
                <w:sz w:val="16"/>
                <w:szCs w:val="16"/>
              </w:rPr>
            </w:pPr>
            <w:r w:rsidRPr="001F16B5">
              <w:rPr>
                <w:color w:val="000000"/>
                <w:sz w:val="16"/>
                <w:szCs w:val="16"/>
              </w:rPr>
              <w:t>175,633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028C1" w:rsidRPr="001F16B5" w:rsidRDefault="008028C1" w:rsidP="008028C1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1F16B5">
              <w:rPr>
                <w:color w:val="000000"/>
                <w:sz w:val="16"/>
                <w:szCs w:val="16"/>
              </w:rPr>
              <w:t>11,454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028C1" w:rsidRPr="001F16B5" w:rsidRDefault="001F16B5" w:rsidP="008028C1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22,90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028C1" w:rsidRPr="001F16B5" w:rsidRDefault="008028C1" w:rsidP="008028C1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1F16B5">
              <w:rPr>
                <w:color w:val="000000"/>
                <w:sz w:val="16"/>
                <w:szCs w:val="16"/>
              </w:rPr>
              <w:t>22,908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028C1" w:rsidRPr="001F16B5" w:rsidRDefault="001F16B5" w:rsidP="008028C1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175,63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028C1" w:rsidRPr="001F16B5" w:rsidRDefault="00EB1363" w:rsidP="008028C1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1F16B5">
              <w:rPr>
                <w:color w:val="000000"/>
                <w:sz w:val="16"/>
                <w:szCs w:val="16"/>
              </w:rPr>
              <w:t>390,0</w:t>
            </w:r>
          </w:p>
        </w:tc>
        <w:tc>
          <w:tcPr>
            <w:tcW w:w="3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028C1" w:rsidRPr="001F16B5" w:rsidRDefault="008028C1" w:rsidP="008028C1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1F16B5">
              <w:rPr>
                <w:color w:val="000000"/>
                <w:sz w:val="16"/>
                <w:szCs w:val="16"/>
              </w:rPr>
              <w:t>479,0</w:t>
            </w:r>
          </w:p>
        </w:tc>
        <w:tc>
          <w:tcPr>
            <w:tcW w:w="3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028C1" w:rsidRPr="001F16B5" w:rsidRDefault="008028C1" w:rsidP="008028C1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1F16B5">
              <w:rPr>
                <w:color w:val="000000"/>
                <w:sz w:val="16"/>
                <w:szCs w:val="16"/>
              </w:rPr>
              <w:t>479,0</w:t>
            </w:r>
          </w:p>
        </w:tc>
      </w:tr>
      <w:tr w:rsidR="001F16B5" w:rsidRPr="0055240F" w:rsidTr="001F16B5">
        <w:tc>
          <w:tcPr>
            <w:tcW w:w="84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028C1" w:rsidRPr="001F16B5" w:rsidRDefault="001F16B5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мкр</w:t>
            </w:r>
            <w:proofErr w:type="gramStart"/>
            <w:r w:rsidR="008028C1" w:rsidRPr="001F16B5">
              <w:rPr>
                <w:color w:val="000000"/>
                <w:sz w:val="20"/>
                <w:szCs w:val="20"/>
              </w:rPr>
              <w:t>.П</w:t>
            </w:r>
            <w:proofErr w:type="gramEnd"/>
            <w:r w:rsidR="008028C1" w:rsidRPr="001F16B5">
              <w:rPr>
                <w:color w:val="000000"/>
                <w:sz w:val="20"/>
                <w:szCs w:val="20"/>
              </w:rPr>
              <w:t>ервомайский</w:t>
            </w:r>
            <w:proofErr w:type="spellEnd"/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028C1" w:rsidRPr="001F16B5" w:rsidRDefault="008028C1" w:rsidP="008028C1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1F16B5">
              <w:rPr>
                <w:color w:val="000000"/>
                <w:sz w:val="16"/>
                <w:szCs w:val="16"/>
              </w:rPr>
              <w:t>33,83</w:t>
            </w:r>
          </w:p>
        </w:tc>
        <w:tc>
          <w:tcPr>
            <w:tcW w:w="3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028C1" w:rsidRPr="001F16B5" w:rsidRDefault="008028C1" w:rsidP="008028C1">
            <w:pPr>
              <w:jc w:val="center"/>
              <w:rPr>
                <w:sz w:val="16"/>
                <w:szCs w:val="16"/>
              </w:rPr>
            </w:pPr>
            <w:r w:rsidRPr="001F16B5">
              <w:rPr>
                <w:color w:val="000000"/>
                <w:sz w:val="16"/>
                <w:szCs w:val="16"/>
              </w:rPr>
              <w:t>33,83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028C1" w:rsidRPr="001F16B5" w:rsidRDefault="008028C1" w:rsidP="008028C1">
            <w:pPr>
              <w:jc w:val="center"/>
              <w:rPr>
                <w:sz w:val="16"/>
                <w:szCs w:val="16"/>
              </w:rPr>
            </w:pPr>
            <w:r w:rsidRPr="001F16B5">
              <w:rPr>
                <w:color w:val="000000"/>
                <w:sz w:val="16"/>
                <w:szCs w:val="16"/>
              </w:rPr>
              <w:t>33,83</w:t>
            </w:r>
          </w:p>
        </w:tc>
        <w:tc>
          <w:tcPr>
            <w:tcW w:w="3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028C1" w:rsidRPr="001F16B5" w:rsidRDefault="008028C1" w:rsidP="008028C1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1F16B5">
              <w:rPr>
                <w:color w:val="000000"/>
                <w:sz w:val="16"/>
                <w:szCs w:val="16"/>
              </w:rPr>
              <w:t>23,918</w:t>
            </w:r>
          </w:p>
        </w:tc>
        <w:tc>
          <w:tcPr>
            <w:tcW w:w="3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028C1" w:rsidRPr="001F16B5" w:rsidRDefault="008028C1" w:rsidP="008028C1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1F16B5">
              <w:rPr>
                <w:color w:val="000000"/>
                <w:sz w:val="16"/>
                <w:szCs w:val="16"/>
              </w:rPr>
              <w:t>11,959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028C1" w:rsidRPr="001F16B5" w:rsidRDefault="008028C1" w:rsidP="008028C1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1F16B5">
              <w:rPr>
                <w:color w:val="000000"/>
                <w:sz w:val="16"/>
                <w:szCs w:val="16"/>
              </w:rPr>
              <w:t>0,9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028C1" w:rsidRPr="001F16B5" w:rsidRDefault="008028C1" w:rsidP="008028C1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1F16B5">
              <w:rPr>
                <w:color w:val="000000"/>
                <w:sz w:val="16"/>
                <w:szCs w:val="16"/>
              </w:rPr>
              <w:t>0,9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028C1" w:rsidRPr="001F16B5" w:rsidRDefault="008028C1" w:rsidP="008028C1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1F16B5">
              <w:rPr>
                <w:color w:val="000000"/>
                <w:sz w:val="16"/>
                <w:szCs w:val="16"/>
              </w:rPr>
              <w:t>0,9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028C1" w:rsidRPr="001F16B5" w:rsidRDefault="008028C1" w:rsidP="008028C1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1F16B5">
              <w:rPr>
                <w:color w:val="000000"/>
                <w:sz w:val="16"/>
                <w:szCs w:val="16"/>
              </w:rPr>
              <w:t>11,959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028C1" w:rsidRPr="001F16B5" w:rsidRDefault="008028C1" w:rsidP="008028C1">
            <w:pPr>
              <w:jc w:val="center"/>
              <w:rPr>
                <w:sz w:val="16"/>
                <w:szCs w:val="16"/>
              </w:rPr>
            </w:pPr>
            <w:r w:rsidRPr="001F16B5">
              <w:rPr>
                <w:color w:val="000000"/>
                <w:sz w:val="16"/>
                <w:szCs w:val="16"/>
              </w:rPr>
              <w:t>33,83</w:t>
            </w:r>
          </w:p>
        </w:tc>
        <w:tc>
          <w:tcPr>
            <w:tcW w:w="3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028C1" w:rsidRPr="001F16B5" w:rsidRDefault="008028C1" w:rsidP="008028C1">
            <w:pPr>
              <w:jc w:val="center"/>
              <w:rPr>
                <w:sz w:val="16"/>
                <w:szCs w:val="16"/>
              </w:rPr>
            </w:pPr>
            <w:r w:rsidRPr="001F16B5">
              <w:rPr>
                <w:color w:val="000000"/>
                <w:sz w:val="16"/>
                <w:szCs w:val="16"/>
              </w:rPr>
              <w:t>33,83</w:t>
            </w:r>
          </w:p>
        </w:tc>
        <w:tc>
          <w:tcPr>
            <w:tcW w:w="3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028C1" w:rsidRPr="001F16B5" w:rsidRDefault="008028C1" w:rsidP="008028C1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1F16B5">
              <w:rPr>
                <w:color w:val="000000"/>
                <w:sz w:val="16"/>
                <w:szCs w:val="16"/>
              </w:rPr>
              <w:t>33,83</w:t>
            </w:r>
          </w:p>
        </w:tc>
      </w:tr>
      <w:tr w:rsidR="001F16B5" w:rsidRPr="0055240F" w:rsidTr="001F16B5">
        <w:tc>
          <w:tcPr>
            <w:tcW w:w="84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028C1" w:rsidRPr="001F16B5" w:rsidRDefault="008028C1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1F16B5">
              <w:rPr>
                <w:color w:val="000000"/>
                <w:sz w:val="20"/>
                <w:szCs w:val="20"/>
              </w:rPr>
              <w:t>пос</w:t>
            </w:r>
            <w:proofErr w:type="gramStart"/>
            <w:r w:rsidRPr="001F16B5">
              <w:rPr>
                <w:color w:val="000000"/>
                <w:sz w:val="20"/>
                <w:szCs w:val="20"/>
              </w:rPr>
              <w:t>.П</w:t>
            </w:r>
            <w:proofErr w:type="gramEnd"/>
            <w:r w:rsidRPr="001F16B5">
              <w:rPr>
                <w:color w:val="000000"/>
                <w:sz w:val="20"/>
                <w:szCs w:val="20"/>
              </w:rPr>
              <w:t>одгорный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028C1" w:rsidRPr="001F16B5" w:rsidRDefault="008028C1" w:rsidP="008028C1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1F16B5">
              <w:rPr>
                <w:color w:val="000000"/>
                <w:sz w:val="16"/>
                <w:szCs w:val="16"/>
              </w:rPr>
              <w:t>18,93</w:t>
            </w:r>
          </w:p>
        </w:tc>
        <w:tc>
          <w:tcPr>
            <w:tcW w:w="3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028C1" w:rsidRPr="001F16B5" w:rsidRDefault="008028C1" w:rsidP="008028C1">
            <w:pPr>
              <w:jc w:val="center"/>
              <w:rPr>
                <w:sz w:val="16"/>
                <w:szCs w:val="16"/>
              </w:rPr>
            </w:pPr>
            <w:r w:rsidRPr="001F16B5">
              <w:rPr>
                <w:color w:val="000000"/>
                <w:sz w:val="16"/>
                <w:szCs w:val="16"/>
              </w:rPr>
              <w:t>18,93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028C1" w:rsidRPr="001F16B5" w:rsidRDefault="008028C1" w:rsidP="008028C1">
            <w:pPr>
              <w:jc w:val="center"/>
              <w:rPr>
                <w:sz w:val="16"/>
                <w:szCs w:val="16"/>
              </w:rPr>
            </w:pPr>
            <w:r w:rsidRPr="001F16B5">
              <w:rPr>
                <w:color w:val="000000"/>
                <w:sz w:val="16"/>
                <w:szCs w:val="16"/>
              </w:rPr>
              <w:t>18,93</w:t>
            </w:r>
          </w:p>
        </w:tc>
        <w:tc>
          <w:tcPr>
            <w:tcW w:w="3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028C1" w:rsidRPr="001F16B5" w:rsidRDefault="008028C1" w:rsidP="008028C1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1F16B5">
              <w:rPr>
                <w:color w:val="000000"/>
                <w:sz w:val="16"/>
                <w:szCs w:val="16"/>
              </w:rPr>
              <w:t>16,673</w:t>
            </w:r>
          </w:p>
        </w:tc>
        <w:tc>
          <w:tcPr>
            <w:tcW w:w="3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028C1" w:rsidRPr="001F16B5" w:rsidRDefault="008028C1" w:rsidP="008028C1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1F16B5">
              <w:rPr>
                <w:color w:val="000000"/>
                <w:sz w:val="16"/>
                <w:szCs w:val="16"/>
              </w:rPr>
              <w:t>8,337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028C1" w:rsidRPr="001F16B5" w:rsidRDefault="008028C1" w:rsidP="008028C1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1F16B5">
              <w:rPr>
                <w:color w:val="000000"/>
                <w:sz w:val="16"/>
                <w:szCs w:val="16"/>
              </w:rPr>
              <w:t>1,096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028C1" w:rsidRPr="001F16B5" w:rsidRDefault="008028C1" w:rsidP="008028C1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1F16B5">
              <w:rPr>
                <w:color w:val="000000"/>
                <w:sz w:val="16"/>
                <w:szCs w:val="16"/>
              </w:rPr>
              <w:t>1,096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028C1" w:rsidRPr="001F16B5" w:rsidRDefault="008028C1" w:rsidP="008028C1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1F16B5">
              <w:rPr>
                <w:color w:val="000000"/>
                <w:sz w:val="16"/>
                <w:szCs w:val="16"/>
              </w:rPr>
              <w:t>1,096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028C1" w:rsidRPr="001F16B5" w:rsidRDefault="008028C1" w:rsidP="008028C1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1F16B5">
              <w:rPr>
                <w:color w:val="000000"/>
                <w:sz w:val="16"/>
                <w:szCs w:val="16"/>
              </w:rPr>
              <w:t>8,337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028C1" w:rsidRPr="001F16B5" w:rsidRDefault="008028C1" w:rsidP="008028C1">
            <w:pPr>
              <w:jc w:val="center"/>
              <w:rPr>
                <w:sz w:val="16"/>
                <w:szCs w:val="16"/>
              </w:rPr>
            </w:pPr>
            <w:r w:rsidRPr="001F16B5">
              <w:rPr>
                <w:color w:val="000000"/>
                <w:sz w:val="16"/>
                <w:szCs w:val="16"/>
              </w:rPr>
              <w:t>18,93</w:t>
            </w:r>
          </w:p>
        </w:tc>
        <w:tc>
          <w:tcPr>
            <w:tcW w:w="3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028C1" w:rsidRPr="001F16B5" w:rsidRDefault="008028C1" w:rsidP="008028C1">
            <w:pPr>
              <w:jc w:val="center"/>
              <w:rPr>
                <w:sz w:val="16"/>
                <w:szCs w:val="16"/>
              </w:rPr>
            </w:pPr>
            <w:r w:rsidRPr="001F16B5">
              <w:rPr>
                <w:color w:val="000000"/>
                <w:sz w:val="16"/>
                <w:szCs w:val="16"/>
              </w:rPr>
              <w:t>18,93</w:t>
            </w:r>
          </w:p>
        </w:tc>
        <w:tc>
          <w:tcPr>
            <w:tcW w:w="3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028C1" w:rsidRPr="001F16B5" w:rsidRDefault="008028C1" w:rsidP="008028C1">
            <w:pPr>
              <w:jc w:val="center"/>
              <w:rPr>
                <w:sz w:val="16"/>
                <w:szCs w:val="16"/>
              </w:rPr>
            </w:pPr>
            <w:r w:rsidRPr="001F16B5">
              <w:rPr>
                <w:color w:val="000000"/>
                <w:sz w:val="16"/>
                <w:szCs w:val="16"/>
              </w:rPr>
              <w:t>18,93</w:t>
            </w:r>
          </w:p>
        </w:tc>
      </w:tr>
      <w:tr w:rsidR="001F16B5" w:rsidRPr="0055240F" w:rsidTr="001F16B5">
        <w:tc>
          <w:tcPr>
            <w:tcW w:w="84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028C1" w:rsidRPr="001F16B5" w:rsidRDefault="008028C1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proofErr w:type="spellStart"/>
            <w:r w:rsidRPr="001F16B5">
              <w:rPr>
                <w:color w:val="000000"/>
                <w:sz w:val="20"/>
                <w:szCs w:val="20"/>
              </w:rPr>
              <w:t>пос</w:t>
            </w:r>
            <w:proofErr w:type="gramStart"/>
            <w:r w:rsidRPr="001F16B5">
              <w:rPr>
                <w:color w:val="000000"/>
                <w:sz w:val="20"/>
                <w:szCs w:val="20"/>
              </w:rPr>
              <w:t>.Т</w:t>
            </w:r>
            <w:proofErr w:type="gramEnd"/>
            <w:r w:rsidRPr="001F16B5">
              <w:rPr>
                <w:color w:val="000000"/>
                <w:sz w:val="20"/>
                <w:szCs w:val="20"/>
              </w:rPr>
              <w:t>артат</w:t>
            </w:r>
            <w:proofErr w:type="spellEnd"/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028C1" w:rsidRPr="001F16B5" w:rsidRDefault="008028C1" w:rsidP="001F16B5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1F16B5">
              <w:rPr>
                <w:color w:val="000000"/>
                <w:sz w:val="16"/>
                <w:szCs w:val="16"/>
              </w:rPr>
              <w:t>1,</w:t>
            </w:r>
            <w:r w:rsidR="001F16B5">
              <w:rPr>
                <w:color w:val="000000"/>
                <w:sz w:val="16"/>
                <w:szCs w:val="16"/>
              </w:rPr>
              <w:t>95</w:t>
            </w:r>
          </w:p>
        </w:tc>
        <w:tc>
          <w:tcPr>
            <w:tcW w:w="3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028C1" w:rsidRPr="001F16B5" w:rsidRDefault="008028C1" w:rsidP="001F16B5">
            <w:pPr>
              <w:jc w:val="center"/>
              <w:rPr>
                <w:sz w:val="16"/>
                <w:szCs w:val="16"/>
              </w:rPr>
            </w:pPr>
            <w:r w:rsidRPr="001F16B5">
              <w:rPr>
                <w:color w:val="000000"/>
                <w:sz w:val="16"/>
                <w:szCs w:val="16"/>
              </w:rPr>
              <w:t>1,</w:t>
            </w:r>
            <w:r w:rsidR="001F16B5">
              <w:rPr>
                <w:color w:val="000000"/>
                <w:sz w:val="16"/>
                <w:szCs w:val="16"/>
              </w:rPr>
              <w:t>95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028C1" w:rsidRPr="001F16B5" w:rsidRDefault="008028C1" w:rsidP="001F16B5">
            <w:pPr>
              <w:jc w:val="center"/>
              <w:rPr>
                <w:sz w:val="16"/>
                <w:szCs w:val="16"/>
              </w:rPr>
            </w:pPr>
            <w:r w:rsidRPr="001F16B5">
              <w:rPr>
                <w:color w:val="000000"/>
                <w:sz w:val="16"/>
                <w:szCs w:val="16"/>
              </w:rPr>
              <w:t>1,</w:t>
            </w:r>
            <w:r w:rsidR="001F16B5">
              <w:rPr>
                <w:color w:val="000000"/>
                <w:sz w:val="16"/>
                <w:szCs w:val="16"/>
              </w:rPr>
              <w:t>95</w:t>
            </w:r>
          </w:p>
        </w:tc>
        <w:tc>
          <w:tcPr>
            <w:tcW w:w="3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028C1" w:rsidRPr="001F16B5" w:rsidRDefault="008028C1" w:rsidP="008028C1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1F16B5">
              <w:rPr>
                <w:color w:val="000000"/>
                <w:sz w:val="16"/>
                <w:szCs w:val="16"/>
              </w:rPr>
              <w:t>1,0</w:t>
            </w:r>
          </w:p>
        </w:tc>
        <w:tc>
          <w:tcPr>
            <w:tcW w:w="3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028C1" w:rsidRPr="001F16B5" w:rsidRDefault="008028C1" w:rsidP="008028C1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1F16B5">
              <w:rPr>
                <w:color w:val="000000"/>
                <w:sz w:val="16"/>
                <w:szCs w:val="16"/>
              </w:rPr>
              <w:t>0,608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028C1" w:rsidRPr="001F16B5" w:rsidRDefault="008028C1" w:rsidP="008028C1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1F16B5">
              <w:rPr>
                <w:color w:val="000000"/>
                <w:sz w:val="16"/>
                <w:szCs w:val="16"/>
              </w:rPr>
              <w:t>0,003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028C1" w:rsidRPr="001F16B5" w:rsidRDefault="008028C1" w:rsidP="008028C1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1F16B5">
              <w:rPr>
                <w:color w:val="000000"/>
                <w:sz w:val="16"/>
                <w:szCs w:val="16"/>
              </w:rPr>
              <w:t>0,003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028C1" w:rsidRPr="001F16B5" w:rsidRDefault="008028C1" w:rsidP="008028C1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1F16B5">
              <w:rPr>
                <w:color w:val="000000"/>
                <w:sz w:val="16"/>
                <w:szCs w:val="16"/>
              </w:rPr>
              <w:t>0,003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028C1" w:rsidRPr="001F16B5" w:rsidRDefault="008028C1" w:rsidP="008028C1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1F16B5">
              <w:rPr>
                <w:color w:val="000000"/>
                <w:sz w:val="16"/>
                <w:szCs w:val="16"/>
              </w:rPr>
              <w:t>0,608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028C1" w:rsidRPr="001F16B5" w:rsidRDefault="008028C1" w:rsidP="001F16B5">
            <w:pPr>
              <w:jc w:val="center"/>
              <w:rPr>
                <w:sz w:val="16"/>
                <w:szCs w:val="16"/>
              </w:rPr>
            </w:pPr>
            <w:r w:rsidRPr="001F16B5">
              <w:rPr>
                <w:color w:val="000000"/>
                <w:sz w:val="16"/>
                <w:szCs w:val="16"/>
              </w:rPr>
              <w:t>1,</w:t>
            </w:r>
            <w:r w:rsidR="001F16B5">
              <w:rPr>
                <w:color w:val="000000"/>
                <w:sz w:val="16"/>
                <w:szCs w:val="16"/>
              </w:rPr>
              <w:t>95</w:t>
            </w:r>
          </w:p>
        </w:tc>
        <w:tc>
          <w:tcPr>
            <w:tcW w:w="3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028C1" w:rsidRPr="001F16B5" w:rsidRDefault="008028C1" w:rsidP="001F16B5">
            <w:pPr>
              <w:jc w:val="center"/>
              <w:rPr>
                <w:sz w:val="16"/>
                <w:szCs w:val="16"/>
              </w:rPr>
            </w:pPr>
            <w:r w:rsidRPr="001F16B5">
              <w:rPr>
                <w:color w:val="000000"/>
                <w:sz w:val="16"/>
                <w:szCs w:val="16"/>
              </w:rPr>
              <w:t>1,</w:t>
            </w:r>
            <w:r w:rsidR="001F16B5">
              <w:rPr>
                <w:color w:val="000000"/>
                <w:sz w:val="16"/>
                <w:szCs w:val="16"/>
              </w:rPr>
              <w:t>95</w:t>
            </w:r>
          </w:p>
        </w:tc>
        <w:tc>
          <w:tcPr>
            <w:tcW w:w="3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028C1" w:rsidRPr="001F16B5" w:rsidRDefault="008028C1" w:rsidP="001F16B5">
            <w:pPr>
              <w:jc w:val="center"/>
              <w:rPr>
                <w:sz w:val="16"/>
                <w:szCs w:val="16"/>
              </w:rPr>
            </w:pPr>
            <w:r w:rsidRPr="001F16B5">
              <w:rPr>
                <w:color w:val="000000"/>
                <w:sz w:val="16"/>
                <w:szCs w:val="16"/>
              </w:rPr>
              <w:t>1,</w:t>
            </w:r>
            <w:r w:rsidR="001F16B5">
              <w:rPr>
                <w:color w:val="000000"/>
                <w:sz w:val="16"/>
                <w:szCs w:val="16"/>
              </w:rPr>
              <w:t>95</w:t>
            </w:r>
          </w:p>
        </w:tc>
      </w:tr>
      <w:tr w:rsidR="001F16B5" w:rsidRPr="0055240F" w:rsidTr="001F16B5">
        <w:tc>
          <w:tcPr>
            <w:tcW w:w="84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028C1" w:rsidRPr="001F16B5" w:rsidRDefault="008028C1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1F16B5">
              <w:rPr>
                <w:color w:val="000000"/>
                <w:sz w:val="20"/>
                <w:szCs w:val="20"/>
              </w:rPr>
              <w:t>пос</w:t>
            </w:r>
            <w:proofErr w:type="gramStart"/>
            <w:r w:rsidRPr="001F16B5">
              <w:rPr>
                <w:color w:val="000000"/>
                <w:sz w:val="20"/>
                <w:szCs w:val="20"/>
              </w:rPr>
              <w:t>.Н</w:t>
            </w:r>
            <w:proofErr w:type="gramEnd"/>
            <w:r w:rsidRPr="001F16B5">
              <w:rPr>
                <w:color w:val="000000"/>
                <w:sz w:val="20"/>
                <w:szCs w:val="20"/>
              </w:rPr>
              <w:t>овый путь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028C1" w:rsidRPr="001F16B5" w:rsidRDefault="008028C1" w:rsidP="008028C1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1F16B5">
              <w:rPr>
                <w:color w:val="000000"/>
                <w:sz w:val="16"/>
                <w:szCs w:val="16"/>
              </w:rPr>
              <w:t>2,19</w:t>
            </w:r>
          </w:p>
        </w:tc>
        <w:tc>
          <w:tcPr>
            <w:tcW w:w="3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028C1" w:rsidRPr="001F16B5" w:rsidRDefault="008028C1" w:rsidP="008028C1">
            <w:pPr>
              <w:jc w:val="center"/>
              <w:rPr>
                <w:sz w:val="16"/>
                <w:szCs w:val="16"/>
              </w:rPr>
            </w:pPr>
            <w:r w:rsidRPr="001F16B5">
              <w:rPr>
                <w:color w:val="000000"/>
                <w:sz w:val="16"/>
                <w:szCs w:val="16"/>
              </w:rPr>
              <w:t>2,19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028C1" w:rsidRPr="001F16B5" w:rsidRDefault="008028C1" w:rsidP="008028C1">
            <w:pPr>
              <w:jc w:val="center"/>
              <w:rPr>
                <w:sz w:val="16"/>
                <w:szCs w:val="16"/>
              </w:rPr>
            </w:pPr>
            <w:r w:rsidRPr="001F16B5">
              <w:rPr>
                <w:color w:val="000000"/>
                <w:sz w:val="16"/>
                <w:szCs w:val="16"/>
              </w:rPr>
              <w:t>2,19</w:t>
            </w:r>
          </w:p>
        </w:tc>
        <w:tc>
          <w:tcPr>
            <w:tcW w:w="3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028C1" w:rsidRPr="001F16B5" w:rsidRDefault="008028C1" w:rsidP="008028C1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1F16B5">
              <w:rPr>
                <w:color w:val="000000"/>
                <w:sz w:val="16"/>
                <w:szCs w:val="16"/>
              </w:rPr>
              <w:t>1,78</w:t>
            </w:r>
          </w:p>
        </w:tc>
        <w:tc>
          <w:tcPr>
            <w:tcW w:w="3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028C1" w:rsidRPr="001F16B5" w:rsidRDefault="008028C1" w:rsidP="008028C1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1F16B5">
              <w:rPr>
                <w:color w:val="000000"/>
                <w:sz w:val="16"/>
                <w:szCs w:val="16"/>
              </w:rPr>
              <w:t>0,89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028C1" w:rsidRPr="001F16B5" w:rsidRDefault="008028C1" w:rsidP="008028C1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1F16B5">
              <w:rPr>
                <w:color w:val="000000"/>
                <w:sz w:val="16"/>
                <w:szCs w:val="16"/>
              </w:rPr>
              <w:t>0,043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028C1" w:rsidRPr="001F16B5" w:rsidRDefault="008028C1" w:rsidP="008028C1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1F16B5">
              <w:rPr>
                <w:color w:val="000000"/>
                <w:sz w:val="16"/>
                <w:szCs w:val="16"/>
              </w:rPr>
              <w:t>0,043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028C1" w:rsidRPr="001F16B5" w:rsidRDefault="008028C1" w:rsidP="008028C1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1F16B5">
              <w:rPr>
                <w:color w:val="000000"/>
                <w:sz w:val="16"/>
                <w:szCs w:val="16"/>
              </w:rPr>
              <w:t>0,043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028C1" w:rsidRPr="001F16B5" w:rsidRDefault="008028C1" w:rsidP="008028C1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1F16B5">
              <w:rPr>
                <w:color w:val="000000"/>
                <w:sz w:val="16"/>
                <w:szCs w:val="16"/>
              </w:rPr>
              <w:t>0,89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028C1" w:rsidRPr="001F16B5" w:rsidRDefault="008028C1" w:rsidP="008028C1">
            <w:pPr>
              <w:jc w:val="center"/>
              <w:rPr>
                <w:sz w:val="16"/>
                <w:szCs w:val="16"/>
              </w:rPr>
            </w:pPr>
            <w:r w:rsidRPr="001F16B5">
              <w:rPr>
                <w:color w:val="000000"/>
                <w:sz w:val="16"/>
                <w:szCs w:val="16"/>
              </w:rPr>
              <w:t>2,19</w:t>
            </w:r>
          </w:p>
        </w:tc>
        <w:tc>
          <w:tcPr>
            <w:tcW w:w="3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028C1" w:rsidRPr="001F16B5" w:rsidRDefault="008028C1" w:rsidP="008028C1">
            <w:pPr>
              <w:jc w:val="center"/>
              <w:rPr>
                <w:sz w:val="16"/>
                <w:szCs w:val="16"/>
              </w:rPr>
            </w:pPr>
            <w:r w:rsidRPr="001F16B5">
              <w:rPr>
                <w:color w:val="000000"/>
                <w:sz w:val="16"/>
                <w:szCs w:val="16"/>
              </w:rPr>
              <w:t>2,19</w:t>
            </w:r>
          </w:p>
        </w:tc>
        <w:tc>
          <w:tcPr>
            <w:tcW w:w="3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028C1" w:rsidRPr="001F16B5" w:rsidRDefault="008028C1" w:rsidP="008028C1">
            <w:pPr>
              <w:jc w:val="center"/>
              <w:rPr>
                <w:sz w:val="16"/>
                <w:szCs w:val="16"/>
              </w:rPr>
            </w:pPr>
            <w:r w:rsidRPr="001F16B5">
              <w:rPr>
                <w:color w:val="000000"/>
                <w:sz w:val="16"/>
                <w:szCs w:val="16"/>
              </w:rPr>
              <w:t>2,19</w:t>
            </w:r>
          </w:p>
        </w:tc>
      </w:tr>
      <w:tr w:rsidR="001F16B5" w:rsidRPr="0055240F" w:rsidTr="001F16B5">
        <w:tc>
          <w:tcPr>
            <w:tcW w:w="84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840D3" w:rsidRPr="001F16B5" w:rsidRDefault="00C840D3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proofErr w:type="spellStart"/>
            <w:r w:rsidRPr="001F16B5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1F16B5">
              <w:rPr>
                <w:color w:val="000000"/>
                <w:sz w:val="20"/>
                <w:szCs w:val="20"/>
              </w:rPr>
              <w:t>.Ш</w:t>
            </w:r>
            <w:proofErr w:type="gramEnd"/>
            <w:r w:rsidRPr="001F16B5">
              <w:rPr>
                <w:color w:val="000000"/>
                <w:sz w:val="20"/>
                <w:szCs w:val="20"/>
              </w:rPr>
              <w:t>ивера</w:t>
            </w:r>
            <w:proofErr w:type="spellEnd"/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840D3" w:rsidRPr="001F16B5" w:rsidRDefault="001F16B5" w:rsidP="008028C1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1,0</w:t>
            </w:r>
          </w:p>
        </w:tc>
        <w:tc>
          <w:tcPr>
            <w:tcW w:w="3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840D3" w:rsidRPr="001F16B5" w:rsidRDefault="001F16B5" w:rsidP="008028C1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1,0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840D3" w:rsidRPr="001F16B5" w:rsidRDefault="001F16B5" w:rsidP="008028C1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1,0</w:t>
            </w:r>
          </w:p>
        </w:tc>
        <w:tc>
          <w:tcPr>
            <w:tcW w:w="3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840D3" w:rsidRPr="001F16B5" w:rsidRDefault="00C840D3" w:rsidP="008028C1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1F16B5">
              <w:rPr>
                <w:color w:val="000000"/>
                <w:sz w:val="16"/>
                <w:szCs w:val="16"/>
              </w:rPr>
              <w:t>0,788</w:t>
            </w:r>
          </w:p>
        </w:tc>
        <w:tc>
          <w:tcPr>
            <w:tcW w:w="3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840D3" w:rsidRPr="001F16B5" w:rsidRDefault="00C840D3" w:rsidP="008028C1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1F16B5">
              <w:rPr>
                <w:color w:val="000000"/>
                <w:sz w:val="16"/>
                <w:szCs w:val="16"/>
              </w:rPr>
              <w:t>0,394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840D3" w:rsidRPr="001F16B5" w:rsidRDefault="00C840D3" w:rsidP="008028C1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1F16B5">
              <w:rPr>
                <w:color w:val="000000"/>
                <w:sz w:val="16"/>
                <w:szCs w:val="16"/>
              </w:rPr>
              <w:t>0,004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840D3" w:rsidRPr="001F16B5" w:rsidRDefault="00C840D3" w:rsidP="008028C1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1F16B5">
              <w:rPr>
                <w:color w:val="000000"/>
                <w:sz w:val="16"/>
                <w:szCs w:val="16"/>
              </w:rPr>
              <w:t>0,001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840D3" w:rsidRPr="001F16B5" w:rsidRDefault="00C840D3" w:rsidP="008028C1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1F16B5">
              <w:rPr>
                <w:color w:val="000000"/>
                <w:sz w:val="16"/>
                <w:szCs w:val="16"/>
              </w:rPr>
              <w:t>0,001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840D3" w:rsidRPr="001F16B5" w:rsidRDefault="00C840D3" w:rsidP="008028C1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1F16B5">
              <w:rPr>
                <w:color w:val="000000"/>
                <w:sz w:val="16"/>
                <w:szCs w:val="16"/>
              </w:rPr>
              <w:t>0,394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840D3" w:rsidRPr="001F16B5" w:rsidRDefault="001F16B5" w:rsidP="008028C1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1,0</w:t>
            </w:r>
          </w:p>
        </w:tc>
        <w:tc>
          <w:tcPr>
            <w:tcW w:w="3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840D3" w:rsidRPr="001F16B5" w:rsidRDefault="001F16B5" w:rsidP="008028C1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1,0</w:t>
            </w:r>
          </w:p>
        </w:tc>
        <w:tc>
          <w:tcPr>
            <w:tcW w:w="3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840D3" w:rsidRPr="001F16B5" w:rsidRDefault="001F16B5" w:rsidP="008028C1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1,0</w:t>
            </w:r>
          </w:p>
        </w:tc>
      </w:tr>
      <w:tr w:rsidR="001F16B5" w:rsidRPr="0055240F" w:rsidTr="001F16B5">
        <w:tc>
          <w:tcPr>
            <w:tcW w:w="84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840D3" w:rsidRPr="001F16B5" w:rsidRDefault="00C840D3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1F16B5">
              <w:rPr>
                <w:color w:val="000000"/>
                <w:sz w:val="20"/>
                <w:szCs w:val="20"/>
              </w:rPr>
              <w:t>Базы отдыха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840D3" w:rsidRPr="001F16B5" w:rsidRDefault="00C840D3" w:rsidP="008028C1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1F16B5">
              <w:rPr>
                <w:color w:val="000000"/>
                <w:sz w:val="16"/>
                <w:szCs w:val="16"/>
              </w:rPr>
              <w:t>2,</w:t>
            </w:r>
            <w:r w:rsidR="008028C1" w:rsidRPr="001F16B5">
              <w:rPr>
                <w:color w:val="000000"/>
                <w:sz w:val="16"/>
                <w:szCs w:val="16"/>
              </w:rPr>
              <w:t>3</w:t>
            </w:r>
          </w:p>
        </w:tc>
        <w:tc>
          <w:tcPr>
            <w:tcW w:w="3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840D3" w:rsidRPr="001F16B5" w:rsidRDefault="00C840D3" w:rsidP="008028C1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1F16B5">
              <w:rPr>
                <w:color w:val="000000"/>
                <w:sz w:val="16"/>
                <w:szCs w:val="16"/>
              </w:rPr>
              <w:t>2,</w:t>
            </w:r>
            <w:r w:rsidR="008028C1" w:rsidRPr="001F16B5">
              <w:rPr>
                <w:color w:val="000000"/>
                <w:sz w:val="16"/>
                <w:szCs w:val="16"/>
              </w:rPr>
              <w:t>3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840D3" w:rsidRPr="001F16B5" w:rsidRDefault="00C840D3" w:rsidP="008028C1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1F16B5">
              <w:rPr>
                <w:color w:val="000000"/>
                <w:sz w:val="16"/>
                <w:szCs w:val="16"/>
              </w:rPr>
              <w:t>2,</w:t>
            </w:r>
            <w:r w:rsidR="008028C1" w:rsidRPr="001F16B5">
              <w:rPr>
                <w:color w:val="000000"/>
                <w:sz w:val="16"/>
                <w:szCs w:val="16"/>
              </w:rPr>
              <w:t>3</w:t>
            </w:r>
          </w:p>
        </w:tc>
        <w:tc>
          <w:tcPr>
            <w:tcW w:w="3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840D3" w:rsidRPr="001F16B5" w:rsidRDefault="00C840D3" w:rsidP="008028C1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1F16B5">
              <w:rPr>
                <w:color w:val="000000"/>
                <w:sz w:val="16"/>
                <w:szCs w:val="16"/>
              </w:rPr>
              <w:t>2,065</w:t>
            </w:r>
          </w:p>
        </w:tc>
        <w:tc>
          <w:tcPr>
            <w:tcW w:w="3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840D3" w:rsidRPr="001F16B5" w:rsidRDefault="00C840D3" w:rsidP="008028C1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1F16B5">
              <w:rPr>
                <w:color w:val="000000"/>
                <w:sz w:val="16"/>
                <w:szCs w:val="16"/>
              </w:rPr>
              <w:t>0,999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840D3" w:rsidRPr="001F16B5" w:rsidRDefault="00C840D3" w:rsidP="008028C1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1F16B5">
              <w:rPr>
                <w:color w:val="000000"/>
                <w:sz w:val="16"/>
                <w:szCs w:val="16"/>
              </w:rPr>
              <w:t>0,098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840D3" w:rsidRPr="001F16B5" w:rsidRDefault="00C840D3" w:rsidP="008028C1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1F16B5">
              <w:rPr>
                <w:color w:val="000000"/>
                <w:sz w:val="16"/>
                <w:szCs w:val="16"/>
              </w:rPr>
              <w:t>0,098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840D3" w:rsidRPr="001F16B5" w:rsidRDefault="00C840D3" w:rsidP="008028C1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1F16B5">
              <w:rPr>
                <w:color w:val="000000"/>
                <w:sz w:val="16"/>
                <w:szCs w:val="16"/>
              </w:rPr>
              <w:t>0,098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840D3" w:rsidRPr="001F16B5" w:rsidRDefault="00C840D3" w:rsidP="008028C1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1F16B5">
              <w:rPr>
                <w:color w:val="000000"/>
                <w:sz w:val="16"/>
                <w:szCs w:val="16"/>
              </w:rPr>
              <w:t>1,033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840D3" w:rsidRPr="001F16B5" w:rsidRDefault="00C840D3" w:rsidP="008028C1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1F16B5">
              <w:rPr>
                <w:color w:val="000000"/>
                <w:sz w:val="16"/>
                <w:szCs w:val="16"/>
              </w:rPr>
              <w:t>2,</w:t>
            </w:r>
            <w:r w:rsidR="008028C1" w:rsidRPr="001F16B5">
              <w:rPr>
                <w:color w:val="000000"/>
                <w:sz w:val="16"/>
                <w:szCs w:val="16"/>
              </w:rPr>
              <w:t>3</w:t>
            </w:r>
          </w:p>
        </w:tc>
        <w:tc>
          <w:tcPr>
            <w:tcW w:w="3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840D3" w:rsidRPr="001F16B5" w:rsidRDefault="00C840D3" w:rsidP="008028C1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1F16B5">
              <w:rPr>
                <w:color w:val="000000"/>
                <w:sz w:val="16"/>
                <w:szCs w:val="16"/>
              </w:rPr>
              <w:t>2,</w:t>
            </w:r>
            <w:r w:rsidR="008028C1" w:rsidRPr="001F16B5">
              <w:rPr>
                <w:color w:val="000000"/>
                <w:sz w:val="16"/>
                <w:szCs w:val="16"/>
              </w:rPr>
              <w:t>3</w:t>
            </w:r>
          </w:p>
        </w:tc>
        <w:tc>
          <w:tcPr>
            <w:tcW w:w="3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840D3" w:rsidRPr="001F16B5" w:rsidRDefault="00C840D3" w:rsidP="008028C1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1F16B5">
              <w:rPr>
                <w:color w:val="000000"/>
                <w:sz w:val="16"/>
                <w:szCs w:val="16"/>
              </w:rPr>
              <w:t>2,</w:t>
            </w:r>
            <w:r w:rsidR="008028C1" w:rsidRPr="001F16B5">
              <w:rPr>
                <w:color w:val="000000"/>
                <w:sz w:val="16"/>
                <w:szCs w:val="16"/>
              </w:rPr>
              <w:t>3</w:t>
            </w:r>
          </w:p>
        </w:tc>
      </w:tr>
    </w:tbl>
    <w:p w:rsidR="00063699" w:rsidRPr="0055240F" w:rsidRDefault="00063699" w:rsidP="0024658B">
      <w:pPr>
        <w:pStyle w:val="af5"/>
        <w:keepNext/>
        <w:widowControl w:val="0"/>
        <w:rPr>
          <w:color w:val="000000"/>
        </w:rPr>
      </w:pPr>
    </w:p>
    <w:p w:rsidR="005910EA" w:rsidRPr="0055240F" w:rsidRDefault="005910EA" w:rsidP="0024658B">
      <w:pPr>
        <w:pStyle w:val="af5"/>
        <w:keepNext/>
        <w:widowControl w:val="0"/>
        <w:rPr>
          <w:color w:val="000000"/>
        </w:rPr>
      </w:pPr>
    </w:p>
    <w:p w:rsidR="00063699" w:rsidRPr="0055240F" w:rsidRDefault="00063699" w:rsidP="0024658B">
      <w:pPr>
        <w:pStyle w:val="af5"/>
        <w:keepNext/>
        <w:widowControl w:val="0"/>
        <w:rPr>
          <w:color w:val="000000"/>
        </w:rPr>
      </w:pPr>
    </w:p>
    <w:p w:rsidR="00BD31AE" w:rsidRPr="0055240F" w:rsidRDefault="00BD31AE" w:rsidP="0024658B">
      <w:pPr>
        <w:pStyle w:val="af4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 xml:space="preserve">Таблица </w:t>
      </w:r>
      <w:r w:rsidR="005558CD" w:rsidRPr="0055240F">
        <w:rPr>
          <w:color w:val="000000"/>
        </w:rPr>
        <w:t>6</w:t>
      </w:r>
      <w:r w:rsidRPr="0055240F">
        <w:rPr>
          <w:color w:val="000000"/>
        </w:rPr>
        <w:t>.</w:t>
      </w:r>
      <w:r w:rsidR="00305254" w:rsidRPr="0055240F">
        <w:rPr>
          <w:color w:val="000000"/>
        </w:rPr>
        <w:t>5</w:t>
      </w:r>
    </w:p>
    <w:p w:rsidR="00BD31AE" w:rsidRDefault="00BD31AE" w:rsidP="0024658B">
      <w:pPr>
        <w:pStyle w:val="af5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 xml:space="preserve">Среднемесячные перспективные тепловые нагрузки по </w:t>
      </w:r>
      <w:proofErr w:type="spellStart"/>
      <w:r w:rsidRPr="0055240F">
        <w:rPr>
          <w:color w:val="000000"/>
        </w:rPr>
        <w:t>теплоисточн</w:t>
      </w:r>
      <w:r w:rsidRPr="0055240F">
        <w:rPr>
          <w:color w:val="000000"/>
        </w:rPr>
        <w:t>и</w:t>
      </w:r>
      <w:r w:rsidRPr="0055240F">
        <w:rPr>
          <w:color w:val="000000"/>
        </w:rPr>
        <w:t>кам</w:t>
      </w:r>
      <w:proofErr w:type="spellEnd"/>
      <w:r w:rsidRPr="0055240F">
        <w:rPr>
          <w:color w:val="000000"/>
        </w:rPr>
        <w:t>, 202</w:t>
      </w:r>
      <w:r w:rsidR="00545993" w:rsidRPr="0055240F">
        <w:rPr>
          <w:color w:val="000000"/>
        </w:rPr>
        <w:t>8</w:t>
      </w:r>
      <w:r w:rsidRPr="0055240F">
        <w:rPr>
          <w:color w:val="000000"/>
        </w:rPr>
        <w:t xml:space="preserve"> год</w:t>
      </w:r>
    </w:p>
    <w:p w:rsidR="00EB1363" w:rsidRPr="0055240F" w:rsidRDefault="00EB1363" w:rsidP="0024658B">
      <w:pPr>
        <w:pStyle w:val="af5"/>
        <w:keepNext/>
        <w:widowControl w:val="0"/>
        <w:spacing w:line="240" w:lineRule="auto"/>
        <w:rPr>
          <w:color w:val="000000"/>
        </w:rPr>
      </w:pPr>
    </w:p>
    <w:tbl>
      <w:tblPr>
        <w:tblW w:w="4939" w:type="pct"/>
        <w:tblLayout w:type="fixed"/>
        <w:tblLook w:val="04A0"/>
      </w:tblPr>
      <w:tblGrid>
        <w:gridCol w:w="2525"/>
        <w:gridCol w:w="565"/>
        <w:gridCol w:w="558"/>
        <w:gridCol w:w="573"/>
        <w:gridCol w:w="546"/>
        <w:gridCol w:w="560"/>
        <w:gridCol w:w="677"/>
        <w:gridCol w:w="641"/>
        <w:gridCol w:w="550"/>
        <w:gridCol w:w="645"/>
        <w:gridCol w:w="563"/>
        <w:gridCol w:w="550"/>
        <w:gridCol w:w="501"/>
      </w:tblGrid>
      <w:tr w:rsidR="001F16B5" w:rsidRPr="0055240F" w:rsidTr="00425EE4">
        <w:trPr>
          <w:tblHeader/>
        </w:trPr>
        <w:tc>
          <w:tcPr>
            <w:tcW w:w="1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BD31AE" w:rsidRPr="0055240F" w:rsidRDefault="00BD31AE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 xml:space="preserve">Наименование </w:t>
            </w:r>
            <w:proofErr w:type="spellStart"/>
            <w:r w:rsidRPr="0055240F">
              <w:rPr>
                <w:color w:val="000000"/>
              </w:rPr>
              <w:t>тепл</w:t>
            </w:r>
            <w:r w:rsidRPr="0055240F">
              <w:rPr>
                <w:color w:val="000000"/>
              </w:rPr>
              <w:t>о</w:t>
            </w:r>
            <w:r w:rsidRPr="0055240F">
              <w:rPr>
                <w:color w:val="000000"/>
              </w:rPr>
              <w:t>источника</w:t>
            </w:r>
            <w:proofErr w:type="spellEnd"/>
          </w:p>
        </w:tc>
        <w:tc>
          <w:tcPr>
            <w:tcW w:w="29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BD31AE" w:rsidRPr="008028C1" w:rsidRDefault="00BD31AE" w:rsidP="008028C1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8028C1">
              <w:rPr>
                <w:color w:val="000000"/>
                <w:sz w:val="20"/>
                <w:szCs w:val="20"/>
              </w:rPr>
              <w:t>я</w:t>
            </w:r>
            <w:r w:rsidRPr="008028C1">
              <w:rPr>
                <w:color w:val="000000"/>
                <w:sz w:val="20"/>
                <w:szCs w:val="20"/>
              </w:rPr>
              <w:t>н</w:t>
            </w:r>
            <w:r w:rsidRPr="008028C1">
              <w:rPr>
                <w:color w:val="000000"/>
                <w:sz w:val="20"/>
                <w:szCs w:val="20"/>
              </w:rPr>
              <w:t>варь</w:t>
            </w:r>
          </w:p>
        </w:tc>
        <w:tc>
          <w:tcPr>
            <w:tcW w:w="29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BD31AE" w:rsidRPr="008028C1" w:rsidRDefault="00BD31AE" w:rsidP="008028C1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8028C1">
              <w:rPr>
                <w:color w:val="000000"/>
                <w:sz w:val="20"/>
                <w:szCs w:val="20"/>
              </w:rPr>
              <w:t>февраль</w:t>
            </w:r>
          </w:p>
        </w:tc>
        <w:tc>
          <w:tcPr>
            <w:tcW w:w="3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BD31AE" w:rsidRPr="008028C1" w:rsidRDefault="00BD31AE" w:rsidP="008028C1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8028C1">
              <w:rPr>
                <w:color w:val="000000"/>
                <w:sz w:val="20"/>
                <w:szCs w:val="20"/>
              </w:rPr>
              <w:t>март</w:t>
            </w:r>
          </w:p>
        </w:tc>
        <w:tc>
          <w:tcPr>
            <w:tcW w:w="2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BD31AE" w:rsidRPr="008028C1" w:rsidRDefault="00BD31AE" w:rsidP="008028C1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8028C1">
              <w:rPr>
                <w:color w:val="000000"/>
                <w:sz w:val="20"/>
                <w:szCs w:val="20"/>
              </w:rPr>
              <w:t>а</w:t>
            </w:r>
            <w:r w:rsidRPr="008028C1">
              <w:rPr>
                <w:color w:val="000000"/>
                <w:sz w:val="20"/>
                <w:szCs w:val="20"/>
              </w:rPr>
              <w:t>п</w:t>
            </w:r>
            <w:r w:rsidRPr="008028C1">
              <w:rPr>
                <w:color w:val="000000"/>
                <w:sz w:val="20"/>
                <w:szCs w:val="20"/>
              </w:rPr>
              <w:t>рель</w:t>
            </w:r>
          </w:p>
        </w:tc>
        <w:tc>
          <w:tcPr>
            <w:tcW w:w="2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BD31AE" w:rsidRPr="008028C1" w:rsidRDefault="00BD31AE" w:rsidP="008028C1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8028C1">
              <w:rPr>
                <w:color w:val="000000"/>
                <w:sz w:val="20"/>
                <w:szCs w:val="20"/>
              </w:rPr>
              <w:t>май</w:t>
            </w:r>
          </w:p>
        </w:tc>
        <w:tc>
          <w:tcPr>
            <w:tcW w:w="35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BD31AE" w:rsidRPr="008028C1" w:rsidRDefault="00BD31AE" w:rsidP="008028C1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8028C1">
              <w:rPr>
                <w:color w:val="000000"/>
                <w:sz w:val="20"/>
                <w:szCs w:val="20"/>
              </w:rPr>
              <w:t>июнь</w:t>
            </w:r>
          </w:p>
        </w:tc>
        <w:tc>
          <w:tcPr>
            <w:tcW w:w="33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BD31AE" w:rsidRPr="008028C1" w:rsidRDefault="00BD31AE" w:rsidP="008028C1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8028C1">
              <w:rPr>
                <w:color w:val="000000"/>
                <w:sz w:val="20"/>
                <w:szCs w:val="20"/>
              </w:rPr>
              <w:t>июль</w:t>
            </w:r>
          </w:p>
        </w:tc>
        <w:tc>
          <w:tcPr>
            <w:tcW w:w="29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BD31AE" w:rsidRPr="008028C1" w:rsidRDefault="00BD31AE" w:rsidP="008028C1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8028C1">
              <w:rPr>
                <w:color w:val="000000"/>
                <w:sz w:val="20"/>
                <w:szCs w:val="20"/>
              </w:rPr>
              <w:t>а</w:t>
            </w:r>
            <w:r w:rsidRPr="008028C1">
              <w:rPr>
                <w:color w:val="000000"/>
                <w:sz w:val="20"/>
                <w:szCs w:val="20"/>
              </w:rPr>
              <w:t>в</w:t>
            </w:r>
            <w:r w:rsidRPr="008028C1">
              <w:rPr>
                <w:color w:val="000000"/>
                <w:sz w:val="20"/>
                <w:szCs w:val="20"/>
              </w:rPr>
              <w:t>густ</w:t>
            </w:r>
          </w:p>
        </w:tc>
        <w:tc>
          <w:tcPr>
            <w:tcW w:w="34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BD31AE" w:rsidRPr="008028C1" w:rsidRDefault="00BD31AE" w:rsidP="008028C1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8028C1">
              <w:rPr>
                <w:color w:val="000000"/>
                <w:sz w:val="20"/>
                <w:szCs w:val="20"/>
              </w:rPr>
              <w:t>се</w:t>
            </w:r>
            <w:r w:rsidRPr="008028C1">
              <w:rPr>
                <w:color w:val="000000"/>
                <w:sz w:val="20"/>
                <w:szCs w:val="20"/>
              </w:rPr>
              <w:t>н</w:t>
            </w:r>
            <w:r w:rsidRPr="008028C1">
              <w:rPr>
                <w:color w:val="000000"/>
                <w:sz w:val="20"/>
                <w:szCs w:val="20"/>
              </w:rPr>
              <w:t>тябрь</w:t>
            </w:r>
          </w:p>
        </w:tc>
        <w:tc>
          <w:tcPr>
            <w:tcW w:w="29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BD31AE" w:rsidRPr="008028C1" w:rsidRDefault="00BD31AE" w:rsidP="008028C1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8028C1">
              <w:rPr>
                <w:color w:val="000000"/>
                <w:sz w:val="20"/>
                <w:szCs w:val="20"/>
              </w:rPr>
              <w:t>о</w:t>
            </w:r>
            <w:r w:rsidRPr="008028C1">
              <w:rPr>
                <w:color w:val="000000"/>
                <w:sz w:val="20"/>
                <w:szCs w:val="20"/>
              </w:rPr>
              <w:t>к</w:t>
            </w:r>
            <w:r w:rsidRPr="008028C1">
              <w:rPr>
                <w:color w:val="000000"/>
                <w:sz w:val="20"/>
                <w:szCs w:val="20"/>
              </w:rPr>
              <w:t>тябрь</w:t>
            </w:r>
          </w:p>
        </w:tc>
        <w:tc>
          <w:tcPr>
            <w:tcW w:w="29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BD31AE" w:rsidRPr="008028C1" w:rsidRDefault="00BD31AE" w:rsidP="008028C1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8028C1">
              <w:rPr>
                <w:color w:val="000000"/>
                <w:sz w:val="20"/>
                <w:szCs w:val="20"/>
              </w:rPr>
              <w:t>н</w:t>
            </w:r>
            <w:r w:rsidRPr="008028C1">
              <w:rPr>
                <w:color w:val="000000"/>
                <w:sz w:val="20"/>
                <w:szCs w:val="20"/>
              </w:rPr>
              <w:t>о</w:t>
            </w:r>
            <w:r w:rsidRPr="008028C1">
              <w:rPr>
                <w:color w:val="000000"/>
                <w:sz w:val="20"/>
                <w:szCs w:val="20"/>
              </w:rPr>
              <w:t>ябрь</w:t>
            </w:r>
          </w:p>
        </w:tc>
        <w:tc>
          <w:tcPr>
            <w:tcW w:w="2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BD31AE" w:rsidRPr="008028C1" w:rsidRDefault="00BD31AE" w:rsidP="008028C1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8028C1">
              <w:rPr>
                <w:color w:val="000000"/>
                <w:sz w:val="20"/>
                <w:szCs w:val="20"/>
              </w:rPr>
              <w:t>декабрь</w:t>
            </w:r>
          </w:p>
        </w:tc>
      </w:tr>
      <w:tr w:rsidR="001F16B5" w:rsidRPr="0055240F" w:rsidTr="00425EE4">
        <w:tc>
          <w:tcPr>
            <w:tcW w:w="1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B1363" w:rsidRPr="001F16B5" w:rsidRDefault="00EB1363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1F16B5">
              <w:rPr>
                <w:color w:val="000000"/>
                <w:sz w:val="20"/>
                <w:szCs w:val="20"/>
              </w:rPr>
              <w:t>Железногорская ТЭЦ</w:t>
            </w:r>
          </w:p>
        </w:tc>
        <w:tc>
          <w:tcPr>
            <w:tcW w:w="29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B1363" w:rsidRPr="00EB1363" w:rsidRDefault="001F16B5" w:rsidP="00EB1363">
            <w:pPr>
              <w:keepNext/>
              <w:widowControl w:val="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328</w:t>
            </w:r>
          </w:p>
        </w:tc>
        <w:tc>
          <w:tcPr>
            <w:tcW w:w="29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B1363" w:rsidRPr="00EB1363" w:rsidRDefault="001F16B5" w:rsidP="00EB1363">
            <w:pPr>
              <w:keepNext/>
              <w:widowControl w:val="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328</w:t>
            </w:r>
          </w:p>
        </w:tc>
        <w:tc>
          <w:tcPr>
            <w:tcW w:w="3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B1363" w:rsidRPr="00EB1363" w:rsidRDefault="001F16B5" w:rsidP="00EB1363">
            <w:pPr>
              <w:keepNext/>
              <w:widowControl w:val="0"/>
              <w:ind w:left="-107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328</w:t>
            </w:r>
          </w:p>
        </w:tc>
        <w:tc>
          <w:tcPr>
            <w:tcW w:w="2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B1363" w:rsidRPr="00EB1363" w:rsidRDefault="00EB1363" w:rsidP="00EB1363">
            <w:pPr>
              <w:keepNext/>
              <w:widowControl w:val="0"/>
              <w:jc w:val="center"/>
              <w:rPr>
                <w:color w:val="000000"/>
                <w:sz w:val="18"/>
                <w:szCs w:val="18"/>
              </w:rPr>
            </w:pPr>
            <w:r w:rsidRPr="00EB1363">
              <w:rPr>
                <w:color w:val="000000"/>
                <w:sz w:val="18"/>
                <w:szCs w:val="18"/>
              </w:rPr>
              <w:t>328</w:t>
            </w:r>
          </w:p>
        </w:tc>
        <w:tc>
          <w:tcPr>
            <w:tcW w:w="2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B1363" w:rsidRPr="00EB1363" w:rsidRDefault="00EB1363" w:rsidP="00EB1363">
            <w:pPr>
              <w:keepNext/>
              <w:widowControl w:val="0"/>
              <w:ind w:left="-40" w:hanging="78"/>
              <w:jc w:val="center"/>
              <w:rPr>
                <w:color w:val="000000"/>
                <w:sz w:val="18"/>
                <w:szCs w:val="18"/>
              </w:rPr>
            </w:pPr>
            <w:r w:rsidRPr="00EB1363">
              <w:rPr>
                <w:color w:val="000000"/>
                <w:sz w:val="18"/>
                <w:szCs w:val="18"/>
              </w:rPr>
              <w:t>175,6</w:t>
            </w:r>
          </w:p>
        </w:tc>
        <w:tc>
          <w:tcPr>
            <w:tcW w:w="35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B1363" w:rsidRPr="00EB1363" w:rsidRDefault="001F16B5" w:rsidP="00EB1363">
            <w:pPr>
              <w:keepNext/>
              <w:widowControl w:val="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11,45</w:t>
            </w:r>
          </w:p>
        </w:tc>
        <w:tc>
          <w:tcPr>
            <w:tcW w:w="33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B1363" w:rsidRPr="00EB1363" w:rsidRDefault="001F16B5" w:rsidP="00EB1363">
            <w:pPr>
              <w:keepNext/>
              <w:widowControl w:val="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22,90</w:t>
            </w:r>
          </w:p>
        </w:tc>
        <w:tc>
          <w:tcPr>
            <w:tcW w:w="29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B1363" w:rsidRPr="00EB1363" w:rsidRDefault="001F16B5" w:rsidP="00EB1363">
            <w:pPr>
              <w:keepNext/>
              <w:widowControl w:val="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22,9</w:t>
            </w:r>
          </w:p>
        </w:tc>
        <w:tc>
          <w:tcPr>
            <w:tcW w:w="34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B1363" w:rsidRPr="00EB1363" w:rsidRDefault="00EB1363" w:rsidP="00EB1363">
            <w:pPr>
              <w:keepNext/>
              <w:widowControl w:val="0"/>
              <w:jc w:val="center"/>
              <w:rPr>
                <w:color w:val="000000"/>
                <w:sz w:val="18"/>
                <w:szCs w:val="18"/>
              </w:rPr>
            </w:pPr>
            <w:r w:rsidRPr="00EB1363">
              <w:rPr>
                <w:color w:val="000000"/>
                <w:sz w:val="18"/>
                <w:szCs w:val="18"/>
              </w:rPr>
              <w:t>175,6</w:t>
            </w:r>
          </w:p>
        </w:tc>
        <w:tc>
          <w:tcPr>
            <w:tcW w:w="29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B1363" w:rsidRPr="00EB1363" w:rsidRDefault="001F16B5" w:rsidP="00EB1363">
            <w:pPr>
              <w:keepNext/>
              <w:widowControl w:val="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328</w:t>
            </w:r>
          </w:p>
        </w:tc>
        <w:tc>
          <w:tcPr>
            <w:tcW w:w="29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B1363" w:rsidRPr="00EB1363" w:rsidRDefault="001F16B5" w:rsidP="00EB1363">
            <w:pPr>
              <w:keepNext/>
              <w:widowControl w:val="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328</w:t>
            </w:r>
          </w:p>
        </w:tc>
        <w:tc>
          <w:tcPr>
            <w:tcW w:w="2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B1363" w:rsidRPr="00EB1363" w:rsidRDefault="001F16B5" w:rsidP="00EB1363">
            <w:pPr>
              <w:keepNext/>
              <w:widowControl w:val="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328</w:t>
            </w:r>
          </w:p>
        </w:tc>
      </w:tr>
      <w:tr w:rsidR="001F16B5" w:rsidRPr="0055240F" w:rsidTr="00425EE4">
        <w:tc>
          <w:tcPr>
            <w:tcW w:w="133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5122" w:rsidRPr="001F16B5" w:rsidRDefault="00912515" w:rsidP="00253B56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1F16B5">
              <w:rPr>
                <w:color w:val="000000"/>
                <w:sz w:val="20"/>
                <w:szCs w:val="20"/>
              </w:rPr>
              <w:t xml:space="preserve">Пиковая котельная 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5122" w:rsidRPr="00EB1363" w:rsidRDefault="008028C1" w:rsidP="00EB1363">
            <w:pPr>
              <w:keepNext/>
              <w:widowControl w:val="0"/>
              <w:jc w:val="center"/>
              <w:rPr>
                <w:color w:val="000000"/>
                <w:sz w:val="18"/>
                <w:szCs w:val="18"/>
              </w:rPr>
            </w:pPr>
            <w:r w:rsidRPr="00EB1363">
              <w:rPr>
                <w:color w:val="000000"/>
                <w:sz w:val="18"/>
                <w:szCs w:val="18"/>
              </w:rPr>
              <w:t>151</w:t>
            </w:r>
          </w:p>
        </w:tc>
        <w:tc>
          <w:tcPr>
            <w:tcW w:w="2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5122" w:rsidRPr="00EB1363" w:rsidRDefault="008028C1" w:rsidP="00EB1363">
            <w:pPr>
              <w:keepNext/>
              <w:widowControl w:val="0"/>
              <w:jc w:val="center"/>
              <w:rPr>
                <w:color w:val="000000"/>
                <w:sz w:val="18"/>
                <w:szCs w:val="18"/>
              </w:rPr>
            </w:pPr>
            <w:r w:rsidRPr="00EB1363">
              <w:rPr>
                <w:color w:val="000000"/>
                <w:sz w:val="18"/>
                <w:szCs w:val="18"/>
              </w:rPr>
              <w:t>151</w:t>
            </w:r>
          </w:p>
        </w:tc>
        <w:tc>
          <w:tcPr>
            <w:tcW w:w="3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5122" w:rsidRPr="00EB1363" w:rsidRDefault="001F16B5" w:rsidP="00EB1363">
            <w:pPr>
              <w:keepNext/>
              <w:widowControl w:val="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151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5122" w:rsidRPr="00EB1363" w:rsidRDefault="00EB1363" w:rsidP="00EB1363">
            <w:pPr>
              <w:keepNext/>
              <w:widowControl w:val="0"/>
              <w:jc w:val="center"/>
              <w:rPr>
                <w:color w:val="000000"/>
                <w:sz w:val="18"/>
                <w:szCs w:val="18"/>
              </w:rPr>
            </w:pPr>
            <w:r w:rsidRPr="00EB1363">
              <w:rPr>
                <w:color w:val="000000"/>
                <w:sz w:val="18"/>
                <w:szCs w:val="18"/>
              </w:rPr>
              <w:t>23,0</w:t>
            </w:r>
          </w:p>
        </w:tc>
        <w:tc>
          <w:tcPr>
            <w:tcW w:w="2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5122" w:rsidRPr="00EB1363" w:rsidRDefault="00415122" w:rsidP="00EB1363">
            <w:pPr>
              <w:keepNext/>
              <w:widowControl w:val="0"/>
              <w:jc w:val="center"/>
              <w:rPr>
                <w:color w:val="000000"/>
                <w:sz w:val="18"/>
                <w:szCs w:val="18"/>
              </w:rPr>
            </w:pPr>
            <w:r w:rsidRPr="00EB1363">
              <w:rPr>
                <w:color w:val="000000"/>
                <w:sz w:val="18"/>
                <w:szCs w:val="18"/>
              </w:rPr>
              <w:t>0,00</w:t>
            </w:r>
          </w:p>
        </w:tc>
        <w:tc>
          <w:tcPr>
            <w:tcW w:w="3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5122" w:rsidRPr="00EB1363" w:rsidRDefault="00415122" w:rsidP="00EB1363">
            <w:pPr>
              <w:keepNext/>
              <w:widowControl w:val="0"/>
              <w:jc w:val="center"/>
              <w:rPr>
                <w:color w:val="000000"/>
                <w:sz w:val="18"/>
                <w:szCs w:val="18"/>
              </w:rPr>
            </w:pPr>
            <w:r w:rsidRPr="00EB1363">
              <w:rPr>
                <w:color w:val="000000"/>
                <w:sz w:val="18"/>
                <w:szCs w:val="18"/>
              </w:rPr>
              <w:t>0,00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5122" w:rsidRPr="00EB1363" w:rsidRDefault="00415122" w:rsidP="00EB1363">
            <w:pPr>
              <w:keepNext/>
              <w:widowControl w:val="0"/>
              <w:jc w:val="center"/>
              <w:rPr>
                <w:color w:val="000000"/>
                <w:sz w:val="18"/>
                <w:szCs w:val="18"/>
              </w:rPr>
            </w:pPr>
            <w:r w:rsidRPr="00EB1363">
              <w:rPr>
                <w:color w:val="000000"/>
                <w:sz w:val="18"/>
                <w:szCs w:val="18"/>
              </w:rPr>
              <w:t>0,00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5122" w:rsidRPr="00EB1363" w:rsidRDefault="00415122" w:rsidP="00EB1363">
            <w:pPr>
              <w:keepNext/>
              <w:widowControl w:val="0"/>
              <w:jc w:val="center"/>
              <w:rPr>
                <w:color w:val="000000"/>
                <w:sz w:val="18"/>
                <w:szCs w:val="18"/>
              </w:rPr>
            </w:pPr>
            <w:r w:rsidRPr="00EB1363">
              <w:rPr>
                <w:color w:val="000000"/>
                <w:sz w:val="18"/>
                <w:szCs w:val="18"/>
              </w:rPr>
              <w:t>0,00</w:t>
            </w:r>
          </w:p>
        </w:tc>
        <w:tc>
          <w:tcPr>
            <w:tcW w:w="3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5122" w:rsidRPr="00EB1363" w:rsidRDefault="00415122" w:rsidP="00EB1363">
            <w:pPr>
              <w:keepNext/>
              <w:widowControl w:val="0"/>
              <w:jc w:val="center"/>
              <w:rPr>
                <w:color w:val="000000"/>
                <w:sz w:val="18"/>
                <w:szCs w:val="18"/>
              </w:rPr>
            </w:pPr>
            <w:r w:rsidRPr="00EB1363">
              <w:rPr>
                <w:color w:val="000000"/>
                <w:sz w:val="18"/>
                <w:szCs w:val="18"/>
              </w:rPr>
              <w:t>0,00</w:t>
            </w:r>
          </w:p>
        </w:tc>
        <w:tc>
          <w:tcPr>
            <w:tcW w:w="2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5122" w:rsidRPr="00EB1363" w:rsidRDefault="00EB1363" w:rsidP="00EB1363">
            <w:pPr>
              <w:keepNext/>
              <w:widowControl w:val="0"/>
              <w:jc w:val="center"/>
              <w:rPr>
                <w:color w:val="000000"/>
                <w:sz w:val="18"/>
                <w:szCs w:val="18"/>
              </w:rPr>
            </w:pPr>
            <w:r w:rsidRPr="00EB1363">
              <w:rPr>
                <w:color w:val="000000"/>
                <w:sz w:val="18"/>
                <w:szCs w:val="18"/>
              </w:rPr>
              <w:t>62,0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5122" w:rsidRPr="00EB1363" w:rsidRDefault="0082547C" w:rsidP="00EB1363">
            <w:pPr>
              <w:keepNext/>
              <w:widowControl w:val="0"/>
              <w:jc w:val="center"/>
              <w:rPr>
                <w:color w:val="000000"/>
                <w:sz w:val="18"/>
                <w:szCs w:val="18"/>
              </w:rPr>
            </w:pPr>
            <w:r w:rsidRPr="00EB1363">
              <w:rPr>
                <w:color w:val="000000"/>
                <w:sz w:val="18"/>
                <w:szCs w:val="18"/>
              </w:rPr>
              <w:t>78,7</w:t>
            </w:r>
          </w:p>
        </w:tc>
        <w:tc>
          <w:tcPr>
            <w:tcW w:w="2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5122" w:rsidRPr="00EB1363" w:rsidRDefault="0082547C" w:rsidP="00EB1363">
            <w:pPr>
              <w:keepNext/>
              <w:widowControl w:val="0"/>
              <w:jc w:val="center"/>
              <w:rPr>
                <w:color w:val="000000"/>
                <w:sz w:val="18"/>
                <w:szCs w:val="18"/>
              </w:rPr>
            </w:pPr>
            <w:r w:rsidRPr="00EB1363">
              <w:rPr>
                <w:color w:val="000000"/>
                <w:sz w:val="18"/>
                <w:szCs w:val="18"/>
              </w:rPr>
              <w:t>168</w:t>
            </w:r>
          </w:p>
        </w:tc>
      </w:tr>
      <w:tr w:rsidR="001F16B5" w:rsidRPr="0055240F" w:rsidTr="00425EE4">
        <w:tc>
          <w:tcPr>
            <w:tcW w:w="1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B1363" w:rsidRPr="00425EE4" w:rsidRDefault="00EB1363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425EE4">
              <w:rPr>
                <w:color w:val="000000"/>
                <w:sz w:val="20"/>
                <w:szCs w:val="20"/>
              </w:rPr>
              <w:t xml:space="preserve">Котельная </w:t>
            </w:r>
            <w:proofErr w:type="spellStart"/>
            <w:r w:rsidRPr="00425EE4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425EE4">
              <w:rPr>
                <w:color w:val="000000"/>
                <w:sz w:val="20"/>
                <w:szCs w:val="20"/>
              </w:rPr>
              <w:t>.Ш</w:t>
            </w:r>
            <w:proofErr w:type="gramEnd"/>
            <w:r w:rsidRPr="00425EE4">
              <w:rPr>
                <w:color w:val="000000"/>
                <w:sz w:val="20"/>
                <w:szCs w:val="20"/>
              </w:rPr>
              <w:t>ивера</w:t>
            </w:r>
            <w:proofErr w:type="spellEnd"/>
          </w:p>
        </w:tc>
        <w:tc>
          <w:tcPr>
            <w:tcW w:w="29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B1363" w:rsidRPr="00EB1363" w:rsidRDefault="00425EE4" w:rsidP="00EB1363">
            <w:pPr>
              <w:keepNext/>
              <w:widowControl w:val="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1,0</w:t>
            </w:r>
          </w:p>
        </w:tc>
        <w:tc>
          <w:tcPr>
            <w:tcW w:w="29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B1363" w:rsidRPr="00EB1363" w:rsidRDefault="00425EE4" w:rsidP="00EB1363">
            <w:pPr>
              <w:keepNext/>
              <w:widowControl w:val="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1,0</w:t>
            </w:r>
          </w:p>
        </w:tc>
        <w:tc>
          <w:tcPr>
            <w:tcW w:w="3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B1363" w:rsidRPr="00EB1363" w:rsidRDefault="00425EE4" w:rsidP="00EB1363">
            <w:pPr>
              <w:keepNext/>
              <w:widowControl w:val="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1,0</w:t>
            </w:r>
          </w:p>
        </w:tc>
        <w:tc>
          <w:tcPr>
            <w:tcW w:w="2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B1363" w:rsidRPr="00EB1363" w:rsidRDefault="00425EE4" w:rsidP="00EB1363">
            <w:pPr>
              <w:keepNext/>
              <w:widowControl w:val="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0,78</w:t>
            </w:r>
          </w:p>
        </w:tc>
        <w:tc>
          <w:tcPr>
            <w:tcW w:w="2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B1363" w:rsidRPr="00EB1363" w:rsidRDefault="00425EE4" w:rsidP="00EB1363">
            <w:pPr>
              <w:keepNext/>
              <w:widowControl w:val="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0,39</w:t>
            </w:r>
          </w:p>
        </w:tc>
        <w:tc>
          <w:tcPr>
            <w:tcW w:w="35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B1363" w:rsidRPr="00EB1363" w:rsidRDefault="00EB1363" w:rsidP="00EB1363">
            <w:pPr>
              <w:keepNext/>
              <w:widowControl w:val="0"/>
              <w:jc w:val="center"/>
              <w:rPr>
                <w:color w:val="000000"/>
                <w:sz w:val="18"/>
                <w:szCs w:val="18"/>
              </w:rPr>
            </w:pPr>
            <w:r w:rsidRPr="00EB1363">
              <w:rPr>
                <w:color w:val="000000"/>
                <w:sz w:val="18"/>
                <w:szCs w:val="18"/>
              </w:rPr>
              <w:t>0,004</w:t>
            </w:r>
          </w:p>
        </w:tc>
        <w:tc>
          <w:tcPr>
            <w:tcW w:w="33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B1363" w:rsidRPr="00EB1363" w:rsidRDefault="00EB1363" w:rsidP="00EB1363">
            <w:pPr>
              <w:keepNext/>
              <w:widowControl w:val="0"/>
              <w:jc w:val="center"/>
              <w:rPr>
                <w:color w:val="000000"/>
                <w:sz w:val="18"/>
                <w:szCs w:val="18"/>
              </w:rPr>
            </w:pPr>
            <w:r w:rsidRPr="00EB1363">
              <w:rPr>
                <w:color w:val="000000"/>
                <w:sz w:val="18"/>
                <w:szCs w:val="18"/>
              </w:rPr>
              <w:t>0,001</w:t>
            </w:r>
          </w:p>
        </w:tc>
        <w:tc>
          <w:tcPr>
            <w:tcW w:w="29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B1363" w:rsidRPr="00EB1363" w:rsidRDefault="00EB1363" w:rsidP="00EB1363">
            <w:pPr>
              <w:keepNext/>
              <w:widowControl w:val="0"/>
              <w:jc w:val="center"/>
              <w:rPr>
                <w:color w:val="000000"/>
                <w:sz w:val="18"/>
                <w:szCs w:val="18"/>
              </w:rPr>
            </w:pPr>
            <w:r w:rsidRPr="00EB1363">
              <w:rPr>
                <w:color w:val="000000"/>
                <w:sz w:val="18"/>
                <w:szCs w:val="18"/>
              </w:rPr>
              <w:t>0,001</w:t>
            </w:r>
          </w:p>
        </w:tc>
        <w:tc>
          <w:tcPr>
            <w:tcW w:w="34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B1363" w:rsidRPr="00EB1363" w:rsidRDefault="00EB1363" w:rsidP="00EB1363">
            <w:pPr>
              <w:keepNext/>
              <w:widowControl w:val="0"/>
              <w:jc w:val="center"/>
              <w:rPr>
                <w:color w:val="000000"/>
                <w:sz w:val="18"/>
                <w:szCs w:val="18"/>
              </w:rPr>
            </w:pPr>
            <w:r w:rsidRPr="00EB1363">
              <w:rPr>
                <w:color w:val="000000"/>
                <w:sz w:val="18"/>
                <w:szCs w:val="18"/>
              </w:rPr>
              <w:t>0,394</w:t>
            </w:r>
          </w:p>
        </w:tc>
        <w:tc>
          <w:tcPr>
            <w:tcW w:w="29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B1363" w:rsidRPr="00EB1363" w:rsidRDefault="00425EE4" w:rsidP="00EB1363">
            <w:pPr>
              <w:keepNext/>
              <w:widowControl w:val="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1,0</w:t>
            </w:r>
          </w:p>
        </w:tc>
        <w:tc>
          <w:tcPr>
            <w:tcW w:w="29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B1363" w:rsidRPr="00EB1363" w:rsidRDefault="00425EE4" w:rsidP="00EB1363">
            <w:pPr>
              <w:keepNext/>
              <w:widowControl w:val="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1,0</w:t>
            </w:r>
          </w:p>
        </w:tc>
        <w:tc>
          <w:tcPr>
            <w:tcW w:w="2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B1363" w:rsidRPr="00EB1363" w:rsidRDefault="00425EE4" w:rsidP="00EB1363">
            <w:pPr>
              <w:keepNext/>
              <w:widowControl w:val="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1,0</w:t>
            </w:r>
          </w:p>
        </w:tc>
      </w:tr>
      <w:tr w:rsidR="001F16B5" w:rsidRPr="0055240F" w:rsidTr="00425EE4">
        <w:tc>
          <w:tcPr>
            <w:tcW w:w="1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B1363" w:rsidRPr="00425EE4" w:rsidRDefault="00EB1363" w:rsidP="00D728A7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425EE4">
              <w:rPr>
                <w:color w:val="000000"/>
                <w:sz w:val="20"/>
                <w:szCs w:val="20"/>
              </w:rPr>
              <w:t>Котельная Базы отдыха</w:t>
            </w:r>
          </w:p>
        </w:tc>
        <w:tc>
          <w:tcPr>
            <w:tcW w:w="29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B1363" w:rsidRPr="00EB1363" w:rsidRDefault="00EB1363" w:rsidP="00EB1363">
            <w:pPr>
              <w:keepNext/>
              <w:widowControl w:val="0"/>
              <w:jc w:val="center"/>
              <w:rPr>
                <w:color w:val="000000"/>
                <w:sz w:val="18"/>
                <w:szCs w:val="18"/>
              </w:rPr>
            </w:pPr>
            <w:r w:rsidRPr="00EB1363">
              <w:rPr>
                <w:color w:val="000000"/>
                <w:sz w:val="18"/>
                <w:szCs w:val="18"/>
              </w:rPr>
              <w:t>2,3</w:t>
            </w:r>
          </w:p>
        </w:tc>
        <w:tc>
          <w:tcPr>
            <w:tcW w:w="29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B1363" w:rsidRPr="00EB1363" w:rsidRDefault="00EB1363" w:rsidP="00EB1363">
            <w:pPr>
              <w:keepNext/>
              <w:widowControl w:val="0"/>
              <w:jc w:val="center"/>
              <w:rPr>
                <w:color w:val="000000"/>
                <w:sz w:val="18"/>
                <w:szCs w:val="18"/>
              </w:rPr>
            </w:pPr>
            <w:r w:rsidRPr="00EB1363">
              <w:rPr>
                <w:color w:val="000000"/>
                <w:sz w:val="18"/>
                <w:szCs w:val="18"/>
              </w:rPr>
              <w:t>2,3</w:t>
            </w:r>
          </w:p>
        </w:tc>
        <w:tc>
          <w:tcPr>
            <w:tcW w:w="3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B1363" w:rsidRPr="00EB1363" w:rsidRDefault="00EB1363" w:rsidP="00EB1363">
            <w:pPr>
              <w:keepNext/>
              <w:widowControl w:val="0"/>
              <w:jc w:val="center"/>
              <w:rPr>
                <w:color w:val="000000"/>
                <w:sz w:val="18"/>
                <w:szCs w:val="18"/>
              </w:rPr>
            </w:pPr>
            <w:r w:rsidRPr="00EB1363">
              <w:rPr>
                <w:color w:val="000000"/>
                <w:sz w:val="18"/>
                <w:szCs w:val="18"/>
              </w:rPr>
              <w:t>2,3</w:t>
            </w:r>
          </w:p>
        </w:tc>
        <w:tc>
          <w:tcPr>
            <w:tcW w:w="2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B1363" w:rsidRPr="00EB1363" w:rsidRDefault="00425EE4" w:rsidP="00EB1363">
            <w:pPr>
              <w:keepNext/>
              <w:widowControl w:val="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2,0</w:t>
            </w:r>
          </w:p>
        </w:tc>
        <w:tc>
          <w:tcPr>
            <w:tcW w:w="2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B1363" w:rsidRPr="00EB1363" w:rsidRDefault="00425EE4" w:rsidP="00EB1363">
            <w:pPr>
              <w:keepNext/>
              <w:widowControl w:val="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0,99</w:t>
            </w:r>
          </w:p>
        </w:tc>
        <w:tc>
          <w:tcPr>
            <w:tcW w:w="35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B1363" w:rsidRPr="00EB1363" w:rsidRDefault="00EB1363" w:rsidP="00EB1363">
            <w:pPr>
              <w:keepNext/>
              <w:widowControl w:val="0"/>
              <w:jc w:val="center"/>
              <w:rPr>
                <w:color w:val="000000"/>
                <w:sz w:val="18"/>
                <w:szCs w:val="18"/>
              </w:rPr>
            </w:pPr>
            <w:r w:rsidRPr="00EB1363">
              <w:rPr>
                <w:color w:val="000000"/>
                <w:sz w:val="18"/>
                <w:szCs w:val="18"/>
              </w:rPr>
              <w:t>0,098</w:t>
            </w:r>
          </w:p>
        </w:tc>
        <w:tc>
          <w:tcPr>
            <w:tcW w:w="33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B1363" w:rsidRPr="00EB1363" w:rsidRDefault="00EB1363" w:rsidP="00EB1363">
            <w:pPr>
              <w:keepNext/>
              <w:widowControl w:val="0"/>
              <w:jc w:val="center"/>
              <w:rPr>
                <w:color w:val="000000"/>
                <w:sz w:val="18"/>
                <w:szCs w:val="18"/>
              </w:rPr>
            </w:pPr>
            <w:r w:rsidRPr="00EB1363">
              <w:rPr>
                <w:color w:val="000000"/>
                <w:sz w:val="18"/>
                <w:szCs w:val="18"/>
              </w:rPr>
              <w:t>0,098</w:t>
            </w:r>
          </w:p>
        </w:tc>
        <w:tc>
          <w:tcPr>
            <w:tcW w:w="29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B1363" w:rsidRPr="00EB1363" w:rsidRDefault="00425EE4" w:rsidP="00EB1363">
            <w:pPr>
              <w:keepNext/>
              <w:widowControl w:val="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0,09</w:t>
            </w:r>
          </w:p>
        </w:tc>
        <w:tc>
          <w:tcPr>
            <w:tcW w:w="34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B1363" w:rsidRPr="00EB1363" w:rsidRDefault="00EB1363" w:rsidP="00EB1363">
            <w:pPr>
              <w:keepNext/>
              <w:widowControl w:val="0"/>
              <w:jc w:val="center"/>
              <w:rPr>
                <w:color w:val="000000"/>
                <w:sz w:val="18"/>
                <w:szCs w:val="18"/>
              </w:rPr>
            </w:pPr>
            <w:r w:rsidRPr="00EB1363">
              <w:rPr>
                <w:color w:val="000000"/>
                <w:sz w:val="18"/>
                <w:szCs w:val="18"/>
              </w:rPr>
              <w:t>1,033</w:t>
            </w:r>
          </w:p>
        </w:tc>
        <w:tc>
          <w:tcPr>
            <w:tcW w:w="29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B1363" w:rsidRPr="00EB1363" w:rsidRDefault="00EB1363" w:rsidP="00EB1363">
            <w:pPr>
              <w:keepNext/>
              <w:widowControl w:val="0"/>
              <w:jc w:val="center"/>
              <w:rPr>
                <w:color w:val="000000"/>
                <w:sz w:val="18"/>
                <w:szCs w:val="18"/>
              </w:rPr>
            </w:pPr>
            <w:r w:rsidRPr="00EB1363">
              <w:rPr>
                <w:color w:val="000000"/>
                <w:sz w:val="18"/>
                <w:szCs w:val="18"/>
              </w:rPr>
              <w:t>2,3</w:t>
            </w:r>
          </w:p>
        </w:tc>
        <w:tc>
          <w:tcPr>
            <w:tcW w:w="29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B1363" w:rsidRPr="00EB1363" w:rsidRDefault="00EB1363" w:rsidP="00EB1363">
            <w:pPr>
              <w:keepNext/>
              <w:widowControl w:val="0"/>
              <w:jc w:val="center"/>
              <w:rPr>
                <w:color w:val="000000"/>
                <w:sz w:val="18"/>
                <w:szCs w:val="18"/>
              </w:rPr>
            </w:pPr>
            <w:r w:rsidRPr="00EB1363">
              <w:rPr>
                <w:color w:val="000000"/>
                <w:sz w:val="18"/>
                <w:szCs w:val="18"/>
              </w:rPr>
              <w:t>2,3</w:t>
            </w:r>
          </w:p>
        </w:tc>
        <w:tc>
          <w:tcPr>
            <w:tcW w:w="2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B1363" w:rsidRPr="00EB1363" w:rsidRDefault="00EB1363" w:rsidP="00EB1363">
            <w:pPr>
              <w:keepNext/>
              <w:widowControl w:val="0"/>
              <w:jc w:val="center"/>
              <w:rPr>
                <w:color w:val="000000"/>
                <w:sz w:val="18"/>
                <w:szCs w:val="18"/>
              </w:rPr>
            </w:pPr>
            <w:r w:rsidRPr="00EB1363">
              <w:rPr>
                <w:color w:val="000000"/>
                <w:sz w:val="18"/>
                <w:szCs w:val="18"/>
              </w:rPr>
              <w:t>2,3</w:t>
            </w:r>
          </w:p>
        </w:tc>
      </w:tr>
      <w:tr w:rsidR="001F16B5" w:rsidRPr="0055240F" w:rsidTr="00425EE4">
        <w:tc>
          <w:tcPr>
            <w:tcW w:w="1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B1363" w:rsidRPr="00425EE4" w:rsidRDefault="00EB1363" w:rsidP="00D728A7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425EE4">
              <w:rPr>
                <w:color w:val="000000"/>
                <w:sz w:val="20"/>
                <w:szCs w:val="20"/>
              </w:rPr>
              <w:t xml:space="preserve">Котельная </w:t>
            </w:r>
            <w:proofErr w:type="spellStart"/>
            <w:r w:rsidRPr="00425EE4">
              <w:rPr>
                <w:color w:val="000000"/>
                <w:sz w:val="20"/>
                <w:szCs w:val="20"/>
              </w:rPr>
              <w:t>пос</w:t>
            </w:r>
            <w:proofErr w:type="gramStart"/>
            <w:r w:rsidRPr="00425EE4">
              <w:rPr>
                <w:color w:val="000000"/>
                <w:sz w:val="20"/>
                <w:szCs w:val="20"/>
              </w:rPr>
              <w:t>.Т</w:t>
            </w:r>
            <w:proofErr w:type="gramEnd"/>
            <w:r w:rsidRPr="00425EE4">
              <w:rPr>
                <w:color w:val="000000"/>
                <w:sz w:val="20"/>
                <w:szCs w:val="20"/>
              </w:rPr>
              <w:t>артат</w:t>
            </w:r>
            <w:proofErr w:type="spellEnd"/>
          </w:p>
        </w:tc>
        <w:tc>
          <w:tcPr>
            <w:tcW w:w="29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B1363" w:rsidRPr="00EB1363" w:rsidRDefault="00425EE4" w:rsidP="00EB1363">
            <w:pPr>
              <w:keepNext/>
              <w:widowControl w:val="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1,95</w:t>
            </w:r>
          </w:p>
        </w:tc>
        <w:tc>
          <w:tcPr>
            <w:tcW w:w="29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425EE4" w:rsidRPr="00EB1363" w:rsidRDefault="00425EE4" w:rsidP="00425EE4">
            <w:pPr>
              <w:ind w:left="-113"/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1,95</w:t>
            </w:r>
          </w:p>
        </w:tc>
        <w:tc>
          <w:tcPr>
            <w:tcW w:w="3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EB1363" w:rsidRPr="00EB1363" w:rsidRDefault="00EB1363" w:rsidP="00EB1363">
            <w:pPr>
              <w:jc w:val="center"/>
              <w:rPr>
                <w:sz w:val="18"/>
                <w:szCs w:val="18"/>
              </w:rPr>
            </w:pPr>
            <w:r w:rsidRPr="00EB1363">
              <w:rPr>
                <w:color w:val="000000"/>
                <w:sz w:val="18"/>
                <w:szCs w:val="18"/>
              </w:rPr>
              <w:t>1,1</w:t>
            </w:r>
          </w:p>
        </w:tc>
        <w:tc>
          <w:tcPr>
            <w:tcW w:w="2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B1363" w:rsidRPr="00EB1363" w:rsidRDefault="00EB1363" w:rsidP="00EB1363">
            <w:pPr>
              <w:keepNext/>
              <w:widowControl w:val="0"/>
              <w:jc w:val="center"/>
              <w:rPr>
                <w:color w:val="000000"/>
                <w:sz w:val="18"/>
                <w:szCs w:val="18"/>
              </w:rPr>
            </w:pPr>
            <w:r w:rsidRPr="00EB1363">
              <w:rPr>
                <w:color w:val="000000"/>
                <w:sz w:val="18"/>
                <w:szCs w:val="18"/>
              </w:rPr>
              <w:t>1,0</w:t>
            </w:r>
          </w:p>
        </w:tc>
        <w:tc>
          <w:tcPr>
            <w:tcW w:w="2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B1363" w:rsidRPr="00EB1363" w:rsidRDefault="00EB1363" w:rsidP="00425EE4">
            <w:pPr>
              <w:keepNext/>
              <w:widowControl w:val="0"/>
              <w:jc w:val="center"/>
              <w:rPr>
                <w:color w:val="000000"/>
                <w:sz w:val="18"/>
                <w:szCs w:val="18"/>
              </w:rPr>
            </w:pPr>
            <w:r w:rsidRPr="00EB1363">
              <w:rPr>
                <w:color w:val="000000"/>
                <w:sz w:val="18"/>
                <w:szCs w:val="18"/>
              </w:rPr>
              <w:t>0,6</w:t>
            </w:r>
            <w:r w:rsidR="00425EE4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35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B1363" w:rsidRPr="00EB1363" w:rsidRDefault="00EB1363" w:rsidP="00EB1363">
            <w:pPr>
              <w:keepNext/>
              <w:widowControl w:val="0"/>
              <w:jc w:val="center"/>
              <w:rPr>
                <w:color w:val="000000"/>
                <w:sz w:val="18"/>
                <w:szCs w:val="18"/>
              </w:rPr>
            </w:pPr>
            <w:r w:rsidRPr="00EB1363">
              <w:rPr>
                <w:color w:val="000000"/>
                <w:sz w:val="18"/>
                <w:szCs w:val="18"/>
              </w:rPr>
              <w:t>0,003</w:t>
            </w:r>
          </w:p>
        </w:tc>
        <w:tc>
          <w:tcPr>
            <w:tcW w:w="33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B1363" w:rsidRPr="00EB1363" w:rsidRDefault="00EB1363" w:rsidP="00EB1363">
            <w:pPr>
              <w:keepNext/>
              <w:widowControl w:val="0"/>
              <w:jc w:val="center"/>
              <w:rPr>
                <w:color w:val="000000"/>
                <w:sz w:val="18"/>
                <w:szCs w:val="18"/>
              </w:rPr>
            </w:pPr>
            <w:r w:rsidRPr="00EB1363">
              <w:rPr>
                <w:color w:val="000000"/>
                <w:sz w:val="18"/>
                <w:szCs w:val="18"/>
              </w:rPr>
              <w:t>0,003</w:t>
            </w:r>
          </w:p>
        </w:tc>
        <w:tc>
          <w:tcPr>
            <w:tcW w:w="29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B1363" w:rsidRPr="00EB1363" w:rsidRDefault="00EB1363" w:rsidP="00EB1363">
            <w:pPr>
              <w:keepNext/>
              <w:widowControl w:val="0"/>
              <w:jc w:val="center"/>
              <w:rPr>
                <w:color w:val="000000"/>
                <w:sz w:val="18"/>
                <w:szCs w:val="18"/>
              </w:rPr>
            </w:pPr>
            <w:r w:rsidRPr="00EB1363">
              <w:rPr>
                <w:color w:val="000000"/>
                <w:sz w:val="18"/>
                <w:szCs w:val="18"/>
              </w:rPr>
              <w:t>0,003</w:t>
            </w:r>
          </w:p>
        </w:tc>
        <w:tc>
          <w:tcPr>
            <w:tcW w:w="34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B1363" w:rsidRPr="00EB1363" w:rsidRDefault="00EB1363" w:rsidP="00EB1363">
            <w:pPr>
              <w:keepNext/>
              <w:widowControl w:val="0"/>
              <w:jc w:val="center"/>
              <w:rPr>
                <w:color w:val="000000"/>
                <w:sz w:val="18"/>
                <w:szCs w:val="18"/>
              </w:rPr>
            </w:pPr>
            <w:r w:rsidRPr="00EB1363">
              <w:rPr>
                <w:color w:val="000000"/>
                <w:sz w:val="18"/>
                <w:szCs w:val="18"/>
              </w:rPr>
              <w:t>0,608</w:t>
            </w:r>
          </w:p>
        </w:tc>
        <w:tc>
          <w:tcPr>
            <w:tcW w:w="29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EB1363" w:rsidRPr="00EB1363" w:rsidRDefault="00425EE4" w:rsidP="00EB1363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1,95</w:t>
            </w:r>
          </w:p>
        </w:tc>
        <w:tc>
          <w:tcPr>
            <w:tcW w:w="29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EB1363" w:rsidRPr="00EB1363" w:rsidRDefault="00425EE4" w:rsidP="00EB1363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1,95</w:t>
            </w:r>
          </w:p>
        </w:tc>
        <w:tc>
          <w:tcPr>
            <w:tcW w:w="2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EB1363" w:rsidRPr="00EB1363" w:rsidRDefault="00425EE4" w:rsidP="00EB1363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1,95</w:t>
            </w:r>
          </w:p>
        </w:tc>
      </w:tr>
    </w:tbl>
    <w:p w:rsidR="00FC5062" w:rsidRDefault="00FC5062" w:rsidP="0024658B">
      <w:pPr>
        <w:pStyle w:val="127"/>
        <w:keepNext/>
        <w:widowControl w:val="0"/>
        <w:rPr>
          <w:color w:val="000000"/>
        </w:rPr>
      </w:pPr>
    </w:p>
    <w:p w:rsidR="00253B56" w:rsidRPr="0055240F" w:rsidRDefault="00253B56" w:rsidP="0024658B">
      <w:pPr>
        <w:pStyle w:val="127"/>
        <w:keepNext/>
        <w:widowControl w:val="0"/>
        <w:rPr>
          <w:color w:val="000000"/>
        </w:rPr>
      </w:pPr>
    </w:p>
    <w:p w:rsidR="00E55923" w:rsidRPr="001A2A82" w:rsidRDefault="00253B56" w:rsidP="00253B56">
      <w:pPr>
        <w:pStyle w:val="2"/>
        <w:widowControl w:val="0"/>
        <w:numPr>
          <w:ilvl w:val="0"/>
          <w:numId w:val="0"/>
        </w:numPr>
        <w:spacing w:before="0" w:after="0"/>
        <w:ind w:left="576"/>
        <w:rPr>
          <w:rFonts w:ascii="Times New Roman" w:hAnsi="Times New Roman" w:cs="Times New Roman"/>
          <w:i w:val="0"/>
          <w:color w:val="000000"/>
          <w:sz w:val="24"/>
          <w:szCs w:val="24"/>
        </w:rPr>
      </w:pPr>
      <w:bookmarkStart w:id="117" w:name="_Toc384198574"/>
      <w:r>
        <w:rPr>
          <w:rFonts w:ascii="Times New Roman" w:hAnsi="Times New Roman" w:cs="Times New Roman"/>
          <w:i w:val="0"/>
          <w:color w:val="000000"/>
          <w:sz w:val="24"/>
          <w:szCs w:val="24"/>
        </w:rPr>
        <w:lastRenderedPageBreak/>
        <w:t xml:space="preserve">6.13 </w:t>
      </w:r>
      <w:r w:rsidR="009374F2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Р</w:t>
      </w:r>
      <w:r w:rsidR="00E55923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асчет радиусов эффективного теплоснабжения (зоны действия источн</w:t>
      </w:r>
      <w:r w:rsidR="00E55923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и</w:t>
      </w:r>
      <w:r w:rsidR="00E55923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ков тепловой энергии) в каждой из систем теплоснабжения</w:t>
      </w:r>
      <w:bookmarkEnd w:id="117"/>
    </w:p>
    <w:p w:rsidR="00FC5062" w:rsidRPr="001A2A82" w:rsidRDefault="00FC5062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C46252" w:rsidRPr="001A2A82" w:rsidRDefault="00C46252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 xml:space="preserve">Под </w:t>
      </w:r>
      <w:r w:rsidRPr="001A2A82">
        <w:rPr>
          <w:rFonts w:hint="eastAsia"/>
          <w:color w:val="000000"/>
          <w:sz w:val="24"/>
          <w:szCs w:val="24"/>
        </w:rPr>
        <w:t>радиус</w:t>
      </w:r>
      <w:r w:rsidRPr="001A2A82">
        <w:rPr>
          <w:color w:val="000000"/>
          <w:sz w:val="24"/>
          <w:szCs w:val="24"/>
        </w:rPr>
        <w:t xml:space="preserve">ом </w:t>
      </w:r>
      <w:r w:rsidRPr="001A2A82">
        <w:rPr>
          <w:rFonts w:hint="eastAsia"/>
          <w:color w:val="000000"/>
          <w:sz w:val="24"/>
          <w:szCs w:val="24"/>
        </w:rPr>
        <w:t>эффективного</w:t>
      </w:r>
      <w:r w:rsidRPr="001A2A82">
        <w:rPr>
          <w:color w:val="000000"/>
          <w:sz w:val="24"/>
          <w:szCs w:val="24"/>
        </w:rPr>
        <w:t xml:space="preserve"> </w:t>
      </w:r>
      <w:r w:rsidRPr="001A2A82">
        <w:rPr>
          <w:rFonts w:hint="eastAsia"/>
          <w:color w:val="000000"/>
          <w:sz w:val="24"/>
          <w:szCs w:val="24"/>
        </w:rPr>
        <w:t>теплоснабжения</w:t>
      </w:r>
      <w:r w:rsidRPr="001A2A82">
        <w:rPr>
          <w:color w:val="000000"/>
          <w:sz w:val="24"/>
          <w:szCs w:val="24"/>
        </w:rPr>
        <w:t xml:space="preserve"> понимается </w:t>
      </w:r>
      <w:r w:rsidRPr="001A2A82">
        <w:rPr>
          <w:rFonts w:hint="eastAsia"/>
          <w:color w:val="000000"/>
          <w:sz w:val="24"/>
          <w:szCs w:val="24"/>
        </w:rPr>
        <w:t>максимальное</w:t>
      </w:r>
      <w:r w:rsidRPr="001A2A82">
        <w:rPr>
          <w:color w:val="000000"/>
          <w:sz w:val="24"/>
          <w:szCs w:val="24"/>
        </w:rPr>
        <w:t xml:space="preserve"> </w:t>
      </w:r>
      <w:r w:rsidRPr="001A2A82">
        <w:rPr>
          <w:rFonts w:hint="eastAsia"/>
          <w:color w:val="000000"/>
          <w:sz w:val="24"/>
          <w:szCs w:val="24"/>
        </w:rPr>
        <w:t>рассто</w:t>
      </w:r>
      <w:r w:rsidRPr="001A2A82">
        <w:rPr>
          <w:rFonts w:hint="eastAsia"/>
          <w:color w:val="000000"/>
          <w:sz w:val="24"/>
          <w:szCs w:val="24"/>
        </w:rPr>
        <w:t>я</w:t>
      </w:r>
      <w:r w:rsidRPr="001A2A82">
        <w:rPr>
          <w:rFonts w:hint="eastAsia"/>
          <w:color w:val="000000"/>
          <w:sz w:val="24"/>
          <w:szCs w:val="24"/>
        </w:rPr>
        <w:t>ние</w:t>
      </w:r>
      <w:r w:rsidRPr="001A2A82">
        <w:rPr>
          <w:color w:val="000000"/>
          <w:sz w:val="24"/>
          <w:szCs w:val="24"/>
        </w:rPr>
        <w:t xml:space="preserve"> </w:t>
      </w:r>
      <w:r w:rsidRPr="001A2A82">
        <w:rPr>
          <w:rFonts w:hint="eastAsia"/>
          <w:color w:val="000000"/>
          <w:sz w:val="24"/>
          <w:szCs w:val="24"/>
        </w:rPr>
        <w:t>от</w:t>
      </w:r>
      <w:r w:rsidRPr="001A2A82">
        <w:rPr>
          <w:color w:val="000000"/>
          <w:sz w:val="24"/>
          <w:szCs w:val="24"/>
        </w:rPr>
        <w:t xml:space="preserve"> </w:t>
      </w:r>
      <w:proofErr w:type="spellStart"/>
      <w:r w:rsidRPr="001A2A82">
        <w:rPr>
          <w:rFonts w:hint="eastAsia"/>
          <w:color w:val="000000"/>
          <w:sz w:val="24"/>
          <w:szCs w:val="24"/>
        </w:rPr>
        <w:t>теплопотребляющей</w:t>
      </w:r>
      <w:proofErr w:type="spellEnd"/>
      <w:r w:rsidRPr="001A2A82">
        <w:rPr>
          <w:color w:val="000000"/>
          <w:sz w:val="24"/>
          <w:szCs w:val="24"/>
        </w:rPr>
        <w:t xml:space="preserve"> </w:t>
      </w:r>
      <w:r w:rsidRPr="001A2A82">
        <w:rPr>
          <w:rFonts w:hint="eastAsia"/>
          <w:color w:val="000000"/>
          <w:sz w:val="24"/>
          <w:szCs w:val="24"/>
        </w:rPr>
        <w:t>установки</w:t>
      </w:r>
      <w:r w:rsidRPr="001A2A82">
        <w:rPr>
          <w:color w:val="000000"/>
          <w:sz w:val="24"/>
          <w:szCs w:val="24"/>
        </w:rPr>
        <w:t xml:space="preserve"> </w:t>
      </w:r>
      <w:r w:rsidRPr="001A2A82">
        <w:rPr>
          <w:rFonts w:hint="eastAsia"/>
          <w:color w:val="000000"/>
          <w:sz w:val="24"/>
          <w:szCs w:val="24"/>
        </w:rPr>
        <w:t>до</w:t>
      </w:r>
      <w:r w:rsidRPr="001A2A82">
        <w:rPr>
          <w:color w:val="000000"/>
          <w:sz w:val="24"/>
          <w:szCs w:val="24"/>
        </w:rPr>
        <w:t xml:space="preserve"> </w:t>
      </w:r>
      <w:r w:rsidRPr="001A2A82">
        <w:rPr>
          <w:rFonts w:hint="eastAsia"/>
          <w:color w:val="000000"/>
          <w:sz w:val="24"/>
          <w:szCs w:val="24"/>
        </w:rPr>
        <w:t>ближайшего</w:t>
      </w:r>
      <w:r w:rsidRPr="001A2A82">
        <w:rPr>
          <w:color w:val="000000"/>
          <w:sz w:val="24"/>
          <w:szCs w:val="24"/>
        </w:rPr>
        <w:t xml:space="preserve"> </w:t>
      </w:r>
      <w:r w:rsidRPr="001A2A82">
        <w:rPr>
          <w:rFonts w:hint="eastAsia"/>
          <w:color w:val="000000"/>
          <w:sz w:val="24"/>
          <w:szCs w:val="24"/>
        </w:rPr>
        <w:t>источника</w:t>
      </w:r>
      <w:r w:rsidRPr="001A2A82">
        <w:rPr>
          <w:color w:val="000000"/>
          <w:sz w:val="24"/>
          <w:szCs w:val="24"/>
        </w:rPr>
        <w:t xml:space="preserve"> </w:t>
      </w:r>
      <w:r w:rsidRPr="001A2A82">
        <w:rPr>
          <w:rFonts w:hint="eastAsia"/>
          <w:color w:val="000000"/>
          <w:sz w:val="24"/>
          <w:szCs w:val="24"/>
        </w:rPr>
        <w:t>тепловой</w:t>
      </w:r>
      <w:r w:rsidRPr="001A2A82">
        <w:rPr>
          <w:color w:val="000000"/>
          <w:sz w:val="24"/>
          <w:szCs w:val="24"/>
        </w:rPr>
        <w:t xml:space="preserve"> </w:t>
      </w:r>
      <w:r w:rsidRPr="001A2A82">
        <w:rPr>
          <w:rFonts w:hint="eastAsia"/>
          <w:color w:val="000000"/>
          <w:sz w:val="24"/>
          <w:szCs w:val="24"/>
        </w:rPr>
        <w:t>энергии</w:t>
      </w:r>
      <w:r w:rsidRPr="001A2A82">
        <w:rPr>
          <w:color w:val="000000"/>
          <w:sz w:val="24"/>
          <w:szCs w:val="24"/>
        </w:rPr>
        <w:t xml:space="preserve"> </w:t>
      </w:r>
      <w:r w:rsidRPr="001A2A82">
        <w:rPr>
          <w:rFonts w:hint="eastAsia"/>
          <w:color w:val="000000"/>
          <w:sz w:val="24"/>
          <w:szCs w:val="24"/>
        </w:rPr>
        <w:t>в</w:t>
      </w:r>
      <w:r w:rsidRPr="001A2A82">
        <w:rPr>
          <w:color w:val="000000"/>
          <w:sz w:val="24"/>
          <w:szCs w:val="24"/>
        </w:rPr>
        <w:t xml:space="preserve"> </w:t>
      </w:r>
      <w:r w:rsidRPr="001A2A82">
        <w:rPr>
          <w:rFonts w:hint="eastAsia"/>
          <w:color w:val="000000"/>
          <w:sz w:val="24"/>
          <w:szCs w:val="24"/>
        </w:rPr>
        <w:t>си</w:t>
      </w:r>
      <w:r w:rsidRPr="001A2A82">
        <w:rPr>
          <w:rFonts w:hint="eastAsia"/>
          <w:color w:val="000000"/>
          <w:sz w:val="24"/>
          <w:szCs w:val="24"/>
        </w:rPr>
        <w:t>с</w:t>
      </w:r>
      <w:r w:rsidRPr="001A2A82">
        <w:rPr>
          <w:rFonts w:hint="eastAsia"/>
          <w:color w:val="000000"/>
          <w:sz w:val="24"/>
          <w:szCs w:val="24"/>
        </w:rPr>
        <w:t>теме</w:t>
      </w:r>
      <w:r w:rsidRPr="001A2A82">
        <w:rPr>
          <w:color w:val="000000"/>
          <w:sz w:val="24"/>
          <w:szCs w:val="24"/>
        </w:rPr>
        <w:t xml:space="preserve"> </w:t>
      </w:r>
      <w:r w:rsidRPr="001A2A82">
        <w:rPr>
          <w:rFonts w:hint="eastAsia"/>
          <w:color w:val="000000"/>
          <w:sz w:val="24"/>
          <w:szCs w:val="24"/>
        </w:rPr>
        <w:t>теплоснабжения</w:t>
      </w:r>
      <w:r w:rsidRPr="001A2A82">
        <w:rPr>
          <w:color w:val="000000"/>
          <w:sz w:val="24"/>
          <w:szCs w:val="24"/>
        </w:rPr>
        <w:t xml:space="preserve">, </w:t>
      </w:r>
      <w:r w:rsidRPr="001A2A82">
        <w:rPr>
          <w:rFonts w:hint="eastAsia"/>
          <w:color w:val="000000"/>
          <w:sz w:val="24"/>
          <w:szCs w:val="24"/>
        </w:rPr>
        <w:t>при</w:t>
      </w:r>
      <w:r w:rsidRPr="001A2A82">
        <w:rPr>
          <w:color w:val="000000"/>
          <w:sz w:val="24"/>
          <w:szCs w:val="24"/>
        </w:rPr>
        <w:t xml:space="preserve"> </w:t>
      </w:r>
      <w:r w:rsidRPr="001A2A82">
        <w:rPr>
          <w:rFonts w:hint="eastAsia"/>
          <w:color w:val="000000"/>
          <w:sz w:val="24"/>
          <w:szCs w:val="24"/>
        </w:rPr>
        <w:t>превышении</w:t>
      </w:r>
      <w:r w:rsidRPr="001A2A82">
        <w:rPr>
          <w:color w:val="000000"/>
          <w:sz w:val="24"/>
          <w:szCs w:val="24"/>
        </w:rPr>
        <w:t xml:space="preserve"> </w:t>
      </w:r>
      <w:r w:rsidRPr="001A2A82">
        <w:rPr>
          <w:rFonts w:hint="eastAsia"/>
          <w:color w:val="000000"/>
          <w:sz w:val="24"/>
          <w:szCs w:val="24"/>
        </w:rPr>
        <w:t>которого</w:t>
      </w:r>
      <w:r w:rsidRPr="001A2A82">
        <w:rPr>
          <w:color w:val="000000"/>
          <w:sz w:val="24"/>
          <w:szCs w:val="24"/>
        </w:rPr>
        <w:t xml:space="preserve"> </w:t>
      </w:r>
      <w:r w:rsidRPr="001A2A82">
        <w:rPr>
          <w:rFonts w:hint="eastAsia"/>
          <w:color w:val="000000"/>
          <w:sz w:val="24"/>
          <w:szCs w:val="24"/>
        </w:rPr>
        <w:t>подключение</w:t>
      </w:r>
      <w:r w:rsidRPr="001A2A82">
        <w:rPr>
          <w:color w:val="000000"/>
          <w:sz w:val="24"/>
          <w:szCs w:val="24"/>
        </w:rPr>
        <w:t xml:space="preserve"> </w:t>
      </w:r>
      <w:proofErr w:type="spellStart"/>
      <w:r w:rsidRPr="001A2A82">
        <w:rPr>
          <w:rFonts w:hint="eastAsia"/>
          <w:color w:val="000000"/>
          <w:sz w:val="24"/>
          <w:szCs w:val="24"/>
        </w:rPr>
        <w:t>теплопотребляющей</w:t>
      </w:r>
      <w:proofErr w:type="spellEnd"/>
      <w:r w:rsidRPr="001A2A82">
        <w:rPr>
          <w:color w:val="000000"/>
          <w:sz w:val="24"/>
          <w:szCs w:val="24"/>
        </w:rPr>
        <w:t xml:space="preserve"> </w:t>
      </w:r>
      <w:r w:rsidRPr="001A2A82">
        <w:rPr>
          <w:rFonts w:hint="eastAsia"/>
          <w:color w:val="000000"/>
          <w:sz w:val="24"/>
          <w:szCs w:val="24"/>
        </w:rPr>
        <w:t>уст</w:t>
      </w:r>
      <w:r w:rsidRPr="001A2A82">
        <w:rPr>
          <w:rFonts w:hint="eastAsia"/>
          <w:color w:val="000000"/>
          <w:sz w:val="24"/>
          <w:szCs w:val="24"/>
        </w:rPr>
        <w:t>а</w:t>
      </w:r>
      <w:r w:rsidRPr="001A2A82">
        <w:rPr>
          <w:rFonts w:hint="eastAsia"/>
          <w:color w:val="000000"/>
          <w:sz w:val="24"/>
          <w:szCs w:val="24"/>
        </w:rPr>
        <w:t>новки</w:t>
      </w:r>
      <w:r w:rsidRPr="001A2A82">
        <w:rPr>
          <w:color w:val="000000"/>
          <w:sz w:val="24"/>
          <w:szCs w:val="24"/>
        </w:rPr>
        <w:t xml:space="preserve"> </w:t>
      </w:r>
      <w:r w:rsidRPr="001A2A82">
        <w:rPr>
          <w:rFonts w:hint="eastAsia"/>
          <w:color w:val="000000"/>
          <w:sz w:val="24"/>
          <w:szCs w:val="24"/>
        </w:rPr>
        <w:t>к</w:t>
      </w:r>
      <w:r w:rsidRPr="001A2A82">
        <w:rPr>
          <w:color w:val="000000"/>
          <w:sz w:val="24"/>
          <w:szCs w:val="24"/>
        </w:rPr>
        <w:t xml:space="preserve"> </w:t>
      </w:r>
      <w:r w:rsidRPr="001A2A82">
        <w:rPr>
          <w:rFonts w:hint="eastAsia"/>
          <w:color w:val="000000"/>
          <w:sz w:val="24"/>
          <w:szCs w:val="24"/>
        </w:rPr>
        <w:t>данной</w:t>
      </w:r>
      <w:r w:rsidRPr="001A2A82">
        <w:rPr>
          <w:color w:val="000000"/>
          <w:sz w:val="24"/>
          <w:szCs w:val="24"/>
        </w:rPr>
        <w:t xml:space="preserve"> </w:t>
      </w:r>
      <w:r w:rsidRPr="001A2A82">
        <w:rPr>
          <w:rFonts w:hint="eastAsia"/>
          <w:color w:val="000000"/>
          <w:sz w:val="24"/>
          <w:szCs w:val="24"/>
        </w:rPr>
        <w:t>системе</w:t>
      </w:r>
      <w:r w:rsidRPr="001A2A82">
        <w:rPr>
          <w:color w:val="000000"/>
          <w:sz w:val="24"/>
          <w:szCs w:val="24"/>
        </w:rPr>
        <w:t xml:space="preserve"> </w:t>
      </w:r>
      <w:r w:rsidRPr="001A2A82">
        <w:rPr>
          <w:rFonts w:hint="eastAsia"/>
          <w:color w:val="000000"/>
          <w:sz w:val="24"/>
          <w:szCs w:val="24"/>
        </w:rPr>
        <w:t>теплоснабжения</w:t>
      </w:r>
      <w:r w:rsidRPr="001A2A82">
        <w:rPr>
          <w:color w:val="000000"/>
          <w:sz w:val="24"/>
          <w:szCs w:val="24"/>
        </w:rPr>
        <w:t xml:space="preserve"> </w:t>
      </w:r>
      <w:r w:rsidRPr="001A2A82">
        <w:rPr>
          <w:rFonts w:hint="eastAsia"/>
          <w:color w:val="000000"/>
          <w:sz w:val="24"/>
          <w:szCs w:val="24"/>
        </w:rPr>
        <w:t>нецелесообразно</w:t>
      </w:r>
      <w:r w:rsidRPr="001A2A82">
        <w:rPr>
          <w:color w:val="000000"/>
          <w:sz w:val="24"/>
          <w:szCs w:val="24"/>
        </w:rPr>
        <w:t xml:space="preserve"> </w:t>
      </w:r>
      <w:r w:rsidRPr="001A2A82">
        <w:rPr>
          <w:rFonts w:hint="eastAsia"/>
          <w:color w:val="000000"/>
          <w:sz w:val="24"/>
          <w:szCs w:val="24"/>
        </w:rPr>
        <w:t>по</w:t>
      </w:r>
      <w:r w:rsidRPr="001A2A82">
        <w:rPr>
          <w:color w:val="000000"/>
          <w:sz w:val="24"/>
          <w:szCs w:val="24"/>
        </w:rPr>
        <w:t xml:space="preserve"> </w:t>
      </w:r>
      <w:r w:rsidRPr="001A2A82">
        <w:rPr>
          <w:rFonts w:hint="eastAsia"/>
          <w:color w:val="000000"/>
          <w:sz w:val="24"/>
          <w:szCs w:val="24"/>
        </w:rPr>
        <w:t>причине</w:t>
      </w:r>
      <w:r w:rsidRPr="001A2A82">
        <w:rPr>
          <w:color w:val="000000"/>
          <w:sz w:val="24"/>
          <w:szCs w:val="24"/>
        </w:rPr>
        <w:t xml:space="preserve"> </w:t>
      </w:r>
      <w:r w:rsidRPr="001A2A82">
        <w:rPr>
          <w:rFonts w:hint="eastAsia"/>
          <w:color w:val="000000"/>
          <w:sz w:val="24"/>
          <w:szCs w:val="24"/>
        </w:rPr>
        <w:t>увеличения</w:t>
      </w:r>
      <w:r w:rsidRPr="001A2A82">
        <w:rPr>
          <w:color w:val="000000"/>
          <w:sz w:val="24"/>
          <w:szCs w:val="24"/>
        </w:rPr>
        <w:t xml:space="preserve"> </w:t>
      </w:r>
      <w:r w:rsidRPr="001A2A82">
        <w:rPr>
          <w:rFonts w:hint="eastAsia"/>
          <w:color w:val="000000"/>
          <w:sz w:val="24"/>
          <w:szCs w:val="24"/>
        </w:rPr>
        <w:t>сов</w:t>
      </w:r>
      <w:r w:rsidRPr="001A2A82">
        <w:rPr>
          <w:rFonts w:hint="eastAsia"/>
          <w:color w:val="000000"/>
          <w:sz w:val="24"/>
          <w:szCs w:val="24"/>
        </w:rPr>
        <w:t>о</w:t>
      </w:r>
      <w:r w:rsidRPr="001A2A82">
        <w:rPr>
          <w:rFonts w:hint="eastAsia"/>
          <w:color w:val="000000"/>
          <w:sz w:val="24"/>
          <w:szCs w:val="24"/>
        </w:rPr>
        <w:t>купных</w:t>
      </w:r>
      <w:r w:rsidRPr="001A2A82">
        <w:rPr>
          <w:color w:val="000000"/>
          <w:sz w:val="24"/>
          <w:szCs w:val="24"/>
        </w:rPr>
        <w:t xml:space="preserve"> </w:t>
      </w:r>
      <w:r w:rsidRPr="001A2A82">
        <w:rPr>
          <w:rFonts w:hint="eastAsia"/>
          <w:color w:val="000000"/>
          <w:sz w:val="24"/>
          <w:szCs w:val="24"/>
        </w:rPr>
        <w:t>расходов</w:t>
      </w:r>
      <w:r w:rsidRPr="001A2A82">
        <w:rPr>
          <w:color w:val="000000"/>
          <w:sz w:val="24"/>
          <w:szCs w:val="24"/>
        </w:rPr>
        <w:t xml:space="preserve"> </w:t>
      </w:r>
      <w:r w:rsidRPr="001A2A82">
        <w:rPr>
          <w:rFonts w:hint="eastAsia"/>
          <w:color w:val="000000"/>
          <w:sz w:val="24"/>
          <w:szCs w:val="24"/>
        </w:rPr>
        <w:t>в</w:t>
      </w:r>
      <w:r w:rsidRPr="001A2A82">
        <w:rPr>
          <w:color w:val="000000"/>
          <w:sz w:val="24"/>
          <w:szCs w:val="24"/>
        </w:rPr>
        <w:t xml:space="preserve"> </w:t>
      </w:r>
      <w:r w:rsidRPr="001A2A82">
        <w:rPr>
          <w:rFonts w:hint="eastAsia"/>
          <w:color w:val="000000"/>
          <w:sz w:val="24"/>
          <w:szCs w:val="24"/>
        </w:rPr>
        <w:t>системе</w:t>
      </w:r>
      <w:r w:rsidRPr="001A2A82">
        <w:rPr>
          <w:color w:val="000000"/>
          <w:sz w:val="24"/>
          <w:szCs w:val="24"/>
        </w:rPr>
        <w:t xml:space="preserve"> </w:t>
      </w:r>
      <w:r w:rsidRPr="001A2A82">
        <w:rPr>
          <w:rFonts w:hint="eastAsia"/>
          <w:color w:val="000000"/>
          <w:sz w:val="24"/>
          <w:szCs w:val="24"/>
        </w:rPr>
        <w:t>теплоснабжения</w:t>
      </w:r>
      <w:r w:rsidRPr="001A2A82">
        <w:rPr>
          <w:color w:val="000000"/>
          <w:sz w:val="24"/>
          <w:szCs w:val="24"/>
        </w:rPr>
        <w:t>.</w:t>
      </w:r>
    </w:p>
    <w:p w:rsidR="009F325F" w:rsidRPr="001A2A82" w:rsidRDefault="009F325F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>Применительно к ЗАТО Железногорск расчёт радиусов эффективного теплосна</w:t>
      </w:r>
      <w:r w:rsidRPr="001A2A82">
        <w:rPr>
          <w:color w:val="000000"/>
          <w:sz w:val="24"/>
          <w:szCs w:val="24"/>
        </w:rPr>
        <w:t>б</w:t>
      </w:r>
      <w:r w:rsidRPr="001A2A82">
        <w:rPr>
          <w:color w:val="000000"/>
          <w:sz w:val="24"/>
          <w:szCs w:val="24"/>
        </w:rPr>
        <w:t>жения целесообразно выполнять только для обоснования целесообразности / нецелесоо</w:t>
      </w:r>
      <w:r w:rsidRPr="001A2A82">
        <w:rPr>
          <w:color w:val="000000"/>
          <w:sz w:val="24"/>
          <w:szCs w:val="24"/>
        </w:rPr>
        <w:t>б</w:t>
      </w:r>
      <w:r w:rsidRPr="001A2A82">
        <w:rPr>
          <w:color w:val="000000"/>
          <w:sz w:val="24"/>
          <w:szCs w:val="24"/>
        </w:rPr>
        <w:t>разности переключения нагрузки потребителей пос</w:t>
      </w:r>
      <w:proofErr w:type="gramStart"/>
      <w:r w:rsidRPr="001A2A82">
        <w:rPr>
          <w:color w:val="000000"/>
          <w:sz w:val="24"/>
          <w:szCs w:val="24"/>
        </w:rPr>
        <w:t>.П</w:t>
      </w:r>
      <w:proofErr w:type="gramEnd"/>
      <w:r w:rsidRPr="001A2A82">
        <w:rPr>
          <w:color w:val="000000"/>
          <w:sz w:val="24"/>
          <w:szCs w:val="24"/>
        </w:rPr>
        <w:t xml:space="preserve">ервомайский, пос.Подгорный, пос.Новый Путь, </w:t>
      </w:r>
      <w:proofErr w:type="spellStart"/>
      <w:r w:rsidRPr="001A2A82">
        <w:rPr>
          <w:color w:val="000000"/>
          <w:sz w:val="24"/>
          <w:szCs w:val="24"/>
        </w:rPr>
        <w:t>пос.Тартат</w:t>
      </w:r>
      <w:proofErr w:type="spellEnd"/>
      <w:r w:rsidRPr="001A2A82">
        <w:rPr>
          <w:color w:val="000000"/>
          <w:sz w:val="24"/>
          <w:szCs w:val="24"/>
        </w:rPr>
        <w:t xml:space="preserve">, баз отдыха с собственных локальных </w:t>
      </w:r>
      <w:proofErr w:type="spellStart"/>
      <w:r w:rsidRPr="001A2A82">
        <w:rPr>
          <w:color w:val="000000"/>
          <w:sz w:val="24"/>
          <w:szCs w:val="24"/>
        </w:rPr>
        <w:t>теплоисточников</w:t>
      </w:r>
      <w:proofErr w:type="spellEnd"/>
      <w:r w:rsidRPr="001A2A82">
        <w:rPr>
          <w:color w:val="000000"/>
          <w:sz w:val="24"/>
          <w:szCs w:val="24"/>
        </w:rPr>
        <w:t xml:space="preserve"> на систему централизованного теплоснабжения г.Железногорск</w:t>
      </w:r>
      <w:r w:rsidR="00CC3C00" w:rsidRPr="001A2A82">
        <w:rPr>
          <w:color w:val="000000"/>
          <w:sz w:val="24"/>
          <w:szCs w:val="24"/>
        </w:rPr>
        <w:t>а</w:t>
      </w:r>
      <w:r w:rsidRPr="001A2A82">
        <w:rPr>
          <w:color w:val="000000"/>
          <w:sz w:val="24"/>
          <w:szCs w:val="24"/>
        </w:rPr>
        <w:t>.</w:t>
      </w:r>
    </w:p>
    <w:p w:rsidR="009F325F" w:rsidRPr="001A2A82" w:rsidRDefault="009F325F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>Данная задача может быть упрощена до задачи сравнения топливных составля</w:t>
      </w:r>
      <w:r w:rsidRPr="001A2A82">
        <w:rPr>
          <w:color w:val="000000"/>
          <w:sz w:val="24"/>
          <w:szCs w:val="24"/>
        </w:rPr>
        <w:t>ю</w:t>
      </w:r>
      <w:r w:rsidRPr="001A2A82">
        <w:rPr>
          <w:color w:val="000000"/>
          <w:sz w:val="24"/>
          <w:szCs w:val="24"/>
        </w:rPr>
        <w:t xml:space="preserve">щих подачи теплоты до конечных потребителей от локальных </w:t>
      </w:r>
      <w:proofErr w:type="spellStart"/>
      <w:r w:rsidRPr="001A2A82">
        <w:rPr>
          <w:color w:val="000000"/>
          <w:sz w:val="24"/>
          <w:szCs w:val="24"/>
        </w:rPr>
        <w:t>теплоисточников</w:t>
      </w:r>
      <w:proofErr w:type="spellEnd"/>
      <w:r w:rsidRPr="001A2A82">
        <w:rPr>
          <w:color w:val="000000"/>
          <w:sz w:val="24"/>
          <w:szCs w:val="24"/>
        </w:rPr>
        <w:t xml:space="preserve"> в сравн</w:t>
      </w:r>
      <w:r w:rsidRPr="001A2A82">
        <w:rPr>
          <w:color w:val="000000"/>
          <w:sz w:val="24"/>
          <w:szCs w:val="24"/>
        </w:rPr>
        <w:t>е</w:t>
      </w:r>
      <w:r w:rsidRPr="001A2A82">
        <w:rPr>
          <w:color w:val="000000"/>
          <w:sz w:val="24"/>
          <w:szCs w:val="24"/>
        </w:rPr>
        <w:t xml:space="preserve">нии с </w:t>
      </w:r>
      <w:proofErr w:type="spellStart"/>
      <w:r w:rsidRPr="001A2A82">
        <w:rPr>
          <w:color w:val="000000"/>
          <w:sz w:val="24"/>
          <w:szCs w:val="24"/>
        </w:rPr>
        <w:t>Железногорской</w:t>
      </w:r>
      <w:proofErr w:type="spellEnd"/>
      <w:r w:rsidRPr="001A2A82">
        <w:rPr>
          <w:color w:val="000000"/>
          <w:sz w:val="24"/>
          <w:szCs w:val="24"/>
        </w:rPr>
        <w:t xml:space="preserve"> ТЭЦ.</w:t>
      </w:r>
    </w:p>
    <w:p w:rsidR="000E587F" w:rsidRPr="001A2A82" w:rsidRDefault="000E587F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 xml:space="preserve">В таблице </w:t>
      </w:r>
      <w:r w:rsidR="005558CD" w:rsidRPr="001A2A82">
        <w:rPr>
          <w:color w:val="000000"/>
          <w:sz w:val="24"/>
          <w:szCs w:val="24"/>
        </w:rPr>
        <w:t>6</w:t>
      </w:r>
      <w:r w:rsidRPr="001A2A82">
        <w:rPr>
          <w:color w:val="000000"/>
          <w:sz w:val="24"/>
          <w:szCs w:val="24"/>
        </w:rPr>
        <w:t>.</w:t>
      </w:r>
      <w:r w:rsidR="005558CD" w:rsidRPr="001A2A82">
        <w:rPr>
          <w:color w:val="000000"/>
          <w:sz w:val="24"/>
          <w:szCs w:val="24"/>
        </w:rPr>
        <w:t>6</w:t>
      </w:r>
      <w:r w:rsidRPr="001A2A82">
        <w:rPr>
          <w:color w:val="000000"/>
          <w:sz w:val="24"/>
          <w:szCs w:val="24"/>
        </w:rPr>
        <w:t xml:space="preserve"> представлен расчёт нормативных тепловых потерь в </w:t>
      </w:r>
      <w:proofErr w:type="spellStart"/>
      <w:r w:rsidRPr="001A2A82">
        <w:rPr>
          <w:color w:val="000000"/>
          <w:sz w:val="24"/>
          <w:szCs w:val="24"/>
        </w:rPr>
        <w:t>тепломагистр</w:t>
      </w:r>
      <w:r w:rsidRPr="001A2A82">
        <w:rPr>
          <w:color w:val="000000"/>
          <w:sz w:val="24"/>
          <w:szCs w:val="24"/>
        </w:rPr>
        <w:t>а</w:t>
      </w:r>
      <w:r w:rsidRPr="001A2A82">
        <w:rPr>
          <w:color w:val="000000"/>
          <w:sz w:val="24"/>
          <w:szCs w:val="24"/>
        </w:rPr>
        <w:t>ли</w:t>
      </w:r>
      <w:proofErr w:type="spellEnd"/>
      <w:r w:rsidRPr="001A2A82">
        <w:rPr>
          <w:color w:val="000000"/>
          <w:sz w:val="24"/>
          <w:szCs w:val="24"/>
        </w:rPr>
        <w:t xml:space="preserve"> от </w:t>
      </w:r>
      <w:proofErr w:type="spellStart"/>
      <w:r w:rsidRPr="001A2A82">
        <w:rPr>
          <w:color w:val="000000"/>
          <w:sz w:val="24"/>
          <w:szCs w:val="24"/>
        </w:rPr>
        <w:t>Железногорской</w:t>
      </w:r>
      <w:proofErr w:type="spellEnd"/>
      <w:r w:rsidRPr="001A2A82">
        <w:rPr>
          <w:color w:val="000000"/>
          <w:sz w:val="24"/>
          <w:szCs w:val="24"/>
        </w:rPr>
        <w:t xml:space="preserve"> ТЭЦ до отводов на подключаемые посёлки, а также потерь в отв</w:t>
      </w:r>
      <w:r w:rsidRPr="001A2A82">
        <w:rPr>
          <w:color w:val="000000"/>
          <w:sz w:val="24"/>
          <w:szCs w:val="24"/>
        </w:rPr>
        <w:t>о</w:t>
      </w:r>
      <w:r w:rsidRPr="001A2A82">
        <w:rPr>
          <w:color w:val="000000"/>
          <w:sz w:val="24"/>
          <w:szCs w:val="24"/>
        </w:rPr>
        <w:t>дах от магистрали до замещаемых котельных.</w:t>
      </w:r>
    </w:p>
    <w:p w:rsidR="007F4EA8" w:rsidRPr="001A2A82" w:rsidRDefault="007F4EA8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 xml:space="preserve">В таблице </w:t>
      </w:r>
      <w:r w:rsidR="005558CD" w:rsidRPr="001A2A82">
        <w:rPr>
          <w:color w:val="000000"/>
          <w:sz w:val="24"/>
          <w:szCs w:val="24"/>
        </w:rPr>
        <w:t>6</w:t>
      </w:r>
      <w:r w:rsidRPr="001A2A82">
        <w:rPr>
          <w:color w:val="000000"/>
          <w:sz w:val="24"/>
          <w:szCs w:val="24"/>
        </w:rPr>
        <w:t>.</w:t>
      </w:r>
      <w:r w:rsidR="005558CD" w:rsidRPr="001A2A82">
        <w:rPr>
          <w:color w:val="000000"/>
          <w:sz w:val="24"/>
          <w:szCs w:val="24"/>
        </w:rPr>
        <w:t>7</w:t>
      </w:r>
      <w:r w:rsidRPr="001A2A82">
        <w:rPr>
          <w:color w:val="000000"/>
          <w:sz w:val="24"/>
          <w:szCs w:val="24"/>
        </w:rPr>
        <w:t xml:space="preserve"> представлен расчёт изменения затрат на топливо при переключении нагрузки посёлков на </w:t>
      </w:r>
      <w:proofErr w:type="spellStart"/>
      <w:r w:rsidRPr="001A2A82">
        <w:rPr>
          <w:color w:val="000000"/>
          <w:sz w:val="24"/>
          <w:szCs w:val="24"/>
        </w:rPr>
        <w:t>Железногорскую</w:t>
      </w:r>
      <w:proofErr w:type="spellEnd"/>
      <w:r w:rsidRPr="001A2A82">
        <w:rPr>
          <w:color w:val="000000"/>
          <w:sz w:val="24"/>
          <w:szCs w:val="24"/>
        </w:rPr>
        <w:t xml:space="preserve"> ТЭЦ.</w:t>
      </w:r>
    </w:p>
    <w:p w:rsidR="000E587F" w:rsidRPr="001A2A82" w:rsidRDefault="000E587F" w:rsidP="0024658B">
      <w:pPr>
        <w:pStyle w:val="127"/>
        <w:keepNext/>
        <w:widowControl w:val="0"/>
        <w:ind w:firstLine="0"/>
        <w:jc w:val="right"/>
        <w:rPr>
          <w:b/>
          <w:color w:val="000000"/>
          <w:sz w:val="24"/>
          <w:szCs w:val="24"/>
          <w:lang w:val="en-US"/>
        </w:rPr>
      </w:pPr>
    </w:p>
    <w:p w:rsidR="000E587F" w:rsidRPr="0055240F" w:rsidRDefault="000E587F" w:rsidP="0024658B">
      <w:pPr>
        <w:pStyle w:val="127"/>
        <w:keepNext/>
        <w:widowControl w:val="0"/>
        <w:spacing w:line="240" w:lineRule="auto"/>
        <w:ind w:firstLine="0"/>
        <w:jc w:val="right"/>
        <w:rPr>
          <w:b/>
          <w:color w:val="000000"/>
        </w:rPr>
      </w:pPr>
      <w:r w:rsidRPr="0055240F">
        <w:rPr>
          <w:b/>
          <w:color w:val="000000"/>
        </w:rPr>
        <w:t xml:space="preserve">Таблица </w:t>
      </w:r>
      <w:r w:rsidR="005558CD" w:rsidRPr="0055240F">
        <w:rPr>
          <w:b/>
          <w:color w:val="000000"/>
        </w:rPr>
        <w:t>6</w:t>
      </w:r>
      <w:r w:rsidRPr="0055240F">
        <w:rPr>
          <w:b/>
          <w:color w:val="000000"/>
        </w:rPr>
        <w:t>.</w:t>
      </w:r>
      <w:r w:rsidR="005558CD" w:rsidRPr="0055240F">
        <w:rPr>
          <w:b/>
          <w:color w:val="000000"/>
        </w:rPr>
        <w:t>6</w:t>
      </w:r>
    </w:p>
    <w:p w:rsidR="000E587F" w:rsidRPr="0055240F" w:rsidRDefault="000E587F" w:rsidP="0024658B">
      <w:pPr>
        <w:pStyle w:val="127"/>
        <w:keepNext/>
        <w:widowControl w:val="0"/>
        <w:spacing w:line="240" w:lineRule="auto"/>
        <w:ind w:firstLine="0"/>
        <w:jc w:val="center"/>
        <w:rPr>
          <w:b/>
          <w:i/>
          <w:color w:val="000000"/>
        </w:rPr>
      </w:pPr>
      <w:r w:rsidRPr="0055240F">
        <w:rPr>
          <w:b/>
          <w:i/>
          <w:color w:val="000000"/>
        </w:rPr>
        <w:t xml:space="preserve">Нормативные тепловые потери </w:t>
      </w:r>
    </w:p>
    <w:p w:rsidR="000E587F" w:rsidRPr="0055240F" w:rsidRDefault="000E587F" w:rsidP="0024658B">
      <w:pPr>
        <w:pStyle w:val="127"/>
        <w:keepNext/>
        <w:widowControl w:val="0"/>
        <w:spacing w:line="240" w:lineRule="auto"/>
        <w:ind w:firstLine="0"/>
        <w:jc w:val="center"/>
        <w:rPr>
          <w:b/>
          <w:i/>
          <w:color w:val="000000"/>
        </w:rPr>
      </w:pPr>
      <w:r w:rsidRPr="0055240F">
        <w:rPr>
          <w:b/>
          <w:i/>
          <w:color w:val="000000"/>
        </w:rPr>
        <w:t xml:space="preserve">от </w:t>
      </w:r>
      <w:proofErr w:type="spellStart"/>
      <w:r w:rsidRPr="0055240F">
        <w:rPr>
          <w:b/>
          <w:i/>
          <w:color w:val="000000"/>
        </w:rPr>
        <w:t>Железногорской</w:t>
      </w:r>
      <w:proofErr w:type="spellEnd"/>
      <w:r w:rsidRPr="0055240F">
        <w:rPr>
          <w:b/>
          <w:i/>
          <w:color w:val="000000"/>
        </w:rPr>
        <w:t xml:space="preserve"> ТЭЦ до потребителей</w:t>
      </w:r>
    </w:p>
    <w:tbl>
      <w:tblPr>
        <w:tblW w:w="5000" w:type="pct"/>
        <w:tblCellMar>
          <w:left w:w="28" w:type="dxa"/>
          <w:right w:w="28" w:type="dxa"/>
        </w:tblCellMar>
        <w:tblLook w:val="04A0"/>
      </w:tblPr>
      <w:tblGrid>
        <w:gridCol w:w="848"/>
        <w:gridCol w:w="613"/>
        <w:gridCol w:w="849"/>
        <w:gridCol w:w="806"/>
        <w:gridCol w:w="901"/>
        <w:gridCol w:w="638"/>
        <w:gridCol w:w="837"/>
        <w:gridCol w:w="797"/>
        <w:gridCol w:w="694"/>
        <w:gridCol w:w="694"/>
        <w:gridCol w:w="851"/>
        <w:gridCol w:w="883"/>
      </w:tblGrid>
      <w:tr w:rsidR="000E587F" w:rsidRPr="0055240F" w:rsidTr="00052B0E">
        <w:tc>
          <w:tcPr>
            <w:tcW w:w="44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Наим</w:t>
            </w:r>
            <w:r w:rsidRPr="0055240F">
              <w:rPr>
                <w:color w:val="000000"/>
                <w:sz w:val="20"/>
                <w:szCs w:val="20"/>
              </w:rPr>
              <w:t>е</w:t>
            </w:r>
            <w:r w:rsidRPr="0055240F">
              <w:rPr>
                <w:color w:val="000000"/>
                <w:sz w:val="20"/>
                <w:szCs w:val="20"/>
              </w:rPr>
              <w:t>нование потреб</w:t>
            </w:r>
            <w:r w:rsidRPr="0055240F">
              <w:rPr>
                <w:color w:val="000000"/>
                <w:sz w:val="20"/>
                <w:szCs w:val="20"/>
              </w:rPr>
              <w:t>и</w:t>
            </w:r>
            <w:r w:rsidRPr="0055240F">
              <w:rPr>
                <w:color w:val="000000"/>
                <w:sz w:val="20"/>
                <w:szCs w:val="20"/>
              </w:rPr>
              <w:t>теля</w:t>
            </w:r>
          </w:p>
        </w:tc>
        <w:tc>
          <w:tcPr>
            <w:tcW w:w="783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расчетный уч</w:t>
            </w:r>
            <w:r w:rsidRPr="0055240F">
              <w:rPr>
                <w:color w:val="000000"/>
                <w:sz w:val="20"/>
                <w:szCs w:val="20"/>
              </w:rPr>
              <w:t>а</w:t>
            </w:r>
            <w:r w:rsidRPr="0055240F">
              <w:rPr>
                <w:color w:val="000000"/>
                <w:sz w:val="20"/>
                <w:szCs w:val="20"/>
              </w:rPr>
              <w:t>сток</w:t>
            </w:r>
          </w:p>
        </w:tc>
        <w:tc>
          <w:tcPr>
            <w:tcW w:w="42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Диаметр труб</w:t>
            </w:r>
            <w:r w:rsidRPr="0055240F">
              <w:rPr>
                <w:color w:val="000000"/>
                <w:sz w:val="20"/>
                <w:szCs w:val="20"/>
              </w:rPr>
              <w:t>о</w:t>
            </w:r>
            <w:r w:rsidRPr="0055240F">
              <w:rPr>
                <w:color w:val="000000"/>
                <w:sz w:val="20"/>
                <w:szCs w:val="20"/>
              </w:rPr>
              <w:t xml:space="preserve">провода </w:t>
            </w:r>
            <w:proofErr w:type="spellStart"/>
            <w:r w:rsidRPr="0055240F">
              <w:rPr>
                <w:color w:val="000000"/>
                <w:sz w:val="20"/>
                <w:szCs w:val="20"/>
              </w:rPr>
              <w:t>Ду</w:t>
            </w:r>
            <w:proofErr w:type="spellEnd"/>
            <w:r w:rsidRPr="0055240F">
              <w:rPr>
                <w:color w:val="000000"/>
                <w:sz w:val="20"/>
                <w:szCs w:val="20"/>
              </w:rPr>
              <w:t>, мм</w:t>
            </w:r>
          </w:p>
        </w:tc>
        <w:tc>
          <w:tcPr>
            <w:tcW w:w="47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Прот</w:t>
            </w:r>
            <w:r w:rsidRPr="0055240F">
              <w:rPr>
                <w:color w:val="000000"/>
                <w:sz w:val="20"/>
                <w:szCs w:val="20"/>
              </w:rPr>
              <w:t>я</w:t>
            </w:r>
            <w:r w:rsidRPr="0055240F">
              <w:rPr>
                <w:color w:val="000000"/>
                <w:sz w:val="20"/>
                <w:szCs w:val="20"/>
              </w:rPr>
              <w:t xml:space="preserve">женность участка, 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м</w:t>
            </w:r>
            <w:proofErr w:type="gramEnd"/>
          </w:p>
        </w:tc>
        <w:tc>
          <w:tcPr>
            <w:tcW w:w="347" w:type="pct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D9D9D9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Те</w:t>
            </w:r>
            <w:r w:rsidRPr="0055240F">
              <w:rPr>
                <w:color w:val="000000"/>
                <w:sz w:val="20"/>
                <w:szCs w:val="20"/>
              </w:rPr>
              <w:t>п</w:t>
            </w:r>
            <w:r w:rsidRPr="0055240F">
              <w:rPr>
                <w:color w:val="000000"/>
                <w:sz w:val="20"/>
                <w:szCs w:val="20"/>
              </w:rPr>
              <w:t>ловые пот</w:t>
            </w:r>
            <w:r w:rsidRPr="0055240F">
              <w:rPr>
                <w:color w:val="000000"/>
                <w:sz w:val="20"/>
                <w:szCs w:val="20"/>
              </w:rPr>
              <w:t>е</w:t>
            </w:r>
            <w:r w:rsidRPr="0055240F">
              <w:rPr>
                <w:color w:val="000000"/>
                <w:sz w:val="20"/>
                <w:szCs w:val="20"/>
              </w:rPr>
              <w:t xml:space="preserve">ри на 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п</w:t>
            </w:r>
            <w:r w:rsidRPr="0055240F">
              <w:rPr>
                <w:color w:val="000000"/>
                <w:sz w:val="20"/>
                <w:szCs w:val="20"/>
              </w:rPr>
              <w:t>о</w:t>
            </w:r>
            <w:r w:rsidRPr="0055240F">
              <w:rPr>
                <w:color w:val="000000"/>
                <w:sz w:val="20"/>
                <w:szCs w:val="20"/>
              </w:rPr>
              <w:t>да</w:t>
            </w:r>
            <w:r w:rsidRPr="0055240F">
              <w:rPr>
                <w:color w:val="000000"/>
                <w:sz w:val="20"/>
                <w:szCs w:val="20"/>
              </w:rPr>
              <w:t>ю</w:t>
            </w:r>
            <w:r w:rsidRPr="0055240F">
              <w:rPr>
                <w:color w:val="000000"/>
                <w:sz w:val="20"/>
                <w:szCs w:val="20"/>
              </w:rPr>
              <w:t>щем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55240F">
              <w:rPr>
                <w:color w:val="000000"/>
                <w:sz w:val="20"/>
                <w:szCs w:val="20"/>
              </w:rPr>
              <w:t>тр-де</w:t>
            </w:r>
            <w:proofErr w:type="spellEnd"/>
            <w:r w:rsidRPr="0055240F">
              <w:rPr>
                <w:color w:val="000000"/>
                <w:sz w:val="20"/>
                <w:szCs w:val="20"/>
              </w:rPr>
              <w:t>, Гкал/ч</w:t>
            </w:r>
          </w:p>
        </w:tc>
        <w:tc>
          <w:tcPr>
            <w:tcW w:w="442" w:type="pct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D9D9D9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Тепл</w:t>
            </w:r>
            <w:r w:rsidRPr="0055240F">
              <w:rPr>
                <w:color w:val="000000"/>
                <w:sz w:val="20"/>
                <w:szCs w:val="20"/>
              </w:rPr>
              <w:t>о</w:t>
            </w:r>
            <w:r w:rsidRPr="0055240F">
              <w:rPr>
                <w:color w:val="000000"/>
                <w:sz w:val="20"/>
                <w:szCs w:val="20"/>
              </w:rPr>
              <w:t>вые п</w:t>
            </w:r>
            <w:r w:rsidRPr="0055240F">
              <w:rPr>
                <w:color w:val="000000"/>
                <w:sz w:val="20"/>
                <w:szCs w:val="20"/>
              </w:rPr>
              <w:t>о</w:t>
            </w:r>
            <w:r w:rsidRPr="0055240F">
              <w:rPr>
                <w:color w:val="000000"/>
                <w:sz w:val="20"/>
                <w:szCs w:val="20"/>
              </w:rPr>
              <w:t>тери на обра</w:t>
            </w:r>
            <w:r w:rsidRPr="0055240F">
              <w:rPr>
                <w:color w:val="000000"/>
                <w:sz w:val="20"/>
                <w:szCs w:val="20"/>
              </w:rPr>
              <w:t>т</w:t>
            </w:r>
            <w:r w:rsidRPr="0055240F">
              <w:rPr>
                <w:color w:val="000000"/>
                <w:sz w:val="20"/>
                <w:szCs w:val="20"/>
              </w:rPr>
              <w:t>ном тр</w:t>
            </w:r>
            <w:r w:rsidRPr="0055240F">
              <w:rPr>
                <w:color w:val="000000"/>
                <w:sz w:val="20"/>
                <w:szCs w:val="20"/>
              </w:rPr>
              <w:t>у</w:t>
            </w:r>
            <w:r w:rsidRPr="0055240F">
              <w:rPr>
                <w:color w:val="000000"/>
                <w:sz w:val="20"/>
                <w:szCs w:val="20"/>
              </w:rPr>
              <w:t>бопр</w:t>
            </w:r>
            <w:r w:rsidRPr="0055240F">
              <w:rPr>
                <w:color w:val="000000"/>
                <w:sz w:val="20"/>
                <w:szCs w:val="20"/>
              </w:rPr>
              <w:t>о</w:t>
            </w:r>
            <w:r w:rsidRPr="0055240F">
              <w:rPr>
                <w:color w:val="000000"/>
                <w:sz w:val="20"/>
                <w:szCs w:val="20"/>
              </w:rPr>
              <w:t xml:space="preserve">воде, </w:t>
            </w:r>
            <w:proofErr w:type="spellStart"/>
            <w:r w:rsidRPr="0055240F">
              <w:rPr>
                <w:color w:val="000000"/>
                <w:sz w:val="20"/>
                <w:szCs w:val="20"/>
              </w:rPr>
              <w:t>Гкал\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ч</w:t>
            </w:r>
            <w:proofErr w:type="spellEnd"/>
            <w:proofErr w:type="gramEnd"/>
          </w:p>
        </w:tc>
        <w:tc>
          <w:tcPr>
            <w:tcW w:w="422" w:type="pct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D9D9D9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Тепл</w:t>
            </w:r>
            <w:r w:rsidRPr="0055240F">
              <w:rPr>
                <w:color w:val="000000"/>
                <w:sz w:val="20"/>
                <w:szCs w:val="20"/>
              </w:rPr>
              <w:t>о</w:t>
            </w:r>
            <w:r w:rsidRPr="0055240F">
              <w:rPr>
                <w:color w:val="000000"/>
                <w:sz w:val="20"/>
                <w:szCs w:val="20"/>
              </w:rPr>
              <w:t>вые п</w:t>
            </w:r>
            <w:r w:rsidRPr="0055240F">
              <w:rPr>
                <w:color w:val="000000"/>
                <w:sz w:val="20"/>
                <w:szCs w:val="20"/>
              </w:rPr>
              <w:t>о</w:t>
            </w:r>
            <w:r w:rsidRPr="0055240F">
              <w:rPr>
                <w:color w:val="000000"/>
                <w:sz w:val="20"/>
                <w:szCs w:val="20"/>
              </w:rPr>
              <w:t>тери на магис</w:t>
            </w:r>
            <w:r w:rsidRPr="0055240F">
              <w:rPr>
                <w:color w:val="000000"/>
                <w:sz w:val="20"/>
                <w:szCs w:val="20"/>
              </w:rPr>
              <w:t>т</w:t>
            </w:r>
            <w:r w:rsidRPr="0055240F">
              <w:rPr>
                <w:color w:val="000000"/>
                <w:sz w:val="20"/>
                <w:szCs w:val="20"/>
              </w:rPr>
              <w:t>рали, отн</w:t>
            </w:r>
            <w:r w:rsidRPr="0055240F">
              <w:rPr>
                <w:color w:val="000000"/>
                <w:sz w:val="20"/>
                <w:szCs w:val="20"/>
              </w:rPr>
              <w:t>е</w:t>
            </w:r>
            <w:r w:rsidRPr="0055240F">
              <w:rPr>
                <w:color w:val="000000"/>
                <w:sz w:val="20"/>
                <w:szCs w:val="20"/>
              </w:rPr>
              <w:t>сенные к потр</w:t>
            </w:r>
            <w:r w:rsidRPr="0055240F">
              <w:rPr>
                <w:color w:val="000000"/>
                <w:sz w:val="20"/>
                <w:szCs w:val="20"/>
              </w:rPr>
              <w:t>е</w:t>
            </w:r>
            <w:r w:rsidRPr="0055240F">
              <w:rPr>
                <w:color w:val="000000"/>
                <w:sz w:val="20"/>
                <w:szCs w:val="20"/>
              </w:rPr>
              <w:t>бителю, Гкал/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ч</w:t>
            </w:r>
            <w:proofErr w:type="gramEnd"/>
          </w:p>
        </w:tc>
        <w:tc>
          <w:tcPr>
            <w:tcW w:w="374" w:type="pct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D9D9D9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Су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ма</w:t>
            </w:r>
            <w:r w:rsidRPr="0055240F">
              <w:rPr>
                <w:color w:val="000000"/>
                <w:sz w:val="20"/>
                <w:szCs w:val="20"/>
              </w:rPr>
              <w:t>р</w:t>
            </w:r>
            <w:r w:rsidRPr="0055240F">
              <w:rPr>
                <w:color w:val="000000"/>
                <w:sz w:val="20"/>
                <w:szCs w:val="20"/>
              </w:rPr>
              <w:t>ные тепл</w:t>
            </w:r>
            <w:r w:rsidRPr="0055240F">
              <w:rPr>
                <w:color w:val="000000"/>
                <w:sz w:val="20"/>
                <w:szCs w:val="20"/>
              </w:rPr>
              <w:t>о</w:t>
            </w:r>
            <w:r w:rsidRPr="0055240F">
              <w:rPr>
                <w:color w:val="000000"/>
                <w:sz w:val="20"/>
                <w:szCs w:val="20"/>
              </w:rPr>
              <w:t>вые пот</w:t>
            </w:r>
            <w:r w:rsidRPr="0055240F">
              <w:rPr>
                <w:color w:val="000000"/>
                <w:sz w:val="20"/>
                <w:szCs w:val="20"/>
              </w:rPr>
              <w:t>е</w:t>
            </w:r>
            <w:r w:rsidRPr="0055240F">
              <w:rPr>
                <w:color w:val="000000"/>
                <w:sz w:val="20"/>
                <w:szCs w:val="20"/>
              </w:rPr>
              <w:t>ри, Гкал/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ч</w:t>
            </w:r>
            <w:proofErr w:type="gramEnd"/>
          </w:p>
        </w:tc>
        <w:tc>
          <w:tcPr>
            <w:tcW w:w="374" w:type="pct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D9D9D9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Су</w:t>
            </w:r>
            <w:r w:rsidRPr="0055240F">
              <w:rPr>
                <w:color w:val="000000"/>
                <w:sz w:val="20"/>
                <w:szCs w:val="20"/>
              </w:rPr>
              <w:t>м</w:t>
            </w:r>
            <w:r w:rsidRPr="0055240F">
              <w:rPr>
                <w:color w:val="000000"/>
                <w:sz w:val="20"/>
                <w:szCs w:val="20"/>
              </w:rPr>
              <w:t>ма</w:t>
            </w:r>
            <w:r w:rsidRPr="0055240F">
              <w:rPr>
                <w:color w:val="000000"/>
                <w:sz w:val="20"/>
                <w:szCs w:val="20"/>
              </w:rPr>
              <w:t>р</w:t>
            </w:r>
            <w:r w:rsidRPr="0055240F">
              <w:rPr>
                <w:color w:val="000000"/>
                <w:sz w:val="20"/>
                <w:szCs w:val="20"/>
              </w:rPr>
              <w:t>ные тепл</w:t>
            </w:r>
            <w:r w:rsidRPr="0055240F">
              <w:rPr>
                <w:color w:val="000000"/>
                <w:sz w:val="20"/>
                <w:szCs w:val="20"/>
              </w:rPr>
              <w:t>о</w:t>
            </w:r>
            <w:r w:rsidRPr="0055240F">
              <w:rPr>
                <w:color w:val="000000"/>
                <w:sz w:val="20"/>
                <w:szCs w:val="20"/>
              </w:rPr>
              <w:t>вые пот</w:t>
            </w:r>
            <w:r w:rsidRPr="0055240F">
              <w:rPr>
                <w:color w:val="000000"/>
                <w:sz w:val="20"/>
                <w:szCs w:val="20"/>
              </w:rPr>
              <w:t>е</w:t>
            </w:r>
            <w:r w:rsidRPr="0055240F">
              <w:rPr>
                <w:color w:val="000000"/>
                <w:sz w:val="20"/>
                <w:szCs w:val="20"/>
              </w:rPr>
              <w:t>ри, Гкал/год</w:t>
            </w:r>
          </w:p>
        </w:tc>
        <w:tc>
          <w:tcPr>
            <w:tcW w:w="448" w:type="pct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D9D9D9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Потери теплон</w:t>
            </w:r>
            <w:r w:rsidRPr="0055240F">
              <w:rPr>
                <w:color w:val="000000"/>
                <w:sz w:val="20"/>
                <w:szCs w:val="20"/>
              </w:rPr>
              <w:t>о</w:t>
            </w:r>
            <w:r w:rsidRPr="0055240F">
              <w:rPr>
                <w:color w:val="000000"/>
                <w:sz w:val="20"/>
                <w:szCs w:val="20"/>
              </w:rPr>
              <w:t>сителя в магис</w:t>
            </w:r>
            <w:r w:rsidRPr="0055240F">
              <w:rPr>
                <w:color w:val="000000"/>
                <w:sz w:val="20"/>
                <w:szCs w:val="20"/>
              </w:rPr>
              <w:t>т</w:t>
            </w:r>
            <w:r w:rsidRPr="0055240F">
              <w:rPr>
                <w:color w:val="000000"/>
                <w:sz w:val="20"/>
                <w:szCs w:val="20"/>
              </w:rPr>
              <w:t>рали, отнесе</w:t>
            </w:r>
            <w:r w:rsidRPr="0055240F">
              <w:rPr>
                <w:color w:val="000000"/>
                <w:sz w:val="20"/>
                <w:szCs w:val="20"/>
              </w:rPr>
              <w:t>н</w:t>
            </w:r>
            <w:r w:rsidRPr="0055240F">
              <w:rPr>
                <w:color w:val="000000"/>
                <w:sz w:val="20"/>
                <w:szCs w:val="20"/>
              </w:rPr>
              <w:t>ные к потреб</w:t>
            </w:r>
            <w:r w:rsidRPr="0055240F">
              <w:rPr>
                <w:color w:val="000000"/>
                <w:sz w:val="20"/>
                <w:szCs w:val="20"/>
              </w:rPr>
              <w:t>и</w:t>
            </w:r>
            <w:r w:rsidRPr="0055240F">
              <w:rPr>
                <w:color w:val="000000"/>
                <w:sz w:val="20"/>
                <w:szCs w:val="20"/>
              </w:rPr>
              <w:t>телю, т/ч</w:t>
            </w:r>
          </w:p>
        </w:tc>
        <w:tc>
          <w:tcPr>
            <w:tcW w:w="463" w:type="pct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D9D9D9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Сумма</w:t>
            </w:r>
            <w:r w:rsidRPr="0055240F">
              <w:rPr>
                <w:color w:val="000000"/>
                <w:sz w:val="20"/>
                <w:szCs w:val="20"/>
              </w:rPr>
              <w:t>р</w:t>
            </w:r>
            <w:r w:rsidRPr="0055240F">
              <w:rPr>
                <w:color w:val="000000"/>
                <w:sz w:val="20"/>
                <w:szCs w:val="20"/>
              </w:rPr>
              <w:t>ные но</w:t>
            </w:r>
            <w:r w:rsidRPr="0055240F">
              <w:rPr>
                <w:color w:val="000000"/>
                <w:sz w:val="20"/>
                <w:szCs w:val="20"/>
              </w:rPr>
              <w:t>р</w:t>
            </w:r>
            <w:r w:rsidRPr="0055240F">
              <w:rPr>
                <w:color w:val="000000"/>
                <w:sz w:val="20"/>
                <w:szCs w:val="20"/>
              </w:rPr>
              <w:t>мати</w:t>
            </w:r>
            <w:r w:rsidRPr="0055240F">
              <w:rPr>
                <w:color w:val="000000"/>
                <w:sz w:val="20"/>
                <w:szCs w:val="20"/>
              </w:rPr>
              <w:t>в</w:t>
            </w:r>
            <w:r w:rsidRPr="0055240F">
              <w:rPr>
                <w:color w:val="000000"/>
                <w:sz w:val="20"/>
                <w:szCs w:val="20"/>
              </w:rPr>
              <w:t>ные п</w:t>
            </w:r>
            <w:r w:rsidRPr="0055240F">
              <w:rPr>
                <w:color w:val="000000"/>
                <w:sz w:val="20"/>
                <w:szCs w:val="20"/>
              </w:rPr>
              <w:t>о</w:t>
            </w:r>
            <w:r w:rsidRPr="0055240F">
              <w:rPr>
                <w:color w:val="000000"/>
                <w:sz w:val="20"/>
                <w:szCs w:val="20"/>
              </w:rPr>
              <w:t>тери те</w:t>
            </w:r>
            <w:r w:rsidRPr="0055240F">
              <w:rPr>
                <w:color w:val="000000"/>
                <w:sz w:val="20"/>
                <w:szCs w:val="20"/>
              </w:rPr>
              <w:t>п</w:t>
            </w:r>
            <w:r w:rsidRPr="0055240F">
              <w:rPr>
                <w:color w:val="000000"/>
                <w:sz w:val="20"/>
                <w:szCs w:val="20"/>
              </w:rPr>
              <w:t>лонос</w:t>
            </w:r>
            <w:r w:rsidRPr="0055240F">
              <w:rPr>
                <w:color w:val="000000"/>
                <w:sz w:val="20"/>
                <w:szCs w:val="20"/>
              </w:rPr>
              <w:t>и</w:t>
            </w:r>
            <w:r w:rsidRPr="0055240F">
              <w:rPr>
                <w:color w:val="000000"/>
                <w:sz w:val="20"/>
                <w:szCs w:val="20"/>
              </w:rPr>
              <w:t>теля, т/ч</w:t>
            </w:r>
          </w:p>
        </w:tc>
      </w:tr>
      <w:tr w:rsidR="000E587F" w:rsidRPr="0055240F" w:rsidTr="00052B0E">
        <w:tc>
          <w:tcPr>
            <w:tcW w:w="44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3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нач</w:t>
            </w:r>
            <w:r w:rsidRPr="0055240F">
              <w:rPr>
                <w:color w:val="000000"/>
                <w:sz w:val="20"/>
                <w:szCs w:val="20"/>
              </w:rPr>
              <w:t>а</w:t>
            </w:r>
            <w:r w:rsidRPr="0055240F">
              <w:rPr>
                <w:color w:val="000000"/>
                <w:sz w:val="20"/>
                <w:szCs w:val="20"/>
              </w:rPr>
              <w:t>ло уч</w:t>
            </w:r>
            <w:r w:rsidRPr="0055240F">
              <w:rPr>
                <w:color w:val="000000"/>
                <w:sz w:val="20"/>
                <w:szCs w:val="20"/>
              </w:rPr>
              <w:t>а</w:t>
            </w:r>
            <w:r w:rsidRPr="0055240F">
              <w:rPr>
                <w:color w:val="000000"/>
                <w:sz w:val="20"/>
                <w:szCs w:val="20"/>
              </w:rPr>
              <w:t>стка</w:t>
            </w:r>
          </w:p>
        </w:tc>
        <w:tc>
          <w:tcPr>
            <w:tcW w:w="4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конец участка</w:t>
            </w:r>
          </w:p>
        </w:tc>
        <w:tc>
          <w:tcPr>
            <w:tcW w:w="42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47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347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442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422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374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374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448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463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</w:tc>
      </w:tr>
      <w:tr w:rsidR="000E587F" w:rsidRPr="0055240F" w:rsidTr="000E587F">
        <w:tc>
          <w:tcPr>
            <w:tcW w:w="4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п. По</w:t>
            </w:r>
            <w:r w:rsidRPr="0055240F">
              <w:rPr>
                <w:color w:val="000000"/>
                <w:sz w:val="20"/>
                <w:szCs w:val="20"/>
              </w:rPr>
              <w:t>д</w:t>
            </w:r>
            <w:r w:rsidRPr="0055240F">
              <w:rPr>
                <w:color w:val="000000"/>
                <w:sz w:val="20"/>
                <w:szCs w:val="20"/>
              </w:rPr>
              <w:t>горный</w:t>
            </w:r>
          </w:p>
        </w:tc>
        <w:tc>
          <w:tcPr>
            <w:tcW w:w="3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proofErr w:type="spellStart"/>
            <w:r w:rsidRPr="0055240F">
              <w:rPr>
                <w:color w:val="000000"/>
                <w:sz w:val="20"/>
                <w:szCs w:val="20"/>
              </w:rPr>
              <w:t>МТК-Пг</w:t>
            </w:r>
            <w:proofErr w:type="spellEnd"/>
          </w:p>
        </w:tc>
        <w:tc>
          <w:tcPr>
            <w:tcW w:w="4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котел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 п. Подго</w:t>
            </w:r>
            <w:r w:rsidRPr="0055240F">
              <w:rPr>
                <w:color w:val="000000"/>
                <w:sz w:val="20"/>
                <w:szCs w:val="20"/>
              </w:rPr>
              <w:t>р</w:t>
            </w:r>
            <w:r w:rsidRPr="0055240F">
              <w:rPr>
                <w:color w:val="000000"/>
                <w:sz w:val="20"/>
                <w:szCs w:val="20"/>
              </w:rPr>
              <w:t>ный</w:t>
            </w:r>
          </w:p>
        </w:tc>
        <w:tc>
          <w:tcPr>
            <w:tcW w:w="4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300</w:t>
            </w:r>
          </w:p>
        </w:tc>
        <w:tc>
          <w:tcPr>
            <w:tcW w:w="4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5000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0,441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0,315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0,019</w:t>
            </w:r>
          </w:p>
        </w:tc>
        <w:tc>
          <w:tcPr>
            <w:tcW w:w="3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5240F">
              <w:rPr>
                <w:b/>
                <w:bCs/>
                <w:color w:val="000000"/>
                <w:sz w:val="20"/>
                <w:szCs w:val="20"/>
              </w:rPr>
              <w:t>0,776</w:t>
            </w:r>
          </w:p>
        </w:tc>
        <w:tc>
          <w:tcPr>
            <w:tcW w:w="3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5240F">
              <w:rPr>
                <w:b/>
                <w:bCs/>
                <w:color w:val="000000"/>
                <w:sz w:val="20"/>
                <w:szCs w:val="20"/>
              </w:rPr>
              <w:t>6794,8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0,163</w:t>
            </w:r>
          </w:p>
        </w:tc>
        <w:tc>
          <w:tcPr>
            <w:tcW w:w="4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5240F">
              <w:rPr>
                <w:b/>
                <w:bCs/>
                <w:color w:val="000000"/>
                <w:sz w:val="20"/>
                <w:szCs w:val="20"/>
              </w:rPr>
              <w:t>1,930</w:t>
            </w:r>
          </w:p>
        </w:tc>
      </w:tr>
      <w:tr w:rsidR="000E587F" w:rsidRPr="0055240F" w:rsidTr="000E587F">
        <w:tc>
          <w:tcPr>
            <w:tcW w:w="4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п. </w:t>
            </w:r>
            <w:proofErr w:type="spellStart"/>
            <w:r w:rsidRPr="0055240F">
              <w:rPr>
                <w:color w:val="000000"/>
                <w:sz w:val="20"/>
                <w:szCs w:val="20"/>
              </w:rPr>
              <w:t>Тартат</w:t>
            </w:r>
            <w:proofErr w:type="spellEnd"/>
          </w:p>
        </w:tc>
        <w:tc>
          <w:tcPr>
            <w:tcW w:w="3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proofErr w:type="spellStart"/>
            <w:r w:rsidRPr="0055240F">
              <w:rPr>
                <w:color w:val="000000"/>
                <w:sz w:val="20"/>
                <w:szCs w:val="20"/>
              </w:rPr>
              <w:t>МТК-Тт</w:t>
            </w:r>
            <w:proofErr w:type="spellEnd"/>
          </w:p>
        </w:tc>
        <w:tc>
          <w:tcPr>
            <w:tcW w:w="4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Котел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 xml:space="preserve">ная п. </w:t>
            </w:r>
            <w:proofErr w:type="spellStart"/>
            <w:r w:rsidRPr="0055240F">
              <w:rPr>
                <w:color w:val="000000"/>
                <w:sz w:val="20"/>
                <w:szCs w:val="20"/>
              </w:rPr>
              <w:t>Тартат</w:t>
            </w:r>
            <w:proofErr w:type="spellEnd"/>
          </w:p>
        </w:tc>
        <w:tc>
          <w:tcPr>
            <w:tcW w:w="4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100</w:t>
            </w:r>
          </w:p>
        </w:tc>
        <w:tc>
          <w:tcPr>
            <w:tcW w:w="4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3500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0,134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0,089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0,006</w:t>
            </w:r>
          </w:p>
        </w:tc>
        <w:tc>
          <w:tcPr>
            <w:tcW w:w="3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5240F">
              <w:rPr>
                <w:b/>
                <w:bCs/>
                <w:color w:val="000000"/>
                <w:sz w:val="20"/>
                <w:szCs w:val="20"/>
              </w:rPr>
              <w:t>0,229</w:t>
            </w:r>
          </w:p>
        </w:tc>
        <w:tc>
          <w:tcPr>
            <w:tcW w:w="3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5240F">
              <w:rPr>
                <w:b/>
                <w:bCs/>
                <w:color w:val="000000"/>
                <w:sz w:val="20"/>
                <w:szCs w:val="20"/>
              </w:rPr>
              <w:t>2005,8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0,046</w:t>
            </w:r>
          </w:p>
        </w:tc>
        <w:tc>
          <w:tcPr>
            <w:tcW w:w="4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5240F">
              <w:rPr>
                <w:b/>
                <w:bCs/>
                <w:color w:val="000000"/>
                <w:sz w:val="20"/>
                <w:szCs w:val="20"/>
              </w:rPr>
              <w:t>0,184</w:t>
            </w:r>
          </w:p>
        </w:tc>
      </w:tr>
      <w:tr w:rsidR="000E587F" w:rsidRPr="0055240F" w:rsidTr="000E587F">
        <w:tc>
          <w:tcPr>
            <w:tcW w:w="4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п. Новый путь</w:t>
            </w:r>
          </w:p>
        </w:tc>
        <w:tc>
          <w:tcPr>
            <w:tcW w:w="3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proofErr w:type="spellStart"/>
            <w:r w:rsidRPr="0055240F">
              <w:rPr>
                <w:color w:val="000000"/>
                <w:sz w:val="20"/>
                <w:szCs w:val="20"/>
              </w:rPr>
              <w:t>МТК-Нп</w:t>
            </w:r>
            <w:proofErr w:type="spellEnd"/>
          </w:p>
        </w:tc>
        <w:tc>
          <w:tcPr>
            <w:tcW w:w="4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 на котел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lastRenderedPageBreak/>
              <w:t>ной п. Новый путь</w:t>
            </w:r>
          </w:p>
        </w:tc>
        <w:tc>
          <w:tcPr>
            <w:tcW w:w="4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lastRenderedPageBreak/>
              <w:t>200</w:t>
            </w:r>
          </w:p>
        </w:tc>
        <w:tc>
          <w:tcPr>
            <w:tcW w:w="4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2500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0,160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0,110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0,018</w:t>
            </w:r>
          </w:p>
        </w:tc>
        <w:tc>
          <w:tcPr>
            <w:tcW w:w="3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5240F">
              <w:rPr>
                <w:b/>
                <w:bCs/>
                <w:color w:val="000000"/>
                <w:sz w:val="20"/>
                <w:szCs w:val="20"/>
              </w:rPr>
              <w:t>0,288</w:t>
            </w:r>
          </w:p>
        </w:tc>
        <w:tc>
          <w:tcPr>
            <w:tcW w:w="3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5240F">
              <w:rPr>
                <w:b/>
                <w:bCs/>
                <w:color w:val="000000"/>
                <w:sz w:val="20"/>
                <w:szCs w:val="20"/>
              </w:rPr>
              <w:t>2526,6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0,153</w:t>
            </w:r>
          </w:p>
        </w:tc>
        <w:tc>
          <w:tcPr>
            <w:tcW w:w="4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5240F">
              <w:rPr>
                <w:b/>
                <w:bCs/>
                <w:color w:val="000000"/>
                <w:sz w:val="20"/>
                <w:szCs w:val="20"/>
              </w:rPr>
              <w:t>0,546</w:t>
            </w:r>
          </w:p>
        </w:tc>
      </w:tr>
      <w:tr w:rsidR="000E587F" w:rsidRPr="0055240F" w:rsidTr="000E587F">
        <w:tc>
          <w:tcPr>
            <w:tcW w:w="4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lastRenderedPageBreak/>
              <w:t>База о</w:t>
            </w:r>
            <w:r w:rsidRPr="0055240F">
              <w:rPr>
                <w:color w:val="000000"/>
                <w:sz w:val="20"/>
                <w:szCs w:val="20"/>
              </w:rPr>
              <w:t>т</w:t>
            </w:r>
            <w:r w:rsidRPr="0055240F">
              <w:rPr>
                <w:color w:val="000000"/>
                <w:sz w:val="20"/>
                <w:szCs w:val="20"/>
              </w:rPr>
              <w:t>дыха</w:t>
            </w:r>
          </w:p>
        </w:tc>
        <w:tc>
          <w:tcPr>
            <w:tcW w:w="3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 на к</w:t>
            </w:r>
            <w:r w:rsidRPr="0055240F">
              <w:rPr>
                <w:color w:val="000000"/>
                <w:sz w:val="20"/>
                <w:szCs w:val="20"/>
              </w:rPr>
              <w:t>о</w:t>
            </w:r>
            <w:r w:rsidRPr="0055240F">
              <w:rPr>
                <w:color w:val="000000"/>
                <w:sz w:val="20"/>
                <w:szCs w:val="20"/>
              </w:rPr>
              <w:t>тел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ной п. Н</w:t>
            </w:r>
            <w:r w:rsidRPr="0055240F">
              <w:rPr>
                <w:color w:val="000000"/>
                <w:sz w:val="20"/>
                <w:szCs w:val="20"/>
              </w:rPr>
              <w:t>о</w:t>
            </w:r>
            <w:r w:rsidRPr="0055240F">
              <w:rPr>
                <w:color w:val="000000"/>
                <w:sz w:val="20"/>
                <w:szCs w:val="20"/>
              </w:rPr>
              <w:t>вый путь</w:t>
            </w:r>
          </w:p>
        </w:tc>
        <w:tc>
          <w:tcPr>
            <w:tcW w:w="4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Котел</w:t>
            </w:r>
            <w:r w:rsidRPr="0055240F">
              <w:rPr>
                <w:color w:val="000000"/>
                <w:sz w:val="20"/>
                <w:szCs w:val="20"/>
              </w:rPr>
              <w:t>ь</w:t>
            </w:r>
            <w:r w:rsidRPr="0055240F">
              <w:rPr>
                <w:color w:val="000000"/>
                <w:sz w:val="20"/>
                <w:szCs w:val="20"/>
              </w:rPr>
              <w:t>ная Базы отдыха</w:t>
            </w:r>
          </w:p>
        </w:tc>
        <w:tc>
          <w:tcPr>
            <w:tcW w:w="4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125</w:t>
            </w:r>
          </w:p>
        </w:tc>
        <w:tc>
          <w:tcPr>
            <w:tcW w:w="4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5600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0,245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0,160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0,018</w:t>
            </w:r>
          </w:p>
        </w:tc>
        <w:tc>
          <w:tcPr>
            <w:tcW w:w="3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5240F">
              <w:rPr>
                <w:b/>
                <w:bCs/>
                <w:color w:val="000000"/>
                <w:sz w:val="20"/>
                <w:szCs w:val="20"/>
              </w:rPr>
              <w:t>0,423</w:t>
            </w:r>
          </w:p>
        </w:tc>
        <w:tc>
          <w:tcPr>
            <w:tcW w:w="3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5240F">
              <w:rPr>
                <w:b/>
                <w:bCs/>
                <w:color w:val="000000"/>
                <w:sz w:val="20"/>
                <w:szCs w:val="20"/>
              </w:rPr>
              <w:t>3703,9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0,149</w:t>
            </w:r>
          </w:p>
        </w:tc>
        <w:tc>
          <w:tcPr>
            <w:tcW w:w="4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5240F">
              <w:rPr>
                <w:b/>
                <w:bCs/>
                <w:color w:val="000000"/>
                <w:sz w:val="20"/>
                <w:szCs w:val="20"/>
              </w:rPr>
              <w:t>0,492</w:t>
            </w:r>
          </w:p>
        </w:tc>
      </w:tr>
      <w:tr w:rsidR="000E587F" w:rsidRPr="0055240F" w:rsidTr="000E587F">
        <w:tc>
          <w:tcPr>
            <w:tcW w:w="4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п. Пе</w:t>
            </w:r>
            <w:r w:rsidRPr="0055240F">
              <w:rPr>
                <w:color w:val="000000"/>
                <w:sz w:val="20"/>
                <w:szCs w:val="20"/>
              </w:rPr>
              <w:t>р</w:t>
            </w:r>
            <w:r w:rsidRPr="0055240F">
              <w:rPr>
                <w:color w:val="000000"/>
                <w:sz w:val="20"/>
                <w:szCs w:val="20"/>
              </w:rPr>
              <w:t>вома</w:t>
            </w:r>
            <w:r w:rsidRPr="0055240F">
              <w:rPr>
                <w:color w:val="000000"/>
                <w:sz w:val="20"/>
                <w:szCs w:val="20"/>
              </w:rPr>
              <w:t>й</w:t>
            </w:r>
            <w:r w:rsidRPr="0055240F">
              <w:rPr>
                <w:color w:val="000000"/>
                <w:sz w:val="20"/>
                <w:szCs w:val="20"/>
              </w:rPr>
              <w:t>ский</w:t>
            </w:r>
          </w:p>
        </w:tc>
        <w:tc>
          <w:tcPr>
            <w:tcW w:w="3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proofErr w:type="spellStart"/>
            <w:r w:rsidRPr="0055240F">
              <w:rPr>
                <w:color w:val="000000"/>
                <w:sz w:val="20"/>
                <w:szCs w:val="20"/>
              </w:rPr>
              <w:t>МТК-Пм</w:t>
            </w:r>
            <w:proofErr w:type="spellEnd"/>
          </w:p>
        </w:tc>
        <w:tc>
          <w:tcPr>
            <w:tcW w:w="4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Бойле</w:t>
            </w:r>
            <w:r w:rsidRPr="0055240F">
              <w:rPr>
                <w:color w:val="000000"/>
                <w:sz w:val="20"/>
                <w:szCs w:val="20"/>
              </w:rPr>
              <w:t>р</w:t>
            </w:r>
            <w:r w:rsidRPr="0055240F">
              <w:rPr>
                <w:color w:val="000000"/>
                <w:sz w:val="20"/>
                <w:szCs w:val="20"/>
              </w:rPr>
              <w:t xml:space="preserve">ная п. 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Перв</w:t>
            </w:r>
            <w:r w:rsidRPr="0055240F">
              <w:rPr>
                <w:color w:val="000000"/>
                <w:sz w:val="20"/>
                <w:szCs w:val="20"/>
              </w:rPr>
              <w:t>о</w:t>
            </w:r>
            <w:r w:rsidRPr="0055240F">
              <w:rPr>
                <w:color w:val="000000"/>
                <w:sz w:val="20"/>
                <w:szCs w:val="20"/>
              </w:rPr>
              <w:t>майский</w:t>
            </w:r>
            <w:proofErr w:type="gramEnd"/>
          </w:p>
        </w:tc>
        <w:tc>
          <w:tcPr>
            <w:tcW w:w="4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400</w:t>
            </w:r>
          </w:p>
        </w:tc>
        <w:tc>
          <w:tcPr>
            <w:tcW w:w="4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1600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0,185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0,138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0,456</w:t>
            </w:r>
          </w:p>
        </w:tc>
        <w:tc>
          <w:tcPr>
            <w:tcW w:w="3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5240F">
              <w:rPr>
                <w:b/>
                <w:bCs/>
                <w:color w:val="000000"/>
                <w:sz w:val="20"/>
                <w:szCs w:val="20"/>
              </w:rPr>
              <w:t>0,779</w:t>
            </w:r>
          </w:p>
        </w:tc>
        <w:tc>
          <w:tcPr>
            <w:tcW w:w="3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5240F">
              <w:rPr>
                <w:b/>
                <w:bCs/>
                <w:color w:val="000000"/>
                <w:sz w:val="20"/>
                <w:szCs w:val="20"/>
              </w:rPr>
              <w:t>6820,0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bCs/>
                <w:color w:val="000000"/>
                <w:sz w:val="20"/>
                <w:szCs w:val="20"/>
              </w:rPr>
            </w:pPr>
            <w:r w:rsidRPr="0055240F">
              <w:rPr>
                <w:bCs/>
                <w:color w:val="000000"/>
                <w:sz w:val="20"/>
                <w:szCs w:val="20"/>
              </w:rPr>
              <w:t>3,834</w:t>
            </w:r>
          </w:p>
        </w:tc>
        <w:tc>
          <w:tcPr>
            <w:tcW w:w="4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587F" w:rsidRPr="0055240F" w:rsidRDefault="000E587F" w:rsidP="0024658B">
            <w:pPr>
              <w:keepNext/>
              <w:widowControl w:val="0"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5240F">
              <w:rPr>
                <w:b/>
                <w:bCs/>
                <w:color w:val="000000"/>
                <w:sz w:val="20"/>
                <w:szCs w:val="20"/>
              </w:rPr>
              <w:t>4,839</w:t>
            </w:r>
          </w:p>
        </w:tc>
      </w:tr>
    </w:tbl>
    <w:p w:rsidR="000E587F" w:rsidRPr="0055240F" w:rsidRDefault="000E587F" w:rsidP="0024658B">
      <w:pPr>
        <w:pStyle w:val="127"/>
        <w:keepNext/>
        <w:widowControl w:val="0"/>
        <w:rPr>
          <w:color w:val="000000"/>
        </w:rPr>
      </w:pPr>
    </w:p>
    <w:p w:rsidR="00C01F9A" w:rsidRPr="0055240F" w:rsidRDefault="00C01F9A" w:rsidP="0024658B">
      <w:pPr>
        <w:pStyle w:val="127"/>
        <w:keepNext/>
        <w:widowControl w:val="0"/>
        <w:rPr>
          <w:color w:val="000000"/>
        </w:rPr>
      </w:pPr>
    </w:p>
    <w:p w:rsidR="00C01F9A" w:rsidRPr="0055240F" w:rsidRDefault="00C01F9A" w:rsidP="0024658B">
      <w:pPr>
        <w:pStyle w:val="127"/>
        <w:keepNext/>
        <w:widowControl w:val="0"/>
        <w:rPr>
          <w:color w:val="000000"/>
        </w:rPr>
      </w:pPr>
    </w:p>
    <w:p w:rsidR="00BD31AE" w:rsidRPr="0055240F" w:rsidRDefault="005558CD" w:rsidP="0024658B">
      <w:pPr>
        <w:pStyle w:val="127"/>
        <w:keepNext/>
        <w:widowControl w:val="0"/>
        <w:spacing w:line="240" w:lineRule="auto"/>
        <w:ind w:firstLine="0"/>
        <w:jc w:val="right"/>
        <w:rPr>
          <w:b/>
          <w:color w:val="000000"/>
        </w:rPr>
      </w:pPr>
      <w:r w:rsidRPr="0055240F">
        <w:rPr>
          <w:b/>
          <w:color w:val="000000"/>
        </w:rPr>
        <w:t>Таблица 6</w:t>
      </w:r>
      <w:r w:rsidR="007F4EA8" w:rsidRPr="0055240F">
        <w:rPr>
          <w:b/>
          <w:color w:val="000000"/>
        </w:rPr>
        <w:t>.</w:t>
      </w:r>
      <w:r w:rsidRPr="0055240F">
        <w:rPr>
          <w:b/>
          <w:color w:val="000000"/>
        </w:rPr>
        <w:t>7</w:t>
      </w:r>
    </w:p>
    <w:p w:rsidR="007F4EA8" w:rsidRPr="0055240F" w:rsidRDefault="007F4EA8" w:rsidP="0024658B">
      <w:pPr>
        <w:pStyle w:val="127"/>
        <w:keepNext/>
        <w:widowControl w:val="0"/>
        <w:spacing w:line="240" w:lineRule="auto"/>
        <w:ind w:firstLine="0"/>
        <w:jc w:val="center"/>
        <w:rPr>
          <w:b/>
          <w:i/>
          <w:color w:val="000000"/>
        </w:rPr>
      </w:pPr>
      <w:r w:rsidRPr="0055240F">
        <w:rPr>
          <w:b/>
          <w:i/>
          <w:color w:val="000000"/>
        </w:rPr>
        <w:t xml:space="preserve">Изменение затрат на топливо при переключении нагрузки посёлков на </w:t>
      </w:r>
      <w:proofErr w:type="spellStart"/>
      <w:r w:rsidRPr="0055240F">
        <w:rPr>
          <w:b/>
          <w:i/>
          <w:color w:val="000000"/>
        </w:rPr>
        <w:t>Железногорску</w:t>
      </w:r>
      <w:r w:rsidR="00554675" w:rsidRPr="0055240F">
        <w:rPr>
          <w:b/>
          <w:i/>
          <w:color w:val="000000"/>
        </w:rPr>
        <w:t>ю</w:t>
      </w:r>
      <w:proofErr w:type="spellEnd"/>
      <w:r w:rsidRPr="0055240F">
        <w:rPr>
          <w:b/>
          <w:i/>
          <w:color w:val="000000"/>
        </w:rPr>
        <w:t xml:space="preserve"> ТЭЦ</w:t>
      </w:r>
    </w:p>
    <w:tbl>
      <w:tblPr>
        <w:tblW w:w="5000" w:type="pct"/>
        <w:tblCellMar>
          <w:left w:w="28" w:type="dxa"/>
          <w:right w:w="28" w:type="dxa"/>
        </w:tblCellMar>
        <w:tblLook w:val="04A0"/>
      </w:tblPr>
      <w:tblGrid>
        <w:gridCol w:w="1556"/>
        <w:gridCol w:w="1824"/>
        <w:gridCol w:w="1529"/>
        <w:gridCol w:w="1694"/>
        <w:gridCol w:w="1547"/>
        <w:gridCol w:w="1261"/>
      </w:tblGrid>
      <w:tr w:rsidR="007F4EA8" w:rsidRPr="0055240F" w:rsidTr="00650F01">
        <w:trPr>
          <w:trHeight w:val="285"/>
        </w:trPr>
        <w:tc>
          <w:tcPr>
            <w:tcW w:w="82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</w:tcPr>
          <w:p w:rsidR="007F4EA8" w:rsidRPr="0055240F" w:rsidRDefault="007F4EA8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Наименование потребителя</w:t>
            </w:r>
          </w:p>
        </w:tc>
        <w:tc>
          <w:tcPr>
            <w:tcW w:w="96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</w:tcPr>
          <w:p w:rsidR="007F4EA8" w:rsidRPr="0055240F" w:rsidRDefault="007F4EA8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Дополнительный расход топлива на компенсацию тепловых п</w:t>
            </w:r>
            <w:r w:rsidRPr="0055240F">
              <w:rPr>
                <w:color w:val="000000"/>
              </w:rPr>
              <w:t>о</w:t>
            </w:r>
            <w:r w:rsidRPr="0055240F">
              <w:rPr>
                <w:color w:val="000000"/>
              </w:rPr>
              <w:t xml:space="preserve">терь, </w:t>
            </w:r>
            <w:proofErr w:type="spellStart"/>
            <w:r w:rsidRPr="0055240F">
              <w:rPr>
                <w:color w:val="000000"/>
              </w:rPr>
              <w:t>т.у.</w:t>
            </w:r>
            <w:proofErr w:type="gramStart"/>
            <w:r w:rsidRPr="0055240F">
              <w:rPr>
                <w:color w:val="000000"/>
              </w:rPr>
              <w:t>т</w:t>
            </w:r>
            <w:proofErr w:type="spellEnd"/>
            <w:proofErr w:type="gramEnd"/>
            <w:r w:rsidRPr="0055240F">
              <w:rPr>
                <w:color w:val="000000"/>
              </w:rPr>
              <w:t>.</w:t>
            </w:r>
          </w:p>
        </w:tc>
        <w:tc>
          <w:tcPr>
            <w:tcW w:w="81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</w:tcPr>
          <w:p w:rsidR="007F4EA8" w:rsidRPr="0055240F" w:rsidRDefault="007F4EA8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Изменение удельного расхода у</w:t>
            </w:r>
            <w:r w:rsidRPr="0055240F">
              <w:rPr>
                <w:color w:val="000000"/>
              </w:rPr>
              <w:t>с</w:t>
            </w:r>
            <w:r w:rsidRPr="0055240F">
              <w:rPr>
                <w:color w:val="000000"/>
              </w:rPr>
              <w:t>ловного то</w:t>
            </w:r>
            <w:r w:rsidRPr="0055240F">
              <w:rPr>
                <w:color w:val="000000"/>
              </w:rPr>
              <w:t>п</w:t>
            </w:r>
            <w:r w:rsidRPr="0055240F">
              <w:rPr>
                <w:color w:val="000000"/>
              </w:rPr>
              <w:t>лива за счёт переключения на ЖТЭЦ, кг/Гкал</w:t>
            </w:r>
          </w:p>
        </w:tc>
        <w:tc>
          <w:tcPr>
            <w:tcW w:w="90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</w:tcPr>
          <w:p w:rsidR="007F4EA8" w:rsidRPr="0055240F" w:rsidRDefault="007F4EA8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Изменение ра</w:t>
            </w:r>
            <w:r w:rsidRPr="0055240F">
              <w:rPr>
                <w:color w:val="000000"/>
              </w:rPr>
              <w:t>с</w:t>
            </w:r>
            <w:r w:rsidRPr="0055240F">
              <w:rPr>
                <w:color w:val="000000"/>
              </w:rPr>
              <w:t>хода топлива за счёт изменения тепловой эк</w:t>
            </w:r>
            <w:r w:rsidRPr="0055240F">
              <w:rPr>
                <w:color w:val="000000"/>
              </w:rPr>
              <w:t>о</w:t>
            </w:r>
            <w:r w:rsidRPr="0055240F">
              <w:rPr>
                <w:color w:val="000000"/>
              </w:rPr>
              <w:t xml:space="preserve">номичности, </w:t>
            </w:r>
            <w:proofErr w:type="spellStart"/>
            <w:r w:rsidRPr="0055240F">
              <w:rPr>
                <w:color w:val="000000"/>
              </w:rPr>
              <w:t>т.у.</w:t>
            </w:r>
            <w:proofErr w:type="gramStart"/>
            <w:r w:rsidRPr="0055240F">
              <w:rPr>
                <w:color w:val="000000"/>
              </w:rPr>
              <w:t>т</w:t>
            </w:r>
            <w:proofErr w:type="spellEnd"/>
            <w:proofErr w:type="gramEnd"/>
            <w:r w:rsidRPr="0055240F">
              <w:rPr>
                <w:color w:val="000000"/>
              </w:rPr>
              <w:t>.</w:t>
            </w:r>
          </w:p>
        </w:tc>
        <w:tc>
          <w:tcPr>
            <w:tcW w:w="82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</w:tcPr>
          <w:p w:rsidR="007F4EA8" w:rsidRPr="0055240F" w:rsidRDefault="007F4EA8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Суммарное изменение расхода у</w:t>
            </w:r>
            <w:r w:rsidRPr="0055240F">
              <w:rPr>
                <w:color w:val="000000"/>
              </w:rPr>
              <w:t>с</w:t>
            </w:r>
            <w:r w:rsidRPr="0055240F">
              <w:rPr>
                <w:color w:val="000000"/>
              </w:rPr>
              <w:t>ловного то</w:t>
            </w:r>
            <w:r w:rsidRPr="0055240F">
              <w:rPr>
                <w:color w:val="000000"/>
              </w:rPr>
              <w:t>п</w:t>
            </w:r>
            <w:r w:rsidRPr="0055240F">
              <w:rPr>
                <w:color w:val="000000"/>
              </w:rPr>
              <w:t>лива при п</w:t>
            </w:r>
            <w:r w:rsidRPr="0055240F">
              <w:rPr>
                <w:color w:val="000000"/>
              </w:rPr>
              <w:t>е</w:t>
            </w:r>
            <w:r w:rsidRPr="0055240F">
              <w:rPr>
                <w:color w:val="000000"/>
              </w:rPr>
              <w:t xml:space="preserve">реключении нагрузки, </w:t>
            </w:r>
            <w:proofErr w:type="spellStart"/>
            <w:r w:rsidRPr="0055240F">
              <w:rPr>
                <w:color w:val="000000"/>
              </w:rPr>
              <w:t>т.у.</w:t>
            </w:r>
            <w:proofErr w:type="gramStart"/>
            <w:r w:rsidRPr="0055240F">
              <w:rPr>
                <w:color w:val="000000"/>
              </w:rPr>
              <w:t>т</w:t>
            </w:r>
            <w:proofErr w:type="spellEnd"/>
            <w:proofErr w:type="gramEnd"/>
            <w:r w:rsidRPr="0055240F">
              <w:rPr>
                <w:color w:val="000000"/>
              </w:rPr>
              <w:t>.</w:t>
            </w:r>
          </w:p>
        </w:tc>
        <w:tc>
          <w:tcPr>
            <w:tcW w:w="67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</w:tcPr>
          <w:p w:rsidR="007F4EA8" w:rsidRPr="0055240F" w:rsidRDefault="007F4EA8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 xml:space="preserve">Изменение затрат на топливо, </w:t>
            </w:r>
            <w:proofErr w:type="spellStart"/>
            <w:r w:rsidRPr="0055240F">
              <w:rPr>
                <w:color w:val="000000"/>
              </w:rPr>
              <w:t>тыс</w:t>
            </w:r>
            <w:proofErr w:type="gramStart"/>
            <w:r w:rsidRPr="0055240F">
              <w:rPr>
                <w:color w:val="000000"/>
              </w:rPr>
              <w:t>.р</w:t>
            </w:r>
            <w:proofErr w:type="gramEnd"/>
            <w:r w:rsidRPr="0055240F">
              <w:rPr>
                <w:color w:val="000000"/>
              </w:rPr>
              <w:t>уб</w:t>
            </w:r>
            <w:proofErr w:type="spellEnd"/>
            <w:r w:rsidRPr="0055240F">
              <w:rPr>
                <w:color w:val="000000"/>
              </w:rPr>
              <w:t>/год</w:t>
            </w:r>
          </w:p>
        </w:tc>
      </w:tr>
      <w:tr w:rsidR="007F4EA8" w:rsidRPr="0055240F" w:rsidTr="00650F01">
        <w:trPr>
          <w:trHeight w:val="285"/>
        </w:trPr>
        <w:tc>
          <w:tcPr>
            <w:tcW w:w="82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</w:tcPr>
          <w:p w:rsidR="007F4EA8" w:rsidRPr="0055240F" w:rsidRDefault="007F4EA8" w:rsidP="0024658B">
            <w:pPr>
              <w:keepNext/>
              <w:widowControl w:val="0"/>
              <w:rPr>
                <w:color w:val="000000"/>
              </w:rPr>
            </w:pPr>
          </w:p>
        </w:tc>
        <w:tc>
          <w:tcPr>
            <w:tcW w:w="96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</w:tcPr>
          <w:p w:rsidR="007F4EA8" w:rsidRPr="0055240F" w:rsidRDefault="007F4EA8" w:rsidP="0024658B">
            <w:pPr>
              <w:keepNext/>
              <w:widowControl w:val="0"/>
              <w:rPr>
                <w:color w:val="000000"/>
              </w:rPr>
            </w:pPr>
          </w:p>
        </w:tc>
        <w:tc>
          <w:tcPr>
            <w:tcW w:w="81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</w:tcPr>
          <w:p w:rsidR="007F4EA8" w:rsidRPr="0055240F" w:rsidRDefault="007F4EA8" w:rsidP="0024658B">
            <w:pPr>
              <w:keepNext/>
              <w:widowControl w:val="0"/>
              <w:rPr>
                <w:color w:val="000000"/>
              </w:rPr>
            </w:pPr>
          </w:p>
        </w:tc>
        <w:tc>
          <w:tcPr>
            <w:tcW w:w="90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</w:tcPr>
          <w:p w:rsidR="007F4EA8" w:rsidRPr="0055240F" w:rsidRDefault="007F4EA8" w:rsidP="0024658B">
            <w:pPr>
              <w:keepNext/>
              <w:widowControl w:val="0"/>
              <w:rPr>
                <w:color w:val="000000"/>
              </w:rPr>
            </w:pPr>
          </w:p>
        </w:tc>
        <w:tc>
          <w:tcPr>
            <w:tcW w:w="82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</w:tcPr>
          <w:p w:rsidR="007F4EA8" w:rsidRPr="0055240F" w:rsidRDefault="007F4EA8" w:rsidP="0024658B">
            <w:pPr>
              <w:keepNext/>
              <w:widowControl w:val="0"/>
              <w:rPr>
                <w:color w:val="000000"/>
              </w:rPr>
            </w:pPr>
          </w:p>
        </w:tc>
        <w:tc>
          <w:tcPr>
            <w:tcW w:w="67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</w:tcPr>
          <w:p w:rsidR="007F4EA8" w:rsidRPr="0055240F" w:rsidRDefault="007F4EA8" w:rsidP="0024658B">
            <w:pPr>
              <w:keepNext/>
              <w:widowControl w:val="0"/>
              <w:rPr>
                <w:color w:val="000000"/>
              </w:rPr>
            </w:pPr>
          </w:p>
        </w:tc>
      </w:tr>
      <w:tr w:rsidR="007F4EA8" w:rsidRPr="0055240F" w:rsidTr="007F4EA8">
        <w:tc>
          <w:tcPr>
            <w:tcW w:w="8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F4EA8" w:rsidRPr="0055240F" w:rsidRDefault="007F4EA8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п. Подгорный</w:t>
            </w:r>
          </w:p>
        </w:tc>
        <w:tc>
          <w:tcPr>
            <w:tcW w:w="9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F4EA8" w:rsidRPr="0055240F" w:rsidRDefault="007F4EA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1272,7</w:t>
            </w:r>
          </w:p>
        </w:tc>
        <w:tc>
          <w:tcPr>
            <w:tcW w:w="8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F4EA8" w:rsidRPr="0055240F" w:rsidRDefault="007F4EA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-2,41</w:t>
            </w:r>
          </w:p>
        </w:tc>
        <w:tc>
          <w:tcPr>
            <w:tcW w:w="9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F4EA8" w:rsidRPr="0055240F" w:rsidRDefault="007F4EA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194,3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F4EA8" w:rsidRPr="0055240F" w:rsidRDefault="007F4EA8" w:rsidP="0024658B">
            <w:pPr>
              <w:keepNext/>
              <w:widowControl w:val="0"/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1467,0</w:t>
            </w:r>
          </w:p>
        </w:tc>
        <w:tc>
          <w:tcPr>
            <w:tcW w:w="6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F4EA8" w:rsidRPr="0055240F" w:rsidRDefault="007F4EA8" w:rsidP="0024658B">
            <w:pPr>
              <w:keepNext/>
              <w:widowControl w:val="0"/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-96874,5</w:t>
            </w:r>
          </w:p>
        </w:tc>
      </w:tr>
      <w:tr w:rsidR="007F4EA8" w:rsidRPr="0055240F" w:rsidTr="007F4EA8">
        <w:tc>
          <w:tcPr>
            <w:tcW w:w="8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F4EA8" w:rsidRPr="0055240F" w:rsidRDefault="007F4EA8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 xml:space="preserve">п. </w:t>
            </w:r>
            <w:proofErr w:type="spellStart"/>
            <w:r w:rsidRPr="0055240F">
              <w:rPr>
                <w:color w:val="000000"/>
              </w:rPr>
              <w:t>Тартат</w:t>
            </w:r>
            <w:proofErr w:type="spellEnd"/>
          </w:p>
        </w:tc>
        <w:tc>
          <w:tcPr>
            <w:tcW w:w="9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F4EA8" w:rsidRPr="0055240F" w:rsidRDefault="007F4EA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375,7</w:t>
            </w:r>
          </w:p>
        </w:tc>
        <w:tc>
          <w:tcPr>
            <w:tcW w:w="8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F4EA8" w:rsidRPr="0055240F" w:rsidRDefault="007F4EA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54,70</w:t>
            </w:r>
          </w:p>
        </w:tc>
        <w:tc>
          <w:tcPr>
            <w:tcW w:w="9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F4EA8" w:rsidRPr="0055240F" w:rsidRDefault="007F4EA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-244,6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F4EA8" w:rsidRPr="0055240F" w:rsidRDefault="007F4EA8" w:rsidP="0024658B">
            <w:pPr>
              <w:keepNext/>
              <w:widowControl w:val="0"/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131,1</w:t>
            </w:r>
          </w:p>
        </w:tc>
        <w:tc>
          <w:tcPr>
            <w:tcW w:w="6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F4EA8" w:rsidRPr="0055240F" w:rsidRDefault="007F4EA8" w:rsidP="0024658B">
            <w:pPr>
              <w:keepNext/>
              <w:widowControl w:val="0"/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203,2</w:t>
            </w:r>
          </w:p>
        </w:tc>
      </w:tr>
      <w:tr w:rsidR="007F4EA8" w:rsidRPr="0055240F" w:rsidTr="007F4EA8">
        <w:tc>
          <w:tcPr>
            <w:tcW w:w="8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F4EA8" w:rsidRPr="0055240F" w:rsidRDefault="007F4EA8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п. Новый Путь</w:t>
            </w:r>
          </w:p>
        </w:tc>
        <w:tc>
          <w:tcPr>
            <w:tcW w:w="9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F4EA8" w:rsidRPr="0055240F" w:rsidRDefault="007F4EA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473,2</w:t>
            </w:r>
          </w:p>
        </w:tc>
        <w:tc>
          <w:tcPr>
            <w:tcW w:w="8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F4EA8" w:rsidRPr="0055240F" w:rsidRDefault="007F4EA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66,42</w:t>
            </w:r>
          </w:p>
        </w:tc>
        <w:tc>
          <w:tcPr>
            <w:tcW w:w="9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F4EA8" w:rsidRPr="0055240F" w:rsidRDefault="007F4EA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-543,9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F4EA8" w:rsidRPr="0055240F" w:rsidRDefault="007F4EA8" w:rsidP="0024658B">
            <w:pPr>
              <w:keepNext/>
              <w:widowControl w:val="0"/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-70,7</w:t>
            </w:r>
          </w:p>
        </w:tc>
        <w:tc>
          <w:tcPr>
            <w:tcW w:w="6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F4EA8" w:rsidRPr="0055240F" w:rsidRDefault="007F4EA8" w:rsidP="0024658B">
            <w:pPr>
              <w:keepNext/>
              <w:widowControl w:val="0"/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-109,6</w:t>
            </w:r>
          </w:p>
        </w:tc>
      </w:tr>
      <w:tr w:rsidR="007F4EA8" w:rsidRPr="0055240F" w:rsidTr="007F4EA8">
        <w:tc>
          <w:tcPr>
            <w:tcW w:w="8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F4EA8" w:rsidRPr="0055240F" w:rsidRDefault="007F4EA8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База отдыха</w:t>
            </w:r>
          </w:p>
        </w:tc>
        <w:tc>
          <w:tcPr>
            <w:tcW w:w="9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F4EA8" w:rsidRPr="0055240F" w:rsidRDefault="007F4EA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693,7</w:t>
            </w:r>
          </w:p>
        </w:tc>
        <w:tc>
          <w:tcPr>
            <w:tcW w:w="8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F4EA8" w:rsidRPr="0055240F" w:rsidRDefault="007F4EA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41,41</w:t>
            </w:r>
          </w:p>
        </w:tc>
        <w:tc>
          <w:tcPr>
            <w:tcW w:w="9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F4EA8" w:rsidRPr="0055240F" w:rsidRDefault="007F4EA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-350,7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F4EA8" w:rsidRPr="0055240F" w:rsidRDefault="007F4EA8" w:rsidP="0024658B">
            <w:pPr>
              <w:keepNext/>
              <w:widowControl w:val="0"/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343,1</w:t>
            </w:r>
          </w:p>
        </w:tc>
        <w:tc>
          <w:tcPr>
            <w:tcW w:w="6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F4EA8" w:rsidRPr="0055240F" w:rsidRDefault="007F4EA8" w:rsidP="0024658B">
            <w:pPr>
              <w:keepNext/>
              <w:widowControl w:val="0"/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531,8</w:t>
            </w:r>
          </w:p>
        </w:tc>
      </w:tr>
      <w:tr w:rsidR="007F4EA8" w:rsidRPr="0055240F" w:rsidTr="007F4EA8">
        <w:tc>
          <w:tcPr>
            <w:tcW w:w="8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F4EA8" w:rsidRPr="0055240F" w:rsidRDefault="007F4EA8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п. Первома</w:t>
            </w:r>
            <w:r w:rsidRPr="0055240F">
              <w:rPr>
                <w:color w:val="000000"/>
              </w:rPr>
              <w:t>й</w:t>
            </w:r>
            <w:r w:rsidRPr="0055240F">
              <w:rPr>
                <w:color w:val="000000"/>
              </w:rPr>
              <w:t>ский</w:t>
            </w:r>
          </w:p>
        </w:tc>
        <w:tc>
          <w:tcPr>
            <w:tcW w:w="9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F4EA8" w:rsidRPr="0055240F" w:rsidRDefault="007F4EA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1277,4</w:t>
            </w:r>
          </w:p>
        </w:tc>
        <w:tc>
          <w:tcPr>
            <w:tcW w:w="8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F4EA8" w:rsidRPr="0055240F" w:rsidRDefault="007F4EA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-5,32</w:t>
            </w:r>
          </w:p>
        </w:tc>
        <w:tc>
          <w:tcPr>
            <w:tcW w:w="9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F4EA8" w:rsidRPr="0055240F" w:rsidRDefault="007F4EA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611,6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F4EA8" w:rsidRPr="0055240F" w:rsidRDefault="007F4EA8" w:rsidP="0024658B">
            <w:pPr>
              <w:keepNext/>
              <w:widowControl w:val="0"/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1889,0</w:t>
            </w:r>
          </w:p>
        </w:tc>
        <w:tc>
          <w:tcPr>
            <w:tcW w:w="6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F4EA8" w:rsidRPr="0055240F" w:rsidRDefault="007F4EA8" w:rsidP="0024658B">
            <w:pPr>
              <w:keepNext/>
              <w:widowControl w:val="0"/>
              <w:jc w:val="right"/>
              <w:rPr>
                <w:b/>
                <w:bCs/>
                <w:color w:val="000000"/>
              </w:rPr>
            </w:pPr>
            <w:r w:rsidRPr="0055240F">
              <w:rPr>
                <w:b/>
                <w:bCs/>
                <w:color w:val="000000"/>
              </w:rPr>
              <w:t>-136203,7</w:t>
            </w:r>
          </w:p>
        </w:tc>
      </w:tr>
    </w:tbl>
    <w:p w:rsidR="007F4EA8" w:rsidRPr="0055240F" w:rsidRDefault="007F4EA8" w:rsidP="0024658B">
      <w:pPr>
        <w:pStyle w:val="127"/>
        <w:keepNext/>
        <w:widowControl w:val="0"/>
        <w:ind w:firstLine="709"/>
        <w:rPr>
          <w:color w:val="000000"/>
        </w:rPr>
      </w:pPr>
    </w:p>
    <w:p w:rsidR="00427A4D" w:rsidRPr="001A2A82" w:rsidRDefault="007F4EA8" w:rsidP="0024658B">
      <w:pPr>
        <w:pStyle w:val="127"/>
        <w:keepNext/>
        <w:widowControl w:val="0"/>
        <w:ind w:firstLine="709"/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>Как следует из представленной таблицы, для пос</w:t>
      </w:r>
      <w:proofErr w:type="gramStart"/>
      <w:r w:rsidRPr="001A2A82">
        <w:rPr>
          <w:color w:val="000000"/>
          <w:sz w:val="24"/>
          <w:szCs w:val="24"/>
        </w:rPr>
        <w:t>.П</w:t>
      </w:r>
      <w:proofErr w:type="gramEnd"/>
      <w:r w:rsidRPr="001A2A82">
        <w:rPr>
          <w:color w:val="000000"/>
          <w:sz w:val="24"/>
          <w:szCs w:val="24"/>
        </w:rPr>
        <w:t xml:space="preserve">одгорный, пос.Первомайский, пос.Новый Путь перевод нагрузки на </w:t>
      </w:r>
      <w:proofErr w:type="spellStart"/>
      <w:r w:rsidRPr="001A2A82">
        <w:rPr>
          <w:color w:val="000000"/>
          <w:sz w:val="24"/>
          <w:szCs w:val="24"/>
        </w:rPr>
        <w:t>Железногорскую</w:t>
      </w:r>
      <w:proofErr w:type="spellEnd"/>
      <w:r w:rsidRPr="001A2A82">
        <w:rPr>
          <w:color w:val="000000"/>
          <w:sz w:val="24"/>
          <w:szCs w:val="24"/>
        </w:rPr>
        <w:t xml:space="preserve"> ТЭЦ целесообразно уже с точки зрения сокращения затрат на топливо. </w:t>
      </w:r>
      <w:r w:rsidR="00427A4D" w:rsidRPr="001A2A82">
        <w:rPr>
          <w:color w:val="000000"/>
          <w:sz w:val="24"/>
          <w:szCs w:val="24"/>
        </w:rPr>
        <w:t xml:space="preserve">Горячее водоснабжение посёлков в нормальном режиме будет обеспечиваться от </w:t>
      </w:r>
      <w:proofErr w:type="spellStart"/>
      <w:r w:rsidR="00427A4D" w:rsidRPr="001A2A82">
        <w:rPr>
          <w:color w:val="000000"/>
          <w:sz w:val="24"/>
          <w:szCs w:val="24"/>
        </w:rPr>
        <w:t>Железногорс</w:t>
      </w:r>
      <w:r w:rsidR="00F40B4A" w:rsidRPr="001A2A82">
        <w:rPr>
          <w:color w:val="000000"/>
          <w:sz w:val="24"/>
          <w:szCs w:val="24"/>
        </w:rPr>
        <w:t>кой</w:t>
      </w:r>
      <w:proofErr w:type="spellEnd"/>
      <w:r w:rsidR="00F40B4A" w:rsidRPr="001A2A82">
        <w:rPr>
          <w:color w:val="000000"/>
          <w:sz w:val="24"/>
          <w:szCs w:val="24"/>
        </w:rPr>
        <w:t xml:space="preserve"> ТЭЦ по циркуляционной схеме.</w:t>
      </w:r>
      <w:r w:rsidR="00427A4D" w:rsidRPr="001A2A82">
        <w:rPr>
          <w:color w:val="000000"/>
          <w:sz w:val="24"/>
          <w:szCs w:val="24"/>
        </w:rPr>
        <w:t xml:space="preserve"> </w:t>
      </w:r>
      <w:r w:rsidR="00F40B4A" w:rsidRPr="001A2A82">
        <w:rPr>
          <w:sz w:val="24"/>
          <w:szCs w:val="24"/>
        </w:rPr>
        <w:t>При о</w:t>
      </w:r>
      <w:r w:rsidR="00F40B4A" w:rsidRPr="001A2A82">
        <w:rPr>
          <w:sz w:val="24"/>
          <w:szCs w:val="24"/>
        </w:rPr>
        <w:t>с</w:t>
      </w:r>
      <w:r w:rsidR="00F40B4A" w:rsidRPr="001A2A82">
        <w:rPr>
          <w:sz w:val="24"/>
          <w:szCs w:val="24"/>
        </w:rPr>
        <w:t>танове ЖТЭЦ на ППР ГВС потребителей поселков будет прекращено на период ППР.</w:t>
      </w:r>
    </w:p>
    <w:p w:rsidR="00C23253" w:rsidRPr="001A2A82" w:rsidRDefault="007F4EA8" w:rsidP="00B85A64">
      <w:pPr>
        <w:pStyle w:val="127"/>
        <w:keepNext/>
        <w:widowControl w:val="0"/>
        <w:ind w:firstLine="709"/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 xml:space="preserve">Для котельных </w:t>
      </w:r>
      <w:proofErr w:type="spellStart"/>
      <w:r w:rsidRPr="001A2A82">
        <w:rPr>
          <w:color w:val="000000"/>
          <w:sz w:val="24"/>
          <w:szCs w:val="24"/>
        </w:rPr>
        <w:t>пос</w:t>
      </w:r>
      <w:proofErr w:type="gramStart"/>
      <w:r w:rsidRPr="001A2A82">
        <w:rPr>
          <w:color w:val="000000"/>
          <w:sz w:val="24"/>
          <w:szCs w:val="24"/>
        </w:rPr>
        <w:t>.Т</w:t>
      </w:r>
      <w:proofErr w:type="gramEnd"/>
      <w:r w:rsidRPr="001A2A82">
        <w:rPr>
          <w:color w:val="000000"/>
          <w:sz w:val="24"/>
          <w:szCs w:val="24"/>
        </w:rPr>
        <w:t>артат</w:t>
      </w:r>
      <w:proofErr w:type="spellEnd"/>
      <w:r w:rsidRPr="001A2A82">
        <w:rPr>
          <w:color w:val="000000"/>
          <w:sz w:val="24"/>
          <w:szCs w:val="24"/>
        </w:rPr>
        <w:t xml:space="preserve"> и баз отдыха целесообразность переключения может быть обусловлена сокращением затрат на персонал, ремонтно-техническое обслуживание оборудования.</w:t>
      </w:r>
      <w:r w:rsidR="00DD5F39" w:rsidRPr="001A2A82">
        <w:rPr>
          <w:color w:val="000000"/>
          <w:sz w:val="24"/>
          <w:szCs w:val="24"/>
        </w:rPr>
        <w:t xml:space="preserve"> Тем не менее, ввиду малой мощности котельных </w:t>
      </w:r>
      <w:proofErr w:type="spellStart"/>
      <w:r w:rsidR="00DD5F39" w:rsidRPr="001A2A82">
        <w:rPr>
          <w:color w:val="000000"/>
          <w:sz w:val="24"/>
          <w:szCs w:val="24"/>
        </w:rPr>
        <w:t>п</w:t>
      </w:r>
      <w:proofErr w:type="gramStart"/>
      <w:r w:rsidR="00DD5F39" w:rsidRPr="001A2A82">
        <w:rPr>
          <w:color w:val="000000"/>
          <w:sz w:val="24"/>
          <w:szCs w:val="24"/>
        </w:rPr>
        <w:t>.Т</w:t>
      </w:r>
      <w:proofErr w:type="gramEnd"/>
      <w:r w:rsidR="00DD5F39" w:rsidRPr="001A2A82">
        <w:rPr>
          <w:color w:val="000000"/>
          <w:sz w:val="24"/>
          <w:szCs w:val="24"/>
        </w:rPr>
        <w:t>артат</w:t>
      </w:r>
      <w:proofErr w:type="spellEnd"/>
      <w:r w:rsidR="00DD5F39" w:rsidRPr="001A2A82">
        <w:rPr>
          <w:color w:val="000000"/>
          <w:sz w:val="24"/>
          <w:szCs w:val="24"/>
        </w:rPr>
        <w:t xml:space="preserve"> и баз отдыха и большой протяжённости магистральных тепловых сетей до них на перспективу приним</w:t>
      </w:r>
      <w:r w:rsidR="00DD5F39" w:rsidRPr="001A2A82">
        <w:rPr>
          <w:color w:val="000000"/>
          <w:sz w:val="24"/>
          <w:szCs w:val="24"/>
        </w:rPr>
        <w:t>а</w:t>
      </w:r>
      <w:r w:rsidR="00DD5F39" w:rsidRPr="001A2A82">
        <w:rPr>
          <w:color w:val="000000"/>
          <w:sz w:val="24"/>
          <w:szCs w:val="24"/>
        </w:rPr>
        <w:t xml:space="preserve">ется </w:t>
      </w:r>
      <w:r w:rsidR="00B85A64">
        <w:rPr>
          <w:color w:val="000000"/>
          <w:sz w:val="24"/>
          <w:szCs w:val="24"/>
        </w:rPr>
        <w:t>сохранение локальных источников тепла с устройством блочно-модульных котел</w:t>
      </w:r>
      <w:r w:rsidR="00B85A64">
        <w:rPr>
          <w:color w:val="000000"/>
          <w:sz w:val="24"/>
          <w:szCs w:val="24"/>
        </w:rPr>
        <w:t>ь</w:t>
      </w:r>
      <w:r w:rsidR="00B85A64">
        <w:rPr>
          <w:color w:val="000000"/>
          <w:sz w:val="24"/>
          <w:szCs w:val="24"/>
        </w:rPr>
        <w:lastRenderedPageBreak/>
        <w:t>ных.</w:t>
      </w:r>
    </w:p>
    <w:p w:rsidR="00E55923" w:rsidRPr="001A2A82" w:rsidRDefault="00E55923" w:rsidP="0024658B">
      <w:pPr>
        <w:pStyle w:val="1"/>
        <w:widowControl w:val="0"/>
        <w:spacing w:before="0" w:after="0"/>
        <w:rPr>
          <w:rFonts w:ascii="Times New Roman" w:hAnsi="Times New Roman" w:cs="Times New Roman"/>
          <w:color w:val="000000"/>
          <w:sz w:val="24"/>
          <w:szCs w:val="24"/>
        </w:rPr>
      </w:pPr>
      <w:bookmarkStart w:id="118" w:name="_Toc384198575"/>
      <w:r w:rsidRPr="001A2A82">
        <w:rPr>
          <w:rFonts w:ascii="Times New Roman" w:hAnsi="Times New Roman" w:cs="Times New Roman"/>
          <w:color w:val="000000"/>
          <w:sz w:val="24"/>
          <w:szCs w:val="24"/>
        </w:rPr>
        <w:t>Предложения по строительству и реконструкции тепловых сетей и сооружений на них</w:t>
      </w:r>
      <w:bookmarkEnd w:id="118"/>
    </w:p>
    <w:p w:rsidR="00E55923" w:rsidRPr="001A2A82" w:rsidRDefault="009374F2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  <w:sz w:val="24"/>
          <w:szCs w:val="24"/>
        </w:rPr>
      </w:pPr>
      <w:bookmarkStart w:id="119" w:name="_Toc384198576"/>
      <w:r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Р</w:t>
      </w:r>
      <w:r w:rsidR="00E55923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еконструкция и строительство тепловых сетей, обеспечивающих перераспр</w:t>
      </w:r>
      <w:r w:rsidR="00E55923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е</w:t>
      </w:r>
      <w:r w:rsidR="00E55923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деление тепловой нагрузки из зон с</w:t>
      </w:r>
      <w:r w:rsidR="001C3CBC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 xml:space="preserve"> избытком</w:t>
      </w:r>
      <w:r w:rsidR="00E55923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 xml:space="preserve"> тепловой мощности в зоны с </w:t>
      </w:r>
      <w:r w:rsidR="001C3CBC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д</w:t>
      </w:r>
      <w:r w:rsidR="001C3CBC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е</w:t>
      </w:r>
      <w:r w:rsidR="001C3CBC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 xml:space="preserve">фицитом </w:t>
      </w:r>
      <w:r w:rsidR="00E55923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тепловой мощности (использование существующих резервов)</w:t>
      </w:r>
      <w:bookmarkEnd w:id="119"/>
    </w:p>
    <w:p w:rsidR="002D08F8" w:rsidRPr="001A2A82" w:rsidRDefault="002D08F8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9C44E6" w:rsidRPr="001A2A82" w:rsidRDefault="009C44E6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 xml:space="preserve">В рамках настоящей работы не предполагается решений по реконструкции и строительству тепловых сетей, обеспечивающих перераспределение тепловой нагрузки из зон с </w:t>
      </w:r>
      <w:r w:rsidR="00293A2C" w:rsidRPr="001A2A82">
        <w:rPr>
          <w:color w:val="000000"/>
          <w:sz w:val="24"/>
          <w:szCs w:val="24"/>
        </w:rPr>
        <w:t>избытком</w:t>
      </w:r>
      <w:r w:rsidRPr="001A2A82">
        <w:rPr>
          <w:color w:val="000000"/>
          <w:sz w:val="24"/>
          <w:szCs w:val="24"/>
        </w:rPr>
        <w:t xml:space="preserve"> тепловой мощности в зоны с </w:t>
      </w:r>
      <w:r w:rsidR="00874207" w:rsidRPr="001A2A82">
        <w:rPr>
          <w:color w:val="000000"/>
          <w:sz w:val="24"/>
          <w:szCs w:val="24"/>
        </w:rPr>
        <w:t>дефицитом</w:t>
      </w:r>
      <w:r w:rsidRPr="001A2A82">
        <w:rPr>
          <w:color w:val="000000"/>
          <w:sz w:val="24"/>
          <w:szCs w:val="24"/>
        </w:rPr>
        <w:t xml:space="preserve"> тепловой мощности (использов</w:t>
      </w:r>
      <w:r w:rsidRPr="001A2A82">
        <w:rPr>
          <w:color w:val="000000"/>
          <w:sz w:val="24"/>
          <w:szCs w:val="24"/>
        </w:rPr>
        <w:t>а</w:t>
      </w:r>
      <w:r w:rsidRPr="001A2A82">
        <w:rPr>
          <w:color w:val="000000"/>
          <w:sz w:val="24"/>
          <w:szCs w:val="24"/>
        </w:rPr>
        <w:t>ние существующих резервов).</w:t>
      </w:r>
    </w:p>
    <w:p w:rsidR="00FC5062" w:rsidRPr="001A2A82" w:rsidRDefault="00FC5062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E55923" w:rsidRPr="001A2A82" w:rsidRDefault="009374F2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  <w:sz w:val="24"/>
          <w:szCs w:val="24"/>
        </w:rPr>
      </w:pPr>
      <w:bookmarkStart w:id="120" w:name="_Toc384198577"/>
      <w:r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С</w:t>
      </w:r>
      <w:r w:rsidR="00E55923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троительство тепловых сетей для обеспечения перспективных приростов те</w:t>
      </w:r>
      <w:r w:rsidR="00E55923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п</w:t>
      </w:r>
      <w:r w:rsidR="00E55923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ловой нагрузки под жилищную, комплексную или производственную застройку во вновь осваиваемых районах поселения</w:t>
      </w:r>
      <w:bookmarkEnd w:id="120"/>
    </w:p>
    <w:p w:rsidR="002D08F8" w:rsidRPr="001A2A82" w:rsidRDefault="002D08F8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010028" w:rsidRPr="001A2A82" w:rsidRDefault="00EA6DDF" w:rsidP="00123453">
      <w:pPr>
        <w:pStyle w:val="127"/>
        <w:keepNext/>
        <w:widowControl w:val="0"/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>В рамках настоящей работы предусматривается следующий объём строительства / реконструкции тепловых сетей для обеспечения перспективных приростов тепловой н</w:t>
      </w:r>
      <w:r w:rsidRPr="001A2A82">
        <w:rPr>
          <w:color w:val="000000"/>
          <w:sz w:val="24"/>
          <w:szCs w:val="24"/>
        </w:rPr>
        <w:t>а</w:t>
      </w:r>
      <w:r w:rsidRPr="001A2A82">
        <w:rPr>
          <w:color w:val="000000"/>
          <w:sz w:val="24"/>
          <w:szCs w:val="24"/>
        </w:rPr>
        <w:t>грузки:</w:t>
      </w:r>
    </w:p>
    <w:p w:rsidR="00EA6DDF" w:rsidRPr="001A2A82" w:rsidRDefault="00010028" w:rsidP="00511FFA">
      <w:pPr>
        <w:pStyle w:val="af2"/>
        <w:keepNext/>
        <w:widowControl w:val="0"/>
        <w:numPr>
          <w:ilvl w:val="0"/>
          <w:numId w:val="13"/>
        </w:numPr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>перекладка тепловой сети от ТК-32 до ТК-10 с увеличением диаметра 2Ду300 протяжённостью 90м. Местонахождение: тепловая сеть проложена вдоль ул</w:t>
      </w:r>
      <w:proofErr w:type="gramStart"/>
      <w:r w:rsidRPr="001A2A82">
        <w:rPr>
          <w:color w:val="000000"/>
          <w:sz w:val="24"/>
          <w:szCs w:val="24"/>
        </w:rPr>
        <w:t>.П</w:t>
      </w:r>
      <w:proofErr w:type="gramEnd"/>
      <w:r w:rsidRPr="001A2A82">
        <w:rPr>
          <w:color w:val="000000"/>
          <w:sz w:val="24"/>
          <w:szCs w:val="24"/>
        </w:rPr>
        <w:t>авлова от магистральной ТК-32 находящейся в районе здания ул.Кирова-6 до ТК-10 находящейся в районе здания ул.Павлова-3. Район Больничного г</w:t>
      </w:r>
      <w:r w:rsidRPr="001A2A82">
        <w:rPr>
          <w:color w:val="000000"/>
          <w:sz w:val="24"/>
          <w:szCs w:val="24"/>
        </w:rPr>
        <w:t>о</w:t>
      </w:r>
      <w:r w:rsidRPr="001A2A82">
        <w:rPr>
          <w:color w:val="000000"/>
          <w:sz w:val="24"/>
          <w:szCs w:val="24"/>
        </w:rPr>
        <w:t>родка.</w:t>
      </w:r>
    </w:p>
    <w:p w:rsidR="00010028" w:rsidRPr="001A2A82" w:rsidRDefault="00B85124" w:rsidP="00010028">
      <w:pPr>
        <w:pStyle w:val="af2"/>
        <w:keepNext/>
        <w:widowControl w:val="0"/>
        <w:ind w:left="1068"/>
        <w:rPr>
          <w:color w:val="000000"/>
          <w:sz w:val="24"/>
          <w:szCs w:val="24"/>
        </w:rPr>
      </w:pPr>
      <w:r>
        <w:rPr>
          <w:noProof/>
          <w:color w:val="000000"/>
          <w:sz w:val="24"/>
          <w:szCs w:val="24"/>
        </w:rPr>
        <w:drawing>
          <wp:inline distT="0" distB="0" distL="0" distR="0">
            <wp:extent cx="2581910" cy="2447290"/>
            <wp:effectExtent l="19050" t="0" r="8890" b="0"/>
            <wp:docPr id="132" name="Рисунок 132" descr="1-2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1-2-1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910" cy="2447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6DDF" w:rsidRPr="001A2A82" w:rsidRDefault="00010028" w:rsidP="00511FFA">
      <w:pPr>
        <w:pStyle w:val="af2"/>
        <w:keepNext/>
        <w:widowControl w:val="0"/>
        <w:numPr>
          <w:ilvl w:val="0"/>
          <w:numId w:val="13"/>
        </w:numPr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>перекладка тепловой сети от ТК-26Г до ТК-10 с увеличением диаметра 2Ду80 протяжённостью 92 м. Местонахождение: тепловая сеть проложена вдоль ул</w:t>
      </w:r>
      <w:proofErr w:type="gramStart"/>
      <w:r w:rsidRPr="001A2A82">
        <w:rPr>
          <w:color w:val="000000"/>
          <w:sz w:val="24"/>
          <w:szCs w:val="24"/>
        </w:rPr>
        <w:t>.Г</w:t>
      </w:r>
      <w:proofErr w:type="gramEnd"/>
      <w:r w:rsidRPr="001A2A82">
        <w:rPr>
          <w:color w:val="000000"/>
          <w:sz w:val="24"/>
          <w:szCs w:val="24"/>
        </w:rPr>
        <w:t xml:space="preserve">орького от магистральной ТК-26Г находящейся на перекрёстке ул.Андреева и ул.Горького в районе здания Адреева-26 до ТК-10 находящейся около здания </w:t>
      </w:r>
      <w:r w:rsidRPr="001A2A82">
        <w:rPr>
          <w:color w:val="000000"/>
          <w:sz w:val="24"/>
          <w:szCs w:val="24"/>
        </w:rPr>
        <w:lastRenderedPageBreak/>
        <w:t>теплиц, квартал-20-24.</w:t>
      </w:r>
    </w:p>
    <w:p w:rsidR="00010028" w:rsidRPr="001A2A82" w:rsidRDefault="00B85124" w:rsidP="00010028">
      <w:pPr>
        <w:pStyle w:val="af2"/>
        <w:keepNext/>
        <w:widowControl w:val="0"/>
        <w:ind w:left="1068"/>
        <w:rPr>
          <w:color w:val="000000"/>
          <w:sz w:val="24"/>
          <w:szCs w:val="24"/>
        </w:rPr>
      </w:pPr>
      <w:r>
        <w:rPr>
          <w:noProof/>
          <w:color w:val="000000"/>
          <w:sz w:val="24"/>
          <w:szCs w:val="24"/>
        </w:rPr>
        <w:drawing>
          <wp:inline distT="0" distB="0" distL="0" distR="0">
            <wp:extent cx="2131695" cy="2009140"/>
            <wp:effectExtent l="19050" t="0" r="1905" b="0"/>
            <wp:docPr id="133" name="Рисунок 133" descr="1-2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1-2-2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1695" cy="2009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6DDF" w:rsidRPr="001A2A82" w:rsidRDefault="00010028" w:rsidP="00511FFA">
      <w:pPr>
        <w:pStyle w:val="af2"/>
        <w:keepNext/>
        <w:widowControl w:val="0"/>
        <w:numPr>
          <w:ilvl w:val="0"/>
          <w:numId w:val="13"/>
        </w:numPr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>перекладка тепловой сети от ТК-24 до ТК-7 с увеличением диаметра 2Ду150 протяжённостью 106 м. Местонахождение: межквартальная тепловая сеть пр</w:t>
      </w:r>
      <w:r w:rsidRPr="001A2A82">
        <w:rPr>
          <w:color w:val="000000"/>
          <w:sz w:val="24"/>
          <w:szCs w:val="24"/>
        </w:rPr>
        <w:t>о</w:t>
      </w:r>
      <w:r w:rsidRPr="001A2A82">
        <w:rPr>
          <w:color w:val="000000"/>
          <w:sz w:val="24"/>
          <w:szCs w:val="24"/>
        </w:rPr>
        <w:t>ложена от магистральной ТК-24 находящейся в районе здания ул</w:t>
      </w:r>
      <w:proofErr w:type="gramStart"/>
      <w:r w:rsidRPr="001A2A82">
        <w:rPr>
          <w:color w:val="000000"/>
          <w:sz w:val="24"/>
          <w:szCs w:val="24"/>
        </w:rPr>
        <w:t>.К</w:t>
      </w:r>
      <w:proofErr w:type="gramEnd"/>
      <w:r w:rsidRPr="001A2A82">
        <w:rPr>
          <w:color w:val="000000"/>
          <w:sz w:val="24"/>
          <w:szCs w:val="24"/>
        </w:rPr>
        <w:t>омсомольская-35 до ТК-7 находящейся в районе здания ул.Комсомольская-48А, квартал-20-24.</w:t>
      </w:r>
    </w:p>
    <w:p w:rsidR="00010028" w:rsidRPr="001A2A82" w:rsidRDefault="00B85124" w:rsidP="00010028">
      <w:pPr>
        <w:pStyle w:val="af2"/>
        <w:keepNext/>
        <w:widowControl w:val="0"/>
        <w:ind w:left="1068"/>
        <w:rPr>
          <w:color w:val="000000"/>
          <w:sz w:val="24"/>
          <w:szCs w:val="24"/>
        </w:rPr>
      </w:pPr>
      <w:r>
        <w:rPr>
          <w:noProof/>
          <w:color w:val="000000"/>
          <w:sz w:val="24"/>
          <w:szCs w:val="24"/>
        </w:rPr>
        <w:drawing>
          <wp:inline distT="0" distB="0" distL="0" distR="0">
            <wp:extent cx="3380740" cy="2157095"/>
            <wp:effectExtent l="19050" t="0" r="0" b="0"/>
            <wp:docPr id="134" name="Рисунок 134" descr="1-2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1-2-3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0740" cy="2157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6DDF" w:rsidRPr="001A2A82" w:rsidRDefault="00010028" w:rsidP="00511FFA">
      <w:pPr>
        <w:pStyle w:val="af2"/>
        <w:keepNext/>
        <w:widowControl w:val="0"/>
        <w:numPr>
          <w:ilvl w:val="0"/>
          <w:numId w:val="13"/>
        </w:numPr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>перекладка тепловой сети от ТК-19А до ТК-1 с увеличением диаметра 2Ду250 протяжённостью 25 м. Местонахождение: межквартальная тепловая сеть пр</w:t>
      </w:r>
      <w:r w:rsidRPr="001A2A82">
        <w:rPr>
          <w:color w:val="000000"/>
          <w:sz w:val="24"/>
          <w:szCs w:val="24"/>
        </w:rPr>
        <w:t>о</w:t>
      </w:r>
      <w:r w:rsidRPr="001A2A82">
        <w:rPr>
          <w:color w:val="000000"/>
          <w:sz w:val="24"/>
          <w:szCs w:val="24"/>
        </w:rPr>
        <w:t>ложена от магистральной ТК-19А находящейся в районе зданий ул</w:t>
      </w:r>
      <w:proofErr w:type="gramStart"/>
      <w:r w:rsidRPr="001A2A82">
        <w:rPr>
          <w:color w:val="000000"/>
          <w:sz w:val="24"/>
          <w:szCs w:val="24"/>
        </w:rPr>
        <w:t>.К</w:t>
      </w:r>
      <w:proofErr w:type="gramEnd"/>
      <w:r w:rsidRPr="001A2A82">
        <w:rPr>
          <w:color w:val="000000"/>
          <w:sz w:val="24"/>
          <w:szCs w:val="24"/>
        </w:rPr>
        <w:t>омсомольская-3 и ул.Комсомольская-5 до ТК-1 находящейся в районе зд</w:t>
      </w:r>
      <w:r w:rsidRPr="001A2A82">
        <w:rPr>
          <w:color w:val="000000"/>
          <w:sz w:val="24"/>
          <w:szCs w:val="24"/>
        </w:rPr>
        <w:t>а</w:t>
      </w:r>
      <w:r w:rsidRPr="001A2A82">
        <w:rPr>
          <w:color w:val="000000"/>
          <w:sz w:val="24"/>
          <w:szCs w:val="24"/>
        </w:rPr>
        <w:t>ния ул.Комсомольская-3, квартал-35.</w:t>
      </w:r>
    </w:p>
    <w:p w:rsidR="00010028" w:rsidRPr="001A2A82" w:rsidRDefault="00B85124" w:rsidP="00010028">
      <w:pPr>
        <w:pStyle w:val="af2"/>
        <w:keepNext/>
        <w:widowControl w:val="0"/>
        <w:ind w:left="1068"/>
        <w:rPr>
          <w:color w:val="000000"/>
          <w:sz w:val="24"/>
          <w:szCs w:val="24"/>
        </w:rPr>
      </w:pPr>
      <w:r>
        <w:rPr>
          <w:noProof/>
          <w:color w:val="000000"/>
          <w:sz w:val="24"/>
          <w:szCs w:val="24"/>
        </w:rPr>
        <w:lastRenderedPageBreak/>
        <w:drawing>
          <wp:inline distT="0" distB="0" distL="0" distR="0">
            <wp:extent cx="2987675" cy="2047875"/>
            <wp:effectExtent l="19050" t="0" r="3175" b="0"/>
            <wp:docPr id="135" name="Рисунок 135" descr="1-2-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1-2-4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675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480D" w:rsidRPr="001A2A82" w:rsidRDefault="0039480D" w:rsidP="00010028">
      <w:pPr>
        <w:pStyle w:val="af2"/>
        <w:keepNext/>
        <w:widowControl w:val="0"/>
        <w:ind w:left="1068"/>
        <w:rPr>
          <w:color w:val="000000"/>
          <w:sz w:val="24"/>
          <w:szCs w:val="24"/>
        </w:rPr>
      </w:pPr>
    </w:p>
    <w:p w:rsidR="00EA6DDF" w:rsidRPr="001A2A82" w:rsidRDefault="0039480D" w:rsidP="00511FFA">
      <w:pPr>
        <w:pStyle w:val="af2"/>
        <w:keepNext/>
        <w:widowControl w:val="0"/>
        <w:numPr>
          <w:ilvl w:val="0"/>
          <w:numId w:val="13"/>
        </w:numPr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>перекладка тепловой сети от ТК-36 до ТК-38 с увеличением диаметра 2Ду600 протяжённостью 420 м. Местонахождение: магистральная тепловая сеть прол</w:t>
      </w:r>
      <w:r w:rsidRPr="001A2A82">
        <w:rPr>
          <w:color w:val="000000"/>
          <w:sz w:val="24"/>
          <w:szCs w:val="24"/>
        </w:rPr>
        <w:t>о</w:t>
      </w:r>
      <w:r w:rsidRPr="001A2A82">
        <w:rPr>
          <w:color w:val="000000"/>
          <w:sz w:val="24"/>
          <w:szCs w:val="24"/>
        </w:rPr>
        <w:t>жена от магистральной ТК-36 находящейся на перекрёстке ул</w:t>
      </w:r>
      <w:proofErr w:type="gramStart"/>
      <w:r w:rsidRPr="001A2A82">
        <w:rPr>
          <w:color w:val="000000"/>
          <w:sz w:val="24"/>
          <w:szCs w:val="24"/>
        </w:rPr>
        <w:t>.К</w:t>
      </w:r>
      <w:proofErr w:type="gramEnd"/>
      <w:r w:rsidRPr="001A2A82">
        <w:rPr>
          <w:color w:val="000000"/>
          <w:sz w:val="24"/>
          <w:szCs w:val="24"/>
        </w:rPr>
        <w:t>оролёва и пр.Курчатова до магистральной ТК-38 находящейся в районе пр.Курчатова-48. Магистральная тепловая сеть проходит вдоль пр</w:t>
      </w:r>
      <w:proofErr w:type="gramStart"/>
      <w:r w:rsidRPr="001A2A82">
        <w:rPr>
          <w:color w:val="000000"/>
          <w:sz w:val="24"/>
          <w:szCs w:val="24"/>
        </w:rPr>
        <w:t>.К</w:t>
      </w:r>
      <w:proofErr w:type="gramEnd"/>
      <w:r w:rsidRPr="001A2A82">
        <w:rPr>
          <w:color w:val="000000"/>
          <w:sz w:val="24"/>
          <w:szCs w:val="24"/>
        </w:rPr>
        <w:t>урчатова.</w:t>
      </w:r>
    </w:p>
    <w:p w:rsidR="0039480D" w:rsidRPr="001A2A82" w:rsidRDefault="00B85124" w:rsidP="0039480D">
      <w:pPr>
        <w:pStyle w:val="af2"/>
        <w:keepNext/>
        <w:widowControl w:val="0"/>
        <w:ind w:left="1068"/>
        <w:rPr>
          <w:color w:val="000000"/>
          <w:sz w:val="24"/>
          <w:szCs w:val="24"/>
        </w:rPr>
      </w:pPr>
      <w:r>
        <w:rPr>
          <w:noProof/>
          <w:color w:val="000000"/>
          <w:sz w:val="24"/>
          <w:szCs w:val="24"/>
        </w:rPr>
        <w:drawing>
          <wp:inline distT="0" distB="0" distL="0" distR="0">
            <wp:extent cx="5557520" cy="882015"/>
            <wp:effectExtent l="19050" t="0" r="5080" b="0"/>
            <wp:docPr id="136" name="Рисунок 136" descr="1-2-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1-2-5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7520" cy="882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6DDF" w:rsidRPr="001A2A82" w:rsidRDefault="0039480D" w:rsidP="00511FFA">
      <w:pPr>
        <w:pStyle w:val="af2"/>
        <w:keepNext/>
        <w:widowControl w:val="0"/>
        <w:numPr>
          <w:ilvl w:val="0"/>
          <w:numId w:val="13"/>
        </w:numPr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>перекладка тепловой сети от ТК-29 до ТК-36 с увеличением диаметра 2Ду700 протяжённостью 1820 м. Местонахождение: магистральная тепловая сеть пр</w:t>
      </w:r>
      <w:r w:rsidRPr="001A2A82">
        <w:rPr>
          <w:color w:val="000000"/>
          <w:sz w:val="24"/>
          <w:szCs w:val="24"/>
        </w:rPr>
        <w:t>о</w:t>
      </w:r>
      <w:r w:rsidRPr="001A2A82">
        <w:rPr>
          <w:color w:val="000000"/>
          <w:sz w:val="24"/>
          <w:szCs w:val="24"/>
        </w:rPr>
        <w:t>ложена от магистральной ТК-29 находящейся в районе здания ул</w:t>
      </w:r>
      <w:proofErr w:type="gramStart"/>
      <w:r w:rsidRPr="001A2A82">
        <w:rPr>
          <w:color w:val="000000"/>
          <w:sz w:val="24"/>
          <w:szCs w:val="24"/>
        </w:rPr>
        <w:t>.К</w:t>
      </w:r>
      <w:proofErr w:type="gramEnd"/>
      <w:r w:rsidRPr="001A2A82">
        <w:rPr>
          <w:color w:val="000000"/>
          <w:sz w:val="24"/>
          <w:szCs w:val="24"/>
        </w:rPr>
        <w:t>ирова-12 до магистральной ТК-36 находящейся в районе перекрестка ул.Королёва и пр.Курчатова. Магистральная тепловая сеть проходит вдоль ул</w:t>
      </w:r>
      <w:proofErr w:type="gramStart"/>
      <w:r w:rsidRPr="001A2A82">
        <w:rPr>
          <w:color w:val="000000"/>
          <w:sz w:val="24"/>
          <w:szCs w:val="24"/>
        </w:rPr>
        <w:t>.К</w:t>
      </w:r>
      <w:proofErr w:type="gramEnd"/>
      <w:r w:rsidRPr="001A2A82">
        <w:rPr>
          <w:color w:val="000000"/>
          <w:sz w:val="24"/>
          <w:szCs w:val="24"/>
        </w:rPr>
        <w:t>ирова и вдоль пр.Курчатова.</w:t>
      </w:r>
    </w:p>
    <w:p w:rsidR="0083369C" w:rsidRPr="001A2A82" w:rsidRDefault="00B85124" w:rsidP="0083369C">
      <w:pPr>
        <w:pStyle w:val="af2"/>
        <w:keepNext/>
        <w:widowControl w:val="0"/>
        <w:ind w:left="1068"/>
        <w:rPr>
          <w:color w:val="000000"/>
          <w:sz w:val="24"/>
          <w:szCs w:val="24"/>
        </w:rPr>
      </w:pPr>
      <w:r>
        <w:rPr>
          <w:noProof/>
          <w:color w:val="000000"/>
          <w:sz w:val="24"/>
          <w:szCs w:val="24"/>
        </w:rPr>
        <w:drawing>
          <wp:inline distT="0" distB="0" distL="0" distR="0">
            <wp:extent cx="5654040" cy="1796415"/>
            <wp:effectExtent l="19050" t="0" r="3810" b="0"/>
            <wp:docPr id="137" name="Рисунок 137" descr="1-2-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1-2-6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4040" cy="1796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369C" w:rsidRPr="001A2A82" w:rsidRDefault="0083369C" w:rsidP="0083369C">
      <w:pPr>
        <w:pStyle w:val="af2"/>
        <w:keepNext/>
        <w:widowControl w:val="0"/>
        <w:ind w:left="1068"/>
        <w:rPr>
          <w:color w:val="000000"/>
          <w:sz w:val="24"/>
          <w:szCs w:val="24"/>
        </w:rPr>
      </w:pPr>
    </w:p>
    <w:p w:rsidR="00AB10AF" w:rsidRDefault="0039480D" w:rsidP="00511FFA">
      <w:pPr>
        <w:pStyle w:val="af2"/>
        <w:keepNext/>
        <w:widowControl w:val="0"/>
        <w:numPr>
          <w:ilvl w:val="0"/>
          <w:numId w:val="13"/>
        </w:numPr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>перекладка тепловой сети от ТК-2 до ТК-29 с увеличением диаметра 2Ду800 протяжённостью 2505 м. Местонахождение: магистральная тепловая сеть пр</w:t>
      </w:r>
      <w:r w:rsidRPr="001A2A82">
        <w:rPr>
          <w:color w:val="000000"/>
          <w:sz w:val="24"/>
          <w:szCs w:val="24"/>
        </w:rPr>
        <w:t>о</w:t>
      </w:r>
      <w:r w:rsidRPr="001A2A82">
        <w:rPr>
          <w:color w:val="000000"/>
          <w:sz w:val="24"/>
          <w:szCs w:val="24"/>
        </w:rPr>
        <w:t>ложена от магистральной ТК-2 находящаяся в районе перекрестка ул</w:t>
      </w:r>
      <w:proofErr w:type="gramStart"/>
      <w:r w:rsidRPr="001A2A82">
        <w:rPr>
          <w:color w:val="000000"/>
          <w:sz w:val="24"/>
          <w:szCs w:val="24"/>
        </w:rPr>
        <w:t>.С</w:t>
      </w:r>
      <w:proofErr w:type="gramEnd"/>
      <w:r w:rsidRPr="001A2A82">
        <w:rPr>
          <w:color w:val="000000"/>
          <w:sz w:val="24"/>
          <w:szCs w:val="24"/>
        </w:rPr>
        <w:t xml:space="preserve">еверная </w:t>
      </w:r>
      <w:r w:rsidRPr="001A2A82">
        <w:rPr>
          <w:color w:val="000000"/>
          <w:sz w:val="24"/>
          <w:szCs w:val="24"/>
        </w:rPr>
        <w:lastRenderedPageBreak/>
        <w:t>и ул.Ленина до магистральной ТК-29 находящейся в районе здания ул.Кирова-12. Магистральная тепловая сеть проходит вдоль улиц Северная, Комсомол</w:t>
      </w:r>
      <w:r w:rsidRPr="001A2A82">
        <w:rPr>
          <w:color w:val="000000"/>
          <w:sz w:val="24"/>
          <w:szCs w:val="24"/>
        </w:rPr>
        <w:t>ь</w:t>
      </w:r>
      <w:r w:rsidRPr="001A2A82">
        <w:rPr>
          <w:color w:val="000000"/>
          <w:sz w:val="24"/>
          <w:szCs w:val="24"/>
        </w:rPr>
        <w:t>ская, Андреева и вдоль ул</w:t>
      </w:r>
      <w:proofErr w:type="gramStart"/>
      <w:r w:rsidRPr="001A2A82">
        <w:rPr>
          <w:color w:val="000000"/>
          <w:sz w:val="24"/>
          <w:szCs w:val="24"/>
        </w:rPr>
        <w:t>.К</w:t>
      </w:r>
      <w:proofErr w:type="gramEnd"/>
      <w:r w:rsidRPr="001A2A82">
        <w:rPr>
          <w:color w:val="000000"/>
          <w:sz w:val="24"/>
          <w:szCs w:val="24"/>
        </w:rPr>
        <w:t>ирова.</w:t>
      </w:r>
    </w:p>
    <w:p w:rsidR="00123453" w:rsidRPr="001A2A82" w:rsidRDefault="00123453" w:rsidP="00511FFA">
      <w:pPr>
        <w:pStyle w:val="af2"/>
        <w:keepNext/>
        <w:widowControl w:val="0"/>
        <w:numPr>
          <w:ilvl w:val="0"/>
          <w:numId w:val="13"/>
        </w:numPr>
        <w:rPr>
          <w:color w:val="000000"/>
          <w:sz w:val="24"/>
          <w:szCs w:val="24"/>
        </w:rPr>
      </w:pPr>
    </w:p>
    <w:p w:rsidR="0039480D" w:rsidRPr="001A2A82" w:rsidRDefault="00B85124" w:rsidP="00123453">
      <w:pPr>
        <w:pStyle w:val="af2"/>
        <w:keepNext/>
        <w:widowControl w:val="0"/>
        <w:ind w:left="1068"/>
        <w:jc w:val="left"/>
        <w:rPr>
          <w:color w:val="000000"/>
          <w:sz w:val="24"/>
          <w:szCs w:val="24"/>
        </w:rPr>
      </w:pPr>
      <w:r>
        <w:rPr>
          <w:noProof/>
          <w:color w:val="000000"/>
          <w:sz w:val="24"/>
          <w:szCs w:val="24"/>
        </w:rPr>
        <w:drawing>
          <wp:inline distT="0" distB="0" distL="0" distR="0">
            <wp:extent cx="9523730" cy="3766820"/>
            <wp:effectExtent l="19050" t="0" r="1270" b="0"/>
            <wp:docPr id="138" name="Рисунок 138" descr="1-2-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1-2-7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3730" cy="3766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6DDF" w:rsidRPr="001A2A82" w:rsidRDefault="0039480D" w:rsidP="00511FFA">
      <w:pPr>
        <w:pStyle w:val="af2"/>
        <w:keepNext/>
        <w:widowControl w:val="0"/>
        <w:numPr>
          <w:ilvl w:val="0"/>
          <w:numId w:val="13"/>
        </w:numPr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>перекладка тепловой сети от ТК-38 до ТК-43 с увеличением диаметра 2Ду700 протяжённостью 1126 м. Местонахождение: магистральная тепловая сеть пр</w:t>
      </w:r>
      <w:r w:rsidRPr="001A2A82">
        <w:rPr>
          <w:color w:val="000000"/>
          <w:sz w:val="24"/>
          <w:szCs w:val="24"/>
        </w:rPr>
        <w:t>о</w:t>
      </w:r>
      <w:r w:rsidRPr="001A2A82">
        <w:rPr>
          <w:color w:val="000000"/>
          <w:sz w:val="24"/>
          <w:szCs w:val="24"/>
        </w:rPr>
        <w:t>ложена от магистральной ТК-38 находящейся в районе пр</w:t>
      </w:r>
      <w:proofErr w:type="gramStart"/>
      <w:r w:rsidRPr="001A2A82">
        <w:rPr>
          <w:color w:val="000000"/>
          <w:sz w:val="24"/>
          <w:szCs w:val="24"/>
        </w:rPr>
        <w:t>.К</w:t>
      </w:r>
      <w:proofErr w:type="gramEnd"/>
      <w:r w:rsidRPr="001A2A82">
        <w:rPr>
          <w:color w:val="000000"/>
          <w:sz w:val="24"/>
          <w:szCs w:val="24"/>
        </w:rPr>
        <w:t>урчатова-48 до м</w:t>
      </w:r>
      <w:r w:rsidRPr="001A2A82">
        <w:rPr>
          <w:color w:val="000000"/>
          <w:sz w:val="24"/>
          <w:szCs w:val="24"/>
        </w:rPr>
        <w:t>а</w:t>
      </w:r>
      <w:r w:rsidRPr="001A2A82">
        <w:rPr>
          <w:color w:val="000000"/>
          <w:sz w:val="24"/>
          <w:szCs w:val="24"/>
        </w:rPr>
        <w:t>гистральной ТК-43 находящейся в районе перекрёстка пр.Ленинградский ул.60Лет ВЛКСМ.</w:t>
      </w:r>
    </w:p>
    <w:p w:rsidR="0039480D" w:rsidRPr="001A2A82" w:rsidRDefault="00B85124" w:rsidP="0039480D">
      <w:pPr>
        <w:pStyle w:val="af2"/>
        <w:keepNext/>
        <w:widowControl w:val="0"/>
        <w:ind w:left="1068"/>
        <w:rPr>
          <w:color w:val="000000"/>
          <w:sz w:val="24"/>
          <w:szCs w:val="24"/>
        </w:rPr>
      </w:pPr>
      <w:r>
        <w:rPr>
          <w:noProof/>
          <w:color w:val="000000"/>
          <w:sz w:val="24"/>
          <w:szCs w:val="24"/>
        </w:rPr>
        <w:drawing>
          <wp:inline distT="0" distB="0" distL="0" distR="0">
            <wp:extent cx="5570220" cy="1880235"/>
            <wp:effectExtent l="19050" t="0" r="0" b="0"/>
            <wp:docPr id="139" name="Рисунок 139" descr="1-2-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1-2-8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0220" cy="1880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3BA3" w:rsidRPr="001A2A82" w:rsidRDefault="00AB10AF" w:rsidP="00832EB2">
      <w:pPr>
        <w:pStyle w:val="127"/>
        <w:keepNext/>
        <w:widowControl w:val="0"/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>● строительство тепловых сетей в целях технологического присоединения объе</w:t>
      </w:r>
      <w:r w:rsidRPr="001A2A82">
        <w:rPr>
          <w:color w:val="000000"/>
          <w:sz w:val="24"/>
          <w:szCs w:val="24"/>
        </w:rPr>
        <w:t>к</w:t>
      </w:r>
      <w:r w:rsidRPr="001A2A82">
        <w:rPr>
          <w:color w:val="000000"/>
          <w:sz w:val="24"/>
          <w:szCs w:val="24"/>
        </w:rPr>
        <w:t>тов капитального строительства (жил</w:t>
      </w:r>
      <w:r w:rsidR="00BC4222" w:rsidRPr="001A2A82">
        <w:rPr>
          <w:color w:val="000000"/>
          <w:sz w:val="24"/>
          <w:szCs w:val="24"/>
        </w:rPr>
        <w:t>ого</w:t>
      </w:r>
      <w:r w:rsidRPr="001A2A82">
        <w:rPr>
          <w:color w:val="000000"/>
          <w:sz w:val="24"/>
          <w:szCs w:val="24"/>
        </w:rPr>
        <w:t xml:space="preserve"> дом</w:t>
      </w:r>
      <w:r w:rsidR="00BC4222" w:rsidRPr="001A2A82">
        <w:rPr>
          <w:color w:val="000000"/>
          <w:sz w:val="24"/>
          <w:szCs w:val="24"/>
        </w:rPr>
        <w:t>а</w:t>
      </w:r>
      <w:r w:rsidRPr="001A2A82">
        <w:rPr>
          <w:color w:val="000000"/>
          <w:sz w:val="24"/>
          <w:szCs w:val="24"/>
        </w:rPr>
        <w:t xml:space="preserve"> экономического класса в районе </w:t>
      </w:r>
      <w:r w:rsidR="00BC4222" w:rsidRPr="001A2A82">
        <w:rPr>
          <w:color w:val="000000"/>
          <w:sz w:val="24"/>
          <w:szCs w:val="24"/>
        </w:rPr>
        <w:t>пр</w:t>
      </w:r>
      <w:proofErr w:type="gramStart"/>
      <w:r w:rsidR="00BC4222" w:rsidRPr="001A2A82">
        <w:rPr>
          <w:color w:val="000000"/>
          <w:sz w:val="24"/>
          <w:szCs w:val="24"/>
        </w:rPr>
        <w:t>.Л</w:t>
      </w:r>
      <w:proofErr w:type="gramEnd"/>
      <w:r w:rsidR="00BC4222" w:rsidRPr="001A2A82">
        <w:rPr>
          <w:color w:val="000000"/>
          <w:sz w:val="24"/>
          <w:szCs w:val="24"/>
        </w:rPr>
        <w:t>енинградский</w:t>
      </w:r>
      <w:r w:rsidR="00832EB2" w:rsidRPr="001A2A82">
        <w:rPr>
          <w:color w:val="000000"/>
          <w:sz w:val="24"/>
          <w:szCs w:val="24"/>
        </w:rPr>
        <w:t>).</w:t>
      </w:r>
    </w:p>
    <w:p w:rsidR="00693358" w:rsidRPr="001A2A82" w:rsidRDefault="00693358" w:rsidP="00693358">
      <w:pPr>
        <w:pStyle w:val="127"/>
        <w:keepNext/>
        <w:widowControl w:val="0"/>
        <w:rPr>
          <w:color w:val="000000"/>
          <w:sz w:val="24"/>
          <w:szCs w:val="24"/>
        </w:rPr>
      </w:pPr>
      <w:bookmarkStart w:id="121" w:name="_Toc384198578"/>
      <w:r w:rsidRPr="001A2A82">
        <w:rPr>
          <w:color w:val="000000"/>
          <w:sz w:val="24"/>
          <w:szCs w:val="24"/>
        </w:rPr>
        <w:lastRenderedPageBreak/>
        <w:t>● Реконструкция квартальной теплосети от ТК 36 на магистральном трубопроводе Ду600 со строительством насосной подкачивающей станции. Местонахождение: тепловая сеть вдоль улицы Королева и ул</w:t>
      </w:r>
      <w:proofErr w:type="gramStart"/>
      <w:r w:rsidRPr="001A2A82">
        <w:rPr>
          <w:color w:val="000000"/>
          <w:sz w:val="24"/>
          <w:szCs w:val="24"/>
        </w:rPr>
        <w:t>.В</w:t>
      </w:r>
      <w:proofErr w:type="gramEnd"/>
      <w:r w:rsidRPr="001A2A82">
        <w:rPr>
          <w:color w:val="000000"/>
          <w:sz w:val="24"/>
          <w:szCs w:val="24"/>
        </w:rPr>
        <w:t>осточная от ТК 36 в районе жилого дома №2 по ул.Королева</w:t>
      </w:r>
    </w:p>
    <w:p w:rsidR="00693358" w:rsidRPr="001A2A82" w:rsidRDefault="00B85124" w:rsidP="00693358">
      <w:pPr>
        <w:pStyle w:val="127"/>
        <w:keepNext/>
        <w:widowControl w:val="0"/>
        <w:rPr>
          <w:color w:val="000000"/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4836160" cy="4198620"/>
            <wp:effectExtent l="19050" t="0" r="2540" b="0"/>
            <wp:docPr id="14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6160" cy="4198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3358" w:rsidRPr="001A2A82" w:rsidRDefault="00693358" w:rsidP="00693358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693358" w:rsidRPr="001A2A82" w:rsidRDefault="00693358" w:rsidP="00693358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693358" w:rsidRPr="001A2A82" w:rsidRDefault="00693358" w:rsidP="00693358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E55923" w:rsidRPr="001A2A82" w:rsidRDefault="009374F2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  <w:sz w:val="24"/>
          <w:szCs w:val="24"/>
        </w:rPr>
      </w:pPr>
      <w:r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С</w:t>
      </w:r>
      <w:r w:rsidR="00E55923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троительство тепловых сетей, обеспечивающих условия, при наличии кот</w:t>
      </w:r>
      <w:r w:rsidR="00E55923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о</w:t>
      </w:r>
      <w:r w:rsidR="00E55923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рых существует возможность поставок тепловой энергии потребителям от ра</w:t>
      </w:r>
      <w:r w:rsidR="00E55923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з</w:t>
      </w:r>
      <w:r w:rsidR="00E55923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личных источников тепловой энергии при сохранении надежности теплосна</w:t>
      </w:r>
      <w:r w:rsidR="00E55923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б</w:t>
      </w:r>
      <w:r w:rsidR="00E55923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жения</w:t>
      </w:r>
      <w:bookmarkEnd w:id="121"/>
    </w:p>
    <w:p w:rsidR="002D08F8" w:rsidRPr="001A2A82" w:rsidRDefault="002D08F8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9C44E6" w:rsidRPr="001A2A82" w:rsidRDefault="009C44E6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 xml:space="preserve">В рамках настоящей работы </w:t>
      </w:r>
      <w:r w:rsidR="00CF3D7A" w:rsidRPr="001A2A82">
        <w:rPr>
          <w:color w:val="000000"/>
          <w:sz w:val="24"/>
          <w:szCs w:val="24"/>
        </w:rPr>
        <w:t xml:space="preserve">после </w:t>
      </w:r>
      <w:r w:rsidR="00CF3D7A" w:rsidRPr="001A2A82">
        <w:rPr>
          <w:sz w:val="24"/>
          <w:szCs w:val="24"/>
        </w:rPr>
        <w:t>строительства дополнительных мощностей ЖТЭЦ и резервн</w:t>
      </w:r>
      <w:r w:rsidR="00C852C8" w:rsidRPr="001A2A82">
        <w:rPr>
          <w:sz w:val="24"/>
          <w:szCs w:val="24"/>
        </w:rPr>
        <w:t>ого</w:t>
      </w:r>
      <w:r w:rsidR="00CF3D7A" w:rsidRPr="001A2A82">
        <w:rPr>
          <w:sz w:val="24"/>
          <w:szCs w:val="24"/>
        </w:rPr>
        <w:t xml:space="preserve">  трубопровод</w:t>
      </w:r>
      <w:r w:rsidR="00C852C8" w:rsidRPr="001A2A82">
        <w:rPr>
          <w:sz w:val="24"/>
          <w:szCs w:val="24"/>
        </w:rPr>
        <w:t>а</w:t>
      </w:r>
      <w:r w:rsidR="00CF3D7A" w:rsidRPr="001A2A82">
        <w:rPr>
          <w:sz w:val="24"/>
          <w:szCs w:val="24"/>
        </w:rPr>
        <w:t xml:space="preserve">  тепловой сети 2Ду-1000 до города Железногорска</w:t>
      </w:r>
      <w:r w:rsidR="00CF3D7A" w:rsidRPr="001A2A82">
        <w:rPr>
          <w:color w:val="000000"/>
          <w:sz w:val="24"/>
          <w:szCs w:val="24"/>
        </w:rPr>
        <w:t xml:space="preserve"> предполагается </w:t>
      </w:r>
      <w:r w:rsidRPr="001A2A82">
        <w:rPr>
          <w:color w:val="000000"/>
          <w:sz w:val="24"/>
          <w:szCs w:val="24"/>
        </w:rPr>
        <w:t>переключение нагрузки пос</w:t>
      </w:r>
      <w:proofErr w:type="gramStart"/>
      <w:r w:rsidRPr="001A2A82">
        <w:rPr>
          <w:color w:val="000000"/>
          <w:sz w:val="24"/>
          <w:szCs w:val="24"/>
        </w:rPr>
        <w:t>.П</w:t>
      </w:r>
      <w:proofErr w:type="gramEnd"/>
      <w:r w:rsidRPr="001A2A82">
        <w:rPr>
          <w:color w:val="000000"/>
          <w:sz w:val="24"/>
          <w:szCs w:val="24"/>
        </w:rPr>
        <w:t>ервомайский, пос.Подгорный, пос.Новый П</w:t>
      </w:r>
      <w:r w:rsidR="00DD5F39" w:rsidRPr="001A2A82">
        <w:rPr>
          <w:color w:val="000000"/>
          <w:sz w:val="24"/>
          <w:szCs w:val="24"/>
        </w:rPr>
        <w:t>уть</w:t>
      </w:r>
      <w:r w:rsidR="00B30766" w:rsidRPr="001A2A82">
        <w:rPr>
          <w:color w:val="000000"/>
          <w:sz w:val="24"/>
          <w:szCs w:val="24"/>
        </w:rPr>
        <w:t xml:space="preserve">, </w:t>
      </w:r>
      <w:proofErr w:type="spellStart"/>
      <w:r w:rsidR="00B30766" w:rsidRPr="001A2A82">
        <w:rPr>
          <w:color w:val="000000"/>
          <w:sz w:val="24"/>
          <w:szCs w:val="24"/>
        </w:rPr>
        <w:t>пром</w:t>
      </w:r>
      <w:proofErr w:type="spellEnd"/>
      <w:r w:rsidR="00B30766" w:rsidRPr="001A2A82">
        <w:rPr>
          <w:color w:val="000000"/>
          <w:sz w:val="24"/>
          <w:szCs w:val="24"/>
        </w:rPr>
        <w:t>. район «Гривка»</w:t>
      </w:r>
      <w:r w:rsidR="00DD5F39" w:rsidRPr="001A2A82">
        <w:rPr>
          <w:color w:val="000000"/>
          <w:sz w:val="24"/>
          <w:szCs w:val="24"/>
        </w:rPr>
        <w:t xml:space="preserve"> </w:t>
      </w:r>
      <w:r w:rsidRPr="001A2A82">
        <w:rPr>
          <w:color w:val="000000"/>
          <w:sz w:val="24"/>
          <w:szCs w:val="24"/>
        </w:rPr>
        <w:t>с локальных котельных на систему централизованного тепл</w:t>
      </w:r>
      <w:r w:rsidRPr="001A2A82">
        <w:rPr>
          <w:color w:val="000000"/>
          <w:sz w:val="24"/>
          <w:szCs w:val="24"/>
        </w:rPr>
        <w:t>о</w:t>
      </w:r>
      <w:r w:rsidRPr="001A2A82">
        <w:rPr>
          <w:color w:val="000000"/>
          <w:sz w:val="24"/>
          <w:szCs w:val="24"/>
        </w:rPr>
        <w:t>снабжении г.Железногорск (</w:t>
      </w:r>
      <w:proofErr w:type="spellStart"/>
      <w:r w:rsidRPr="001A2A82">
        <w:rPr>
          <w:color w:val="000000"/>
          <w:sz w:val="24"/>
          <w:szCs w:val="24"/>
        </w:rPr>
        <w:t>Железногорск</w:t>
      </w:r>
      <w:r w:rsidR="001C3CBC" w:rsidRPr="001A2A82">
        <w:rPr>
          <w:color w:val="000000"/>
          <w:sz w:val="24"/>
          <w:szCs w:val="24"/>
        </w:rPr>
        <w:t>ую</w:t>
      </w:r>
      <w:proofErr w:type="spellEnd"/>
      <w:r w:rsidRPr="001A2A82">
        <w:rPr>
          <w:color w:val="000000"/>
          <w:sz w:val="24"/>
          <w:szCs w:val="24"/>
        </w:rPr>
        <w:t xml:space="preserve"> ТЭЦ</w:t>
      </w:r>
      <w:r w:rsidR="001C3CBC" w:rsidRPr="001A2A82">
        <w:rPr>
          <w:color w:val="000000"/>
          <w:sz w:val="24"/>
          <w:szCs w:val="24"/>
        </w:rPr>
        <w:t>,</w:t>
      </w:r>
      <w:r w:rsidRPr="001A2A82">
        <w:rPr>
          <w:color w:val="000000"/>
          <w:sz w:val="24"/>
          <w:szCs w:val="24"/>
        </w:rPr>
        <w:t xml:space="preserve"> </w:t>
      </w:r>
      <w:r w:rsidR="00517D5A" w:rsidRPr="001A2A82">
        <w:rPr>
          <w:color w:val="000000"/>
          <w:sz w:val="24"/>
          <w:szCs w:val="24"/>
        </w:rPr>
        <w:t xml:space="preserve"> </w:t>
      </w:r>
      <w:r w:rsidR="00EB1363" w:rsidRPr="001A2A82">
        <w:rPr>
          <w:color w:val="000000"/>
          <w:sz w:val="24"/>
          <w:szCs w:val="24"/>
        </w:rPr>
        <w:t xml:space="preserve">пиковую </w:t>
      </w:r>
      <w:r w:rsidR="00BC4222" w:rsidRPr="001A2A82">
        <w:rPr>
          <w:color w:val="000000"/>
          <w:sz w:val="24"/>
          <w:szCs w:val="24"/>
        </w:rPr>
        <w:t>котельную</w:t>
      </w:r>
      <w:r w:rsidR="00B85A64">
        <w:rPr>
          <w:color w:val="000000"/>
          <w:sz w:val="24"/>
          <w:szCs w:val="24"/>
        </w:rPr>
        <w:t>)</w:t>
      </w:r>
      <w:r w:rsidRPr="001A2A82">
        <w:rPr>
          <w:color w:val="000000"/>
          <w:sz w:val="24"/>
          <w:szCs w:val="24"/>
        </w:rPr>
        <w:t>. При этом сущ</w:t>
      </w:r>
      <w:r w:rsidRPr="001A2A82">
        <w:rPr>
          <w:color w:val="000000"/>
          <w:sz w:val="24"/>
          <w:szCs w:val="24"/>
        </w:rPr>
        <w:t>е</w:t>
      </w:r>
      <w:r w:rsidRPr="001A2A82">
        <w:rPr>
          <w:color w:val="000000"/>
          <w:sz w:val="24"/>
          <w:szCs w:val="24"/>
        </w:rPr>
        <w:t>ствующие котельные выводятся в резерв, т.е. сохраняется возможность поставок тепловой энергии потребителям указанных населённых пунктов при сохранении надёжности тепл</w:t>
      </w:r>
      <w:r w:rsidRPr="001A2A82">
        <w:rPr>
          <w:color w:val="000000"/>
          <w:sz w:val="24"/>
          <w:szCs w:val="24"/>
        </w:rPr>
        <w:t>о</w:t>
      </w:r>
      <w:r w:rsidRPr="001A2A82">
        <w:rPr>
          <w:color w:val="000000"/>
          <w:sz w:val="24"/>
          <w:szCs w:val="24"/>
        </w:rPr>
        <w:t>снабжения.</w:t>
      </w:r>
      <w:r w:rsidR="00CF3D7A" w:rsidRPr="001A2A82">
        <w:rPr>
          <w:color w:val="000000"/>
          <w:sz w:val="24"/>
          <w:szCs w:val="24"/>
        </w:rPr>
        <w:t xml:space="preserve"> </w:t>
      </w:r>
    </w:p>
    <w:p w:rsidR="00FC5062" w:rsidRPr="001A2A82" w:rsidRDefault="00FC5062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C852C8" w:rsidRPr="001A2A82" w:rsidRDefault="00C852C8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E55923" w:rsidRPr="001A2A82" w:rsidRDefault="009374F2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  <w:sz w:val="24"/>
          <w:szCs w:val="24"/>
        </w:rPr>
      </w:pPr>
      <w:bookmarkStart w:id="122" w:name="_Toc384198579"/>
      <w:r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С</w:t>
      </w:r>
      <w:r w:rsidR="00E55923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троительство или реконструкция тепловых сетей для повышения эффекти</w:t>
      </w:r>
      <w:r w:rsidR="00E55923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в</w:t>
      </w:r>
      <w:r w:rsidR="00E55923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ности функционирования системы теплоснабжения, в том числе за счет перев</w:t>
      </w:r>
      <w:r w:rsidR="00E55923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о</w:t>
      </w:r>
      <w:r w:rsidR="00E55923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да котельных в пиковый режим работы или ликвидации котельных</w:t>
      </w:r>
      <w:bookmarkEnd w:id="122"/>
    </w:p>
    <w:p w:rsidR="002D08F8" w:rsidRPr="001A2A82" w:rsidRDefault="002D08F8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FC5062" w:rsidRPr="001A2A82" w:rsidRDefault="00C852C8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 xml:space="preserve">В рамках настоящей работы после </w:t>
      </w:r>
      <w:r w:rsidRPr="001A2A82">
        <w:rPr>
          <w:sz w:val="24"/>
          <w:szCs w:val="24"/>
        </w:rPr>
        <w:t>строительства дополнительных мощностей ЖТЭЦ и резервного  трубопровода  тепловой сети 2Ду-1000 до города Железногорска</w:t>
      </w:r>
      <w:r w:rsidRPr="001A2A82">
        <w:rPr>
          <w:color w:val="000000"/>
          <w:sz w:val="24"/>
          <w:szCs w:val="24"/>
        </w:rPr>
        <w:t xml:space="preserve"> </w:t>
      </w:r>
      <w:r w:rsidR="009C44E6" w:rsidRPr="001A2A82">
        <w:rPr>
          <w:color w:val="000000"/>
          <w:sz w:val="24"/>
          <w:szCs w:val="24"/>
        </w:rPr>
        <w:t>предполагается переключение нагрузки пос</w:t>
      </w:r>
      <w:proofErr w:type="gramStart"/>
      <w:r w:rsidR="009C44E6" w:rsidRPr="001A2A82">
        <w:rPr>
          <w:color w:val="000000"/>
          <w:sz w:val="24"/>
          <w:szCs w:val="24"/>
        </w:rPr>
        <w:t>.П</w:t>
      </w:r>
      <w:proofErr w:type="gramEnd"/>
      <w:r w:rsidR="009C44E6" w:rsidRPr="001A2A82">
        <w:rPr>
          <w:color w:val="000000"/>
          <w:sz w:val="24"/>
          <w:szCs w:val="24"/>
        </w:rPr>
        <w:t>ервомайский,</w:t>
      </w:r>
      <w:r w:rsidR="00DD5F39" w:rsidRPr="001A2A82">
        <w:rPr>
          <w:color w:val="000000"/>
          <w:sz w:val="24"/>
          <w:szCs w:val="24"/>
        </w:rPr>
        <w:t xml:space="preserve"> пос.Подгорный, пос.Новый Путь</w:t>
      </w:r>
      <w:r w:rsidR="00B30766" w:rsidRPr="001A2A82">
        <w:rPr>
          <w:color w:val="000000"/>
          <w:sz w:val="24"/>
          <w:szCs w:val="24"/>
        </w:rPr>
        <w:t xml:space="preserve">, </w:t>
      </w:r>
      <w:proofErr w:type="spellStart"/>
      <w:r w:rsidR="00B30766" w:rsidRPr="001A2A82">
        <w:rPr>
          <w:color w:val="000000"/>
          <w:sz w:val="24"/>
          <w:szCs w:val="24"/>
        </w:rPr>
        <w:t>пром</w:t>
      </w:r>
      <w:proofErr w:type="spellEnd"/>
      <w:r w:rsidR="00B30766" w:rsidRPr="001A2A82">
        <w:rPr>
          <w:color w:val="000000"/>
          <w:sz w:val="24"/>
          <w:szCs w:val="24"/>
        </w:rPr>
        <w:t>. район «Гривка»</w:t>
      </w:r>
      <w:r w:rsidR="00DD5F39" w:rsidRPr="001A2A82">
        <w:rPr>
          <w:color w:val="000000"/>
          <w:sz w:val="24"/>
          <w:szCs w:val="24"/>
        </w:rPr>
        <w:t xml:space="preserve"> </w:t>
      </w:r>
      <w:r w:rsidR="009C44E6" w:rsidRPr="001A2A82">
        <w:rPr>
          <w:color w:val="000000"/>
          <w:sz w:val="24"/>
          <w:szCs w:val="24"/>
        </w:rPr>
        <w:t>с локальных котельных на систему централизованного тепл</w:t>
      </w:r>
      <w:r w:rsidR="009C44E6" w:rsidRPr="001A2A82">
        <w:rPr>
          <w:color w:val="000000"/>
          <w:sz w:val="24"/>
          <w:szCs w:val="24"/>
        </w:rPr>
        <w:t>о</w:t>
      </w:r>
      <w:r w:rsidR="009C44E6" w:rsidRPr="001A2A82">
        <w:rPr>
          <w:color w:val="000000"/>
          <w:sz w:val="24"/>
          <w:szCs w:val="24"/>
        </w:rPr>
        <w:t>снабжении г.Железногорск (</w:t>
      </w:r>
      <w:r w:rsidR="00B643B0" w:rsidRPr="001A2A82">
        <w:rPr>
          <w:color w:val="000000"/>
          <w:sz w:val="24"/>
          <w:szCs w:val="24"/>
        </w:rPr>
        <w:t>котельная «</w:t>
      </w:r>
      <w:r w:rsidR="009C44E6" w:rsidRPr="001A2A82">
        <w:rPr>
          <w:color w:val="000000"/>
          <w:sz w:val="24"/>
          <w:szCs w:val="24"/>
        </w:rPr>
        <w:t>Железногорская ТЭЦ</w:t>
      </w:r>
      <w:r w:rsidR="00B643B0" w:rsidRPr="001A2A82">
        <w:rPr>
          <w:color w:val="000000"/>
          <w:sz w:val="24"/>
          <w:szCs w:val="24"/>
        </w:rPr>
        <w:t>»</w:t>
      </w:r>
      <w:r w:rsidR="001C3CBC" w:rsidRPr="001A2A82">
        <w:rPr>
          <w:color w:val="000000"/>
          <w:sz w:val="24"/>
          <w:szCs w:val="24"/>
        </w:rPr>
        <w:t xml:space="preserve">, </w:t>
      </w:r>
      <w:r w:rsidR="00912515" w:rsidRPr="001A2A82">
        <w:rPr>
          <w:color w:val="000000"/>
          <w:sz w:val="24"/>
          <w:szCs w:val="24"/>
        </w:rPr>
        <w:t>пиковая котельная</w:t>
      </w:r>
      <w:r w:rsidR="009C44E6" w:rsidRPr="001A2A82">
        <w:rPr>
          <w:color w:val="000000"/>
          <w:sz w:val="24"/>
          <w:szCs w:val="24"/>
        </w:rPr>
        <w:t>. Реш</w:t>
      </w:r>
      <w:r w:rsidR="009C44E6" w:rsidRPr="001A2A82">
        <w:rPr>
          <w:color w:val="000000"/>
          <w:sz w:val="24"/>
          <w:szCs w:val="24"/>
        </w:rPr>
        <w:t>е</w:t>
      </w:r>
      <w:r w:rsidR="009C44E6" w:rsidRPr="001A2A82">
        <w:rPr>
          <w:color w:val="000000"/>
          <w:sz w:val="24"/>
          <w:szCs w:val="24"/>
        </w:rPr>
        <w:t>ние по переключению нагрузки обусловлено приростом эффективности функциониров</w:t>
      </w:r>
      <w:r w:rsidR="009C44E6" w:rsidRPr="001A2A82">
        <w:rPr>
          <w:color w:val="000000"/>
          <w:sz w:val="24"/>
          <w:szCs w:val="24"/>
        </w:rPr>
        <w:t>а</w:t>
      </w:r>
      <w:r w:rsidR="009C44E6" w:rsidRPr="001A2A82">
        <w:rPr>
          <w:color w:val="000000"/>
          <w:sz w:val="24"/>
          <w:szCs w:val="24"/>
        </w:rPr>
        <w:t>ния системы теплоснабжения.</w:t>
      </w:r>
    </w:p>
    <w:p w:rsidR="00DF04CC" w:rsidRPr="001A2A82" w:rsidRDefault="009C44E6" w:rsidP="0024658B">
      <w:pPr>
        <w:keepNext/>
        <w:widowControl w:val="0"/>
        <w:autoSpaceDE w:val="0"/>
        <w:autoSpaceDN w:val="0"/>
        <w:adjustRightInd w:val="0"/>
        <w:spacing w:line="360" w:lineRule="auto"/>
        <w:ind w:firstLine="576"/>
        <w:jc w:val="both"/>
        <w:rPr>
          <w:color w:val="000000"/>
        </w:rPr>
      </w:pPr>
      <w:r w:rsidRPr="001A2A82">
        <w:rPr>
          <w:color w:val="000000"/>
        </w:rPr>
        <w:t>Подключение тепловых сетей населенных пунктов пос. Первомайский, пос</w:t>
      </w:r>
      <w:proofErr w:type="gramStart"/>
      <w:r w:rsidRPr="001A2A82">
        <w:rPr>
          <w:color w:val="000000"/>
        </w:rPr>
        <w:t>.П</w:t>
      </w:r>
      <w:proofErr w:type="gramEnd"/>
      <w:r w:rsidRPr="001A2A82">
        <w:rPr>
          <w:color w:val="000000"/>
        </w:rPr>
        <w:t xml:space="preserve">одгорный, </w:t>
      </w:r>
      <w:r w:rsidR="00DD5F39" w:rsidRPr="001A2A82">
        <w:rPr>
          <w:color w:val="000000"/>
        </w:rPr>
        <w:t xml:space="preserve">пос. Новый Путь </w:t>
      </w:r>
      <w:r w:rsidRPr="001A2A82">
        <w:rPr>
          <w:color w:val="000000"/>
        </w:rPr>
        <w:t>предполагается через тепловые пункты, непосредстве</w:t>
      </w:r>
      <w:r w:rsidRPr="001A2A82">
        <w:rPr>
          <w:color w:val="000000"/>
        </w:rPr>
        <w:t>н</w:t>
      </w:r>
      <w:r w:rsidRPr="001A2A82">
        <w:rPr>
          <w:color w:val="000000"/>
        </w:rPr>
        <w:t xml:space="preserve">но к трубопроводам магистральной тепловой сети 2Ду 1000 мм </w:t>
      </w:r>
      <w:proofErr w:type="spellStart"/>
      <w:r w:rsidRPr="001A2A82">
        <w:rPr>
          <w:color w:val="000000"/>
        </w:rPr>
        <w:t>ЖТЭЦ-г</w:t>
      </w:r>
      <w:proofErr w:type="spellEnd"/>
      <w:r w:rsidRPr="001A2A82">
        <w:rPr>
          <w:color w:val="000000"/>
        </w:rPr>
        <w:t>. Железногорск с переводом в резерв местных котель</w:t>
      </w:r>
      <w:r w:rsidR="00DF04CC" w:rsidRPr="001A2A82">
        <w:rPr>
          <w:color w:val="000000"/>
        </w:rPr>
        <w:t xml:space="preserve">ных. </w:t>
      </w:r>
    </w:p>
    <w:p w:rsidR="005D2005" w:rsidRPr="001A2A82" w:rsidRDefault="005D2005" w:rsidP="0024658B">
      <w:pPr>
        <w:keepNext/>
        <w:widowControl w:val="0"/>
        <w:autoSpaceDE w:val="0"/>
        <w:autoSpaceDN w:val="0"/>
        <w:adjustRightInd w:val="0"/>
        <w:spacing w:line="360" w:lineRule="auto"/>
        <w:ind w:firstLine="576"/>
        <w:jc w:val="both"/>
        <w:rPr>
          <w:color w:val="000000"/>
        </w:rPr>
      </w:pPr>
      <w:r w:rsidRPr="001A2A82">
        <w:rPr>
          <w:color w:val="000000"/>
        </w:rPr>
        <w:t xml:space="preserve">Подключение </w:t>
      </w:r>
      <w:proofErr w:type="spellStart"/>
      <w:proofErr w:type="gramStart"/>
      <w:r w:rsidRPr="001A2A82">
        <w:rPr>
          <w:color w:val="000000"/>
        </w:rPr>
        <w:t>пром</w:t>
      </w:r>
      <w:proofErr w:type="spellEnd"/>
      <w:r w:rsidRPr="001A2A82">
        <w:rPr>
          <w:color w:val="000000"/>
        </w:rPr>
        <w:t>. района</w:t>
      </w:r>
      <w:proofErr w:type="gramEnd"/>
      <w:r w:rsidRPr="001A2A82">
        <w:rPr>
          <w:color w:val="000000"/>
        </w:rPr>
        <w:t xml:space="preserve"> «Гривка» предполагается осуществить к существующей тепловой сети 2Ду-300/250 от ТП-50 до ПАТП пос. Первомайский.</w:t>
      </w:r>
    </w:p>
    <w:p w:rsidR="009C44E6" w:rsidRPr="001A2A82" w:rsidRDefault="009C44E6" w:rsidP="0024658B">
      <w:pPr>
        <w:keepNext/>
        <w:widowControl w:val="0"/>
        <w:autoSpaceDE w:val="0"/>
        <w:autoSpaceDN w:val="0"/>
        <w:adjustRightInd w:val="0"/>
        <w:spacing w:line="360" w:lineRule="auto"/>
        <w:ind w:firstLine="576"/>
        <w:jc w:val="both"/>
        <w:rPr>
          <w:color w:val="000000"/>
        </w:rPr>
      </w:pPr>
      <w:r w:rsidRPr="001A2A82">
        <w:rPr>
          <w:color w:val="000000"/>
        </w:rPr>
        <w:t>Для реализации этих мероприятий необходимо строительство новых участков те</w:t>
      </w:r>
      <w:r w:rsidRPr="001A2A82">
        <w:rPr>
          <w:color w:val="000000"/>
        </w:rPr>
        <w:t>п</w:t>
      </w:r>
      <w:r w:rsidRPr="001A2A82">
        <w:rPr>
          <w:color w:val="000000"/>
        </w:rPr>
        <w:t>ловой сети от тепловой магистрали «Железногорская ТЭЦ – город» до котельных указа</w:t>
      </w:r>
      <w:r w:rsidRPr="001A2A82">
        <w:rPr>
          <w:color w:val="000000"/>
        </w:rPr>
        <w:t>н</w:t>
      </w:r>
      <w:r w:rsidRPr="001A2A82">
        <w:rPr>
          <w:color w:val="000000"/>
        </w:rPr>
        <w:t>ных населенных пунктов.</w:t>
      </w:r>
    </w:p>
    <w:p w:rsidR="00A7210C" w:rsidRPr="001A2A82" w:rsidRDefault="00A7210C" w:rsidP="0024658B">
      <w:pPr>
        <w:keepNext/>
        <w:widowControl w:val="0"/>
        <w:autoSpaceDE w:val="0"/>
        <w:autoSpaceDN w:val="0"/>
        <w:adjustRightInd w:val="0"/>
        <w:spacing w:line="360" w:lineRule="auto"/>
        <w:ind w:firstLine="576"/>
        <w:jc w:val="both"/>
        <w:rPr>
          <w:color w:val="000000"/>
        </w:rPr>
      </w:pPr>
      <w:r w:rsidRPr="001A2A82">
        <w:rPr>
          <w:color w:val="000000"/>
        </w:rPr>
        <w:t>С</w:t>
      </w:r>
      <w:r w:rsidRPr="001A2A82">
        <w:t>троительство тепловых сетей от поселков ЗАТО Железногорск до магистральных сетей, с целью обеспечения  ожидаемого прироста тепловой нагрузки и одновременной консервацией местных котельных, возможно только при условии строительства дополн</w:t>
      </w:r>
      <w:r w:rsidRPr="001A2A82">
        <w:t>и</w:t>
      </w:r>
      <w:r w:rsidRPr="001A2A82">
        <w:t>тельных мощностей ЖТЭЦ и резервн</w:t>
      </w:r>
      <w:r w:rsidR="00C852C8" w:rsidRPr="001A2A82">
        <w:t>ого</w:t>
      </w:r>
      <w:r w:rsidRPr="001A2A82">
        <w:t xml:space="preserve">  трубопровод</w:t>
      </w:r>
      <w:r w:rsidR="00C852C8" w:rsidRPr="001A2A82">
        <w:t>а</w:t>
      </w:r>
      <w:r w:rsidRPr="001A2A82">
        <w:t xml:space="preserve">  тепловой сети 2Ду-1000 до гор</w:t>
      </w:r>
      <w:r w:rsidRPr="001A2A82">
        <w:t>о</w:t>
      </w:r>
      <w:r w:rsidRPr="001A2A82">
        <w:t>да Железногорска.</w:t>
      </w:r>
    </w:p>
    <w:p w:rsidR="009C44E6" w:rsidRPr="001A2A82" w:rsidRDefault="009C44E6" w:rsidP="0024658B">
      <w:pPr>
        <w:keepNext/>
        <w:widowControl w:val="0"/>
        <w:autoSpaceDE w:val="0"/>
        <w:autoSpaceDN w:val="0"/>
        <w:adjustRightInd w:val="0"/>
        <w:spacing w:line="360" w:lineRule="auto"/>
        <w:ind w:firstLine="576"/>
        <w:jc w:val="both"/>
        <w:rPr>
          <w:color w:val="000000"/>
        </w:rPr>
      </w:pPr>
      <w:r w:rsidRPr="001A2A82">
        <w:rPr>
          <w:color w:val="000000"/>
        </w:rPr>
        <w:t xml:space="preserve">В таблице </w:t>
      </w:r>
      <w:r w:rsidR="005558CD" w:rsidRPr="001A2A82">
        <w:rPr>
          <w:color w:val="000000"/>
        </w:rPr>
        <w:t>7</w:t>
      </w:r>
      <w:r w:rsidRPr="001A2A82">
        <w:rPr>
          <w:color w:val="000000"/>
        </w:rPr>
        <w:t>.1 приведены краткие характеристики вновь сооружаемых участков те</w:t>
      </w:r>
      <w:r w:rsidRPr="001A2A82">
        <w:rPr>
          <w:color w:val="000000"/>
        </w:rPr>
        <w:t>п</w:t>
      </w:r>
      <w:r w:rsidRPr="001A2A82">
        <w:rPr>
          <w:color w:val="000000"/>
        </w:rPr>
        <w:t>ловых сетей.</w:t>
      </w:r>
    </w:p>
    <w:p w:rsidR="009C44E6" w:rsidRPr="001A2A82" w:rsidRDefault="009C44E6" w:rsidP="0024658B">
      <w:pPr>
        <w:pStyle w:val="af4"/>
        <w:keepNext/>
        <w:widowControl w:val="0"/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 xml:space="preserve">Таблица </w:t>
      </w:r>
      <w:r w:rsidR="005558CD" w:rsidRPr="001A2A82">
        <w:rPr>
          <w:color w:val="000000"/>
          <w:sz w:val="24"/>
          <w:szCs w:val="24"/>
        </w:rPr>
        <w:t>7</w:t>
      </w:r>
      <w:r w:rsidRPr="001A2A82">
        <w:rPr>
          <w:color w:val="000000"/>
          <w:sz w:val="24"/>
          <w:szCs w:val="24"/>
        </w:rPr>
        <w:t>.1</w:t>
      </w:r>
    </w:p>
    <w:p w:rsidR="009C44E6" w:rsidRPr="0055240F" w:rsidRDefault="009C44E6" w:rsidP="0024658B">
      <w:pPr>
        <w:pStyle w:val="af5"/>
        <w:keepNext/>
        <w:widowControl w:val="0"/>
        <w:rPr>
          <w:color w:val="000000"/>
        </w:rPr>
      </w:pPr>
      <w:r w:rsidRPr="0055240F">
        <w:rPr>
          <w:color w:val="000000"/>
        </w:rPr>
        <w:t>Характеристика вновь сооружаемых участков тепловых сетей для пер</w:t>
      </w:r>
      <w:r w:rsidRPr="0055240F">
        <w:rPr>
          <w:color w:val="000000"/>
        </w:rPr>
        <w:t>е</w:t>
      </w:r>
      <w:r w:rsidRPr="0055240F">
        <w:rPr>
          <w:color w:val="000000"/>
        </w:rPr>
        <w:t>ключения нагрузки потребителей с локальных котельных на систему централизованного теплоснабжения г</w:t>
      </w:r>
      <w:proofErr w:type="gramStart"/>
      <w:r w:rsidRPr="0055240F">
        <w:rPr>
          <w:color w:val="000000"/>
        </w:rPr>
        <w:t>.Ж</w:t>
      </w:r>
      <w:proofErr w:type="gramEnd"/>
      <w:r w:rsidRPr="0055240F">
        <w:rPr>
          <w:color w:val="000000"/>
        </w:rPr>
        <w:t>елезногорск</w:t>
      </w:r>
      <w:r w:rsidR="00C772AC" w:rsidRPr="0055240F">
        <w:rPr>
          <w:color w:val="000000"/>
        </w:rPr>
        <w:t>а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427"/>
        <w:gridCol w:w="1466"/>
        <w:gridCol w:w="1599"/>
        <w:gridCol w:w="1183"/>
        <w:gridCol w:w="1015"/>
        <w:gridCol w:w="1115"/>
        <w:gridCol w:w="1766"/>
      </w:tblGrid>
      <w:tr w:rsidR="009C44E6" w:rsidRPr="0055240F" w:rsidTr="00DD5F39">
        <w:trPr>
          <w:tblHeader/>
        </w:trPr>
        <w:tc>
          <w:tcPr>
            <w:tcW w:w="1511" w:type="pct"/>
            <w:gridSpan w:val="2"/>
            <w:tcBorders>
              <w:top w:val="single" w:sz="4" w:space="0" w:color="auto"/>
            </w:tcBorders>
            <w:shd w:val="clear" w:color="auto" w:fill="D9D9D9"/>
            <w:vAlign w:val="center"/>
          </w:tcPr>
          <w:p w:rsidR="009C44E6" w:rsidRPr="0055240F" w:rsidRDefault="009C44E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Участок</w:t>
            </w:r>
          </w:p>
        </w:tc>
        <w:tc>
          <w:tcPr>
            <w:tcW w:w="835" w:type="pct"/>
            <w:vMerge w:val="restart"/>
            <w:tcBorders>
              <w:top w:val="single" w:sz="4" w:space="0" w:color="auto"/>
            </w:tcBorders>
            <w:shd w:val="clear" w:color="auto" w:fill="D9D9D9"/>
            <w:vAlign w:val="center"/>
          </w:tcPr>
          <w:p w:rsidR="009C44E6" w:rsidRPr="0055240F" w:rsidRDefault="009C44E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Протяженность, 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м</w:t>
            </w:r>
            <w:proofErr w:type="gramEnd"/>
          </w:p>
        </w:tc>
        <w:tc>
          <w:tcPr>
            <w:tcW w:w="618" w:type="pct"/>
            <w:vMerge w:val="restart"/>
            <w:tcBorders>
              <w:top w:val="single" w:sz="4" w:space="0" w:color="auto"/>
            </w:tcBorders>
            <w:shd w:val="clear" w:color="auto" w:fill="D9D9D9"/>
            <w:vAlign w:val="center"/>
          </w:tcPr>
          <w:p w:rsidR="009C44E6" w:rsidRPr="0055240F" w:rsidRDefault="009C44E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Проектный диаметр 2Ду, мм</w:t>
            </w:r>
          </w:p>
        </w:tc>
        <w:tc>
          <w:tcPr>
            <w:tcW w:w="530" w:type="pct"/>
            <w:vMerge w:val="restart"/>
            <w:tcBorders>
              <w:top w:val="single" w:sz="4" w:space="0" w:color="auto"/>
            </w:tcBorders>
            <w:shd w:val="clear" w:color="auto" w:fill="D9D9D9"/>
            <w:vAlign w:val="center"/>
          </w:tcPr>
          <w:p w:rsidR="009C44E6" w:rsidRPr="0055240F" w:rsidRDefault="009C44E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Тип те</w:t>
            </w:r>
            <w:r w:rsidRPr="0055240F">
              <w:rPr>
                <w:color w:val="000000"/>
                <w:sz w:val="20"/>
                <w:szCs w:val="20"/>
              </w:rPr>
              <w:t>п</w:t>
            </w:r>
            <w:r w:rsidRPr="0055240F">
              <w:rPr>
                <w:color w:val="000000"/>
                <w:sz w:val="20"/>
                <w:szCs w:val="20"/>
              </w:rPr>
              <w:t>ловой изоляции</w:t>
            </w:r>
          </w:p>
        </w:tc>
        <w:tc>
          <w:tcPr>
            <w:tcW w:w="582" w:type="pct"/>
            <w:vMerge w:val="restart"/>
            <w:tcBorders>
              <w:top w:val="single" w:sz="4" w:space="0" w:color="auto"/>
            </w:tcBorders>
            <w:shd w:val="clear" w:color="auto" w:fill="D9D9D9"/>
            <w:vAlign w:val="center"/>
          </w:tcPr>
          <w:p w:rsidR="009C44E6" w:rsidRPr="0055240F" w:rsidRDefault="009C44E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Способ прокладки</w:t>
            </w:r>
          </w:p>
        </w:tc>
        <w:tc>
          <w:tcPr>
            <w:tcW w:w="923" w:type="pct"/>
            <w:vMerge w:val="restart"/>
            <w:tcBorders>
              <w:top w:val="single" w:sz="4" w:space="0" w:color="auto"/>
            </w:tcBorders>
            <w:shd w:val="clear" w:color="auto" w:fill="D9D9D9"/>
            <w:vAlign w:val="center"/>
          </w:tcPr>
          <w:p w:rsidR="009C44E6" w:rsidRPr="0055240F" w:rsidRDefault="009C44E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Примечание</w:t>
            </w:r>
          </w:p>
        </w:tc>
      </w:tr>
      <w:tr w:rsidR="009C44E6" w:rsidRPr="0055240F" w:rsidTr="00DD5F39">
        <w:trPr>
          <w:tblHeader/>
        </w:trPr>
        <w:tc>
          <w:tcPr>
            <w:tcW w:w="745" w:type="pct"/>
            <w:tcBorders>
              <w:bottom w:val="single" w:sz="4" w:space="0" w:color="auto"/>
            </w:tcBorders>
            <w:shd w:val="clear" w:color="auto" w:fill="D9D9D9"/>
            <w:vAlign w:val="center"/>
          </w:tcPr>
          <w:p w:rsidR="009C44E6" w:rsidRPr="0055240F" w:rsidRDefault="009C44E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Начало уч</w:t>
            </w:r>
            <w:r w:rsidRPr="0055240F">
              <w:rPr>
                <w:color w:val="000000"/>
                <w:sz w:val="20"/>
                <w:szCs w:val="20"/>
              </w:rPr>
              <w:t>а</w:t>
            </w:r>
            <w:r w:rsidRPr="0055240F">
              <w:rPr>
                <w:color w:val="000000"/>
                <w:sz w:val="20"/>
                <w:szCs w:val="20"/>
              </w:rPr>
              <w:t>стка</w:t>
            </w:r>
          </w:p>
        </w:tc>
        <w:tc>
          <w:tcPr>
            <w:tcW w:w="766" w:type="pct"/>
            <w:tcBorders>
              <w:bottom w:val="single" w:sz="4" w:space="0" w:color="auto"/>
            </w:tcBorders>
            <w:shd w:val="clear" w:color="auto" w:fill="D9D9D9"/>
            <w:vAlign w:val="center"/>
          </w:tcPr>
          <w:p w:rsidR="009C44E6" w:rsidRPr="0055240F" w:rsidRDefault="009C44E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Конец участка</w:t>
            </w:r>
          </w:p>
        </w:tc>
        <w:tc>
          <w:tcPr>
            <w:tcW w:w="835" w:type="pct"/>
            <w:vMerge/>
            <w:tcBorders>
              <w:bottom w:val="single" w:sz="4" w:space="0" w:color="auto"/>
            </w:tcBorders>
            <w:shd w:val="clear" w:color="auto" w:fill="D9D9D9"/>
          </w:tcPr>
          <w:p w:rsidR="009C44E6" w:rsidRPr="0055240F" w:rsidRDefault="009C44E6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</w:p>
        </w:tc>
        <w:tc>
          <w:tcPr>
            <w:tcW w:w="618" w:type="pct"/>
            <w:vMerge/>
            <w:tcBorders>
              <w:bottom w:val="single" w:sz="4" w:space="0" w:color="auto"/>
            </w:tcBorders>
            <w:shd w:val="clear" w:color="auto" w:fill="D9D9D9"/>
          </w:tcPr>
          <w:p w:rsidR="009C44E6" w:rsidRPr="0055240F" w:rsidRDefault="009C44E6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</w:p>
        </w:tc>
        <w:tc>
          <w:tcPr>
            <w:tcW w:w="530" w:type="pct"/>
            <w:vMerge/>
            <w:tcBorders>
              <w:bottom w:val="single" w:sz="4" w:space="0" w:color="auto"/>
            </w:tcBorders>
            <w:shd w:val="clear" w:color="auto" w:fill="D9D9D9"/>
          </w:tcPr>
          <w:p w:rsidR="009C44E6" w:rsidRPr="0055240F" w:rsidRDefault="009C44E6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</w:p>
        </w:tc>
        <w:tc>
          <w:tcPr>
            <w:tcW w:w="582" w:type="pct"/>
            <w:vMerge/>
            <w:tcBorders>
              <w:bottom w:val="single" w:sz="4" w:space="0" w:color="auto"/>
            </w:tcBorders>
            <w:shd w:val="clear" w:color="auto" w:fill="D9D9D9"/>
          </w:tcPr>
          <w:p w:rsidR="009C44E6" w:rsidRPr="0055240F" w:rsidRDefault="009C44E6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</w:p>
        </w:tc>
        <w:tc>
          <w:tcPr>
            <w:tcW w:w="923" w:type="pct"/>
            <w:vMerge/>
            <w:tcBorders>
              <w:bottom w:val="single" w:sz="4" w:space="0" w:color="auto"/>
            </w:tcBorders>
            <w:shd w:val="clear" w:color="auto" w:fill="D9D9D9"/>
          </w:tcPr>
          <w:p w:rsidR="009C44E6" w:rsidRPr="0055240F" w:rsidRDefault="009C44E6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</w:p>
        </w:tc>
      </w:tr>
      <w:tr w:rsidR="009C44E6" w:rsidRPr="0055240F" w:rsidTr="00DD5F39">
        <w:tc>
          <w:tcPr>
            <w:tcW w:w="745" w:type="pct"/>
            <w:shd w:val="clear" w:color="auto" w:fill="auto"/>
            <w:vAlign w:val="center"/>
          </w:tcPr>
          <w:p w:rsidR="009C44E6" w:rsidRPr="0055240F" w:rsidRDefault="009C44E6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Тепловая м</w:t>
            </w:r>
            <w:r w:rsidRPr="0055240F">
              <w:rPr>
                <w:color w:val="000000"/>
                <w:sz w:val="20"/>
                <w:szCs w:val="20"/>
              </w:rPr>
              <w:t>а</w:t>
            </w:r>
            <w:r w:rsidRPr="0055240F">
              <w:rPr>
                <w:color w:val="000000"/>
                <w:sz w:val="20"/>
                <w:szCs w:val="20"/>
              </w:rPr>
              <w:lastRenderedPageBreak/>
              <w:t xml:space="preserve">гистраль </w:t>
            </w:r>
            <w:proofErr w:type="spellStart"/>
            <w:r w:rsidRPr="0055240F">
              <w:rPr>
                <w:color w:val="000000"/>
                <w:sz w:val="20"/>
                <w:szCs w:val="20"/>
              </w:rPr>
              <w:t>ЖТЭЦ-г</w:t>
            </w:r>
            <w:proofErr w:type="spellEnd"/>
            <w:r w:rsidRPr="0055240F">
              <w:rPr>
                <w:color w:val="000000"/>
                <w:sz w:val="20"/>
                <w:szCs w:val="20"/>
              </w:rPr>
              <w:t>. Ж</w:t>
            </w:r>
            <w:r w:rsidRPr="0055240F">
              <w:rPr>
                <w:color w:val="000000"/>
                <w:sz w:val="20"/>
                <w:szCs w:val="20"/>
              </w:rPr>
              <w:t>е</w:t>
            </w:r>
            <w:r w:rsidRPr="0055240F">
              <w:rPr>
                <w:color w:val="000000"/>
                <w:sz w:val="20"/>
                <w:szCs w:val="20"/>
              </w:rPr>
              <w:t>лезногорск</w:t>
            </w:r>
          </w:p>
        </w:tc>
        <w:tc>
          <w:tcPr>
            <w:tcW w:w="766" w:type="pct"/>
            <w:shd w:val="clear" w:color="auto" w:fill="auto"/>
            <w:vAlign w:val="center"/>
          </w:tcPr>
          <w:p w:rsidR="009C44E6" w:rsidRPr="0055240F" w:rsidRDefault="009C44E6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lastRenderedPageBreak/>
              <w:t xml:space="preserve">Котельная п. </w:t>
            </w:r>
            <w:r w:rsidRPr="0055240F">
              <w:rPr>
                <w:color w:val="000000"/>
                <w:sz w:val="20"/>
                <w:szCs w:val="20"/>
              </w:rPr>
              <w:lastRenderedPageBreak/>
              <w:t>Подгорный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9C44E6" w:rsidRPr="0055240F" w:rsidRDefault="009C44E6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lastRenderedPageBreak/>
              <w:t>5000</w:t>
            </w:r>
          </w:p>
        </w:tc>
        <w:tc>
          <w:tcPr>
            <w:tcW w:w="618" w:type="pct"/>
            <w:shd w:val="clear" w:color="auto" w:fill="auto"/>
            <w:vAlign w:val="center"/>
          </w:tcPr>
          <w:p w:rsidR="009C44E6" w:rsidRPr="0055240F" w:rsidRDefault="009C44E6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300</w:t>
            </w:r>
          </w:p>
        </w:tc>
        <w:tc>
          <w:tcPr>
            <w:tcW w:w="530" w:type="pct"/>
            <w:shd w:val="clear" w:color="auto" w:fill="auto"/>
          </w:tcPr>
          <w:p w:rsidR="009C44E6" w:rsidRPr="0055240F" w:rsidRDefault="009C44E6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</w:p>
        </w:tc>
        <w:tc>
          <w:tcPr>
            <w:tcW w:w="582" w:type="pct"/>
            <w:shd w:val="clear" w:color="auto" w:fill="auto"/>
            <w:vAlign w:val="center"/>
          </w:tcPr>
          <w:p w:rsidR="009C44E6" w:rsidRPr="0055240F" w:rsidRDefault="009C44E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надземная</w:t>
            </w:r>
          </w:p>
        </w:tc>
        <w:tc>
          <w:tcPr>
            <w:tcW w:w="923" w:type="pct"/>
            <w:shd w:val="clear" w:color="auto" w:fill="auto"/>
          </w:tcPr>
          <w:p w:rsidR="009C44E6" w:rsidRPr="0055240F" w:rsidRDefault="009C44E6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</w:p>
        </w:tc>
      </w:tr>
      <w:tr w:rsidR="009C44E6" w:rsidRPr="0055240F" w:rsidTr="00DD5F39">
        <w:tc>
          <w:tcPr>
            <w:tcW w:w="745" w:type="pct"/>
            <w:shd w:val="clear" w:color="auto" w:fill="auto"/>
            <w:vAlign w:val="center"/>
          </w:tcPr>
          <w:p w:rsidR="009C44E6" w:rsidRPr="0055240F" w:rsidRDefault="009C44E6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lastRenderedPageBreak/>
              <w:t>Тепловая м</w:t>
            </w:r>
            <w:r w:rsidRPr="0055240F">
              <w:rPr>
                <w:color w:val="000000"/>
                <w:sz w:val="20"/>
                <w:szCs w:val="20"/>
              </w:rPr>
              <w:t>а</w:t>
            </w:r>
            <w:r w:rsidRPr="0055240F">
              <w:rPr>
                <w:color w:val="000000"/>
                <w:sz w:val="20"/>
                <w:szCs w:val="20"/>
              </w:rPr>
              <w:t xml:space="preserve">гистраль </w:t>
            </w:r>
            <w:proofErr w:type="spellStart"/>
            <w:r w:rsidRPr="0055240F">
              <w:rPr>
                <w:color w:val="000000"/>
                <w:sz w:val="20"/>
                <w:szCs w:val="20"/>
              </w:rPr>
              <w:t>ЖТЭЦ-г</w:t>
            </w:r>
            <w:proofErr w:type="spellEnd"/>
            <w:r w:rsidRPr="0055240F">
              <w:rPr>
                <w:color w:val="000000"/>
                <w:sz w:val="20"/>
                <w:szCs w:val="20"/>
              </w:rPr>
              <w:t>. Ж</w:t>
            </w:r>
            <w:r w:rsidRPr="0055240F">
              <w:rPr>
                <w:color w:val="000000"/>
                <w:sz w:val="20"/>
                <w:szCs w:val="20"/>
              </w:rPr>
              <w:t>е</w:t>
            </w:r>
            <w:r w:rsidRPr="0055240F">
              <w:rPr>
                <w:color w:val="000000"/>
                <w:sz w:val="20"/>
                <w:szCs w:val="20"/>
              </w:rPr>
              <w:t>лезногорск</w:t>
            </w:r>
          </w:p>
        </w:tc>
        <w:tc>
          <w:tcPr>
            <w:tcW w:w="766" w:type="pct"/>
            <w:shd w:val="clear" w:color="auto" w:fill="auto"/>
            <w:vAlign w:val="center"/>
          </w:tcPr>
          <w:p w:rsidR="009C44E6" w:rsidRPr="0055240F" w:rsidRDefault="009C44E6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Котельная п. Новый путь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9C44E6" w:rsidRPr="0055240F" w:rsidRDefault="009C44E6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2500</w:t>
            </w:r>
          </w:p>
        </w:tc>
        <w:tc>
          <w:tcPr>
            <w:tcW w:w="618" w:type="pct"/>
            <w:shd w:val="clear" w:color="auto" w:fill="auto"/>
            <w:vAlign w:val="center"/>
          </w:tcPr>
          <w:p w:rsidR="009C44E6" w:rsidRPr="0055240F" w:rsidRDefault="009C44E6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</w:t>
            </w:r>
          </w:p>
        </w:tc>
        <w:tc>
          <w:tcPr>
            <w:tcW w:w="530" w:type="pct"/>
            <w:shd w:val="clear" w:color="auto" w:fill="auto"/>
          </w:tcPr>
          <w:p w:rsidR="009C44E6" w:rsidRPr="0055240F" w:rsidRDefault="009C44E6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</w:p>
        </w:tc>
        <w:tc>
          <w:tcPr>
            <w:tcW w:w="582" w:type="pct"/>
            <w:shd w:val="clear" w:color="auto" w:fill="auto"/>
            <w:vAlign w:val="center"/>
          </w:tcPr>
          <w:p w:rsidR="009C44E6" w:rsidRPr="0055240F" w:rsidRDefault="009C44E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надземная</w:t>
            </w:r>
          </w:p>
        </w:tc>
        <w:tc>
          <w:tcPr>
            <w:tcW w:w="923" w:type="pct"/>
            <w:shd w:val="clear" w:color="auto" w:fill="auto"/>
          </w:tcPr>
          <w:p w:rsidR="009C44E6" w:rsidRPr="0055240F" w:rsidRDefault="009C44E6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</w:p>
        </w:tc>
      </w:tr>
      <w:tr w:rsidR="009C44E6" w:rsidRPr="0055240F" w:rsidTr="00DD5F39">
        <w:tc>
          <w:tcPr>
            <w:tcW w:w="745" w:type="pct"/>
            <w:shd w:val="clear" w:color="auto" w:fill="auto"/>
            <w:vAlign w:val="center"/>
          </w:tcPr>
          <w:p w:rsidR="009C44E6" w:rsidRPr="0055240F" w:rsidRDefault="009C44E6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Тепловая м</w:t>
            </w:r>
            <w:r w:rsidRPr="0055240F">
              <w:rPr>
                <w:color w:val="000000"/>
                <w:sz w:val="20"/>
                <w:szCs w:val="20"/>
              </w:rPr>
              <w:t>а</w:t>
            </w:r>
            <w:r w:rsidRPr="0055240F">
              <w:rPr>
                <w:color w:val="000000"/>
                <w:sz w:val="20"/>
                <w:szCs w:val="20"/>
              </w:rPr>
              <w:t xml:space="preserve">гистраль </w:t>
            </w:r>
            <w:proofErr w:type="spellStart"/>
            <w:r w:rsidRPr="0055240F">
              <w:rPr>
                <w:color w:val="000000"/>
                <w:sz w:val="20"/>
                <w:szCs w:val="20"/>
              </w:rPr>
              <w:t>ЖТЭЦ-г</w:t>
            </w:r>
            <w:proofErr w:type="spellEnd"/>
            <w:r w:rsidRPr="0055240F">
              <w:rPr>
                <w:color w:val="000000"/>
                <w:sz w:val="20"/>
                <w:szCs w:val="20"/>
              </w:rPr>
              <w:t>. Ж</w:t>
            </w:r>
            <w:r w:rsidRPr="0055240F">
              <w:rPr>
                <w:color w:val="000000"/>
                <w:sz w:val="20"/>
                <w:szCs w:val="20"/>
              </w:rPr>
              <w:t>е</w:t>
            </w:r>
            <w:r w:rsidRPr="0055240F">
              <w:rPr>
                <w:color w:val="000000"/>
                <w:sz w:val="20"/>
                <w:szCs w:val="20"/>
              </w:rPr>
              <w:t>лезногорск</w:t>
            </w:r>
          </w:p>
        </w:tc>
        <w:tc>
          <w:tcPr>
            <w:tcW w:w="766" w:type="pct"/>
            <w:shd w:val="clear" w:color="auto" w:fill="auto"/>
            <w:vAlign w:val="center"/>
          </w:tcPr>
          <w:p w:rsidR="009C44E6" w:rsidRPr="0055240F" w:rsidRDefault="009C44E6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Бойлерная п. 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Первомайский</w:t>
            </w:r>
            <w:proofErr w:type="gramEnd"/>
          </w:p>
        </w:tc>
        <w:tc>
          <w:tcPr>
            <w:tcW w:w="835" w:type="pct"/>
            <w:shd w:val="clear" w:color="auto" w:fill="auto"/>
            <w:vAlign w:val="center"/>
          </w:tcPr>
          <w:p w:rsidR="009C44E6" w:rsidRPr="0055240F" w:rsidRDefault="009C44E6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1600</w:t>
            </w:r>
          </w:p>
        </w:tc>
        <w:tc>
          <w:tcPr>
            <w:tcW w:w="618" w:type="pct"/>
            <w:shd w:val="clear" w:color="auto" w:fill="auto"/>
            <w:vAlign w:val="center"/>
          </w:tcPr>
          <w:p w:rsidR="009C44E6" w:rsidRPr="0055240F" w:rsidRDefault="009C44E6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400</w:t>
            </w:r>
          </w:p>
        </w:tc>
        <w:tc>
          <w:tcPr>
            <w:tcW w:w="530" w:type="pct"/>
            <w:shd w:val="clear" w:color="auto" w:fill="auto"/>
          </w:tcPr>
          <w:p w:rsidR="009C44E6" w:rsidRPr="0055240F" w:rsidRDefault="009C44E6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</w:p>
        </w:tc>
        <w:tc>
          <w:tcPr>
            <w:tcW w:w="582" w:type="pct"/>
            <w:shd w:val="clear" w:color="auto" w:fill="auto"/>
            <w:vAlign w:val="center"/>
          </w:tcPr>
          <w:p w:rsidR="009C44E6" w:rsidRPr="0055240F" w:rsidRDefault="009C44E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надземная</w:t>
            </w:r>
          </w:p>
        </w:tc>
        <w:tc>
          <w:tcPr>
            <w:tcW w:w="923" w:type="pct"/>
            <w:shd w:val="clear" w:color="auto" w:fill="auto"/>
          </w:tcPr>
          <w:p w:rsidR="009C44E6" w:rsidRPr="0055240F" w:rsidRDefault="009C44E6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</w:p>
        </w:tc>
      </w:tr>
      <w:tr w:rsidR="00B30766" w:rsidRPr="0055240F" w:rsidTr="00DD5F39">
        <w:tc>
          <w:tcPr>
            <w:tcW w:w="745" w:type="pct"/>
            <w:shd w:val="clear" w:color="auto" w:fill="auto"/>
            <w:vAlign w:val="center"/>
          </w:tcPr>
          <w:p w:rsidR="00B30766" w:rsidRPr="0055240F" w:rsidRDefault="005D2005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Тепловая сеть 2Ду250, ТП-4 в районе ул. Южная, 48</w:t>
            </w:r>
            <w:r w:rsidR="00B30766" w:rsidRPr="0055240F">
              <w:rPr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766" w:type="pct"/>
            <w:shd w:val="clear" w:color="auto" w:fill="auto"/>
            <w:vAlign w:val="center"/>
          </w:tcPr>
          <w:p w:rsidR="00B30766" w:rsidRPr="0055240F" w:rsidRDefault="005D2005" w:rsidP="005D2005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ТК-3 в районе ул. 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Южная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>, 51А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B30766" w:rsidRPr="0055240F" w:rsidRDefault="005D2005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800</w:t>
            </w:r>
          </w:p>
        </w:tc>
        <w:tc>
          <w:tcPr>
            <w:tcW w:w="618" w:type="pct"/>
            <w:shd w:val="clear" w:color="auto" w:fill="auto"/>
            <w:vAlign w:val="center"/>
          </w:tcPr>
          <w:p w:rsidR="00B30766" w:rsidRPr="0055240F" w:rsidRDefault="005D2005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250</w:t>
            </w:r>
          </w:p>
        </w:tc>
        <w:tc>
          <w:tcPr>
            <w:tcW w:w="530" w:type="pct"/>
            <w:shd w:val="clear" w:color="auto" w:fill="auto"/>
          </w:tcPr>
          <w:p w:rsidR="00B30766" w:rsidRPr="0055240F" w:rsidRDefault="00B30766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</w:p>
        </w:tc>
        <w:tc>
          <w:tcPr>
            <w:tcW w:w="582" w:type="pct"/>
            <w:shd w:val="clear" w:color="auto" w:fill="auto"/>
            <w:vAlign w:val="center"/>
          </w:tcPr>
          <w:p w:rsidR="00C861F0" w:rsidRPr="0055240F" w:rsidRDefault="00C861F0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наземная/</w:t>
            </w:r>
          </w:p>
          <w:p w:rsidR="00B30766" w:rsidRPr="0055240F" w:rsidRDefault="005D2005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</w:t>
            </w:r>
          </w:p>
        </w:tc>
        <w:tc>
          <w:tcPr>
            <w:tcW w:w="923" w:type="pct"/>
            <w:shd w:val="clear" w:color="auto" w:fill="auto"/>
          </w:tcPr>
          <w:p w:rsidR="00B30766" w:rsidRPr="0055240F" w:rsidRDefault="00B30766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</w:p>
        </w:tc>
      </w:tr>
    </w:tbl>
    <w:p w:rsidR="009C44E6" w:rsidRPr="0055240F" w:rsidRDefault="009C44E6" w:rsidP="0024658B">
      <w:pPr>
        <w:pStyle w:val="102"/>
        <w:keepNext/>
        <w:widowControl w:val="0"/>
        <w:rPr>
          <w:color w:val="000000"/>
        </w:rPr>
      </w:pPr>
    </w:p>
    <w:p w:rsidR="009C44E6" w:rsidRPr="001A2A82" w:rsidRDefault="009C44E6" w:rsidP="0024658B">
      <w:pPr>
        <w:pStyle w:val="3"/>
        <w:widowControl w:val="0"/>
        <w:spacing w:before="0" w:after="0"/>
        <w:jc w:val="both"/>
        <w:rPr>
          <w:rFonts w:ascii="Times New Roman" w:hAnsi="Times New Roman"/>
          <w:color w:val="000000"/>
          <w:sz w:val="24"/>
          <w:szCs w:val="24"/>
        </w:rPr>
      </w:pPr>
      <w:bookmarkStart w:id="123" w:name="_Toc384198580"/>
      <w:r w:rsidRPr="001A2A82">
        <w:rPr>
          <w:rFonts w:ascii="Times New Roman" w:hAnsi="Times New Roman"/>
          <w:color w:val="000000"/>
          <w:sz w:val="24"/>
          <w:szCs w:val="24"/>
        </w:rPr>
        <w:t>Строительство участка тепловой сети от тепловой магистрали «Железного</w:t>
      </w:r>
      <w:r w:rsidRPr="001A2A82">
        <w:rPr>
          <w:rFonts w:ascii="Times New Roman" w:hAnsi="Times New Roman"/>
          <w:color w:val="000000"/>
          <w:sz w:val="24"/>
          <w:szCs w:val="24"/>
        </w:rPr>
        <w:t>р</w:t>
      </w:r>
      <w:r w:rsidRPr="001A2A82">
        <w:rPr>
          <w:rFonts w:ascii="Times New Roman" w:hAnsi="Times New Roman"/>
          <w:color w:val="000000"/>
          <w:sz w:val="24"/>
          <w:szCs w:val="24"/>
        </w:rPr>
        <w:t>ская ТЭЦ – г</w:t>
      </w:r>
      <w:r w:rsidR="00250953" w:rsidRPr="001A2A82">
        <w:rPr>
          <w:rFonts w:ascii="Times New Roman" w:hAnsi="Times New Roman"/>
          <w:color w:val="000000"/>
          <w:sz w:val="24"/>
          <w:szCs w:val="24"/>
        </w:rPr>
        <w:t>ород» до котельной п. Подгорный</w:t>
      </w:r>
      <w:bookmarkEnd w:id="123"/>
    </w:p>
    <w:p w:rsidR="009C44E6" w:rsidRPr="001A2A82" w:rsidRDefault="009C44E6" w:rsidP="0024658B">
      <w:pPr>
        <w:keepNext/>
        <w:widowControl w:val="0"/>
        <w:autoSpaceDE w:val="0"/>
        <w:autoSpaceDN w:val="0"/>
        <w:adjustRightInd w:val="0"/>
        <w:spacing w:line="360" w:lineRule="auto"/>
        <w:ind w:firstLine="576"/>
        <w:jc w:val="both"/>
        <w:rPr>
          <w:color w:val="000000"/>
        </w:rPr>
      </w:pPr>
    </w:p>
    <w:p w:rsidR="009C44E6" w:rsidRPr="001A2A82" w:rsidRDefault="009C44E6" w:rsidP="0024658B">
      <w:pPr>
        <w:keepNext/>
        <w:widowControl w:val="0"/>
        <w:autoSpaceDE w:val="0"/>
        <w:autoSpaceDN w:val="0"/>
        <w:adjustRightInd w:val="0"/>
        <w:spacing w:line="360" w:lineRule="auto"/>
        <w:ind w:firstLine="576"/>
        <w:jc w:val="both"/>
        <w:rPr>
          <w:color w:val="000000"/>
        </w:rPr>
      </w:pPr>
      <w:r w:rsidRPr="001A2A82">
        <w:rPr>
          <w:color w:val="000000"/>
        </w:rPr>
        <w:t xml:space="preserve">В рамках данной работы предусматривается подключение тепловых сетей </w:t>
      </w:r>
      <w:r w:rsidR="00250953" w:rsidRPr="001A2A82">
        <w:rPr>
          <w:color w:val="000000"/>
        </w:rPr>
        <w:t>пос.</w:t>
      </w:r>
      <w:r w:rsidRPr="001A2A82">
        <w:rPr>
          <w:color w:val="000000"/>
        </w:rPr>
        <w:t xml:space="preserve"> По</w:t>
      </w:r>
      <w:r w:rsidRPr="001A2A82">
        <w:rPr>
          <w:color w:val="000000"/>
        </w:rPr>
        <w:t>д</w:t>
      </w:r>
      <w:r w:rsidRPr="001A2A82">
        <w:rPr>
          <w:color w:val="000000"/>
        </w:rPr>
        <w:t xml:space="preserve">горный через тепловой пункт непосредственно к трубопроводам магистральной тепловой сети 2Ду </w:t>
      </w:r>
      <w:smartTag w:uri="urn:schemas-microsoft-com:office:smarttags" w:element="metricconverter">
        <w:smartTagPr>
          <w:attr w:name="ProductID" w:val="1000 мм"/>
        </w:smartTagPr>
        <w:r w:rsidRPr="001A2A82">
          <w:rPr>
            <w:color w:val="000000"/>
          </w:rPr>
          <w:t>1000 мм</w:t>
        </w:r>
      </w:smartTag>
      <w:r w:rsidRPr="001A2A82">
        <w:rPr>
          <w:color w:val="000000"/>
        </w:rPr>
        <w:t xml:space="preserve"> </w:t>
      </w:r>
      <w:r w:rsidR="00250953" w:rsidRPr="001A2A82">
        <w:rPr>
          <w:color w:val="000000"/>
        </w:rPr>
        <w:t>«Железногорская ТЭЦ – город»</w:t>
      </w:r>
      <w:r w:rsidRPr="001A2A82">
        <w:rPr>
          <w:color w:val="000000"/>
        </w:rPr>
        <w:t xml:space="preserve"> с переводом в резерв котель</w:t>
      </w:r>
      <w:r w:rsidR="00250953" w:rsidRPr="001A2A82">
        <w:rPr>
          <w:color w:val="000000"/>
        </w:rPr>
        <w:t xml:space="preserve">ной </w:t>
      </w:r>
      <w:r w:rsidR="005F753B" w:rsidRPr="001A2A82">
        <w:rPr>
          <w:color w:val="000000"/>
        </w:rPr>
        <w:t xml:space="preserve">№2 </w:t>
      </w:r>
      <w:r w:rsidR="00250953" w:rsidRPr="001A2A82">
        <w:rPr>
          <w:color w:val="000000"/>
        </w:rPr>
        <w:t>пос.</w:t>
      </w:r>
      <w:r w:rsidR="001C3CBC" w:rsidRPr="001A2A82">
        <w:rPr>
          <w:color w:val="000000"/>
        </w:rPr>
        <w:t xml:space="preserve"> Подгорный.</w:t>
      </w:r>
    </w:p>
    <w:p w:rsidR="009C44E6" w:rsidRPr="001A2A82" w:rsidRDefault="009C44E6" w:rsidP="0024658B">
      <w:pPr>
        <w:keepNext/>
        <w:widowControl w:val="0"/>
        <w:autoSpaceDE w:val="0"/>
        <w:autoSpaceDN w:val="0"/>
        <w:adjustRightInd w:val="0"/>
        <w:spacing w:line="360" w:lineRule="auto"/>
        <w:ind w:firstLine="576"/>
        <w:jc w:val="both"/>
        <w:rPr>
          <w:color w:val="000000"/>
        </w:rPr>
      </w:pPr>
      <w:r w:rsidRPr="001A2A82">
        <w:rPr>
          <w:color w:val="000000"/>
        </w:rPr>
        <w:t>Д</w:t>
      </w:r>
      <w:r w:rsidR="00250953" w:rsidRPr="001A2A82">
        <w:rPr>
          <w:color w:val="000000"/>
        </w:rPr>
        <w:t>ля подключения тепловых сетей пос.</w:t>
      </w:r>
      <w:r w:rsidRPr="001A2A82">
        <w:rPr>
          <w:color w:val="000000"/>
        </w:rPr>
        <w:t xml:space="preserve"> Подгорный к тепловой магистрали 2Ду</w:t>
      </w:r>
      <w:r w:rsidR="00250953" w:rsidRPr="001A2A82">
        <w:rPr>
          <w:color w:val="000000"/>
        </w:rPr>
        <w:t> </w:t>
      </w:r>
      <w:r w:rsidRPr="001A2A82">
        <w:rPr>
          <w:color w:val="000000"/>
        </w:rPr>
        <w:t>1000</w:t>
      </w:r>
      <w:r w:rsidR="00250953" w:rsidRPr="001A2A82">
        <w:rPr>
          <w:color w:val="000000"/>
        </w:rPr>
        <w:t> </w:t>
      </w:r>
      <w:r w:rsidRPr="001A2A82">
        <w:rPr>
          <w:color w:val="000000"/>
        </w:rPr>
        <w:t xml:space="preserve">мм </w:t>
      </w:r>
      <w:r w:rsidR="00250953" w:rsidRPr="001A2A82">
        <w:rPr>
          <w:color w:val="000000"/>
        </w:rPr>
        <w:t xml:space="preserve">«Железногорская ТЭЦ – город» </w:t>
      </w:r>
      <w:r w:rsidRPr="001A2A82">
        <w:rPr>
          <w:color w:val="000000"/>
        </w:rPr>
        <w:t>и обеспечения потребителей п</w:t>
      </w:r>
      <w:r w:rsidR="00250953" w:rsidRPr="001A2A82">
        <w:rPr>
          <w:color w:val="000000"/>
        </w:rPr>
        <w:t>ос</w:t>
      </w:r>
      <w:r w:rsidRPr="001A2A82">
        <w:rPr>
          <w:color w:val="000000"/>
        </w:rPr>
        <w:t xml:space="preserve">. Подгорный тепловой энергией в размере </w:t>
      </w:r>
      <w:r w:rsidR="004B3701" w:rsidRPr="001A2A82">
        <w:rPr>
          <w:color w:val="000000"/>
        </w:rPr>
        <w:t>18,93</w:t>
      </w:r>
      <w:r w:rsidRPr="001A2A82">
        <w:rPr>
          <w:color w:val="000000"/>
        </w:rPr>
        <w:t xml:space="preserve"> Гкал/ч</w:t>
      </w:r>
      <w:r w:rsidR="004B3701" w:rsidRPr="001A2A82">
        <w:rPr>
          <w:color w:val="000000"/>
        </w:rPr>
        <w:t xml:space="preserve"> (без учета потребителей промышленной пл</w:t>
      </w:r>
      <w:r w:rsidR="004B3701" w:rsidRPr="001A2A82">
        <w:rPr>
          <w:color w:val="000000"/>
        </w:rPr>
        <w:t>о</w:t>
      </w:r>
      <w:r w:rsidR="004B3701" w:rsidRPr="001A2A82">
        <w:rPr>
          <w:color w:val="000000"/>
        </w:rPr>
        <w:t>щадки Химического завода – филиала АО «</w:t>
      </w:r>
      <w:proofErr w:type="spellStart"/>
      <w:r w:rsidR="004B3701" w:rsidRPr="001A2A82">
        <w:rPr>
          <w:color w:val="000000"/>
        </w:rPr>
        <w:t>Красмашзавод</w:t>
      </w:r>
      <w:proofErr w:type="spellEnd"/>
      <w:r w:rsidR="004B3701" w:rsidRPr="001A2A82">
        <w:rPr>
          <w:color w:val="000000"/>
        </w:rPr>
        <w:t>»)</w:t>
      </w:r>
      <w:r w:rsidRPr="001A2A82">
        <w:rPr>
          <w:color w:val="000000"/>
        </w:rPr>
        <w:t xml:space="preserve"> необходимо строительство нового участка тепловой сети от тепловой магистрали 2Ду </w:t>
      </w:r>
      <w:smartTag w:uri="urn:schemas-microsoft-com:office:smarttags" w:element="metricconverter">
        <w:smartTagPr>
          <w:attr w:name="ProductID" w:val="1000 мм"/>
        </w:smartTagPr>
        <w:r w:rsidRPr="001A2A82">
          <w:rPr>
            <w:color w:val="000000"/>
          </w:rPr>
          <w:t>1000 мм</w:t>
        </w:r>
      </w:smartTag>
      <w:r w:rsidRPr="001A2A82">
        <w:rPr>
          <w:color w:val="000000"/>
        </w:rPr>
        <w:t xml:space="preserve"> </w:t>
      </w:r>
      <w:proofErr w:type="spellStart"/>
      <w:r w:rsidRPr="001A2A82">
        <w:rPr>
          <w:color w:val="000000"/>
        </w:rPr>
        <w:t>ЖТЭЦ-г</w:t>
      </w:r>
      <w:proofErr w:type="spellEnd"/>
      <w:r w:rsidRPr="001A2A82">
        <w:rPr>
          <w:color w:val="000000"/>
        </w:rPr>
        <w:t>. Железн</w:t>
      </w:r>
      <w:r w:rsidRPr="001A2A82">
        <w:rPr>
          <w:color w:val="000000"/>
        </w:rPr>
        <w:t>о</w:t>
      </w:r>
      <w:r w:rsidRPr="001A2A82">
        <w:rPr>
          <w:color w:val="000000"/>
        </w:rPr>
        <w:t>горск до существующей котель</w:t>
      </w:r>
      <w:r w:rsidR="00250953" w:rsidRPr="001A2A82">
        <w:rPr>
          <w:color w:val="000000"/>
        </w:rPr>
        <w:t>ной пос.</w:t>
      </w:r>
      <w:r w:rsidRPr="001A2A82">
        <w:rPr>
          <w:color w:val="000000"/>
        </w:rPr>
        <w:t xml:space="preserve"> Подгорный протяженностью </w:t>
      </w:r>
      <w:smartTag w:uri="urn:schemas-microsoft-com:office:smarttags" w:element="metricconverter">
        <w:smartTagPr>
          <w:attr w:name="ProductID" w:val="5000 метров"/>
        </w:smartTagPr>
        <w:r w:rsidRPr="001A2A82">
          <w:rPr>
            <w:color w:val="000000"/>
          </w:rPr>
          <w:t>5000 метров</w:t>
        </w:r>
      </w:smartTag>
      <w:r w:rsidRPr="001A2A82">
        <w:rPr>
          <w:color w:val="000000"/>
        </w:rPr>
        <w:t>.</w:t>
      </w:r>
    </w:p>
    <w:p w:rsidR="009C44E6" w:rsidRPr="001A2A82" w:rsidRDefault="009C44E6" w:rsidP="0024658B">
      <w:pPr>
        <w:keepNext/>
        <w:widowControl w:val="0"/>
        <w:autoSpaceDE w:val="0"/>
        <w:autoSpaceDN w:val="0"/>
        <w:adjustRightInd w:val="0"/>
        <w:spacing w:line="360" w:lineRule="auto"/>
        <w:ind w:firstLine="576"/>
        <w:jc w:val="both"/>
        <w:rPr>
          <w:color w:val="000000"/>
        </w:rPr>
      </w:pPr>
      <w:r w:rsidRPr="001A2A82">
        <w:rPr>
          <w:color w:val="000000"/>
        </w:rPr>
        <w:t xml:space="preserve">Тип прокладки </w:t>
      </w:r>
      <w:r w:rsidR="00250953" w:rsidRPr="001A2A82">
        <w:rPr>
          <w:color w:val="000000"/>
        </w:rPr>
        <w:t xml:space="preserve">нового участка тепловой сети </w:t>
      </w:r>
      <w:r w:rsidRPr="001A2A82">
        <w:rPr>
          <w:color w:val="000000"/>
        </w:rPr>
        <w:t>– надземный, пересечения трубопр</w:t>
      </w:r>
      <w:r w:rsidRPr="001A2A82">
        <w:rPr>
          <w:color w:val="000000"/>
        </w:rPr>
        <w:t>о</w:t>
      </w:r>
      <w:r w:rsidRPr="001A2A82">
        <w:rPr>
          <w:color w:val="000000"/>
        </w:rPr>
        <w:t xml:space="preserve">водов с автомобильными дорогами, а также другими препятствиями осуществляются </w:t>
      </w:r>
      <w:proofErr w:type="spellStart"/>
      <w:r w:rsidRPr="001A2A82">
        <w:rPr>
          <w:color w:val="000000"/>
        </w:rPr>
        <w:t>на</w:t>
      </w:r>
      <w:r w:rsidRPr="001A2A82">
        <w:rPr>
          <w:color w:val="000000"/>
        </w:rPr>
        <w:t>д</w:t>
      </w:r>
      <w:r w:rsidRPr="001A2A82">
        <w:rPr>
          <w:color w:val="000000"/>
        </w:rPr>
        <w:t>земно</w:t>
      </w:r>
      <w:proofErr w:type="spellEnd"/>
      <w:r w:rsidRPr="001A2A82">
        <w:rPr>
          <w:color w:val="000000"/>
        </w:rPr>
        <w:t>, на высоких опорах, в границах жилищной застройки – подземно, в непроходном канале. Компенсация температурных удлинений трубопроводов естественная, за счет у</w:t>
      </w:r>
      <w:r w:rsidRPr="001A2A82">
        <w:rPr>
          <w:color w:val="000000"/>
        </w:rPr>
        <w:t>г</w:t>
      </w:r>
      <w:r w:rsidRPr="001A2A82">
        <w:rPr>
          <w:color w:val="000000"/>
        </w:rPr>
        <w:t>лов поворотов трассы и с помощью П-образных компенсаторов.</w:t>
      </w:r>
    </w:p>
    <w:p w:rsidR="009C44E6" w:rsidRPr="001A2A82" w:rsidRDefault="009C44E6" w:rsidP="0024658B">
      <w:pPr>
        <w:keepNext/>
        <w:widowControl w:val="0"/>
        <w:autoSpaceDE w:val="0"/>
        <w:autoSpaceDN w:val="0"/>
        <w:adjustRightInd w:val="0"/>
        <w:spacing w:line="360" w:lineRule="auto"/>
        <w:ind w:firstLine="576"/>
        <w:jc w:val="both"/>
        <w:rPr>
          <w:color w:val="000000"/>
        </w:rPr>
      </w:pPr>
      <w:r w:rsidRPr="001A2A82">
        <w:rPr>
          <w:color w:val="000000"/>
        </w:rPr>
        <w:t>Пр</w:t>
      </w:r>
      <w:r w:rsidR="00B17C20" w:rsidRPr="001A2A82">
        <w:rPr>
          <w:color w:val="000000"/>
        </w:rPr>
        <w:t>и подключенной тепловой нагрузки</w:t>
      </w:r>
      <w:r w:rsidRPr="001A2A82">
        <w:rPr>
          <w:color w:val="000000"/>
        </w:rPr>
        <w:t xml:space="preserve"> 18,9</w:t>
      </w:r>
      <w:r w:rsidR="004B3701" w:rsidRPr="001A2A82">
        <w:rPr>
          <w:color w:val="000000"/>
        </w:rPr>
        <w:t>3</w:t>
      </w:r>
      <w:r w:rsidRPr="001A2A82">
        <w:rPr>
          <w:color w:val="000000"/>
        </w:rPr>
        <w:t xml:space="preserve">Гкал/ч и температурном графике работы тепловой магистрали </w:t>
      </w:r>
      <w:r w:rsidR="00250953" w:rsidRPr="001A2A82">
        <w:rPr>
          <w:color w:val="000000"/>
        </w:rPr>
        <w:t>«Железногорская ТЭЦ – город»</w:t>
      </w:r>
      <w:r w:rsidRPr="001A2A82">
        <w:rPr>
          <w:color w:val="000000"/>
        </w:rPr>
        <w:t xml:space="preserve"> 1</w:t>
      </w:r>
      <w:r w:rsidR="004B3701" w:rsidRPr="001A2A82">
        <w:rPr>
          <w:color w:val="000000"/>
        </w:rPr>
        <w:t>34</w:t>
      </w:r>
      <w:r w:rsidRPr="001A2A82">
        <w:rPr>
          <w:color w:val="000000"/>
        </w:rPr>
        <w:t>/70ºС наиболее оптимальным диаметром вновь сооружаемого участка тепловой сети будет 2Ду300 мм, при этом ск</w:t>
      </w:r>
      <w:r w:rsidRPr="001A2A82">
        <w:rPr>
          <w:color w:val="000000"/>
        </w:rPr>
        <w:t>о</w:t>
      </w:r>
      <w:r w:rsidRPr="001A2A82">
        <w:rPr>
          <w:color w:val="000000"/>
        </w:rPr>
        <w:t>рость теплоносителя не превысит v=0,9 м/с, а удельные потери на трение не превысят ∆h=3,01 кг/м</w:t>
      </w:r>
      <w:proofErr w:type="gramStart"/>
      <w:r w:rsidRPr="001A2A82">
        <w:rPr>
          <w:color w:val="000000"/>
          <w:vertAlign w:val="superscript"/>
        </w:rPr>
        <w:t>2</w:t>
      </w:r>
      <w:proofErr w:type="gramEnd"/>
      <w:r w:rsidRPr="001A2A82">
        <w:rPr>
          <w:color w:val="000000"/>
        </w:rPr>
        <w:t>∙м.</w:t>
      </w:r>
    </w:p>
    <w:p w:rsidR="009C44E6" w:rsidRPr="001A2A82" w:rsidRDefault="009C44E6" w:rsidP="0024658B">
      <w:pPr>
        <w:keepNext/>
        <w:widowControl w:val="0"/>
        <w:autoSpaceDE w:val="0"/>
        <w:autoSpaceDN w:val="0"/>
        <w:adjustRightInd w:val="0"/>
        <w:spacing w:line="360" w:lineRule="auto"/>
        <w:ind w:firstLine="576"/>
        <w:jc w:val="both"/>
        <w:rPr>
          <w:color w:val="000000"/>
        </w:rPr>
      </w:pPr>
      <w:r w:rsidRPr="001A2A82">
        <w:rPr>
          <w:color w:val="000000"/>
        </w:rPr>
        <w:t xml:space="preserve">На рисунке </w:t>
      </w:r>
      <w:r w:rsidR="005558CD" w:rsidRPr="001A2A82">
        <w:rPr>
          <w:color w:val="000000"/>
        </w:rPr>
        <w:t>7</w:t>
      </w:r>
      <w:r w:rsidR="00250953" w:rsidRPr="001A2A82">
        <w:rPr>
          <w:color w:val="000000"/>
        </w:rPr>
        <w:t>.1</w:t>
      </w:r>
      <w:r w:rsidRPr="001A2A82">
        <w:rPr>
          <w:color w:val="000000"/>
        </w:rPr>
        <w:t xml:space="preserve"> показана предполагаемая трассировка вновь сооружаемого участка </w:t>
      </w:r>
      <w:r w:rsidRPr="001A2A82">
        <w:rPr>
          <w:color w:val="000000"/>
        </w:rPr>
        <w:lastRenderedPageBreak/>
        <w:t>тепловой сети.</w:t>
      </w:r>
    </w:p>
    <w:p w:rsidR="009C44E6" w:rsidRPr="0055240F" w:rsidRDefault="009C44E6" w:rsidP="0024658B">
      <w:pPr>
        <w:keepNext/>
        <w:widowControl w:val="0"/>
        <w:autoSpaceDE w:val="0"/>
        <w:autoSpaceDN w:val="0"/>
        <w:adjustRightInd w:val="0"/>
        <w:spacing w:line="360" w:lineRule="auto"/>
        <w:ind w:firstLine="576"/>
        <w:rPr>
          <w:color w:val="000000"/>
          <w:sz w:val="28"/>
          <w:szCs w:val="28"/>
        </w:rPr>
      </w:pPr>
    </w:p>
    <w:tbl>
      <w:tblPr>
        <w:tblW w:w="0" w:type="auto"/>
        <w:tblLook w:val="04A0"/>
      </w:tblPr>
      <w:tblGrid>
        <w:gridCol w:w="9571"/>
      </w:tblGrid>
      <w:tr w:rsidR="009C44E6" w:rsidRPr="0055240F" w:rsidTr="00912EF9">
        <w:tc>
          <w:tcPr>
            <w:tcW w:w="9571" w:type="dxa"/>
            <w:shd w:val="clear" w:color="auto" w:fill="auto"/>
          </w:tcPr>
          <w:p w:rsidR="009C44E6" w:rsidRPr="0055240F" w:rsidRDefault="00B85124" w:rsidP="0024658B">
            <w:pPr>
              <w:keepNext/>
              <w:widowControl w:val="0"/>
              <w:autoSpaceDE w:val="0"/>
              <w:autoSpaceDN w:val="0"/>
              <w:adjustRightInd w:val="0"/>
              <w:spacing w:line="360" w:lineRule="auto"/>
              <w:rPr>
                <w:color w:val="000000"/>
                <w:sz w:val="28"/>
                <w:szCs w:val="28"/>
              </w:rPr>
            </w:pPr>
            <w:r>
              <w:rPr>
                <w:noProof/>
                <w:color w:val="000000"/>
                <w:sz w:val="28"/>
                <w:szCs w:val="28"/>
              </w:rPr>
              <w:drawing>
                <wp:inline distT="0" distB="0" distL="0" distR="0">
                  <wp:extent cx="5930900" cy="3580130"/>
                  <wp:effectExtent l="19050" t="0" r="0" b="0"/>
                  <wp:docPr id="141" name="Рисунок 141" descr="Трасса на подгорн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 descr="Трасса на подгорн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0900" cy="35801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50953" w:rsidRPr="0055240F" w:rsidTr="00912EF9">
        <w:tc>
          <w:tcPr>
            <w:tcW w:w="9571" w:type="dxa"/>
            <w:shd w:val="clear" w:color="auto" w:fill="auto"/>
          </w:tcPr>
          <w:p w:rsidR="00250953" w:rsidRPr="0055240F" w:rsidRDefault="00250953" w:rsidP="0024658B">
            <w:pPr>
              <w:keepNext/>
              <w:widowControl w:val="0"/>
              <w:autoSpaceDE w:val="0"/>
              <w:autoSpaceDN w:val="0"/>
              <w:adjustRightInd w:val="0"/>
              <w:rPr>
                <w:b/>
                <w:i/>
                <w:color w:val="000000"/>
              </w:rPr>
            </w:pPr>
            <w:r w:rsidRPr="0055240F">
              <w:rPr>
                <w:color w:val="000000"/>
                <w:sz w:val="28"/>
                <w:szCs w:val="28"/>
              </w:rPr>
              <w:t xml:space="preserve">Рисунок </w:t>
            </w:r>
            <w:r w:rsidR="005558CD" w:rsidRPr="0055240F">
              <w:rPr>
                <w:color w:val="000000"/>
                <w:sz w:val="28"/>
                <w:szCs w:val="28"/>
              </w:rPr>
              <w:t>7</w:t>
            </w:r>
            <w:r w:rsidRPr="0055240F">
              <w:rPr>
                <w:color w:val="000000"/>
                <w:sz w:val="28"/>
                <w:szCs w:val="28"/>
              </w:rPr>
              <w:t>.1.</w:t>
            </w:r>
            <w:r w:rsidRPr="0055240F">
              <w:rPr>
                <w:b/>
                <w:color w:val="000000"/>
              </w:rPr>
              <w:t xml:space="preserve"> </w:t>
            </w:r>
            <w:r w:rsidRPr="0055240F">
              <w:rPr>
                <w:rStyle w:val="af3"/>
                <w:b w:val="0"/>
                <w:i w:val="0"/>
                <w:color w:val="000000"/>
              </w:rPr>
              <w:t xml:space="preserve">Трасса тепловой сети от </w:t>
            </w:r>
            <w:proofErr w:type="spellStart"/>
            <w:r w:rsidRPr="0055240F">
              <w:rPr>
                <w:rStyle w:val="af3"/>
                <w:b w:val="0"/>
                <w:i w:val="0"/>
                <w:color w:val="000000"/>
              </w:rPr>
              <w:t>тепломагистрали</w:t>
            </w:r>
            <w:proofErr w:type="spellEnd"/>
            <w:r w:rsidRPr="0055240F">
              <w:rPr>
                <w:rStyle w:val="af3"/>
                <w:b w:val="0"/>
                <w:i w:val="0"/>
                <w:color w:val="000000"/>
              </w:rPr>
              <w:t xml:space="preserve"> «Железногорская ТЭЦ – город» до котельной пос</w:t>
            </w:r>
            <w:proofErr w:type="gramStart"/>
            <w:r w:rsidRPr="0055240F">
              <w:rPr>
                <w:rStyle w:val="af3"/>
                <w:b w:val="0"/>
                <w:i w:val="0"/>
                <w:color w:val="000000"/>
              </w:rPr>
              <w:t>.П</w:t>
            </w:r>
            <w:proofErr w:type="gramEnd"/>
            <w:r w:rsidRPr="0055240F">
              <w:rPr>
                <w:rStyle w:val="af3"/>
                <w:b w:val="0"/>
                <w:i w:val="0"/>
                <w:color w:val="000000"/>
              </w:rPr>
              <w:t>одгорный</w:t>
            </w:r>
          </w:p>
        </w:tc>
      </w:tr>
    </w:tbl>
    <w:p w:rsidR="009C44E6" w:rsidRPr="0055240F" w:rsidRDefault="009C44E6" w:rsidP="0024658B">
      <w:pPr>
        <w:keepNext/>
        <w:widowControl w:val="0"/>
        <w:autoSpaceDE w:val="0"/>
        <w:autoSpaceDN w:val="0"/>
        <w:adjustRightInd w:val="0"/>
        <w:ind w:firstLine="576"/>
        <w:rPr>
          <w:color w:val="000000"/>
        </w:rPr>
      </w:pPr>
    </w:p>
    <w:p w:rsidR="009C44E6" w:rsidRPr="001A2A82" w:rsidRDefault="009C44E6" w:rsidP="0024658B">
      <w:pPr>
        <w:pStyle w:val="3"/>
        <w:widowControl w:val="0"/>
        <w:spacing w:before="0" w:after="0"/>
        <w:jc w:val="both"/>
        <w:rPr>
          <w:rFonts w:ascii="Times New Roman" w:hAnsi="Times New Roman"/>
          <w:color w:val="000000"/>
          <w:sz w:val="24"/>
          <w:szCs w:val="24"/>
        </w:rPr>
      </w:pPr>
      <w:bookmarkStart w:id="124" w:name="_Toc384198581"/>
      <w:r w:rsidRPr="001A2A82">
        <w:rPr>
          <w:rFonts w:ascii="Times New Roman" w:hAnsi="Times New Roman"/>
          <w:color w:val="000000"/>
          <w:sz w:val="24"/>
          <w:szCs w:val="24"/>
        </w:rPr>
        <w:t xml:space="preserve">Строительство участка тепловой сети от тепловой магистрали </w:t>
      </w:r>
      <w:r w:rsidR="00250953" w:rsidRPr="001A2A82">
        <w:rPr>
          <w:rFonts w:ascii="Times New Roman" w:hAnsi="Times New Roman"/>
          <w:color w:val="000000"/>
          <w:sz w:val="24"/>
          <w:szCs w:val="24"/>
        </w:rPr>
        <w:t>«Железного</w:t>
      </w:r>
      <w:r w:rsidR="00250953" w:rsidRPr="001A2A82">
        <w:rPr>
          <w:rFonts w:ascii="Times New Roman" w:hAnsi="Times New Roman"/>
          <w:color w:val="000000"/>
          <w:sz w:val="24"/>
          <w:szCs w:val="24"/>
        </w:rPr>
        <w:t>р</w:t>
      </w:r>
      <w:r w:rsidR="00250953" w:rsidRPr="001A2A82">
        <w:rPr>
          <w:rFonts w:ascii="Times New Roman" w:hAnsi="Times New Roman"/>
          <w:color w:val="000000"/>
          <w:sz w:val="24"/>
          <w:szCs w:val="24"/>
        </w:rPr>
        <w:t>ская ТЭЦ – город» до котельной п. Новый путь</w:t>
      </w:r>
      <w:bookmarkEnd w:id="124"/>
    </w:p>
    <w:p w:rsidR="00250953" w:rsidRPr="001A2A82" w:rsidRDefault="00250953" w:rsidP="0024658B">
      <w:pPr>
        <w:pStyle w:val="102"/>
        <w:keepNext/>
        <w:widowControl w:val="0"/>
        <w:rPr>
          <w:color w:val="000000"/>
          <w:sz w:val="24"/>
          <w:szCs w:val="24"/>
        </w:rPr>
      </w:pPr>
    </w:p>
    <w:p w:rsidR="009C44E6" w:rsidRPr="001A2A82" w:rsidRDefault="009C44E6" w:rsidP="0024658B">
      <w:pPr>
        <w:keepNext/>
        <w:widowControl w:val="0"/>
        <w:autoSpaceDE w:val="0"/>
        <w:autoSpaceDN w:val="0"/>
        <w:adjustRightInd w:val="0"/>
        <w:spacing w:line="360" w:lineRule="auto"/>
        <w:ind w:firstLine="578"/>
        <w:jc w:val="both"/>
        <w:rPr>
          <w:color w:val="000000"/>
        </w:rPr>
      </w:pPr>
      <w:r w:rsidRPr="001A2A82">
        <w:rPr>
          <w:color w:val="000000"/>
        </w:rPr>
        <w:t>В рамках данной работы предусматривается подключение тепловых сетей населе</w:t>
      </w:r>
      <w:r w:rsidRPr="001A2A82">
        <w:rPr>
          <w:color w:val="000000"/>
        </w:rPr>
        <w:t>н</w:t>
      </w:r>
      <w:r w:rsidRPr="001A2A82">
        <w:rPr>
          <w:color w:val="000000"/>
        </w:rPr>
        <w:t>ного пункта п</w:t>
      </w:r>
      <w:r w:rsidR="00250953" w:rsidRPr="001A2A82">
        <w:rPr>
          <w:color w:val="000000"/>
        </w:rPr>
        <w:t>ос</w:t>
      </w:r>
      <w:r w:rsidRPr="001A2A82">
        <w:rPr>
          <w:color w:val="000000"/>
        </w:rPr>
        <w:t xml:space="preserve">. Новый </w:t>
      </w:r>
      <w:r w:rsidR="00250953" w:rsidRPr="001A2A82">
        <w:rPr>
          <w:color w:val="000000"/>
        </w:rPr>
        <w:t>П</w:t>
      </w:r>
      <w:r w:rsidRPr="001A2A82">
        <w:rPr>
          <w:color w:val="000000"/>
        </w:rPr>
        <w:t xml:space="preserve">уть, через тепловой пункт, непосредственно к трубопроводам магистральной тепловой сети 2Ду </w:t>
      </w:r>
      <w:smartTag w:uri="urn:schemas-microsoft-com:office:smarttags" w:element="metricconverter">
        <w:smartTagPr>
          <w:attr w:name="ProductID" w:val="1000 мм"/>
        </w:smartTagPr>
        <w:r w:rsidRPr="001A2A82">
          <w:rPr>
            <w:color w:val="000000"/>
          </w:rPr>
          <w:t>1000 мм</w:t>
        </w:r>
      </w:smartTag>
      <w:r w:rsidRPr="001A2A82">
        <w:rPr>
          <w:color w:val="000000"/>
        </w:rPr>
        <w:t xml:space="preserve"> </w:t>
      </w:r>
      <w:r w:rsidR="00250953" w:rsidRPr="001A2A82">
        <w:rPr>
          <w:color w:val="000000"/>
        </w:rPr>
        <w:t xml:space="preserve">«Железногорская ТЭЦ – город» </w:t>
      </w:r>
      <w:r w:rsidRPr="001A2A82">
        <w:rPr>
          <w:color w:val="000000"/>
        </w:rPr>
        <w:t xml:space="preserve">с переводом в резерв местной котельной. </w:t>
      </w:r>
    </w:p>
    <w:p w:rsidR="009C44E6" w:rsidRPr="001A2A82" w:rsidRDefault="009C44E6" w:rsidP="0024658B">
      <w:pPr>
        <w:keepNext/>
        <w:widowControl w:val="0"/>
        <w:autoSpaceDE w:val="0"/>
        <w:autoSpaceDN w:val="0"/>
        <w:adjustRightInd w:val="0"/>
        <w:spacing w:line="360" w:lineRule="auto"/>
        <w:ind w:firstLine="578"/>
        <w:jc w:val="both"/>
        <w:rPr>
          <w:color w:val="000000"/>
        </w:rPr>
      </w:pPr>
      <w:proofErr w:type="gramStart"/>
      <w:r w:rsidRPr="001A2A82">
        <w:rPr>
          <w:color w:val="000000"/>
        </w:rPr>
        <w:t>Для подключения тепловых сетей п</w:t>
      </w:r>
      <w:r w:rsidR="00250953" w:rsidRPr="001A2A82">
        <w:rPr>
          <w:color w:val="000000"/>
        </w:rPr>
        <w:t>ос</w:t>
      </w:r>
      <w:r w:rsidRPr="001A2A82">
        <w:rPr>
          <w:color w:val="000000"/>
        </w:rPr>
        <w:t xml:space="preserve">. Новый </w:t>
      </w:r>
      <w:r w:rsidR="00250953" w:rsidRPr="001A2A82">
        <w:rPr>
          <w:color w:val="000000"/>
        </w:rPr>
        <w:t>П</w:t>
      </w:r>
      <w:r w:rsidRPr="001A2A82">
        <w:rPr>
          <w:color w:val="000000"/>
        </w:rPr>
        <w:t>уть к тепловой магистрали 2Ду</w:t>
      </w:r>
      <w:r w:rsidR="00250953" w:rsidRPr="001A2A82">
        <w:rPr>
          <w:color w:val="000000"/>
        </w:rPr>
        <w:t> </w:t>
      </w:r>
      <w:r w:rsidRPr="001A2A82">
        <w:rPr>
          <w:color w:val="000000"/>
        </w:rPr>
        <w:t>1000</w:t>
      </w:r>
      <w:r w:rsidR="00250953" w:rsidRPr="001A2A82">
        <w:rPr>
          <w:color w:val="000000"/>
        </w:rPr>
        <w:t> </w:t>
      </w:r>
      <w:r w:rsidRPr="001A2A82">
        <w:rPr>
          <w:color w:val="000000"/>
        </w:rPr>
        <w:t xml:space="preserve">мм </w:t>
      </w:r>
      <w:r w:rsidR="00250953" w:rsidRPr="001A2A82">
        <w:rPr>
          <w:color w:val="000000"/>
        </w:rPr>
        <w:t xml:space="preserve">«Железногорская ТЭЦ – город» </w:t>
      </w:r>
      <w:r w:rsidRPr="001A2A82">
        <w:rPr>
          <w:color w:val="000000"/>
        </w:rPr>
        <w:t>и обеспечения потребителей п</w:t>
      </w:r>
      <w:r w:rsidR="00250953" w:rsidRPr="001A2A82">
        <w:rPr>
          <w:color w:val="000000"/>
        </w:rPr>
        <w:t>ос</w:t>
      </w:r>
      <w:r w:rsidRPr="001A2A82">
        <w:rPr>
          <w:color w:val="000000"/>
        </w:rPr>
        <w:t xml:space="preserve">. Новый </w:t>
      </w:r>
      <w:r w:rsidR="00250953" w:rsidRPr="001A2A82">
        <w:rPr>
          <w:color w:val="000000"/>
        </w:rPr>
        <w:t>П</w:t>
      </w:r>
      <w:r w:rsidRPr="001A2A82">
        <w:rPr>
          <w:color w:val="000000"/>
        </w:rPr>
        <w:t>уть тепловой энергией в размере 2,</w:t>
      </w:r>
      <w:r w:rsidR="00956AA7" w:rsidRPr="001A2A82">
        <w:rPr>
          <w:color w:val="000000"/>
        </w:rPr>
        <w:t>1</w:t>
      </w:r>
      <w:r w:rsidR="004B3701" w:rsidRPr="001A2A82">
        <w:rPr>
          <w:color w:val="000000"/>
        </w:rPr>
        <w:t>9</w:t>
      </w:r>
      <w:r w:rsidRPr="001A2A82">
        <w:rPr>
          <w:color w:val="000000"/>
        </w:rPr>
        <w:t xml:space="preserve"> Гкал/ч необходимо строительство нового участка тепловой сети от тепловой магистрали 2Ду </w:t>
      </w:r>
      <w:smartTag w:uri="urn:schemas-microsoft-com:office:smarttags" w:element="metricconverter">
        <w:smartTagPr>
          <w:attr w:name="ProductID" w:val="1000 мм"/>
        </w:smartTagPr>
        <w:r w:rsidRPr="001A2A82">
          <w:rPr>
            <w:color w:val="000000"/>
          </w:rPr>
          <w:t>1000 мм</w:t>
        </w:r>
      </w:smartTag>
      <w:r w:rsidRPr="001A2A82">
        <w:rPr>
          <w:color w:val="000000"/>
        </w:rPr>
        <w:t xml:space="preserve"> </w:t>
      </w:r>
      <w:r w:rsidR="00250953" w:rsidRPr="001A2A82">
        <w:rPr>
          <w:color w:val="000000"/>
        </w:rPr>
        <w:t>«Железногорская ТЭЦ – город»</w:t>
      </w:r>
      <w:r w:rsidR="00C772AC" w:rsidRPr="001A2A82">
        <w:rPr>
          <w:color w:val="000000"/>
        </w:rPr>
        <w:t xml:space="preserve"> </w:t>
      </w:r>
      <w:r w:rsidR="00250953" w:rsidRPr="001A2A82">
        <w:rPr>
          <w:color w:val="000000"/>
        </w:rPr>
        <w:t xml:space="preserve">до существующей котельной пос. </w:t>
      </w:r>
      <w:r w:rsidRPr="001A2A82">
        <w:rPr>
          <w:color w:val="000000"/>
        </w:rPr>
        <w:t xml:space="preserve">Новый </w:t>
      </w:r>
      <w:r w:rsidR="00250953" w:rsidRPr="001A2A82">
        <w:rPr>
          <w:color w:val="000000"/>
        </w:rPr>
        <w:t>П</w:t>
      </w:r>
      <w:r w:rsidRPr="001A2A82">
        <w:rPr>
          <w:color w:val="000000"/>
        </w:rPr>
        <w:t xml:space="preserve">уть протяженностью </w:t>
      </w:r>
      <w:smartTag w:uri="urn:schemas-microsoft-com:office:smarttags" w:element="metricconverter">
        <w:smartTagPr>
          <w:attr w:name="ProductID" w:val="2500 метров"/>
        </w:smartTagPr>
        <w:r w:rsidRPr="001A2A82">
          <w:rPr>
            <w:color w:val="000000"/>
          </w:rPr>
          <w:t>2500 метров</w:t>
        </w:r>
      </w:smartTag>
      <w:r w:rsidRPr="001A2A82">
        <w:rPr>
          <w:color w:val="000000"/>
        </w:rPr>
        <w:t>.</w:t>
      </w:r>
      <w:proofErr w:type="gramEnd"/>
      <w:r w:rsidRPr="001A2A82">
        <w:rPr>
          <w:color w:val="000000"/>
        </w:rPr>
        <w:t xml:space="preserve"> </w:t>
      </w:r>
      <w:r w:rsidR="004B3701" w:rsidRPr="001A2A82">
        <w:rPr>
          <w:color w:val="000000"/>
        </w:rPr>
        <w:t xml:space="preserve">В </w:t>
      </w:r>
      <w:proofErr w:type="gramStart"/>
      <w:r w:rsidR="004B3701" w:rsidRPr="001A2A82">
        <w:rPr>
          <w:color w:val="000000"/>
        </w:rPr>
        <w:t>перспективе</w:t>
      </w:r>
      <w:proofErr w:type="gramEnd"/>
      <w:r w:rsidR="004B3701" w:rsidRPr="001A2A82">
        <w:rPr>
          <w:color w:val="000000"/>
        </w:rPr>
        <w:t xml:space="preserve"> возможно рассмотреть целесообразность использования данной теплотрассы для </w:t>
      </w:r>
      <w:r w:rsidRPr="001A2A82">
        <w:rPr>
          <w:color w:val="000000"/>
        </w:rPr>
        <w:t>передач</w:t>
      </w:r>
      <w:r w:rsidR="004B3701" w:rsidRPr="001A2A82">
        <w:rPr>
          <w:color w:val="000000"/>
        </w:rPr>
        <w:t xml:space="preserve">и </w:t>
      </w:r>
      <w:r w:rsidRPr="001A2A82">
        <w:rPr>
          <w:color w:val="000000"/>
        </w:rPr>
        <w:t>тепловой нагрузки в размере 2,265 Гкал/ч до Базы отдыха.</w:t>
      </w:r>
    </w:p>
    <w:p w:rsidR="009C44E6" w:rsidRPr="001A2A82" w:rsidRDefault="009C44E6" w:rsidP="0024658B">
      <w:pPr>
        <w:keepNext/>
        <w:widowControl w:val="0"/>
        <w:autoSpaceDE w:val="0"/>
        <w:autoSpaceDN w:val="0"/>
        <w:adjustRightInd w:val="0"/>
        <w:spacing w:line="360" w:lineRule="auto"/>
        <w:ind w:firstLine="578"/>
        <w:jc w:val="both"/>
        <w:rPr>
          <w:color w:val="000000"/>
        </w:rPr>
      </w:pPr>
      <w:r w:rsidRPr="001A2A82">
        <w:rPr>
          <w:color w:val="000000"/>
        </w:rPr>
        <w:t>Тип прокладки – надземный, пересечения трубопроводов с автомобильными дор</w:t>
      </w:r>
      <w:r w:rsidRPr="001A2A82">
        <w:rPr>
          <w:color w:val="000000"/>
        </w:rPr>
        <w:t>о</w:t>
      </w:r>
      <w:r w:rsidRPr="001A2A82">
        <w:rPr>
          <w:color w:val="000000"/>
        </w:rPr>
        <w:t xml:space="preserve">гами, а так же другими препятствиями осуществляются </w:t>
      </w:r>
      <w:proofErr w:type="spellStart"/>
      <w:r w:rsidRPr="001A2A82">
        <w:rPr>
          <w:color w:val="000000"/>
        </w:rPr>
        <w:t>надземно</w:t>
      </w:r>
      <w:proofErr w:type="spellEnd"/>
      <w:r w:rsidRPr="001A2A82">
        <w:rPr>
          <w:color w:val="000000"/>
        </w:rPr>
        <w:t>, на высоких опорах, в границах жилищной застройки – подземно, в непроходном канале. Компенсация темпер</w:t>
      </w:r>
      <w:r w:rsidRPr="001A2A82">
        <w:rPr>
          <w:color w:val="000000"/>
        </w:rPr>
        <w:t>а</w:t>
      </w:r>
      <w:r w:rsidRPr="001A2A82">
        <w:rPr>
          <w:color w:val="000000"/>
        </w:rPr>
        <w:lastRenderedPageBreak/>
        <w:t>турных удлинений трубопроводов естественная, за счет углов поворотов трассы и с п</w:t>
      </w:r>
      <w:r w:rsidRPr="001A2A82">
        <w:rPr>
          <w:color w:val="000000"/>
        </w:rPr>
        <w:t>о</w:t>
      </w:r>
      <w:r w:rsidRPr="001A2A82">
        <w:rPr>
          <w:color w:val="000000"/>
        </w:rPr>
        <w:t>мощью П-образных компенсаторов.</w:t>
      </w:r>
    </w:p>
    <w:p w:rsidR="009C44E6" w:rsidRPr="001A2A82" w:rsidRDefault="009C44E6" w:rsidP="0024658B">
      <w:pPr>
        <w:keepNext/>
        <w:widowControl w:val="0"/>
        <w:autoSpaceDE w:val="0"/>
        <w:autoSpaceDN w:val="0"/>
        <w:adjustRightInd w:val="0"/>
        <w:spacing w:line="360" w:lineRule="auto"/>
        <w:ind w:firstLine="578"/>
        <w:jc w:val="both"/>
        <w:rPr>
          <w:color w:val="000000"/>
        </w:rPr>
      </w:pPr>
      <w:proofErr w:type="gramStart"/>
      <w:r w:rsidRPr="001A2A82">
        <w:rPr>
          <w:color w:val="000000"/>
        </w:rPr>
        <w:t>При подключенно</w:t>
      </w:r>
      <w:r w:rsidR="00250953" w:rsidRPr="001A2A82">
        <w:rPr>
          <w:color w:val="000000"/>
        </w:rPr>
        <w:t xml:space="preserve">й тепловой нагрузке на участке </w:t>
      </w:r>
      <w:r w:rsidRPr="001A2A82">
        <w:rPr>
          <w:color w:val="000000"/>
        </w:rPr>
        <w:t>4,</w:t>
      </w:r>
      <w:r w:rsidR="001C3CBC" w:rsidRPr="001A2A82">
        <w:rPr>
          <w:color w:val="000000"/>
        </w:rPr>
        <w:t>517</w:t>
      </w:r>
      <w:r w:rsidRPr="001A2A82">
        <w:rPr>
          <w:color w:val="000000"/>
        </w:rPr>
        <w:t xml:space="preserve"> Гкал/ч (2,</w:t>
      </w:r>
      <w:r w:rsidR="00956AA7" w:rsidRPr="001A2A82">
        <w:rPr>
          <w:color w:val="000000"/>
        </w:rPr>
        <w:t>188</w:t>
      </w:r>
      <w:r w:rsidRPr="001A2A82">
        <w:rPr>
          <w:color w:val="000000"/>
        </w:rPr>
        <w:t xml:space="preserve"> Гкал/ч тепл</w:t>
      </w:r>
      <w:r w:rsidRPr="001A2A82">
        <w:rPr>
          <w:color w:val="000000"/>
        </w:rPr>
        <w:t>о</w:t>
      </w:r>
      <w:r w:rsidRPr="001A2A82">
        <w:rPr>
          <w:color w:val="000000"/>
        </w:rPr>
        <w:t>вая нагрузка п</w:t>
      </w:r>
      <w:r w:rsidR="00250953" w:rsidRPr="001A2A82">
        <w:rPr>
          <w:color w:val="000000"/>
        </w:rPr>
        <w:t>ос</w:t>
      </w:r>
      <w:r w:rsidRPr="001A2A82">
        <w:rPr>
          <w:color w:val="000000"/>
        </w:rPr>
        <w:t xml:space="preserve">. Новый </w:t>
      </w:r>
      <w:r w:rsidR="00250953" w:rsidRPr="001A2A82">
        <w:rPr>
          <w:color w:val="000000"/>
        </w:rPr>
        <w:t>П</w:t>
      </w:r>
      <w:r w:rsidRPr="001A2A82">
        <w:rPr>
          <w:color w:val="000000"/>
        </w:rPr>
        <w:t>уть и 2,265 Гкал/ч тепловая нагрузка Базы отдыха) и темпер</w:t>
      </w:r>
      <w:r w:rsidRPr="001A2A82">
        <w:rPr>
          <w:color w:val="000000"/>
        </w:rPr>
        <w:t>а</w:t>
      </w:r>
      <w:r w:rsidRPr="001A2A82">
        <w:rPr>
          <w:color w:val="000000"/>
        </w:rPr>
        <w:t xml:space="preserve">турном графике работы тепловой магистрали </w:t>
      </w:r>
      <w:r w:rsidR="00250953" w:rsidRPr="001A2A82">
        <w:rPr>
          <w:color w:val="000000"/>
        </w:rPr>
        <w:t xml:space="preserve">«Железногорская ТЭЦ – город» </w:t>
      </w:r>
      <w:r w:rsidRPr="001A2A82">
        <w:rPr>
          <w:color w:val="000000"/>
        </w:rPr>
        <w:t>1</w:t>
      </w:r>
      <w:r w:rsidR="004B3701" w:rsidRPr="001A2A82">
        <w:rPr>
          <w:color w:val="000000"/>
        </w:rPr>
        <w:t>34</w:t>
      </w:r>
      <w:r w:rsidRPr="001A2A82">
        <w:rPr>
          <w:color w:val="000000"/>
        </w:rPr>
        <w:t xml:space="preserve">/70ºС наиболее оптимальным диаметром вновь сооружаемого участка тепловой сети будет 2Ду200 мм, при этом скорость теплоносителя не превысит </w:t>
      </w:r>
      <w:r w:rsidRPr="001A2A82">
        <w:rPr>
          <w:color w:val="000000"/>
          <w:lang w:val="en-US"/>
        </w:rPr>
        <w:t>v</w:t>
      </w:r>
      <w:r w:rsidRPr="001A2A82">
        <w:rPr>
          <w:color w:val="000000"/>
        </w:rPr>
        <w:t>=0,49 м/с, а удельные</w:t>
      </w:r>
      <w:proofErr w:type="gramEnd"/>
      <w:r w:rsidRPr="001A2A82">
        <w:rPr>
          <w:color w:val="000000"/>
        </w:rPr>
        <w:t xml:space="preserve"> потери на трение не превысят ∆</w:t>
      </w:r>
      <w:r w:rsidRPr="001A2A82">
        <w:rPr>
          <w:color w:val="000000"/>
          <w:lang w:val="en-US"/>
        </w:rPr>
        <w:t>h</w:t>
      </w:r>
      <w:r w:rsidRPr="001A2A82">
        <w:rPr>
          <w:color w:val="000000"/>
        </w:rPr>
        <w:t>=1,42 кг/м</w:t>
      </w:r>
      <w:proofErr w:type="gramStart"/>
      <w:r w:rsidRPr="001A2A82">
        <w:rPr>
          <w:color w:val="000000"/>
          <w:vertAlign w:val="superscript"/>
        </w:rPr>
        <w:t>2</w:t>
      </w:r>
      <w:proofErr w:type="gramEnd"/>
      <w:r w:rsidRPr="001A2A82">
        <w:rPr>
          <w:color w:val="000000"/>
        </w:rPr>
        <w:t>∙м.</w:t>
      </w:r>
    </w:p>
    <w:p w:rsidR="009C44E6" w:rsidRPr="001A2A82" w:rsidRDefault="009C44E6" w:rsidP="0024658B">
      <w:pPr>
        <w:keepNext/>
        <w:widowControl w:val="0"/>
        <w:autoSpaceDE w:val="0"/>
        <w:autoSpaceDN w:val="0"/>
        <w:adjustRightInd w:val="0"/>
        <w:spacing w:line="360" w:lineRule="auto"/>
        <w:ind w:firstLine="578"/>
        <w:jc w:val="both"/>
        <w:rPr>
          <w:color w:val="000000"/>
        </w:rPr>
      </w:pPr>
      <w:r w:rsidRPr="001A2A82">
        <w:rPr>
          <w:color w:val="000000"/>
        </w:rPr>
        <w:t xml:space="preserve">На рисунке </w:t>
      </w:r>
      <w:r w:rsidR="0001667E" w:rsidRPr="001A2A82">
        <w:rPr>
          <w:color w:val="000000"/>
        </w:rPr>
        <w:t>7</w:t>
      </w:r>
      <w:r w:rsidR="00250953" w:rsidRPr="001A2A82">
        <w:rPr>
          <w:color w:val="000000"/>
        </w:rPr>
        <w:t>.</w:t>
      </w:r>
      <w:r w:rsidR="00DD5F39" w:rsidRPr="001A2A82">
        <w:rPr>
          <w:color w:val="000000"/>
        </w:rPr>
        <w:t>2</w:t>
      </w:r>
      <w:r w:rsidRPr="001A2A82">
        <w:rPr>
          <w:color w:val="000000"/>
        </w:rPr>
        <w:t xml:space="preserve"> показана предполагаемая трассировка вновь сооружаемого участка тепловой сети.</w:t>
      </w:r>
    </w:p>
    <w:tbl>
      <w:tblPr>
        <w:tblW w:w="0" w:type="auto"/>
        <w:tblLook w:val="04A0"/>
      </w:tblPr>
      <w:tblGrid>
        <w:gridCol w:w="9571"/>
      </w:tblGrid>
      <w:tr w:rsidR="009C44E6" w:rsidRPr="0055240F" w:rsidTr="00912EF9">
        <w:tc>
          <w:tcPr>
            <w:tcW w:w="9571" w:type="dxa"/>
            <w:shd w:val="clear" w:color="auto" w:fill="auto"/>
          </w:tcPr>
          <w:p w:rsidR="009C44E6" w:rsidRPr="0055240F" w:rsidRDefault="00B85124" w:rsidP="0024658B">
            <w:pPr>
              <w:keepNext/>
              <w:widowControl w:val="0"/>
              <w:autoSpaceDE w:val="0"/>
              <w:autoSpaceDN w:val="0"/>
              <w:adjustRightInd w:val="0"/>
              <w:rPr>
                <w:color w:val="000000"/>
                <w:sz w:val="20"/>
                <w:szCs w:val="20"/>
              </w:rPr>
            </w:pPr>
            <w:r>
              <w:rPr>
                <w:noProof/>
                <w:color w:val="000000"/>
                <w:sz w:val="20"/>
                <w:szCs w:val="20"/>
              </w:rPr>
              <w:drawing>
                <wp:inline distT="0" distB="0" distL="0" distR="0">
                  <wp:extent cx="5937250" cy="3058795"/>
                  <wp:effectExtent l="19050" t="0" r="6350" b="0"/>
                  <wp:docPr id="142" name="Рисунок 142" descr="Трасса на Новый пут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 descr="Трасса на Новый путь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7250" cy="30587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50953" w:rsidRPr="0055240F" w:rsidTr="00912EF9">
        <w:tc>
          <w:tcPr>
            <w:tcW w:w="9571" w:type="dxa"/>
            <w:shd w:val="clear" w:color="auto" w:fill="auto"/>
          </w:tcPr>
          <w:p w:rsidR="00250953" w:rsidRPr="0055240F" w:rsidRDefault="00250953" w:rsidP="0024658B">
            <w:pPr>
              <w:keepNext/>
              <w:widowControl w:val="0"/>
              <w:autoSpaceDE w:val="0"/>
              <w:autoSpaceDN w:val="0"/>
              <w:adjustRightInd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8"/>
                <w:szCs w:val="28"/>
              </w:rPr>
              <w:t xml:space="preserve">Рисунок </w:t>
            </w:r>
            <w:r w:rsidR="0001667E" w:rsidRPr="0055240F">
              <w:rPr>
                <w:color w:val="000000"/>
                <w:sz w:val="28"/>
                <w:szCs w:val="28"/>
              </w:rPr>
              <w:t>7</w:t>
            </w:r>
            <w:r w:rsidRPr="0055240F">
              <w:rPr>
                <w:color w:val="000000"/>
                <w:sz w:val="28"/>
                <w:szCs w:val="28"/>
              </w:rPr>
              <w:t>.</w:t>
            </w:r>
            <w:r w:rsidR="00DD5F39" w:rsidRPr="0055240F">
              <w:rPr>
                <w:color w:val="000000"/>
                <w:sz w:val="28"/>
                <w:szCs w:val="28"/>
              </w:rPr>
              <w:t>2</w:t>
            </w:r>
            <w:r w:rsidRPr="0055240F">
              <w:rPr>
                <w:color w:val="000000"/>
                <w:sz w:val="28"/>
                <w:szCs w:val="28"/>
              </w:rPr>
              <w:t>.</w:t>
            </w:r>
            <w:r w:rsidRPr="0055240F">
              <w:rPr>
                <w:b/>
                <w:color w:val="000000"/>
              </w:rPr>
              <w:t xml:space="preserve"> </w:t>
            </w:r>
            <w:r w:rsidRPr="0055240F">
              <w:rPr>
                <w:rStyle w:val="af3"/>
                <w:b w:val="0"/>
                <w:i w:val="0"/>
                <w:color w:val="000000"/>
              </w:rPr>
              <w:t xml:space="preserve">Трасса тепловой сети от </w:t>
            </w:r>
            <w:proofErr w:type="spellStart"/>
            <w:r w:rsidRPr="0055240F">
              <w:rPr>
                <w:rStyle w:val="af3"/>
                <w:b w:val="0"/>
                <w:i w:val="0"/>
                <w:color w:val="000000"/>
              </w:rPr>
              <w:t>тепломагистрали</w:t>
            </w:r>
            <w:proofErr w:type="spellEnd"/>
            <w:r w:rsidRPr="0055240F">
              <w:rPr>
                <w:rStyle w:val="af3"/>
                <w:b w:val="0"/>
                <w:i w:val="0"/>
                <w:color w:val="000000"/>
              </w:rPr>
              <w:t xml:space="preserve"> «Железногорская ТЭЦ – город» до котельной пос</w:t>
            </w:r>
            <w:proofErr w:type="gramStart"/>
            <w:r w:rsidRPr="0055240F">
              <w:rPr>
                <w:rStyle w:val="af3"/>
                <w:b w:val="0"/>
                <w:i w:val="0"/>
                <w:color w:val="000000"/>
              </w:rPr>
              <w:t>.Н</w:t>
            </w:r>
            <w:proofErr w:type="gramEnd"/>
            <w:r w:rsidRPr="0055240F">
              <w:rPr>
                <w:rStyle w:val="af3"/>
                <w:b w:val="0"/>
                <w:i w:val="0"/>
                <w:color w:val="000000"/>
              </w:rPr>
              <w:t>овый Путь</w:t>
            </w:r>
          </w:p>
        </w:tc>
      </w:tr>
    </w:tbl>
    <w:p w:rsidR="009C44E6" w:rsidRPr="0055240F" w:rsidRDefault="009C44E6" w:rsidP="0024658B">
      <w:pPr>
        <w:keepNext/>
        <w:widowControl w:val="0"/>
        <w:autoSpaceDE w:val="0"/>
        <w:autoSpaceDN w:val="0"/>
        <w:adjustRightInd w:val="0"/>
        <w:ind w:firstLine="576"/>
        <w:rPr>
          <w:color w:val="000000"/>
        </w:rPr>
      </w:pPr>
    </w:p>
    <w:p w:rsidR="00C861F0" w:rsidRPr="001A2A82" w:rsidRDefault="00C861F0" w:rsidP="00C861F0">
      <w:pPr>
        <w:pStyle w:val="3"/>
        <w:widowControl w:val="0"/>
        <w:spacing w:before="0" w:after="0"/>
        <w:rPr>
          <w:rFonts w:ascii="Times New Roman" w:hAnsi="Times New Roman"/>
          <w:color w:val="000000"/>
          <w:sz w:val="24"/>
          <w:szCs w:val="24"/>
        </w:rPr>
      </w:pPr>
      <w:bookmarkStart w:id="125" w:name="_Toc384198582"/>
      <w:r w:rsidRPr="001A2A82">
        <w:rPr>
          <w:rFonts w:ascii="Times New Roman" w:hAnsi="Times New Roman"/>
          <w:color w:val="000000"/>
          <w:sz w:val="24"/>
          <w:szCs w:val="24"/>
        </w:rPr>
        <w:t>Строительство участка тепловой сети от тепловой магистрали «Железного</w:t>
      </w:r>
      <w:r w:rsidRPr="001A2A82">
        <w:rPr>
          <w:rFonts w:ascii="Times New Roman" w:hAnsi="Times New Roman"/>
          <w:color w:val="000000"/>
          <w:sz w:val="24"/>
          <w:szCs w:val="24"/>
        </w:rPr>
        <w:t>р</w:t>
      </w:r>
      <w:r w:rsidRPr="001A2A82">
        <w:rPr>
          <w:rFonts w:ascii="Times New Roman" w:hAnsi="Times New Roman"/>
          <w:color w:val="000000"/>
          <w:sz w:val="24"/>
          <w:szCs w:val="24"/>
        </w:rPr>
        <w:t xml:space="preserve">ская ТЭЦ – город» до бойлерной п. </w:t>
      </w:r>
      <w:proofErr w:type="gramStart"/>
      <w:r w:rsidRPr="001A2A82">
        <w:rPr>
          <w:rFonts w:ascii="Times New Roman" w:hAnsi="Times New Roman"/>
          <w:color w:val="000000"/>
          <w:sz w:val="24"/>
          <w:szCs w:val="24"/>
        </w:rPr>
        <w:t>Первомайский</w:t>
      </w:r>
      <w:proofErr w:type="gramEnd"/>
      <w:r w:rsidRPr="001A2A82">
        <w:rPr>
          <w:rFonts w:ascii="Times New Roman" w:hAnsi="Times New Roman"/>
          <w:color w:val="000000"/>
          <w:sz w:val="24"/>
          <w:szCs w:val="24"/>
        </w:rPr>
        <w:t>.</w:t>
      </w:r>
      <w:bookmarkEnd w:id="125"/>
    </w:p>
    <w:p w:rsidR="00C861F0" w:rsidRPr="001A2A82" w:rsidRDefault="00C861F0" w:rsidP="00C861F0">
      <w:pPr>
        <w:pStyle w:val="102"/>
        <w:keepNext/>
        <w:widowControl w:val="0"/>
        <w:rPr>
          <w:color w:val="000000"/>
          <w:sz w:val="24"/>
          <w:szCs w:val="24"/>
        </w:rPr>
      </w:pPr>
    </w:p>
    <w:p w:rsidR="00C861F0" w:rsidRPr="001A2A82" w:rsidRDefault="00C861F0" w:rsidP="00C861F0">
      <w:pPr>
        <w:pStyle w:val="102"/>
        <w:keepNext/>
        <w:widowControl w:val="0"/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 xml:space="preserve">В рамках данной работы предусматривается подключение тепловых сетей пос. Первомайский через тепловой пункт непосредственно к трубопроводам магистральной тепловой сети 2Ду </w:t>
      </w:r>
      <w:smartTag w:uri="urn:schemas-microsoft-com:office:smarttags" w:element="metricconverter">
        <w:smartTagPr>
          <w:attr w:name="ProductID" w:val="1000 мм"/>
        </w:smartTagPr>
        <w:r w:rsidRPr="001A2A82">
          <w:rPr>
            <w:color w:val="000000"/>
            <w:sz w:val="24"/>
            <w:szCs w:val="24"/>
          </w:rPr>
          <w:t>1000 мм</w:t>
        </w:r>
      </w:smartTag>
      <w:r w:rsidRPr="001A2A82">
        <w:rPr>
          <w:color w:val="000000"/>
          <w:sz w:val="24"/>
          <w:szCs w:val="24"/>
        </w:rPr>
        <w:t xml:space="preserve"> «Железногорская ТЭЦ – город».</w:t>
      </w:r>
    </w:p>
    <w:p w:rsidR="00C861F0" w:rsidRPr="001A2A82" w:rsidRDefault="00C861F0" w:rsidP="00C861F0">
      <w:pPr>
        <w:pStyle w:val="102"/>
        <w:keepNext/>
        <w:widowControl w:val="0"/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 xml:space="preserve">Для подключения тепловых сетей пос. Первомайский к тепловой магистрали 2Ду </w:t>
      </w:r>
      <w:smartTag w:uri="urn:schemas-microsoft-com:office:smarttags" w:element="metricconverter">
        <w:smartTagPr>
          <w:attr w:name="ProductID" w:val="1000 мм"/>
        </w:smartTagPr>
        <w:r w:rsidRPr="001A2A82">
          <w:rPr>
            <w:color w:val="000000"/>
            <w:sz w:val="24"/>
            <w:szCs w:val="24"/>
          </w:rPr>
          <w:t>1000 мм</w:t>
        </w:r>
      </w:smartTag>
      <w:r w:rsidRPr="001A2A82">
        <w:rPr>
          <w:color w:val="000000"/>
          <w:sz w:val="24"/>
          <w:szCs w:val="24"/>
        </w:rPr>
        <w:t xml:space="preserve"> «Железногорская ТЭЦ – город» и обеспечения потребителей п. Первомайский тепловой энергией в размере 33,83 Гкал/ч необходимо строительство нового участка те</w:t>
      </w:r>
      <w:r w:rsidRPr="001A2A82">
        <w:rPr>
          <w:color w:val="000000"/>
          <w:sz w:val="24"/>
          <w:szCs w:val="24"/>
        </w:rPr>
        <w:t>п</w:t>
      </w:r>
      <w:r w:rsidRPr="001A2A82">
        <w:rPr>
          <w:color w:val="000000"/>
          <w:sz w:val="24"/>
          <w:szCs w:val="24"/>
        </w:rPr>
        <w:t xml:space="preserve">ловой сети от тепловой магистрали 2Ду </w:t>
      </w:r>
      <w:smartTag w:uri="urn:schemas-microsoft-com:office:smarttags" w:element="metricconverter">
        <w:smartTagPr>
          <w:attr w:name="ProductID" w:val="1000 мм"/>
        </w:smartTagPr>
        <w:r w:rsidRPr="001A2A82">
          <w:rPr>
            <w:color w:val="000000"/>
            <w:sz w:val="24"/>
            <w:szCs w:val="24"/>
          </w:rPr>
          <w:t>1000 мм</w:t>
        </w:r>
      </w:smartTag>
      <w:r w:rsidRPr="001A2A82">
        <w:rPr>
          <w:color w:val="000000"/>
          <w:sz w:val="24"/>
          <w:szCs w:val="24"/>
        </w:rPr>
        <w:t xml:space="preserve"> «Железногорская ТЭЦ – город» до сущ</w:t>
      </w:r>
      <w:r w:rsidRPr="001A2A82">
        <w:rPr>
          <w:color w:val="000000"/>
          <w:sz w:val="24"/>
          <w:szCs w:val="24"/>
        </w:rPr>
        <w:t>е</w:t>
      </w:r>
      <w:r w:rsidRPr="001A2A82">
        <w:rPr>
          <w:color w:val="000000"/>
          <w:sz w:val="24"/>
          <w:szCs w:val="24"/>
        </w:rPr>
        <w:t xml:space="preserve">ствующей бойлерной п. Первомайский протяженностью </w:t>
      </w:r>
      <w:smartTag w:uri="urn:schemas-microsoft-com:office:smarttags" w:element="metricconverter">
        <w:smartTagPr>
          <w:attr w:name="ProductID" w:val="1600 метров"/>
        </w:smartTagPr>
        <w:r w:rsidRPr="001A2A82">
          <w:rPr>
            <w:color w:val="000000"/>
            <w:sz w:val="24"/>
            <w:szCs w:val="24"/>
          </w:rPr>
          <w:t>1600 метров</w:t>
        </w:r>
      </w:smartTag>
      <w:r w:rsidRPr="001A2A82">
        <w:rPr>
          <w:color w:val="000000"/>
          <w:sz w:val="24"/>
          <w:szCs w:val="24"/>
        </w:rPr>
        <w:t>.</w:t>
      </w:r>
    </w:p>
    <w:p w:rsidR="00C861F0" w:rsidRPr="001A2A82" w:rsidRDefault="00C861F0" w:rsidP="00C861F0">
      <w:pPr>
        <w:pStyle w:val="102"/>
        <w:keepNext/>
        <w:widowControl w:val="0"/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>Тип прокладки – надземный, пересечения трубопроводов с автомобильными дор</w:t>
      </w:r>
      <w:r w:rsidRPr="001A2A82">
        <w:rPr>
          <w:color w:val="000000"/>
          <w:sz w:val="24"/>
          <w:szCs w:val="24"/>
        </w:rPr>
        <w:t>о</w:t>
      </w:r>
      <w:r w:rsidRPr="001A2A82">
        <w:rPr>
          <w:color w:val="000000"/>
          <w:sz w:val="24"/>
          <w:szCs w:val="24"/>
        </w:rPr>
        <w:lastRenderedPageBreak/>
        <w:t xml:space="preserve">гами, а так же другими препятствиями осуществляются </w:t>
      </w:r>
      <w:proofErr w:type="spellStart"/>
      <w:r w:rsidRPr="001A2A82">
        <w:rPr>
          <w:color w:val="000000"/>
          <w:sz w:val="24"/>
          <w:szCs w:val="24"/>
        </w:rPr>
        <w:t>надземно</w:t>
      </w:r>
      <w:proofErr w:type="spellEnd"/>
      <w:r w:rsidRPr="001A2A82">
        <w:rPr>
          <w:color w:val="000000"/>
          <w:sz w:val="24"/>
          <w:szCs w:val="24"/>
        </w:rPr>
        <w:t>, на высоких опорах, в границах жилищной застройки – подземно, в непроходном канале. Компенсация темпер</w:t>
      </w:r>
      <w:r w:rsidRPr="001A2A82">
        <w:rPr>
          <w:color w:val="000000"/>
          <w:sz w:val="24"/>
          <w:szCs w:val="24"/>
        </w:rPr>
        <w:t>а</w:t>
      </w:r>
      <w:r w:rsidRPr="001A2A82">
        <w:rPr>
          <w:color w:val="000000"/>
          <w:sz w:val="24"/>
          <w:szCs w:val="24"/>
        </w:rPr>
        <w:t>турных удлинений трубопроводов естественная, за счет углов поворотов трассы и с п</w:t>
      </w:r>
      <w:r w:rsidRPr="001A2A82">
        <w:rPr>
          <w:color w:val="000000"/>
          <w:sz w:val="24"/>
          <w:szCs w:val="24"/>
        </w:rPr>
        <w:t>о</w:t>
      </w:r>
      <w:r w:rsidRPr="001A2A82">
        <w:rPr>
          <w:color w:val="000000"/>
          <w:sz w:val="24"/>
          <w:szCs w:val="24"/>
        </w:rPr>
        <w:t>мощью П-образных компенсаторов.</w:t>
      </w:r>
    </w:p>
    <w:p w:rsidR="00C861F0" w:rsidRPr="001A2A82" w:rsidRDefault="00C861F0" w:rsidP="00C861F0">
      <w:pPr>
        <w:pStyle w:val="102"/>
        <w:keepNext/>
        <w:widowControl w:val="0"/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>При подключенной тепловой нагрузке 33,83 Гкал/ч и температурном графике раб</w:t>
      </w:r>
      <w:r w:rsidRPr="001A2A82">
        <w:rPr>
          <w:color w:val="000000"/>
          <w:sz w:val="24"/>
          <w:szCs w:val="24"/>
        </w:rPr>
        <w:t>о</w:t>
      </w:r>
      <w:r w:rsidRPr="001A2A82">
        <w:rPr>
          <w:color w:val="000000"/>
          <w:sz w:val="24"/>
          <w:szCs w:val="24"/>
        </w:rPr>
        <w:t>ты тепловой магистрали «Железногорская ТЭЦ – город» 1</w:t>
      </w:r>
      <w:r w:rsidR="004B3701" w:rsidRPr="001A2A82">
        <w:rPr>
          <w:color w:val="000000"/>
          <w:sz w:val="24"/>
          <w:szCs w:val="24"/>
        </w:rPr>
        <w:t>34</w:t>
      </w:r>
      <w:r w:rsidRPr="001A2A82">
        <w:rPr>
          <w:color w:val="000000"/>
          <w:sz w:val="24"/>
          <w:szCs w:val="24"/>
        </w:rPr>
        <w:t>/70ºС наиболее оптимальным диаметром вновь сооружаемого участка тепловой сети будет 2Ду400 мм, при этом ск</w:t>
      </w:r>
      <w:r w:rsidRPr="001A2A82">
        <w:rPr>
          <w:color w:val="000000"/>
          <w:sz w:val="24"/>
          <w:szCs w:val="24"/>
        </w:rPr>
        <w:t>о</w:t>
      </w:r>
      <w:r w:rsidRPr="001A2A82">
        <w:rPr>
          <w:color w:val="000000"/>
          <w:sz w:val="24"/>
          <w:szCs w:val="24"/>
        </w:rPr>
        <w:t xml:space="preserve">рость теплоносителя не превысит </w:t>
      </w:r>
      <w:r w:rsidRPr="001A2A82">
        <w:rPr>
          <w:color w:val="000000"/>
          <w:sz w:val="24"/>
          <w:szCs w:val="24"/>
          <w:lang w:val="en-US"/>
        </w:rPr>
        <w:t>v</w:t>
      </w:r>
      <w:r w:rsidRPr="001A2A82">
        <w:rPr>
          <w:color w:val="000000"/>
          <w:sz w:val="24"/>
          <w:szCs w:val="24"/>
        </w:rPr>
        <w:t>=0,94 м/с, а удельные потери на трение не превысят ∆</w:t>
      </w:r>
      <w:r w:rsidRPr="001A2A82">
        <w:rPr>
          <w:color w:val="000000"/>
          <w:sz w:val="24"/>
          <w:szCs w:val="24"/>
          <w:lang w:val="en-US"/>
        </w:rPr>
        <w:t>h</w:t>
      </w:r>
      <w:r w:rsidRPr="001A2A82">
        <w:rPr>
          <w:color w:val="000000"/>
          <w:sz w:val="24"/>
          <w:szCs w:val="24"/>
        </w:rPr>
        <w:t>=2,13 кг/м</w:t>
      </w:r>
      <w:proofErr w:type="gramStart"/>
      <w:r w:rsidRPr="001A2A82">
        <w:rPr>
          <w:color w:val="000000"/>
          <w:sz w:val="24"/>
          <w:szCs w:val="24"/>
          <w:vertAlign w:val="superscript"/>
        </w:rPr>
        <w:t>2</w:t>
      </w:r>
      <w:proofErr w:type="gramEnd"/>
      <w:r w:rsidRPr="001A2A82">
        <w:rPr>
          <w:color w:val="000000"/>
          <w:sz w:val="24"/>
          <w:szCs w:val="24"/>
        </w:rPr>
        <w:t>∙м.</w:t>
      </w:r>
    </w:p>
    <w:p w:rsidR="00C861F0" w:rsidRPr="001A2A82" w:rsidRDefault="00C861F0" w:rsidP="00C861F0">
      <w:pPr>
        <w:pStyle w:val="102"/>
        <w:keepNext/>
        <w:widowControl w:val="0"/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>На рисунке 7.3 показана предполагаемая трассировка вновь сооружаемого участка тепловой сети.</w:t>
      </w:r>
    </w:p>
    <w:p w:rsidR="00C861F0" w:rsidRPr="0055240F" w:rsidRDefault="00C861F0" w:rsidP="00C861F0">
      <w:pPr>
        <w:keepNext/>
        <w:widowControl w:val="0"/>
        <w:autoSpaceDE w:val="0"/>
        <w:autoSpaceDN w:val="0"/>
        <w:adjustRightInd w:val="0"/>
        <w:ind w:firstLine="576"/>
        <w:rPr>
          <w:color w:val="000000"/>
        </w:rPr>
      </w:pPr>
    </w:p>
    <w:tbl>
      <w:tblPr>
        <w:tblW w:w="0" w:type="auto"/>
        <w:tblLook w:val="04A0"/>
      </w:tblPr>
      <w:tblGrid>
        <w:gridCol w:w="9571"/>
      </w:tblGrid>
      <w:tr w:rsidR="00C861F0" w:rsidRPr="0055240F" w:rsidTr="00D002DE">
        <w:tc>
          <w:tcPr>
            <w:tcW w:w="9571" w:type="dxa"/>
            <w:shd w:val="clear" w:color="auto" w:fill="auto"/>
          </w:tcPr>
          <w:p w:rsidR="00C861F0" w:rsidRPr="0055240F" w:rsidRDefault="00B85124" w:rsidP="00D002DE">
            <w:pPr>
              <w:keepNext/>
              <w:widowControl w:val="0"/>
              <w:autoSpaceDE w:val="0"/>
              <w:autoSpaceDN w:val="0"/>
              <w:adjustRightInd w:val="0"/>
              <w:rPr>
                <w:color w:val="000000"/>
                <w:sz w:val="20"/>
                <w:szCs w:val="20"/>
              </w:rPr>
            </w:pPr>
            <w:r>
              <w:rPr>
                <w:noProof/>
                <w:color w:val="000000"/>
                <w:sz w:val="20"/>
                <w:szCs w:val="20"/>
              </w:rPr>
              <w:drawing>
                <wp:inline distT="0" distB="0" distL="0" distR="0">
                  <wp:extent cx="5930900" cy="4598035"/>
                  <wp:effectExtent l="19050" t="0" r="0" b="0"/>
                  <wp:docPr id="143" name="Рисунок 143" descr="Трасса на Первомайски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 descr="Трасса на Первомайски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0900" cy="45980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61F0" w:rsidRPr="0055240F" w:rsidTr="00D002DE">
        <w:tc>
          <w:tcPr>
            <w:tcW w:w="9571" w:type="dxa"/>
            <w:shd w:val="clear" w:color="auto" w:fill="auto"/>
          </w:tcPr>
          <w:p w:rsidR="00C861F0" w:rsidRPr="0055240F" w:rsidRDefault="00C861F0" w:rsidP="00D002DE">
            <w:pPr>
              <w:keepNext/>
              <w:widowControl w:val="0"/>
              <w:autoSpaceDE w:val="0"/>
              <w:autoSpaceDN w:val="0"/>
              <w:adjustRightInd w:val="0"/>
              <w:rPr>
                <w:rStyle w:val="af3"/>
                <w:b w:val="0"/>
                <w:i w:val="0"/>
                <w:color w:val="000000"/>
              </w:rPr>
            </w:pPr>
            <w:r w:rsidRPr="0055240F">
              <w:rPr>
                <w:color w:val="000000"/>
                <w:sz w:val="28"/>
                <w:szCs w:val="28"/>
              </w:rPr>
              <w:t>Рисунок 7.3.</w:t>
            </w:r>
            <w:r w:rsidRPr="0055240F">
              <w:rPr>
                <w:b/>
                <w:color w:val="000000"/>
              </w:rPr>
              <w:t xml:space="preserve"> </w:t>
            </w:r>
            <w:r w:rsidRPr="0055240F">
              <w:rPr>
                <w:rStyle w:val="af3"/>
                <w:b w:val="0"/>
                <w:i w:val="0"/>
                <w:color w:val="000000"/>
              </w:rPr>
              <w:t xml:space="preserve">Трасса тепловой сети от </w:t>
            </w:r>
            <w:proofErr w:type="spellStart"/>
            <w:r w:rsidRPr="0055240F">
              <w:rPr>
                <w:rStyle w:val="af3"/>
                <w:b w:val="0"/>
                <w:i w:val="0"/>
                <w:color w:val="000000"/>
              </w:rPr>
              <w:t>тепломагистрали</w:t>
            </w:r>
            <w:proofErr w:type="spellEnd"/>
            <w:r w:rsidRPr="0055240F">
              <w:rPr>
                <w:rStyle w:val="af3"/>
                <w:b w:val="0"/>
                <w:i w:val="0"/>
                <w:color w:val="000000"/>
              </w:rPr>
              <w:t xml:space="preserve"> «Железногорская ТЭЦ – город» до котельной пос</w:t>
            </w:r>
            <w:proofErr w:type="gramStart"/>
            <w:r w:rsidRPr="0055240F">
              <w:rPr>
                <w:rStyle w:val="af3"/>
                <w:b w:val="0"/>
                <w:i w:val="0"/>
                <w:color w:val="000000"/>
              </w:rPr>
              <w:t>.П</w:t>
            </w:r>
            <w:proofErr w:type="gramEnd"/>
            <w:r w:rsidRPr="0055240F">
              <w:rPr>
                <w:rStyle w:val="af3"/>
                <w:b w:val="0"/>
                <w:i w:val="0"/>
                <w:color w:val="000000"/>
              </w:rPr>
              <w:t>ервомайский</w:t>
            </w:r>
          </w:p>
          <w:p w:rsidR="00C861F0" w:rsidRPr="0055240F" w:rsidRDefault="00C861F0" w:rsidP="00D002DE">
            <w:pPr>
              <w:keepNext/>
              <w:widowControl w:val="0"/>
              <w:autoSpaceDE w:val="0"/>
              <w:autoSpaceDN w:val="0"/>
              <w:adjustRightInd w:val="0"/>
              <w:rPr>
                <w:color w:val="000000"/>
                <w:sz w:val="20"/>
                <w:szCs w:val="20"/>
              </w:rPr>
            </w:pPr>
          </w:p>
        </w:tc>
      </w:tr>
    </w:tbl>
    <w:p w:rsidR="00C861F0" w:rsidRPr="001A2A82" w:rsidRDefault="00C861F0" w:rsidP="00C861F0">
      <w:pPr>
        <w:pStyle w:val="3"/>
        <w:widowControl w:val="0"/>
        <w:spacing w:before="0" w:after="0"/>
        <w:rPr>
          <w:rFonts w:ascii="Times New Roman" w:hAnsi="Times New Roman"/>
          <w:color w:val="000000"/>
          <w:sz w:val="24"/>
          <w:szCs w:val="24"/>
        </w:rPr>
      </w:pPr>
      <w:bookmarkStart w:id="126" w:name="_Toc384198583"/>
      <w:r w:rsidRPr="001A2A82">
        <w:rPr>
          <w:rFonts w:ascii="Times New Roman" w:hAnsi="Times New Roman"/>
          <w:color w:val="000000"/>
          <w:sz w:val="24"/>
          <w:szCs w:val="24"/>
        </w:rPr>
        <w:t xml:space="preserve">Строительство участка тепловой сети от ТП-4 в районе ул. </w:t>
      </w:r>
      <w:proofErr w:type="gramStart"/>
      <w:r w:rsidRPr="001A2A82">
        <w:rPr>
          <w:rFonts w:ascii="Times New Roman" w:hAnsi="Times New Roman"/>
          <w:color w:val="000000"/>
          <w:sz w:val="24"/>
          <w:szCs w:val="24"/>
        </w:rPr>
        <w:t>Южная</w:t>
      </w:r>
      <w:proofErr w:type="gramEnd"/>
      <w:r w:rsidRPr="001A2A82">
        <w:rPr>
          <w:rFonts w:ascii="Times New Roman" w:hAnsi="Times New Roman"/>
          <w:color w:val="000000"/>
          <w:sz w:val="24"/>
          <w:szCs w:val="24"/>
        </w:rPr>
        <w:t>, 48 на с</w:t>
      </w:r>
      <w:r w:rsidRPr="001A2A82">
        <w:rPr>
          <w:rFonts w:ascii="Times New Roman" w:hAnsi="Times New Roman"/>
          <w:color w:val="000000"/>
          <w:sz w:val="24"/>
          <w:szCs w:val="24"/>
        </w:rPr>
        <w:t>у</w:t>
      </w:r>
      <w:r w:rsidRPr="001A2A82">
        <w:rPr>
          <w:rFonts w:ascii="Times New Roman" w:hAnsi="Times New Roman"/>
          <w:color w:val="000000"/>
          <w:sz w:val="24"/>
          <w:szCs w:val="24"/>
        </w:rPr>
        <w:t>ществующей тепловой сети 2Ду-300/250 (от ТП-50 до ПАТП пос. Первома</w:t>
      </w:r>
      <w:r w:rsidRPr="001A2A82">
        <w:rPr>
          <w:rFonts w:ascii="Times New Roman" w:hAnsi="Times New Roman"/>
          <w:color w:val="000000"/>
          <w:sz w:val="24"/>
          <w:szCs w:val="24"/>
        </w:rPr>
        <w:t>й</w:t>
      </w:r>
      <w:r w:rsidRPr="001A2A82">
        <w:rPr>
          <w:rFonts w:ascii="Times New Roman" w:hAnsi="Times New Roman"/>
          <w:color w:val="000000"/>
          <w:sz w:val="24"/>
          <w:szCs w:val="24"/>
        </w:rPr>
        <w:t>ский) до ТК-3 в районе ул. Южная, 51А.</w:t>
      </w:r>
      <w:bookmarkEnd w:id="126"/>
    </w:p>
    <w:p w:rsidR="00C861F0" w:rsidRPr="001A2A82" w:rsidRDefault="00C861F0" w:rsidP="00C861F0">
      <w:pPr>
        <w:pStyle w:val="102"/>
        <w:keepNext/>
        <w:widowControl w:val="0"/>
        <w:rPr>
          <w:color w:val="000000"/>
          <w:sz w:val="24"/>
          <w:szCs w:val="24"/>
        </w:rPr>
      </w:pPr>
    </w:p>
    <w:p w:rsidR="00C861F0" w:rsidRPr="001A2A82" w:rsidRDefault="00C861F0" w:rsidP="00C861F0">
      <w:pPr>
        <w:pStyle w:val="102"/>
        <w:keepNext/>
        <w:widowControl w:val="0"/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lastRenderedPageBreak/>
        <w:t>В рамках данной работы предусматривается подключение тепловых сетей пр</w:t>
      </w:r>
      <w:r w:rsidRPr="001A2A82">
        <w:rPr>
          <w:color w:val="000000"/>
          <w:sz w:val="24"/>
          <w:szCs w:val="24"/>
        </w:rPr>
        <w:t>о</w:t>
      </w:r>
      <w:r w:rsidRPr="001A2A82">
        <w:rPr>
          <w:color w:val="000000"/>
          <w:sz w:val="24"/>
          <w:szCs w:val="24"/>
        </w:rPr>
        <w:t xml:space="preserve">мышленного района «Гривка» к существующей тепловой сети 2Ду-300/250, идущей от ТП-50 до ПАТП пос. </w:t>
      </w:r>
      <w:proofErr w:type="gramStart"/>
      <w:r w:rsidRPr="001A2A82">
        <w:rPr>
          <w:color w:val="000000"/>
          <w:sz w:val="24"/>
          <w:szCs w:val="24"/>
        </w:rPr>
        <w:t>Первомайский</w:t>
      </w:r>
      <w:proofErr w:type="gramEnd"/>
      <w:r w:rsidRPr="001A2A82">
        <w:rPr>
          <w:color w:val="000000"/>
          <w:sz w:val="24"/>
          <w:szCs w:val="24"/>
        </w:rPr>
        <w:t>..</w:t>
      </w:r>
    </w:p>
    <w:p w:rsidR="00C861F0" w:rsidRPr="001A2A82" w:rsidRDefault="00C861F0" w:rsidP="00C861F0">
      <w:pPr>
        <w:pStyle w:val="102"/>
        <w:keepNext/>
        <w:widowControl w:val="0"/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>Для подключения тепловых сетей района «Гривка» к тепловой магистрали 2Ду-300/250 и обеспечения потребителей данного промышленного района тепловой энергией в размере 14,1 Гкал/</w:t>
      </w:r>
      <w:proofErr w:type="gramStart"/>
      <w:r w:rsidRPr="001A2A82">
        <w:rPr>
          <w:color w:val="000000"/>
          <w:sz w:val="24"/>
          <w:szCs w:val="24"/>
        </w:rPr>
        <w:t>ч</w:t>
      </w:r>
      <w:proofErr w:type="gramEnd"/>
      <w:r w:rsidRPr="001A2A82">
        <w:rPr>
          <w:color w:val="000000"/>
          <w:sz w:val="24"/>
          <w:szCs w:val="24"/>
        </w:rPr>
        <w:t xml:space="preserve"> необходимо строительство нового участка тепловой сети от ТП-4 в районе ул. Южная, 48, до ТК-3 в районе ул. Южная, 51А, протяженностью 800 метров.</w:t>
      </w:r>
    </w:p>
    <w:p w:rsidR="00C861F0" w:rsidRPr="001A2A82" w:rsidRDefault="00C861F0" w:rsidP="00C861F0">
      <w:pPr>
        <w:pStyle w:val="102"/>
        <w:keepNext/>
        <w:widowControl w:val="0"/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>Тип прокладки – надземный/подземный, пересечения трубопроводов с автом</w:t>
      </w:r>
      <w:r w:rsidRPr="001A2A82">
        <w:rPr>
          <w:color w:val="000000"/>
          <w:sz w:val="24"/>
          <w:szCs w:val="24"/>
        </w:rPr>
        <w:t>о</w:t>
      </w:r>
      <w:r w:rsidRPr="001A2A82">
        <w:rPr>
          <w:color w:val="000000"/>
          <w:sz w:val="24"/>
          <w:szCs w:val="24"/>
        </w:rPr>
        <w:t>бильными дорогами, а так же другими препятствиями осуществляются подземно. Ко</w:t>
      </w:r>
      <w:r w:rsidRPr="001A2A82">
        <w:rPr>
          <w:color w:val="000000"/>
          <w:sz w:val="24"/>
          <w:szCs w:val="24"/>
        </w:rPr>
        <w:t>м</w:t>
      </w:r>
      <w:r w:rsidRPr="001A2A82">
        <w:rPr>
          <w:color w:val="000000"/>
          <w:sz w:val="24"/>
          <w:szCs w:val="24"/>
        </w:rPr>
        <w:t>пенсация температурных удлинений трубопроводов естественная, за счет углов поворотов трассы и с помощью П-образных компенсаторов.</w:t>
      </w:r>
    </w:p>
    <w:p w:rsidR="00C861F0" w:rsidRPr="001A2A82" w:rsidRDefault="00C861F0" w:rsidP="00C861F0">
      <w:pPr>
        <w:pStyle w:val="102"/>
        <w:keepNext/>
        <w:widowControl w:val="0"/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>При подключенной тепловой нагрузке 14,1 Гкал/</w:t>
      </w:r>
      <w:proofErr w:type="gramStart"/>
      <w:r w:rsidRPr="001A2A82">
        <w:rPr>
          <w:color w:val="000000"/>
          <w:sz w:val="24"/>
          <w:szCs w:val="24"/>
        </w:rPr>
        <w:t>ч</w:t>
      </w:r>
      <w:proofErr w:type="gramEnd"/>
      <w:r w:rsidRPr="001A2A82">
        <w:rPr>
          <w:color w:val="000000"/>
          <w:sz w:val="24"/>
          <w:szCs w:val="24"/>
        </w:rPr>
        <w:t xml:space="preserve"> и температурном графике раб</w:t>
      </w:r>
      <w:r w:rsidRPr="001A2A82">
        <w:rPr>
          <w:color w:val="000000"/>
          <w:sz w:val="24"/>
          <w:szCs w:val="24"/>
        </w:rPr>
        <w:t>о</w:t>
      </w:r>
      <w:r w:rsidRPr="001A2A82">
        <w:rPr>
          <w:color w:val="000000"/>
          <w:sz w:val="24"/>
          <w:szCs w:val="24"/>
        </w:rPr>
        <w:t xml:space="preserve">ты </w:t>
      </w:r>
      <w:r w:rsidR="00D002DE" w:rsidRPr="001A2A82">
        <w:rPr>
          <w:color w:val="000000"/>
          <w:sz w:val="24"/>
          <w:szCs w:val="24"/>
        </w:rPr>
        <w:t xml:space="preserve">существующей </w:t>
      </w:r>
      <w:r w:rsidRPr="001A2A82">
        <w:rPr>
          <w:color w:val="000000"/>
          <w:sz w:val="24"/>
          <w:szCs w:val="24"/>
        </w:rPr>
        <w:t xml:space="preserve">тепловой </w:t>
      </w:r>
      <w:r w:rsidR="00D002DE" w:rsidRPr="001A2A82">
        <w:rPr>
          <w:color w:val="000000"/>
          <w:sz w:val="24"/>
          <w:szCs w:val="24"/>
        </w:rPr>
        <w:t xml:space="preserve">сети </w:t>
      </w:r>
      <w:r w:rsidRPr="001A2A82">
        <w:rPr>
          <w:color w:val="000000"/>
          <w:sz w:val="24"/>
          <w:szCs w:val="24"/>
        </w:rPr>
        <w:t xml:space="preserve"> 150/70ºС наиболее оптимальным диаметром вновь с</w:t>
      </w:r>
      <w:r w:rsidRPr="001A2A82">
        <w:rPr>
          <w:color w:val="000000"/>
          <w:sz w:val="24"/>
          <w:szCs w:val="24"/>
        </w:rPr>
        <w:t>о</w:t>
      </w:r>
      <w:r w:rsidRPr="001A2A82">
        <w:rPr>
          <w:color w:val="000000"/>
          <w:sz w:val="24"/>
          <w:szCs w:val="24"/>
        </w:rPr>
        <w:t>оружаемого участка тепловой сети будет 2Ду</w:t>
      </w:r>
      <w:r w:rsidR="00D002DE" w:rsidRPr="001A2A82">
        <w:rPr>
          <w:color w:val="000000"/>
          <w:sz w:val="24"/>
          <w:szCs w:val="24"/>
        </w:rPr>
        <w:t xml:space="preserve">250 мм. </w:t>
      </w:r>
    </w:p>
    <w:p w:rsidR="005D2005" w:rsidRPr="001A2A82" w:rsidRDefault="00C861F0" w:rsidP="00D002DE">
      <w:pPr>
        <w:pStyle w:val="3"/>
        <w:widowControl w:val="0"/>
        <w:numPr>
          <w:ilvl w:val="0"/>
          <w:numId w:val="0"/>
        </w:numPr>
        <w:spacing w:before="0" w:after="0"/>
        <w:ind w:firstLine="851"/>
        <w:rPr>
          <w:rFonts w:ascii="Times New Roman" w:hAnsi="Times New Roman" w:cs="Times New Roman"/>
          <w:b w:val="0"/>
          <w:color w:val="000000"/>
          <w:sz w:val="24"/>
          <w:szCs w:val="24"/>
        </w:rPr>
      </w:pPr>
      <w:bookmarkStart w:id="127" w:name="_Toc384198584"/>
      <w:r w:rsidRPr="001A2A82">
        <w:rPr>
          <w:rFonts w:ascii="Times New Roman" w:hAnsi="Times New Roman" w:cs="Times New Roman"/>
          <w:b w:val="0"/>
          <w:color w:val="000000"/>
          <w:sz w:val="24"/>
          <w:szCs w:val="24"/>
        </w:rPr>
        <w:t xml:space="preserve">На рисунке </w:t>
      </w:r>
      <w:r w:rsidR="00D002DE" w:rsidRPr="001A2A82">
        <w:rPr>
          <w:rFonts w:ascii="Times New Roman" w:hAnsi="Times New Roman" w:cs="Times New Roman"/>
          <w:b w:val="0"/>
          <w:color w:val="000000"/>
          <w:sz w:val="24"/>
          <w:szCs w:val="24"/>
        </w:rPr>
        <w:t xml:space="preserve">7.4. </w:t>
      </w:r>
      <w:r w:rsidRPr="001A2A82">
        <w:rPr>
          <w:rFonts w:ascii="Times New Roman" w:hAnsi="Times New Roman" w:cs="Times New Roman"/>
          <w:b w:val="0"/>
          <w:color w:val="000000"/>
          <w:sz w:val="24"/>
          <w:szCs w:val="24"/>
        </w:rPr>
        <w:t>показана предполагаемая трассировка вновь сооружаемого учас</w:t>
      </w:r>
      <w:r w:rsidRPr="001A2A82">
        <w:rPr>
          <w:rFonts w:ascii="Times New Roman" w:hAnsi="Times New Roman" w:cs="Times New Roman"/>
          <w:b w:val="0"/>
          <w:color w:val="000000"/>
          <w:sz w:val="24"/>
          <w:szCs w:val="24"/>
        </w:rPr>
        <w:t>т</w:t>
      </w:r>
      <w:r w:rsidRPr="001A2A82">
        <w:rPr>
          <w:rFonts w:ascii="Times New Roman" w:hAnsi="Times New Roman" w:cs="Times New Roman"/>
          <w:b w:val="0"/>
          <w:color w:val="000000"/>
          <w:sz w:val="24"/>
          <w:szCs w:val="24"/>
        </w:rPr>
        <w:t>ка тепловой сети.</w:t>
      </w:r>
      <w:bookmarkEnd w:id="127"/>
    </w:p>
    <w:p w:rsidR="009C44E6" w:rsidRPr="001A2A82" w:rsidRDefault="00B85124" w:rsidP="0024658B">
      <w:pPr>
        <w:pStyle w:val="127"/>
        <w:keepNext/>
        <w:widowControl w:val="0"/>
        <w:rPr>
          <w:noProof/>
          <w:color w:val="000000"/>
          <w:sz w:val="24"/>
          <w:szCs w:val="24"/>
        </w:rPr>
      </w:pPr>
      <w:r>
        <w:rPr>
          <w:noProof/>
          <w:color w:val="000000"/>
          <w:sz w:val="24"/>
          <w:szCs w:val="24"/>
        </w:rPr>
        <w:drawing>
          <wp:inline distT="0" distB="0" distL="0" distR="0">
            <wp:extent cx="5711825" cy="3052445"/>
            <wp:effectExtent l="0" t="0" r="0" b="0"/>
            <wp:docPr id="14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1825" cy="3052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02DE" w:rsidRPr="001A2A82" w:rsidRDefault="00D002DE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>Рисунок 7.4.</w:t>
      </w:r>
      <w:r w:rsidRPr="001A2A82">
        <w:rPr>
          <w:b/>
          <w:color w:val="000000"/>
          <w:sz w:val="24"/>
          <w:szCs w:val="24"/>
        </w:rPr>
        <w:t xml:space="preserve"> </w:t>
      </w:r>
      <w:r w:rsidRPr="001A2A82">
        <w:rPr>
          <w:rStyle w:val="af3"/>
          <w:b w:val="0"/>
          <w:i w:val="0"/>
          <w:color w:val="000000"/>
          <w:sz w:val="24"/>
          <w:szCs w:val="24"/>
        </w:rPr>
        <w:t xml:space="preserve">Трасса тепловой сети </w:t>
      </w:r>
      <w:r w:rsidRPr="001A2A82">
        <w:rPr>
          <w:color w:val="000000"/>
          <w:sz w:val="24"/>
          <w:szCs w:val="24"/>
        </w:rPr>
        <w:t>от ТП-4 в районе ул. Южная, 48 на существу</w:t>
      </w:r>
      <w:r w:rsidRPr="001A2A82">
        <w:rPr>
          <w:color w:val="000000"/>
          <w:sz w:val="24"/>
          <w:szCs w:val="24"/>
        </w:rPr>
        <w:t>ю</w:t>
      </w:r>
      <w:r w:rsidRPr="001A2A82">
        <w:rPr>
          <w:color w:val="000000"/>
          <w:sz w:val="24"/>
          <w:szCs w:val="24"/>
        </w:rPr>
        <w:t xml:space="preserve">щей тепловой сети 2Ду-300/250 (от ТП-50 до ПАТП пос. </w:t>
      </w:r>
      <w:proofErr w:type="gramStart"/>
      <w:r w:rsidRPr="001A2A82">
        <w:rPr>
          <w:color w:val="000000"/>
          <w:sz w:val="24"/>
          <w:szCs w:val="24"/>
        </w:rPr>
        <w:t>Первомайский</w:t>
      </w:r>
      <w:proofErr w:type="gramEnd"/>
      <w:r w:rsidRPr="001A2A82">
        <w:rPr>
          <w:color w:val="000000"/>
          <w:sz w:val="24"/>
          <w:szCs w:val="24"/>
        </w:rPr>
        <w:t>) до ТК-3 в районе ул. Южная, 51А.</w:t>
      </w:r>
    </w:p>
    <w:p w:rsidR="00D44206" w:rsidRPr="001A2A82" w:rsidRDefault="00D44206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D44206" w:rsidRPr="001A2A82" w:rsidRDefault="00D44206" w:rsidP="0024658B">
      <w:pPr>
        <w:pStyle w:val="127"/>
        <w:keepNext/>
        <w:widowControl w:val="0"/>
        <w:rPr>
          <w:b/>
          <w:color w:val="000000"/>
          <w:sz w:val="24"/>
          <w:szCs w:val="24"/>
        </w:rPr>
      </w:pPr>
      <w:r w:rsidRPr="001A2A82">
        <w:rPr>
          <w:b/>
          <w:color w:val="000000"/>
          <w:sz w:val="24"/>
          <w:szCs w:val="24"/>
        </w:rPr>
        <w:t>7.4.5. Строительство насосной подкачивающей станции на трубопроводе Ду600 в районе ТК 36.</w:t>
      </w:r>
    </w:p>
    <w:p w:rsidR="00D44206" w:rsidRPr="001A2A82" w:rsidRDefault="00D44206" w:rsidP="0024658B">
      <w:pPr>
        <w:pStyle w:val="127"/>
        <w:keepNext/>
        <w:widowControl w:val="0"/>
        <w:rPr>
          <w:b/>
          <w:color w:val="000000"/>
          <w:sz w:val="24"/>
          <w:szCs w:val="24"/>
        </w:rPr>
      </w:pPr>
    </w:p>
    <w:p w:rsidR="00D44206" w:rsidRPr="001A2A82" w:rsidRDefault="00D44206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lastRenderedPageBreak/>
        <w:t>В рамках данной работы предусматривается строительство на существующей те</w:t>
      </w:r>
      <w:r w:rsidRPr="001A2A82">
        <w:rPr>
          <w:color w:val="000000"/>
          <w:sz w:val="24"/>
          <w:szCs w:val="24"/>
        </w:rPr>
        <w:t>п</w:t>
      </w:r>
      <w:r w:rsidRPr="001A2A82">
        <w:rPr>
          <w:color w:val="000000"/>
          <w:sz w:val="24"/>
          <w:szCs w:val="24"/>
        </w:rPr>
        <w:t xml:space="preserve">ловой сети насосной станции с установкой </w:t>
      </w:r>
      <w:proofErr w:type="spellStart"/>
      <w:r w:rsidRPr="001A2A82">
        <w:rPr>
          <w:color w:val="000000"/>
          <w:sz w:val="24"/>
          <w:szCs w:val="24"/>
        </w:rPr>
        <w:t>повысительных</w:t>
      </w:r>
      <w:proofErr w:type="spellEnd"/>
      <w:r w:rsidRPr="001A2A82">
        <w:rPr>
          <w:color w:val="000000"/>
          <w:sz w:val="24"/>
          <w:szCs w:val="24"/>
        </w:rPr>
        <w:t xml:space="preserve"> насосов для обеспечения нео</w:t>
      </w:r>
      <w:r w:rsidRPr="001A2A82">
        <w:rPr>
          <w:color w:val="000000"/>
          <w:sz w:val="24"/>
          <w:szCs w:val="24"/>
        </w:rPr>
        <w:t>б</w:t>
      </w:r>
      <w:r w:rsidRPr="001A2A82">
        <w:rPr>
          <w:color w:val="000000"/>
          <w:sz w:val="24"/>
          <w:szCs w:val="24"/>
        </w:rPr>
        <w:t xml:space="preserve">ходимого гидравлического режима  потребителей </w:t>
      </w:r>
      <w:proofErr w:type="gramStart"/>
      <w:r w:rsidRPr="001A2A82">
        <w:rPr>
          <w:color w:val="000000"/>
          <w:sz w:val="24"/>
          <w:szCs w:val="24"/>
        </w:rPr>
        <w:t>в</w:t>
      </w:r>
      <w:proofErr w:type="gramEnd"/>
      <w:r w:rsidRPr="001A2A82">
        <w:rPr>
          <w:color w:val="000000"/>
          <w:sz w:val="24"/>
          <w:szCs w:val="24"/>
        </w:rPr>
        <w:t xml:space="preserve"> </w:t>
      </w:r>
      <w:proofErr w:type="gramStart"/>
      <w:r w:rsidRPr="001A2A82">
        <w:rPr>
          <w:color w:val="000000"/>
          <w:sz w:val="24"/>
          <w:szCs w:val="24"/>
        </w:rPr>
        <w:t>микрорайонов</w:t>
      </w:r>
      <w:proofErr w:type="gramEnd"/>
      <w:r w:rsidRPr="001A2A82">
        <w:rPr>
          <w:color w:val="000000"/>
          <w:sz w:val="24"/>
          <w:szCs w:val="24"/>
        </w:rPr>
        <w:t xml:space="preserve">    № 1 , 2  и возможн</w:t>
      </w:r>
      <w:r w:rsidRPr="001A2A82">
        <w:rPr>
          <w:color w:val="000000"/>
          <w:sz w:val="24"/>
          <w:szCs w:val="24"/>
        </w:rPr>
        <w:t>о</w:t>
      </w:r>
      <w:r w:rsidRPr="001A2A82">
        <w:rPr>
          <w:color w:val="000000"/>
          <w:sz w:val="24"/>
          <w:szCs w:val="24"/>
        </w:rPr>
        <w:t>сти подключения новых потребителей.</w:t>
      </w:r>
    </w:p>
    <w:p w:rsidR="00D002DE" w:rsidRPr="001A2A82" w:rsidRDefault="00B85124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4836160" cy="4198620"/>
            <wp:effectExtent l="19050" t="0" r="2540" b="0"/>
            <wp:docPr id="14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6160" cy="4198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02DE" w:rsidRPr="001A2A82" w:rsidRDefault="00D002DE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D002DE" w:rsidRPr="001A2A82" w:rsidRDefault="00D002DE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E55923" w:rsidRPr="001A2A82" w:rsidRDefault="009374F2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  <w:sz w:val="24"/>
          <w:szCs w:val="24"/>
        </w:rPr>
      </w:pPr>
      <w:bookmarkStart w:id="128" w:name="_Toc384198585"/>
      <w:r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С</w:t>
      </w:r>
      <w:r w:rsidR="00E55923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троительство тепловых сетей для обеспечения нормативной надежности те</w:t>
      </w:r>
      <w:r w:rsidR="00E55923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п</w:t>
      </w:r>
      <w:r w:rsidR="00E55923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лоснабжения</w:t>
      </w:r>
      <w:bookmarkEnd w:id="128"/>
    </w:p>
    <w:p w:rsidR="002D08F8" w:rsidRPr="001A2A82" w:rsidRDefault="002D08F8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2823F7" w:rsidRPr="001A2A82" w:rsidRDefault="002823F7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 xml:space="preserve">В таблице </w:t>
      </w:r>
      <w:r w:rsidR="0001667E" w:rsidRPr="001A2A82">
        <w:rPr>
          <w:color w:val="000000"/>
          <w:sz w:val="24"/>
          <w:szCs w:val="24"/>
        </w:rPr>
        <w:t>7</w:t>
      </w:r>
      <w:r w:rsidRPr="001A2A82">
        <w:rPr>
          <w:color w:val="000000"/>
          <w:sz w:val="24"/>
          <w:szCs w:val="24"/>
        </w:rPr>
        <w:t>.</w:t>
      </w:r>
      <w:r w:rsidR="0001667E" w:rsidRPr="001A2A82">
        <w:rPr>
          <w:color w:val="000000"/>
          <w:sz w:val="24"/>
          <w:szCs w:val="24"/>
        </w:rPr>
        <w:t>2</w:t>
      </w:r>
      <w:r w:rsidRPr="001A2A82">
        <w:rPr>
          <w:color w:val="000000"/>
          <w:sz w:val="24"/>
          <w:szCs w:val="24"/>
        </w:rPr>
        <w:t xml:space="preserve"> представлены планы по перекладке тепловых сетей на перспективу.</w:t>
      </w:r>
    </w:p>
    <w:p w:rsidR="001A2A82" w:rsidRDefault="001A2A82" w:rsidP="0024658B">
      <w:pPr>
        <w:pStyle w:val="af4"/>
        <w:keepNext/>
        <w:widowControl w:val="0"/>
        <w:rPr>
          <w:color w:val="000000"/>
          <w:sz w:val="24"/>
          <w:szCs w:val="24"/>
        </w:rPr>
      </w:pPr>
    </w:p>
    <w:p w:rsidR="001A2A82" w:rsidRDefault="001A2A82" w:rsidP="0024658B">
      <w:pPr>
        <w:pStyle w:val="af4"/>
        <w:keepNext/>
        <w:widowControl w:val="0"/>
        <w:rPr>
          <w:color w:val="000000"/>
          <w:sz w:val="24"/>
          <w:szCs w:val="24"/>
        </w:rPr>
      </w:pPr>
    </w:p>
    <w:p w:rsidR="001A2A82" w:rsidRDefault="001A2A82" w:rsidP="0024658B">
      <w:pPr>
        <w:pStyle w:val="af4"/>
        <w:keepNext/>
        <w:widowControl w:val="0"/>
        <w:rPr>
          <w:color w:val="000000"/>
          <w:sz w:val="24"/>
          <w:szCs w:val="24"/>
        </w:rPr>
      </w:pPr>
    </w:p>
    <w:p w:rsidR="002823F7" w:rsidRPr="001A2A82" w:rsidRDefault="002823F7" w:rsidP="0024658B">
      <w:pPr>
        <w:pStyle w:val="af4"/>
        <w:keepNext/>
        <w:widowControl w:val="0"/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 xml:space="preserve">Таблица </w:t>
      </w:r>
      <w:r w:rsidR="0001667E" w:rsidRPr="001A2A82">
        <w:rPr>
          <w:color w:val="000000"/>
          <w:sz w:val="24"/>
          <w:szCs w:val="24"/>
        </w:rPr>
        <w:t>7</w:t>
      </w:r>
      <w:r w:rsidRPr="001A2A82">
        <w:rPr>
          <w:color w:val="000000"/>
          <w:sz w:val="24"/>
          <w:szCs w:val="24"/>
        </w:rPr>
        <w:t>.</w:t>
      </w:r>
      <w:r w:rsidR="0001667E" w:rsidRPr="001A2A82">
        <w:rPr>
          <w:color w:val="000000"/>
          <w:sz w:val="24"/>
          <w:szCs w:val="24"/>
        </w:rPr>
        <w:t>2</w:t>
      </w:r>
    </w:p>
    <w:p w:rsidR="002823F7" w:rsidRPr="0055240F" w:rsidRDefault="002823F7" w:rsidP="0024658B">
      <w:pPr>
        <w:pStyle w:val="af5"/>
        <w:keepNext/>
        <w:widowControl w:val="0"/>
        <w:rPr>
          <w:color w:val="000000"/>
        </w:rPr>
      </w:pPr>
      <w:r w:rsidRPr="0055240F">
        <w:rPr>
          <w:color w:val="000000"/>
        </w:rPr>
        <w:t>Планы по перекладке</w:t>
      </w:r>
      <w:r w:rsidR="001C3CBC" w:rsidRPr="0055240F">
        <w:rPr>
          <w:color w:val="000000"/>
        </w:rPr>
        <w:t xml:space="preserve"> (капитальному ремонту) </w:t>
      </w:r>
      <w:r w:rsidRPr="0055240F">
        <w:rPr>
          <w:color w:val="000000"/>
        </w:rPr>
        <w:t xml:space="preserve"> тепловых сетей на пе</w:t>
      </w:r>
      <w:r w:rsidRPr="0055240F">
        <w:rPr>
          <w:color w:val="000000"/>
        </w:rPr>
        <w:t>р</w:t>
      </w:r>
      <w:r w:rsidRPr="0055240F">
        <w:rPr>
          <w:color w:val="000000"/>
        </w:rPr>
        <w:t xml:space="preserve">спективу </w:t>
      </w:r>
    </w:p>
    <w:tbl>
      <w:tblPr>
        <w:tblW w:w="5000" w:type="pct"/>
        <w:tblCellMar>
          <w:left w:w="0" w:type="dxa"/>
          <w:right w:w="0" w:type="dxa"/>
        </w:tblCellMar>
        <w:tblLook w:val="0000"/>
      </w:tblPr>
      <w:tblGrid>
        <w:gridCol w:w="4517"/>
        <w:gridCol w:w="1079"/>
        <w:gridCol w:w="1083"/>
        <w:gridCol w:w="1342"/>
        <w:gridCol w:w="1344"/>
      </w:tblGrid>
      <w:tr w:rsidR="002823F7" w:rsidRPr="0055240F" w:rsidTr="002823F7">
        <w:trPr>
          <w:tblHeader/>
        </w:trPr>
        <w:tc>
          <w:tcPr>
            <w:tcW w:w="22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ind w:left="1909" w:right="1893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Участок</w:t>
            </w:r>
          </w:p>
        </w:tc>
        <w:tc>
          <w:tcPr>
            <w:tcW w:w="6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Длина, 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м</w:t>
            </w:r>
            <w:proofErr w:type="gramEnd"/>
          </w:p>
        </w:tc>
        <w:tc>
          <w:tcPr>
            <w:tcW w:w="6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Диаметр, 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мм</w:t>
            </w:r>
            <w:proofErr w:type="gramEnd"/>
          </w:p>
        </w:tc>
        <w:tc>
          <w:tcPr>
            <w:tcW w:w="7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Тип изоляции</w:t>
            </w:r>
          </w:p>
        </w:tc>
        <w:tc>
          <w:tcPr>
            <w:tcW w:w="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Способ пр</w:t>
            </w:r>
            <w:r w:rsidRPr="0055240F">
              <w:rPr>
                <w:color w:val="000000"/>
                <w:sz w:val="20"/>
                <w:szCs w:val="20"/>
              </w:rPr>
              <w:t>о</w:t>
            </w:r>
            <w:r w:rsidRPr="0055240F">
              <w:rPr>
                <w:color w:val="000000"/>
                <w:sz w:val="20"/>
                <w:szCs w:val="20"/>
              </w:rPr>
              <w:t>кладки</w:t>
            </w:r>
          </w:p>
        </w:tc>
      </w:tr>
      <w:tr w:rsidR="002823F7" w:rsidRPr="0055240F" w:rsidTr="002823F7">
        <w:tc>
          <w:tcPr>
            <w:tcW w:w="22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spacing w:before="25"/>
              <w:ind w:left="100" w:right="-2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Ввод теплосети от ТК-1 до ж/дома по пр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.К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>урчатова, 22</w:t>
            </w:r>
          </w:p>
        </w:tc>
        <w:tc>
          <w:tcPr>
            <w:tcW w:w="6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6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89</w:t>
            </w:r>
          </w:p>
        </w:tc>
        <w:tc>
          <w:tcPr>
            <w:tcW w:w="7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D002DE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ППУ</w:t>
            </w:r>
          </w:p>
        </w:tc>
        <w:tc>
          <w:tcPr>
            <w:tcW w:w="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</w:t>
            </w:r>
          </w:p>
        </w:tc>
      </w:tr>
      <w:tr w:rsidR="002823F7" w:rsidRPr="0055240F" w:rsidTr="002823F7">
        <w:tc>
          <w:tcPr>
            <w:tcW w:w="22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spacing w:line="206" w:lineRule="exact"/>
              <w:ind w:left="100" w:right="-2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lastRenderedPageBreak/>
              <w:t>Ввод теплосети от ТК-1 до ж/дома по пр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.К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>урчатова, 32 через ТК-2</w:t>
            </w:r>
          </w:p>
        </w:tc>
        <w:tc>
          <w:tcPr>
            <w:tcW w:w="6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52</w:t>
            </w:r>
          </w:p>
        </w:tc>
        <w:tc>
          <w:tcPr>
            <w:tcW w:w="6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133</w:t>
            </w:r>
          </w:p>
        </w:tc>
        <w:tc>
          <w:tcPr>
            <w:tcW w:w="7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Мин. вата</w:t>
            </w:r>
          </w:p>
        </w:tc>
        <w:tc>
          <w:tcPr>
            <w:tcW w:w="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</w:t>
            </w:r>
          </w:p>
        </w:tc>
      </w:tr>
      <w:tr w:rsidR="002823F7" w:rsidRPr="0055240F" w:rsidTr="002823F7">
        <w:tc>
          <w:tcPr>
            <w:tcW w:w="22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spacing w:before="25"/>
              <w:ind w:left="100" w:right="-2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Ввод теплосети от ТК-2 до ж/дома по пр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.К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>урчатова, 30</w:t>
            </w:r>
          </w:p>
        </w:tc>
        <w:tc>
          <w:tcPr>
            <w:tcW w:w="6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76</w:t>
            </w:r>
          </w:p>
        </w:tc>
        <w:tc>
          <w:tcPr>
            <w:tcW w:w="7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Мин. вата</w:t>
            </w:r>
          </w:p>
        </w:tc>
        <w:tc>
          <w:tcPr>
            <w:tcW w:w="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</w:t>
            </w:r>
          </w:p>
        </w:tc>
      </w:tr>
      <w:tr w:rsidR="002823F7" w:rsidRPr="0055240F" w:rsidTr="002823F7">
        <w:tc>
          <w:tcPr>
            <w:tcW w:w="22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spacing w:line="206" w:lineRule="exact"/>
              <w:ind w:left="100" w:right="-2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Капитальный ремонт тепловой сети квартала 26 с вводами (от ТК14 на т/сети 2ДУ 350) (ТК14-ТК22-ТК1)</w:t>
            </w:r>
          </w:p>
        </w:tc>
        <w:tc>
          <w:tcPr>
            <w:tcW w:w="6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144</w:t>
            </w:r>
          </w:p>
        </w:tc>
        <w:tc>
          <w:tcPr>
            <w:tcW w:w="6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150</w:t>
            </w:r>
          </w:p>
        </w:tc>
        <w:tc>
          <w:tcPr>
            <w:tcW w:w="7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Мин. вата</w:t>
            </w:r>
          </w:p>
        </w:tc>
        <w:tc>
          <w:tcPr>
            <w:tcW w:w="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</w:t>
            </w:r>
          </w:p>
        </w:tc>
      </w:tr>
      <w:tr w:rsidR="002823F7" w:rsidRPr="0055240F" w:rsidTr="002823F7">
        <w:tc>
          <w:tcPr>
            <w:tcW w:w="22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spacing w:before="2"/>
              <w:ind w:left="100" w:right="-2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Капитальный ремонт тепловой сети квартала 26 с вводами (ТК1-ТК6)</w:t>
            </w:r>
          </w:p>
        </w:tc>
        <w:tc>
          <w:tcPr>
            <w:tcW w:w="6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473</w:t>
            </w:r>
          </w:p>
        </w:tc>
        <w:tc>
          <w:tcPr>
            <w:tcW w:w="6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100</w:t>
            </w:r>
          </w:p>
        </w:tc>
        <w:tc>
          <w:tcPr>
            <w:tcW w:w="7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Мин. вата</w:t>
            </w:r>
          </w:p>
        </w:tc>
        <w:tc>
          <w:tcPr>
            <w:tcW w:w="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</w:t>
            </w:r>
          </w:p>
        </w:tc>
      </w:tr>
      <w:tr w:rsidR="002823F7" w:rsidRPr="0055240F" w:rsidTr="002823F7">
        <w:tc>
          <w:tcPr>
            <w:tcW w:w="22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spacing w:before="2"/>
              <w:ind w:left="100" w:right="-2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Капитальный ремонт тепловой сети квартала 26 с вводами, (ТК13-ТК15) ТК13-ТК12, ТК6-ТК7-ТК8-ТК9, ТК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7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 xml:space="preserve">- </w:t>
            </w:r>
            <w:proofErr w:type="spellStart"/>
            <w:r w:rsidRPr="0055240F">
              <w:rPr>
                <w:color w:val="000000"/>
                <w:sz w:val="20"/>
                <w:szCs w:val="20"/>
              </w:rPr>
              <w:t>зд</w:t>
            </w:r>
            <w:proofErr w:type="spellEnd"/>
            <w:r w:rsidRPr="0055240F">
              <w:rPr>
                <w:color w:val="000000"/>
                <w:sz w:val="20"/>
                <w:szCs w:val="20"/>
              </w:rPr>
              <w:t>. 45, ввода здание 47, 49, 51, ТК4-ТК4А,</w:t>
            </w:r>
          </w:p>
        </w:tc>
        <w:tc>
          <w:tcPr>
            <w:tcW w:w="6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326</w:t>
            </w:r>
          </w:p>
        </w:tc>
        <w:tc>
          <w:tcPr>
            <w:tcW w:w="6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80</w:t>
            </w:r>
          </w:p>
        </w:tc>
        <w:tc>
          <w:tcPr>
            <w:tcW w:w="7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Мин. вата</w:t>
            </w:r>
          </w:p>
        </w:tc>
        <w:tc>
          <w:tcPr>
            <w:tcW w:w="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</w:t>
            </w:r>
          </w:p>
        </w:tc>
      </w:tr>
      <w:tr w:rsidR="002823F7" w:rsidRPr="0055240F" w:rsidTr="002823F7">
        <w:tc>
          <w:tcPr>
            <w:tcW w:w="22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spacing w:line="206" w:lineRule="exact"/>
              <w:ind w:left="100" w:right="-2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Капитальный ремонт тепловой сети квартала 26 с вводами (ввод </w:t>
            </w:r>
            <w:proofErr w:type="spellStart"/>
            <w:r w:rsidRPr="0055240F">
              <w:rPr>
                <w:color w:val="000000"/>
                <w:sz w:val="20"/>
                <w:szCs w:val="20"/>
              </w:rPr>
              <w:t>зд</w:t>
            </w:r>
            <w:proofErr w:type="spellEnd"/>
            <w:r w:rsidRPr="0055240F">
              <w:rPr>
                <w:color w:val="000000"/>
                <w:sz w:val="20"/>
                <w:szCs w:val="20"/>
              </w:rPr>
              <w:t>. 47б), ТК14-здание 48а, ввод зд</w:t>
            </w:r>
            <w:r w:rsidRPr="0055240F">
              <w:rPr>
                <w:color w:val="000000"/>
                <w:sz w:val="20"/>
                <w:szCs w:val="20"/>
              </w:rPr>
              <w:t>а</w:t>
            </w:r>
            <w:r w:rsidRPr="0055240F">
              <w:rPr>
                <w:color w:val="000000"/>
                <w:sz w:val="20"/>
                <w:szCs w:val="20"/>
              </w:rPr>
              <w:t>ние 44, ввод здание 16, ввод здание 14, 12, 45а, 47 а, 49 а, 49б, ТК16-здание 48, ТК 17-здание 50а, ТК18-здание50, ТК19-здание 52, ТК20-здание 13, ТК21-здание 11</w:t>
            </w:r>
          </w:p>
        </w:tc>
        <w:tc>
          <w:tcPr>
            <w:tcW w:w="6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288</w:t>
            </w:r>
          </w:p>
        </w:tc>
        <w:tc>
          <w:tcPr>
            <w:tcW w:w="6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50</w:t>
            </w:r>
          </w:p>
        </w:tc>
        <w:tc>
          <w:tcPr>
            <w:tcW w:w="7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Мин. вата</w:t>
            </w:r>
          </w:p>
        </w:tc>
        <w:tc>
          <w:tcPr>
            <w:tcW w:w="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</w:t>
            </w:r>
          </w:p>
        </w:tc>
      </w:tr>
      <w:tr w:rsidR="002823F7" w:rsidRPr="0055240F" w:rsidTr="002823F7">
        <w:tc>
          <w:tcPr>
            <w:tcW w:w="2221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spacing w:line="206" w:lineRule="exact"/>
              <w:ind w:left="100" w:right="-2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ул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.М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 xml:space="preserve">аяковского, 22, 22а, 24. Капитальный ремонт теплосети квартала 27 от ТК-23а (на т/сети </w:t>
            </w:r>
            <w:proofErr w:type="spellStart"/>
            <w:r w:rsidRPr="0055240F">
              <w:rPr>
                <w:color w:val="000000"/>
                <w:sz w:val="20"/>
                <w:szCs w:val="20"/>
              </w:rPr>
              <w:t>Ду</w:t>
            </w:r>
            <w:proofErr w:type="spellEnd"/>
            <w:r w:rsidRPr="0055240F">
              <w:rPr>
                <w:color w:val="000000"/>
                <w:sz w:val="20"/>
                <w:szCs w:val="20"/>
              </w:rPr>
              <w:t xml:space="preserve"> 700) до ТК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6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 xml:space="preserve"> с вводами и устройством камер</w:t>
            </w:r>
          </w:p>
        </w:tc>
        <w:tc>
          <w:tcPr>
            <w:tcW w:w="6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158</w:t>
            </w:r>
          </w:p>
        </w:tc>
        <w:tc>
          <w:tcPr>
            <w:tcW w:w="6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80</w:t>
            </w:r>
          </w:p>
        </w:tc>
        <w:tc>
          <w:tcPr>
            <w:tcW w:w="7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Мин. вата</w:t>
            </w:r>
          </w:p>
        </w:tc>
        <w:tc>
          <w:tcPr>
            <w:tcW w:w="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</w:t>
            </w:r>
          </w:p>
        </w:tc>
      </w:tr>
      <w:tr w:rsidR="002823F7" w:rsidRPr="0055240F" w:rsidTr="002823F7">
        <w:tc>
          <w:tcPr>
            <w:tcW w:w="2221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spacing w:line="201" w:lineRule="exact"/>
              <w:ind w:left="354" w:right="-20"/>
              <w:rPr>
                <w:color w:val="000000"/>
                <w:sz w:val="20"/>
                <w:szCs w:val="20"/>
              </w:rPr>
            </w:pPr>
          </w:p>
        </w:tc>
        <w:tc>
          <w:tcPr>
            <w:tcW w:w="6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</w:t>
            </w:r>
          </w:p>
        </w:tc>
        <w:tc>
          <w:tcPr>
            <w:tcW w:w="6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100</w:t>
            </w:r>
          </w:p>
        </w:tc>
        <w:tc>
          <w:tcPr>
            <w:tcW w:w="7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Мин. вата</w:t>
            </w:r>
          </w:p>
        </w:tc>
        <w:tc>
          <w:tcPr>
            <w:tcW w:w="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</w:t>
            </w:r>
          </w:p>
        </w:tc>
      </w:tr>
      <w:tr w:rsidR="002823F7" w:rsidRPr="0055240F" w:rsidTr="002823F7">
        <w:tc>
          <w:tcPr>
            <w:tcW w:w="22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spacing w:line="204" w:lineRule="exact"/>
              <w:ind w:left="100" w:right="-2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Капитальный ремонт тепловой сети квартала 29 с вводами (от ТК12 на т/сеть </w:t>
            </w:r>
            <w:proofErr w:type="spellStart"/>
            <w:r w:rsidRPr="0055240F">
              <w:rPr>
                <w:color w:val="000000"/>
                <w:sz w:val="20"/>
                <w:szCs w:val="20"/>
              </w:rPr>
              <w:t>Ду</w:t>
            </w:r>
            <w:proofErr w:type="spellEnd"/>
            <w:r w:rsidRPr="0055240F">
              <w:rPr>
                <w:color w:val="000000"/>
                <w:sz w:val="20"/>
                <w:szCs w:val="20"/>
              </w:rPr>
              <w:t xml:space="preserve"> 350) с устройством тепловых камер и вводами к ж/домам по ул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.Л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>енина, 55а, 57, 59, (ТК12-ТК2)</w:t>
            </w:r>
          </w:p>
        </w:tc>
        <w:tc>
          <w:tcPr>
            <w:tcW w:w="6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95</w:t>
            </w:r>
          </w:p>
        </w:tc>
        <w:tc>
          <w:tcPr>
            <w:tcW w:w="6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150</w:t>
            </w:r>
          </w:p>
        </w:tc>
        <w:tc>
          <w:tcPr>
            <w:tcW w:w="7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Мин. вата</w:t>
            </w:r>
          </w:p>
        </w:tc>
        <w:tc>
          <w:tcPr>
            <w:tcW w:w="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</w:t>
            </w:r>
          </w:p>
        </w:tc>
      </w:tr>
      <w:tr w:rsidR="002823F7" w:rsidRPr="0055240F" w:rsidTr="002823F7">
        <w:tc>
          <w:tcPr>
            <w:tcW w:w="22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spacing w:before="5" w:line="206" w:lineRule="exact"/>
              <w:ind w:left="100" w:right="5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Капитальный ремонт тепловой сети квартала 29 с вводами (от ТК12 на т/сеть </w:t>
            </w:r>
            <w:proofErr w:type="spellStart"/>
            <w:r w:rsidRPr="0055240F">
              <w:rPr>
                <w:color w:val="000000"/>
                <w:sz w:val="20"/>
                <w:szCs w:val="20"/>
              </w:rPr>
              <w:t>Ду</w:t>
            </w:r>
            <w:proofErr w:type="spellEnd"/>
            <w:r w:rsidRPr="0055240F">
              <w:rPr>
                <w:color w:val="000000"/>
                <w:sz w:val="20"/>
                <w:szCs w:val="20"/>
              </w:rPr>
              <w:t xml:space="preserve"> 350) с устройством тепловых камер (ТК2т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."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>А"),</w:t>
            </w:r>
          </w:p>
        </w:tc>
        <w:tc>
          <w:tcPr>
            <w:tcW w:w="6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109</w:t>
            </w:r>
          </w:p>
        </w:tc>
        <w:tc>
          <w:tcPr>
            <w:tcW w:w="6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125</w:t>
            </w:r>
          </w:p>
        </w:tc>
        <w:tc>
          <w:tcPr>
            <w:tcW w:w="7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Мин. вата</w:t>
            </w:r>
          </w:p>
        </w:tc>
        <w:tc>
          <w:tcPr>
            <w:tcW w:w="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</w:t>
            </w:r>
          </w:p>
        </w:tc>
      </w:tr>
      <w:tr w:rsidR="002823F7" w:rsidRPr="0055240F" w:rsidTr="002823F7">
        <w:tc>
          <w:tcPr>
            <w:tcW w:w="22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spacing w:before="5" w:line="206" w:lineRule="exact"/>
              <w:ind w:left="100" w:right="5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Капитальный ремонт тепловой сети квартала 29 с вводами (от ТК12 на т/сеть </w:t>
            </w:r>
            <w:proofErr w:type="spellStart"/>
            <w:r w:rsidRPr="0055240F">
              <w:rPr>
                <w:color w:val="000000"/>
                <w:sz w:val="20"/>
                <w:szCs w:val="20"/>
              </w:rPr>
              <w:t>Ду</w:t>
            </w:r>
            <w:proofErr w:type="spellEnd"/>
            <w:r w:rsidRPr="0055240F">
              <w:rPr>
                <w:color w:val="000000"/>
                <w:sz w:val="20"/>
                <w:szCs w:val="20"/>
              </w:rPr>
              <w:t xml:space="preserve"> 350) с устройством тепловых камер (т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."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>А"-УП5)</w:t>
            </w:r>
          </w:p>
        </w:tc>
        <w:tc>
          <w:tcPr>
            <w:tcW w:w="6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150</w:t>
            </w:r>
          </w:p>
        </w:tc>
        <w:tc>
          <w:tcPr>
            <w:tcW w:w="6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100</w:t>
            </w:r>
          </w:p>
        </w:tc>
        <w:tc>
          <w:tcPr>
            <w:tcW w:w="7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Мин. вата</w:t>
            </w:r>
          </w:p>
        </w:tc>
        <w:tc>
          <w:tcPr>
            <w:tcW w:w="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</w:t>
            </w:r>
          </w:p>
        </w:tc>
      </w:tr>
      <w:tr w:rsidR="002823F7" w:rsidRPr="0055240F" w:rsidTr="002823F7">
        <w:tc>
          <w:tcPr>
            <w:tcW w:w="22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spacing w:before="1" w:line="208" w:lineRule="exact"/>
              <w:ind w:left="100" w:right="5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Капитальный ремонт тепловой сети квартала 29 с вводами (от ТК12 на т/сеть </w:t>
            </w:r>
            <w:proofErr w:type="spellStart"/>
            <w:r w:rsidRPr="0055240F">
              <w:rPr>
                <w:color w:val="000000"/>
                <w:sz w:val="20"/>
                <w:szCs w:val="20"/>
              </w:rPr>
              <w:t>Ду</w:t>
            </w:r>
            <w:proofErr w:type="spellEnd"/>
            <w:r w:rsidRPr="0055240F">
              <w:rPr>
                <w:color w:val="000000"/>
                <w:sz w:val="20"/>
                <w:szCs w:val="20"/>
              </w:rPr>
              <w:t xml:space="preserve"> 350) с устройством тепловых камер (ТК1-ТК2,ТК2-зд.30)</w:t>
            </w:r>
          </w:p>
        </w:tc>
        <w:tc>
          <w:tcPr>
            <w:tcW w:w="6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59,5</w:t>
            </w:r>
          </w:p>
        </w:tc>
        <w:tc>
          <w:tcPr>
            <w:tcW w:w="6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80</w:t>
            </w:r>
          </w:p>
        </w:tc>
        <w:tc>
          <w:tcPr>
            <w:tcW w:w="7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Мин. вата</w:t>
            </w:r>
          </w:p>
        </w:tc>
        <w:tc>
          <w:tcPr>
            <w:tcW w:w="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</w:t>
            </w:r>
          </w:p>
        </w:tc>
      </w:tr>
      <w:tr w:rsidR="002823F7" w:rsidRPr="0055240F" w:rsidTr="002823F7">
        <w:tc>
          <w:tcPr>
            <w:tcW w:w="22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spacing w:line="204" w:lineRule="exact"/>
              <w:ind w:left="100" w:right="-2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Капитальный ремонт тепловой сети квартала 29 с вводами (от ТК12 на т/сеть </w:t>
            </w:r>
            <w:proofErr w:type="spellStart"/>
            <w:r w:rsidRPr="0055240F">
              <w:rPr>
                <w:color w:val="000000"/>
                <w:sz w:val="20"/>
                <w:szCs w:val="20"/>
              </w:rPr>
              <w:t>Ду</w:t>
            </w:r>
            <w:proofErr w:type="spellEnd"/>
            <w:r w:rsidRPr="0055240F">
              <w:rPr>
                <w:color w:val="000000"/>
                <w:sz w:val="20"/>
                <w:szCs w:val="20"/>
              </w:rPr>
              <w:t xml:space="preserve"> 350) с устройством тепловых камер (УП5-ТК4, ввод зд.57, ввод </w:t>
            </w:r>
            <w:proofErr w:type="spellStart"/>
            <w:r w:rsidRPr="0055240F">
              <w:rPr>
                <w:color w:val="000000"/>
                <w:sz w:val="20"/>
                <w:szCs w:val="20"/>
              </w:rPr>
              <w:t>зд</w:t>
            </w:r>
            <w:proofErr w:type="spellEnd"/>
            <w:r w:rsidRPr="0055240F">
              <w:rPr>
                <w:color w:val="000000"/>
                <w:sz w:val="20"/>
                <w:szCs w:val="20"/>
              </w:rPr>
              <w:t xml:space="preserve">. 59, ввод </w:t>
            </w:r>
            <w:proofErr w:type="spellStart"/>
            <w:r w:rsidRPr="0055240F">
              <w:rPr>
                <w:color w:val="000000"/>
                <w:sz w:val="20"/>
                <w:szCs w:val="20"/>
              </w:rPr>
              <w:t>зд</w:t>
            </w:r>
            <w:proofErr w:type="spellEnd"/>
            <w:r w:rsidRPr="0055240F">
              <w:rPr>
                <w:color w:val="000000"/>
                <w:sz w:val="20"/>
                <w:szCs w:val="20"/>
              </w:rPr>
              <w:t>. 55, ТК2-ТК3)</w:t>
            </w:r>
          </w:p>
        </w:tc>
        <w:tc>
          <w:tcPr>
            <w:tcW w:w="6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154,5</w:t>
            </w:r>
          </w:p>
        </w:tc>
        <w:tc>
          <w:tcPr>
            <w:tcW w:w="6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65</w:t>
            </w:r>
          </w:p>
        </w:tc>
        <w:tc>
          <w:tcPr>
            <w:tcW w:w="7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Мин. вата</w:t>
            </w:r>
          </w:p>
        </w:tc>
        <w:tc>
          <w:tcPr>
            <w:tcW w:w="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</w:t>
            </w:r>
          </w:p>
        </w:tc>
      </w:tr>
      <w:tr w:rsidR="002823F7" w:rsidRPr="0055240F" w:rsidTr="002823F7">
        <w:tc>
          <w:tcPr>
            <w:tcW w:w="22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spacing w:before="1" w:line="208" w:lineRule="exact"/>
              <w:ind w:left="100" w:right="5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Капитальный ремонт тепловой сети квартала 29 с вводами (от ТК12 на т/сеть </w:t>
            </w:r>
            <w:proofErr w:type="spellStart"/>
            <w:r w:rsidRPr="0055240F">
              <w:rPr>
                <w:color w:val="000000"/>
                <w:sz w:val="20"/>
                <w:szCs w:val="20"/>
              </w:rPr>
              <w:t>Ду</w:t>
            </w:r>
            <w:proofErr w:type="spellEnd"/>
            <w:r w:rsidRPr="0055240F">
              <w:rPr>
                <w:color w:val="000000"/>
                <w:sz w:val="20"/>
                <w:szCs w:val="20"/>
              </w:rPr>
              <w:t xml:space="preserve"> 350) с устройством тепловых камер (ввод </w:t>
            </w:r>
            <w:proofErr w:type="spellStart"/>
            <w:r w:rsidRPr="0055240F">
              <w:rPr>
                <w:color w:val="000000"/>
                <w:sz w:val="20"/>
                <w:szCs w:val="20"/>
              </w:rPr>
              <w:t>зд</w:t>
            </w:r>
            <w:proofErr w:type="spellEnd"/>
            <w:r w:rsidRPr="0055240F">
              <w:rPr>
                <w:color w:val="000000"/>
                <w:sz w:val="20"/>
                <w:szCs w:val="20"/>
              </w:rPr>
              <w:t>. 57а, ТК1-д/к)</w:t>
            </w:r>
          </w:p>
        </w:tc>
        <w:tc>
          <w:tcPr>
            <w:tcW w:w="6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14,5</w:t>
            </w:r>
          </w:p>
        </w:tc>
        <w:tc>
          <w:tcPr>
            <w:tcW w:w="6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50</w:t>
            </w:r>
          </w:p>
        </w:tc>
        <w:tc>
          <w:tcPr>
            <w:tcW w:w="7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Мин. вата</w:t>
            </w:r>
          </w:p>
        </w:tc>
        <w:tc>
          <w:tcPr>
            <w:tcW w:w="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</w:t>
            </w:r>
          </w:p>
        </w:tc>
      </w:tr>
      <w:tr w:rsidR="002823F7" w:rsidRPr="0055240F" w:rsidTr="002823F7">
        <w:tc>
          <w:tcPr>
            <w:tcW w:w="22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spacing w:line="206" w:lineRule="exact"/>
              <w:ind w:left="100" w:right="-2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Капитальный ремонт тепловой сети квартала 47 с вводами (ТК2-ТК1),</w:t>
            </w:r>
          </w:p>
        </w:tc>
        <w:tc>
          <w:tcPr>
            <w:tcW w:w="6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31,4</w:t>
            </w:r>
          </w:p>
        </w:tc>
        <w:tc>
          <w:tcPr>
            <w:tcW w:w="6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200</w:t>
            </w:r>
          </w:p>
        </w:tc>
        <w:tc>
          <w:tcPr>
            <w:tcW w:w="7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Мин. вата</w:t>
            </w:r>
          </w:p>
        </w:tc>
        <w:tc>
          <w:tcPr>
            <w:tcW w:w="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</w:t>
            </w:r>
          </w:p>
        </w:tc>
      </w:tr>
      <w:tr w:rsidR="002823F7" w:rsidRPr="0055240F" w:rsidTr="002823F7">
        <w:tc>
          <w:tcPr>
            <w:tcW w:w="22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spacing w:line="206" w:lineRule="exact"/>
              <w:ind w:left="100" w:right="-2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Капитальный ремонт тепловой сети квартала 47 с вводами (ТК5-ТК4-ТК3,ТК3-ТК2),</w:t>
            </w:r>
          </w:p>
        </w:tc>
        <w:tc>
          <w:tcPr>
            <w:tcW w:w="6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266,8</w:t>
            </w:r>
          </w:p>
        </w:tc>
        <w:tc>
          <w:tcPr>
            <w:tcW w:w="6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150</w:t>
            </w:r>
          </w:p>
        </w:tc>
        <w:tc>
          <w:tcPr>
            <w:tcW w:w="7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Мин. вата</w:t>
            </w:r>
          </w:p>
        </w:tc>
        <w:tc>
          <w:tcPr>
            <w:tcW w:w="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</w:t>
            </w:r>
          </w:p>
        </w:tc>
      </w:tr>
      <w:tr w:rsidR="002823F7" w:rsidRPr="0055240F" w:rsidTr="002823F7">
        <w:tc>
          <w:tcPr>
            <w:tcW w:w="22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spacing w:before="2"/>
              <w:ind w:left="100" w:right="-2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Капитальный ремонт тепловой сети квартала 47 с вводами (ТК2-ТК9-ТК8-ТК7),</w:t>
            </w:r>
          </w:p>
        </w:tc>
        <w:tc>
          <w:tcPr>
            <w:tcW w:w="6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144,5</w:t>
            </w:r>
          </w:p>
        </w:tc>
        <w:tc>
          <w:tcPr>
            <w:tcW w:w="6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100</w:t>
            </w:r>
          </w:p>
        </w:tc>
        <w:tc>
          <w:tcPr>
            <w:tcW w:w="7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Мин. вата</w:t>
            </w:r>
          </w:p>
        </w:tc>
        <w:tc>
          <w:tcPr>
            <w:tcW w:w="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</w:t>
            </w:r>
          </w:p>
        </w:tc>
      </w:tr>
      <w:tr w:rsidR="002823F7" w:rsidRPr="0055240F" w:rsidTr="002823F7">
        <w:tc>
          <w:tcPr>
            <w:tcW w:w="22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spacing w:before="2"/>
              <w:ind w:left="100" w:right="-2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Капитальный ремонт тепловой сети квартала 47 с вводами (ТК6-зд.9,ТК5-зд.11,ТК4-зд.13,ТК3-зд.15,ТК9-зд.2,ТК7-зд.10)</w:t>
            </w:r>
          </w:p>
        </w:tc>
        <w:tc>
          <w:tcPr>
            <w:tcW w:w="6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143,4</w:t>
            </w:r>
          </w:p>
        </w:tc>
        <w:tc>
          <w:tcPr>
            <w:tcW w:w="6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80</w:t>
            </w:r>
          </w:p>
        </w:tc>
        <w:tc>
          <w:tcPr>
            <w:tcW w:w="7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Мин. вата</w:t>
            </w:r>
          </w:p>
        </w:tc>
        <w:tc>
          <w:tcPr>
            <w:tcW w:w="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</w:t>
            </w:r>
          </w:p>
        </w:tc>
      </w:tr>
      <w:tr w:rsidR="002823F7" w:rsidRPr="0055240F" w:rsidTr="002823F7">
        <w:tc>
          <w:tcPr>
            <w:tcW w:w="22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spacing w:line="206" w:lineRule="exact"/>
              <w:ind w:left="100" w:right="-2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Капитальный ремонт тепловой сети квартала 47 с вводами (ТК6-зд.3, ТК4-д/к5, ТК8-зд.14, ТК7-зд.12)</w:t>
            </w:r>
          </w:p>
        </w:tc>
        <w:tc>
          <w:tcPr>
            <w:tcW w:w="6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117,3</w:t>
            </w:r>
          </w:p>
        </w:tc>
        <w:tc>
          <w:tcPr>
            <w:tcW w:w="6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50</w:t>
            </w:r>
          </w:p>
        </w:tc>
        <w:tc>
          <w:tcPr>
            <w:tcW w:w="7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Мин. вата</w:t>
            </w:r>
          </w:p>
        </w:tc>
        <w:tc>
          <w:tcPr>
            <w:tcW w:w="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</w:t>
            </w:r>
          </w:p>
        </w:tc>
      </w:tr>
      <w:tr w:rsidR="002823F7" w:rsidRPr="0055240F" w:rsidTr="002823F7">
        <w:tc>
          <w:tcPr>
            <w:tcW w:w="2221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spacing w:line="206" w:lineRule="exact"/>
              <w:ind w:left="100" w:right="53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Капитальный ремонт тепловой сети квартала 48 с вводами,</w:t>
            </w:r>
          </w:p>
        </w:tc>
        <w:tc>
          <w:tcPr>
            <w:tcW w:w="6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135</w:t>
            </w:r>
          </w:p>
        </w:tc>
        <w:tc>
          <w:tcPr>
            <w:tcW w:w="6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50</w:t>
            </w:r>
          </w:p>
        </w:tc>
        <w:tc>
          <w:tcPr>
            <w:tcW w:w="7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Мин. вата</w:t>
            </w:r>
          </w:p>
        </w:tc>
        <w:tc>
          <w:tcPr>
            <w:tcW w:w="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</w:t>
            </w:r>
          </w:p>
        </w:tc>
      </w:tr>
      <w:tr w:rsidR="002823F7" w:rsidRPr="0055240F" w:rsidTr="002823F7">
        <w:tc>
          <w:tcPr>
            <w:tcW w:w="2221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spacing w:line="204" w:lineRule="exact"/>
              <w:ind w:left="354" w:right="-20"/>
              <w:rPr>
                <w:color w:val="000000"/>
                <w:sz w:val="20"/>
                <w:szCs w:val="20"/>
              </w:rPr>
            </w:pPr>
          </w:p>
        </w:tc>
        <w:tc>
          <w:tcPr>
            <w:tcW w:w="6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33</w:t>
            </w:r>
          </w:p>
        </w:tc>
        <w:tc>
          <w:tcPr>
            <w:tcW w:w="6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65</w:t>
            </w:r>
          </w:p>
        </w:tc>
        <w:tc>
          <w:tcPr>
            <w:tcW w:w="7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Мин. вата</w:t>
            </w:r>
          </w:p>
        </w:tc>
        <w:tc>
          <w:tcPr>
            <w:tcW w:w="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</w:t>
            </w:r>
          </w:p>
        </w:tc>
      </w:tr>
      <w:tr w:rsidR="002823F7" w:rsidRPr="0055240F" w:rsidTr="002823F7">
        <w:tc>
          <w:tcPr>
            <w:tcW w:w="2221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spacing w:line="201" w:lineRule="exact"/>
              <w:ind w:left="354" w:right="-20"/>
              <w:rPr>
                <w:color w:val="000000"/>
                <w:sz w:val="20"/>
                <w:szCs w:val="20"/>
              </w:rPr>
            </w:pPr>
          </w:p>
        </w:tc>
        <w:tc>
          <w:tcPr>
            <w:tcW w:w="6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191</w:t>
            </w:r>
          </w:p>
        </w:tc>
        <w:tc>
          <w:tcPr>
            <w:tcW w:w="6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80</w:t>
            </w:r>
          </w:p>
        </w:tc>
        <w:tc>
          <w:tcPr>
            <w:tcW w:w="7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Мин. вата</w:t>
            </w:r>
          </w:p>
        </w:tc>
        <w:tc>
          <w:tcPr>
            <w:tcW w:w="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</w:t>
            </w:r>
          </w:p>
        </w:tc>
      </w:tr>
      <w:tr w:rsidR="002823F7" w:rsidRPr="0055240F" w:rsidTr="002823F7">
        <w:tc>
          <w:tcPr>
            <w:tcW w:w="2221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spacing w:line="201" w:lineRule="exact"/>
              <w:ind w:left="354" w:right="-20"/>
              <w:rPr>
                <w:color w:val="000000"/>
                <w:sz w:val="20"/>
                <w:szCs w:val="20"/>
              </w:rPr>
            </w:pPr>
          </w:p>
        </w:tc>
        <w:tc>
          <w:tcPr>
            <w:tcW w:w="6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110</w:t>
            </w:r>
          </w:p>
        </w:tc>
        <w:tc>
          <w:tcPr>
            <w:tcW w:w="6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125</w:t>
            </w:r>
          </w:p>
        </w:tc>
        <w:tc>
          <w:tcPr>
            <w:tcW w:w="7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Мин. вата</w:t>
            </w:r>
          </w:p>
        </w:tc>
        <w:tc>
          <w:tcPr>
            <w:tcW w:w="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</w:t>
            </w:r>
          </w:p>
        </w:tc>
      </w:tr>
      <w:tr w:rsidR="002823F7" w:rsidRPr="0055240F" w:rsidTr="002823F7">
        <w:tc>
          <w:tcPr>
            <w:tcW w:w="22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spacing w:line="206" w:lineRule="exact"/>
              <w:ind w:left="100" w:right="-2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1-й микрорайон. Капитальный ремонт теплосети между</w:t>
            </w:r>
            <w:r w:rsidR="000019CA" w:rsidRPr="0055240F">
              <w:rPr>
                <w:color w:val="000000"/>
                <w:sz w:val="20"/>
                <w:szCs w:val="20"/>
              </w:rPr>
              <w:t xml:space="preserve"> </w:t>
            </w:r>
            <w:r w:rsidRPr="0055240F">
              <w:rPr>
                <w:color w:val="000000"/>
                <w:sz w:val="20"/>
                <w:szCs w:val="20"/>
              </w:rPr>
              <w:t>домами ул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.В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>осточная, 17 и ул.Восточная, 19</w:t>
            </w:r>
          </w:p>
        </w:tc>
        <w:tc>
          <w:tcPr>
            <w:tcW w:w="6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36</w:t>
            </w:r>
          </w:p>
        </w:tc>
        <w:tc>
          <w:tcPr>
            <w:tcW w:w="6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125</w:t>
            </w:r>
          </w:p>
        </w:tc>
        <w:tc>
          <w:tcPr>
            <w:tcW w:w="7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Мин. вата</w:t>
            </w:r>
          </w:p>
        </w:tc>
        <w:tc>
          <w:tcPr>
            <w:tcW w:w="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</w:t>
            </w:r>
          </w:p>
        </w:tc>
      </w:tr>
      <w:tr w:rsidR="002823F7" w:rsidRPr="0055240F" w:rsidTr="002823F7">
        <w:tc>
          <w:tcPr>
            <w:tcW w:w="22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spacing w:before="2"/>
              <w:ind w:left="100" w:right="-2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1-й микрорайон.</w:t>
            </w:r>
            <w:r w:rsidR="000019CA" w:rsidRPr="0055240F">
              <w:rPr>
                <w:color w:val="000000"/>
                <w:sz w:val="20"/>
                <w:szCs w:val="20"/>
              </w:rPr>
              <w:t xml:space="preserve"> </w:t>
            </w:r>
            <w:r w:rsidRPr="0055240F">
              <w:rPr>
                <w:color w:val="000000"/>
                <w:sz w:val="20"/>
                <w:szCs w:val="20"/>
              </w:rPr>
              <w:t>Капитальный ремонт ввода</w:t>
            </w:r>
            <w:r w:rsidR="000019CA" w:rsidRPr="0055240F">
              <w:rPr>
                <w:color w:val="000000"/>
                <w:sz w:val="20"/>
                <w:szCs w:val="20"/>
              </w:rPr>
              <w:t xml:space="preserve"> </w:t>
            </w:r>
            <w:r w:rsidRPr="0055240F">
              <w:rPr>
                <w:color w:val="000000"/>
                <w:sz w:val="20"/>
                <w:szCs w:val="20"/>
              </w:rPr>
              <w:t xml:space="preserve">в </w:t>
            </w:r>
            <w:proofErr w:type="spellStart"/>
            <w:r w:rsidRPr="0055240F">
              <w:rPr>
                <w:color w:val="000000"/>
                <w:sz w:val="20"/>
                <w:szCs w:val="20"/>
              </w:rPr>
              <w:t>д</w:t>
            </w:r>
            <w:proofErr w:type="spellEnd"/>
            <w:r w:rsidRPr="0055240F">
              <w:rPr>
                <w:color w:val="000000"/>
                <w:sz w:val="20"/>
                <w:szCs w:val="20"/>
              </w:rPr>
              <w:t>/комбинат № 35 от ж/дома по ул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.М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>олодежная, 11</w:t>
            </w:r>
          </w:p>
        </w:tc>
        <w:tc>
          <w:tcPr>
            <w:tcW w:w="6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87</w:t>
            </w:r>
          </w:p>
        </w:tc>
        <w:tc>
          <w:tcPr>
            <w:tcW w:w="6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70</w:t>
            </w:r>
          </w:p>
        </w:tc>
        <w:tc>
          <w:tcPr>
            <w:tcW w:w="7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Мин. вата</w:t>
            </w:r>
          </w:p>
        </w:tc>
        <w:tc>
          <w:tcPr>
            <w:tcW w:w="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</w:t>
            </w:r>
          </w:p>
        </w:tc>
      </w:tr>
      <w:tr w:rsidR="002823F7" w:rsidRPr="0055240F" w:rsidTr="002823F7">
        <w:tc>
          <w:tcPr>
            <w:tcW w:w="22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spacing w:line="206" w:lineRule="exact"/>
              <w:ind w:left="100" w:right="-2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1-й микрорайон. Капитальный ремонт ввода тепл</w:t>
            </w:r>
            <w:r w:rsidRPr="0055240F">
              <w:rPr>
                <w:color w:val="000000"/>
                <w:sz w:val="20"/>
                <w:szCs w:val="20"/>
              </w:rPr>
              <w:t>о</w:t>
            </w:r>
            <w:r w:rsidRPr="0055240F">
              <w:rPr>
                <w:color w:val="000000"/>
                <w:sz w:val="20"/>
                <w:szCs w:val="20"/>
              </w:rPr>
              <w:t>вой сети от ТК-2 до ж/дома пр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.К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>урчатова, 4</w:t>
            </w:r>
          </w:p>
        </w:tc>
        <w:tc>
          <w:tcPr>
            <w:tcW w:w="6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6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100</w:t>
            </w:r>
          </w:p>
        </w:tc>
        <w:tc>
          <w:tcPr>
            <w:tcW w:w="7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Мин. вата</w:t>
            </w:r>
          </w:p>
        </w:tc>
        <w:tc>
          <w:tcPr>
            <w:tcW w:w="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</w:t>
            </w:r>
          </w:p>
        </w:tc>
      </w:tr>
      <w:tr w:rsidR="002823F7" w:rsidRPr="0055240F" w:rsidTr="002823F7">
        <w:tc>
          <w:tcPr>
            <w:tcW w:w="2221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spacing w:before="64" w:line="206" w:lineRule="exact"/>
              <w:ind w:left="100" w:right="51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lastRenderedPageBreak/>
              <w:t>1-й микрорайон. Капитальный ремонт ввода те</w:t>
            </w:r>
            <w:r w:rsidRPr="0055240F">
              <w:rPr>
                <w:color w:val="000000"/>
                <w:sz w:val="20"/>
                <w:szCs w:val="20"/>
              </w:rPr>
              <w:t>п</w:t>
            </w:r>
            <w:r w:rsidRPr="0055240F">
              <w:rPr>
                <w:color w:val="000000"/>
                <w:sz w:val="20"/>
                <w:szCs w:val="20"/>
              </w:rPr>
              <w:t>ловой сети от ТК-9 до ж/</w:t>
            </w:r>
            <w:proofErr w:type="spellStart"/>
            <w:r w:rsidRPr="0055240F">
              <w:rPr>
                <w:color w:val="000000"/>
                <w:sz w:val="20"/>
                <w:szCs w:val="20"/>
              </w:rPr>
              <w:t>д</w:t>
            </w:r>
            <w:proofErr w:type="spellEnd"/>
            <w:r w:rsidRPr="0055240F">
              <w:rPr>
                <w:color w:val="000000"/>
                <w:sz w:val="20"/>
                <w:szCs w:val="20"/>
              </w:rPr>
              <w:t xml:space="preserve"> ул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.В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>осточная, 13, 17</w:t>
            </w:r>
          </w:p>
        </w:tc>
        <w:tc>
          <w:tcPr>
            <w:tcW w:w="6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6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80</w:t>
            </w:r>
          </w:p>
        </w:tc>
        <w:tc>
          <w:tcPr>
            <w:tcW w:w="7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Мин. вата</w:t>
            </w:r>
          </w:p>
        </w:tc>
        <w:tc>
          <w:tcPr>
            <w:tcW w:w="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</w:t>
            </w:r>
          </w:p>
        </w:tc>
      </w:tr>
      <w:tr w:rsidR="002823F7" w:rsidRPr="0055240F" w:rsidTr="002823F7">
        <w:tc>
          <w:tcPr>
            <w:tcW w:w="2221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spacing w:line="201" w:lineRule="exact"/>
              <w:ind w:left="354" w:right="-20"/>
              <w:rPr>
                <w:color w:val="000000"/>
                <w:sz w:val="20"/>
                <w:szCs w:val="20"/>
              </w:rPr>
            </w:pPr>
          </w:p>
        </w:tc>
        <w:tc>
          <w:tcPr>
            <w:tcW w:w="6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6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150</w:t>
            </w:r>
          </w:p>
        </w:tc>
        <w:tc>
          <w:tcPr>
            <w:tcW w:w="7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Мин. вата</w:t>
            </w:r>
          </w:p>
        </w:tc>
        <w:tc>
          <w:tcPr>
            <w:tcW w:w="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</w:t>
            </w:r>
          </w:p>
        </w:tc>
      </w:tr>
      <w:tr w:rsidR="002823F7" w:rsidRPr="0055240F" w:rsidTr="002823F7">
        <w:tc>
          <w:tcPr>
            <w:tcW w:w="2221" w:type="pct"/>
            <w:tcBorders>
              <w:top w:val="single" w:sz="8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spacing w:line="179" w:lineRule="exact"/>
              <w:ind w:left="101" w:right="-2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1-й микрорайон. Капитальный ремонт теплосети между ж/домами ул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.М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>олодежная, 9А и ул.Молодежная, 11 через ТК-8А</w:t>
            </w:r>
          </w:p>
        </w:tc>
        <w:tc>
          <w:tcPr>
            <w:tcW w:w="624" w:type="pct"/>
            <w:tcBorders>
              <w:top w:val="single" w:sz="8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40</w:t>
            </w:r>
          </w:p>
        </w:tc>
        <w:tc>
          <w:tcPr>
            <w:tcW w:w="626" w:type="pct"/>
            <w:tcBorders>
              <w:top w:val="single" w:sz="8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100</w:t>
            </w:r>
          </w:p>
        </w:tc>
        <w:tc>
          <w:tcPr>
            <w:tcW w:w="764" w:type="pct"/>
            <w:tcBorders>
              <w:top w:val="single" w:sz="8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Мин. вата</w:t>
            </w:r>
          </w:p>
        </w:tc>
        <w:tc>
          <w:tcPr>
            <w:tcW w:w="765" w:type="pct"/>
            <w:tcBorders>
              <w:top w:val="single" w:sz="8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</w:t>
            </w:r>
          </w:p>
        </w:tc>
      </w:tr>
      <w:tr w:rsidR="002823F7" w:rsidRPr="0055240F" w:rsidTr="002823F7">
        <w:tc>
          <w:tcPr>
            <w:tcW w:w="2221" w:type="pc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spacing w:line="206" w:lineRule="exact"/>
              <w:ind w:left="108" w:right="-2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1-й микрорайон. Капитальный ремонт ввода те</w:t>
            </w:r>
            <w:r w:rsidRPr="0055240F">
              <w:rPr>
                <w:color w:val="000000"/>
                <w:sz w:val="20"/>
                <w:szCs w:val="20"/>
              </w:rPr>
              <w:t>п</w:t>
            </w:r>
            <w:r w:rsidRPr="0055240F">
              <w:rPr>
                <w:color w:val="000000"/>
                <w:sz w:val="20"/>
                <w:szCs w:val="20"/>
              </w:rPr>
              <w:t>лосети</w:t>
            </w:r>
            <w:r w:rsidR="000019CA" w:rsidRPr="0055240F">
              <w:rPr>
                <w:color w:val="000000"/>
                <w:sz w:val="20"/>
                <w:szCs w:val="20"/>
              </w:rPr>
              <w:t xml:space="preserve"> </w:t>
            </w:r>
            <w:r w:rsidRPr="0055240F">
              <w:rPr>
                <w:color w:val="000000"/>
                <w:sz w:val="20"/>
                <w:szCs w:val="20"/>
              </w:rPr>
              <w:t>от ТК-5 до ж/дома по пр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.К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>урчатова, 10</w:t>
            </w:r>
          </w:p>
        </w:tc>
        <w:tc>
          <w:tcPr>
            <w:tcW w:w="624" w:type="pc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626" w:type="pc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70</w:t>
            </w:r>
          </w:p>
        </w:tc>
        <w:tc>
          <w:tcPr>
            <w:tcW w:w="764" w:type="pct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Мин. вата</w:t>
            </w:r>
          </w:p>
        </w:tc>
        <w:tc>
          <w:tcPr>
            <w:tcW w:w="765" w:type="pc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</w:t>
            </w:r>
          </w:p>
        </w:tc>
      </w:tr>
      <w:tr w:rsidR="002823F7" w:rsidRPr="0055240F" w:rsidTr="002823F7">
        <w:tc>
          <w:tcPr>
            <w:tcW w:w="2221" w:type="pc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spacing w:before="58"/>
              <w:ind w:left="101" w:right="-2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 xml:space="preserve">пос. </w:t>
            </w:r>
            <w:proofErr w:type="spellStart"/>
            <w:r w:rsidRPr="0055240F">
              <w:rPr>
                <w:color w:val="000000"/>
                <w:sz w:val="20"/>
                <w:szCs w:val="20"/>
              </w:rPr>
              <w:t>Тартат</w:t>
            </w:r>
            <w:proofErr w:type="spellEnd"/>
            <w:r w:rsidRPr="0055240F">
              <w:rPr>
                <w:color w:val="000000"/>
                <w:sz w:val="20"/>
                <w:szCs w:val="20"/>
              </w:rPr>
              <w:t>. Капитальный ремонт тепловой сети по</w:t>
            </w:r>
            <w:r w:rsidR="000019CA" w:rsidRPr="0055240F">
              <w:rPr>
                <w:color w:val="000000"/>
                <w:sz w:val="20"/>
                <w:szCs w:val="20"/>
              </w:rPr>
              <w:t xml:space="preserve"> </w:t>
            </w:r>
            <w:r w:rsidRPr="0055240F">
              <w:rPr>
                <w:color w:val="000000"/>
                <w:sz w:val="20"/>
                <w:szCs w:val="20"/>
              </w:rPr>
              <w:t>ул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.В</w:t>
            </w:r>
            <w:proofErr w:type="gramEnd"/>
            <w:r w:rsidRPr="0055240F">
              <w:rPr>
                <w:color w:val="000000"/>
                <w:sz w:val="20"/>
                <w:szCs w:val="20"/>
              </w:rPr>
              <w:t>окзальная от ТК-42 до ТК-44 с монтажом 3-х камер и установкой секционной арматуры</w:t>
            </w:r>
          </w:p>
        </w:tc>
        <w:tc>
          <w:tcPr>
            <w:tcW w:w="624" w:type="pc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70</w:t>
            </w:r>
          </w:p>
        </w:tc>
        <w:tc>
          <w:tcPr>
            <w:tcW w:w="626" w:type="pc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76</w:t>
            </w:r>
          </w:p>
        </w:tc>
        <w:tc>
          <w:tcPr>
            <w:tcW w:w="764" w:type="pct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Мин. Вата</w:t>
            </w:r>
          </w:p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Скорлупы ППУ</w:t>
            </w:r>
          </w:p>
        </w:tc>
        <w:tc>
          <w:tcPr>
            <w:tcW w:w="765" w:type="pc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2823F7" w:rsidRPr="0055240F" w:rsidRDefault="002823F7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</w:t>
            </w:r>
          </w:p>
        </w:tc>
      </w:tr>
      <w:tr w:rsidR="00A3482A" w:rsidRPr="0055240F" w:rsidTr="002823F7">
        <w:tc>
          <w:tcPr>
            <w:tcW w:w="2221" w:type="pc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A3482A" w:rsidRPr="0055240F" w:rsidRDefault="006A1DBA" w:rsidP="00A3482A">
            <w:pPr>
              <w:keepNext/>
              <w:widowControl w:val="0"/>
              <w:autoSpaceDE w:val="0"/>
              <w:autoSpaceDN w:val="0"/>
              <w:adjustRightInd w:val="0"/>
              <w:spacing w:before="58"/>
              <w:ind w:left="101" w:right="-20"/>
              <w:rPr>
                <w:color w:val="000000"/>
                <w:sz w:val="20"/>
                <w:szCs w:val="20"/>
              </w:rPr>
            </w:pPr>
            <w:r w:rsidRPr="0055240F">
              <w:rPr>
                <w:sz w:val="20"/>
                <w:szCs w:val="20"/>
              </w:rPr>
              <w:t>К</w:t>
            </w:r>
            <w:r w:rsidR="00A3482A" w:rsidRPr="0055240F">
              <w:rPr>
                <w:sz w:val="20"/>
                <w:szCs w:val="20"/>
              </w:rPr>
              <w:t>апитальный ремонт (замена) двух трубопроводов теплосети 2</w:t>
            </w:r>
            <w:proofErr w:type="spellStart"/>
            <w:r w:rsidR="00A3482A" w:rsidRPr="0055240F">
              <w:rPr>
                <w:sz w:val="20"/>
                <w:szCs w:val="20"/>
                <w:lang w:val="en-US"/>
              </w:rPr>
              <w:t>Dy</w:t>
            </w:r>
            <w:proofErr w:type="spellEnd"/>
            <w:r w:rsidR="00A3482A" w:rsidRPr="0055240F">
              <w:rPr>
                <w:sz w:val="20"/>
                <w:szCs w:val="20"/>
              </w:rPr>
              <w:t>=350 на участке от ТК-16 до ТК-32 – теплоснабжение «Северных районов»</w:t>
            </w:r>
          </w:p>
        </w:tc>
        <w:tc>
          <w:tcPr>
            <w:tcW w:w="624" w:type="pc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A3482A" w:rsidRPr="0055240F" w:rsidRDefault="00A3482A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700</w:t>
            </w:r>
          </w:p>
        </w:tc>
        <w:tc>
          <w:tcPr>
            <w:tcW w:w="626" w:type="pc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  <w:vAlign w:val="center"/>
          </w:tcPr>
          <w:p w:rsidR="00A3482A" w:rsidRPr="0055240F" w:rsidRDefault="00A3482A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350</w:t>
            </w:r>
          </w:p>
        </w:tc>
        <w:tc>
          <w:tcPr>
            <w:tcW w:w="764" w:type="pct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A3482A" w:rsidRPr="0055240F" w:rsidRDefault="00A3482A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Мин. вата</w:t>
            </w:r>
          </w:p>
        </w:tc>
        <w:tc>
          <w:tcPr>
            <w:tcW w:w="765" w:type="pc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A3482A" w:rsidRPr="0055240F" w:rsidRDefault="00A3482A" w:rsidP="0024658B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Подземная</w:t>
            </w:r>
          </w:p>
        </w:tc>
      </w:tr>
    </w:tbl>
    <w:p w:rsidR="002823F7" w:rsidRPr="0055240F" w:rsidRDefault="002823F7" w:rsidP="0024658B">
      <w:pPr>
        <w:pStyle w:val="127"/>
        <w:keepNext/>
        <w:widowControl w:val="0"/>
        <w:rPr>
          <w:color w:val="000000"/>
        </w:rPr>
      </w:pPr>
    </w:p>
    <w:p w:rsidR="00E16E05" w:rsidRPr="001A2A82" w:rsidRDefault="00E16E05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 xml:space="preserve">Помимо указанного в таблице </w:t>
      </w:r>
      <w:r w:rsidR="0001667E" w:rsidRPr="001A2A82">
        <w:rPr>
          <w:color w:val="000000"/>
          <w:sz w:val="24"/>
          <w:szCs w:val="24"/>
        </w:rPr>
        <w:t>7</w:t>
      </w:r>
      <w:r w:rsidRPr="001A2A82">
        <w:rPr>
          <w:color w:val="000000"/>
          <w:sz w:val="24"/>
          <w:szCs w:val="24"/>
        </w:rPr>
        <w:t>.</w:t>
      </w:r>
      <w:r w:rsidR="0001667E" w:rsidRPr="001A2A82">
        <w:rPr>
          <w:color w:val="000000"/>
          <w:sz w:val="24"/>
          <w:szCs w:val="24"/>
        </w:rPr>
        <w:t>2</w:t>
      </w:r>
      <w:r w:rsidRPr="001A2A82">
        <w:rPr>
          <w:color w:val="000000"/>
          <w:sz w:val="24"/>
          <w:szCs w:val="24"/>
        </w:rPr>
        <w:t xml:space="preserve"> объёма капитального ремонта, дополнительно МП «Гортеплоэнерго» представлены сведения о необходимости выполнения капитальн</w:t>
      </w:r>
      <w:r w:rsidRPr="001A2A82">
        <w:rPr>
          <w:color w:val="000000"/>
          <w:sz w:val="24"/>
          <w:szCs w:val="24"/>
        </w:rPr>
        <w:t>о</w:t>
      </w:r>
      <w:r w:rsidRPr="001A2A82">
        <w:rPr>
          <w:color w:val="000000"/>
          <w:sz w:val="24"/>
          <w:szCs w:val="24"/>
        </w:rPr>
        <w:t>го ремонта следующих участков тепловых сетей:</w:t>
      </w:r>
    </w:p>
    <w:p w:rsidR="00E16E05" w:rsidRPr="001A2A82" w:rsidRDefault="00E16E05" w:rsidP="00511FFA">
      <w:pPr>
        <w:pStyle w:val="af2"/>
        <w:keepNext/>
        <w:widowControl w:val="0"/>
        <w:numPr>
          <w:ilvl w:val="0"/>
          <w:numId w:val="62"/>
        </w:numPr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>необходим капитальный ремонт магистральной теплосети по ул. Ленина от ТК1</w:t>
      </w:r>
      <w:r w:rsidR="004B3701" w:rsidRPr="001A2A82">
        <w:rPr>
          <w:color w:val="000000"/>
          <w:sz w:val="24"/>
          <w:szCs w:val="24"/>
        </w:rPr>
        <w:t>3</w:t>
      </w:r>
      <w:r w:rsidRPr="001A2A82">
        <w:rPr>
          <w:color w:val="000000"/>
          <w:sz w:val="24"/>
          <w:szCs w:val="24"/>
        </w:rPr>
        <w:t xml:space="preserve"> до ТК33а диаметром 2dу350÷200мм.</w:t>
      </w:r>
    </w:p>
    <w:p w:rsidR="00E16E05" w:rsidRPr="001A2A82" w:rsidRDefault="00E16E05" w:rsidP="00511FFA">
      <w:pPr>
        <w:pStyle w:val="af2"/>
        <w:keepNext/>
        <w:widowControl w:val="0"/>
        <w:numPr>
          <w:ilvl w:val="0"/>
          <w:numId w:val="62"/>
        </w:numPr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>необходим капитальный ремонт квартальных магистральных тепловых сетей кварталов 31, 47, 48, 26, 27, 29</w:t>
      </w:r>
    </w:p>
    <w:p w:rsidR="00E16E05" w:rsidRPr="001A2A82" w:rsidRDefault="00E16E05" w:rsidP="00511FFA">
      <w:pPr>
        <w:pStyle w:val="af2"/>
        <w:keepNext/>
        <w:widowControl w:val="0"/>
        <w:numPr>
          <w:ilvl w:val="0"/>
          <w:numId w:val="62"/>
        </w:numPr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 xml:space="preserve">требуется капитальный ремонт тепловых сетей п. </w:t>
      </w:r>
      <w:r w:rsidR="00D002DE" w:rsidRPr="001A2A82">
        <w:rPr>
          <w:color w:val="000000"/>
          <w:sz w:val="24"/>
          <w:szCs w:val="24"/>
        </w:rPr>
        <w:t>Новый Путь</w:t>
      </w:r>
      <w:r w:rsidRPr="001A2A82">
        <w:rPr>
          <w:color w:val="000000"/>
          <w:sz w:val="24"/>
          <w:szCs w:val="24"/>
        </w:rPr>
        <w:t>:</w:t>
      </w:r>
    </w:p>
    <w:p w:rsidR="00E16E05" w:rsidRPr="001A2A82" w:rsidRDefault="00E16E05" w:rsidP="00511FFA">
      <w:pPr>
        <w:pStyle w:val="af2"/>
        <w:keepNext/>
        <w:widowControl w:val="0"/>
        <w:numPr>
          <w:ilvl w:val="1"/>
          <w:numId w:val="62"/>
        </w:numPr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>по ул. Дружбы на участках ТК</w:t>
      </w:r>
      <w:proofErr w:type="gramStart"/>
      <w:r w:rsidRPr="001A2A82">
        <w:rPr>
          <w:color w:val="000000"/>
          <w:sz w:val="24"/>
          <w:szCs w:val="24"/>
        </w:rPr>
        <w:t>4</w:t>
      </w:r>
      <w:proofErr w:type="gramEnd"/>
      <w:r w:rsidRPr="001A2A82">
        <w:rPr>
          <w:color w:val="000000"/>
          <w:sz w:val="24"/>
          <w:szCs w:val="24"/>
        </w:rPr>
        <w:t xml:space="preserve"> – ТК4б; ТК5 – ТК5б; ТК6 – ТК6б; ТК7 – ТК7б; ТК8 – ТК8б; ТК9 – ТК9б; ТК4 – ТК4а; ТК5 – ТК5а; ТК6 – ТК6а; ТК7 – ТК7а; ТК8 – ТК8а;</w:t>
      </w:r>
    </w:p>
    <w:p w:rsidR="00E16E05" w:rsidRPr="001A2A82" w:rsidRDefault="00E16E05" w:rsidP="00511FFA">
      <w:pPr>
        <w:pStyle w:val="af2"/>
        <w:keepNext/>
        <w:widowControl w:val="0"/>
        <w:numPr>
          <w:ilvl w:val="1"/>
          <w:numId w:val="62"/>
        </w:numPr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>участков сетей ТК11 – ТК15а; ТК17 – ТК18;</w:t>
      </w:r>
    </w:p>
    <w:p w:rsidR="00E16E05" w:rsidRPr="001A2A82" w:rsidRDefault="00E16E05" w:rsidP="00511FFA">
      <w:pPr>
        <w:pStyle w:val="af2"/>
        <w:keepNext/>
        <w:widowControl w:val="0"/>
        <w:numPr>
          <w:ilvl w:val="1"/>
          <w:numId w:val="62"/>
        </w:numPr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>участка ТК2а – ТК30 с устройством тепловой камеры;</w:t>
      </w:r>
    </w:p>
    <w:p w:rsidR="00E16E05" w:rsidRPr="001A2A82" w:rsidRDefault="00E16E05" w:rsidP="00511FFA">
      <w:pPr>
        <w:pStyle w:val="af2"/>
        <w:keepNext/>
        <w:widowControl w:val="0"/>
        <w:numPr>
          <w:ilvl w:val="1"/>
          <w:numId w:val="62"/>
        </w:numPr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>участков тепловых сетей ТК21а – ТК20а к частным домам по ул. Гагар</w:t>
      </w:r>
      <w:r w:rsidRPr="001A2A82">
        <w:rPr>
          <w:color w:val="000000"/>
          <w:sz w:val="24"/>
          <w:szCs w:val="24"/>
        </w:rPr>
        <w:t>и</w:t>
      </w:r>
      <w:r w:rsidRPr="001A2A82">
        <w:rPr>
          <w:color w:val="000000"/>
          <w:sz w:val="24"/>
          <w:szCs w:val="24"/>
        </w:rPr>
        <w:t>на 1 и Гагарина 3.</w:t>
      </w:r>
    </w:p>
    <w:p w:rsidR="00E16E05" w:rsidRPr="001A2A82" w:rsidRDefault="00204107" w:rsidP="00511FFA">
      <w:pPr>
        <w:pStyle w:val="af2"/>
        <w:keepNext/>
        <w:widowControl w:val="0"/>
        <w:numPr>
          <w:ilvl w:val="0"/>
          <w:numId w:val="62"/>
        </w:numPr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>необходима реконструкция магистральных тепловых сетей п. Подгорный по ул. Лесная Ду-150; по ул. Боровая Ду-250.</w:t>
      </w:r>
      <w:r w:rsidR="00E16E05" w:rsidRPr="001A2A82">
        <w:rPr>
          <w:color w:val="000000"/>
          <w:sz w:val="24"/>
          <w:szCs w:val="24"/>
        </w:rPr>
        <w:t xml:space="preserve"> </w:t>
      </w:r>
    </w:p>
    <w:p w:rsidR="00832EB2" w:rsidRPr="001A2A82" w:rsidRDefault="00832EB2" w:rsidP="00832EB2">
      <w:pPr>
        <w:pStyle w:val="127"/>
        <w:keepNext/>
        <w:numPr>
          <w:ilvl w:val="0"/>
          <w:numId w:val="62"/>
        </w:numPr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>Реконструкция тепловой сети, расположенной в квартале № 31 с заменой гру</w:t>
      </w:r>
      <w:r w:rsidRPr="001A2A82">
        <w:rPr>
          <w:color w:val="000000"/>
          <w:sz w:val="24"/>
          <w:szCs w:val="24"/>
        </w:rPr>
        <w:t>п</w:t>
      </w:r>
      <w:r w:rsidRPr="001A2A82">
        <w:rPr>
          <w:color w:val="000000"/>
          <w:sz w:val="24"/>
          <w:szCs w:val="24"/>
        </w:rPr>
        <w:t>повых элеваторов в ТК-2, ТК-27, ТК-29, ТК-36 и тепловой сети, расположенной в квартале № 28 с заменой группового элеватора на насосно-смесительную станцию.</w:t>
      </w:r>
    </w:p>
    <w:p w:rsidR="00832EB2" w:rsidRPr="001A2A82" w:rsidRDefault="00832EB2" w:rsidP="00832EB2">
      <w:pPr>
        <w:pStyle w:val="af2"/>
        <w:keepNext/>
        <w:widowControl w:val="0"/>
        <w:ind w:left="1068"/>
        <w:rPr>
          <w:color w:val="000000"/>
          <w:sz w:val="24"/>
          <w:szCs w:val="24"/>
        </w:rPr>
      </w:pPr>
    </w:p>
    <w:p w:rsidR="00E16E05" w:rsidRPr="001A2A82" w:rsidRDefault="00E16E05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>Представленный перечень не специфицирован по объёмам необходимого кап</w:t>
      </w:r>
      <w:r w:rsidRPr="001A2A82">
        <w:rPr>
          <w:color w:val="000000"/>
          <w:sz w:val="24"/>
          <w:szCs w:val="24"/>
        </w:rPr>
        <w:t>и</w:t>
      </w:r>
      <w:r w:rsidRPr="001A2A82">
        <w:rPr>
          <w:color w:val="000000"/>
          <w:sz w:val="24"/>
          <w:szCs w:val="24"/>
        </w:rPr>
        <w:t>тального ремонта и, ввиду этого, не рассматривается далее в составе инвестиционных з</w:t>
      </w:r>
      <w:r w:rsidRPr="001A2A82">
        <w:rPr>
          <w:color w:val="000000"/>
          <w:sz w:val="24"/>
          <w:szCs w:val="24"/>
        </w:rPr>
        <w:t>а</w:t>
      </w:r>
      <w:r w:rsidRPr="001A2A82">
        <w:rPr>
          <w:color w:val="000000"/>
          <w:sz w:val="24"/>
          <w:szCs w:val="24"/>
        </w:rPr>
        <w:t>трат.</w:t>
      </w:r>
    </w:p>
    <w:p w:rsidR="00E16E05" w:rsidRPr="001A2A82" w:rsidRDefault="00E16E05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4B3701" w:rsidRPr="001A2A82" w:rsidRDefault="009374F2" w:rsidP="004B3701">
      <w:pPr>
        <w:pStyle w:val="2"/>
        <w:widowControl w:val="0"/>
        <w:spacing w:before="0" w:after="0"/>
        <w:jc w:val="both"/>
        <w:rPr>
          <w:rFonts w:ascii="Times New Roman" w:hAnsi="Times New Roman" w:cs="Times New Roman"/>
          <w:i w:val="0"/>
          <w:color w:val="000000"/>
          <w:sz w:val="24"/>
          <w:szCs w:val="24"/>
        </w:rPr>
      </w:pPr>
      <w:bookmarkStart w:id="129" w:name="_Toc384198586"/>
      <w:r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Р</w:t>
      </w:r>
      <w:r w:rsidR="00E55923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еконструкция тепловых сетей с увеличением диаметра трубопроводов для обеспечения перспективных приростов тепловой нагрузки</w:t>
      </w:r>
      <w:bookmarkEnd w:id="129"/>
    </w:p>
    <w:p w:rsidR="008B1F78" w:rsidRPr="001A2A82" w:rsidRDefault="008B1F78" w:rsidP="0024658B">
      <w:pPr>
        <w:pStyle w:val="3"/>
        <w:widowControl w:val="0"/>
        <w:spacing w:before="0" w:after="0"/>
        <w:rPr>
          <w:rFonts w:ascii="Times New Roman" w:hAnsi="Times New Roman"/>
          <w:color w:val="000000"/>
          <w:sz w:val="24"/>
          <w:szCs w:val="24"/>
        </w:rPr>
      </w:pPr>
      <w:bookmarkStart w:id="130" w:name="_Toc384198587"/>
      <w:r w:rsidRPr="001A2A82">
        <w:rPr>
          <w:rFonts w:ascii="Times New Roman" w:hAnsi="Times New Roman"/>
          <w:color w:val="000000"/>
          <w:sz w:val="24"/>
          <w:szCs w:val="24"/>
        </w:rPr>
        <w:t>Реконструкция магистральной тепловой сети (восточное полукольцо) с ув</w:t>
      </w:r>
      <w:r w:rsidRPr="001A2A82">
        <w:rPr>
          <w:rFonts w:ascii="Times New Roman" w:hAnsi="Times New Roman"/>
          <w:color w:val="000000"/>
          <w:sz w:val="24"/>
          <w:szCs w:val="24"/>
        </w:rPr>
        <w:t>е</w:t>
      </w:r>
      <w:r w:rsidRPr="001A2A82">
        <w:rPr>
          <w:rFonts w:ascii="Times New Roman" w:hAnsi="Times New Roman"/>
          <w:color w:val="000000"/>
          <w:sz w:val="24"/>
          <w:szCs w:val="24"/>
        </w:rPr>
        <w:t>личением диаметра трубопроводов</w:t>
      </w:r>
      <w:bookmarkEnd w:id="130"/>
    </w:p>
    <w:p w:rsidR="008B1F78" w:rsidRPr="001A2A82" w:rsidRDefault="008B1F78" w:rsidP="0024658B">
      <w:pPr>
        <w:pStyle w:val="102"/>
        <w:keepNext/>
        <w:widowControl w:val="0"/>
        <w:rPr>
          <w:color w:val="000000"/>
          <w:sz w:val="24"/>
          <w:szCs w:val="24"/>
        </w:rPr>
      </w:pPr>
    </w:p>
    <w:p w:rsidR="008B1F78" w:rsidRPr="001A2A82" w:rsidRDefault="008B1F78" w:rsidP="0024658B">
      <w:pPr>
        <w:pStyle w:val="102"/>
        <w:keepNext/>
        <w:widowControl w:val="0"/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>Для обеспечения нормального функционирования магистральной тепловой сети на участке от ТК-2 до ТК-50 (восточное полукольцо) и возможности передачи перспекти</w:t>
      </w:r>
      <w:r w:rsidRPr="001A2A82">
        <w:rPr>
          <w:color w:val="000000"/>
          <w:sz w:val="24"/>
          <w:szCs w:val="24"/>
        </w:rPr>
        <w:t>в</w:t>
      </w:r>
      <w:r w:rsidRPr="001A2A82">
        <w:rPr>
          <w:color w:val="000000"/>
          <w:sz w:val="24"/>
          <w:szCs w:val="24"/>
        </w:rPr>
        <w:t>ных тепловых нагрузок потребителям предлагается проведение ряда мероприятий обесп</w:t>
      </w:r>
      <w:r w:rsidRPr="001A2A82">
        <w:rPr>
          <w:color w:val="000000"/>
          <w:sz w:val="24"/>
          <w:szCs w:val="24"/>
        </w:rPr>
        <w:t>е</w:t>
      </w:r>
      <w:r w:rsidRPr="001A2A82">
        <w:rPr>
          <w:color w:val="000000"/>
          <w:sz w:val="24"/>
          <w:szCs w:val="24"/>
        </w:rPr>
        <w:t>чивающих возможность нормального функционирования тепловых сетей города, подкл</w:t>
      </w:r>
      <w:r w:rsidRPr="001A2A82">
        <w:rPr>
          <w:color w:val="000000"/>
          <w:sz w:val="24"/>
          <w:szCs w:val="24"/>
        </w:rPr>
        <w:t>ю</w:t>
      </w:r>
      <w:r w:rsidRPr="001A2A82">
        <w:rPr>
          <w:color w:val="000000"/>
          <w:sz w:val="24"/>
          <w:szCs w:val="24"/>
        </w:rPr>
        <w:t xml:space="preserve">ченных непосредственно к трубопроводам магистральной тепловой сети между ТК-2 </w:t>
      </w:r>
      <w:r w:rsidR="00C4445C" w:rsidRPr="001A2A82">
        <w:rPr>
          <w:color w:val="000000"/>
          <w:sz w:val="24"/>
          <w:szCs w:val="24"/>
        </w:rPr>
        <w:t>и ТК-50 (восточное полукольцо).</w:t>
      </w:r>
    </w:p>
    <w:p w:rsidR="008B1F78" w:rsidRPr="001A2A82" w:rsidRDefault="008B1F78" w:rsidP="0024658B">
      <w:pPr>
        <w:pStyle w:val="102"/>
        <w:keepNext/>
        <w:widowControl w:val="0"/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 xml:space="preserve">В таблице </w:t>
      </w:r>
      <w:r w:rsidR="0001667E" w:rsidRPr="001A2A82">
        <w:rPr>
          <w:color w:val="000000"/>
          <w:sz w:val="24"/>
          <w:szCs w:val="24"/>
        </w:rPr>
        <w:t>7</w:t>
      </w:r>
      <w:r w:rsidR="00C4445C" w:rsidRPr="001A2A82">
        <w:rPr>
          <w:color w:val="000000"/>
          <w:sz w:val="24"/>
          <w:szCs w:val="24"/>
        </w:rPr>
        <w:t>.</w:t>
      </w:r>
      <w:r w:rsidR="0001667E" w:rsidRPr="001A2A82">
        <w:rPr>
          <w:color w:val="000000"/>
          <w:sz w:val="24"/>
          <w:szCs w:val="24"/>
        </w:rPr>
        <w:t>3</w:t>
      </w:r>
      <w:r w:rsidRPr="001A2A82">
        <w:rPr>
          <w:color w:val="000000"/>
          <w:sz w:val="24"/>
          <w:szCs w:val="24"/>
        </w:rPr>
        <w:t xml:space="preserve"> представлен перечень мероприятий на трубопроводах магистральной тепловой сети от ТК-2 до ТК-50.</w:t>
      </w:r>
    </w:p>
    <w:p w:rsidR="00C4445C" w:rsidRPr="001A2A82" w:rsidRDefault="00C4445C" w:rsidP="0024658B">
      <w:pPr>
        <w:pStyle w:val="af4"/>
        <w:keepNext/>
        <w:widowControl w:val="0"/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 xml:space="preserve">Таблица </w:t>
      </w:r>
      <w:r w:rsidR="0001667E" w:rsidRPr="001A2A82">
        <w:rPr>
          <w:color w:val="000000"/>
          <w:sz w:val="24"/>
          <w:szCs w:val="24"/>
        </w:rPr>
        <w:t>7</w:t>
      </w:r>
      <w:r w:rsidRPr="001A2A82">
        <w:rPr>
          <w:color w:val="000000"/>
          <w:sz w:val="24"/>
          <w:szCs w:val="24"/>
        </w:rPr>
        <w:t>.</w:t>
      </w:r>
      <w:r w:rsidR="0001667E" w:rsidRPr="001A2A82">
        <w:rPr>
          <w:color w:val="000000"/>
          <w:sz w:val="24"/>
          <w:szCs w:val="24"/>
        </w:rPr>
        <w:t>3</w:t>
      </w:r>
    </w:p>
    <w:p w:rsidR="00C4445C" w:rsidRPr="001A2A82" w:rsidRDefault="00C4445C" w:rsidP="0024658B">
      <w:pPr>
        <w:pStyle w:val="af5"/>
        <w:keepNext/>
        <w:widowControl w:val="0"/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 xml:space="preserve">Перечень мероприятий </w:t>
      </w:r>
    </w:p>
    <w:p w:rsidR="00C4445C" w:rsidRPr="001A2A82" w:rsidRDefault="00C4445C" w:rsidP="0024658B">
      <w:pPr>
        <w:pStyle w:val="af5"/>
        <w:keepNext/>
        <w:widowControl w:val="0"/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>на трубопроводах магистральной тепловой сети от ТК-2 до ТК-50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262"/>
        <w:gridCol w:w="1262"/>
        <w:gridCol w:w="1128"/>
        <w:gridCol w:w="992"/>
        <w:gridCol w:w="1276"/>
        <w:gridCol w:w="1985"/>
        <w:gridCol w:w="1666"/>
      </w:tblGrid>
      <w:tr w:rsidR="008B1F78" w:rsidRPr="0055240F" w:rsidTr="00C4445C">
        <w:trPr>
          <w:tblHeader/>
        </w:trPr>
        <w:tc>
          <w:tcPr>
            <w:tcW w:w="2524" w:type="dxa"/>
            <w:gridSpan w:val="2"/>
            <w:tcBorders>
              <w:top w:val="single" w:sz="4" w:space="0" w:color="auto"/>
            </w:tcBorders>
            <w:shd w:val="pct15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Участок</w:t>
            </w:r>
          </w:p>
        </w:tc>
        <w:tc>
          <w:tcPr>
            <w:tcW w:w="1128" w:type="dxa"/>
            <w:vMerge w:val="restart"/>
            <w:tcBorders>
              <w:top w:val="single" w:sz="4" w:space="0" w:color="auto"/>
            </w:tcBorders>
            <w:shd w:val="pct15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Прот</w:t>
            </w:r>
            <w:r w:rsidRPr="0055240F">
              <w:rPr>
                <w:color w:val="000000"/>
                <w:sz w:val="20"/>
                <w:szCs w:val="20"/>
              </w:rPr>
              <w:t>я</w:t>
            </w:r>
            <w:r w:rsidRPr="0055240F">
              <w:rPr>
                <w:color w:val="000000"/>
                <w:sz w:val="20"/>
                <w:szCs w:val="20"/>
              </w:rPr>
              <w:t xml:space="preserve">женность, </w:t>
            </w:r>
            <w:proofErr w:type="gramStart"/>
            <w:r w:rsidRPr="0055240F">
              <w:rPr>
                <w:color w:val="000000"/>
                <w:sz w:val="20"/>
                <w:szCs w:val="20"/>
              </w:rPr>
              <w:t>м</w:t>
            </w:r>
            <w:proofErr w:type="gramEnd"/>
          </w:p>
        </w:tc>
        <w:tc>
          <w:tcPr>
            <w:tcW w:w="992" w:type="dxa"/>
            <w:vMerge w:val="restart"/>
            <w:tcBorders>
              <w:top w:val="single" w:sz="4" w:space="0" w:color="auto"/>
            </w:tcBorders>
            <w:shd w:val="pct15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Сущ. диаметр 2Ду, мм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</w:tcBorders>
            <w:shd w:val="pct15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Проектный диаметр 2Ду, мм</w:t>
            </w:r>
          </w:p>
        </w:tc>
        <w:tc>
          <w:tcPr>
            <w:tcW w:w="1985" w:type="dxa"/>
            <w:vMerge w:val="restart"/>
            <w:tcBorders>
              <w:top w:val="single" w:sz="4" w:space="0" w:color="auto"/>
            </w:tcBorders>
            <w:shd w:val="pct15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Мероприятие</w:t>
            </w:r>
          </w:p>
        </w:tc>
        <w:tc>
          <w:tcPr>
            <w:tcW w:w="1666" w:type="dxa"/>
            <w:vMerge w:val="restart"/>
            <w:tcBorders>
              <w:top w:val="single" w:sz="4" w:space="0" w:color="auto"/>
            </w:tcBorders>
            <w:shd w:val="pct15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Примечание</w:t>
            </w:r>
          </w:p>
        </w:tc>
      </w:tr>
      <w:tr w:rsidR="008B1F78" w:rsidRPr="0055240F" w:rsidTr="00C4445C">
        <w:trPr>
          <w:tblHeader/>
        </w:trPr>
        <w:tc>
          <w:tcPr>
            <w:tcW w:w="1262" w:type="dxa"/>
            <w:tcBorders>
              <w:bottom w:val="single" w:sz="4" w:space="0" w:color="auto"/>
            </w:tcBorders>
            <w:shd w:val="pct15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Начало участка</w:t>
            </w:r>
          </w:p>
        </w:tc>
        <w:tc>
          <w:tcPr>
            <w:tcW w:w="1262" w:type="dxa"/>
            <w:tcBorders>
              <w:bottom w:val="single" w:sz="4" w:space="0" w:color="auto"/>
            </w:tcBorders>
            <w:shd w:val="pct15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Конец уч</w:t>
            </w:r>
            <w:r w:rsidRPr="0055240F">
              <w:rPr>
                <w:color w:val="000000"/>
                <w:sz w:val="20"/>
                <w:szCs w:val="20"/>
              </w:rPr>
              <w:t>а</w:t>
            </w:r>
            <w:r w:rsidRPr="0055240F">
              <w:rPr>
                <w:color w:val="000000"/>
                <w:sz w:val="20"/>
                <w:szCs w:val="20"/>
              </w:rPr>
              <w:t>стка</w:t>
            </w:r>
          </w:p>
        </w:tc>
        <w:tc>
          <w:tcPr>
            <w:tcW w:w="1128" w:type="dxa"/>
            <w:vMerge/>
            <w:tcBorders>
              <w:bottom w:val="single" w:sz="4" w:space="0" w:color="auto"/>
            </w:tcBorders>
            <w:shd w:val="pct15" w:color="auto" w:fill="auto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</w:p>
        </w:tc>
        <w:tc>
          <w:tcPr>
            <w:tcW w:w="992" w:type="dxa"/>
            <w:vMerge/>
            <w:tcBorders>
              <w:bottom w:val="single" w:sz="4" w:space="0" w:color="auto"/>
            </w:tcBorders>
            <w:shd w:val="pct15" w:color="auto" w:fill="auto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</w:p>
        </w:tc>
        <w:tc>
          <w:tcPr>
            <w:tcW w:w="1276" w:type="dxa"/>
            <w:vMerge/>
            <w:tcBorders>
              <w:bottom w:val="single" w:sz="4" w:space="0" w:color="auto"/>
            </w:tcBorders>
            <w:shd w:val="pct15" w:color="auto" w:fill="auto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</w:p>
        </w:tc>
        <w:tc>
          <w:tcPr>
            <w:tcW w:w="1985" w:type="dxa"/>
            <w:vMerge/>
            <w:tcBorders>
              <w:bottom w:val="single" w:sz="4" w:space="0" w:color="auto"/>
            </w:tcBorders>
            <w:shd w:val="pct15" w:color="auto" w:fill="auto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</w:p>
        </w:tc>
        <w:tc>
          <w:tcPr>
            <w:tcW w:w="1666" w:type="dxa"/>
            <w:vMerge/>
            <w:tcBorders>
              <w:bottom w:val="single" w:sz="4" w:space="0" w:color="auto"/>
            </w:tcBorders>
            <w:shd w:val="pct15" w:color="auto" w:fill="auto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</w:p>
        </w:tc>
      </w:tr>
      <w:tr w:rsidR="008B1F78" w:rsidRPr="0055240F" w:rsidTr="00912EF9">
        <w:trPr>
          <w:trHeight w:val="637"/>
        </w:trPr>
        <w:tc>
          <w:tcPr>
            <w:tcW w:w="1262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ТК-36</w:t>
            </w:r>
          </w:p>
        </w:tc>
        <w:tc>
          <w:tcPr>
            <w:tcW w:w="1262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ТК-37А</w:t>
            </w:r>
          </w:p>
        </w:tc>
        <w:tc>
          <w:tcPr>
            <w:tcW w:w="1128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190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600</w:t>
            </w:r>
          </w:p>
        </w:tc>
        <w:tc>
          <w:tcPr>
            <w:tcW w:w="1985" w:type="dxa"/>
            <w:vMerge w:val="restart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Реконструкция те</w:t>
            </w:r>
            <w:r w:rsidRPr="0055240F">
              <w:rPr>
                <w:color w:val="000000"/>
                <w:sz w:val="20"/>
                <w:szCs w:val="20"/>
              </w:rPr>
              <w:t>п</w:t>
            </w:r>
            <w:r w:rsidRPr="0055240F">
              <w:rPr>
                <w:color w:val="000000"/>
                <w:sz w:val="20"/>
                <w:szCs w:val="20"/>
              </w:rPr>
              <w:t>ловой сети с увел</w:t>
            </w:r>
            <w:r w:rsidRPr="0055240F">
              <w:rPr>
                <w:color w:val="000000"/>
                <w:sz w:val="20"/>
                <w:szCs w:val="20"/>
              </w:rPr>
              <w:t>и</w:t>
            </w:r>
            <w:r w:rsidRPr="0055240F">
              <w:rPr>
                <w:color w:val="000000"/>
                <w:sz w:val="20"/>
                <w:szCs w:val="20"/>
              </w:rPr>
              <w:t>чением диаметра подающего и обра</w:t>
            </w:r>
            <w:r w:rsidRPr="0055240F">
              <w:rPr>
                <w:color w:val="000000"/>
                <w:sz w:val="20"/>
                <w:szCs w:val="20"/>
              </w:rPr>
              <w:t>т</w:t>
            </w:r>
            <w:r w:rsidRPr="0055240F">
              <w:rPr>
                <w:color w:val="000000"/>
                <w:sz w:val="20"/>
                <w:szCs w:val="20"/>
              </w:rPr>
              <w:t>ного трубопров</w:t>
            </w:r>
            <w:r w:rsidRPr="0055240F">
              <w:rPr>
                <w:color w:val="000000"/>
                <w:sz w:val="20"/>
                <w:szCs w:val="20"/>
              </w:rPr>
              <w:t>о</w:t>
            </w:r>
            <w:r w:rsidRPr="0055240F">
              <w:rPr>
                <w:color w:val="000000"/>
                <w:sz w:val="20"/>
                <w:szCs w:val="20"/>
              </w:rPr>
              <w:t>дов.</w:t>
            </w:r>
          </w:p>
        </w:tc>
        <w:tc>
          <w:tcPr>
            <w:tcW w:w="1666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</w:p>
        </w:tc>
      </w:tr>
      <w:tr w:rsidR="008B1F78" w:rsidRPr="0055240F" w:rsidTr="00912EF9">
        <w:tc>
          <w:tcPr>
            <w:tcW w:w="1262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ТК-37А</w:t>
            </w:r>
          </w:p>
        </w:tc>
        <w:tc>
          <w:tcPr>
            <w:tcW w:w="1262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ТК-38</w:t>
            </w:r>
          </w:p>
        </w:tc>
        <w:tc>
          <w:tcPr>
            <w:tcW w:w="1128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230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600</w:t>
            </w:r>
          </w:p>
        </w:tc>
        <w:tc>
          <w:tcPr>
            <w:tcW w:w="1985" w:type="dxa"/>
            <w:vMerge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</w:p>
        </w:tc>
        <w:tc>
          <w:tcPr>
            <w:tcW w:w="1666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</w:p>
        </w:tc>
      </w:tr>
      <w:tr w:rsidR="008B1F78" w:rsidRPr="0055240F" w:rsidTr="00912EF9">
        <w:tc>
          <w:tcPr>
            <w:tcW w:w="2524" w:type="dxa"/>
            <w:gridSpan w:val="2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Итого протяженность:</w:t>
            </w:r>
          </w:p>
        </w:tc>
        <w:tc>
          <w:tcPr>
            <w:tcW w:w="1128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b/>
                <w:color w:val="000000"/>
                <w:sz w:val="20"/>
                <w:szCs w:val="20"/>
              </w:rPr>
            </w:pPr>
            <w:r w:rsidRPr="0055240F">
              <w:rPr>
                <w:b/>
                <w:color w:val="000000"/>
                <w:sz w:val="20"/>
                <w:szCs w:val="20"/>
              </w:rPr>
              <w:t>420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</w:p>
        </w:tc>
        <w:tc>
          <w:tcPr>
            <w:tcW w:w="1666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  <w:sz w:val="20"/>
                <w:szCs w:val="20"/>
              </w:rPr>
            </w:pPr>
          </w:p>
        </w:tc>
      </w:tr>
    </w:tbl>
    <w:p w:rsidR="00C4445C" w:rsidRPr="0055240F" w:rsidRDefault="00C4445C" w:rsidP="0024658B">
      <w:pPr>
        <w:pStyle w:val="102"/>
        <w:keepNext/>
        <w:widowControl w:val="0"/>
        <w:rPr>
          <w:color w:val="000000"/>
        </w:rPr>
      </w:pPr>
    </w:p>
    <w:p w:rsidR="008B1F78" w:rsidRPr="001A2A82" w:rsidRDefault="008B1F78" w:rsidP="0024658B">
      <w:pPr>
        <w:pStyle w:val="102"/>
        <w:keepNext/>
        <w:widowControl w:val="0"/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>По данным</w:t>
      </w:r>
      <w:r w:rsidR="00C4445C" w:rsidRPr="001A2A82">
        <w:rPr>
          <w:color w:val="000000"/>
          <w:sz w:val="24"/>
          <w:szCs w:val="24"/>
        </w:rPr>
        <w:t xml:space="preserve"> МП</w:t>
      </w:r>
      <w:r w:rsidRPr="001A2A82">
        <w:rPr>
          <w:color w:val="000000"/>
          <w:sz w:val="24"/>
          <w:szCs w:val="24"/>
        </w:rPr>
        <w:t xml:space="preserve"> «Гортеплоэнерго», </w:t>
      </w:r>
      <w:r w:rsidR="004B3701" w:rsidRPr="001A2A82">
        <w:rPr>
          <w:color w:val="000000"/>
          <w:sz w:val="24"/>
          <w:szCs w:val="24"/>
        </w:rPr>
        <w:t xml:space="preserve">также </w:t>
      </w:r>
      <w:r w:rsidRPr="001A2A82">
        <w:rPr>
          <w:color w:val="000000"/>
          <w:sz w:val="24"/>
          <w:szCs w:val="24"/>
        </w:rPr>
        <w:t xml:space="preserve"> дополнительно требуется перекладка участков магистральной тепловой сети (восточное полукольцо) с увеличением диаметра трубопроводов от ТК-2 до ТК-29 и от ТК-38 до ТК-43. В таблице </w:t>
      </w:r>
      <w:r w:rsidR="0001667E" w:rsidRPr="001A2A82">
        <w:rPr>
          <w:color w:val="000000"/>
          <w:sz w:val="24"/>
          <w:szCs w:val="24"/>
        </w:rPr>
        <w:t>7</w:t>
      </w:r>
      <w:r w:rsidR="00C4445C" w:rsidRPr="001A2A82">
        <w:rPr>
          <w:color w:val="000000"/>
          <w:sz w:val="24"/>
          <w:szCs w:val="24"/>
        </w:rPr>
        <w:t>.</w:t>
      </w:r>
      <w:r w:rsidR="0001667E" w:rsidRPr="001A2A82">
        <w:rPr>
          <w:color w:val="000000"/>
          <w:sz w:val="24"/>
          <w:szCs w:val="24"/>
        </w:rPr>
        <w:t>5</w:t>
      </w:r>
      <w:r w:rsidRPr="001A2A82">
        <w:rPr>
          <w:color w:val="000000"/>
          <w:sz w:val="24"/>
          <w:szCs w:val="24"/>
        </w:rPr>
        <w:t xml:space="preserve"> приведен перечень участков</w:t>
      </w:r>
      <w:proofErr w:type="gramStart"/>
      <w:r w:rsidRPr="001A2A82">
        <w:rPr>
          <w:color w:val="000000"/>
          <w:sz w:val="24"/>
          <w:szCs w:val="24"/>
        </w:rPr>
        <w:t xml:space="preserve"> </w:t>
      </w:r>
      <w:r w:rsidR="009A2366">
        <w:rPr>
          <w:color w:val="000000"/>
          <w:sz w:val="24"/>
          <w:szCs w:val="24"/>
        </w:rPr>
        <w:t>,</w:t>
      </w:r>
      <w:proofErr w:type="gramEnd"/>
      <w:r w:rsidR="009A2366">
        <w:rPr>
          <w:color w:val="000000"/>
          <w:sz w:val="24"/>
          <w:szCs w:val="24"/>
        </w:rPr>
        <w:t xml:space="preserve"> </w:t>
      </w:r>
      <w:proofErr w:type="spellStart"/>
      <w:r w:rsidR="009A2366">
        <w:rPr>
          <w:color w:val="000000"/>
          <w:sz w:val="24"/>
          <w:szCs w:val="24"/>
        </w:rPr>
        <w:t>ребующих</w:t>
      </w:r>
      <w:proofErr w:type="spellEnd"/>
      <w:r w:rsidRPr="001A2A82">
        <w:rPr>
          <w:color w:val="000000"/>
          <w:sz w:val="24"/>
          <w:szCs w:val="24"/>
        </w:rPr>
        <w:t xml:space="preserve"> перекладк</w:t>
      </w:r>
      <w:r w:rsidR="009A2366">
        <w:rPr>
          <w:color w:val="000000"/>
          <w:sz w:val="24"/>
          <w:szCs w:val="24"/>
        </w:rPr>
        <w:t>и</w:t>
      </w:r>
      <w:r w:rsidRPr="001A2A82">
        <w:rPr>
          <w:color w:val="000000"/>
          <w:sz w:val="24"/>
          <w:szCs w:val="24"/>
        </w:rPr>
        <w:t xml:space="preserve"> с увеличением диаметра магистральных трубопроводов</w:t>
      </w:r>
      <w:r w:rsidR="009A2366">
        <w:rPr>
          <w:color w:val="000000"/>
          <w:sz w:val="24"/>
          <w:szCs w:val="24"/>
        </w:rPr>
        <w:t>,</w:t>
      </w:r>
      <w:r w:rsidRPr="001A2A82">
        <w:rPr>
          <w:color w:val="000000"/>
          <w:sz w:val="24"/>
          <w:szCs w:val="24"/>
        </w:rPr>
        <w:t xml:space="preserve"> по данным «Гортеплоэнерго».</w:t>
      </w:r>
    </w:p>
    <w:p w:rsidR="00C4445C" w:rsidRPr="001A2A82" w:rsidRDefault="0001667E" w:rsidP="0024658B">
      <w:pPr>
        <w:pStyle w:val="af4"/>
        <w:keepNext/>
        <w:widowControl w:val="0"/>
        <w:spacing w:line="240" w:lineRule="auto"/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>Таблица 7</w:t>
      </w:r>
      <w:r w:rsidR="00C4445C" w:rsidRPr="001A2A82">
        <w:rPr>
          <w:color w:val="000000"/>
          <w:sz w:val="24"/>
          <w:szCs w:val="24"/>
        </w:rPr>
        <w:t>.</w:t>
      </w:r>
      <w:r w:rsidRPr="001A2A82">
        <w:rPr>
          <w:color w:val="000000"/>
          <w:sz w:val="24"/>
          <w:szCs w:val="24"/>
        </w:rPr>
        <w:t>5</w:t>
      </w:r>
    </w:p>
    <w:p w:rsidR="0001667E" w:rsidRPr="001A2A82" w:rsidRDefault="00C4445C" w:rsidP="0024658B">
      <w:pPr>
        <w:pStyle w:val="af5"/>
        <w:keepNext/>
        <w:widowControl w:val="0"/>
        <w:spacing w:line="240" w:lineRule="auto"/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 xml:space="preserve">Дополнительные мероприятия, </w:t>
      </w:r>
    </w:p>
    <w:p w:rsidR="00C4445C" w:rsidRPr="001A2A82" w:rsidRDefault="00C4445C" w:rsidP="0024658B">
      <w:pPr>
        <w:pStyle w:val="af5"/>
        <w:keepNext/>
        <w:widowControl w:val="0"/>
        <w:spacing w:line="240" w:lineRule="auto"/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>необходимые по информации МП «Гортеплоэнерго»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262"/>
        <w:gridCol w:w="1262"/>
        <w:gridCol w:w="1128"/>
        <w:gridCol w:w="992"/>
        <w:gridCol w:w="1276"/>
        <w:gridCol w:w="1985"/>
        <w:gridCol w:w="1666"/>
      </w:tblGrid>
      <w:tr w:rsidR="008B1F78" w:rsidRPr="0055240F" w:rsidTr="00C4445C">
        <w:trPr>
          <w:tblHeader/>
        </w:trPr>
        <w:tc>
          <w:tcPr>
            <w:tcW w:w="2524" w:type="dxa"/>
            <w:gridSpan w:val="2"/>
            <w:tcBorders>
              <w:top w:val="single" w:sz="4" w:space="0" w:color="auto"/>
            </w:tcBorders>
            <w:shd w:val="pct15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Участок</w:t>
            </w:r>
          </w:p>
        </w:tc>
        <w:tc>
          <w:tcPr>
            <w:tcW w:w="1128" w:type="dxa"/>
            <w:vMerge w:val="restart"/>
            <w:tcBorders>
              <w:top w:val="single" w:sz="4" w:space="0" w:color="auto"/>
            </w:tcBorders>
            <w:shd w:val="pct15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Прот</w:t>
            </w:r>
            <w:r w:rsidRPr="0055240F">
              <w:rPr>
                <w:color w:val="000000"/>
              </w:rPr>
              <w:t>я</w:t>
            </w:r>
            <w:r w:rsidRPr="0055240F">
              <w:rPr>
                <w:color w:val="000000"/>
              </w:rPr>
              <w:t>же</w:t>
            </w:r>
            <w:r w:rsidRPr="0055240F">
              <w:rPr>
                <w:color w:val="000000"/>
              </w:rPr>
              <w:t>н</w:t>
            </w:r>
            <w:r w:rsidRPr="0055240F">
              <w:rPr>
                <w:color w:val="000000"/>
              </w:rPr>
              <w:t xml:space="preserve">ность, </w:t>
            </w:r>
            <w:proofErr w:type="gramStart"/>
            <w:r w:rsidRPr="0055240F">
              <w:rPr>
                <w:color w:val="000000"/>
              </w:rPr>
              <w:t>м</w:t>
            </w:r>
            <w:proofErr w:type="gramEnd"/>
          </w:p>
        </w:tc>
        <w:tc>
          <w:tcPr>
            <w:tcW w:w="992" w:type="dxa"/>
            <w:vMerge w:val="restart"/>
            <w:tcBorders>
              <w:top w:val="single" w:sz="4" w:space="0" w:color="auto"/>
            </w:tcBorders>
            <w:shd w:val="pct15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Сущ. ди</w:t>
            </w:r>
            <w:r w:rsidRPr="0055240F">
              <w:rPr>
                <w:color w:val="000000"/>
              </w:rPr>
              <w:t>а</w:t>
            </w:r>
            <w:r w:rsidRPr="0055240F">
              <w:rPr>
                <w:color w:val="000000"/>
              </w:rPr>
              <w:t>метр 2Ду, мм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</w:tcBorders>
            <w:shd w:val="pct15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Проек</w:t>
            </w:r>
            <w:r w:rsidRPr="0055240F">
              <w:rPr>
                <w:color w:val="000000"/>
              </w:rPr>
              <w:t>т</w:t>
            </w:r>
            <w:r w:rsidRPr="0055240F">
              <w:rPr>
                <w:color w:val="000000"/>
              </w:rPr>
              <w:t>ный ди</w:t>
            </w:r>
            <w:r w:rsidRPr="0055240F">
              <w:rPr>
                <w:color w:val="000000"/>
              </w:rPr>
              <w:t>а</w:t>
            </w:r>
            <w:r w:rsidRPr="0055240F">
              <w:rPr>
                <w:color w:val="000000"/>
              </w:rPr>
              <w:t>метр 2Ду, мм</w:t>
            </w:r>
          </w:p>
        </w:tc>
        <w:tc>
          <w:tcPr>
            <w:tcW w:w="1985" w:type="dxa"/>
            <w:vMerge w:val="restart"/>
            <w:tcBorders>
              <w:top w:val="single" w:sz="4" w:space="0" w:color="auto"/>
            </w:tcBorders>
            <w:shd w:val="pct15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Мероприятие</w:t>
            </w:r>
          </w:p>
        </w:tc>
        <w:tc>
          <w:tcPr>
            <w:tcW w:w="1666" w:type="dxa"/>
            <w:vMerge w:val="restart"/>
            <w:tcBorders>
              <w:top w:val="single" w:sz="4" w:space="0" w:color="auto"/>
            </w:tcBorders>
            <w:shd w:val="pct15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Примечание</w:t>
            </w:r>
          </w:p>
        </w:tc>
      </w:tr>
      <w:tr w:rsidR="008B1F78" w:rsidRPr="0055240F" w:rsidTr="00C4445C">
        <w:trPr>
          <w:tblHeader/>
        </w:trPr>
        <w:tc>
          <w:tcPr>
            <w:tcW w:w="1262" w:type="dxa"/>
            <w:tcBorders>
              <w:bottom w:val="single" w:sz="4" w:space="0" w:color="auto"/>
            </w:tcBorders>
            <w:shd w:val="pct15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Начало участка</w:t>
            </w:r>
          </w:p>
        </w:tc>
        <w:tc>
          <w:tcPr>
            <w:tcW w:w="1262" w:type="dxa"/>
            <w:tcBorders>
              <w:bottom w:val="single" w:sz="4" w:space="0" w:color="auto"/>
            </w:tcBorders>
            <w:shd w:val="pct15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Конец участка</w:t>
            </w:r>
          </w:p>
        </w:tc>
        <w:tc>
          <w:tcPr>
            <w:tcW w:w="1128" w:type="dxa"/>
            <w:vMerge/>
            <w:tcBorders>
              <w:bottom w:val="single" w:sz="4" w:space="0" w:color="auto"/>
            </w:tcBorders>
            <w:shd w:val="pct15" w:color="auto" w:fill="auto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  <w:tc>
          <w:tcPr>
            <w:tcW w:w="992" w:type="dxa"/>
            <w:vMerge/>
            <w:tcBorders>
              <w:bottom w:val="single" w:sz="4" w:space="0" w:color="auto"/>
            </w:tcBorders>
            <w:shd w:val="pct15" w:color="auto" w:fill="auto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  <w:tc>
          <w:tcPr>
            <w:tcW w:w="1276" w:type="dxa"/>
            <w:vMerge/>
            <w:tcBorders>
              <w:bottom w:val="single" w:sz="4" w:space="0" w:color="auto"/>
            </w:tcBorders>
            <w:shd w:val="pct15" w:color="auto" w:fill="auto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  <w:tc>
          <w:tcPr>
            <w:tcW w:w="1985" w:type="dxa"/>
            <w:vMerge/>
            <w:tcBorders>
              <w:bottom w:val="single" w:sz="4" w:space="0" w:color="auto"/>
            </w:tcBorders>
            <w:shd w:val="pct15" w:color="auto" w:fill="auto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  <w:tc>
          <w:tcPr>
            <w:tcW w:w="1666" w:type="dxa"/>
            <w:vMerge/>
            <w:tcBorders>
              <w:bottom w:val="single" w:sz="4" w:space="0" w:color="auto"/>
            </w:tcBorders>
            <w:shd w:val="pct15" w:color="auto" w:fill="auto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</w:tr>
      <w:tr w:rsidR="008B1F78" w:rsidRPr="0055240F" w:rsidTr="00912EF9">
        <w:tc>
          <w:tcPr>
            <w:tcW w:w="1262" w:type="dxa"/>
            <w:shd w:val="clear" w:color="auto" w:fill="auto"/>
            <w:vAlign w:val="bottom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ТК-2</w:t>
            </w:r>
          </w:p>
        </w:tc>
        <w:tc>
          <w:tcPr>
            <w:tcW w:w="1262" w:type="dxa"/>
            <w:shd w:val="clear" w:color="auto" w:fill="auto"/>
            <w:vAlign w:val="bottom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ТК-19</w:t>
            </w:r>
          </w:p>
        </w:tc>
        <w:tc>
          <w:tcPr>
            <w:tcW w:w="1128" w:type="dxa"/>
            <w:shd w:val="clear" w:color="auto" w:fill="auto"/>
            <w:vAlign w:val="bottom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450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700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800</w:t>
            </w:r>
          </w:p>
        </w:tc>
        <w:tc>
          <w:tcPr>
            <w:tcW w:w="1985" w:type="dxa"/>
            <w:vMerge w:val="restart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 xml:space="preserve">Реконструкция тепловой сети с </w:t>
            </w:r>
            <w:r w:rsidRPr="0055240F">
              <w:rPr>
                <w:color w:val="000000"/>
              </w:rPr>
              <w:lastRenderedPageBreak/>
              <w:t>увеличением диаметра п</w:t>
            </w:r>
            <w:r w:rsidRPr="0055240F">
              <w:rPr>
                <w:color w:val="000000"/>
              </w:rPr>
              <w:t>о</w:t>
            </w:r>
            <w:r w:rsidRPr="0055240F">
              <w:rPr>
                <w:color w:val="000000"/>
              </w:rPr>
              <w:t>дающего и о</w:t>
            </w:r>
            <w:r w:rsidRPr="0055240F">
              <w:rPr>
                <w:color w:val="000000"/>
              </w:rPr>
              <w:t>б</w:t>
            </w:r>
            <w:r w:rsidRPr="0055240F">
              <w:rPr>
                <w:color w:val="000000"/>
              </w:rPr>
              <w:t>ратного труб</w:t>
            </w:r>
            <w:r w:rsidRPr="0055240F">
              <w:rPr>
                <w:color w:val="000000"/>
              </w:rPr>
              <w:t>о</w:t>
            </w:r>
            <w:r w:rsidRPr="0055240F">
              <w:rPr>
                <w:color w:val="000000"/>
              </w:rPr>
              <w:t>проводов.</w:t>
            </w:r>
          </w:p>
        </w:tc>
        <w:tc>
          <w:tcPr>
            <w:tcW w:w="1666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</w:tr>
      <w:tr w:rsidR="008B1F78" w:rsidRPr="0055240F" w:rsidTr="00912EF9">
        <w:tc>
          <w:tcPr>
            <w:tcW w:w="1262" w:type="dxa"/>
            <w:shd w:val="clear" w:color="auto" w:fill="auto"/>
            <w:vAlign w:val="bottom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ТК-19</w:t>
            </w:r>
          </w:p>
        </w:tc>
        <w:tc>
          <w:tcPr>
            <w:tcW w:w="1262" w:type="dxa"/>
            <w:shd w:val="clear" w:color="auto" w:fill="auto"/>
            <w:vAlign w:val="bottom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ТК-19А</w:t>
            </w:r>
          </w:p>
        </w:tc>
        <w:tc>
          <w:tcPr>
            <w:tcW w:w="1128" w:type="dxa"/>
            <w:shd w:val="clear" w:color="auto" w:fill="auto"/>
            <w:vAlign w:val="bottom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85</w:t>
            </w:r>
          </w:p>
        </w:tc>
        <w:tc>
          <w:tcPr>
            <w:tcW w:w="992" w:type="dxa"/>
            <w:shd w:val="clear" w:color="auto" w:fill="auto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700</w:t>
            </w:r>
          </w:p>
        </w:tc>
        <w:tc>
          <w:tcPr>
            <w:tcW w:w="1276" w:type="dxa"/>
            <w:shd w:val="clear" w:color="auto" w:fill="auto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800</w:t>
            </w:r>
          </w:p>
        </w:tc>
        <w:tc>
          <w:tcPr>
            <w:tcW w:w="1985" w:type="dxa"/>
            <w:vMerge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  <w:tc>
          <w:tcPr>
            <w:tcW w:w="1666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</w:tr>
      <w:tr w:rsidR="008B1F78" w:rsidRPr="0055240F" w:rsidTr="00912EF9">
        <w:tc>
          <w:tcPr>
            <w:tcW w:w="1262" w:type="dxa"/>
            <w:shd w:val="clear" w:color="auto" w:fill="auto"/>
            <w:vAlign w:val="bottom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lastRenderedPageBreak/>
              <w:t>ТК-19А</w:t>
            </w:r>
          </w:p>
        </w:tc>
        <w:tc>
          <w:tcPr>
            <w:tcW w:w="1262" w:type="dxa"/>
            <w:shd w:val="clear" w:color="auto" w:fill="auto"/>
            <w:vAlign w:val="bottom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ТК-22</w:t>
            </w:r>
          </w:p>
        </w:tc>
        <w:tc>
          <w:tcPr>
            <w:tcW w:w="1128" w:type="dxa"/>
            <w:shd w:val="clear" w:color="auto" w:fill="auto"/>
            <w:vAlign w:val="bottom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500</w:t>
            </w:r>
          </w:p>
        </w:tc>
        <w:tc>
          <w:tcPr>
            <w:tcW w:w="992" w:type="dxa"/>
            <w:shd w:val="clear" w:color="auto" w:fill="auto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700</w:t>
            </w:r>
          </w:p>
        </w:tc>
        <w:tc>
          <w:tcPr>
            <w:tcW w:w="1276" w:type="dxa"/>
            <w:shd w:val="clear" w:color="auto" w:fill="auto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800</w:t>
            </w:r>
          </w:p>
        </w:tc>
        <w:tc>
          <w:tcPr>
            <w:tcW w:w="1985" w:type="dxa"/>
            <w:vMerge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  <w:tc>
          <w:tcPr>
            <w:tcW w:w="1666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</w:tr>
      <w:tr w:rsidR="008B1F78" w:rsidRPr="0055240F" w:rsidTr="00912EF9">
        <w:tc>
          <w:tcPr>
            <w:tcW w:w="1262" w:type="dxa"/>
            <w:shd w:val="clear" w:color="auto" w:fill="auto"/>
            <w:vAlign w:val="bottom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lastRenderedPageBreak/>
              <w:t>ТК-22</w:t>
            </w:r>
          </w:p>
        </w:tc>
        <w:tc>
          <w:tcPr>
            <w:tcW w:w="1262" w:type="dxa"/>
            <w:shd w:val="clear" w:color="auto" w:fill="auto"/>
            <w:vAlign w:val="bottom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ТК-23</w:t>
            </w:r>
          </w:p>
        </w:tc>
        <w:tc>
          <w:tcPr>
            <w:tcW w:w="1128" w:type="dxa"/>
            <w:shd w:val="clear" w:color="auto" w:fill="auto"/>
            <w:vAlign w:val="bottom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300</w:t>
            </w:r>
          </w:p>
        </w:tc>
        <w:tc>
          <w:tcPr>
            <w:tcW w:w="992" w:type="dxa"/>
            <w:shd w:val="clear" w:color="auto" w:fill="auto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700</w:t>
            </w:r>
          </w:p>
        </w:tc>
        <w:tc>
          <w:tcPr>
            <w:tcW w:w="1276" w:type="dxa"/>
            <w:shd w:val="clear" w:color="auto" w:fill="auto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800</w:t>
            </w:r>
          </w:p>
        </w:tc>
        <w:tc>
          <w:tcPr>
            <w:tcW w:w="1985" w:type="dxa"/>
            <w:vMerge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  <w:tc>
          <w:tcPr>
            <w:tcW w:w="1666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</w:tr>
      <w:tr w:rsidR="008B1F78" w:rsidRPr="0055240F" w:rsidTr="00912EF9">
        <w:tc>
          <w:tcPr>
            <w:tcW w:w="1262" w:type="dxa"/>
            <w:shd w:val="clear" w:color="auto" w:fill="auto"/>
            <w:vAlign w:val="bottom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ТК-23</w:t>
            </w:r>
          </w:p>
        </w:tc>
        <w:tc>
          <w:tcPr>
            <w:tcW w:w="1262" w:type="dxa"/>
            <w:shd w:val="clear" w:color="auto" w:fill="auto"/>
            <w:vAlign w:val="bottom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ТК-23А</w:t>
            </w:r>
          </w:p>
        </w:tc>
        <w:tc>
          <w:tcPr>
            <w:tcW w:w="1128" w:type="dxa"/>
            <w:shd w:val="clear" w:color="auto" w:fill="auto"/>
            <w:vAlign w:val="bottom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150</w:t>
            </w:r>
          </w:p>
        </w:tc>
        <w:tc>
          <w:tcPr>
            <w:tcW w:w="992" w:type="dxa"/>
            <w:shd w:val="clear" w:color="auto" w:fill="auto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700</w:t>
            </w:r>
          </w:p>
        </w:tc>
        <w:tc>
          <w:tcPr>
            <w:tcW w:w="1276" w:type="dxa"/>
            <w:shd w:val="clear" w:color="auto" w:fill="auto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800</w:t>
            </w:r>
          </w:p>
        </w:tc>
        <w:tc>
          <w:tcPr>
            <w:tcW w:w="1985" w:type="dxa"/>
            <w:vMerge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  <w:tc>
          <w:tcPr>
            <w:tcW w:w="1666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</w:tr>
      <w:tr w:rsidR="008B1F78" w:rsidRPr="0055240F" w:rsidTr="00912EF9">
        <w:tc>
          <w:tcPr>
            <w:tcW w:w="1262" w:type="dxa"/>
            <w:shd w:val="clear" w:color="auto" w:fill="auto"/>
            <w:vAlign w:val="bottom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ТК-23А</w:t>
            </w:r>
          </w:p>
        </w:tc>
        <w:tc>
          <w:tcPr>
            <w:tcW w:w="1262" w:type="dxa"/>
            <w:shd w:val="clear" w:color="auto" w:fill="auto"/>
            <w:vAlign w:val="bottom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ТК-24</w:t>
            </w:r>
          </w:p>
        </w:tc>
        <w:tc>
          <w:tcPr>
            <w:tcW w:w="1128" w:type="dxa"/>
            <w:shd w:val="clear" w:color="auto" w:fill="auto"/>
            <w:vAlign w:val="bottom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150</w:t>
            </w:r>
          </w:p>
        </w:tc>
        <w:tc>
          <w:tcPr>
            <w:tcW w:w="992" w:type="dxa"/>
            <w:shd w:val="clear" w:color="auto" w:fill="auto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700</w:t>
            </w:r>
          </w:p>
        </w:tc>
        <w:tc>
          <w:tcPr>
            <w:tcW w:w="1276" w:type="dxa"/>
            <w:shd w:val="clear" w:color="auto" w:fill="auto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800</w:t>
            </w:r>
          </w:p>
        </w:tc>
        <w:tc>
          <w:tcPr>
            <w:tcW w:w="1985" w:type="dxa"/>
            <w:vMerge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  <w:tc>
          <w:tcPr>
            <w:tcW w:w="1666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</w:tr>
      <w:tr w:rsidR="008B1F78" w:rsidRPr="0055240F" w:rsidTr="00912EF9">
        <w:tc>
          <w:tcPr>
            <w:tcW w:w="1262" w:type="dxa"/>
            <w:shd w:val="clear" w:color="auto" w:fill="auto"/>
            <w:vAlign w:val="bottom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ТК-24</w:t>
            </w:r>
          </w:p>
        </w:tc>
        <w:tc>
          <w:tcPr>
            <w:tcW w:w="1262" w:type="dxa"/>
            <w:shd w:val="clear" w:color="auto" w:fill="auto"/>
            <w:vAlign w:val="bottom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ТК-25</w:t>
            </w:r>
          </w:p>
        </w:tc>
        <w:tc>
          <w:tcPr>
            <w:tcW w:w="1128" w:type="dxa"/>
            <w:shd w:val="clear" w:color="auto" w:fill="auto"/>
            <w:vAlign w:val="bottom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270</w:t>
            </w:r>
          </w:p>
        </w:tc>
        <w:tc>
          <w:tcPr>
            <w:tcW w:w="992" w:type="dxa"/>
            <w:shd w:val="clear" w:color="auto" w:fill="auto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700</w:t>
            </w:r>
          </w:p>
        </w:tc>
        <w:tc>
          <w:tcPr>
            <w:tcW w:w="1276" w:type="dxa"/>
            <w:shd w:val="clear" w:color="auto" w:fill="auto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800</w:t>
            </w:r>
          </w:p>
        </w:tc>
        <w:tc>
          <w:tcPr>
            <w:tcW w:w="1985" w:type="dxa"/>
            <w:vMerge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  <w:tc>
          <w:tcPr>
            <w:tcW w:w="1666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</w:tr>
      <w:tr w:rsidR="008B1F78" w:rsidRPr="0055240F" w:rsidTr="00912EF9">
        <w:tc>
          <w:tcPr>
            <w:tcW w:w="1262" w:type="dxa"/>
            <w:shd w:val="clear" w:color="auto" w:fill="auto"/>
            <w:vAlign w:val="bottom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ТК-25</w:t>
            </w:r>
          </w:p>
        </w:tc>
        <w:tc>
          <w:tcPr>
            <w:tcW w:w="1262" w:type="dxa"/>
            <w:shd w:val="clear" w:color="auto" w:fill="auto"/>
            <w:vAlign w:val="bottom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ТК-26Г</w:t>
            </w:r>
          </w:p>
        </w:tc>
        <w:tc>
          <w:tcPr>
            <w:tcW w:w="1128" w:type="dxa"/>
            <w:shd w:val="clear" w:color="auto" w:fill="auto"/>
            <w:vAlign w:val="bottom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300</w:t>
            </w:r>
          </w:p>
        </w:tc>
        <w:tc>
          <w:tcPr>
            <w:tcW w:w="992" w:type="dxa"/>
            <w:shd w:val="clear" w:color="auto" w:fill="auto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700</w:t>
            </w:r>
          </w:p>
        </w:tc>
        <w:tc>
          <w:tcPr>
            <w:tcW w:w="1276" w:type="dxa"/>
            <w:shd w:val="clear" w:color="auto" w:fill="auto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800</w:t>
            </w:r>
          </w:p>
        </w:tc>
        <w:tc>
          <w:tcPr>
            <w:tcW w:w="1985" w:type="dxa"/>
            <w:vMerge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  <w:tc>
          <w:tcPr>
            <w:tcW w:w="1666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</w:tr>
      <w:tr w:rsidR="008B1F78" w:rsidRPr="0055240F" w:rsidTr="00912EF9">
        <w:tc>
          <w:tcPr>
            <w:tcW w:w="1262" w:type="dxa"/>
            <w:shd w:val="clear" w:color="auto" w:fill="auto"/>
            <w:vAlign w:val="bottom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ТК-26Г</w:t>
            </w:r>
          </w:p>
        </w:tc>
        <w:tc>
          <w:tcPr>
            <w:tcW w:w="1262" w:type="dxa"/>
            <w:shd w:val="clear" w:color="auto" w:fill="auto"/>
            <w:vAlign w:val="bottom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ТК-28</w:t>
            </w:r>
          </w:p>
        </w:tc>
        <w:tc>
          <w:tcPr>
            <w:tcW w:w="1128" w:type="dxa"/>
            <w:shd w:val="clear" w:color="auto" w:fill="auto"/>
            <w:vAlign w:val="bottom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160</w:t>
            </w:r>
          </w:p>
        </w:tc>
        <w:tc>
          <w:tcPr>
            <w:tcW w:w="992" w:type="dxa"/>
            <w:shd w:val="clear" w:color="auto" w:fill="auto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700</w:t>
            </w:r>
          </w:p>
        </w:tc>
        <w:tc>
          <w:tcPr>
            <w:tcW w:w="1276" w:type="dxa"/>
            <w:shd w:val="clear" w:color="auto" w:fill="auto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800</w:t>
            </w:r>
          </w:p>
        </w:tc>
        <w:tc>
          <w:tcPr>
            <w:tcW w:w="1985" w:type="dxa"/>
            <w:vMerge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  <w:tc>
          <w:tcPr>
            <w:tcW w:w="1666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</w:tr>
      <w:tr w:rsidR="008B1F78" w:rsidRPr="0055240F" w:rsidTr="00912EF9">
        <w:tc>
          <w:tcPr>
            <w:tcW w:w="1262" w:type="dxa"/>
            <w:shd w:val="clear" w:color="auto" w:fill="auto"/>
            <w:vAlign w:val="bottom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ТК-28</w:t>
            </w:r>
          </w:p>
        </w:tc>
        <w:tc>
          <w:tcPr>
            <w:tcW w:w="1262" w:type="dxa"/>
            <w:shd w:val="clear" w:color="auto" w:fill="auto"/>
            <w:vAlign w:val="bottom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ТК-29</w:t>
            </w:r>
          </w:p>
        </w:tc>
        <w:tc>
          <w:tcPr>
            <w:tcW w:w="1128" w:type="dxa"/>
            <w:shd w:val="clear" w:color="auto" w:fill="auto"/>
            <w:vAlign w:val="bottom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140</w:t>
            </w:r>
          </w:p>
        </w:tc>
        <w:tc>
          <w:tcPr>
            <w:tcW w:w="992" w:type="dxa"/>
            <w:shd w:val="clear" w:color="auto" w:fill="auto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700</w:t>
            </w:r>
          </w:p>
        </w:tc>
        <w:tc>
          <w:tcPr>
            <w:tcW w:w="1276" w:type="dxa"/>
            <w:shd w:val="clear" w:color="auto" w:fill="auto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800</w:t>
            </w:r>
          </w:p>
        </w:tc>
        <w:tc>
          <w:tcPr>
            <w:tcW w:w="1985" w:type="dxa"/>
            <w:vMerge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  <w:tc>
          <w:tcPr>
            <w:tcW w:w="1666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</w:tr>
      <w:tr w:rsidR="008B1F78" w:rsidRPr="0055240F" w:rsidTr="00912EF9">
        <w:tc>
          <w:tcPr>
            <w:tcW w:w="2524" w:type="dxa"/>
            <w:gridSpan w:val="2"/>
            <w:shd w:val="clear" w:color="auto" w:fill="auto"/>
            <w:vAlign w:val="bottom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b/>
                <w:color w:val="000000"/>
              </w:rPr>
            </w:pPr>
            <w:r w:rsidRPr="0055240F">
              <w:rPr>
                <w:b/>
                <w:color w:val="000000"/>
              </w:rPr>
              <w:t>Итого протяже</w:t>
            </w:r>
            <w:r w:rsidRPr="0055240F">
              <w:rPr>
                <w:b/>
                <w:color w:val="000000"/>
              </w:rPr>
              <w:t>н</w:t>
            </w:r>
            <w:r w:rsidRPr="0055240F">
              <w:rPr>
                <w:b/>
                <w:color w:val="000000"/>
              </w:rPr>
              <w:t>ность:</w:t>
            </w:r>
          </w:p>
        </w:tc>
        <w:tc>
          <w:tcPr>
            <w:tcW w:w="1128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jc w:val="right"/>
              <w:rPr>
                <w:b/>
                <w:color w:val="000000"/>
              </w:rPr>
            </w:pPr>
            <w:r w:rsidRPr="0055240F">
              <w:rPr>
                <w:b/>
                <w:color w:val="000000"/>
              </w:rPr>
              <w:t>2505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  <w:tc>
          <w:tcPr>
            <w:tcW w:w="1666" w:type="dxa"/>
            <w:shd w:val="clear" w:color="auto" w:fill="auto"/>
            <w:vAlign w:val="center"/>
          </w:tcPr>
          <w:p w:rsidR="008B1F78" w:rsidRPr="0055240F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</w:tr>
    </w:tbl>
    <w:p w:rsidR="006A1DBA" w:rsidRPr="0055240F" w:rsidRDefault="006A1DBA" w:rsidP="0024658B">
      <w:pPr>
        <w:pStyle w:val="127"/>
        <w:keepNext/>
        <w:widowControl w:val="0"/>
        <w:rPr>
          <w:color w:val="000000"/>
        </w:rPr>
      </w:pPr>
    </w:p>
    <w:p w:rsidR="008B1F78" w:rsidRPr="001A2A82" w:rsidRDefault="008B1F78" w:rsidP="0024658B">
      <w:pPr>
        <w:pStyle w:val="3"/>
        <w:widowControl w:val="0"/>
        <w:spacing w:before="0" w:after="0"/>
        <w:rPr>
          <w:rFonts w:ascii="Times New Roman" w:hAnsi="Times New Roman"/>
          <w:color w:val="000000"/>
          <w:sz w:val="24"/>
          <w:szCs w:val="24"/>
        </w:rPr>
      </w:pPr>
      <w:bookmarkStart w:id="131" w:name="_Toc384198588"/>
      <w:r w:rsidRPr="001A2A82">
        <w:rPr>
          <w:rFonts w:ascii="Times New Roman" w:hAnsi="Times New Roman"/>
          <w:color w:val="000000"/>
          <w:sz w:val="24"/>
          <w:szCs w:val="24"/>
        </w:rPr>
        <w:t>Реконструкция магистральных ответвлений (восточное полукольцо) с уве</w:t>
      </w:r>
      <w:r w:rsidR="00C4445C" w:rsidRPr="001A2A82">
        <w:rPr>
          <w:rFonts w:ascii="Times New Roman" w:hAnsi="Times New Roman"/>
          <w:color w:val="000000"/>
          <w:sz w:val="24"/>
          <w:szCs w:val="24"/>
        </w:rPr>
        <w:t>л</w:t>
      </w:r>
      <w:r w:rsidR="00C4445C" w:rsidRPr="001A2A82">
        <w:rPr>
          <w:rFonts w:ascii="Times New Roman" w:hAnsi="Times New Roman"/>
          <w:color w:val="000000"/>
          <w:sz w:val="24"/>
          <w:szCs w:val="24"/>
        </w:rPr>
        <w:t>и</w:t>
      </w:r>
      <w:r w:rsidR="00C4445C" w:rsidRPr="001A2A82">
        <w:rPr>
          <w:rFonts w:ascii="Times New Roman" w:hAnsi="Times New Roman"/>
          <w:color w:val="000000"/>
          <w:sz w:val="24"/>
          <w:szCs w:val="24"/>
        </w:rPr>
        <w:t>чением диаметра трубопроводов</w:t>
      </w:r>
      <w:bookmarkEnd w:id="131"/>
    </w:p>
    <w:p w:rsidR="008B1F78" w:rsidRPr="001A2A82" w:rsidRDefault="008B1F78" w:rsidP="0024658B">
      <w:pPr>
        <w:pStyle w:val="127"/>
        <w:keepNext/>
        <w:widowControl w:val="0"/>
        <w:rPr>
          <w:color w:val="000000"/>
          <w:sz w:val="24"/>
          <w:szCs w:val="24"/>
        </w:rPr>
      </w:pPr>
    </w:p>
    <w:p w:rsidR="008B1F78" w:rsidRPr="001A2A82" w:rsidRDefault="008B1F78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 xml:space="preserve">Кроме реконструкции основной магистральной тепловой сети, для обеспечения нормального функционирования и </w:t>
      </w:r>
      <w:r w:rsidR="00F077BC" w:rsidRPr="001A2A82">
        <w:rPr>
          <w:color w:val="000000"/>
          <w:sz w:val="24"/>
          <w:szCs w:val="24"/>
        </w:rPr>
        <w:t>обеспечения стабильного гидравлического режима с необходимым перепадом давления в системах отопления жилых многоэтажных домов,</w:t>
      </w:r>
      <w:r w:rsidRPr="001A2A82">
        <w:rPr>
          <w:color w:val="000000"/>
          <w:sz w:val="24"/>
          <w:szCs w:val="24"/>
        </w:rPr>
        <w:t xml:space="preserve"> необходимо выполнить ряд перекладок трубопроводов магистральных ответвлений с ув</w:t>
      </w:r>
      <w:r w:rsidRPr="001A2A82">
        <w:rPr>
          <w:color w:val="000000"/>
          <w:sz w:val="24"/>
          <w:szCs w:val="24"/>
        </w:rPr>
        <w:t>е</w:t>
      </w:r>
      <w:r w:rsidRPr="001A2A82">
        <w:rPr>
          <w:color w:val="000000"/>
          <w:sz w:val="24"/>
          <w:szCs w:val="24"/>
        </w:rPr>
        <w:t xml:space="preserve">личением диаметра в сторону распределительных внутриквартальных тепловых сетей. </w:t>
      </w:r>
    </w:p>
    <w:p w:rsidR="00434EB1" w:rsidRPr="001A2A82" w:rsidRDefault="008B1F78" w:rsidP="0024658B">
      <w:pPr>
        <w:pStyle w:val="127"/>
        <w:keepNext/>
        <w:widowControl w:val="0"/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 xml:space="preserve">В таблице </w:t>
      </w:r>
      <w:r w:rsidR="0001667E" w:rsidRPr="001A2A82">
        <w:rPr>
          <w:color w:val="000000"/>
          <w:sz w:val="24"/>
          <w:szCs w:val="24"/>
        </w:rPr>
        <w:t>7</w:t>
      </w:r>
      <w:r w:rsidR="00C4445C" w:rsidRPr="001A2A82">
        <w:rPr>
          <w:color w:val="000000"/>
          <w:sz w:val="24"/>
          <w:szCs w:val="24"/>
        </w:rPr>
        <w:t>.</w:t>
      </w:r>
      <w:r w:rsidR="0001667E" w:rsidRPr="001A2A82">
        <w:rPr>
          <w:color w:val="000000"/>
          <w:sz w:val="24"/>
          <w:szCs w:val="24"/>
        </w:rPr>
        <w:t>6</w:t>
      </w:r>
      <w:r w:rsidRPr="001A2A82">
        <w:rPr>
          <w:color w:val="000000"/>
          <w:sz w:val="24"/>
          <w:szCs w:val="24"/>
        </w:rPr>
        <w:t xml:space="preserve"> приведен полный перечень участков магистральных ответвлений</w:t>
      </w:r>
      <w:r w:rsidR="00F077BC" w:rsidRPr="001A2A82">
        <w:rPr>
          <w:color w:val="000000"/>
          <w:sz w:val="24"/>
          <w:szCs w:val="24"/>
        </w:rPr>
        <w:t>, подвергающихся реконструкции.</w:t>
      </w:r>
    </w:p>
    <w:p w:rsidR="00C4445C" w:rsidRPr="001A2A82" w:rsidRDefault="00C4445C" w:rsidP="0024658B">
      <w:pPr>
        <w:pStyle w:val="af4"/>
        <w:keepNext/>
        <w:widowControl w:val="0"/>
        <w:spacing w:line="240" w:lineRule="auto"/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 xml:space="preserve">Таблица </w:t>
      </w:r>
      <w:r w:rsidR="0001667E" w:rsidRPr="001A2A82">
        <w:rPr>
          <w:color w:val="000000"/>
          <w:sz w:val="24"/>
          <w:szCs w:val="24"/>
        </w:rPr>
        <w:t>7</w:t>
      </w:r>
      <w:r w:rsidRPr="001A2A82">
        <w:rPr>
          <w:color w:val="000000"/>
          <w:sz w:val="24"/>
          <w:szCs w:val="24"/>
        </w:rPr>
        <w:t>.</w:t>
      </w:r>
      <w:r w:rsidR="0001667E" w:rsidRPr="001A2A82">
        <w:rPr>
          <w:color w:val="000000"/>
          <w:sz w:val="24"/>
          <w:szCs w:val="24"/>
        </w:rPr>
        <w:t>6</w:t>
      </w:r>
    </w:p>
    <w:p w:rsidR="0001667E" w:rsidRPr="001A2A82" w:rsidRDefault="00C4445C" w:rsidP="0024658B">
      <w:pPr>
        <w:pStyle w:val="af5"/>
        <w:keepNext/>
        <w:widowControl w:val="0"/>
        <w:spacing w:line="240" w:lineRule="auto"/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 xml:space="preserve">Перечень мероприятий </w:t>
      </w:r>
    </w:p>
    <w:p w:rsidR="00C4445C" w:rsidRPr="001A2A82" w:rsidRDefault="00C4445C" w:rsidP="0024658B">
      <w:pPr>
        <w:pStyle w:val="af5"/>
        <w:keepNext/>
        <w:widowControl w:val="0"/>
        <w:spacing w:line="240" w:lineRule="auto"/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>по реконструкции участков магистральных ответвлений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384"/>
        <w:gridCol w:w="1418"/>
        <w:gridCol w:w="992"/>
        <w:gridCol w:w="992"/>
        <w:gridCol w:w="1134"/>
        <w:gridCol w:w="1985"/>
        <w:gridCol w:w="1666"/>
      </w:tblGrid>
      <w:tr w:rsidR="008B1F78" w:rsidRPr="001A2A82" w:rsidTr="00C4445C">
        <w:trPr>
          <w:tblHeader/>
        </w:trPr>
        <w:tc>
          <w:tcPr>
            <w:tcW w:w="2802" w:type="dxa"/>
            <w:gridSpan w:val="2"/>
            <w:tcBorders>
              <w:top w:val="single" w:sz="4" w:space="0" w:color="auto"/>
            </w:tcBorders>
            <w:shd w:val="pct15" w:color="auto" w:fill="auto"/>
            <w:vAlign w:val="center"/>
          </w:tcPr>
          <w:p w:rsidR="008B1F78" w:rsidRPr="001A2A82" w:rsidRDefault="008B1F78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1A2A82">
              <w:rPr>
                <w:color w:val="000000"/>
              </w:rPr>
              <w:t>Участок</w:t>
            </w:r>
          </w:p>
        </w:tc>
        <w:tc>
          <w:tcPr>
            <w:tcW w:w="992" w:type="dxa"/>
            <w:vMerge w:val="restart"/>
            <w:tcBorders>
              <w:top w:val="single" w:sz="4" w:space="0" w:color="auto"/>
            </w:tcBorders>
            <w:shd w:val="pct15" w:color="auto" w:fill="auto"/>
            <w:vAlign w:val="center"/>
          </w:tcPr>
          <w:p w:rsidR="008B1F78" w:rsidRPr="001A2A82" w:rsidRDefault="008B1F78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1A2A82">
              <w:rPr>
                <w:color w:val="000000"/>
              </w:rPr>
              <w:t>Пр</w:t>
            </w:r>
            <w:r w:rsidRPr="001A2A82">
              <w:rPr>
                <w:color w:val="000000"/>
              </w:rPr>
              <w:t>о</w:t>
            </w:r>
            <w:r w:rsidRPr="001A2A82">
              <w:rPr>
                <w:color w:val="000000"/>
              </w:rPr>
              <w:t>тяже</w:t>
            </w:r>
            <w:r w:rsidRPr="001A2A82">
              <w:rPr>
                <w:color w:val="000000"/>
              </w:rPr>
              <w:t>н</w:t>
            </w:r>
            <w:r w:rsidRPr="001A2A82">
              <w:rPr>
                <w:color w:val="000000"/>
              </w:rPr>
              <w:t xml:space="preserve">ность, </w:t>
            </w:r>
            <w:proofErr w:type="gramStart"/>
            <w:r w:rsidRPr="001A2A82">
              <w:rPr>
                <w:color w:val="000000"/>
              </w:rPr>
              <w:t>м</w:t>
            </w:r>
            <w:proofErr w:type="gramEnd"/>
          </w:p>
        </w:tc>
        <w:tc>
          <w:tcPr>
            <w:tcW w:w="992" w:type="dxa"/>
            <w:vMerge w:val="restart"/>
            <w:tcBorders>
              <w:top w:val="single" w:sz="4" w:space="0" w:color="auto"/>
            </w:tcBorders>
            <w:shd w:val="pct15" w:color="auto" w:fill="auto"/>
            <w:vAlign w:val="center"/>
          </w:tcPr>
          <w:p w:rsidR="008B1F78" w:rsidRPr="001A2A82" w:rsidRDefault="008B1F78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1A2A82">
              <w:rPr>
                <w:color w:val="000000"/>
              </w:rPr>
              <w:t>Сущ. ди</w:t>
            </w:r>
            <w:r w:rsidRPr="001A2A82">
              <w:rPr>
                <w:color w:val="000000"/>
              </w:rPr>
              <w:t>а</w:t>
            </w:r>
            <w:r w:rsidRPr="001A2A82">
              <w:rPr>
                <w:color w:val="000000"/>
              </w:rPr>
              <w:t>метр 2Ду, мм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</w:tcBorders>
            <w:shd w:val="pct15" w:color="auto" w:fill="auto"/>
            <w:vAlign w:val="center"/>
          </w:tcPr>
          <w:p w:rsidR="008B1F78" w:rsidRPr="001A2A82" w:rsidRDefault="008B1F78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1A2A82">
              <w:rPr>
                <w:color w:val="000000"/>
              </w:rPr>
              <w:t>Проек</w:t>
            </w:r>
            <w:r w:rsidRPr="001A2A82">
              <w:rPr>
                <w:color w:val="000000"/>
              </w:rPr>
              <w:t>т</w:t>
            </w:r>
            <w:r w:rsidRPr="001A2A82">
              <w:rPr>
                <w:color w:val="000000"/>
              </w:rPr>
              <w:t>ный диаметр 2Ду, мм</w:t>
            </w:r>
          </w:p>
        </w:tc>
        <w:tc>
          <w:tcPr>
            <w:tcW w:w="1985" w:type="dxa"/>
            <w:vMerge w:val="restart"/>
            <w:tcBorders>
              <w:top w:val="single" w:sz="4" w:space="0" w:color="auto"/>
            </w:tcBorders>
            <w:shd w:val="pct15" w:color="auto" w:fill="auto"/>
            <w:vAlign w:val="center"/>
          </w:tcPr>
          <w:p w:rsidR="008B1F78" w:rsidRPr="001A2A82" w:rsidRDefault="008B1F78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1A2A82">
              <w:rPr>
                <w:color w:val="000000"/>
              </w:rPr>
              <w:t>Мероприятие</w:t>
            </w:r>
          </w:p>
        </w:tc>
        <w:tc>
          <w:tcPr>
            <w:tcW w:w="1666" w:type="dxa"/>
            <w:vMerge w:val="restart"/>
            <w:tcBorders>
              <w:top w:val="single" w:sz="4" w:space="0" w:color="auto"/>
            </w:tcBorders>
            <w:shd w:val="pct15" w:color="auto" w:fill="auto"/>
            <w:vAlign w:val="center"/>
          </w:tcPr>
          <w:p w:rsidR="008B1F78" w:rsidRPr="001A2A82" w:rsidRDefault="008B1F78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1A2A82">
              <w:rPr>
                <w:color w:val="000000"/>
              </w:rPr>
              <w:t>Примечание</w:t>
            </w:r>
          </w:p>
        </w:tc>
      </w:tr>
      <w:tr w:rsidR="008B1F78" w:rsidRPr="001A2A82" w:rsidTr="00C4445C">
        <w:trPr>
          <w:tblHeader/>
        </w:trPr>
        <w:tc>
          <w:tcPr>
            <w:tcW w:w="1384" w:type="dxa"/>
            <w:tcBorders>
              <w:bottom w:val="single" w:sz="4" w:space="0" w:color="auto"/>
            </w:tcBorders>
            <w:shd w:val="pct15" w:color="auto" w:fill="auto"/>
            <w:vAlign w:val="center"/>
          </w:tcPr>
          <w:p w:rsidR="008B1F78" w:rsidRPr="001A2A82" w:rsidRDefault="008B1F78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1A2A82">
              <w:rPr>
                <w:color w:val="000000"/>
              </w:rPr>
              <w:t>Начало участка (тепловая камера на магистр</w:t>
            </w:r>
            <w:r w:rsidRPr="001A2A82">
              <w:rPr>
                <w:color w:val="000000"/>
              </w:rPr>
              <w:t>а</w:t>
            </w:r>
            <w:r w:rsidRPr="001A2A82">
              <w:rPr>
                <w:color w:val="000000"/>
              </w:rPr>
              <w:t>ли)</w:t>
            </w:r>
          </w:p>
        </w:tc>
        <w:tc>
          <w:tcPr>
            <w:tcW w:w="1418" w:type="dxa"/>
            <w:tcBorders>
              <w:bottom w:val="single" w:sz="4" w:space="0" w:color="auto"/>
            </w:tcBorders>
            <w:shd w:val="pct15" w:color="auto" w:fill="auto"/>
            <w:vAlign w:val="center"/>
          </w:tcPr>
          <w:p w:rsidR="008B1F78" w:rsidRPr="001A2A82" w:rsidRDefault="008B1F78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1A2A82">
              <w:rPr>
                <w:color w:val="000000"/>
              </w:rPr>
              <w:t>Конец уч</w:t>
            </w:r>
            <w:r w:rsidRPr="001A2A82">
              <w:rPr>
                <w:color w:val="000000"/>
              </w:rPr>
              <w:t>а</w:t>
            </w:r>
            <w:r w:rsidRPr="001A2A82">
              <w:rPr>
                <w:color w:val="000000"/>
              </w:rPr>
              <w:t>стка (те</w:t>
            </w:r>
            <w:r w:rsidRPr="001A2A82">
              <w:rPr>
                <w:color w:val="000000"/>
              </w:rPr>
              <w:t>п</w:t>
            </w:r>
            <w:r w:rsidRPr="001A2A82">
              <w:rPr>
                <w:color w:val="000000"/>
              </w:rPr>
              <w:t>ловая к</w:t>
            </w:r>
            <w:r w:rsidRPr="001A2A82">
              <w:rPr>
                <w:color w:val="000000"/>
              </w:rPr>
              <w:t>а</w:t>
            </w:r>
            <w:r w:rsidRPr="001A2A82">
              <w:rPr>
                <w:color w:val="000000"/>
              </w:rPr>
              <w:t>мера на о</w:t>
            </w:r>
            <w:r w:rsidRPr="001A2A82">
              <w:rPr>
                <w:color w:val="000000"/>
              </w:rPr>
              <w:t>т</w:t>
            </w:r>
            <w:r w:rsidRPr="001A2A82">
              <w:rPr>
                <w:color w:val="000000"/>
              </w:rPr>
              <w:t>ветвлении)</w:t>
            </w:r>
          </w:p>
        </w:tc>
        <w:tc>
          <w:tcPr>
            <w:tcW w:w="992" w:type="dxa"/>
            <w:vMerge/>
            <w:tcBorders>
              <w:bottom w:val="single" w:sz="4" w:space="0" w:color="auto"/>
            </w:tcBorders>
            <w:shd w:val="pct15" w:color="auto" w:fill="auto"/>
          </w:tcPr>
          <w:p w:rsidR="008B1F78" w:rsidRPr="001A2A82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  <w:tc>
          <w:tcPr>
            <w:tcW w:w="992" w:type="dxa"/>
            <w:vMerge/>
            <w:tcBorders>
              <w:bottom w:val="single" w:sz="4" w:space="0" w:color="auto"/>
            </w:tcBorders>
            <w:shd w:val="pct15" w:color="auto" w:fill="auto"/>
          </w:tcPr>
          <w:p w:rsidR="008B1F78" w:rsidRPr="001A2A82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  <w:tc>
          <w:tcPr>
            <w:tcW w:w="1134" w:type="dxa"/>
            <w:vMerge/>
            <w:tcBorders>
              <w:bottom w:val="single" w:sz="4" w:space="0" w:color="auto"/>
            </w:tcBorders>
            <w:shd w:val="pct15" w:color="auto" w:fill="auto"/>
          </w:tcPr>
          <w:p w:rsidR="008B1F78" w:rsidRPr="001A2A82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  <w:tc>
          <w:tcPr>
            <w:tcW w:w="1985" w:type="dxa"/>
            <w:vMerge/>
            <w:tcBorders>
              <w:bottom w:val="single" w:sz="4" w:space="0" w:color="auto"/>
            </w:tcBorders>
            <w:shd w:val="pct15" w:color="auto" w:fill="auto"/>
          </w:tcPr>
          <w:p w:rsidR="008B1F78" w:rsidRPr="001A2A82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  <w:tc>
          <w:tcPr>
            <w:tcW w:w="1666" w:type="dxa"/>
            <w:vMerge/>
            <w:tcBorders>
              <w:bottom w:val="single" w:sz="4" w:space="0" w:color="auto"/>
            </w:tcBorders>
            <w:shd w:val="pct15" w:color="auto" w:fill="auto"/>
          </w:tcPr>
          <w:p w:rsidR="008B1F78" w:rsidRPr="001A2A82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</w:tr>
      <w:tr w:rsidR="008B1F78" w:rsidRPr="001A2A82" w:rsidTr="00912EF9">
        <w:tc>
          <w:tcPr>
            <w:tcW w:w="1384" w:type="dxa"/>
            <w:shd w:val="clear" w:color="auto" w:fill="auto"/>
            <w:vAlign w:val="center"/>
          </w:tcPr>
          <w:p w:rsidR="008B1F78" w:rsidRPr="001A2A82" w:rsidRDefault="008B1F78" w:rsidP="0024658B">
            <w:pPr>
              <w:keepNext/>
              <w:widowControl w:val="0"/>
              <w:rPr>
                <w:color w:val="000000"/>
              </w:rPr>
            </w:pPr>
            <w:r w:rsidRPr="001A2A82">
              <w:rPr>
                <w:color w:val="000000"/>
              </w:rPr>
              <w:t>ТК-32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8B1F78" w:rsidRPr="001A2A82" w:rsidRDefault="008B1F78" w:rsidP="0024658B">
            <w:pPr>
              <w:keepNext/>
              <w:widowControl w:val="0"/>
              <w:rPr>
                <w:color w:val="000000"/>
              </w:rPr>
            </w:pPr>
            <w:r w:rsidRPr="001A2A82">
              <w:rPr>
                <w:color w:val="000000"/>
              </w:rPr>
              <w:t>ТК-10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B1F78" w:rsidRPr="001A2A82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1A2A82">
              <w:rPr>
                <w:color w:val="000000"/>
              </w:rPr>
              <w:t>90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B1F78" w:rsidRPr="001A2A82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1A2A82">
              <w:rPr>
                <w:color w:val="000000"/>
              </w:rPr>
              <w:t>200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8B1F78" w:rsidRPr="001A2A82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1A2A82">
              <w:rPr>
                <w:color w:val="000000"/>
              </w:rPr>
              <w:t>300</w:t>
            </w:r>
          </w:p>
        </w:tc>
        <w:tc>
          <w:tcPr>
            <w:tcW w:w="1985" w:type="dxa"/>
            <w:vMerge w:val="restart"/>
            <w:shd w:val="clear" w:color="auto" w:fill="auto"/>
            <w:vAlign w:val="center"/>
          </w:tcPr>
          <w:p w:rsidR="008B1F78" w:rsidRPr="001A2A82" w:rsidRDefault="008B1F78" w:rsidP="0024658B">
            <w:pPr>
              <w:keepNext/>
              <w:widowControl w:val="0"/>
              <w:rPr>
                <w:color w:val="000000"/>
              </w:rPr>
            </w:pPr>
            <w:r w:rsidRPr="001A2A82">
              <w:rPr>
                <w:color w:val="000000"/>
              </w:rPr>
              <w:t>Реконструкция тепловой сети с увеличением диаметра п</w:t>
            </w:r>
            <w:r w:rsidRPr="001A2A82">
              <w:rPr>
                <w:color w:val="000000"/>
              </w:rPr>
              <w:t>о</w:t>
            </w:r>
            <w:r w:rsidRPr="001A2A82">
              <w:rPr>
                <w:color w:val="000000"/>
              </w:rPr>
              <w:t>дающего и о</w:t>
            </w:r>
            <w:r w:rsidRPr="001A2A82">
              <w:rPr>
                <w:color w:val="000000"/>
              </w:rPr>
              <w:t>б</w:t>
            </w:r>
            <w:r w:rsidRPr="001A2A82">
              <w:rPr>
                <w:color w:val="000000"/>
              </w:rPr>
              <w:t>ратного труб</w:t>
            </w:r>
            <w:r w:rsidRPr="001A2A82">
              <w:rPr>
                <w:color w:val="000000"/>
              </w:rPr>
              <w:t>о</w:t>
            </w:r>
            <w:r w:rsidRPr="001A2A82">
              <w:rPr>
                <w:color w:val="000000"/>
              </w:rPr>
              <w:t>проводов.</w:t>
            </w:r>
          </w:p>
        </w:tc>
        <w:tc>
          <w:tcPr>
            <w:tcW w:w="1666" w:type="dxa"/>
            <w:shd w:val="clear" w:color="auto" w:fill="auto"/>
            <w:vAlign w:val="center"/>
          </w:tcPr>
          <w:p w:rsidR="008B1F78" w:rsidRPr="001A2A82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</w:tr>
      <w:tr w:rsidR="008B1F78" w:rsidRPr="001A2A82" w:rsidTr="00912EF9">
        <w:tc>
          <w:tcPr>
            <w:tcW w:w="1384" w:type="dxa"/>
            <w:shd w:val="clear" w:color="auto" w:fill="auto"/>
            <w:vAlign w:val="center"/>
          </w:tcPr>
          <w:p w:rsidR="008B1F78" w:rsidRPr="001A2A82" w:rsidRDefault="008B1F78" w:rsidP="0024658B">
            <w:pPr>
              <w:keepNext/>
              <w:widowControl w:val="0"/>
              <w:rPr>
                <w:color w:val="000000"/>
              </w:rPr>
            </w:pPr>
            <w:r w:rsidRPr="001A2A82">
              <w:rPr>
                <w:color w:val="000000"/>
              </w:rPr>
              <w:t>ТК-26Г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8B1F78" w:rsidRPr="001A2A82" w:rsidRDefault="008B1F78" w:rsidP="0024658B">
            <w:pPr>
              <w:keepNext/>
              <w:widowControl w:val="0"/>
              <w:rPr>
                <w:color w:val="000000"/>
              </w:rPr>
            </w:pPr>
            <w:r w:rsidRPr="001A2A82">
              <w:rPr>
                <w:color w:val="000000"/>
              </w:rPr>
              <w:t>ТК-10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B1F78" w:rsidRPr="001A2A82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1A2A82">
              <w:rPr>
                <w:color w:val="000000"/>
              </w:rPr>
              <w:t>92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B1F78" w:rsidRPr="001A2A82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1A2A82">
              <w:rPr>
                <w:color w:val="000000"/>
              </w:rPr>
              <w:t>70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8B1F78" w:rsidRPr="001A2A82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1A2A82">
              <w:rPr>
                <w:color w:val="000000"/>
              </w:rPr>
              <w:t>80</w:t>
            </w:r>
          </w:p>
        </w:tc>
        <w:tc>
          <w:tcPr>
            <w:tcW w:w="1985" w:type="dxa"/>
            <w:vMerge/>
            <w:shd w:val="clear" w:color="auto" w:fill="auto"/>
            <w:vAlign w:val="center"/>
          </w:tcPr>
          <w:p w:rsidR="008B1F78" w:rsidRPr="001A2A82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  <w:tc>
          <w:tcPr>
            <w:tcW w:w="1666" w:type="dxa"/>
            <w:shd w:val="clear" w:color="auto" w:fill="auto"/>
            <w:vAlign w:val="center"/>
          </w:tcPr>
          <w:p w:rsidR="008B1F78" w:rsidRPr="001A2A82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</w:tr>
      <w:tr w:rsidR="008B1F78" w:rsidRPr="001A2A82" w:rsidTr="00912EF9">
        <w:tc>
          <w:tcPr>
            <w:tcW w:w="1384" w:type="dxa"/>
            <w:shd w:val="clear" w:color="auto" w:fill="auto"/>
            <w:vAlign w:val="center"/>
          </w:tcPr>
          <w:p w:rsidR="008B1F78" w:rsidRPr="001A2A82" w:rsidRDefault="008B1F78" w:rsidP="0024658B">
            <w:pPr>
              <w:keepNext/>
              <w:widowControl w:val="0"/>
              <w:rPr>
                <w:color w:val="000000"/>
              </w:rPr>
            </w:pPr>
            <w:r w:rsidRPr="001A2A82">
              <w:rPr>
                <w:color w:val="000000"/>
              </w:rPr>
              <w:t>ТК-24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8B1F78" w:rsidRPr="001A2A82" w:rsidRDefault="008B1F78" w:rsidP="0024658B">
            <w:pPr>
              <w:keepNext/>
              <w:widowControl w:val="0"/>
              <w:rPr>
                <w:color w:val="000000"/>
              </w:rPr>
            </w:pPr>
            <w:r w:rsidRPr="001A2A82">
              <w:rPr>
                <w:color w:val="000000"/>
              </w:rPr>
              <w:t>ТК на кв.23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B1F78" w:rsidRPr="001A2A82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1A2A82">
              <w:rPr>
                <w:color w:val="000000"/>
              </w:rPr>
              <w:t>30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B1F78" w:rsidRPr="001A2A82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1A2A82">
              <w:rPr>
                <w:color w:val="000000"/>
              </w:rPr>
              <w:t>100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8B1F78" w:rsidRPr="001A2A82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1A2A82">
              <w:rPr>
                <w:color w:val="000000"/>
              </w:rPr>
              <w:t>125</w:t>
            </w:r>
          </w:p>
        </w:tc>
        <w:tc>
          <w:tcPr>
            <w:tcW w:w="1985" w:type="dxa"/>
            <w:vMerge/>
            <w:shd w:val="clear" w:color="auto" w:fill="auto"/>
            <w:vAlign w:val="center"/>
          </w:tcPr>
          <w:p w:rsidR="008B1F78" w:rsidRPr="001A2A82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  <w:tc>
          <w:tcPr>
            <w:tcW w:w="1666" w:type="dxa"/>
            <w:shd w:val="clear" w:color="auto" w:fill="auto"/>
            <w:vAlign w:val="center"/>
          </w:tcPr>
          <w:p w:rsidR="008B1F78" w:rsidRPr="001A2A82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</w:tr>
      <w:tr w:rsidR="008B1F78" w:rsidRPr="001A2A82" w:rsidTr="00912EF9">
        <w:tc>
          <w:tcPr>
            <w:tcW w:w="1384" w:type="dxa"/>
            <w:shd w:val="clear" w:color="auto" w:fill="auto"/>
            <w:vAlign w:val="center"/>
          </w:tcPr>
          <w:p w:rsidR="008B1F78" w:rsidRPr="001A2A82" w:rsidRDefault="008B1F78" w:rsidP="0024658B">
            <w:pPr>
              <w:keepNext/>
              <w:widowControl w:val="0"/>
              <w:rPr>
                <w:color w:val="000000"/>
              </w:rPr>
            </w:pPr>
            <w:r w:rsidRPr="001A2A82">
              <w:rPr>
                <w:color w:val="000000"/>
              </w:rPr>
              <w:t>ТК-24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8B1F78" w:rsidRPr="001A2A82" w:rsidRDefault="008B1F78" w:rsidP="0024658B">
            <w:pPr>
              <w:keepNext/>
              <w:widowControl w:val="0"/>
              <w:rPr>
                <w:color w:val="000000"/>
              </w:rPr>
            </w:pPr>
            <w:r w:rsidRPr="001A2A82">
              <w:rPr>
                <w:color w:val="000000"/>
              </w:rPr>
              <w:t>ТК-1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B1F78" w:rsidRPr="001A2A82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1A2A82">
              <w:rPr>
                <w:color w:val="000000"/>
              </w:rPr>
              <w:t>106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B1F78" w:rsidRPr="001A2A82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1A2A82">
              <w:rPr>
                <w:color w:val="000000"/>
              </w:rPr>
              <w:t>125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8B1F78" w:rsidRPr="001A2A82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1A2A82">
              <w:rPr>
                <w:color w:val="000000"/>
              </w:rPr>
              <w:t>150</w:t>
            </w:r>
          </w:p>
        </w:tc>
        <w:tc>
          <w:tcPr>
            <w:tcW w:w="1985" w:type="dxa"/>
            <w:vMerge/>
            <w:shd w:val="clear" w:color="auto" w:fill="auto"/>
            <w:vAlign w:val="center"/>
          </w:tcPr>
          <w:p w:rsidR="008B1F78" w:rsidRPr="001A2A82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  <w:tc>
          <w:tcPr>
            <w:tcW w:w="1666" w:type="dxa"/>
            <w:shd w:val="clear" w:color="auto" w:fill="auto"/>
            <w:vAlign w:val="center"/>
          </w:tcPr>
          <w:p w:rsidR="008B1F78" w:rsidRPr="001A2A82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</w:tr>
      <w:tr w:rsidR="008B1F78" w:rsidRPr="001A2A82" w:rsidTr="00912EF9">
        <w:tc>
          <w:tcPr>
            <w:tcW w:w="1384" w:type="dxa"/>
            <w:shd w:val="clear" w:color="auto" w:fill="auto"/>
            <w:vAlign w:val="center"/>
          </w:tcPr>
          <w:p w:rsidR="008B1F78" w:rsidRPr="001A2A82" w:rsidRDefault="008B1F78" w:rsidP="0024658B">
            <w:pPr>
              <w:keepNext/>
              <w:widowControl w:val="0"/>
              <w:rPr>
                <w:color w:val="000000"/>
              </w:rPr>
            </w:pPr>
            <w:r w:rsidRPr="001A2A82">
              <w:rPr>
                <w:color w:val="000000"/>
              </w:rPr>
              <w:t>ТК-19А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8B1F78" w:rsidRPr="001A2A82" w:rsidRDefault="008B1F78" w:rsidP="0024658B">
            <w:pPr>
              <w:keepNext/>
              <w:widowControl w:val="0"/>
              <w:rPr>
                <w:color w:val="000000"/>
              </w:rPr>
            </w:pPr>
            <w:r w:rsidRPr="001A2A82">
              <w:rPr>
                <w:color w:val="000000"/>
              </w:rPr>
              <w:t>ТК-1 ква</w:t>
            </w:r>
            <w:r w:rsidRPr="001A2A82">
              <w:rPr>
                <w:color w:val="000000"/>
              </w:rPr>
              <w:t>р</w:t>
            </w:r>
            <w:r w:rsidRPr="001A2A82">
              <w:rPr>
                <w:color w:val="000000"/>
              </w:rPr>
              <w:t>тал 35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B1F78" w:rsidRPr="001A2A82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1A2A82">
              <w:rPr>
                <w:color w:val="000000"/>
              </w:rPr>
              <w:t>25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B1F78" w:rsidRPr="001A2A82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1A2A82">
              <w:rPr>
                <w:color w:val="000000"/>
              </w:rPr>
              <w:t>125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8B1F78" w:rsidRPr="001A2A82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1A2A82">
              <w:rPr>
                <w:color w:val="000000"/>
              </w:rPr>
              <w:t>250</w:t>
            </w:r>
          </w:p>
        </w:tc>
        <w:tc>
          <w:tcPr>
            <w:tcW w:w="1985" w:type="dxa"/>
            <w:vMerge/>
            <w:shd w:val="clear" w:color="auto" w:fill="auto"/>
            <w:vAlign w:val="center"/>
          </w:tcPr>
          <w:p w:rsidR="008B1F78" w:rsidRPr="001A2A82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  <w:tc>
          <w:tcPr>
            <w:tcW w:w="1666" w:type="dxa"/>
            <w:shd w:val="clear" w:color="auto" w:fill="auto"/>
            <w:vAlign w:val="center"/>
          </w:tcPr>
          <w:p w:rsidR="008B1F78" w:rsidRPr="001A2A82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</w:tr>
      <w:tr w:rsidR="008B1F78" w:rsidRPr="001A2A82" w:rsidTr="00912EF9">
        <w:tc>
          <w:tcPr>
            <w:tcW w:w="2802" w:type="dxa"/>
            <w:gridSpan w:val="2"/>
            <w:shd w:val="clear" w:color="auto" w:fill="auto"/>
            <w:vAlign w:val="bottom"/>
          </w:tcPr>
          <w:p w:rsidR="008B1F78" w:rsidRPr="001A2A82" w:rsidRDefault="008B1F78" w:rsidP="0024658B">
            <w:pPr>
              <w:keepNext/>
              <w:widowControl w:val="0"/>
              <w:jc w:val="right"/>
              <w:rPr>
                <w:b/>
                <w:color w:val="000000"/>
              </w:rPr>
            </w:pPr>
            <w:r w:rsidRPr="001A2A82">
              <w:rPr>
                <w:b/>
                <w:color w:val="000000"/>
              </w:rPr>
              <w:t>Итого протяженность:</w:t>
            </w:r>
          </w:p>
        </w:tc>
        <w:tc>
          <w:tcPr>
            <w:tcW w:w="992" w:type="dxa"/>
            <w:shd w:val="clear" w:color="auto" w:fill="auto"/>
            <w:vAlign w:val="bottom"/>
          </w:tcPr>
          <w:p w:rsidR="008B1F78" w:rsidRPr="001A2A82" w:rsidRDefault="008B1F78" w:rsidP="0024658B">
            <w:pPr>
              <w:keepNext/>
              <w:widowControl w:val="0"/>
              <w:jc w:val="right"/>
              <w:rPr>
                <w:b/>
                <w:color w:val="000000"/>
              </w:rPr>
            </w:pPr>
            <w:r w:rsidRPr="001A2A82">
              <w:rPr>
                <w:b/>
                <w:color w:val="000000"/>
              </w:rPr>
              <w:t>343</w:t>
            </w:r>
          </w:p>
        </w:tc>
        <w:tc>
          <w:tcPr>
            <w:tcW w:w="992" w:type="dxa"/>
            <w:shd w:val="clear" w:color="auto" w:fill="auto"/>
          </w:tcPr>
          <w:p w:rsidR="008B1F78" w:rsidRPr="001A2A82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</w:p>
        </w:tc>
        <w:tc>
          <w:tcPr>
            <w:tcW w:w="1134" w:type="dxa"/>
            <w:shd w:val="clear" w:color="auto" w:fill="auto"/>
          </w:tcPr>
          <w:p w:rsidR="008B1F78" w:rsidRPr="001A2A82" w:rsidRDefault="008B1F78" w:rsidP="0024658B">
            <w:pPr>
              <w:keepNext/>
              <w:widowControl w:val="0"/>
              <w:jc w:val="right"/>
              <w:rPr>
                <w:color w:val="000000"/>
              </w:rPr>
            </w:pPr>
          </w:p>
        </w:tc>
        <w:tc>
          <w:tcPr>
            <w:tcW w:w="1985" w:type="dxa"/>
            <w:vMerge/>
            <w:shd w:val="clear" w:color="auto" w:fill="auto"/>
            <w:vAlign w:val="center"/>
          </w:tcPr>
          <w:p w:rsidR="008B1F78" w:rsidRPr="001A2A82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  <w:tc>
          <w:tcPr>
            <w:tcW w:w="1666" w:type="dxa"/>
            <w:shd w:val="clear" w:color="auto" w:fill="auto"/>
            <w:vAlign w:val="center"/>
          </w:tcPr>
          <w:p w:rsidR="008B1F78" w:rsidRPr="001A2A82" w:rsidRDefault="008B1F78" w:rsidP="0024658B">
            <w:pPr>
              <w:keepNext/>
              <w:widowControl w:val="0"/>
              <w:rPr>
                <w:color w:val="000000"/>
              </w:rPr>
            </w:pPr>
          </w:p>
        </w:tc>
      </w:tr>
    </w:tbl>
    <w:p w:rsidR="00FC5062" w:rsidRPr="001A2A82" w:rsidRDefault="00FC5062" w:rsidP="0024658B">
      <w:pPr>
        <w:pStyle w:val="1276"/>
        <w:keepNext/>
        <w:widowControl w:val="0"/>
        <w:rPr>
          <w:color w:val="000000"/>
          <w:sz w:val="24"/>
          <w:szCs w:val="24"/>
        </w:rPr>
      </w:pPr>
    </w:p>
    <w:p w:rsidR="00E55923" w:rsidRPr="001A2A82" w:rsidRDefault="009374F2" w:rsidP="0024658B">
      <w:pPr>
        <w:pStyle w:val="2"/>
        <w:widowControl w:val="0"/>
        <w:spacing w:before="0" w:after="0"/>
        <w:jc w:val="both"/>
        <w:rPr>
          <w:rFonts w:ascii="Times New Roman" w:hAnsi="Times New Roman" w:cs="Times New Roman"/>
          <w:i w:val="0"/>
          <w:color w:val="000000"/>
          <w:sz w:val="24"/>
          <w:szCs w:val="24"/>
        </w:rPr>
      </w:pPr>
      <w:bookmarkStart w:id="132" w:name="_Toc384198589"/>
      <w:r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Р</w:t>
      </w:r>
      <w:r w:rsidR="00E55923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еконструкция тепловых сетей, подлежащих замене в связи с исчерпанием эк</w:t>
      </w:r>
      <w:r w:rsidR="00E55923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с</w:t>
      </w:r>
      <w:r w:rsidR="00E55923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плуатационного ресурса</w:t>
      </w:r>
      <w:bookmarkEnd w:id="132"/>
    </w:p>
    <w:p w:rsidR="002D08F8" w:rsidRPr="001A2A82" w:rsidRDefault="002D08F8" w:rsidP="0024658B">
      <w:pPr>
        <w:pStyle w:val="1276"/>
        <w:keepNext/>
        <w:widowControl w:val="0"/>
        <w:rPr>
          <w:color w:val="000000"/>
          <w:sz w:val="24"/>
          <w:szCs w:val="24"/>
        </w:rPr>
      </w:pPr>
    </w:p>
    <w:p w:rsidR="00E16E05" w:rsidRPr="001A2A82" w:rsidRDefault="00E16E05" w:rsidP="0024658B">
      <w:pPr>
        <w:pStyle w:val="1271"/>
        <w:keepNext/>
        <w:widowControl w:val="0"/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>В составе настоящей работы предусматривается реконструкция следующих учас</w:t>
      </w:r>
      <w:r w:rsidRPr="001A2A82">
        <w:rPr>
          <w:color w:val="000000"/>
          <w:sz w:val="24"/>
          <w:szCs w:val="24"/>
        </w:rPr>
        <w:t>т</w:t>
      </w:r>
      <w:r w:rsidRPr="001A2A82">
        <w:rPr>
          <w:color w:val="000000"/>
          <w:sz w:val="24"/>
          <w:szCs w:val="24"/>
        </w:rPr>
        <w:t>ков тепловых сетей, подлежащих замене в связи с исчерпанием эксплуатационного ресу</w:t>
      </w:r>
      <w:r w:rsidRPr="001A2A82">
        <w:rPr>
          <w:color w:val="000000"/>
          <w:sz w:val="24"/>
          <w:szCs w:val="24"/>
        </w:rPr>
        <w:t>р</w:t>
      </w:r>
      <w:r w:rsidRPr="001A2A82">
        <w:rPr>
          <w:color w:val="000000"/>
          <w:sz w:val="24"/>
          <w:szCs w:val="24"/>
        </w:rPr>
        <w:t>са:</w:t>
      </w:r>
      <w:r w:rsidR="00EA6DDF" w:rsidRPr="001A2A82">
        <w:rPr>
          <w:color w:val="000000"/>
          <w:sz w:val="24"/>
          <w:szCs w:val="24"/>
        </w:rPr>
        <w:t xml:space="preserve">  магистральная тепловая сеть восточного полукольца от ТК</w:t>
      </w:r>
      <w:r w:rsidR="00AF27DA" w:rsidRPr="001A2A82">
        <w:rPr>
          <w:color w:val="000000"/>
          <w:sz w:val="24"/>
          <w:szCs w:val="24"/>
        </w:rPr>
        <w:t>-</w:t>
      </w:r>
      <w:r w:rsidR="00EA6DDF" w:rsidRPr="001A2A82">
        <w:rPr>
          <w:color w:val="000000"/>
          <w:sz w:val="24"/>
          <w:szCs w:val="24"/>
        </w:rPr>
        <w:t>2 до ТК</w:t>
      </w:r>
      <w:r w:rsidR="00AF27DA" w:rsidRPr="001A2A82">
        <w:rPr>
          <w:color w:val="000000"/>
          <w:sz w:val="24"/>
          <w:szCs w:val="24"/>
        </w:rPr>
        <w:t>-</w:t>
      </w:r>
      <w:r w:rsidR="00EA6DDF" w:rsidRPr="001A2A82">
        <w:rPr>
          <w:color w:val="000000"/>
          <w:sz w:val="24"/>
          <w:szCs w:val="24"/>
        </w:rPr>
        <w:t>38 (даты ввода в эксплуатацию 1960÷1970г.);</w:t>
      </w:r>
    </w:p>
    <w:p w:rsidR="00FC1C50" w:rsidRPr="001A2A82" w:rsidRDefault="00EA6DDF" w:rsidP="0024658B">
      <w:pPr>
        <w:pStyle w:val="1276"/>
        <w:keepNext/>
        <w:widowControl w:val="0"/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>Кроме указанных участков, по информации МП «Гортеплоэнерго», имеются ещё несколько участков с большими сроками эксплуатации, а именно: квартальные магис</w:t>
      </w:r>
      <w:r w:rsidRPr="001A2A82">
        <w:rPr>
          <w:color w:val="000000"/>
          <w:sz w:val="24"/>
          <w:szCs w:val="24"/>
        </w:rPr>
        <w:t>т</w:t>
      </w:r>
      <w:r w:rsidRPr="001A2A82">
        <w:rPr>
          <w:color w:val="000000"/>
          <w:sz w:val="24"/>
          <w:szCs w:val="24"/>
        </w:rPr>
        <w:t>ральные тепловые сети кварталов 31, 47, 48, 26, 27, 29 (даты ввода в эксплуатацию 1957÷1960г.). По указанным участкам МП «Гортеплоэнерго» не предоставлены специф</w:t>
      </w:r>
      <w:r w:rsidRPr="001A2A82">
        <w:rPr>
          <w:color w:val="000000"/>
          <w:sz w:val="24"/>
          <w:szCs w:val="24"/>
        </w:rPr>
        <w:t>и</w:t>
      </w:r>
      <w:r w:rsidRPr="001A2A82">
        <w:rPr>
          <w:color w:val="000000"/>
          <w:sz w:val="24"/>
          <w:szCs w:val="24"/>
        </w:rPr>
        <w:t>кации по объёму замены тепловых сетей; соответственно, затраты на замену данных те</w:t>
      </w:r>
      <w:r w:rsidRPr="001A2A82">
        <w:rPr>
          <w:color w:val="000000"/>
          <w:sz w:val="24"/>
          <w:szCs w:val="24"/>
        </w:rPr>
        <w:t>п</w:t>
      </w:r>
      <w:r w:rsidRPr="001A2A82">
        <w:rPr>
          <w:color w:val="000000"/>
          <w:sz w:val="24"/>
          <w:szCs w:val="24"/>
        </w:rPr>
        <w:t>ловых сетей не учитываются в объёме инвестиционных затрат.</w:t>
      </w:r>
    </w:p>
    <w:p w:rsidR="00FC5062" w:rsidRPr="001A2A82" w:rsidRDefault="00FC5062" w:rsidP="0024658B">
      <w:pPr>
        <w:pStyle w:val="1276"/>
        <w:keepNext/>
        <w:widowControl w:val="0"/>
        <w:rPr>
          <w:color w:val="000000"/>
          <w:sz w:val="24"/>
          <w:szCs w:val="24"/>
        </w:rPr>
      </w:pPr>
    </w:p>
    <w:p w:rsidR="00434EB1" w:rsidRPr="001A2A82" w:rsidRDefault="00434EB1" w:rsidP="0024658B">
      <w:pPr>
        <w:pStyle w:val="1276"/>
        <w:keepNext/>
        <w:widowControl w:val="0"/>
        <w:rPr>
          <w:color w:val="000000"/>
          <w:sz w:val="24"/>
          <w:szCs w:val="24"/>
        </w:rPr>
      </w:pPr>
    </w:p>
    <w:p w:rsidR="0018000F" w:rsidRPr="001A2A82" w:rsidRDefault="0018000F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  <w:sz w:val="24"/>
          <w:szCs w:val="24"/>
        </w:rPr>
      </w:pPr>
      <w:bookmarkStart w:id="133" w:name="_Toc384198590"/>
      <w:r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Строительство и реконструкция насосных станций</w:t>
      </w:r>
      <w:bookmarkEnd w:id="133"/>
    </w:p>
    <w:p w:rsidR="0018000F" w:rsidRPr="001A2A82" w:rsidRDefault="0018000F" w:rsidP="0018000F">
      <w:pPr>
        <w:pStyle w:val="1276"/>
        <w:keepNext/>
        <w:widowControl w:val="0"/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>В рамках настоящей работы предполагается строительство насосных станций (ЦТП) для теплоснабжения следующих потребителей:</w:t>
      </w:r>
    </w:p>
    <w:p w:rsidR="0018000F" w:rsidRPr="001A2A82" w:rsidRDefault="009A2366" w:rsidP="00511FFA">
      <w:pPr>
        <w:pStyle w:val="1276"/>
        <w:keepNext/>
        <w:widowControl w:val="0"/>
        <w:numPr>
          <w:ilvl w:val="0"/>
          <w:numId w:val="78"/>
        </w:numPr>
        <w:rPr>
          <w:color w:val="000000"/>
          <w:sz w:val="24"/>
          <w:szCs w:val="24"/>
        </w:rPr>
      </w:pPr>
      <w:proofErr w:type="spellStart"/>
      <w:r>
        <w:rPr>
          <w:color w:val="000000"/>
          <w:sz w:val="24"/>
          <w:szCs w:val="24"/>
        </w:rPr>
        <w:t>мкр</w:t>
      </w:r>
      <w:proofErr w:type="spellEnd"/>
      <w:r w:rsidR="0018000F" w:rsidRPr="001A2A82">
        <w:rPr>
          <w:color w:val="000000"/>
          <w:sz w:val="24"/>
          <w:szCs w:val="24"/>
        </w:rPr>
        <w:t>. Первомайский;</w:t>
      </w:r>
    </w:p>
    <w:p w:rsidR="0018000F" w:rsidRPr="001A2A82" w:rsidRDefault="0018000F" w:rsidP="00511FFA">
      <w:pPr>
        <w:pStyle w:val="1276"/>
        <w:keepNext/>
        <w:widowControl w:val="0"/>
        <w:numPr>
          <w:ilvl w:val="0"/>
          <w:numId w:val="78"/>
        </w:numPr>
        <w:rPr>
          <w:color w:val="000000"/>
          <w:sz w:val="24"/>
          <w:szCs w:val="24"/>
        </w:rPr>
      </w:pPr>
      <w:proofErr w:type="spellStart"/>
      <w:proofErr w:type="gramStart"/>
      <w:r w:rsidRPr="001A2A82">
        <w:rPr>
          <w:color w:val="000000"/>
          <w:sz w:val="24"/>
          <w:szCs w:val="24"/>
        </w:rPr>
        <w:t>Пром</w:t>
      </w:r>
      <w:proofErr w:type="spellEnd"/>
      <w:r w:rsidRPr="001A2A82">
        <w:rPr>
          <w:color w:val="000000"/>
          <w:sz w:val="24"/>
          <w:szCs w:val="24"/>
        </w:rPr>
        <w:t>. район</w:t>
      </w:r>
      <w:proofErr w:type="gramEnd"/>
      <w:r w:rsidRPr="001A2A82">
        <w:rPr>
          <w:color w:val="000000"/>
          <w:sz w:val="24"/>
          <w:szCs w:val="24"/>
        </w:rPr>
        <w:t xml:space="preserve"> «Гривка»;</w:t>
      </w:r>
    </w:p>
    <w:p w:rsidR="0018000F" w:rsidRPr="001A2A82" w:rsidRDefault="0018000F" w:rsidP="00511FFA">
      <w:pPr>
        <w:pStyle w:val="1276"/>
        <w:keepNext/>
        <w:widowControl w:val="0"/>
        <w:numPr>
          <w:ilvl w:val="0"/>
          <w:numId w:val="78"/>
        </w:numPr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>Пос. Новый путь;</w:t>
      </w:r>
    </w:p>
    <w:p w:rsidR="0018000F" w:rsidRPr="001A2A82" w:rsidRDefault="0018000F" w:rsidP="00511FFA">
      <w:pPr>
        <w:pStyle w:val="1276"/>
        <w:keepNext/>
        <w:widowControl w:val="0"/>
        <w:numPr>
          <w:ilvl w:val="0"/>
          <w:numId w:val="78"/>
        </w:numPr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>Пос. Подгорный;</w:t>
      </w:r>
    </w:p>
    <w:p w:rsidR="0018000F" w:rsidRPr="001A2A82" w:rsidRDefault="0018000F" w:rsidP="00511FFA">
      <w:pPr>
        <w:pStyle w:val="1276"/>
        <w:keepNext/>
        <w:widowControl w:val="0"/>
        <w:numPr>
          <w:ilvl w:val="0"/>
          <w:numId w:val="78"/>
        </w:numPr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 xml:space="preserve">перспективная жилая застройка в южной части </w:t>
      </w:r>
      <w:proofErr w:type="gramStart"/>
      <w:r w:rsidRPr="001A2A82">
        <w:rPr>
          <w:color w:val="000000"/>
          <w:sz w:val="24"/>
          <w:szCs w:val="24"/>
        </w:rPr>
        <w:t>г</w:t>
      </w:r>
      <w:proofErr w:type="gramEnd"/>
      <w:r w:rsidRPr="001A2A82">
        <w:rPr>
          <w:color w:val="000000"/>
          <w:sz w:val="24"/>
          <w:szCs w:val="24"/>
        </w:rPr>
        <w:t>. Железногорск –  микр</w:t>
      </w:r>
      <w:r w:rsidRPr="001A2A82">
        <w:rPr>
          <w:color w:val="000000"/>
          <w:sz w:val="24"/>
          <w:szCs w:val="24"/>
        </w:rPr>
        <w:t>о</w:t>
      </w:r>
      <w:r w:rsidRPr="001A2A82">
        <w:rPr>
          <w:color w:val="000000"/>
          <w:sz w:val="24"/>
          <w:szCs w:val="24"/>
        </w:rPr>
        <w:t>районы №№6,7;</w:t>
      </w:r>
    </w:p>
    <w:p w:rsidR="00055871" w:rsidRPr="001A2A82" w:rsidRDefault="00055871" w:rsidP="00511FFA">
      <w:pPr>
        <w:pStyle w:val="1276"/>
        <w:keepNext/>
        <w:widowControl w:val="0"/>
        <w:numPr>
          <w:ilvl w:val="0"/>
          <w:numId w:val="78"/>
        </w:numPr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>потребителей микрорайонов № 1, 2 г</w:t>
      </w:r>
      <w:proofErr w:type="gramStart"/>
      <w:r w:rsidRPr="001A2A82">
        <w:rPr>
          <w:color w:val="000000"/>
          <w:sz w:val="24"/>
          <w:szCs w:val="24"/>
        </w:rPr>
        <w:t>.Ж</w:t>
      </w:r>
      <w:proofErr w:type="gramEnd"/>
      <w:r w:rsidRPr="001A2A82">
        <w:rPr>
          <w:color w:val="000000"/>
          <w:sz w:val="24"/>
          <w:szCs w:val="24"/>
        </w:rPr>
        <w:t>елезногорска, теплоснабжение к</w:t>
      </w:r>
      <w:r w:rsidRPr="001A2A82">
        <w:rPr>
          <w:color w:val="000000"/>
          <w:sz w:val="24"/>
          <w:szCs w:val="24"/>
        </w:rPr>
        <w:t>о</w:t>
      </w:r>
      <w:r w:rsidRPr="001A2A82">
        <w:rPr>
          <w:color w:val="000000"/>
          <w:sz w:val="24"/>
          <w:szCs w:val="24"/>
        </w:rPr>
        <w:t>торых осуществляется от ТК -36</w:t>
      </w:r>
    </w:p>
    <w:p w:rsidR="0018000F" w:rsidRPr="001A2A82" w:rsidRDefault="0018000F" w:rsidP="0018000F">
      <w:pPr>
        <w:pStyle w:val="1276"/>
        <w:keepNext/>
        <w:widowControl w:val="0"/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>Перечень мероприятий по реконструкции насосных станций представлен ниже (по данным МП «Гортеплоэнерго»):</w:t>
      </w:r>
    </w:p>
    <w:p w:rsidR="0018000F" w:rsidRPr="001A2A82" w:rsidRDefault="0018000F" w:rsidP="00F077BC">
      <w:pPr>
        <w:keepNext/>
        <w:widowControl w:val="0"/>
        <w:numPr>
          <w:ilvl w:val="0"/>
          <w:numId w:val="6"/>
        </w:numPr>
        <w:autoSpaceDE w:val="0"/>
        <w:autoSpaceDN w:val="0"/>
        <w:adjustRightInd w:val="0"/>
        <w:spacing w:line="360" w:lineRule="auto"/>
        <w:jc w:val="both"/>
        <w:rPr>
          <w:color w:val="000000"/>
        </w:rPr>
      </w:pPr>
      <w:r w:rsidRPr="001A2A82">
        <w:rPr>
          <w:color w:val="000000"/>
        </w:rPr>
        <w:t xml:space="preserve">требуется </w:t>
      </w:r>
      <w:r w:rsidR="009A2366">
        <w:rPr>
          <w:color w:val="000000"/>
        </w:rPr>
        <w:t xml:space="preserve">частичная </w:t>
      </w:r>
      <w:r w:rsidRPr="001A2A82">
        <w:rPr>
          <w:color w:val="000000"/>
        </w:rPr>
        <w:t>замена электрообо</w:t>
      </w:r>
      <w:r w:rsidR="00F077BC" w:rsidRPr="001A2A82">
        <w:rPr>
          <w:color w:val="000000"/>
        </w:rPr>
        <w:t xml:space="preserve">рудования </w:t>
      </w:r>
      <w:proofErr w:type="gramStart"/>
      <w:r w:rsidR="00F077BC" w:rsidRPr="001A2A82">
        <w:rPr>
          <w:color w:val="000000"/>
        </w:rPr>
        <w:t>насосно-бойлерной</w:t>
      </w:r>
      <w:proofErr w:type="gramEnd"/>
      <w:r w:rsidR="00F077BC" w:rsidRPr="001A2A82">
        <w:rPr>
          <w:color w:val="000000"/>
        </w:rPr>
        <w:t xml:space="preserve"> №8:</w:t>
      </w:r>
    </w:p>
    <w:p w:rsidR="0018000F" w:rsidRPr="001A2A82" w:rsidRDefault="0018000F" w:rsidP="00511FFA">
      <w:pPr>
        <w:keepNext/>
        <w:widowControl w:val="0"/>
        <w:numPr>
          <w:ilvl w:val="1"/>
          <w:numId w:val="6"/>
        </w:numPr>
        <w:autoSpaceDE w:val="0"/>
        <w:autoSpaceDN w:val="0"/>
        <w:adjustRightInd w:val="0"/>
        <w:spacing w:line="360" w:lineRule="auto"/>
        <w:jc w:val="both"/>
        <w:rPr>
          <w:color w:val="000000"/>
        </w:rPr>
      </w:pPr>
      <w:proofErr w:type="spellStart"/>
      <w:r w:rsidRPr="001A2A82">
        <w:rPr>
          <w:color w:val="000000"/>
        </w:rPr>
        <w:t>подпиточных</w:t>
      </w:r>
      <w:proofErr w:type="spellEnd"/>
      <w:r w:rsidRPr="001A2A82">
        <w:rPr>
          <w:color w:val="000000"/>
        </w:rPr>
        <w:t xml:space="preserve"> насосов(</w:t>
      </w:r>
      <w:r w:rsidR="00F077BC" w:rsidRPr="001A2A82">
        <w:rPr>
          <w:color w:val="000000"/>
        </w:rPr>
        <w:t>1</w:t>
      </w:r>
      <w:r w:rsidRPr="001A2A82">
        <w:rPr>
          <w:color w:val="000000"/>
        </w:rPr>
        <w:t>шт.);</w:t>
      </w:r>
    </w:p>
    <w:p w:rsidR="0018000F" w:rsidRPr="001A2A82" w:rsidRDefault="0018000F" w:rsidP="00511FFA">
      <w:pPr>
        <w:keepNext/>
        <w:widowControl w:val="0"/>
        <w:numPr>
          <w:ilvl w:val="1"/>
          <w:numId w:val="6"/>
        </w:numPr>
        <w:autoSpaceDE w:val="0"/>
        <w:autoSpaceDN w:val="0"/>
        <w:adjustRightInd w:val="0"/>
        <w:spacing w:line="360" w:lineRule="auto"/>
        <w:jc w:val="both"/>
        <w:rPr>
          <w:color w:val="000000"/>
        </w:rPr>
      </w:pPr>
      <w:r w:rsidRPr="001A2A82">
        <w:rPr>
          <w:color w:val="000000"/>
        </w:rPr>
        <w:t xml:space="preserve">необходима установка частотного преобразователя на </w:t>
      </w:r>
      <w:proofErr w:type="spellStart"/>
      <w:r w:rsidRPr="001A2A82">
        <w:rPr>
          <w:color w:val="000000"/>
        </w:rPr>
        <w:t>подпиточный</w:t>
      </w:r>
      <w:proofErr w:type="spellEnd"/>
      <w:r w:rsidRPr="001A2A82">
        <w:rPr>
          <w:color w:val="000000"/>
        </w:rPr>
        <w:t xml:space="preserve"> насос.</w:t>
      </w:r>
    </w:p>
    <w:p w:rsidR="0018000F" w:rsidRPr="001A2A82" w:rsidRDefault="0018000F" w:rsidP="00511FFA">
      <w:pPr>
        <w:keepNext/>
        <w:widowControl w:val="0"/>
        <w:numPr>
          <w:ilvl w:val="0"/>
          <w:numId w:val="6"/>
        </w:numPr>
        <w:autoSpaceDE w:val="0"/>
        <w:autoSpaceDN w:val="0"/>
        <w:adjustRightInd w:val="0"/>
        <w:spacing w:line="360" w:lineRule="auto"/>
        <w:jc w:val="both"/>
        <w:rPr>
          <w:color w:val="000000"/>
        </w:rPr>
      </w:pPr>
      <w:r w:rsidRPr="001A2A82">
        <w:rPr>
          <w:color w:val="000000"/>
        </w:rPr>
        <w:t>требуется замена электрооборудования</w:t>
      </w:r>
      <w:r w:rsidR="00F077BC" w:rsidRPr="001A2A82">
        <w:rPr>
          <w:color w:val="000000"/>
        </w:rPr>
        <w:t xml:space="preserve"> насосной </w:t>
      </w:r>
      <w:r w:rsidRPr="001A2A82">
        <w:rPr>
          <w:color w:val="000000"/>
        </w:rPr>
        <w:t xml:space="preserve">станции </w:t>
      </w:r>
      <w:proofErr w:type="spellStart"/>
      <w:r w:rsidR="00F077BC" w:rsidRPr="001A2A82">
        <w:rPr>
          <w:color w:val="000000"/>
        </w:rPr>
        <w:t>мкр</w:t>
      </w:r>
      <w:proofErr w:type="gramStart"/>
      <w:r w:rsidR="00F077BC" w:rsidRPr="001A2A82">
        <w:rPr>
          <w:color w:val="000000"/>
        </w:rPr>
        <w:t>.З</w:t>
      </w:r>
      <w:proofErr w:type="gramEnd"/>
      <w:r w:rsidR="00F077BC" w:rsidRPr="001A2A82">
        <w:rPr>
          <w:color w:val="000000"/>
        </w:rPr>
        <w:t>аозерный</w:t>
      </w:r>
      <w:proofErr w:type="spellEnd"/>
      <w:r w:rsidRPr="001A2A82">
        <w:rPr>
          <w:color w:val="000000"/>
        </w:rPr>
        <w:t>:</w:t>
      </w:r>
    </w:p>
    <w:p w:rsidR="0018000F" w:rsidRPr="001A2A82" w:rsidRDefault="0018000F" w:rsidP="00511FFA">
      <w:pPr>
        <w:keepNext/>
        <w:widowControl w:val="0"/>
        <w:numPr>
          <w:ilvl w:val="1"/>
          <w:numId w:val="6"/>
        </w:numPr>
        <w:autoSpaceDE w:val="0"/>
        <w:autoSpaceDN w:val="0"/>
        <w:adjustRightInd w:val="0"/>
        <w:spacing w:line="360" w:lineRule="auto"/>
        <w:jc w:val="both"/>
        <w:rPr>
          <w:color w:val="000000"/>
        </w:rPr>
      </w:pPr>
      <w:r w:rsidRPr="001A2A82">
        <w:rPr>
          <w:color w:val="000000"/>
        </w:rPr>
        <w:t>сетевых насосов и их шкафов управления (</w:t>
      </w:r>
      <w:r w:rsidR="00F077BC" w:rsidRPr="001A2A82">
        <w:rPr>
          <w:color w:val="000000"/>
        </w:rPr>
        <w:t>2</w:t>
      </w:r>
      <w:r w:rsidRPr="001A2A82">
        <w:rPr>
          <w:color w:val="000000"/>
        </w:rPr>
        <w:t xml:space="preserve">шт.), оборудования </w:t>
      </w:r>
      <w:proofErr w:type="spellStart"/>
      <w:r w:rsidRPr="001A2A82">
        <w:rPr>
          <w:color w:val="000000"/>
        </w:rPr>
        <w:t>КИПиА</w:t>
      </w:r>
      <w:proofErr w:type="spellEnd"/>
      <w:r w:rsidRPr="001A2A82">
        <w:rPr>
          <w:color w:val="000000"/>
        </w:rPr>
        <w:t>;</w:t>
      </w:r>
    </w:p>
    <w:p w:rsidR="0018000F" w:rsidRPr="001A2A82" w:rsidRDefault="0018000F" w:rsidP="00511FFA">
      <w:pPr>
        <w:keepNext/>
        <w:widowControl w:val="0"/>
        <w:numPr>
          <w:ilvl w:val="1"/>
          <w:numId w:val="6"/>
        </w:numPr>
        <w:autoSpaceDE w:val="0"/>
        <w:autoSpaceDN w:val="0"/>
        <w:adjustRightInd w:val="0"/>
        <w:spacing w:line="360" w:lineRule="auto"/>
        <w:jc w:val="both"/>
        <w:rPr>
          <w:color w:val="000000"/>
        </w:rPr>
      </w:pPr>
      <w:r w:rsidRPr="001A2A82">
        <w:rPr>
          <w:color w:val="000000"/>
        </w:rPr>
        <w:t>необходима установка частотного преобразователя на один из сетевых н</w:t>
      </w:r>
      <w:r w:rsidRPr="001A2A82">
        <w:rPr>
          <w:color w:val="000000"/>
        </w:rPr>
        <w:t>а</w:t>
      </w:r>
      <w:r w:rsidRPr="001A2A82">
        <w:rPr>
          <w:color w:val="000000"/>
        </w:rPr>
        <w:t>сосов.</w:t>
      </w:r>
    </w:p>
    <w:p w:rsidR="0018000F" w:rsidRPr="001A2A82" w:rsidRDefault="0018000F" w:rsidP="0018000F">
      <w:pPr>
        <w:rPr>
          <w:color w:val="000000"/>
        </w:rPr>
      </w:pPr>
    </w:p>
    <w:p w:rsidR="00E55923" w:rsidRPr="001A2A82" w:rsidRDefault="0018000F" w:rsidP="0046787A">
      <w:pPr>
        <w:pStyle w:val="2"/>
        <w:widowControl w:val="0"/>
        <w:spacing w:before="0" w:after="0" w:line="360" w:lineRule="auto"/>
        <w:rPr>
          <w:rFonts w:ascii="Times New Roman" w:hAnsi="Times New Roman" w:cs="Times New Roman"/>
          <w:i w:val="0"/>
          <w:color w:val="000000"/>
          <w:sz w:val="24"/>
          <w:szCs w:val="24"/>
        </w:rPr>
      </w:pPr>
      <w:bookmarkStart w:id="134" w:name="_Toc384198591"/>
      <w:r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 xml:space="preserve">Перевод потребителей с «открытой» схемы присоединения системы горячего </w:t>
      </w:r>
      <w:r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lastRenderedPageBreak/>
        <w:t>водоснабжения на «закрытую».</w:t>
      </w:r>
      <w:bookmarkEnd w:id="134"/>
    </w:p>
    <w:p w:rsidR="0018000F" w:rsidRPr="001A2A82" w:rsidRDefault="0018000F" w:rsidP="0046787A">
      <w:pPr>
        <w:spacing w:line="360" w:lineRule="auto"/>
        <w:ind w:firstLine="851"/>
        <w:jc w:val="both"/>
        <w:rPr>
          <w:color w:val="000000"/>
        </w:rPr>
      </w:pPr>
      <w:r w:rsidRPr="001A2A82">
        <w:rPr>
          <w:color w:val="000000"/>
        </w:rPr>
        <w:t>В системе теплоснабжения ГО Железногорск по состоянию на 201</w:t>
      </w:r>
      <w:r w:rsidR="00F077BC" w:rsidRPr="001A2A82">
        <w:rPr>
          <w:color w:val="000000"/>
        </w:rPr>
        <w:t>7</w:t>
      </w:r>
      <w:r w:rsidRPr="001A2A82">
        <w:rPr>
          <w:color w:val="000000"/>
        </w:rPr>
        <w:t>г. основная часть потребителей горячего водоснабжения (&gt;95%) подключены по  «открытой» схеме системы ГВС.</w:t>
      </w:r>
      <w:r w:rsidR="00F077BC" w:rsidRPr="001A2A82">
        <w:rPr>
          <w:color w:val="000000"/>
        </w:rPr>
        <w:t xml:space="preserve"> В 8-ми многоквартирных домах, в рамках капитального ремонта системы отопления и ГВС, установлено теплообменное оборудование для подготовки горячей в</w:t>
      </w:r>
      <w:r w:rsidR="00F077BC" w:rsidRPr="001A2A82">
        <w:rPr>
          <w:color w:val="000000"/>
        </w:rPr>
        <w:t>о</w:t>
      </w:r>
      <w:r w:rsidR="00F077BC" w:rsidRPr="001A2A82">
        <w:rPr>
          <w:color w:val="000000"/>
        </w:rPr>
        <w:t xml:space="preserve">ды в узле ввода дома. </w:t>
      </w:r>
    </w:p>
    <w:p w:rsidR="0018000F" w:rsidRPr="001A2A82" w:rsidRDefault="0018000F" w:rsidP="0046787A">
      <w:pPr>
        <w:spacing w:line="360" w:lineRule="auto"/>
        <w:ind w:firstLine="851"/>
        <w:jc w:val="both"/>
        <w:rPr>
          <w:color w:val="000000"/>
        </w:rPr>
      </w:pPr>
      <w:r w:rsidRPr="001A2A82">
        <w:rPr>
          <w:color w:val="000000"/>
        </w:rPr>
        <w:t xml:space="preserve">      В соответствии с п.8 ст.40 Федерального закона от 7 декабря 2011года №416-ФЗ «О водоснабжении и водоотведении»:</w:t>
      </w:r>
    </w:p>
    <w:p w:rsidR="0018000F" w:rsidRPr="001A2A82" w:rsidRDefault="0018000F" w:rsidP="0046787A">
      <w:pPr>
        <w:spacing w:line="360" w:lineRule="auto"/>
        <w:ind w:firstLine="851"/>
        <w:jc w:val="both"/>
        <w:rPr>
          <w:color w:val="000000"/>
        </w:rPr>
      </w:pPr>
      <w:r w:rsidRPr="001A2A82">
        <w:rPr>
          <w:color w:val="000000"/>
        </w:rPr>
        <w:t xml:space="preserve">      В случае</w:t>
      </w:r>
      <w:proofErr w:type="gramStart"/>
      <w:r w:rsidRPr="001A2A82">
        <w:rPr>
          <w:color w:val="000000"/>
        </w:rPr>
        <w:t>,</w:t>
      </w:r>
      <w:proofErr w:type="gramEnd"/>
      <w:r w:rsidRPr="001A2A82">
        <w:rPr>
          <w:color w:val="000000"/>
        </w:rPr>
        <w:t xml:space="preserve"> если горячее водоснабжение осуществляется с использованием о</w:t>
      </w:r>
      <w:r w:rsidRPr="001A2A82">
        <w:rPr>
          <w:color w:val="000000"/>
        </w:rPr>
        <w:t>т</w:t>
      </w:r>
      <w:r w:rsidRPr="001A2A82">
        <w:rPr>
          <w:color w:val="000000"/>
        </w:rPr>
        <w:t>крытых систем теплоснабжения (горячего водоснабжения), программы финансирования мероприятий по и</w:t>
      </w:r>
      <w:r w:rsidR="00B85A64">
        <w:rPr>
          <w:color w:val="000000"/>
        </w:rPr>
        <w:t>х</w:t>
      </w:r>
      <w:r w:rsidRPr="001A2A82">
        <w:rPr>
          <w:color w:val="000000"/>
        </w:rPr>
        <w:t xml:space="preserve"> развитию (прекращение горячего водоснабжения с использованием открытых систем теплоснабжения (горячего водоснабжения) и перевод абонентов, по</w:t>
      </w:r>
      <w:r w:rsidRPr="001A2A82">
        <w:rPr>
          <w:color w:val="000000"/>
        </w:rPr>
        <w:t>д</w:t>
      </w:r>
      <w:r w:rsidRPr="001A2A82">
        <w:rPr>
          <w:color w:val="000000"/>
        </w:rPr>
        <w:t>ключенных к таким системам, на иные системы горячего водоснабжения) включается в утверждаемые в установленном законодательном Российской федерации в сфере тепл</w:t>
      </w:r>
      <w:r w:rsidRPr="001A2A82">
        <w:rPr>
          <w:color w:val="000000"/>
        </w:rPr>
        <w:t>о</w:t>
      </w:r>
      <w:r w:rsidRPr="001A2A82">
        <w:rPr>
          <w:color w:val="000000"/>
        </w:rPr>
        <w:t>снабжения порядке инвестиционные программы теплоснабжающих организаций, при и</w:t>
      </w:r>
      <w:r w:rsidRPr="001A2A82">
        <w:rPr>
          <w:color w:val="000000"/>
        </w:rPr>
        <w:t>с</w:t>
      </w:r>
      <w:r w:rsidRPr="001A2A82">
        <w:rPr>
          <w:color w:val="000000"/>
        </w:rPr>
        <w:t>пользовании источников тепловой энергии и (или) тепловых сетей которых осуществляе</w:t>
      </w:r>
      <w:r w:rsidRPr="001A2A82">
        <w:rPr>
          <w:color w:val="000000"/>
        </w:rPr>
        <w:t>т</w:t>
      </w:r>
      <w:r w:rsidRPr="001A2A82">
        <w:rPr>
          <w:color w:val="000000"/>
        </w:rPr>
        <w:t>ся горячее водоснабжение. Затраты на финансирование данных программ учитываются в составе тарифов в сфере теплоснабжения».</w:t>
      </w:r>
    </w:p>
    <w:p w:rsidR="0018000F" w:rsidRPr="001A2A82" w:rsidRDefault="0018000F" w:rsidP="0046787A">
      <w:pPr>
        <w:spacing w:line="360" w:lineRule="auto"/>
        <w:ind w:firstLine="851"/>
        <w:jc w:val="both"/>
        <w:rPr>
          <w:color w:val="000000"/>
        </w:rPr>
      </w:pPr>
      <w:r w:rsidRPr="001A2A82">
        <w:rPr>
          <w:color w:val="000000"/>
        </w:rPr>
        <w:t xml:space="preserve">     В соответствии с п.10 ст.20 Федерального закона от 7 декабря 2011 года №417-ФЗ «О внесении изменений в отдельные законодательные акты Российской Федерации Российской Федерации в связи с принятием Федерального закона «О водоснабжении и водоотведении»»: статью 29 (Федерального закона «О теплоснабжении»):</w:t>
      </w:r>
    </w:p>
    <w:p w:rsidR="0018000F" w:rsidRPr="001A2A82" w:rsidRDefault="0018000F" w:rsidP="0046787A">
      <w:pPr>
        <w:spacing w:line="360" w:lineRule="auto"/>
        <w:ind w:firstLine="851"/>
        <w:jc w:val="both"/>
        <w:rPr>
          <w:color w:val="000000"/>
        </w:rPr>
      </w:pPr>
      <w:r w:rsidRPr="001A2A82">
        <w:rPr>
          <w:color w:val="000000"/>
        </w:rPr>
        <w:t>а) дополнить частью 8 следующего содержания:</w:t>
      </w:r>
    </w:p>
    <w:p w:rsidR="0018000F" w:rsidRPr="001A2A82" w:rsidRDefault="0018000F" w:rsidP="0046787A">
      <w:pPr>
        <w:spacing w:line="360" w:lineRule="auto"/>
        <w:ind w:firstLine="851"/>
        <w:jc w:val="both"/>
        <w:rPr>
          <w:color w:val="000000"/>
        </w:rPr>
      </w:pPr>
      <w:r w:rsidRPr="001A2A82">
        <w:rPr>
          <w:color w:val="000000"/>
        </w:rPr>
        <w:t>"8. С 1 января 2013 года подключение объектов капитального строительства п</w:t>
      </w:r>
      <w:r w:rsidRPr="001A2A82">
        <w:rPr>
          <w:color w:val="000000"/>
        </w:rPr>
        <w:t>о</w:t>
      </w:r>
      <w:r w:rsidRPr="001A2A82">
        <w:rPr>
          <w:color w:val="000000"/>
        </w:rPr>
        <w:t>требителей к централизованным открытым системам теплоснабжения (горячего вод</w:t>
      </w:r>
      <w:r w:rsidRPr="001A2A82">
        <w:rPr>
          <w:color w:val="000000"/>
        </w:rPr>
        <w:t>о</w:t>
      </w:r>
      <w:r w:rsidRPr="001A2A82">
        <w:rPr>
          <w:color w:val="000000"/>
        </w:rPr>
        <w:t>снабжения) для нужд горячего водоснабжения, осуществляемого  путем отбора теплон</w:t>
      </w:r>
      <w:r w:rsidRPr="001A2A82">
        <w:rPr>
          <w:color w:val="000000"/>
        </w:rPr>
        <w:t>о</w:t>
      </w:r>
      <w:r w:rsidRPr="001A2A82">
        <w:rPr>
          <w:color w:val="000000"/>
        </w:rPr>
        <w:t>сителя на нужды горячего водоснабжения, не допускается»;</w:t>
      </w:r>
    </w:p>
    <w:p w:rsidR="0018000F" w:rsidRPr="001A2A82" w:rsidRDefault="0018000F" w:rsidP="0046787A">
      <w:pPr>
        <w:spacing w:line="360" w:lineRule="auto"/>
        <w:ind w:firstLine="851"/>
        <w:jc w:val="both"/>
        <w:rPr>
          <w:color w:val="000000"/>
        </w:rPr>
      </w:pPr>
      <w:r w:rsidRPr="001A2A82">
        <w:rPr>
          <w:color w:val="000000"/>
        </w:rPr>
        <w:t>б) дополнить частью 9 следующего содержания:</w:t>
      </w:r>
    </w:p>
    <w:p w:rsidR="0018000F" w:rsidRPr="001A2A82" w:rsidRDefault="0018000F" w:rsidP="0046787A">
      <w:pPr>
        <w:spacing w:line="360" w:lineRule="auto"/>
        <w:ind w:firstLine="851"/>
        <w:jc w:val="both"/>
        <w:rPr>
          <w:color w:val="000000"/>
        </w:rPr>
      </w:pPr>
      <w:r w:rsidRPr="001A2A82">
        <w:rPr>
          <w:color w:val="000000"/>
        </w:rPr>
        <w:t>«9. с 1 января 2022 года использование централизованных открытых систем те</w:t>
      </w:r>
      <w:r w:rsidRPr="001A2A82">
        <w:rPr>
          <w:color w:val="000000"/>
        </w:rPr>
        <w:t>п</w:t>
      </w:r>
      <w:r w:rsidRPr="001A2A82">
        <w:rPr>
          <w:color w:val="000000"/>
        </w:rPr>
        <w:t>лоснабжения (горячего водоснабжения) для нужд горячего водоснабжения, осуществля</w:t>
      </w:r>
      <w:r w:rsidRPr="001A2A82">
        <w:rPr>
          <w:color w:val="000000"/>
        </w:rPr>
        <w:t>е</w:t>
      </w:r>
      <w:r w:rsidRPr="001A2A82">
        <w:rPr>
          <w:color w:val="000000"/>
        </w:rPr>
        <w:t>мого путем отбора теплоносителя на нужды горячего водоснабжения, не допускается».</w:t>
      </w:r>
    </w:p>
    <w:p w:rsidR="0018000F" w:rsidRPr="001A2A82" w:rsidRDefault="0018000F" w:rsidP="0046787A">
      <w:pPr>
        <w:spacing w:line="360" w:lineRule="auto"/>
        <w:ind w:firstLine="851"/>
        <w:jc w:val="both"/>
        <w:rPr>
          <w:color w:val="000000"/>
        </w:rPr>
      </w:pPr>
      <w:r w:rsidRPr="001A2A82">
        <w:rPr>
          <w:color w:val="000000"/>
        </w:rPr>
        <w:t xml:space="preserve">      Таким образом, в соответствии с действующим законодательством, необход</w:t>
      </w:r>
      <w:r w:rsidRPr="001A2A82">
        <w:rPr>
          <w:color w:val="000000"/>
        </w:rPr>
        <w:t>и</w:t>
      </w:r>
      <w:r w:rsidRPr="001A2A82">
        <w:rPr>
          <w:color w:val="000000"/>
        </w:rPr>
        <w:t>мо предусмотреть перевод потребителей ГО Железногорск на «закрытую» схему присо</w:t>
      </w:r>
      <w:r w:rsidRPr="001A2A82">
        <w:rPr>
          <w:color w:val="000000"/>
        </w:rPr>
        <w:t>е</w:t>
      </w:r>
      <w:r w:rsidRPr="001A2A82">
        <w:rPr>
          <w:color w:val="000000"/>
        </w:rPr>
        <w:t>динения системы ГВС.</w:t>
      </w:r>
    </w:p>
    <w:p w:rsidR="0018000F" w:rsidRPr="001A2A82" w:rsidRDefault="007F0A35" w:rsidP="0046787A">
      <w:pPr>
        <w:spacing w:line="360" w:lineRule="auto"/>
        <w:ind w:firstLine="851"/>
        <w:jc w:val="both"/>
        <w:rPr>
          <w:color w:val="000000"/>
        </w:rPr>
      </w:pPr>
      <w:r w:rsidRPr="001A2A82">
        <w:rPr>
          <w:color w:val="000000"/>
        </w:rPr>
        <w:lastRenderedPageBreak/>
        <w:t xml:space="preserve">      </w:t>
      </w:r>
      <w:r w:rsidR="0018000F" w:rsidRPr="001A2A82">
        <w:rPr>
          <w:color w:val="000000"/>
        </w:rPr>
        <w:t>Актуальность перевода открытых систем теплоснабжения на закрытые об</w:t>
      </w:r>
      <w:r w:rsidR="0018000F" w:rsidRPr="001A2A82">
        <w:rPr>
          <w:color w:val="000000"/>
        </w:rPr>
        <w:t>у</w:t>
      </w:r>
      <w:r w:rsidR="0018000F" w:rsidRPr="001A2A82">
        <w:rPr>
          <w:color w:val="000000"/>
        </w:rPr>
        <w:t>словлена тем, что (в случае открытой системы) технологическая возможность поддерж</w:t>
      </w:r>
      <w:r w:rsidR="0018000F" w:rsidRPr="001A2A82">
        <w:rPr>
          <w:color w:val="000000"/>
        </w:rPr>
        <w:t>а</w:t>
      </w:r>
      <w:r w:rsidR="0018000F" w:rsidRPr="001A2A82">
        <w:rPr>
          <w:color w:val="000000"/>
        </w:rPr>
        <w:t xml:space="preserve">ния температурного графика при переходных температурах приводит к </w:t>
      </w:r>
      <w:proofErr w:type="spellStart"/>
      <w:r w:rsidR="0018000F" w:rsidRPr="001A2A82">
        <w:rPr>
          <w:color w:val="000000"/>
        </w:rPr>
        <w:t>перетопам</w:t>
      </w:r>
      <w:proofErr w:type="spellEnd"/>
      <w:r w:rsidR="0018000F" w:rsidRPr="001A2A82">
        <w:rPr>
          <w:color w:val="000000"/>
        </w:rPr>
        <w:t xml:space="preserve"> потр</w:t>
      </w:r>
      <w:r w:rsidR="0018000F" w:rsidRPr="001A2A82">
        <w:rPr>
          <w:color w:val="000000"/>
        </w:rPr>
        <w:t>е</w:t>
      </w:r>
      <w:r w:rsidR="0018000F" w:rsidRPr="001A2A82">
        <w:rPr>
          <w:color w:val="000000"/>
        </w:rPr>
        <w:t>бителей.</w:t>
      </w:r>
    </w:p>
    <w:p w:rsidR="0018000F" w:rsidRPr="001A2A82" w:rsidRDefault="0018000F" w:rsidP="0046787A">
      <w:pPr>
        <w:spacing w:line="360" w:lineRule="auto"/>
        <w:ind w:firstLine="851"/>
        <w:jc w:val="both"/>
        <w:rPr>
          <w:color w:val="000000"/>
        </w:rPr>
      </w:pPr>
      <w:r w:rsidRPr="001A2A82">
        <w:rPr>
          <w:color w:val="000000"/>
        </w:rPr>
        <w:t xml:space="preserve">      Предлагается подачу горячей воды осуществлять через </w:t>
      </w:r>
      <w:proofErr w:type="spellStart"/>
      <w:r w:rsidRPr="001A2A82">
        <w:rPr>
          <w:color w:val="000000"/>
        </w:rPr>
        <w:t>водо-водяные</w:t>
      </w:r>
      <w:proofErr w:type="spellEnd"/>
      <w:r w:rsidRPr="001A2A82">
        <w:rPr>
          <w:color w:val="000000"/>
        </w:rPr>
        <w:t xml:space="preserve"> подогр</w:t>
      </w:r>
      <w:r w:rsidRPr="001A2A82">
        <w:rPr>
          <w:color w:val="000000"/>
        </w:rPr>
        <w:t>е</w:t>
      </w:r>
      <w:r w:rsidRPr="001A2A82">
        <w:rPr>
          <w:color w:val="000000"/>
        </w:rPr>
        <w:t>ватели (ВВП) ГВС, устанавливаемые в зданиях. Предусматривается установка требуемой автоматики регулирования.</w:t>
      </w:r>
    </w:p>
    <w:p w:rsidR="0018000F" w:rsidRPr="001A2A82" w:rsidRDefault="0018000F" w:rsidP="0046787A">
      <w:pPr>
        <w:spacing w:line="360" w:lineRule="auto"/>
        <w:ind w:firstLine="851"/>
        <w:jc w:val="both"/>
        <w:rPr>
          <w:color w:val="000000"/>
        </w:rPr>
      </w:pPr>
      <w:r w:rsidRPr="001A2A82">
        <w:rPr>
          <w:color w:val="000000"/>
        </w:rPr>
        <w:t xml:space="preserve">      Помимо тепловых пунктов, другим необходимым условием реализации мер</w:t>
      </w:r>
      <w:r w:rsidRPr="001A2A82">
        <w:rPr>
          <w:color w:val="000000"/>
        </w:rPr>
        <w:t>о</w:t>
      </w:r>
      <w:r w:rsidRPr="001A2A82">
        <w:rPr>
          <w:color w:val="000000"/>
        </w:rPr>
        <w:t>приятия может являться перекладка трубопроводов ХВС к зданиям с увеличением ди</w:t>
      </w:r>
      <w:r w:rsidRPr="001A2A82">
        <w:rPr>
          <w:color w:val="000000"/>
        </w:rPr>
        <w:t>а</w:t>
      </w:r>
      <w:r w:rsidRPr="001A2A82">
        <w:rPr>
          <w:color w:val="000000"/>
        </w:rPr>
        <w:t>метров в связи с возрастающим расходом воды на закрытой системе ГВС.</w:t>
      </w:r>
    </w:p>
    <w:p w:rsidR="0018000F" w:rsidRPr="001A2A82" w:rsidRDefault="0018000F" w:rsidP="0046787A">
      <w:pPr>
        <w:spacing w:line="360" w:lineRule="auto"/>
        <w:ind w:firstLine="851"/>
        <w:jc w:val="both"/>
        <w:rPr>
          <w:color w:val="000000"/>
        </w:rPr>
      </w:pPr>
      <w:r w:rsidRPr="001A2A82">
        <w:rPr>
          <w:color w:val="000000"/>
        </w:rPr>
        <w:t xml:space="preserve">      Также для обеспечения реализации мероприятия требуется реконструкция внутридомовых систем ГВС, выполнение которой предлагается в рамках проведения к</w:t>
      </w:r>
      <w:r w:rsidRPr="001A2A82">
        <w:rPr>
          <w:color w:val="000000"/>
        </w:rPr>
        <w:t>а</w:t>
      </w:r>
      <w:r w:rsidRPr="001A2A82">
        <w:rPr>
          <w:color w:val="000000"/>
        </w:rPr>
        <w:t>питального ремонта зданий.</w:t>
      </w:r>
    </w:p>
    <w:p w:rsidR="0018000F" w:rsidRPr="001A2A82" w:rsidRDefault="0018000F" w:rsidP="0046787A">
      <w:pPr>
        <w:spacing w:line="360" w:lineRule="auto"/>
        <w:ind w:firstLine="851"/>
        <w:jc w:val="both"/>
        <w:rPr>
          <w:color w:val="000000"/>
        </w:rPr>
      </w:pPr>
      <w:r w:rsidRPr="001A2A82">
        <w:rPr>
          <w:color w:val="000000"/>
        </w:rPr>
        <w:t xml:space="preserve">      Таким образом, в результате реализации мероприятия предлагается осущес</w:t>
      </w:r>
      <w:r w:rsidRPr="001A2A82">
        <w:rPr>
          <w:color w:val="000000"/>
        </w:rPr>
        <w:t>т</w:t>
      </w:r>
      <w:r w:rsidRPr="001A2A82">
        <w:rPr>
          <w:color w:val="000000"/>
        </w:rPr>
        <w:t>вить строительство ИТП для существующих потребителей МП «Гортеплоэнерго».</w:t>
      </w:r>
    </w:p>
    <w:p w:rsidR="0018000F" w:rsidRPr="001A2A82" w:rsidRDefault="0018000F" w:rsidP="0046787A">
      <w:pPr>
        <w:spacing w:line="360" w:lineRule="auto"/>
        <w:ind w:firstLine="851"/>
        <w:jc w:val="both"/>
        <w:rPr>
          <w:color w:val="000000"/>
        </w:rPr>
      </w:pPr>
      <w:r w:rsidRPr="001A2A82">
        <w:rPr>
          <w:color w:val="000000"/>
        </w:rPr>
        <w:t xml:space="preserve">      Реализация мероприятия запланирована в срок, соответствующий вышеук</w:t>
      </w:r>
      <w:r w:rsidRPr="001A2A82">
        <w:rPr>
          <w:color w:val="000000"/>
        </w:rPr>
        <w:t>а</w:t>
      </w:r>
      <w:r w:rsidRPr="001A2A82">
        <w:rPr>
          <w:color w:val="000000"/>
        </w:rPr>
        <w:t>занным нормативным документам</w:t>
      </w:r>
      <w:r w:rsidR="0046787A" w:rsidRPr="001A2A82">
        <w:rPr>
          <w:color w:val="000000"/>
        </w:rPr>
        <w:t xml:space="preserve"> </w:t>
      </w:r>
      <w:r w:rsidRPr="001A2A82">
        <w:rPr>
          <w:color w:val="000000"/>
        </w:rPr>
        <w:t>- до 1 января 2022г.</w:t>
      </w:r>
    </w:p>
    <w:p w:rsidR="0018000F" w:rsidRPr="001A2A82" w:rsidRDefault="0018000F" w:rsidP="0046787A">
      <w:pPr>
        <w:spacing w:line="360" w:lineRule="auto"/>
        <w:ind w:firstLine="851"/>
        <w:jc w:val="both"/>
        <w:rPr>
          <w:color w:val="000000"/>
        </w:rPr>
      </w:pPr>
      <w:r w:rsidRPr="001A2A82">
        <w:rPr>
          <w:color w:val="000000"/>
        </w:rPr>
        <w:t xml:space="preserve">      Срок реализации предполагается </w:t>
      </w:r>
      <w:r w:rsidR="00777B83" w:rsidRPr="001A2A82">
        <w:rPr>
          <w:color w:val="000000"/>
        </w:rPr>
        <w:t>6</w:t>
      </w:r>
      <w:r w:rsidRPr="001A2A82">
        <w:rPr>
          <w:color w:val="000000"/>
        </w:rPr>
        <w:t xml:space="preserve"> </w:t>
      </w:r>
      <w:r w:rsidR="00777B83" w:rsidRPr="001A2A82">
        <w:rPr>
          <w:color w:val="000000"/>
        </w:rPr>
        <w:t>лет</w:t>
      </w:r>
      <w:r w:rsidRPr="001A2A82">
        <w:rPr>
          <w:color w:val="000000"/>
        </w:rPr>
        <w:t>.</w:t>
      </w:r>
    </w:p>
    <w:p w:rsidR="002D08F8" w:rsidRPr="001A2A82" w:rsidRDefault="0018000F" w:rsidP="0046787A">
      <w:pPr>
        <w:pStyle w:val="1276"/>
        <w:keepNext/>
        <w:widowControl w:val="0"/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 xml:space="preserve">      </w:t>
      </w:r>
      <w:proofErr w:type="gramStart"/>
      <w:r w:rsidRPr="001A2A82">
        <w:rPr>
          <w:color w:val="000000"/>
          <w:sz w:val="24"/>
          <w:szCs w:val="24"/>
        </w:rPr>
        <w:t>Следует особо отметить, что в соответствии с Федеральным законом от 7 д</w:t>
      </w:r>
      <w:r w:rsidRPr="001A2A82">
        <w:rPr>
          <w:color w:val="000000"/>
          <w:sz w:val="24"/>
          <w:szCs w:val="24"/>
        </w:rPr>
        <w:t>е</w:t>
      </w:r>
      <w:r w:rsidRPr="001A2A82">
        <w:rPr>
          <w:color w:val="000000"/>
          <w:sz w:val="24"/>
          <w:szCs w:val="24"/>
        </w:rPr>
        <w:t>кабря 2011 года № 417-ФЗ «О внесении изменений в отдельные законодательные акты Российской Федерации в связи с принятием Федерального закона «О водоснабжении и водоотведении» с 1 января 2013года подключение объектов капитального строительства потребителей к централизованным открытым системам теплоснабжения (горячего вод</w:t>
      </w:r>
      <w:r w:rsidRPr="001A2A82">
        <w:rPr>
          <w:color w:val="000000"/>
          <w:sz w:val="24"/>
          <w:szCs w:val="24"/>
        </w:rPr>
        <w:t>о</w:t>
      </w:r>
      <w:r w:rsidRPr="001A2A82">
        <w:rPr>
          <w:color w:val="000000"/>
          <w:sz w:val="24"/>
          <w:szCs w:val="24"/>
        </w:rPr>
        <w:t>снабжения) для нужд горячего водоснабжения, осуществляемого путем отбора теплонос</w:t>
      </w:r>
      <w:r w:rsidRPr="001A2A82">
        <w:rPr>
          <w:color w:val="000000"/>
          <w:sz w:val="24"/>
          <w:szCs w:val="24"/>
        </w:rPr>
        <w:t>и</w:t>
      </w:r>
      <w:r w:rsidRPr="001A2A82">
        <w:rPr>
          <w:color w:val="000000"/>
          <w:sz w:val="24"/>
          <w:szCs w:val="24"/>
        </w:rPr>
        <w:t>теля на нужды</w:t>
      </w:r>
      <w:proofErr w:type="gramEnd"/>
      <w:r w:rsidRPr="001A2A82">
        <w:rPr>
          <w:color w:val="000000"/>
          <w:sz w:val="24"/>
          <w:szCs w:val="24"/>
        </w:rPr>
        <w:t xml:space="preserve"> горячего водоснабжения, не допускается.</w:t>
      </w:r>
    </w:p>
    <w:p w:rsidR="00912EF9" w:rsidRPr="001A2A82" w:rsidRDefault="00912EF9" w:rsidP="0018000F">
      <w:pPr>
        <w:keepNext/>
        <w:widowControl w:val="0"/>
        <w:autoSpaceDE w:val="0"/>
        <w:autoSpaceDN w:val="0"/>
        <w:adjustRightInd w:val="0"/>
        <w:spacing w:line="360" w:lineRule="auto"/>
        <w:ind w:left="1800"/>
        <w:jc w:val="both"/>
        <w:rPr>
          <w:color w:val="000000"/>
        </w:rPr>
      </w:pPr>
    </w:p>
    <w:p w:rsidR="00E55923" w:rsidRPr="001A2A82" w:rsidRDefault="00BD31AE" w:rsidP="0024658B">
      <w:pPr>
        <w:pStyle w:val="1"/>
        <w:widowControl w:val="0"/>
        <w:spacing w:before="0" w:after="0"/>
        <w:rPr>
          <w:rFonts w:ascii="Times New Roman" w:hAnsi="Times New Roman" w:cs="Times New Roman"/>
          <w:color w:val="000000"/>
          <w:sz w:val="24"/>
          <w:szCs w:val="24"/>
        </w:rPr>
      </w:pPr>
      <w:r w:rsidRPr="001A2A82">
        <w:rPr>
          <w:rFonts w:ascii="Times New Roman" w:hAnsi="Times New Roman" w:cs="Times New Roman"/>
          <w:color w:val="000000"/>
          <w:sz w:val="24"/>
          <w:szCs w:val="24"/>
        </w:rPr>
        <w:br w:type="page"/>
      </w:r>
      <w:bookmarkStart w:id="135" w:name="_Toc384198592"/>
      <w:r w:rsidR="00E55923" w:rsidRPr="001A2A82">
        <w:rPr>
          <w:rFonts w:ascii="Times New Roman" w:hAnsi="Times New Roman" w:cs="Times New Roman"/>
          <w:color w:val="000000"/>
          <w:sz w:val="24"/>
          <w:szCs w:val="24"/>
        </w:rPr>
        <w:lastRenderedPageBreak/>
        <w:t>Перспективные топливные балансы</w:t>
      </w:r>
      <w:bookmarkEnd w:id="135"/>
    </w:p>
    <w:p w:rsidR="00AE31F4" w:rsidRPr="001A2A82" w:rsidRDefault="00AE31F4" w:rsidP="0024658B">
      <w:pPr>
        <w:pStyle w:val="1276"/>
        <w:keepNext/>
        <w:widowControl w:val="0"/>
        <w:rPr>
          <w:color w:val="000000"/>
          <w:sz w:val="24"/>
          <w:szCs w:val="24"/>
        </w:rPr>
      </w:pPr>
    </w:p>
    <w:p w:rsidR="00AE31F4" w:rsidRPr="001A2A82" w:rsidRDefault="00AE31F4" w:rsidP="0024658B">
      <w:pPr>
        <w:pStyle w:val="1276"/>
        <w:keepNext/>
        <w:widowControl w:val="0"/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>В пределах рассматриваемой перспективы можно выделить два характерных п</w:t>
      </w:r>
      <w:r w:rsidRPr="001A2A82">
        <w:rPr>
          <w:color w:val="000000"/>
          <w:sz w:val="24"/>
          <w:szCs w:val="24"/>
        </w:rPr>
        <w:t>е</w:t>
      </w:r>
      <w:r w:rsidRPr="001A2A82">
        <w:rPr>
          <w:color w:val="000000"/>
          <w:sz w:val="24"/>
          <w:szCs w:val="24"/>
        </w:rPr>
        <w:t>риода:</w:t>
      </w:r>
    </w:p>
    <w:p w:rsidR="00AE31F4" w:rsidRPr="001A2A82" w:rsidRDefault="00AE31F4" w:rsidP="00511FFA">
      <w:pPr>
        <w:keepNext/>
        <w:widowControl w:val="0"/>
        <w:numPr>
          <w:ilvl w:val="0"/>
          <w:numId w:val="7"/>
        </w:numPr>
        <w:spacing w:line="360" w:lineRule="auto"/>
        <w:jc w:val="both"/>
        <w:rPr>
          <w:color w:val="000000"/>
        </w:rPr>
      </w:pPr>
      <w:r w:rsidRPr="001A2A82">
        <w:rPr>
          <w:color w:val="000000"/>
        </w:rPr>
        <w:t>период до 201</w:t>
      </w:r>
      <w:r w:rsidR="009A2366">
        <w:rPr>
          <w:color w:val="000000"/>
        </w:rPr>
        <w:t>9</w:t>
      </w:r>
      <w:r w:rsidRPr="001A2A82">
        <w:rPr>
          <w:color w:val="000000"/>
        </w:rPr>
        <w:t xml:space="preserve"> года: реализация выданных технических условий на подключ</w:t>
      </w:r>
      <w:r w:rsidRPr="001A2A82">
        <w:rPr>
          <w:color w:val="000000"/>
        </w:rPr>
        <w:t>е</w:t>
      </w:r>
      <w:r w:rsidRPr="001A2A82">
        <w:rPr>
          <w:color w:val="000000"/>
        </w:rPr>
        <w:t>ние новых потребителей;</w:t>
      </w:r>
    </w:p>
    <w:p w:rsidR="00AE31F4" w:rsidRPr="001A2A82" w:rsidRDefault="00AE31F4" w:rsidP="00511FFA">
      <w:pPr>
        <w:keepNext/>
        <w:widowControl w:val="0"/>
        <w:numPr>
          <w:ilvl w:val="0"/>
          <w:numId w:val="7"/>
        </w:numPr>
        <w:spacing w:line="360" w:lineRule="auto"/>
        <w:jc w:val="both"/>
        <w:rPr>
          <w:color w:val="000000"/>
        </w:rPr>
      </w:pPr>
      <w:r w:rsidRPr="001A2A82">
        <w:rPr>
          <w:color w:val="000000"/>
        </w:rPr>
        <w:t>период до 202</w:t>
      </w:r>
      <w:r w:rsidR="007F27B6" w:rsidRPr="001A2A82">
        <w:rPr>
          <w:color w:val="000000"/>
        </w:rPr>
        <w:t>8</w:t>
      </w:r>
      <w:r w:rsidRPr="001A2A82">
        <w:rPr>
          <w:color w:val="000000"/>
        </w:rPr>
        <w:t xml:space="preserve"> года: развитие </w:t>
      </w:r>
      <w:proofErr w:type="spellStart"/>
      <w:r w:rsidRPr="001A2A82">
        <w:rPr>
          <w:color w:val="000000"/>
        </w:rPr>
        <w:t>промпарка</w:t>
      </w:r>
      <w:proofErr w:type="spellEnd"/>
      <w:r w:rsidRPr="001A2A82">
        <w:rPr>
          <w:color w:val="000000"/>
        </w:rPr>
        <w:t xml:space="preserve"> до проектной нагрузки и умеренный прирост нагрузки по прочим потребителям.</w:t>
      </w:r>
    </w:p>
    <w:p w:rsidR="00AE31F4" w:rsidRPr="001A2A82" w:rsidRDefault="004E3AE5" w:rsidP="0024658B">
      <w:pPr>
        <w:pStyle w:val="1276"/>
        <w:keepNext/>
        <w:widowControl w:val="0"/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>Как и в случае с тепловыми нагрузками, потребность в топливе для других лет о</w:t>
      </w:r>
      <w:r w:rsidRPr="001A2A82">
        <w:rPr>
          <w:color w:val="000000"/>
          <w:sz w:val="24"/>
          <w:szCs w:val="24"/>
        </w:rPr>
        <w:t>п</w:t>
      </w:r>
      <w:r w:rsidRPr="001A2A82">
        <w:rPr>
          <w:color w:val="000000"/>
          <w:sz w:val="24"/>
          <w:szCs w:val="24"/>
        </w:rPr>
        <w:t>ределяется интерполяцией между указанными характерными годами.</w:t>
      </w:r>
    </w:p>
    <w:p w:rsidR="004E3AE5" w:rsidRPr="001A2A82" w:rsidRDefault="004E3AE5" w:rsidP="0024658B">
      <w:pPr>
        <w:pStyle w:val="1276"/>
        <w:keepNext/>
        <w:widowControl w:val="0"/>
        <w:rPr>
          <w:color w:val="000000"/>
          <w:sz w:val="24"/>
          <w:szCs w:val="24"/>
        </w:rPr>
      </w:pPr>
    </w:p>
    <w:p w:rsidR="00E55923" w:rsidRPr="001A2A82" w:rsidRDefault="009374F2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  <w:sz w:val="24"/>
          <w:szCs w:val="24"/>
        </w:rPr>
      </w:pPr>
      <w:bookmarkStart w:id="136" w:name="_Toc384198593"/>
      <w:proofErr w:type="gramStart"/>
      <w:r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Р</w:t>
      </w:r>
      <w:r w:rsidR="00E55923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асчеты по каждому источнику тепловой энергии перспективных максимал</w:t>
      </w:r>
      <w:r w:rsidR="00E55923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ь</w:t>
      </w:r>
      <w:r w:rsidR="00E55923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ных часовых и годовых расходов основного вида топлива для зимнего, летнего и переходного периодов, необходимого для обеспечения нормативного фун</w:t>
      </w:r>
      <w:r w:rsidR="00E55923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к</w:t>
      </w:r>
      <w:r w:rsidR="00E55923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ционирования источников тепловой энергии на территории поселения, горо</w:t>
      </w:r>
      <w:r w:rsidR="00E55923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д</w:t>
      </w:r>
      <w:r w:rsidR="00E55923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ского округа</w:t>
      </w:r>
      <w:bookmarkEnd w:id="136"/>
      <w:proofErr w:type="gramEnd"/>
    </w:p>
    <w:p w:rsidR="00FC5062" w:rsidRPr="001A2A82" w:rsidRDefault="00FC5062" w:rsidP="0024658B">
      <w:pPr>
        <w:pStyle w:val="1276"/>
        <w:keepNext/>
        <w:widowControl w:val="0"/>
        <w:rPr>
          <w:color w:val="000000"/>
          <w:sz w:val="24"/>
          <w:szCs w:val="24"/>
        </w:rPr>
      </w:pPr>
    </w:p>
    <w:p w:rsidR="00D70468" w:rsidRPr="001A2A82" w:rsidRDefault="00D70468" w:rsidP="004D047B">
      <w:pPr>
        <w:pStyle w:val="1276"/>
        <w:keepNext/>
        <w:widowControl w:val="0"/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>В соответствии с прогнозными помесячными нагрузками были рассчитаны пом</w:t>
      </w:r>
      <w:r w:rsidRPr="001A2A82">
        <w:rPr>
          <w:color w:val="000000"/>
          <w:sz w:val="24"/>
          <w:szCs w:val="24"/>
        </w:rPr>
        <w:t>е</w:t>
      </w:r>
      <w:r w:rsidRPr="001A2A82">
        <w:rPr>
          <w:color w:val="000000"/>
          <w:sz w:val="24"/>
          <w:szCs w:val="24"/>
        </w:rPr>
        <w:t xml:space="preserve">сячные расходы топлива по каждому </w:t>
      </w:r>
      <w:proofErr w:type="spellStart"/>
      <w:r w:rsidRPr="001A2A82">
        <w:rPr>
          <w:color w:val="000000"/>
          <w:sz w:val="24"/>
          <w:szCs w:val="24"/>
        </w:rPr>
        <w:t>теплоисточнику</w:t>
      </w:r>
      <w:proofErr w:type="spellEnd"/>
      <w:r w:rsidRPr="001A2A82">
        <w:rPr>
          <w:color w:val="000000"/>
          <w:sz w:val="24"/>
          <w:szCs w:val="24"/>
        </w:rPr>
        <w:t xml:space="preserve">. </w:t>
      </w:r>
    </w:p>
    <w:p w:rsidR="00D70468" w:rsidRPr="001A2A82" w:rsidRDefault="00D70468" w:rsidP="0024658B">
      <w:pPr>
        <w:pStyle w:val="1276"/>
        <w:keepNext/>
        <w:widowControl w:val="0"/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 xml:space="preserve">В таблицах </w:t>
      </w:r>
      <w:r w:rsidR="0001667E" w:rsidRPr="001A2A82">
        <w:rPr>
          <w:color w:val="000000"/>
          <w:sz w:val="24"/>
          <w:szCs w:val="24"/>
        </w:rPr>
        <w:t>8</w:t>
      </w:r>
      <w:r w:rsidRPr="001A2A82">
        <w:rPr>
          <w:color w:val="000000"/>
          <w:sz w:val="24"/>
          <w:szCs w:val="24"/>
        </w:rPr>
        <w:t xml:space="preserve">.1, </w:t>
      </w:r>
      <w:r w:rsidR="0001667E" w:rsidRPr="001A2A82">
        <w:rPr>
          <w:color w:val="000000"/>
          <w:sz w:val="24"/>
          <w:szCs w:val="24"/>
        </w:rPr>
        <w:t>8</w:t>
      </w:r>
      <w:r w:rsidRPr="001A2A82">
        <w:rPr>
          <w:color w:val="000000"/>
          <w:sz w:val="24"/>
          <w:szCs w:val="24"/>
        </w:rPr>
        <w:t xml:space="preserve">.2 представлены расходы условного и натурального топлива по </w:t>
      </w:r>
      <w:proofErr w:type="spellStart"/>
      <w:r w:rsidRPr="001A2A82">
        <w:rPr>
          <w:color w:val="000000"/>
          <w:sz w:val="24"/>
          <w:szCs w:val="24"/>
        </w:rPr>
        <w:t>теплоисточникам</w:t>
      </w:r>
      <w:proofErr w:type="spellEnd"/>
      <w:r w:rsidRPr="001A2A82">
        <w:rPr>
          <w:color w:val="000000"/>
          <w:sz w:val="24"/>
          <w:szCs w:val="24"/>
        </w:rPr>
        <w:t>, сохраняющимся в работе на рассматриваемой перспективе.</w:t>
      </w:r>
    </w:p>
    <w:p w:rsidR="001C3CBC" w:rsidRPr="001A2A82" w:rsidRDefault="004D047B" w:rsidP="001C3CBC">
      <w:pPr>
        <w:pStyle w:val="1276"/>
        <w:keepNext/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>В</w:t>
      </w:r>
      <w:r w:rsidR="001C3CBC" w:rsidRPr="001A2A82">
        <w:rPr>
          <w:color w:val="000000"/>
          <w:sz w:val="24"/>
          <w:szCs w:val="24"/>
        </w:rPr>
        <w:t xml:space="preserve">се перспективные тепловые нагрузки отнесены к котельной </w:t>
      </w:r>
      <w:r w:rsidRPr="001A2A82">
        <w:rPr>
          <w:color w:val="000000"/>
          <w:sz w:val="24"/>
          <w:szCs w:val="24"/>
        </w:rPr>
        <w:t>«Железногорская ТЭЦ»</w:t>
      </w:r>
    </w:p>
    <w:p w:rsidR="009A2366" w:rsidRDefault="009A2366" w:rsidP="0024658B">
      <w:pPr>
        <w:pStyle w:val="1276"/>
        <w:keepNext/>
        <w:widowControl w:val="0"/>
        <w:rPr>
          <w:color w:val="000000"/>
          <w:sz w:val="24"/>
          <w:szCs w:val="24"/>
        </w:rPr>
        <w:sectPr w:rsidR="009A2366" w:rsidSect="008254BD">
          <w:pgSz w:w="11906" w:h="16838"/>
          <w:pgMar w:top="1134" w:right="850" w:bottom="1134" w:left="1701" w:header="708" w:footer="708" w:gutter="0"/>
          <w:pgNumType w:start="185"/>
          <w:cols w:space="708"/>
          <w:titlePg/>
          <w:docGrid w:linePitch="360"/>
        </w:sectPr>
      </w:pPr>
    </w:p>
    <w:p w:rsidR="003D5317" w:rsidRPr="001A2A82" w:rsidRDefault="003D5317" w:rsidP="0024658B">
      <w:pPr>
        <w:pStyle w:val="1276"/>
        <w:keepNext/>
        <w:widowControl w:val="0"/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lastRenderedPageBreak/>
        <w:t xml:space="preserve">В таблице </w:t>
      </w:r>
      <w:r w:rsidR="0001667E" w:rsidRPr="001A2A82">
        <w:rPr>
          <w:color w:val="000000"/>
          <w:sz w:val="24"/>
          <w:szCs w:val="24"/>
        </w:rPr>
        <w:t>8</w:t>
      </w:r>
      <w:r w:rsidRPr="001A2A82">
        <w:rPr>
          <w:color w:val="000000"/>
          <w:sz w:val="24"/>
          <w:szCs w:val="24"/>
        </w:rPr>
        <w:t>.3 представлен расход топлива по годам.</w:t>
      </w:r>
    </w:p>
    <w:p w:rsidR="00D70468" w:rsidRPr="0055240F" w:rsidRDefault="00D70468" w:rsidP="0024658B">
      <w:pPr>
        <w:pStyle w:val="af4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 xml:space="preserve">Таблица </w:t>
      </w:r>
      <w:r w:rsidR="0001667E" w:rsidRPr="0055240F">
        <w:rPr>
          <w:color w:val="000000"/>
        </w:rPr>
        <w:t>8</w:t>
      </w:r>
      <w:r w:rsidRPr="0055240F">
        <w:rPr>
          <w:color w:val="000000"/>
        </w:rPr>
        <w:t>.1</w:t>
      </w:r>
    </w:p>
    <w:p w:rsidR="004D047B" w:rsidRPr="009A2366" w:rsidRDefault="004D047B" w:rsidP="004D047B">
      <w:pPr>
        <w:pStyle w:val="af5"/>
        <w:keepNext/>
        <w:spacing w:line="240" w:lineRule="auto"/>
        <w:rPr>
          <w:color w:val="000000"/>
          <w:sz w:val="24"/>
          <w:szCs w:val="24"/>
        </w:rPr>
      </w:pPr>
      <w:r w:rsidRPr="009A2366">
        <w:rPr>
          <w:color w:val="000000"/>
          <w:sz w:val="24"/>
          <w:szCs w:val="24"/>
        </w:rPr>
        <w:t xml:space="preserve">Помесячный расход условного и натурального топлива </w:t>
      </w:r>
    </w:p>
    <w:p w:rsidR="004D047B" w:rsidRDefault="004D047B" w:rsidP="004D047B">
      <w:pPr>
        <w:pStyle w:val="af5"/>
        <w:keepNext/>
        <w:spacing w:line="240" w:lineRule="auto"/>
        <w:rPr>
          <w:color w:val="000000"/>
          <w:sz w:val="24"/>
          <w:szCs w:val="24"/>
        </w:rPr>
      </w:pPr>
      <w:r w:rsidRPr="009A2366">
        <w:rPr>
          <w:color w:val="000000"/>
          <w:sz w:val="24"/>
          <w:szCs w:val="24"/>
        </w:rPr>
        <w:t xml:space="preserve">по </w:t>
      </w:r>
      <w:proofErr w:type="spellStart"/>
      <w:r w:rsidRPr="009A2366">
        <w:rPr>
          <w:color w:val="000000"/>
          <w:sz w:val="24"/>
          <w:szCs w:val="24"/>
        </w:rPr>
        <w:t>теплоисточникам</w:t>
      </w:r>
      <w:proofErr w:type="spellEnd"/>
      <w:r w:rsidRPr="009A2366">
        <w:rPr>
          <w:color w:val="000000"/>
          <w:sz w:val="24"/>
          <w:szCs w:val="24"/>
        </w:rPr>
        <w:t xml:space="preserve"> ЗАТО Железногорск на 2017 год</w:t>
      </w:r>
    </w:p>
    <w:p w:rsidR="009A2366" w:rsidRPr="009A2366" w:rsidRDefault="009A2366" w:rsidP="004D047B">
      <w:pPr>
        <w:pStyle w:val="af5"/>
        <w:keepNext/>
        <w:spacing w:line="240" w:lineRule="auto"/>
        <w:rPr>
          <w:color w:val="000000"/>
          <w:sz w:val="24"/>
          <w:szCs w:val="24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4A0"/>
      </w:tblPr>
      <w:tblGrid>
        <w:gridCol w:w="3520"/>
        <w:gridCol w:w="934"/>
        <w:gridCol w:w="769"/>
        <w:gridCol w:w="907"/>
        <w:gridCol w:w="655"/>
        <w:gridCol w:w="787"/>
        <w:gridCol w:w="655"/>
        <w:gridCol w:w="658"/>
        <w:gridCol w:w="655"/>
        <w:gridCol w:w="752"/>
        <w:gridCol w:w="977"/>
        <w:gridCol w:w="889"/>
        <w:gridCol w:w="807"/>
        <w:gridCol w:w="889"/>
        <w:gridCol w:w="772"/>
      </w:tblGrid>
      <w:tr w:rsidR="004D047B" w:rsidRPr="009A2366" w:rsidTr="00D728A7">
        <w:trPr>
          <w:tblHeader/>
        </w:trPr>
        <w:tc>
          <w:tcPr>
            <w:tcW w:w="1203" w:type="pct"/>
            <w:shd w:val="clear" w:color="000000" w:fill="D9D9D9"/>
            <w:noWrap/>
            <w:vAlign w:val="center"/>
          </w:tcPr>
          <w:p w:rsidR="004D047B" w:rsidRPr="009A2366" w:rsidRDefault="004D047B" w:rsidP="00D728A7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9A2366">
              <w:rPr>
                <w:color w:val="000000"/>
                <w:sz w:val="16"/>
                <w:szCs w:val="16"/>
              </w:rPr>
              <w:t xml:space="preserve">Наименование </w:t>
            </w:r>
            <w:proofErr w:type="spellStart"/>
            <w:r w:rsidRPr="009A2366">
              <w:rPr>
                <w:color w:val="000000"/>
                <w:sz w:val="16"/>
                <w:szCs w:val="16"/>
              </w:rPr>
              <w:t>теплоисточника</w:t>
            </w:r>
            <w:proofErr w:type="spellEnd"/>
          </w:p>
        </w:tc>
        <w:tc>
          <w:tcPr>
            <w:tcW w:w="319" w:type="pct"/>
            <w:shd w:val="clear" w:color="000000" w:fill="D9D9D9"/>
            <w:vAlign w:val="center"/>
          </w:tcPr>
          <w:p w:rsidR="004D047B" w:rsidRPr="009A2366" w:rsidRDefault="004D047B" w:rsidP="00D728A7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9A2366">
              <w:rPr>
                <w:color w:val="000000"/>
                <w:sz w:val="16"/>
                <w:szCs w:val="16"/>
              </w:rPr>
              <w:t>Топливо</w:t>
            </w:r>
          </w:p>
        </w:tc>
        <w:tc>
          <w:tcPr>
            <w:tcW w:w="263" w:type="pct"/>
            <w:shd w:val="clear" w:color="000000" w:fill="D9D9D9"/>
            <w:noWrap/>
            <w:vAlign w:val="center"/>
          </w:tcPr>
          <w:p w:rsidR="004D047B" w:rsidRPr="009A2366" w:rsidRDefault="004D047B" w:rsidP="00D728A7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9A2366">
              <w:rPr>
                <w:color w:val="000000"/>
                <w:sz w:val="16"/>
                <w:szCs w:val="16"/>
              </w:rPr>
              <w:t>январь</w:t>
            </w:r>
          </w:p>
        </w:tc>
        <w:tc>
          <w:tcPr>
            <w:tcW w:w="310" w:type="pct"/>
            <w:shd w:val="clear" w:color="000000" w:fill="D9D9D9"/>
            <w:noWrap/>
            <w:vAlign w:val="center"/>
          </w:tcPr>
          <w:p w:rsidR="004D047B" w:rsidRPr="009A2366" w:rsidRDefault="004D047B" w:rsidP="00D728A7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9A2366">
              <w:rPr>
                <w:color w:val="000000"/>
                <w:sz w:val="16"/>
                <w:szCs w:val="16"/>
              </w:rPr>
              <w:t>февраль</w:t>
            </w:r>
          </w:p>
        </w:tc>
        <w:tc>
          <w:tcPr>
            <w:tcW w:w="224" w:type="pct"/>
            <w:shd w:val="clear" w:color="000000" w:fill="D9D9D9"/>
            <w:noWrap/>
            <w:vAlign w:val="center"/>
          </w:tcPr>
          <w:p w:rsidR="004D047B" w:rsidRPr="009A2366" w:rsidRDefault="004D047B" w:rsidP="00D728A7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9A2366">
              <w:rPr>
                <w:color w:val="000000"/>
                <w:sz w:val="16"/>
                <w:szCs w:val="16"/>
              </w:rPr>
              <w:t>март</w:t>
            </w:r>
          </w:p>
        </w:tc>
        <w:tc>
          <w:tcPr>
            <w:tcW w:w="269" w:type="pct"/>
            <w:shd w:val="clear" w:color="000000" w:fill="D9D9D9"/>
            <w:noWrap/>
            <w:vAlign w:val="center"/>
          </w:tcPr>
          <w:p w:rsidR="004D047B" w:rsidRPr="009A2366" w:rsidRDefault="004D047B" w:rsidP="00D728A7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9A2366">
              <w:rPr>
                <w:color w:val="000000"/>
                <w:sz w:val="16"/>
                <w:szCs w:val="16"/>
              </w:rPr>
              <w:t>апрель</w:t>
            </w:r>
          </w:p>
        </w:tc>
        <w:tc>
          <w:tcPr>
            <w:tcW w:w="224" w:type="pct"/>
            <w:shd w:val="clear" w:color="000000" w:fill="D9D9D9"/>
            <w:noWrap/>
            <w:vAlign w:val="center"/>
          </w:tcPr>
          <w:p w:rsidR="004D047B" w:rsidRPr="009A2366" w:rsidRDefault="004D047B" w:rsidP="00D728A7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9A2366">
              <w:rPr>
                <w:color w:val="000000"/>
                <w:sz w:val="16"/>
                <w:szCs w:val="16"/>
              </w:rPr>
              <w:t>май</w:t>
            </w:r>
          </w:p>
        </w:tc>
        <w:tc>
          <w:tcPr>
            <w:tcW w:w="225" w:type="pct"/>
            <w:shd w:val="clear" w:color="000000" w:fill="D9D9D9"/>
            <w:noWrap/>
            <w:vAlign w:val="center"/>
          </w:tcPr>
          <w:p w:rsidR="004D047B" w:rsidRPr="009A2366" w:rsidRDefault="004D047B" w:rsidP="00D728A7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9A2366">
              <w:rPr>
                <w:color w:val="000000"/>
                <w:sz w:val="16"/>
                <w:szCs w:val="16"/>
              </w:rPr>
              <w:t>июнь</w:t>
            </w:r>
          </w:p>
        </w:tc>
        <w:tc>
          <w:tcPr>
            <w:tcW w:w="224" w:type="pct"/>
            <w:shd w:val="clear" w:color="000000" w:fill="D9D9D9"/>
            <w:noWrap/>
            <w:vAlign w:val="center"/>
          </w:tcPr>
          <w:p w:rsidR="004D047B" w:rsidRPr="009A2366" w:rsidRDefault="004D047B" w:rsidP="00D728A7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9A2366">
              <w:rPr>
                <w:color w:val="000000"/>
                <w:sz w:val="16"/>
                <w:szCs w:val="16"/>
              </w:rPr>
              <w:t>июль</w:t>
            </w:r>
          </w:p>
        </w:tc>
        <w:tc>
          <w:tcPr>
            <w:tcW w:w="257" w:type="pct"/>
            <w:shd w:val="clear" w:color="000000" w:fill="D9D9D9"/>
            <w:noWrap/>
            <w:vAlign w:val="center"/>
          </w:tcPr>
          <w:p w:rsidR="004D047B" w:rsidRPr="009A2366" w:rsidRDefault="004D047B" w:rsidP="00D728A7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9A2366">
              <w:rPr>
                <w:color w:val="000000"/>
                <w:sz w:val="16"/>
                <w:szCs w:val="16"/>
              </w:rPr>
              <w:t>август</w:t>
            </w:r>
          </w:p>
        </w:tc>
        <w:tc>
          <w:tcPr>
            <w:tcW w:w="334" w:type="pct"/>
            <w:shd w:val="clear" w:color="000000" w:fill="D9D9D9"/>
            <w:noWrap/>
            <w:vAlign w:val="center"/>
          </w:tcPr>
          <w:p w:rsidR="004D047B" w:rsidRPr="009A2366" w:rsidRDefault="004D047B" w:rsidP="00D728A7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9A2366">
              <w:rPr>
                <w:color w:val="000000"/>
                <w:sz w:val="16"/>
                <w:szCs w:val="16"/>
              </w:rPr>
              <w:t>сентябрь</w:t>
            </w:r>
          </w:p>
        </w:tc>
        <w:tc>
          <w:tcPr>
            <w:tcW w:w="304" w:type="pct"/>
            <w:shd w:val="clear" w:color="000000" w:fill="D9D9D9"/>
            <w:noWrap/>
            <w:vAlign w:val="center"/>
          </w:tcPr>
          <w:p w:rsidR="004D047B" w:rsidRPr="009A2366" w:rsidRDefault="004D047B" w:rsidP="00D728A7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9A2366">
              <w:rPr>
                <w:color w:val="000000"/>
                <w:sz w:val="16"/>
                <w:szCs w:val="16"/>
              </w:rPr>
              <w:t>октябрь</w:t>
            </w:r>
          </w:p>
        </w:tc>
        <w:tc>
          <w:tcPr>
            <w:tcW w:w="276" w:type="pct"/>
            <w:shd w:val="clear" w:color="000000" w:fill="D9D9D9"/>
            <w:noWrap/>
            <w:vAlign w:val="center"/>
          </w:tcPr>
          <w:p w:rsidR="004D047B" w:rsidRPr="009A2366" w:rsidRDefault="004D047B" w:rsidP="00D728A7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9A2366">
              <w:rPr>
                <w:color w:val="000000"/>
                <w:sz w:val="16"/>
                <w:szCs w:val="16"/>
              </w:rPr>
              <w:t>ноябрь</w:t>
            </w:r>
          </w:p>
        </w:tc>
        <w:tc>
          <w:tcPr>
            <w:tcW w:w="304" w:type="pct"/>
            <w:shd w:val="clear" w:color="000000" w:fill="D9D9D9"/>
            <w:noWrap/>
            <w:vAlign w:val="center"/>
          </w:tcPr>
          <w:p w:rsidR="004D047B" w:rsidRPr="009A2366" w:rsidRDefault="004D047B" w:rsidP="00D728A7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9A2366">
              <w:rPr>
                <w:color w:val="000000"/>
                <w:sz w:val="16"/>
                <w:szCs w:val="16"/>
              </w:rPr>
              <w:t>декабрь</w:t>
            </w:r>
          </w:p>
        </w:tc>
        <w:tc>
          <w:tcPr>
            <w:tcW w:w="264" w:type="pct"/>
            <w:shd w:val="clear" w:color="000000" w:fill="D9D9D9"/>
            <w:noWrap/>
            <w:vAlign w:val="center"/>
          </w:tcPr>
          <w:p w:rsidR="004D047B" w:rsidRPr="009A2366" w:rsidRDefault="004D047B" w:rsidP="00D728A7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9A2366">
              <w:rPr>
                <w:color w:val="000000"/>
                <w:sz w:val="16"/>
                <w:szCs w:val="16"/>
              </w:rPr>
              <w:t>год</w:t>
            </w:r>
          </w:p>
        </w:tc>
      </w:tr>
      <w:tr w:rsidR="004D047B" w:rsidRPr="009A2366" w:rsidTr="00D728A7">
        <w:tc>
          <w:tcPr>
            <w:tcW w:w="5000" w:type="pct"/>
            <w:gridSpan w:val="15"/>
            <w:shd w:val="clear" w:color="000000" w:fill="BFBFBF"/>
          </w:tcPr>
          <w:p w:rsidR="004D047B" w:rsidRPr="009A2366" w:rsidRDefault="004D047B" w:rsidP="00D728A7">
            <w:pPr>
              <w:keepNext/>
              <w:widowControl w:val="0"/>
              <w:jc w:val="center"/>
              <w:rPr>
                <w:color w:val="000000"/>
              </w:rPr>
            </w:pPr>
            <w:r w:rsidRPr="009A2366">
              <w:rPr>
                <w:color w:val="000000"/>
              </w:rPr>
              <w:t>расход условного топлива, тыс</w:t>
            </w:r>
            <w:proofErr w:type="gramStart"/>
            <w:r w:rsidRPr="009A2366">
              <w:rPr>
                <w:color w:val="000000"/>
              </w:rPr>
              <w:t>.т</w:t>
            </w:r>
            <w:proofErr w:type="gramEnd"/>
            <w:r w:rsidRPr="009A2366">
              <w:rPr>
                <w:color w:val="000000"/>
              </w:rPr>
              <w:t>ут</w:t>
            </w:r>
          </w:p>
        </w:tc>
      </w:tr>
      <w:tr w:rsidR="004D047B" w:rsidRPr="009A2366" w:rsidTr="00D728A7">
        <w:tc>
          <w:tcPr>
            <w:tcW w:w="1203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rPr>
                <w:color w:val="000000"/>
                <w:highlight w:val="yellow"/>
              </w:rPr>
            </w:pPr>
            <w:r w:rsidRPr="009A2366">
              <w:rPr>
                <w:color w:val="000000"/>
                <w:highlight w:val="yellow"/>
              </w:rPr>
              <w:t>Железногорская ТЭЦ</w:t>
            </w:r>
          </w:p>
        </w:tc>
        <w:tc>
          <w:tcPr>
            <w:tcW w:w="319" w:type="pct"/>
            <w:vAlign w:val="center"/>
          </w:tcPr>
          <w:p w:rsidR="004D047B" w:rsidRPr="009A2366" w:rsidRDefault="004D047B" w:rsidP="00D728A7">
            <w:pPr>
              <w:keepNext/>
              <w:widowControl w:val="0"/>
              <w:jc w:val="center"/>
              <w:rPr>
                <w:color w:val="000000"/>
                <w:highlight w:val="yellow"/>
              </w:rPr>
            </w:pPr>
            <w:r w:rsidRPr="009A2366">
              <w:rPr>
                <w:color w:val="000000"/>
                <w:highlight w:val="yellow"/>
              </w:rPr>
              <w:t>уголь</w:t>
            </w:r>
          </w:p>
        </w:tc>
        <w:tc>
          <w:tcPr>
            <w:tcW w:w="263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color w:val="000000"/>
                <w:highlight w:val="yellow"/>
              </w:rPr>
            </w:pPr>
            <w:r w:rsidRPr="009A2366">
              <w:rPr>
                <w:color w:val="000000"/>
                <w:highlight w:val="yellow"/>
              </w:rPr>
              <w:t>45,22</w:t>
            </w:r>
          </w:p>
        </w:tc>
        <w:tc>
          <w:tcPr>
            <w:tcW w:w="310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color w:val="000000"/>
                <w:highlight w:val="yellow"/>
              </w:rPr>
            </w:pPr>
            <w:r w:rsidRPr="009A2366">
              <w:rPr>
                <w:color w:val="000000"/>
                <w:highlight w:val="yellow"/>
              </w:rPr>
              <w:t>42,30</w:t>
            </w:r>
          </w:p>
        </w:tc>
        <w:tc>
          <w:tcPr>
            <w:tcW w:w="224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color w:val="000000"/>
                <w:highlight w:val="yellow"/>
              </w:rPr>
            </w:pPr>
            <w:r w:rsidRPr="009A2366">
              <w:rPr>
                <w:color w:val="000000"/>
                <w:highlight w:val="yellow"/>
              </w:rPr>
              <w:t>45,19</w:t>
            </w:r>
          </w:p>
        </w:tc>
        <w:tc>
          <w:tcPr>
            <w:tcW w:w="269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color w:val="000000"/>
                <w:highlight w:val="yellow"/>
              </w:rPr>
            </w:pPr>
            <w:r w:rsidRPr="009A2366">
              <w:rPr>
                <w:color w:val="000000"/>
                <w:highlight w:val="yellow"/>
              </w:rPr>
              <w:t>37,28</w:t>
            </w:r>
          </w:p>
        </w:tc>
        <w:tc>
          <w:tcPr>
            <w:tcW w:w="224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color w:val="000000"/>
                <w:highlight w:val="yellow"/>
              </w:rPr>
            </w:pPr>
            <w:r w:rsidRPr="009A2366">
              <w:rPr>
                <w:color w:val="000000"/>
                <w:highlight w:val="yellow"/>
              </w:rPr>
              <w:t>20,03</w:t>
            </w:r>
          </w:p>
        </w:tc>
        <w:tc>
          <w:tcPr>
            <w:tcW w:w="225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color w:val="000000"/>
                <w:highlight w:val="yellow"/>
              </w:rPr>
            </w:pPr>
            <w:r w:rsidRPr="009A2366">
              <w:rPr>
                <w:color w:val="000000"/>
                <w:highlight w:val="yellow"/>
              </w:rPr>
              <w:t>12,11</w:t>
            </w:r>
          </w:p>
        </w:tc>
        <w:tc>
          <w:tcPr>
            <w:tcW w:w="224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color w:val="000000"/>
                <w:highlight w:val="yellow"/>
              </w:rPr>
            </w:pPr>
            <w:r w:rsidRPr="009A2366">
              <w:rPr>
                <w:color w:val="000000"/>
                <w:highlight w:val="yellow"/>
              </w:rPr>
              <w:t>12,49</w:t>
            </w:r>
          </w:p>
        </w:tc>
        <w:tc>
          <w:tcPr>
            <w:tcW w:w="257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color w:val="000000"/>
                <w:highlight w:val="yellow"/>
              </w:rPr>
            </w:pPr>
            <w:r w:rsidRPr="009A2366">
              <w:rPr>
                <w:color w:val="000000"/>
                <w:highlight w:val="yellow"/>
              </w:rPr>
              <w:t>12,34</w:t>
            </w:r>
          </w:p>
        </w:tc>
        <w:tc>
          <w:tcPr>
            <w:tcW w:w="334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color w:val="000000"/>
                <w:highlight w:val="yellow"/>
              </w:rPr>
            </w:pPr>
            <w:r w:rsidRPr="009A2366">
              <w:rPr>
                <w:color w:val="000000"/>
                <w:highlight w:val="yellow"/>
              </w:rPr>
              <w:t>20,74</w:t>
            </w:r>
          </w:p>
        </w:tc>
        <w:tc>
          <w:tcPr>
            <w:tcW w:w="304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color w:val="000000"/>
                <w:highlight w:val="yellow"/>
              </w:rPr>
            </w:pPr>
            <w:r w:rsidRPr="009A2366">
              <w:rPr>
                <w:color w:val="000000"/>
                <w:highlight w:val="yellow"/>
              </w:rPr>
              <w:t>27,10</w:t>
            </w:r>
          </w:p>
        </w:tc>
        <w:tc>
          <w:tcPr>
            <w:tcW w:w="276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color w:val="000000"/>
                <w:highlight w:val="yellow"/>
              </w:rPr>
            </w:pPr>
            <w:r w:rsidRPr="009A2366">
              <w:rPr>
                <w:color w:val="000000"/>
                <w:highlight w:val="yellow"/>
              </w:rPr>
              <w:t>43,73</w:t>
            </w:r>
          </w:p>
        </w:tc>
        <w:tc>
          <w:tcPr>
            <w:tcW w:w="304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color w:val="000000"/>
                <w:highlight w:val="yellow"/>
              </w:rPr>
            </w:pPr>
            <w:r w:rsidRPr="009A2366">
              <w:rPr>
                <w:color w:val="000000"/>
                <w:highlight w:val="yellow"/>
              </w:rPr>
              <w:t>45,22</w:t>
            </w:r>
          </w:p>
        </w:tc>
        <w:tc>
          <w:tcPr>
            <w:tcW w:w="264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b/>
                <w:bCs/>
                <w:color w:val="000000"/>
                <w:highlight w:val="yellow"/>
              </w:rPr>
            </w:pPr>
            <w:r w:rsidRPr="009A2366">
              <w:rPr>
                <w:b/>
                <w:bCs/>
                <w:color w:val="000000"/>
                <w:highlight w:val="yellow"/>
              </w:rPr>
              <w:t>363,76</w:t>
            </w:r>
          </w:p>
        </w:tc>
      </w:tr>
      <w:tr w:rsidR="004D047B" w:rsidRPr="009A2366" w:rsidTr="00D728A7">
        <w:tc>
          <w:tcPr>
            <w:tcW w:w="1203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rPr>
                <w:color w:val="000000"/>
              </w:rPr>
            </w:pPr>
            <w:r w:rsidRPr="009A2366">
              <w:rPr>
                <w:color w:val="000000"/>
              </w:rPr>
              <w:t xml:space="preserve">Пиковая котельная </w:t>
            </w:r>
          </w:p>
        </w:tc>
        <w:tc>
          <w:tcPr>
            <w:tcW w:w="319" w:type="pct"/>
            <w:vAlign w:val="center"/>
          </w:tcPr>
          <w:p w:rsidR="004D047B" w:rsidRPr="009A2366" w:rsidRDefault="004D047B" w:rsidP="00D728A7">
            <w:pPr>
              <w:keepNext/>
              <w:widowControl w:val="0"/>
              <w:jc w:val="center"/>
              <w:rPr>
                <w:color w:val="000000"/>
              </w:rPr>
            </w:pPr>
            <w:r w:rsidRPr="009A2366">
              <w:rPr>
                <w:color w:val="000000"/>
              </w:rPr>
              <w:t>мазут</w:t>
            </w:r>
          </w:p>
        </w:tc>
        <w:tc>
          <w:tcPr>
            <w:tcW w:w="263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2,53</w:t>
            </w:r>
          </w:p>
        </w:tc>
        <w:tc>
          <w:tcPr>
            <w:tcW w:w="310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1,153</w:t>
            </w:r>
          </w:p>
        </w:tc>
        <w:tc>
          <w:tcPr>
            <w:tcW w:w="224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0,725</w:t>
            </w:r>
          </w:p>
        </w:tc>
        <w:tc>
          <w:tcPr>
            <w:tcW w:w="269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0,689</w:t>
            </w:r>
          </w:p>
        </w:tc>
        <w:tc>
          <w:tcPr>
            <w:tcW w:w="224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0,407</w:t>
            </w:r>
          </w:p>
        </w:tc>
        <w:tc>
          <w:tcPr>
            <w:tcW w:w="225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0,332</w:t>
            </w:r>
          </w:p>
        </w:tc>
        <w:tc>
          <w:tcPr>
            <w:tcW w:w="224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0,291</w:t>
            </w:r>
          </w:p>
        </w:tc>
        <w:tc>
          <w:tcPr>
            <w:tcW w:w="257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0,335</w:t>
            </w:r>
          </w:p>
        </w:tc>
        <w:tc>
          <w:tcPr>
            <w:tcW w:w="334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0,428</w:t>
            </w:r>
          </w:p>
        </w:tc>
        <w:tc>
          <w:tcPr>
            <w:tcW w:w="304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0,677</w:t>
            </w:r>
          </w:p>
        </w:tc>
        <w:tc>
          <w:tcPr>
            <w:tcW w:w="276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0,710</w:t>
            </w:r>
          </w:p>
        </w:tc>
        <w:tc>
          <w:tcPr>
            <w:tcW w:w="304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0,773</w:t>
            </w:r>
          </w:p>
        </w:tc>
        <w:tc>
          <w:tcPr>
            <w:tcW w:w="264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b/>
                <w:bCs/>
                <w:color w:val="000000"/>
              </w:rPr>
            </w:pPr>
            <w:r w:rsidRPr="009A2366">
              <w:rPr>
                <w:b/>
                <w:bCs/>
                <w:color w:val="000000"/>
              </w:rPr>
              <w:t>9,061</w:t>
            </w:r>
          </w:p>
        </w:tc>
      </w:tr>
      <w:tr w:rsidR="004D047B" w:rsidRPr="009A2366" w:rsidTr="00D728A7">
        <w:tc>
          <w:tcPr>
            <w:tcW w:w="1203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rPr>
                <w:color w:val="000000"/>
              </w:rPr>
            </w:pPr>
            <w:r w:rsidRPr="009A2366">
              <w:rPr>
                <w:color w:val="000000"/>
              </w:rPr>
              <w:t>Котельная № 1</w:t>
            </w:r>
          </w:p>
        </w:tc>
        <w:tc>
          <w:tcPr>
            <w:tcW w:w="319" w:type="pct"/>
            <w:vAlign w:val="center"/>
          </w:tcPr>
          <w:p w:rsidR="004D047B" w:rsidRPr="009A2366" w:rsidRDefault="004D047B" w:rsidP="00D728A7">
            <w:pPr>
              <w:keepNext/>
              <w:widowControl w:val="0"/>
              <w:jc w:val="center"/>
              <w:rPr>
                <w:color w:val="000000"/>
              </w:rPr>
            </w:pPr>
            <w:r w:rsidRPr="009A2366">
              <w:rPr>
                <w:color w:val="000000"/>
              </w:rPr>
              <w:t>мазут</w:t>
            </w:r>
          </w:p>
        </w:tc>
        <w:tc>
          <w:tcPr>
            <w:tcW w:w="263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2,811</w:t>
            </w:r>
          </w:p>
        </w:tc>
        <w:tc>
          <w:tcPr>
            <w:tcW w:w="310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2,490</w:t>
            </w:r>
          </w:p>
        </w:tc>
        <w:tc>
          <w:tcPr>
            <w:tcW w:w="224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2,173</w:t>
            </w:r>
          </w:p>
        </w:tc>
        <w:tc>
          <w:tcPr>
            <w:tcW w:w="269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1,665</w:t>
            </w:r>
          </w:p>
        </w:tc>
        <w:tc>
          <w:tcPr>
            <w:tcW w:w="224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0,772</w:t>
            </w:r>
          </w:p>
        </w:tc>
        <w:tc>
          <w:tcPr>
            <w:tcW w:w="225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rPr>
                <w:color w:val="000000"/>
              </w:rPr>
            </w:pPr>
            <w:r w:rsidRPr="009A2366">
              <w:rPr>
                <w:color w:val="000000"/>
              </w:rPr>
              <w:t>0,0</w:t>
            </w:r>
          </w:p>
        </w:tc>
        <w:tc>
          <w:tcPr>
            <w:tcW w:w="224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rPr>
                <w:color w:val="000000"/>
              </w:rPr>
            </w:pPr>
            <w:r w:rsidRPr="009A2366">
              <w:rPr>
                <w:color w:val="000000"/>
              </w:rPr>
              <w:t>0,0</w:t>
            </w:r>
          </w:p>
        </w:tc>
        <w:tc>
          <w:tcPr>
            <w:tcW w:w="257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rPr>
                <w:color w:val="000000"/>
              </w:rPr>
            </w:pPr>
            <w:r w:rsidRPr="009A2366">
              <w:rPr>
                <w:color w:val="000000"/>
              </w:rPr>
              <w:t>0,0</w:t>
            </w:r>
          </w:p>
        </w:tc>
        <w:tc>
          <w:tcPr>
            <w:tcW w:w="334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0,673</w:t>
            </w:r>
          </w:p>
        </w:tc>
        <w:tc>
          <w:tcPr>
            <w:tcW w:w="304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2,281</w:t>
            </w:r>
          </w:p>
        </w:tc>
        <w:tc>
          <w:tcPr>
            <w:tcW w:w="276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2,468</w:t>
            </w:r>
          </w:p>
        </w:tc>
        <w:tc>
          <w:tcPr>
            <w:tcW w:w="304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2,457</w:t>
            </w:r>
          </w:p>
        </w:tc>
        <w:tc>
          <w:tcPr>
            <w:tcW w:w="264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jc w:val="right"/>
              <w:rPr>
                <w:b/>
                <w:bCs/>
                <w:color w:val="000000"/>
              </w:rPr>
            </w:pPr>
            <w:r w:rsidRPr="009A2366">
              <w:rPr>
                <w:b/>
                <w:bCs/>
                <w:color w:val="000000"/>
              </w:rPr>
              <w:t>17,793</w:t>
            </w:r>
          </w:p>
        </w:tc>
      </w:tr>
      <w:tr w:rsidR="004D047B" w:rsidRPr="009A2366" w:rsidTr="00D728A7">
        <w:tc>
          <w:tcPr>
            <w:tcW w:w="1203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rPr>
                <w:color w:val="000000"/>
              </w:rPr>
            </w:pPr>
            <w:r w:rsidRPr="009A2366">
              <w:rPr>
                <w:color w:val="000000"/>
              </w:rPr>
              <w:t>Котельная № 2</w:t>
            </w:r>
          </w:p>
        </w:tc>
        <w:tc>
          <w:tcPr>
            <w:tcW w:w="319" w:type="pct"/>
            <w:vAlign w:val="center"/>
          </w:tcPr>
          <w:p w:rsidR="004D047B" w:rsidRPr="009A2366" w:rsidRDefault="004D047B" w:rsidP="00D728A7">
            <w:pPr>
              <w:keepNext/>
              <w:widowControl w:val="0"/>
              <w:jc w:val="center"/>
              <w:rPr>
                <w:color w:val="000000"/>
              </w:rPr>
            </w:pPr>
            <w:r w:rsidRPr="009A2366">
              <w:rPr>
                <w:color w:val="000000"/>
              </w:rPr>
              <w:t>мазут</w:t>
            </w:r>
          </w:p>
        </w:tc>
        <w:tc>
          <w:tcPr>
            <w:tcW w:w="263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1,664</w:t>
            </w:r>
          </w:p>
        </w:tc>
        <w:tc>
          <w:tcPr>
            <w:tcW w:w="310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1,332</w:t>
            </w:r>
          </w:p>
        </w:tc>
        <w:tc>
          <w:tcPr>
            <w:tcW w:w="224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1,368</w:t>
            </w:r>
          </w:p>
        </w:tc>
        <w:tc>
          <w:tcPr>
            <w:tcW w:w="269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1,081</w:t>
            </w:r>
          </w:p>
        </w:tc>
        <w:tc>
          <w:tcPr>
            <w:tcW w:w="224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0,725</w:t>
            </w:r>
          </w:p>
        </w:tc>
        <w:tc>
          <w:tcPr>
            <w:tcW w:w="225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rPr>
                <w:color w:val="000000"/>
              </w:rPr>
            </w:pPr>
            <w:r w:rsidRPr="009A2366">
              <w:rPr>
                <w:color w:val="000000"/>
              </w:rPr>
              <w:t>0,447</w:t>
            </w:r>
          </w:p>
        </w:tc>
        <w:tc>
          <w:tcPr>
            <w:tcW w:w="224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rPr>
                <w:color w:val="000000"/>
              </w:rPr>
            </w:pPr>
            <w:r w:rsidRPr="009A2366">
              <w:rPr>
                <w:color w:val="000000"/>
              </w:rPr>
              <w:t>0,307</w:t>
            </w:r>
          </w:p>
        </w:tc>
        <w:tc>
          <w:tcPr>
            <w:tcW w:w="257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rPr>
                <w:color w:val="000000"/>
              </w:rPr>
            </w:pPr>
            <w:r w:rsidRPr="009A2366">
              <w:rPr>
                <w:color w:val="000000"/>
              </w:rPr>
              <w:t>0,345</w:t>
            </w:r>
          </w:p>
        </w:tc>
        <w:tc>
          <w:tcPr>
            <w:tcW w:w="334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0,745</w:t>
            </w:r>
          </w:p>
        </w:tc>
        <w:tc>
          <w:tcPr>
            <w:tcW w:w="304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1,202</w:t>
            </w:r>
          </w:p>
        </w:tc>
        <w:tc>
          <w:tcPr>
            <w:tcW w:w="276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1,392</w:t>
            </w:r>
          </w:p>
        </w:tc>
        <w:tc>
          <w:tcPr>
            <w:tcW w:w="304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1,444</w:t>
            </w:r>
          </w:p>
        </w:tc>
        <w:tc>
          <w:tcPr>
            <w:tcW w:w="264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jc w:val="right"/>
              <w:rPr>
                <w:b/>
                <w:bCs/>
                <w:color w:val="000000"/>
              </w:rPr>
            </w:pPr>
            <w:r w:rsidRPr="009A2366">
              <w:rPr>
                <w:b/>
                <w:bCs/>
                <w:color w:val="000000"/>
              </w:rPr>
              <w:t>12,068</w:t>
            </w:r>
          </w:p>
        </w:tc>
      </w:tr>
      <w:tr w:rsidR="004D047B" w:rsidRPr="009A2366" w:rsidTr="00D728A7">
        <w:tc>
          <w:tcPr>
            <w:tcW w:w="1203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rPr>
                <w:color w:val="000000"/>
              </w:rPr>
            </w:pPr>
            <w:r w:rsidRPr="009A2366">
              <w:rPr>
                <w:color w:val="000000"/>
              </w:rPr>
              <w:t xml:space="preserve">Котельная </w:t>
            </w:r>
            <w:proofErr w:type="spellStart"/>
            <w:r w:rsidRPr="009A2366">
              <w:rPr>
                <w:color w:val="000000"/>
              </w:rPr>
              <w:t>п</w:t>
            </w:r>
            <w:proofErr w:type="gramStart"/>
            <w:r w:rsidRPr="009A2366">
              <w:rPr>
                <w:color w:val="000000"/>
              </w:rPr>
              <w:t>.Т</w:t>
            </w:r>
            <w:proofErr w:type="gramEnd"/>
            <w:r w:rsidRPr="009A2366">
              <w:rPr>
                <w:color w:val="000000"/>
              </w:rPr>
              <w:t>артат</w:t>
            </w:r>
            <w:proofErr w:type="spellEnd"/>
          </w:p>
        </w:tc>
        <w:tc>
          <w:tcPr>
            <w:tcW w:w="319" w:type="pct"/>
            <w:vAlign w:val="center"/>
          </w:tcPr>
          <w:p w:rsidR="004D047B" w:rsidRPr="009A2366" w:rsidRDefault="004D047B" w:rsidP="00D728A7">
            <w:pPr>
              <w:keepNext/>
              <w:widowControl w:val="0"/>
              <w:jc w:val="center"/>
              <w:rPr>
                <w:color w:val="000000"/>
              </w:rPr>
            </w:pPr>
            <w:r w:rsidRPr="009A2366">
              <w:rPr>
                <w:color w:val="000000"/>
              </w:rPr>
              <w:t>уголь</w:t>
            </w:r>
          </w:p>
        </w:tc>
        <w:tc>
          <w:tcPr>
            <w:tcW w:w="263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0,185</w:t>
            </w:r>
          </w:p>
        </w:tc>
        <w:tc>
          <w:tcPr>
            <w:tcW w:w="310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0,159</w:t>
            </w:r>
          </w:p>
        </w:tc>
        <w:tc>
          <w:tcPr>
            <w:tcW w:w="224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0,132</w:t>
            </w:r>
          </w:p>
        </w:tc>
        <w:tc>
          <w:tcPr>
            <w:tcW w:w="269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0,106</w:t>
            </w:r>
          </w:p>
        </w:tc>
        <w:tc>
          <w:tcPr>
            <w:tcW w:w="224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0,079</w:t>
            </w:r>
          </w:p>
        </w:tc>
        <w:tc>
          <w:tcPr>
            <w:tcW w:w="225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rPr>
                <w:color w:val="000000"/>
              </w:rPr>
            </w:pPr>
            <w:r w:rsidRPr="009A2366">
              <w:rPr>
                <w:color w:val="000000"/>
              </w:rPr>
              <w:t>0,0</w:t>
            </w:r>
          </w:p>
        </w:tc>
        <w:tc>
          <w:tcPr>
            <w:tcW w:w="224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rPr>
                <w:color w:val="000000"/>
              </w:rPr>
            </w:pPr>
            <w:r w:rsidRPr="009A2366">
              <w:rPr>
                <w:color w:val="000000"/>
              </w:rPr>
              <w:t>0,0</w:t>
            </w:r>
          </w:p>
        </w:tc>
        <w:tc>
          <w:tcPr>
            <w:tcW w:w="257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rPr>
                <w:color w:val="000000"/>
              </w:rPr>
            </w:pPr>
            <w:r w:rsidRPr="009A2366">
              <w:rPr>
                <w:color w:val="000000"/>
              </w:rPr>
              <w:t>0,0</w:t>
            </w:r>
          </w:p>
        </w:tc>
        <w:tc>
          <w:tcPr>
            <w:tcW w:w="334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0,058</w:t>
            </w:r>
          </w:p>
        </w:tc>
        <w:tc>
          <w:tcPr>
            <w:tcW w:w="304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0,106</w:t>
            </w:r>
          </w:p>
        </w:tc>
        <w:tc>
          <w:tcPr>
            <w:tcW w:w="276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0,143</w:t>
            </w:r>
          </w:p>
        </w:tc>
        <w:tc>
          <w:tcPr>
            <w:tcW w:w="304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0,116</w:t>
            </w:r>
          </w:p>
        </w:tc>
        <w:tc>
          <w:tcPr>
            <w:tcW w:w="264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jc w:val="right"/>
              <w:rPr>
                <w:b/>
                <w:bCs/>
                <w:color w:val="000000"/>
              </w:rPr>
            </w:pPr>
            <w:r w:rsidRPr="009A2366">
              <w:rPr>
                <w:b/>
                <w:bCs/>
                <w:color w:val="000000"/>
              </w:rPr>
              <w:t>1,088</w:t>
            </w:r>
          </w:p>
        </w:tc>
      </w:tr>
      <w:tr w:rsidR="004D047B" w:rsidRPr="009A2366" w:rsidTr="00D728A7">
        <w:tc>
          <w:tcPr>
            <w:tcW w:w="1203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rPr>
                <w:color w:val="000000"/>
              </w:rPr>
            </w:pPr>
            <w:r w:rsidRPr="009A2366">
              <w:rPr>
                <w:color w:val="000000"/>
              </w:rPr>
              <w:t>Котельная баз отдыха</w:t>
            </w:r>
          </w:p>
        </w:tc>
        <w:tc>
          <w:tcPr>
            <w:tcW w:w="319" w:type="pct"/>
            <w:vAlign w:val="center"/>
          </w:tcPr>
          <w:p w:rsidR="004D047B" w:rsidRPr="009A2366" w:rsidRDefault="004D047B" w:rsidP="00D728A7">
            <w:pPr>
              <w:keepNext/>
              <w:widowControl w:val="0"/>
              <w:jc w:val="center"/>
              <w:rPr>
                <w:color w:val="000000"/>
              </w:rPr>
            </w:pPr>
            <w:r w:rsidRPr="009A2366">
              <w:rPr>
                <w:color w:val="000000"/>
              </w:rPr>
              <w:t>уголь</w:t>
            </w:r>
          </w:p>
        </w:tc>
        <w:tc>
          <w:tcPr>
            <w:tcW w:w="263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0,257</w:t>
            </w:r>
          </w:p>
        </w:tc>
        <w:tc>
          <w:tcPr>
            <w:tcW w:w="310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0,182</w:t>
            </w:r>
          </w:p>
        </w:tc>
        <w:tc>
          <w:tcPr>
            <w:tcW w:w="224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0,162</w:t>
            </w:r>
          </w:p>
        </w:tc>
        <w:tc>
          <w:tcPr>
            <w:tcW w:w="269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0,134</w:t>
            </w:r>
          </w:p>
        </w:tc>
        <w:tc>
          <w:tcPr>
            <w:tcW w:w="224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0,111</w:t>
            </w:r>
          </w:p>
        </w:tc>
        <w:tc>
          <w:tcPr>
            <w:tcW w:w="225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0,118</w:t>
            </w:r>
          </w:p>
        </w:tc>
        <w:tc>
          <w:tcPr>
            <w:tcW w:w="224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0,102</w:t>
            </w:r>
          </w:p>
        </w:tc>
        <w:tc>
          <w:tcPr>
            <w:tcW w:w="257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0,118</w:t>
            </w:r>
          </w:p>
        </w:tc>
        <w:tc>
          <w:tcPr>
            <w:tcW w:w="334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rPr>
                <w:color w:val="000000"/>
              </w:rPr>
            </w:pPr>
            <w:r w:rsidRPr="009A2366">
              <w:rPr>
                <w:color w:val="000000"/>
              </w:rPr>
              <w:t>0,083</w:t>
            </w:r>
          </w:p>
        </w:tc>
        <w:tc>
          <w:tcPr>
            <w:tcW w:w="304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0,167</w:t>
            </w:r>
          </w:p>
        </w:tc>
        <w:tc>
          <w:tcPr>
            <w:tcW w:w="276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0,191</w:t>
            </w:r>
          </w:p>
        </w:tc>
        <w:tc>
          <w:tcPr>
            <w:tcW w:w="304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0,223</w:t>
            </w:r>
          </w:p>
        </w:tc>
        <w:tc>
          <w:tcPr>
            <w:tcW w:w="264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jc w:val="right"/>
              <w:rPr>
                <w:b/>
                <w:bCs/>
                <w:color w:val="000000"/>
              </w:rPr>
            </w:pPr>
            <w:r w:rsidRPr="009A2366">
              <w:rPr>
                <w:b/>
                <w:bCs/>
                <w:color w:val="000000"/>
              </w:rPr>
              <w:t>1,854</w:t>
            </w:r>
          </w:p>
        </w:tc>
      </w:tr>
      <w:tr w:rsidR="004D047B" w:rsidRPr="009A2366" w:rsidTr="00D728A7">
        <w:tc>
          <w:tcPr>
            <w:tcW w:w="1203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rPr>
                <w:color w:val="000000"/>
              </w:rPr>
            </w:pPr>
            <w:r w:rsidRPr="009A2366">
              <w:rPr>
                <w:color w:val="000000"/>
              </w:rPr>
              <w:t>Котельная Новый путь</w:t>
            </w:r>
          </w:p>
        </w:tc>
        <w:tc>
          <w:tcPr>
            <w:tcW w:w="319" w:type="pct"/>
            <w:vAlign w:val="center"/>
          </w:tcPr>
          <w:p w:rsidR="004D047B" w:rsidRPr="009A2366" w:rsidRDefault="004D047B" w:rsidP="00D728A7">
            <w:pPr>
              <w:keepNext/>
              <w:widowControl w:val="0"/>
              <w:jc w:val="center"/>
              <w:rPr>
                <w:color w:val="000000"/>
              </w:rPr>
            </w:pPr>
            <w:r w:rsidRPr="009A2366">
              <w:rPr>
                <w:color w:val="000000"/>
              </w:rPr>
              <w:t>уголь</w:t>
            </w:r>
          </w:p>
        </w:tc>
        <w:tc>
          <w:tcPr>
            <w:tcW w:w="263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0,360</w:t>
            </w:r>
          </w:p>
        </w:tc>
        <w:tc>
          <w:tcPr>
            <w:tcW w:w="310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0,290</w:t>
            </w:r>
          </w:p>
        </w:tc>
        <w:tc>
          <w:tcPr>
            <w:tcW w:w="224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0,287</w:t>
            </w:r>
          </w:p>
        </w:tc>
        <w:tc>
          <w:tcPr>
            <w:tcW w:w="269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0,172</w:t>
            </w:r>
          </w:p>
        </w:tc>
        <w:tc>
          <w:tcPr>
            <w:tcW w:w="224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0,075</w:t>
            </w:r>
          </w:p>
        </w:tc>
        <w:tc>
          <w:tcPr>
            <w:tcW w:w="225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0,0</w:t>
            </w:r>
          </w:p>
        </w:tc>
        <w:tc>
          <w:tcPr>
            <w:tcW w:w="224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0,0</w:t>
            </w:r>
          </w:p>
        </w:tc>
        <w:tc>
          <w:tcPr>
            <w:tcW w:w="257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0,0</w:t>
            </w:r>
          </w:p>
        </w:tc>
        <w:tc>
          <w:tcPr>
            <w:tcW w:w="334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0,73</w:t>
            </w:r>
          </w:p>
        </w:tc>
        <w:tc>
          <w:tcPr>
            <w:tcW w:w="304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0,153</w:t>
            </w:r>
          </w:p>
        </w:tc>
        <w:tc>
          <w:tcPr>
            <w:tcW w:w="276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0,195</w:t>
            </w:r>
          </w:p>
        </w:tc>
        <w:tc>
          <w:tcPr>
            <w:tcW w:w="304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0,249</w:t>
            </w:r>
          </w:p>
        </w:tc>
        <w:tc>
          <w:tcPr>
            <w:tcW w:w="264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b/>
                <w:bCs/>
                <w:color w:val="000000"/>
              </w:rPr>
            </w:pPr>
            <w:r w:rsidRPr="009A2366">
              <w:rPr>
                <w:b/>
                <w:bCs/>
                <w:color w:val="000000"/>
              </w:rPr>
              <w:t>1,858</w:t>
            </w:r>
          </w:p>
        </w:tc>
      </w:tr>
      <w:tr w:rsidR="004D047B" w:rsidRPr="009A2366" w:rsidTr="00D728A7">
        <w:tc>
          <w:tcPr>
            <w:tcW w:w="1203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rPr>
                <w:color w:val="000000"/>
              </w:rPr>
            </w:pPr>
            <w:r w:rsidRPr="009A2366">
              <w:rPr>
                <w:color w:val="000000"/>
              </w:rPr>
              <w:t xml:space="preserve">Котельная </w:t>
            </w:r>
            <w:proofErr w:type="spellStart"/>
            <w:r w:rsidRPr="009A2366">
              <w:rPr>
                <w:color w:val="000000"/>
              </w:rPr>
              <w:t>д</w:t>
            </w:r>
            <w:proofErr w:type="gramStart"/>
            <w:r w:rsidRPr="009A2366">
              <w:rPr>
                <w:color w:val="000000"/>
              </w:rPr>
              <w:t>.Ш</w:t>
            </w:r>
            <w:proofErr w:type="gramEnd"/>
            <w:r w:rsidRPr="009A2366">
              <w:rPr>
                <w:color w:val="000000"/>
              </w:rPr>
              <w:t>ивера</w:t>
            </w:r>
            <w:proofErr w:type="spellEnd"/>
          </w:p>
        </w:tc>
        <w:tc>
          <w:tcPr>
            <w:tcW w:w="319" w:type="pct"/>
            <w:vAlign w:val="center"/>
          </w:tcPr>
          <w:p w:rsidR="004D047B" w:rsidRPr="009A2366" w:rsidRDefault="004D047B" w:rsidP="00D728A7">
            <w:pPr>
              <w:keepNext/>
              <w:widowControl w:val="0"/>
              <w:jc w:val="center"/>
              <w:rPr>
                <w:color w:val="000000"/>
              </w:rPr>
            </w:pPr>
            <w:r w:rsidRPr="009A2366">
              <w:rPr>
                <w:color w:val="000000"/>
              </w:rPr>
              <w:t>уголь</w:t>
            </w:r>
          </w:p>
        </w:tc>
        <w:tc>
          <w:tcPr>
            <w:tcW w:w="263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0,164</w:t>
            </w:r>
          </w:p>
        </w:tc>
        <w:tc>
          <w:tcPr>
            <w:tcW w:w="310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0,118</w:t>
            </w:r>
          </w:p>
        </w:tc>
        <w:tc>
          <w:tcPr>
            <w:tcW w:w="224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0,127</w:t>
            </w:r>
          </w:p>
        </w:tc>
        <w:tc>
          <w:tcPr>
            <w:tcW w:w="269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0,079</w:t>
            </w:r>
          </w:p>
        </w:tc>
        <w:tc>
          <w:tcPr>
            <w:tcW w:w="224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0,060</w:t>
            </w:r>
          </w:p>
        </w:tc>
        <w:tc>
          <w:tcPr>
            <w:tcW w:w="225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0,0</w:t>
            </w:r>
          </w:p>
        </w:tc>
        <w:tc>
          <w:tcPr>
            <w:tcW w:w="224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0,0</w:t>
            </w:r>
          </w:p>
        </w:tc>
        <w:tc>
          <w:tcPr>
            <w:tcW w:w="257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0,0</w:t>
            </w:r>
          </w:p>
        </w:tc>
        <w:tc>
          <w:tcPr>
            <w:tcW w:w="334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0,037</w:t>
            </w:r>
          </w:p>
        </w:tc>
        <w:tc>
          <w:tcPr>
            <w:tcW w:w="304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0,082</w:t>
            </w:r>
          </w:p>
        </w:tc>
        <w:tc>
          <w:tcPr>
            <w:tcW w:w="276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0,095</w:t>
            </w:r>
          </w:p>
        </w:tc>
        <w:tc>
          <w:tcPr>
            <w:tcW w:w="304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0,111</w:t>
            </w:r>
          </w:p>
        </w:tc>
        <w:tc>
          <w:tcPr>
            <w:tcW w:w="264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b/>
                <w:bCs/>
                <w:color w:val="000000"/>
              </w:rPr>
            </w:pPr>
            <w:r w:rsidRPr="009A2366">
              <w:rPr>
                <w:b/>
                <w:bCs/>
                <w:color w:val="000000"/>
              </w:rPr>
              <w:t>0,877</w:t>
            </w:r>
          </w:p>
        </w:tc>
      </w:tr>
      <w:tr w:rsidR="004D047B" w:rsidRPr="009A2366" w:rsidTr="00D728A7">
        <w:tc>
          <w:tcPr>
            <w:tcW w:w="5000" w:type="pct"/>
            <w:gridSpan w:val="15"/>
            <w:shd w:val="clear" w:color="000000" w:fill="BFBFBF"/>
          </w:tcPr>
          <w:p w:rsidR="004D047B" w:rsidRPr="009A2366" w:rsidRDefault="004D047B" w:rsidP="00D728A7">
            <w:pPr>
              <w:keepNext/>
              <w:widowControl w:val="0"/>
              <w:jc w:val="center"/>
              <w:rPr>
                <w:color w:val="000000"/>
              </w:rPr>
            </w:pPr>
            <w:r w:rsidRPr="009A2366">
              <w:rPr>
                <w:color w:val="000000"/>
              </w:rPr>
              <w:t>расход натурального топлива</w:t>
            </w:r>
          </w:p>
        </w:tc>
      </w:tr>
      <w:tr w:rsidR="004D047B" w:rsidRPr="009A2366" w:rsidTr="00D728A7">
        <w:tc>
          <w:tcPr>
            <w:tcW w:w="1203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rPr>
                <w:color w:val="000000"/>
              </w:rPr>
            </w:pPr>
            <w:r w:rsidRPr="009A2366">
              <w:rPr>
                <w:color w:val="000000"/>
              </w:rPr>
              <w:t>Железногорская ТЭЦ</w:t>
            </w:r>
          </w:p>
        </w:tc>
        <w:tc>
          <w:tcPr>
            <w:tcW w:w="319" w:type="pct"/>
            <w:vAlign w:val="center"/>
          </w:tcPr>
          <w:p w:rsidR="004D047B" w:rsidRPr="009A2366" w:rsidRDefault="004D047B" w:rsidP="00D728A7">
            <w:pPr>
              <w:keepNext/>
              <w:widowControl w:val="0"/>
              <w:jc w:val="center"/>
              <w:rPr>
                <w:color w:val="000000"/>
              </w:rPr>
            </w:pPr>
            <w:r w:rsidRPr="009A2366">
              <w:rPr>
                <w:color w:val="000000"/>
              </w:rPr>
              <w:t>уголь</w:t>
            </w:r>
          </w:p>
        </w:tc>
        <w:tc>
          <w:tcPr>
            <w:tcW w:w="263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83,93</w:t>
            </w:r>
          </w:p>
        </w:tc>
        <w:tc>
          <w:tcPr>
            <w:tcW w:w="310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78,51</w:t>
            </w:r>
          </w:p>
        </w:tc>
        <w:tc>
          <w:tcPr>
            <w:tcW w:w="224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83,86</w:t>
            </w:r>
          </w:p>
        </w:tc>
        <w:tc>
          <w:tcPr>
            <w:tcW w:w="269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69,18</w:t>
            </w:r>
          </w:p>
        </w:tc>
        <w:tc>
          <w:tcPr>
            <w:tcW w:w="224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37,16</w:t>
            </w:r>
          </w:p>
        </w:tc>
        <w:tc>
          <w:tcPr>
            <w:tcW w:w="225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19,21</w:t>
            </w:r>
          </w:p>
        </w:tc>
        <w:tc>
          <w:tcPr>
            <w:tcW w:w="224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19,82</w:t>
            </w:r>
          </w:p>
        </w:tc>
        <w:tc>
          <w:tcPr>
            <w:tcW w:w="257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19,57</w:t>
            </w:r>
          </w:p>
        </w:tc>
        <w:tc>
          <w:tcPr>
            <w:tcW w:w="334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38,49</w:t>
            </w:r>
          </w:p>
        </w:tc>
        <w:tc>
          <w:tcPr>
            <w:tcW w:w="304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50,30</w:t>
            </w:r>
          </w:p>
        </w:tc>
        <w:tc>
          <w:tcPr>
            <w:tcW w:w="276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81,16</w:t>
            </w:r>
          </w:p>
        </w:tc>
        <w:tc>
          <w:tcPr>
            <w:tcW w:w="304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83,92</w:t>
            </w:r>
          </w:p>
        </w:tc>
        <w:tc>
          <w:tcPr>
            <w:tcW w:w="264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b/>
                <w:bCs/>
                <w:color w:val="000000"/>
              </w:rPr>
            </w:pPr>
            <w:r w:rsidRPr="009A2366">
              <w:rPr>
                <w:b/>
                <w:bCs/>
                <w:color w:val="000000"/>
              </w:rPr>
              <w:t>665,10</w:t>
            </w:r>
          </w:p>
        </w:tc>
      </w:tr>
      <w:tr w:rsidR="004D047B" w:rsidRPr="009A2366" w:rsidTr="00D728A7">
        <w:tc>
          <w:tcPr>
            <w:tcW w:w="1203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rPr>
                <w:color w:val="000000"/>
              </w:rPr>
            </w:pPr>
            <w:r w:rsidRPr="009A2366">
              <w:rPr>
                <w:color w:val="000000"/>
              </w:rPr>
              <w:t xml:space="preserve">Пиковая котельная </w:t>
            </w:r>
          </w:p>
        </w:tc>
        <w:tc>
          <w:tcPr>
            <w:tcW w:w="319" w:type="pct"/>
            <w:vAlign w:val="center"/>
          </w:tcPr>
          <w:p w:rsidR="004D047B" w:rsidRPr="009A2366" w:rsidRDefault="004D047B" w:rsidP="00D728A7">
            <w:pPr>
              <w:keepNext/>
              <w:widowControl w:val="0"/>
              <w:jc w:val="center"/>
              <w:rPr>
                <w:color w:val="000000"/>
              </w:rPr>
            </w:pPr>
            <w:r w:rsidRPr="009A2366">
              <w:rPr>
                <w:color w:val="000000"/>
              </w:rPr>
              <w:t>мазут</w:t>
            </w:r>
          </w:p>
        </w:tc>
        <w:tc>
          <w:tcPr>
            <w:tcW w:w="263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1,836</w:t>
            </w:r>
          </w:p>
        </w:tc>
        <w:tc>
          <w:tcPr>
            <w:tcW w:w="310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0,835</w:t>
            </w:r>
          </w:p>
        </w:tc>
        <w:tc>
          <w:tcPr>
            <w:tcW w:w="224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0,525</w:t>
            </w:r>
          </w:p>
        </w:tc>
        <w:tc>
          <w:tcPr>
            <w:tcW w:w="269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0,498</w:t>
            </w:r>
          </w:p>
        </w:tc>
        <w:tc>
          <w:tcPr>
            <w:tcW w:w="224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0,295</w:t>
            </w:r>
          </w:p>
        </w:tc>
        <w:tc>
          <w:tcPr>
            <w:tcW w:w="225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0,240</w:t>
            </w:r>
          </w:p>
        </w:tc>
        <w:tc>
          <w:tcPr>
            <w:tcW w:w="224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0,211</w:t>
            </w:r>
          </w:p>
        </w:tc>
        <w:tc>
          <w:tcPr>
            <w:tcW w:w="257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0,242</w:t>
            </w:r>
          </w:p>
        </w:tc>
        <w:tc>
          <w:tcPr>
            <w:tcW w:w="334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0,310</w:t>
            </w:r>
          </w:p>
        </w:tc>
        <w:tc>
          <w:tcPr>
            <w:tcW w:w="304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0,490</w:t>
            </w:r>
          </w:p>
        </w:tc>
        <w:tc>
          <w:tcPr>
            <w:tcW w:w="276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0,514</w:t>
            </w:r>
          </w:p>
        </w:tc>
        <w:tc>
          <w:tcPr>
            <w:tcW w:w="304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0,560</w:t>
            </w:r>
          </w:p>
        </w:tc>
        <w:tc>
          <w:tcPr>
            <w:tcW w:w="264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b/>
                <w:bCs/>
                <w:color w:val="000000"/>
              </w:rPr>
            </w:pPr>
            <w:r w:rsidRPr="009A2366">
              <w:rPr>
                <w:b/>
                <w:bCs/>
                <w:color w:val="000000"/>
              </w:rPr>
              <w:t>6,561</w:t>
            </w:r>
          </w:p>
        </w:tc>
      </w:tr>
      <w:tr w:rsidR="004D047B" w:rsidRPr="009A2366" w:rsidTr="00D728A7">
        <w:tc>
          <w:tcPr>
            <w:tcW w:w="1203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rPr>
                <w:color w:val="000000"/>
              </w:rPr>
            </w:pPr>
            <w:r w:rsidRPr="009A2366">
              <w:rPr>
                <w:color w:val="000000"/>
              </w:rPr>
              <w:t>Котельная № 1</w:t>
            </w:r>
          </w:p>
        </w:tc>
        <w:tc>
          <w:tcPr>
            <w:tcW w:w="319" w:type="pct"/>
            <w:vAlign w:val="center"/>
          </w:tcPr>
          <w:p w:rsidR="004D047B" w:rsidRPr="009A2366" w:rsidRDefault="004D047B" w:rsidP="00D728A7">
            <w:pPr>
              <w:keepNext/>
              <w:widowControl w:val="0"/>
              <w:jc w:val="center"/>
              <w:rPr>
                <w:color w:val="000000"/>
              </w:rPr>
            </w:pPr>
            <w:r w:rsidRPr="009A2366">
              <w:rPr>
                <w:color w:val="000000"/>
              </w:rPr>
              <w:t>мазут</w:t>
            </w:r>
          </w:p>
        </w:tc>
        <w:tc>
          <w:tcPr>
            <w:tcW w:w="263" w:type="pct"/>
            <w:shd w:val="clear" w:color="auto" w:fill="auto"/>
            <w:noWrap/>
          </w:tcPr>
          <w:p w:rsidR="004D047B" w:rsidRPr="009A2366" w:rsidRDefault="004D047B" w:rsidP="00D728A7">
            <w:pPr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2,035</w:t>
            </w:r>
          </w:p>
        </w:tc>
        <w:tc>
          <w:tcPr>
            <w:tcW w:w="310" w:type="pct"/>
            <w:shd w:val="clear" w:color="auto" w:fill="auto"/>
            <w:noWrap/>
          </w:tcPr>
          <w:p w:rsidR="004D047B" w:rsidRPr="009A2366" w:rsidRDefault="004D047B" w:rsidP="00D728A7">
            <w:pPr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1,803</w:t>
            </w:r>
          </w:p>
        </w:tc>
        <w:tc>
          <w:tcPr>
            <w:tcW w:w="224" w:type="pct"/>
            <w:shd w:val="clear" w:color="auto" w:fill="auto"/>
            <w:noWrap/>
          </w:tcPr>
          <w:p w:rsidR="004D047B" w:rsidRPr="009A2366" w:rsidRDefault="004D047B" w:rsidP="00D728A7">
            <w:pPr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1,573</w:t>
            </w:r>
          </w:p>
        </w:tc>
        <w:tc>
          <w:tcPr>
            <w:tcW w:w="269" w:type="pct"/>
            <w:shd w:val="clear" w:color="auto" w:fill="auto"/>
            <w:noWrap/>
          </w:tcPr>
          <w:p w:rsidR="004D047B" w:rsidRPr="009A2366" w:rsidRDefault="004D047B" w:rsidP="00D728A7">
            <w:pPr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1,205</w:t>
            </w:r>
          </w:p>
        </w:tc>
        <w:tc>
          <w:tcPr>
            <w:tcW w:w="224" w:type="pct"/>
            <w:shd w:val="clear" w:color="auto" w:fill="auto"/>
            <w:noWrap/>
          </w:tcPr>
          <w:p w:rsidR="004D047B" w:rsidRPr="009A2366" w:rsidRDefault="004D047B" w:rsidP="00D728A7">
            <w:pPr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0,559</w:t>
            </w:r>
          </w:p>
        </w:tc>
        <w:tc>
          <w:tcPr>
            <w:tcW w:w="225" w:type="pct"/>
            <w:shd w:val="clear" w:color="auto" w:fill="auto"/>
            <w:noWrap/>
          </w:tcPr>
          <w:p w:rsidR="004D047B" w:rsidRPr="009A2366" w:rsidRDefault="004D047B" w:rsidP="00D728A7">
            <w:pPr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0,0</w:t>
            </w:r>
          </w:p>
        </w:tc>
        <w:tc>
          <w:tcPr>
            <w:tcW w:w="224" w:type="pct"/>
            <w:shd w:val="clear" w:color="auto" w:fill="auto"/>
            <w:noWrap/>
          </w:tcPr>
          <w:p w:rsidR="004D047B" w:rsidRPr="009A2366" w:rsidRDefault="004D047B" w:rsidP="00D728A7">
            <w:pPr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0,0</w:t>
            </w:r>
          </w:p>
        </w:tc>
        <w:tc>
          <w:tcPr>
            <w:tcW w:w="257" w:type="pct"/>
            <w:shd w:val="clear" w:color="auto" w:fill="auto"/>
            <w:noWrap/>
          </w:tcPr>
          <w:p w:rsidR="004D047B" w:rsidRPr="009A2366" w:rsidRDefault="004D047B" w:rsidP="00D728A7">
            <w:pPr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0,0</w:t>
            </w:r>
          </w:p>
        </w:tc>
        <w:tc>
          <w:tcPr>
            <w:tcW w:w="334" w:type="pct"/>
            <w:shd w:val="clear" w:color="auto" w:fill="auto"/>
            <w:noWrap/>
          </w:tcPr>
          <w:p w:rsidR="004D047B" w:rsidRPr="009A2366" w:rsidRDefault="004D047B" w:rsidP="00D728A7">
            <w:pPr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0,487</w:t>
            </w:r>
          </w:p>
        </w:tc>
        <w:tc>
          <w:tcPr>
            <w:tcW w:w="304" w:type="pct"/>
            <w:shd w:val="clear" w:color="auto" w:fill="auto"/>
            <w:noWrap/>
          </w:tcPr>
          <w:p w:rsidR="004D047B" w:rsidRPr="009A2366" w:rsidRDefault="004D047B" w:rsidP="00D728A7">
            <w:pPr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1,651</w:t>
            </w:r>
          </w:p>
        </w:tc>
        <w:tc>
          <w:tcPr>
            <w:tcW w:w="276" w:type="pct"/>
            <w:shd w:val="clear" w:color="auto" w:fill="auto"/>
            <w:noWrap/>
          </w:tcPr>
          <w:p w:rsidR="004D047B" w:rsidRPr="009A2366" w:rsidRDefault="004D047B" w:rsidP="00D728A7">
            <w:pPr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1,787</w:t>
            </w:r>
          </w:p>
        </w:tc>
        <w:tc>
          <w:tcPr>
            <w:tcW w:w="304" w:type="pct"/>
            <w:shd w:val="clear" w:color="auto" w:fill="auto"/>
            <w:noWrap/>
          </w:tcPr>
          <w:p w:rsidR="004D047B" w:rsidRPr="009A2366" w:rsidRDefault="004D047B" w:rsidP="00D728A7">
            <w:pPr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1,779</w:t>
            </w:r>
          </w:p>
        </w:tc>
        <w:tc>
          <w:tcPr>
            <w:tcW w:w="264" w:type="pct"/>
            <w:shd w:val="clear" w:color="auto" w:fill="auto"/>
            <w:noWrap/>
          </w:tcPr>
          <w:p w:rsidR="004D047B" w:rsidRPr="009A2366" w:rsidRDefault="004D047B" w:rsidP="00D728A7">
            <w:pPr>
              <w:jc w:val="right"/>
              <w:rPr>
                <w:b/>
                <w:color w:val="000000"/>
              </w:rPr>
            </w:pPr>
            <w:r w:rsidRPr="009A2366">
              <w:rPr>
                <w:b/>
                <w:color w:val="000000"/>
              </w:rPr>
              <w:t>12,884</w:t>
            </w:r>
          </w:p>
        </w:tc>
      </w:tr>
      <w:tr w:rsidR="004D047B" w:rsidRPr="009A2366" w:rsidTr="00D728A7">
        <w:tc>
          <w:tcPr>
            <w:tcW w:w="1203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rPr>
                <w:color w:val="000000"/>
              </w:rPr>
            </w:pPr>
            <w:r w:rsidRPr="009A2366">
              <w:rPr>
                <w:color w:val="000000"/>
              </w:rPr>
              <w:t>Котельная № 2</w:t>
            </w:r>
          </w:p>
        </w:tc>
        <w:tc>
          <w:tcPr>
            <w:tcW w:w="319" w:type="pct"/>
            <w:vAlign w:val="center"/>
          </w:tcPr>
          <w:p w:rsidR="004D047B" w:rsidRPr="009A2366" w:rsidRDefault="004D047B" w:rsidP="00D728A7">
            <w:pPr>
              <w:keepNext/>
              <w:widowControl w:val="0"/>
              <w:jc w:val="center"/>
              <w:rPr>
                <w:color w:val="000000"/>
              </w:rPr>
            </w:pPr>
            <w:r w:rsidRPr="009A2366">
              <w:rPr>
                <w:color w:val="000000"/>
              </w:rPr>
              <w:t>мазут</w:t>
            </w:r>
          </w:p>
        </w:tc>
        <w:tc>
          <w:tcPr>
            <w:tcW w:w="263" w:type="pct"/>
            <w:shd w:val="clear" w:color="auto" w:fill="auto"/>
            <w:noWrap/>
          </w:tcPr>
          <w:p w:rsidR="004D047B" w:rsidRPr="009A2366" w:rsidRDefault="004D047B" w:rsidP="00D728A7">
            <w:pPr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1,205</w:t>
            </w:r>
          </w:p>
        </w:tc>
        <w:tc>
          <w:tcPr>
            <w:tcW w:w="310" w:type="pct"/>
            <w:shd w:val="clear" w:color="auto" w:fill="auto"/>
            <w:noWrap/>
          </w:tcPr>
          <w:p w:rsidR="004D047B" w:rsidRPr="009A2366" w:rsidRDefault="004D047B" w:rsidP="00D728A7">
            <w:pPr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0,965</w:t>
            </w:r>
          </w:p>
        </w:tc>
        <w:tc>
          <w:tcPr>
            <w:tcW w:w="224" w:type="pct"/>
            <w:shd w:val="clear" w:color="auto" w:fill="auto"/>
            <w:noWrap/>
          </w:tcPr>
          <w:p w:rsidR="004D047B" w:rsidRPr="009A2366" w:rsidRDefault="004D047B" w:rsidP="00D728A7">
            <w:pPr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0,991</w:t>
            </w:r>
          </w:p>
        </w:tc>
        <w:tc>
          <w:tcPr>
            <w:tcW w:w="269" w:type="pct"/>
            <w:shd w:val="clear" w:color="auto" w:fill="auto"/>
            <w:noWrap/>
          </w:tcPr>
          <w:p w:rsidR="004D047B" w:rsidRPr="009A2366" w:rsidRDefault="004D047B" w:rsidP="00D728A7">
            <w:pPr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0,783</w:t>
            </w:r>
          </w:p>
        </w:tc>
        <w:tc>
          <w:tcPr>
            <w:tcW w:w="224" w:type="pct"/>
            <w:shd w:val="clear" w:color="auto" w:fill="auto"/>
            <w:noWrap/>
          </w:tcPr>
          <w:p w:rsidR="004D047B" w:rsidRPr="009A2366" w:rsidRDefault="004D047B" w:rsidP="00D728A7">
            <w:pPr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0,525</w:t>
            </w:r>
          </w:p>
        </w:tc>
        <w:tc>
          <w:tcPr>
            <w:tcW w:w="225" w:type="pct"/>
            <w:shd w:val="clear" w:color="auto" w:fill="auto"/>
            <w:noWrap/>
          </w:tcPr>
          <w:p w:rsidR="004D047B" w:rsidRPr="009A2366" w:rsidRDefault="004D047B" w:rsidP="00D728A7">
            <w:pPr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0,324</w:t>
            </w:r>
          </w:p>
        </w:tc>
        <w:tc>
          <w:tcPr>
            <w:tcW w:w="224" w:type="pct"/>
            <w:shd w:val="clear" w:color="auto" w:fill="auto"/>
            <w:noWrap/>
          </w:tcPr>
          <w:p w:rsidR="004D047B" w:rsidRPr="009A2366" w:rsidRDefault="004D047B" w:rsidP="00D728A7">
            <w:pPr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0,223</w:t>
            </w:r>
          </w:p>
        </w:tc>
        <w:tc>
          <w:tcPr>
            <w:tcW w:w="257" w:type="pct"/>
            <w:shd w:val="clear" w:color="auto" w:fill="auto"/>
            <w:noWrap/>
          </w:tcPr>
          <w:p w:rsidR="004D047B" w:rsidRPr="009A2366" w:rsidRDefault="004D047B" w:rsidP="00D728A7">
            <w:pPr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0,257</w:t>
            </w:r>
          </w:p>
        </w:tc>
        <w:tc>
          <w:tcPr>
            <w:tcW w:w="334" w:type="pct"/>
            <w:shd w:val="clear" w:color="auto" w:fill="auto"/>
            <w:noWrap/>
          </w:tcPr>
          <w:p w:rsidR="004D047B" w:rsidRPr="009A2366" w:rsidRDefault="004D047B" w:rsidP="00D728A7">
            <w:pPr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0,539</w:t>
            </w:r>
          </w:p>
        </w:tc>
        <w:tc>
          <w:tcPr>
            <w:tcW w:w="304" w:type="pct"/>
            <w:shd w:val="clear" w:color="auto" w:fill="auto"/>
            <w:noWrap/>
          </w:tcPr>
          <w:p w:rsidR="004D047B" w:rsidRPr="009A2366" w:rsidRDefault="004D047B" w:rsidP="00D728A7">
            <w:pPr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0,871</w:t>
            </w:r>
          </w:p>
        </w:tc>
        <w:tc>
          <w:tcPr>
            <w:tcW w:w="276" w:type="pct"/>
            <w:shd w:val="clear" w:color="auto" w:fill="auto"/>
            <w:noWrap/>
          </w:tcPr>
          <w:p w:rsidR="004D047B" w:rsidRPr="009A2366" w:rsidRDefault="004D047B" w:rsidP="00D728A7">
            <w:pPr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1,008</w:t>
            </w:r>
          </w:p>
        </w:tc>
        <w:tc>
          <w:tcPr>
            <w:tcW w:w="304" w:type="pct"/>
            <w:shd w:val="clear" w:color="auto" w:fill="auto"/>
            <w:noWrap/>
          </w:tcPr>
          <w:p w:rsidR="004D047B" w:rsidRPr="009A2366" w:rsidRDefault="004D047B" w:rsidP="00D728A7">
            <w:pPr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1,046</w:t>
            </w:r>
          </w:p>
        </w:tc>
        <w:tc>
          <w:tcPr>
            <w:tcW w:w="264" w:type="pct"/>
            <w:shd w:val="clear" w:color="auto" w:fill="auto"/>
            <w:noWrap/>
          </w:tcPr>
          <w:p w:rsidR="004D047B" w:rsidRPr="009A2366" w:rsidRDefault="004D047B" w:rsidP="00D728A7">
            <w:pPr>
              <w:jc w:val="right"/>
              <w:rPr>
                <w:b/>
                <w:color w:val="000000"/>
              </w:rPr>
            </w:pPr>
            <w:r w:rsidRPr="009A2366">
              <w:rPr>
                <w:b/>
                <w:color w:val="000000"/>
              </w:rPr>
              <w:t>8,739</w:t>
            </w:r>
          </w:p>
        </w:tc>
      </w:tr>
      <w:tr w:rsidR="004D047B" w:rsidRPr="009A2366" w:rsidTr="00D728A7">
        <w:tc>
          <w:tcPr>
            <w:tcW w:w="1203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rPr>
                <w:color w:val="000000"/>
              </w:rPr>
            </w:pPr>
            <w:r w:rsidRPr="009A2366">
              <w:rPr>
                <w:color w:val="000000"/>
              </w:rPr>
              <w:t xml:space="preserve">Котельная </w:t>
            </w:r>
            <w:proofErr w:type="spellStart"/>
            <w:r w:rsidRPr="009A2366">
              <w:rPr>
                <w:color w:val="000000"/>
              </w:rPr>
              <w:t>п</w:t>
            </w:r>
            <w:proofErr w:type="gramStart"/>
            <w:r w:rsidRPr="009A2366">
              <w:rPr>
                <w:color w:val="000000"/>
              </w:rPr>
              <w:t>.Т</w:t>
            </w:r>
            <w:proofErr w:type="gramEnd"/>
            <w:r w:rsidRPr="009A2366">
              <w:rPr>
                <w:color w:val="000000"/>
              </w:rPr>
              <w:t>артат</w:t>
            </w:r>
            <w:proofErr w:type="spellEnd"/>
          </w:p>
        </w:tc>
        <w:tc>
          <w:tcPr>
            <w:tcW w:w="319" w:type="pct"/>
            <w:vAlign w:val="center"/>
          </w:tcPr>
          <w:p w:rsidR="004D047B" w:rsidRPr="009A2366" w:rsidRDefault="004D047B" w:rsidP="00D728A7">
            <w:pPr>
              <w:keepNext/>
              <w:widowControl w:val="0"/>
              <w:jc w:val="center"/>
              <w:rPr>
                <w:color w:val="000000"/>
              </w:rPr>
            </w:pPr>
            <w:r w:rsidRPr="009A2366">
              <w:rPr>
                <w:color w:val="000000"/>
              </w:rPr>
              <w:t>уголь</w:t>
            </w:r>
          </w:p>
        </w:tc>
        <w:tc>
          <w:tcPr>
            <w:tcW w:w="263" w:type="pct"/>
            <w:shd w:val="clear" w:color="auto" w:fill="auto"/>
            <w:noWrap/>
          </w:tcPr>
          <w:p w:rsidR="004D047B" w:rsidRPr="009A2366" w:rsidRDefault="004D047B" w:rsidP="00D728A7">
            <w:pPr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0,35</w:t>
            </w:r>
          </w:p>
        </w:tc>
        <w:tc>
          <w:tcPr>
            <w:tcW w:w="310" w:type="pct"/>
            <w:shd w:val="clear" w:color="auto" w:fill="auto"/>
            <w:noWrap/>
          </w:tcPr>
          <w:p w:rsidR="004D047B" w:rsidRPr="009A2366" w:rsidRDefault="004D047B" w:rsidP="00D728A7">
            <w:pPr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0,300</w:t>
            </w:r>
          </w:p>
        </w:tc>
        <w:tc>
          <w:tcPr>
            <w:tcW w:w="224" w:type="pct"/>
            <w:shd w:val="clear" w:color="auto" w:fill="auto"/>
            <w:noWrap/>
          </w:tcPr>
          <w:p w:rsidR="004D047B" w:rsidRPr="009A2366" w:rsidRDefault="004D047B" w:rsidP="00D728A7">
            <w:pPr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0,250</w:t>
            </w:r>
          </w:p>
        </w:tc>
        <w:tc>
          <w:tcPr>
            <w:tcW w:w="269" w:type="pct"/>
            <w:shd w:val="clear" w:color="auto" w:fill="auto"/>
            <w:noWrap/>
          </w:tcPr>
          <w:p w:rsidR="004D047B" w:rsidRPr="009A2366" w:rsidRDefault="004D047B" w:rsidP="00D728A7">
            <w:pPr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0,200</w:t>
            </w:r>
          </w:p>
        </w:tc>
        <w:tc>
          <w:tcPr>
            <w:tcW w:w="224" w:type="pct"/>
            <w:shd w:val="clear" w:color="auto" w:fill="auto"/>
            <w:noWrap/>
          </w:tcPr>
          <w:p w:rsidR="004D047B" w:rsidRPr="009A2366" w:rsidRDefault="004D047B" w:rsidP="00D728A7">
            <w:pPr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0,149</w:t>
            </w:r>
          </w:p>
        </w:tc>
        <w:tc>
          <w:tcPr>
            <w:tcW w:w="225" w:type="pct"/>
            <w:shd w:val="clear" w:color="auto" w:fill="auto"/>
            <w:noWrap/>
          </w:tcPr>
          <w:p w:rsidR="004D047B" w:rsidRPr="009A2366" w:rsidRDefault="004D047B" w:rsidP="00D728A7">
            <w:pPr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0,0</w:t>
            </w:r>
          </w:p>
        </w:tc>
        <w:tc>
          <w:tcPr>
            <w:tcW w:w="224" w:type="pct"/>
            <w:shd w:val="clear" w:color="auto" w:fill="auto"/>
            <w:noWrap/>
          </w:tcPr>
          <w:p w:rsidR="004D047B" w:rsidRPr="009A2366" w:rsidRDefault="004D047B" w:rsidP="00D728A7">
            <w:pPr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0,0</w:t>
            </w:r>
          </w:p>
        </w:tc>
        <w:tc>
          <w:tcPr>
            <w:tcW w:w="257" w:type="pct"/>
            <w:shd w:val="clear" w:color="auto" w:fill="auto"/>
            <w:noWrap/>
          </w:tcPr>
          <w:p w:rsidR="004D047B" w:rsidRPr="009A2366" w:rsidRDefault="004D047B" w:rsidP="00D728A7">
            <w:pPr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0,0</w:t>
            </w:r>
          </w:p>
        </w:tc>
        <w:tc>
          <w:tcPr>
            <w:tcW w:w="334" w:type="pct"/>
            <w:shd w:val="clear" w:color="auto" w:fill="auto"/>
            <w:noWrap/>
          </w:tcPr>
          <w:p w:rsidR="004D047B" w:rsidRPr="009A2366" w:rsidRDefault="004D047B" w:rsidP="00D728A7">
            <w:pPr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0,110</w:t>
            </w:r>
          </w:p>
        </w:tc>
        <w:tc>
          <w:tcPr>
            <w:tcW w:w="304" w:type="pct"/>
            <w:shd w:val="clear" w:color="auto" w:fill="auto"/>
            <w:noWrap/>
          </w:tcPr>
          <w:p w:rsidR="004D047B" w:rsidRPr="009A2366" w:rsidRDefault="004D047B" w:rsidP="00D728A7">
            <w:pPr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0,200</w:t>
            </w:r>
          </w:p>
        </w:tc>
        <w:tc>
          <w:tcPr>
            <w:tcW w:w="276" w:type="pct"/>
            <w:shd w:val="clear" w:color="auto" w:fill="auto"/>
            <w:noWrap/>
          </w:tcPr>
          <w:p w:rsidR="004D047B" w:rsidRPr="009A2366" w:rsidRDefault="004D047B" w:rsidP="00D728A7">
            <w:pPr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0,270</w:t>
            </w:r>
          </w:p>
        </w:tc>
        <w:tc>
          <w:tcPr>
            <w:tcW w:w="304" w:type="pct"/>
            <w:shd w:val="clear" w:color="auto" w:fill="auto"/>
            <w:noWrap/>
          </w:tcPr>
          <w:p w:rsidR="004D047B" w:rsidRPr="009A2366" w:rsidRDefault="004D047B" w:rsidP="00D728A7">
            <w:pPr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0,220</w:t>
            </w:r>
          </w:p>
        </w:tc>
        <w:tc>
          <w:tcPr>
            <w:tcW w:w="264" w:type="pct"/>
            <w:shd w:val="clear" w:color="auto" w:fill="auto"/>
            <w:noWrap/>
          </w:tcPr>
          <w:p w:rsidR="004D047B" w:rsidRPr="009A2366" w:rsidRDefault="004D047B" w:rsidP="00D728A7">
            <w:pPr>
              <w:jc w:val="right"/>
              <w:rPr>
                <w:b/>
                <w:color w:val="000000"/>
              </w:rPr>
            </w:pPr>
            <w:r w:rsidRPr="009A2366">
              <w:rPr>
                <w:b/>
                <w:color w:val="000000"/>
              </w:rPr>
              <w:t>2,049</w:t>
            </w:r>
          </w:p>
        </w:tc>
      </w:tr>
      <w:tr w:rsidR="004D047B" w:rsidRPr="009A2366" w:rsidTr="00D728A7">
        <w:tc>
          <w:tcPr>
            <w:tcW w:w="1203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rPr>
                <w:color w:val="000000"/>
              </w:rPr>
            </w:pPr>
            <w:r w:rsidRPr="009A2366">
              <w:rPr>
                <w:color w:val="000000"/>
              </w:rPr>
              <w:t>Котельная баз отдыха</w:t>
            </w:r>
          </w:p>
        </w:tc>
        <w:tc>
          <w:tcPr>
            <w:tcW w:w="319" w:type="pct"/>
            <w:vAlign w:val="center"/>
          </w:tcPr>
          <w:p w:rsidR="004D047B" w:rsidRPr="009A2366" w:rsidRDefault="004D047B" w:rsidP="00D728A7">
            <w:pPr>
              <w:keepNext/>
              <w:widowControl w:val="0"/>
              <w:jc w:val="center"/>
              <w:rPr>
                <w:color w:val="000000"/>
              </w:rPr>
            </w:pPr>
            <w:r w:rsidRPr="009A2366">
              <w:rPr>
                <w:color w:val="000000"/>
              </w:rPr>
              <w:t>уголь</w:t>
            </w:r>
          </w:p>
        </w:tc>
        <w:tc>
          <w:tcPr>
            <w:tcW w:w="263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0,485</w:t>
            </w:r>
          </w:p>
        </w:tc>
        <w:tc>
          <w:tcPr>
            <w:tcW w:w="310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0,344</w:t>
            </w:r>
          </w:p>
        </w:tc>
        <w:tc>
          <w:tcPr>
            <w:tcW w:w="224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0,306</w:t>
            </w:r>
          </w:p>
        </w:tc>
        <w:tc>
          <w:tcPr>
            <w:tcW w:w="269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0,253</w:t>
            </w:r>
          </w:p>
        </w:tc>
        <w:tc>
          <w:tcPr>
            <w:tcW w:w="224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0,210</w:t>
            </w:r>
          </w:p>
        </w:tc>
        <w:tc>
          <w:tcPr>
            <w:tcW w:w="225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0,224</w:t>
            </w:r>
          </w:p>
        </w:tc>
        <w:tc>
          <w:tcPr>
            <w:tcW w:w="224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0,193</w:t>
            </w:r>
          </w:p>
        </w:tc>
        <w:tc>
          <w:tcPr>
            <w:tcW w:w="257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0,223</w:t>
            </w:r>
          </w:p>
        </w:tc>
        <w:tc>
          <w:tcPr>
            <w:tcW w:w="334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rPr>
                <w:color w:val="000000"/>
              </w:rPr>
            </w:pPr>
            <w:r w:rsidRPr="009A2366">
              <w:rPr>
                <w:color w:val="000000"/>
              </w:rPr>
              <w:t>0,158</w:t>
            </w:r>
          </w:p>
        </w:tc>
        <w:tc>
          <w:tcPr>
            <w:tcW w:w="304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0,315</w:t>
            </w:r>
          </w:p>
        </w:tc>
        <w:tc>
          <w:tcPr>
            <w:tcW w:w="276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0,360</w:t>
            </w:r>
          </w:p>
        </w:tc>
        <w:tc>
          <w:tcPr>
            <w:tcW w:w="304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0,420</w:t>
            </w:r>
          </w:p>
        </w:tc>
        <w:tc>
          <w:tcPr>
            <w:tcW w:w="264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jc w:val="right"/>
              <w:rPr>
                <w:b/>
                <w:bCs/>
                <w:color w:val="000000"/>
              </w:rPr>
            </w:pPr>
            <w:r w:rsidRPr="009A2366">
              <w:rPr>
                <w:b/>
                <w:bCs/>
                <w:color w:val="000000"/>
              </w:rPr>
              <w:t>3,492</w:t>
            </w:r>
          </w:p>
        </w:tc>
      </w:tr>
      <w:tr w:rsidR="004D047B" w:rsidRPr="009A2366" w:rsidTr="00D728A7">
        <w:tc>
          <w:tcPr>
            <w:tcW w:w="1203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rPr>
                <w:color w:val="000000"/>
              </w:rPr>
            </w:pPr>
            <w:r w:rsidRPr="009A2366">
              <w:rPr>
                <w:color w:val="000000"/>
              </w:rPr>
              <w:t>Котельная Новый путь</w:t>
            </w:r>
          </w:p>
        </w:tc>
        <w:tc>
          <w:tcPr>
            <w:tcW w:w="319" w:type="pct"/>
            <w:vAlign w:val="center"/>
          </w:tcPr>
          <w:p w:rsidR="004D047B" w:rsidRPr="009A2366" w:rsidRDefault="004D047B" w:rsidP="00D728A7">
            <w:pPr>
              <w:keepNext/>
              <w:widowControl w:val="0"/>
              <w:jc w:val="center"/>
              <w:rPr>
                <w:color w:val="000000"/>
              </w:rPr>
            </w:pPr>
            <w:r w:rsidRPr="009A2366">
              <w:rPr>
                <w:color w:val="000000"/>
              </w:rPr>
              <w:t>уголь</w:t>
            </w:r>
          </w:p>
        </w:tc>
        <w:tc>
          <w:tcPr>
            <w:tcW w:w="263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0,678</w:t>
            </w:r>
          </w:p>
        </w:tc>
        <w:tc>
          <w:tcPr>
            <w:tcW w:w="310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0,548</w:t>
            </w:r>
          </w:p>
        </w:tc>
        <w:tc>
          <w:tcPr>
            <w:tcW w:w="224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0,541</w:t>
            </w:r>
          </w:p>
        </w:tc>
        <w:tc>
          <w:tcPr>
            <w:tcW w:w="269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0,325</w:t>
            </w:r>
          </w:p>
        </w:tc>
        <w:tc>
          <w:tcPr>
            <w:tcW w:w="224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0,143</w:t>
            </w:r>
          </w:p>
        </w:tc>
        <w:tc>
          <w:tcPr>
            <w:tcW w:w="225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0,0</w:t>
            </w:r>
          </w:p>
        </w:tc>
        <w:tc>
          <w:tcPr>
            <w:tcW w:w="224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0,0</w:t>
            </w:r>
          </w:p>
        </w:tc>
        <w:tc>
          <w:tcPr>
            <w:tcW w:w="257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0,0</w:t>
            </w:r>
          </w:p>
        </w:tc>
        <w:tc>
          <w:tcPr>
            <w:tcW w:w="334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0,137</w:t>
            </w:r>
          </w:p>
        </w:tc>
        <w:tc>
          <w:tcPr>
            <w:tcW w:w="304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0,289</w:t>
            </w:r>
          </w:p>
        </w:tc>
        <w:tc>
          <w:tcPr>
            <w:tcW w:w="276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0,367</w:t>
            </w:r>
          </w:p>
        </w:tc>
        <w:tc>
          <w:tcPr>
            <w:tcW w:w="304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0,469</w:t>
            </w:r>
          </w:p>
        </w:tc>
        <w:tc>
          <w:tcPr>
            <w:tcW w:w="264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b/>
                <w:bCs/>
                <w:color w:val="000000"/>
              </w:rPr>
            </w:pPr>
            <w:r w:rsidRPr="009A2366">
              <w:rPr>
                <w:b/>
                <w:bCs/>
                <w:color w:val="000000"/>
              </w:rPr>
              <w:t>3,499</w:t>
            </w:r>
          </w:p>
        </w:tc>
      </w:tr>
      <w:tr w:rsidR="004D047B" w:rsidRPr="009A2366" w:rsidTr="00D728A7">
        <w:tc>
          <w:tcPr>
            <w:tcW w:w="1203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rPr>
                <w:color w:val="000000"/>
              </w:rPr>
            </w:pPr>
            <w:r w:rsidRPr="009A2366">
              <w:rPr>
                <w:color w:val="000000"/>
              </w:rPr>
              <w:t xml:space="preserve">Котельная </w:t>
            </w:r>
            <w:proofErr w:type="spellStart"/>
            <w:r w:rsidRPr="009A2366">
              <w:rPr>
                <w:color w:val="000000"/>
              </w:rPr>
              <w:t>д</w:t>
            </w:r>
            <w:proofErr w:type="gramStart"/>
            <w:r w:rsidRPr="009A2366">
              <w:rPr>
                <w:color w:val="000000"/>
              </w:rPr>
              <w:t>.Ш</w:t>
            </w:r>
            <w:proofErr w:type="gramEnd"/>
            <w:r w:rsidRPr="009A2366">
              <w:rPr>
                <w:color w:val="000000"/>
              </w:rPr>
              <w:t>ивера</w:t>
            </w:r>
            <w:proofErr w:type="spellEnd"/>
          </w:p>
        </w:tc>
        <w:tc>
          <w:tcPr>
            <w:tcW w:w="319" w:type="pct"/>
            <w:vAlign w:val="center"/>
          </w:tcPr>
          <w:p w:rsidR="004D047B" w:rsidRPr="009A2366" w:rsidRDefault="004D047B" w:rsidP="00D728A7">
            <w:pPr>
              <w:keepNext/>
              <w:widowControl w:val="0"/>
              <w:jc w:val="center"/>
              <w:rPr>
                <w:color w:val="000000"/>
              </w:rPr>
            </w:pPr>
            <w:r w:rsidRPr="009A2366">
              <w:rPr>
                <w:color w:val="000000"/>
              </w:rPr>
              <w:t>уголь</w:t>
            </w:r>
          </w:p>
        </w:tc>
        <w:tc>
          <w:tcPr>
            <w:tcW w:w="263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0,310</w:t>
            </w:r>
          </w:p>
        </w:tc>
        <w:tc>
          <w:tcPr>
            <w:tcW w:w="310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0,224</w:t>
            </w:r>
          </w:p>
        </w:tc>
        <w:tc>
          <w:tcPr>
            <w:tcW w:w="224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0,240</w:t>
            </w:r>
          </w:p>
        </w:tc>
        <w:tc>
          <w:tcPr>
            <w:tcW w:w="269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0,150</w:t>
            </w:r>
          </w:p>
        </w:tc>
        <w:tc>
          <w:tcPr>
            <w:tcW w:w="224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0,113</w:t>
            </w:r>
          </w:p>
        </w:tc>
        <w:tc>
          <w:tcPr>
            <w:tcW w:w="225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0,0</w:t>
            </w:r>
          </w:p>
        </w:tc>
        <w:tc>
          <w:tcPr>
            <w:tcW w:w="224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0,0</w:t>
            </w:r>
          </w:p>
        </w:tc>
        <w:tc>
          <w:tcPr>
            <w:tcW w:w="257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0,0</w:t>
            </w:r>
          </w:p>
        </w:tc>
        <w:tc>
          <w:tcPr>
            <w:tcW w:w="334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0,070</w:t>
            </w:r>
          </w:p>
        </w:tc>
        <w:tc>
          <w:tcPr>
            <w:tcW w:w="304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0,155</w:t>
            </w:r>
          </w:p>
        </w:tc>
        <w:tc>
          <w:tcPr>
            <w:tcW w:w="276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0,180</w:t>
            </w:r>
          </w:p>
        </w:tc>
        <w:tc>
          <w:tcPr>
            <w:tcW w:w="304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9A2366">
              <w:rPr>
                <w:color w:val="000000"/>
              </w:rPr>
              <w:t>0,210</w:t>
            </w:r>
          </w:p>
        </w:tc>
        <w:tc>
          <w:tcPr>
            <w:tcW w:w="264" w:type="pct"/>
            <w:shd w:val="clear" w:color="auto" w:fill="auto"/>
            <w:noWrap/>
            <w:vAlign w:val="bottom"/>
          </w:tcPr>
          <w:p w:rsidR="004D047B" w:rsidRPr="009A2366" w:rsidRDefault="004D047B" w:rsidP="00D728A7">
            <w:pPr>
              <w:keepNext/>
              <w:widowControl w:val="0"/>
              <w:jc w:val="right"/>
              <w:rPr>
                <w:b/>
                <w:bCs/>
                <w:color w:val="000000"/>
              </w:rPr>
            </w:pPr>
            <w:r w:rsidRPr="009A2366">
              <w:rPr>
                <w:b/>
                <w:bCs/>
                <w:color w:val="000000"/>
              </w:rPr>
              <w:t>1,652</w:t>
            </w:r>
          </w:p>
        </w:tc>
      </w:tr>
    </w:tbl>
    <w:p w:rsidR="00D70468" w:rsidRPr="009A2366" w:rsidRDefault="00D70468" w:rsidP="0024658B">
      <w:pPr>
        <w:pStyle w:val="1276"/>
        <w:keepNext/>
        <w:widowControl w:val="0"/>
        <w:rPr>
          <w:color w:val="000000"/>
          <w:sz w:val="24"/>
          <w:szCs w:val="24"/>
        </w:rPr>
      </w:pPr>
    </w:p>
    <w:p w:rsidR="00D70468" w:rsidRPr="0055240F" w:rsidRDefault="00D70468" w:rsidP="0024658B">
      <w:pPr>
        <w:pStyle w:val="af4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 xml:space="preserve">Таблица </w:t>
      </w:r>
      <w:r w:rsidR="0001667E" w:rsidRPr="0055240F">
        <w:rPr>
          <w:color w:val="000000"/>
        </w:rPr>
        <w:t>8</w:t>
      </w:r>
      <w:r w:rsidRPr="0055240F">
        <w:rPr>
          <w:color w:val="000000"/>
        </w:rPr>
        <w:t>.2</w:t>
      </w:r>
    </w:p>
    <w:p w:rsidR="004D047B" w:rsidRPr="008F7F9D" w:rsidRDefault="004D047B" w:rsidP="004D047B">
      <w:pPr>
        <w:pStyle w:val="af5"/>
        <w:keepNext/>
        <w:spacing w:line="240" w:lineRule="auto"/>
        <w:rPr>
          <w:color w:val="000000"/>
          <w:highlight w:val="yellow"/>
        </w:rPr>
      </w:pPr>
      <w:r w:rsidRPr="008F7F9D">
        <w:rPr>
          <w:color w:val="000000"/>
          <w:highlight w:val="yellow"/>
        </w:rPr>
        <w:t xml:space="preserve">Помесячный расход условного и натурального топлива </w:t>
      </w:r>
    </w:p>
    <w:p w:rsidR="004D047B" w:rsidRPr="004F1850" w:rsidRDefault="004D047B" w:rsidP="004D047B">
      <w:pPr>
        <w:pStyle w:val="af5"/>
        <w:keepNext/>
        <w:spacing w:line="240" w:lineRule="auto"/>
        <w:rPr>
          <w:color w:val="000000"/>
        </w:rPr>
      </w:pPr>
      <w:r w:rsidRPr="008F7F9D">
        <w:rPr>
          <w:color w:val="000000"/>
          <w:highlight w:val="yellow"/>
        </w:rPr>
        <w:t xml:space="preserve">по </w:t>
      </w:r>
      <w:proofErr w:type="spellStart"/>
      <w:r w:rsidRPr="008F7F9D">
        <w:rPr>
          <w:color w:val="000000"/>
          <w:highlight w:val="yellow"/>
        </w:rPr>
        <w:t>теплоисточникам</w:t>
      </w:r>
      <w:proofErr w:type="spellEnd"/>
      <w:r w:rsidRPr="008F7F9D">
        <w:rPr>
          <w:color w:val="000000"/>
          <w:highlight w:val="yellow"/>
        </w:rPr>
        <w:t xml:space="preserve"> ЗАТО Железногорск на 2028 год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4A0"/>
      </w:tblPr>
      <w:tblGrid>
        <w:gridCol w:w="3256"/>
        <w:gridCol w:w="968"/>
        <w:gridCol w:w="804"/>
        <w:gridCol w:w="927"/>
        <w:gridCol w:w="673"/>
        <w:gridCol w:w="807"/>
        <w:gridCol w:w="673"/>
        <w:gridCol w:w="679"/>
        <w:gridCol w:w="676"/>
        <w:gridCol w:w="64"/>
        <w:gridCol w:w="705"/>
        <w:gridCol w:w="995"/>
        <w:gridCol w:w="904"/>
        <w:gridCol w:w="822"/>
        <w:gridCol w:w="904"/>
        <w:gridCol w:w="769"/>
      </w:tblGrid>
      <w:tr w:rsidR="004D047B" w:rsidRPr="004F1850" w:rsidTr="00D728A7">
        <w:trPr>
          <w:tblHeader/>
        </w:trPr>
        <w:tc>
          <w:tcPr>
            <w:tcW w:w="1113" w:type="pct"/>
            <w:shd w:val="clear" w:color="000000" w:fill="D9D9D9"/>
            <w:noWrap/>
            <w:vAlign w:val="center"/>
          </w:tcPr>
          <w:p w:rsidR="004D047B" w:rsidRPr="004F1850" w:rsidRDefault="004D047B" w:rsidP="00D728A7">
            <w:pPr>
              <w:keepNext/>
              <w:widowControl w:val="0"/>
              <w:jc w:val="center"/>
              <w:rPr>
                <w:color w:val="000000"/>
              </w:rPr>
            </w:pPr>
            <w:r w:rsidRPr="004F1850">
              <w:rPr>
                <w:color w:val="000000"/>
              </w:rPr>
              <w:t xml:space="preserve">Наименование </w:t>
            </w:r>
            <w:proofErr w:type="spellStart"/>
            <w:r w:rsidRPr="004F1850">
              <w:rPr>
                <w:color w:val="000000"/>
              </w:rPr>
              <w:t>теплоисточника</w:t>
            </w:r>
            <w:proofErr w:type="spellEnd"/>
          </w:p>
        </w:tc>
        <w:tc>
          <w:tcPr>
            <w:tcW w:w="331" w:type="pct"/>
            <w:shd w:val="clear" w:color="000000" w:fill="D9D9D9"/>
            <w:vAlign w:val="center"/>
          </w:tcPr>
          <w:p w:rsidR="004D047B" w:rsidRPr="004F1850" w:rsidRDefault="004D047B" w:rsidP="00D728A7">
            <w:pPr>
              <w:keepNext/>
              <w:widowControl w:val="0"/>
              <w:jc w:val="center"/>
              <w:rPr>
                <w:color w:val="000000"/>
              </w:rPr>
            </w:pPr>
            <w:r w:rsidRPr="004F1850">
              <w:rPr>
                <w:color w:val="000000"/>
              </w:rPr>
              <w:t>Топливо</w:t>
            </w:r>
          </w:p>
        </w:tc>
        <w:tc>
          <w:tcPr>
            <w:tcW w:w="275" w:type="pct"/>
            <w:shd w:val="clear" w:color="000000" w:fill="D9D9D9"/>
            <w:noWrap/>
            <w:vAlign w:val="center"/>
          </w:tcPr>
          <w:p w:rsidR="004D047B" w:rsidRPr="004F1850" w:rsidRDefault="004D047B" w:rsidP="00D728A7">
            <w:pPr>
              <w:keepNext/>
              <w:widowControl w:val="0"/>
              <w:jc w:val="center"/>
              <w:rPr>
                <w:color w:val="000000"/>
              </w:rPr>
            </w:pPr>
            <w:r w:rsidRPr="004F1850">
              <w:rPr>
                <w:color w:val="000000"/>
              </w:rPr>
              <w:t>январь</w:t>
            </w:r>
          </w:p>
        </w:tc>
        <w:tc>
          <w:tcPr>
            <w:tcW w:w="317" w:type="pct"/>
            <w:shd w:val="clear" w:color="000000" w:fill="D9D9D9"/>
            <w:noWrap/>
            <w:vAlign w:val="center"/>
          </w:tcPr>
          <w:p w:rsidR="004D047B" w:rsidRPr="004F1850" w:rsidRDefault="004D047B" w:rsidP="00D728A7">
            <w:pPr>
              <w:keepNext/>
              <w:widowControl w:val="0"/>
              <w:jc w:val="center"/>
              <w:rPr>
                <w:color w:val="000000"/>
              </w:rPr>
            </w:pPr>
            <w:r w:rsidRPr="004F1850">
              <w:rPr>
                <w:color w:val="000000"/>
              </w:rPr>
              <w:t>февраль</w:t>
            </w:r>
          </w:p>
        </w:tc>
        <w:tc>
          <w:tcPr>
            <w:tcW w:w="230" w:type="pct"/>
            <w:shd w:val="clear" w:color="000000" w:fill="D9D9D9"/>
            <w:noWrap/>
            <w:vAlign w:val="center"/>
          </w:tcPr>
          <w:p w:rsidR="004D047B" w:rsidRPr="004F1850" w:rsidRDefault="004D047B" w:rsidP="00D728A7">
            <w:pPr>
              <w:keepNext/>
              <w:widowControl w:val="0"/>
              <w:jc w:val="center"/>
              <w:rPr>
                <w:color w:val="000000"/>
              </w:rPr>
            </w:pPr>
            <w:r w:rsidRPr="004F1850">
              <w:rPr>
                <w:color w:val="000000"/>
              </w:rPr>
              <w:t>март</w:t>
            </w:r>
          </w:p>
        </w:tc>
        <w:tc>
          <w:tcPr>
            <w:tcW w:w="276" w:type="pct"/>
            <w:shd w:val="clear" w:color="000000" w:fill="D9D9D9"/>
            <w:noWrap/>
            <w:vAlign w:val="center"/>
          </w:tcPr>
          <w:p w:rsidR="004D047B" w:rsidRPr="004F1850" w:rsidRDefault="004D047B" w:rsidP="00D728A7">
            <w:pPr>
              <w:keepNext/>
              <w:widowControl w:val="0"/>
              <w:jc w:val="center"/>
              <w:rPr>
                <w:color w:val="000000"/>
              </w:rPr>
            </w:pPr>
            <w:r w:rsidRPr="004F1850">
              <w:rPr>
                <w:color w:val="000000"/>
              </w:rPr>
              <w:t>апрель</w:t>
            </w:r>
          </w:p>
        </w:tc>
        <w:tc>
          <w:tcPr>
            <w:tcW w:w="230" w:type="pct"/>
            <w:shd w:val="clear" w:color="000000" w:fill="D9D9D9"/>
            <w:noWrap/>
            <w:vAlign w:val="center"/>
          </w:tcPr>
          <w:p w:rsidR="004D047B" w:rsidRPr="004F1850" w:rsidRDefault="004D047B" w:rsidP="00D728A7">
            <w:pPr>
              <w:keepNext/>
              <w:widowControl w:val="0"/>
              <w:jc w:val="center"/>
              <w:rPr>
                <w:color w:val="000000"/>
              </w:rPr>
            </w:pPr>
            <w:r w:rsidRPr="004F1850">
              <w:rPr>
                <w:color w:val="000000"/>
              </w:rPr>
              <w:t>май</w:t>
            </w:r>
          </w:p>
        </w:tc>
        <w:tc>
          <w:tcPr>
            <w:tcW w:w="232" w:type="pct"/>
            <w:shd w:val="clear" w:color="000000" w:fill="D9D9D9"/>
            <w:noWrap/>
            <w:vAlign w:val="center"/>
          </w:tcPr>
          <w:p w:rsidR="004D047B" w:rsidRPr="004F1850" w:rsidRDefault="004D047B" w:rsidP="00D728A7">
            <w:pPr>
              <w:keepNext/>
              <w:widowControl w:val="0"/>
              <w:jc w:val="center"/>
              <w:rPr>
                <w:color w:val="000000"/>
              </w:rPr>
            </w:pPr>
            <w:r w:rsidRPr="004F1850">
              <w:rPr>
                <w:color w:val="000000"/>
              </w:rPr>
              <w:t>июнь</w:t>
            </w:r>
          </w:p>
        </w:tc>
        <w:tc>
          <w:tcPr>
            <w:tcW w:w="231" w:type="pct"/>
            <w:shd w:val="clear" w:color="000000" w:fill="D9D9D9"/>
            <w:noWrap/>
            <w:vAlign w:val="center"/>
          </w:tcPr>
          <w:p w:rsidR="004D047B" w:rsidRPr="004F1850" w:rsidRDefault="004D047B" w:rsidP="00D728A7">
            <w:pPr>
              <w:keepNext/>
              <w:widowControl w:val="0"/>
              <w:jc w:val="center"/>
              <w:rPr>
                <w:color w:val="000000"/>
              </w:rPr>
            </w:pPr>
            <w:r w:rsidRPr="004F1850">
              <w:rPr>
                <w:color w:val="000000"/>
              </w:rPr>
              <w:t>июль</w:t>
            </w:r>
          </w:p>
        </w:tc>
        <w:tc>
          <w:tcPr>
            <w:tcW w:w="263" w:type="pct"/>
            <w:gridSpan w:val="2"/>
            <w:shd w:val="clear" w:color="000000" w:fill="D9D9D9"/>
            <w:noWrap/>
            <w:vAlign w:val="center"/>
          </w:tcPr>
          <w:p w:rsidR="004D047B" w:rsidRPr="004F1850" w:rsidRDefault="004D047B" w:rsidP="00D728A7">
            <w:pPr>
              <w:keepNext/>
              <w:widowControl w:val="0"/>
              <w:jc w:val="center"/>
              <w:rPr>
                <w:color w:val="000000"/>
              </w:rPr>
            </w:pPr>
            <w:r w:rsidRPr="004F1850">
              <w:rPr>
                <w:color w:val="000000"/>
              </w:rPr>
              <w:t>август</w:t>
            </w:r>
          </w:p>
        </w:tc>
        <w:tc>
          <w:tcPr>
            <w:tcW w:w="340" w:type="pct"/>
            <w:shd w:val="clear" w:color="000000" w:fill="D9D9D9"/>
            <w:noWrap/>
            <w:vAlign w:val="center"/>
          </w:tcPr>
          <w:p w:rsidR="004D047B" w:rsidRPr="004F1850" w:rsidRDefault="004D047B" w:rsidP="00D728A7">
            <w:pPr>
              <w:keepNext/>
              <w:widowControl w:val="0"/>
              <w:jc w:val="center"/>
              <w:rPr>
                <w:color w:val="000000"/>
              </w:rPr>
            </w:pPr>
            <w:r w:rsidRPr="004F1850">
              <w:rPr>
                <w:color w:val="000000"/>
              </w:rPr>
              <w:t>сентябрь</w:t>
            </w:r>
          </w:p>
        </w:tc>
        <w:tc>
          <w:tcPr>
            <w:tcW w:w="309" w:type="pct"/>
            <w:shd w:val="clear" w:color="000000" w:fill="D9D9D9"/>
            <w:noWrap/>
            <w:vAlign w:val="center"/>
          </w:tcPr>
          <w:p w:rsidR="004D047B" w:rsidRPr="004F1850" w:rsidRDefault="004D047B" w:rsidP="00D728A7">
            <w:pPr>
              <w:keepNext/>
              <w:widowControl w:val="0"/>
              <w:jc w:val="center"/>
              <w:rPr>
                <w:color w:val="000000"/>
              </w:rPr>
            </w:pPr>
            <w:r w:rsidRPr="004F1850">
              <w:rPr>
                <w:color w:val="000000"/>
              </w:rPr>
              <w:t>октябрь</w:t>
            </w:r>
          </w:p>
        </w:tc>
        <w:tc>
          <w:tcPr>
            <w:tcW w:w="281" w:type="pct"/>
            <w:shd w:val="clear" w:color="000000" w:fill="D9D9D9"/>
            <w:noWrap/>
            <w:vAlign w:val="center"/>
          </w:tcPr>
          <w:p w:rsidR="004D047B" w:rsidRPr="004F1850" w:rsidRDefault="004D047B" w:rsidP="00D728A7">
            <w:pPr>
              <w:keepNext/>
              <w:widowControl w:val="0"/>
              <w:jc w:val="center"/>
              <w:rPr>
                <w:color w:val="000000"/>
              </w:rPr>
            </w:pPr>
            <w:r w:rsidRPr="004F1850">
              <w:rPr>
                <w:color w:val="000000"/>
              </w:rPr>
              <w:t>ноябрь</w:t>
            </w:r>
          </w:p>
        </w:tc>
        <w:tc>
          <w:tcPr>
            <w:tcW w:w="309" w:type="pct"/>
            <w:shd w:val="clear" w:color="000000" w:fill="D9D9D9"/>
            <w:noWrap/>
            <w:vAlign w:val="center"/>
          </w:tcPr>
          <w:p w:rsidR="004D047B" w:rsidRPr="004F1850" w:rsidRDefault="004D047B" w:rsidP="00D728A7">
            <w:pPr>
              <w:keepNext/>
              <w:widowControl w:val="0"/>
              <w:jc w:val="center"/>
              <w:rPr>
                <w:color w:val="000000"/>
              </w:rPr>
            </w:pPr>
            <w:r w:rsidRPr="004F1850">
              <w:rPr>
                <w:color w:val="000000"/>
              </w:rPr>
              <w:t>декабрь</w:t>
            </w:r>
          </w:p>
        </w:tc>
        <w:tc>
          <w:tcPr>
            <w:tcW w:w="263" w:type="pct"/>
            <w:shd w:val="clear" w:color="000000" w:fill="D9D9D9"/>
            <w:noWrap/>
            <w:vAlign w:val="center"/>
          </w:tcPr>
          <w:p w:rsidR="004D047B" w:rsidRPr="004F1850" w:rsidRDefault="004D047B" w:rsidP="00D728A7">
            <w:pPr>
              <w:keepNext/>
              <w:widowControl w:val="0"/>
              <w:jc w:val="center"/>
              <w:rPr>
                <w:color w:val="000000"/>
              </w:rPr>
            </w:pPr>
            <w:r w:rsidRPr="004F1850">
              <w:rPr>
                <w:color w:val="000000"/>
              </w:rPr>
              <w:t>год</w:t>
            </w:r>
          </w:p>
        </w:tc>
      </w:tr>
      <w:tr w:rsidR="004D047B" w:rsidRPr="004F1850" w:rsidTr="00D728A7">
        <w:tc>
          <w:tcPr>
            <w:tcW w:w="5000" w:type="pct"/>
            <w:gridSpan w:val="16"/>
            <w:shd w:val="clear" w:color="000000" w:fill="BFBFBF"/>
          </w:tcPr>
          <w:p w:rsidR="004D047B" w:rsidRPr="004F1850" w:rsidRDefault="004D047B" w:rsidP="00D728A7">
            <w:pPr>
              <w:keepNext/>
              <w:widowControl w:val="0"/>
              <w:jc w:val="center"/>
              <w:rPr>
                <w:color w:val="000000"/>
              </w:rPr>
            </w:pPr>
            <w:r w:rsidRPr="004F1850">
              <w:rPr>
                <w:color w:val="000000"/>
              </w:rPr>
              <w:t>расход условного топлива, тыс</w:t>
            </w:r>
            <w:proofErr w:type="gramStart"/>
            <w:r w:rsidRPr="004F1850">
              <w:rPr>
                <w:color w:val="000000"/>
              </w:rPr>
              <w:t>.т</w:t>
            </w:r>
            <w:proofErr w:type="gramEnd"/>
            <w:r w:rsidRPr="004F1850">
              <w:rPr>
                <w:color w:val="000000"/>
              </w:rPr>
              <w:t>ут</w:t>
            </w:r>
          </w:p>
        </w:tc>
      </w:tr>
      <w:tr w:rsidR="004D047B" w:rsidRPr="004F1850" w:rsidTr="004D047B">
        <w:tc>
          <w:tcPr>
            <w:tcW w:w="1113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keepNext/>
              <w:widowControl w:val="0"/>
              <w:rPr>
                <w:color w:val="000000"/>
              </w:rPr>
            </w:pPr>
            <w:r w:rsidRPr="004F1850">
              <w:rPr>
                <w:color w:val="000000"/>
              </w:rPr>
              <w:lastRenderedPageBreak/>
              <w:t>Железногорская ТЭЦ</w:t>
            </w:r>
          </w:p>
        </w:tc>
        <w:tc>
          <w:tcPr>
            <w:tcW w:w="331" w:type="pct"/>
            <w:vAlign w:val="center"/>
          </w:tcPr>
          <w:p w:rsidR="004D047B" w:rsidRPr="004F1850" w:rsidRDefault="004D047B" w:rsidP="00D728A7">
            <w:pPr>
              <w:keepNext/>
              <w:widowControl w:val="0"/>
              <w:jc w:val="center"/>
              <w:rPr>
                <w:color w:val="000000"/>
              </w:rPr>
            </w:pPr>
            <w:r w:rsidRPr="004F1850">
              <w:rPr>
                <w:color w:val="000000"/>
              </w:rPr>
              <w:t>уголь</w:t>
            </w:r>
          </w:p>
        </w:tc>
        <w:tc>
          <w:tcPr>
            <w:tcW w:w="275" w:type="pct"/>
            <w:shd w:val="clear" w:color="auto" w:fill="auto"/>
            <w:noWrap/>
            <w:vAlign w:val="bottom"/>
          </w:tcPr>
          <w:p w:rsidR="004D047B" w:rsidRPr="00C922C7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C922C7">
              <w:rPr>
                <w:color w:val="000000"/>
              </w:rPr>
              <w:t>38,65</w:t>
            </w:r>
          </w:p>
        </w:tc>
        <w:tc>
          <w:tcPr>
            <w:tcW w:w="317" w:type="pct"/>
            <w:shd w:val="clear" w:color="auto" w:fill="auto"/>
            <w:noWrap/>
            <w:vAlign w:val="bottom"/>
          </w:tcPr>
          <w:p w:rsidR="004D047B" w:rsidRPr="00C922C7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C922C7">
              <w:rPr>
                <w:color w:val="000000"/>
              </w:rPr>
              <w:t>48,49</w:t>
            </w:r>
          </w:p>
        </w:tc>
        <w:tc>
          <w:tcPr>
            <w:tcW w:w="230" w:type="pct"/>
            <w:shd w:val="clear" w:color="auto" w:fill="auto"/>
            <w:noWrap/>
            <w:vAlign w:val="bottom"/>
          </w:tcPr>
          <w:p w:rsidR="004D047B" w:rsidRPr="00C922C7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C922C7">
              <w:rPr>
                <w:color w:val="000000"/>
              </w:rPr>
              <w:t>51,79</w:t>
            </w:r>
          </w:p>
        </w:tc>
        <w:tc>
          <w:tcPr>
            <w:tcW w:w="276" w:type="pct"/>
            <w:shd w:val="clear" w:color="auto" w:fill="auto"/>
            <w:noWrap/>
            <w:vAlign w:val="bottom"/>
          </w:tcPr>
          <w:p w:rsidR="004D047B" w:rsidRPr="00C922C7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C922C7">
              <w:rPr>
                <w:color w:val="000000"/>
              </w:rPr>
              <w:t>45,66</w:t>
            </w:r>
          </w:p>
        </w:tc>
        <w:tc>
          <w:tcPr>
            <w:tcW w:w="230" w:type="pct"/>
            <w:shd w:val="clear" w:color="auto" w:fill="auto"/>
            <w:noWrap/>
            <w:vAlign w:val="bottom"/>
          </w:tcPr>
          <w:p w:rsidR="004D047B" w:rsidRPr="00C922C7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C922C7">
              <w:rPr>
                <w:color w:val="000000"/>
              </w:rPr>
              <w:t>30,50</w:t>
            </w:r>
          </w:p>
        </w:tc>
        <w:tc>
          <w:tcPr>
            <w:tcW w:w="232" w:type="pct"/>
            <w:shd w:val="clear" w:color="auto" w:fill="auto"/>
            <w:noWrap/>
            <w:vAlign w:val="bottom"/>
          </w:tcPr>
          <w:p w:rsidR="004D047B" w:rsidRPr="00C922C7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C922C7">
              <w:rPr>
                <w:color w:val="000000"/>
              </w:rPr>
              <w:t>18,92</w:t>
            </w:r>
          </w:p>
        </w:tc>
        <w:tc>
          <w:tcPr>
            <w:tcW w:w="253" w:type="pct"/>
            <w:gridSpan w:val="2"/>
            <w:shd w:val="clear" w:color="auto" w:fill="auto"/>
            <w:noWrap/>
            <w:vAlign w:val="bottom"/>
          </w:tcPr>
          <w:p w:rsidR="004D047B" w:rsidRPr="00C922C7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C922C7">
              <w:rPr>
                <w:color w:val="000000"/>
              </w:rPr>
              <w:t>19,52</w:t>
            </w:r>
          </w:p>
        </w:tc>
        <w:tc>
          <w:tcPr>
            <w:tcW w:w="241" w:type="pct"/>
            <w:shd w:val="clear" w:color="auto" w:fill="auto"/>
            <w:noWrap/>
            <w:vAlign w:val="bottom"/>
          </w:tcPr>
          <w:p w:rsidR="004D047B" w:rsidRPr="00C922C7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C922C7">
              <w:rPr>
                <w:color w:val="000000"/>
              </w:rPr>
              <w:t>19,28</w:t>
            </w:r>
          </w:p>
        </w:tc>
        <w:tc>
          <w:tcPr>
            <w:tcW w:w="340" w:type="pct"/>
            <w:shd w:val="clear" w:color="auto" w:fill="auto"/>
            <w:noWrap/>
            <w:vAlign w:val="bottom"/>
          </w:tcPr>
          <w:p w:rsidR="004D047B" w:rsidRPr="00C922C7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C922C7">
              <w:rPr>
                <w:color w:val="000000"/>
              </w:rPr>
              <w:t>31,61</w:t>
            </w:r>
          </w:p>
        </w:tc>
        <w:tc>
          <w:tcPr>
            <w:tcW w:w="309" w:type="pct"/>
            <w:shd w:val="clear" w:color="auto" w:fill="auto"/>
            <w:noWrap/>
            <w:vAlign w:val="bottom"/>
          </w:tcPr>
          <w:p w:rsidR="004D047B" w:rsidRPr="00C922C7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C922C7">
              <w:rPr>
                <w:color w:val="000000"/>
              </w:rPr>
              <w:t>32,97</w:t>
            </w:r>
          </w:p>
        </w:tc>
        <w:tc>
          <w:tcPr>
            <w:tcW w:w="281" w:type="pct"/>
            <w:shd w:val="clear" w:color="auto" w:fill="auto"/>
            <w:noWrap/>
            <w:vAlign w:val="bottom"/>
          </w:tcPr>
          <w:p w:rsidR="004D047B" w:rsidRPr="00C922C7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C922C7">
              <w:rPr>
                <w:color w:val="000000"/>
              </w:rPr>
              <w:t>50,13</w:t>
            </w:r>
          </w:p>
        </w:tc>
        <w:tc>
          <w:tcPr>
            <w:tcW w:w="309" w:type="pct"/>
            <w:shd w:val="clear" w:color="auto" w:fill="auto"/>
            <w:noWrap/>
            <w:vAlign w:val="bottom"/>
          </w:tcPr>
          <w:p w:rsidR="004D047B" w:rsidRPr="00C922C7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C922C7">
              <w:rPr>
                <w:color w:val="000000"/>
              </w:rPr>
              <w:t>51,83</w:t>
            </w:r>
          </w:p>
        </w:tc>
        <w:tc>
          <w:tcPr>
            <w:tcW w:w="263" w:type="pct"/>
            <w:shd w:val="clear" w:color="auto" w:fill="auto"/>
            <w:noWrap/>
            <w:vAlign w:val="bottom"/>
          </w:tcPr>
          <w:p w:rsidR="004D047B" w:rsidRPr="00C922C7" w:rsidRDefault="004D047B" w:rsidP="00D728A7">
            <w:pPr>
              <w:keepNext/>
              <w:widowControl w:val="0"/>
              <w:jc w:val="right"/>
              <w:rPr>
                <w:b/>
                <w:bCs/>
                <w:color w:val="000000"/>
              </w:rPr>
            </w:pPr>
            <w:r w:rsidRPr="00C922C7">
              <w:rPr>
                <w:b/>
                <w:bCs/>
                <w:color w:val="000000"/>
              </w:rPr>
              <w:t>439,34</w:t>
            </w:r>
          </w:p>
        </w:tc>
      </w:tr>
      <w:tr w:rsidR="004D047B" w:rsidRPr="004F1850" w:rsidTr="004D047B">
        <w:tc>
          <w:tcPr>
            <w:tcW w:w="1113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keepNext/>
              <w:widowControl w:val="0"/>
              <w:rPr>
                <w:color w:val="000000"/>
              </w:rPr>
            </w:pPr>
            <w:r>
              <w:rPr>
                <w:color w:val="000000"/>
              </w:rPr>
              <w:t xml:space="preserve">Пиковая </w:t>
            </w:r>
            <w:r w:rsidRPr="004F1850">
              <w:rPr>
                <w:color w:val="000000"/>
              </w:rPr>
              <w:t xml:space="preserve">котельная </w:t>
            </w:r>
          </w:p>
        </w:tc>
        <w:tc>
          <w:tcPr>
            <w:tcW w:w="331" w:type="pct"/>
            <w:vAlign w:val="center"/>
          </w:tcPr>
          <w:p w:rsidR="004D047B" w:rsidRPr="004F1850" w:rsidRDefault="004D047B" w:rsidP="00D728A7">
            <w:pPr>
              <w:keepNext/>
              <w:widowControl w:val="0"/>
              <w:jc w:val="center"/>
              <w:rPr>
                <w:color w:val="000000"/>
              </w:rPr>
            </w:pPr>
            <w:r w:rsidRPr="004F1850">
              <w:rPr>
                <w:color w:val="000000"/>
              </w:rPr>
              <w:t>мазут</w:t>
            </w:r>
          </w:p>
        </w:tc>
        <w:tc>
          <w:tcPr>
            <w:tcW w:w="275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>
              <w:rPr>
                <w:color w:val="000000"/>
              </w:rPr>
              <w:t>2,53</w:t>
            </w:r>
          </w:p>
        </w:tc>
        <w:tc>
          <w:tcPr>
            <w:tcW w:w="317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>
              <w:rPr>
                <w:color w:val="000000"/>
              </w:rPr>
              <w:t>1,153</w:t>
            </w:r>
          </w:p>
        </w:tc>
        <w:tc>
          <w:tcPr>
            <w:tcW w:w="230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>
              <w:rPr>
                <w:color w:val="000000"/>
              </w:rPr>
              <w:t>0,725</w:t>
            </w:r>
          </w:p>
        </w:tc>
        <w:tc>
          <w:tcPr>
            <w:tcW w:w="276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>
              <w:rPr>
                <w:color w:val="000000"/>
              </w:rPr>
              <w:t>0,689</w:t>
            </w:r>
          </w:p>
        </w:tc>
        <w:tc>
          <w:tcPr>
            <w:tcW w:w="230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>
              <w:rPr>
                <w:color w:val="000000"/>
              </w:rPr>
              <w:t>0,407</w:t>
            </w:r>
          </w:p>
        </w:tc>
        <w:tc>
          <w:tcPr>
            <w:tcW w:w="232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>
              <w:rPr>
                <w:color w:val="000000"/>
              </w:rPr>
              <w:t>0,332</w:t>
            </w:r>
          </w:p>
        </w:tc>
        <w:tc>
          <w:tcPr>
            <w:tcW w:w="253" w:type="pct"/>
            <w:gridSpan w:val="2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>
              <w:rPr>
                <w:color w:val="000000"/>
              </w:rPr>
              <w:t>0,291</w:t>
            </w:r>
          </w:p>
        </w:tc>
        <w:tc>
          <w:tcPr>
            <w:tcW w:w="241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>
              <w:rPr>
                <w:color w:val="000000"/>
              </w:rPr>
              <w:t>0,335</w:t>
            </w:r>
          </w:p>
        </w:tc>
        <w:tc>
          <w:tcPr>
            <w:tcW w:w="340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>
              <w:rPr>
                <w:color w:val="000000"/>
              </w:rPr>
              <w:t>0,428</w:t>
            </w:r>
          </w:p>
        </w:tc>
        <w:tc>
          <w:tcPr>
            <w:tcW w:w="309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>
              <w:rPr>
                <w:color w:val="000000"/>
              </w:rPr>
              <w:t>0,677</w:t>
            </w:r>
          </w:p>
        </w:tc>
        <w:tc>
          <w:tcPr>
            <w:tcW w:w="281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>
              <w:rPr>
                <w:color w:val="000000"/>
              </w:rPr>
              <w:t>0,710</w:t>
            </w:r>
          </w:p>
        </w:tc>
        <w:tc>
          <w:tcPr>
            <w:tcW w:w="309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>
              <w:rPr>
                <w:color w:val="000000"/>
              </w:rPr>
              <w:t>0,773</w:t>
            </w:r>
          </w:p>
        </w:tc>
        <w:tc>
          <w:tcPr>
            <w:tcW w:w="263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keepNext/>
              <w:widowControl w:val="0"/>
              <w:jc w:val="right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9,061</w:t>
            </w:r>
          </w:p>
        </w:tc>
      </w:tr>
      <w:tr w:rsidR="004D047B" w:rsidRPr="004F1850" w:rsidTr="004D047B">
        <w:tc>
          <w:tcPr>
            <w:tcW w:w="1113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keepNext/>
              <w:widowControl w:val="0"/>
              <w:rPr>
                <w:color w:val="000000"/>
              </w:rPr>
            </w:pPr>
            <w:r>
              <w:rPr>
                <w:color w:val="000000"/>
              </w:rPr>
              <w:t>Котельная № 1</w:t>
            </w:r>
          </w:p>
        </w:tc>
        <w:tc>
          <w:tcPr>
            <w:tcW w:w="331" w:type="pct"/>
            <w:vAlign w:val="center"/>
          </w:tcPr>
          <w:p w:rsidR="004D047B" w:rsidRPr="004F1850" w:rsidRDefault="004D047B" w:rsidP="00D728A7">
            <w:pPr>
              <w:keepNext/>
              <w:widowControl w:val="0"/>
              <w:jc w:val="center"/>
              <w:rPr>
                <w:color w:val="000000"/>
              </w:rPr>
            </w:pPr>
            <w:r>
              <w:rPr>
                <w:color w:val="000000"/>
              </w:rPr>
              <w:t>мазут</w:t>
            </w:r>
          </w:p>
        </w:tc>
        <w:tc>
          <w:tcPr>
            <w:tcW w:w="275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317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230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276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230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232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rPr>
                <w:color w:val="000000"/>
              </w:rPr>
            </w:pPr>
            <w:r>
              <w:rPr>
                <w:color w:val="000000"/>
              </w:rPr>
              <w:t>0,0</w:t>
            </w:r>
          </w:p>
        </w:tc>
        <w:tc>
          <w:tcPr>
            <w:tcW w:w="253" w:type="pct"/>
            <w:gridSpan w:val="2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rPr>
                <w:color w:val="000000"/>
              </w:rPr>
            </w:pPr>
            <w:r>
              <w:rPr>
                <w:color w:val="000000"/>
              </w:rPr>
              <w:t>0,0</w:t>
            </w:r>
          </w:p>
        </w:tc>
        <w:tc>
          <w:tcPr>
            <w:tcW w:w="241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rPr>
                <w:color w:val="000000"/>
              </w:rPr>
            </w:pPr>
            <w:r>
              <w:rPr>
                <w:color w:val="000000"/>
              </w:rPr>
              <w:t>0,0</w:t>
            </w:r>
          </w:p>
        </w:tc>
        <w:tc>
          <w:tcPr>
            <w:tcW w:w="340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309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281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309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263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jc w:val="right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0</w:t>
            </w:r>
          </w:p>
        </w:tc>
      </w:tr>
      <w:tr w:rsidR="004D047B" w:rsidRPr="004F1850" w:rsidTr="004D047B">
        <w:tc>
          <w:tcPr>
            <w:tcW w:w="1113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keepNext/>
              <w:widowControl w:val="0"/>
              <w:rPr>
                <w:color w:val="000000"/>
              </w:rPr>
            </w:pPr>
            <w:r>
              <w:rPr>
                <w:color w:val="000000"/>
              </w:rPr>
              <w:t>Котельная № 2</w:t>
            </w:r>
          </w:p>
        </w:tc>
        <w:tc>
          <w:tcPr>
            <w:tcW w:w="331" w:type="pct"/>
            <w:vAlign w:val="center"/>
          </w:tcPr>
          <w:p w:rsidR="004D047B" w:rsidRPr="004F1850" w:rsidRDefault="004D047B" w:rsidP="00D728A7">
            <w:pPr>
              <w:keepNext/>
              <w:widowControl w:val="0"/>
              <w:jc w:val="center"/>
              <w:rPr>
                <w:color w:val="000000"/>
              </w:rPr>
            </w:pPr>
            <w:r>
              <w:rPr>
                <w:color w:val="000000"/>
              </w:rPr>
              <w:t>мазут</w:t>
            </w:r>
          </w:p>
        </w:tc>
        <w:tc>
          <w:tcPr>
            <w:tcW w:w="275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317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230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276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230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232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rPr>
                <w:color w:val="000000"/>
              </w:rPr>
            </w:pPr>
            <w:r>
              <w:rPr>
                <w:color w:val="000000"/>
              </w:rPr>
              <w:t xml:space="preserve">    0</w:t>
            </w:r>
          </w:p>
        </w:tc>
        <w:tc>
          <w:tcPr>
            <w:tcW w:w="253" w:type="pct"/>
            <w:gridSpan w:val="2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241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340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309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281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309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263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jc w:val="right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0</w:t>
            </w:r>
          </w:p>
        </w:tc>
      </w:tr>
      <w:tr w:rsidR="004D047B" w:rsidRPr="004F1850" w:rsidTr="004D047B">
        <w:tc>
          <w:tcPr>
            <w:tcW w:w="1113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keepNext/>
              <w:widowControl w:val="0"/>
              <w:rPr>
                <w:color w:val="000000"/>
              </w:rPr>
            </w:pPr>
            <w:r w:rsidRPr="004F1850">
              <w:rPr>
                <w:color w:val="000000"/>
              </w:rPr>
              <w:t xml:space="preserve">Котельная </w:t>
            </w:r>
            <w:proofErr w:type="spellStart"/>
            <w:r w:rsidRPr="004F1850">
              <w:rPr>
                <w:color w:val="000000"/>
              </w:rPr>
              <w:t>п</w:t>
            </w:r>
            <w:proofErr w:type="gramStart"/>
            <w:r w:rsidRPr="004F1850">
              <w:rPr>
                <w:color w:val="000000"/>
              </w:rPr>
              <w:t>.Т</w:t>
            </w:r>
            <w:proofErr w:type="gramEnd"/>
            <w:r w:rsidRPr="004F1850">
              <w:rPr>
                <w:color w:val="000000"/>
              </w:rPr>
              <w:t>артат</w:t>
            </w:r>
            <w:proofErr w:type="spellEnd"/>
          </w:p>
        </w:tc>
        <w:tc>
          <w:tcPr>
            <w:tcW w:w="331" w:type="pct"/>
            <w:vAlign w:val="center"/>
          </w:tcPr>
          <w:p w:rsidR="004D047B" w:rsidRPr="004F1850" w:rsidRDefault="004D047B" w:rsidP="00D728A7">
            <w:pPr>
              <w:keepNext/>
              <w:widowControl w:val="0"/>
              <w:jc w:val="center"/>
              <w:rPr>
                <w:color w:val="000000"/>
              </w:rPr>
            </w:pPr>
            <w:r w:rsidRPr="004F1850">
              <w:rPr>
                <w:color w:val="000000"/>
              </w:rPr>
              <w:t>уголь</w:t>
            </w:r>
          </w:p>
        </w:tc>
        <w:tc>
          <w:tcPr>
            <w:tcW w:w="275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0,185</w:t>
            </w:r>
          </w:p>
        </w:tc>
        <w:tc>
          <w:tcPr>
            <w:tcW w:w="317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0,159</w:t>
            </w:r>
          </w:p>
        </w:tc>
        <w:tc>
          <w:tcPr>
            <w:tcW w:w="230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0,132</w:t>
            </w:r>
          </w:p>
        </w:tc>
        <w:tc>
          <w:tcPr>
            <w:tcW w:w="276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0,106</w:t>
            </w:r>
          </w:p>
        </w:tc>
        <w:tc>
          <w:tcPr>
            <w:tcW w:w="230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0,079</w:t>
            </w:r>
          </w:p>
        </w:tc>
        <w:tc>
          <w:tcPr>
            <w:tcW w:w="232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rPr>
                <w:color w:val="000000"/>
              </w:rPr>
            </w:pPr>
            <w:r>
              <w:rPr>
                <w:color w:val="000000"/>
              </w:rPr>
              <w:t>0,0</w:t>
            </w:r>
          </w:p>
        </w:tc>
        <w:tc>
          <w:tcPr>
            <w:tcW w:w="253" w:type="pct"/>
            <w:gridSpan w:val="2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rPr>
                <w:color w:val="000000"/>
              </w:rPr>
            </w:pPr>
            <w:r>
              <w:rPr>
                <w:color w:val="000000"/>
              </w:rPr>
              <w:t>0,0</w:t>
            </w:r>
          </w:p>
        </w:tc>
        <w:tc>
          <w:tcPr>
            <w:tcW w:w="241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rPr>
                <w:color w:val="000000"/>
              </w:rPr>
            </w:pPr>
            <w:r>
              <w:rPr>
                <w:color w:val="000000"/>
              </w:rPr>
              <w:t>0,0</w:t>
            </w:r>
          </w:p>
        </w:tc>
        <w:tc>
          <w:tcPr>
            <w:tcW w:w="340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0,058</w:t>
            </w:r>
          </w:p>
        </w:tc>
        <w:tc>
          <w:tcPr>
            <w:tcW w:w="309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0,106</w:t>
            </w:r>
          </w:p>
        </w:tc>
        <w:tc>
          <w:tcPr>
            <w:tcW w:w="281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0,143</w:t>
            </w:r>
          </w:p>
        </w:tc>
        <w:tc>
          <w:tcPr>
            <w:tcW w:w="309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0,116</w:t>
            </w:r>
          </w:p>
        </w:tc>
        <w:tc>
          <w:tcPr>
            <w:tcW w:w="263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jc w:val="right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1,088</w:t>
            </w:r>
          </w:p>
        </w:tc>
      </w:tr>
      <w:tr w:rsidR="004D047B" w:rsidRPr="004F1850" w:rsidTr="004D047B">
        <w:tc>
          <w:tcPr>
            <w:tcW w:w="1113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keepNext/>
              <w:widowControl w:val="0"/>
              <w:rPr>
                <w:color w:val="000000"/>
              </w:rPr>
            </w:pPr>
            <w:r w:rsidRPr="004F1850">
              <w:rPr>
                <w:color w:val="000000"/>
              </w:rPr>
              <w:t>Котельная баз отдыха</w:t>
            </w:r>
          </w:p>
        </w:tc>
        <w:tc>
          <w:tcPr>
            <w:tcW w:w="331" w:type="pct"/>
            <w:vAlign w:val="center"/>
          </w:tcPr>
          <w:p w:rsidR="004D047B" w:rsidRPr="004F1850" w:rsidRDefault="004D047B" w:rsidP="00D728A7">
            <w:pPr>
              <w:keepNext/>
              <w:widowControl w:val="0"/>
              <w:jc w:val="center"/>
              <w:rPr>
                <w:color w:val="000000"/>
              </w:rPr>
            </w:pPr>
            <w:r w:rsidRPr="004F1850">
              <w:rPr>
                <w:color w:val="000000"/>
              </w:rPr>
              <w:t>уголь</w:t>
            </w:r>
          </w:p>
        </w:tc>
        <w:tc>
          <w:tcPr>
            <w:tcW w:w="275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jc w:val="right"/>
              <w:rPr>
                <w:color w:val="000000"/>
                <w:szCs w:val="22"/>
              </w:rPr>
            </w:pPr>
            <w:r>
              <w:rPr>
                <w:color w:val="000000"/>
                <w:szCs w:val="22"/>
              </w:rPr>
              <w:t>0,257</w:t>
            </w:r>
          </w:p>
        </w:tc>
        <w:tc>
          <w:tcPr>
            <w:tcW w:w="317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jc w:val="right"/>
              <w:rPr>
                <w:color w:val="000000"/>
                <w:szCs w:val="22"/>
              </w:rPr>
            </w:pPr>
            <w:r>
              <w:rPr>
                <w:color w:val="000000"/>
                <w:szCs w:val="22"/>
              </w:rPr>
              <w:t>0,182</w:t>
            </w:r>
          </w:p>
        </w:tc>
        <w:tc>
          <w:tcPr>
            <w:tcW w:w="230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jc w:val="right"/>
              <w:rPr>
                <w:color w:val="000000"/>
                <w:szCs w:val="22"/>
              </w:rPr>
            </w:pPr>
            <w:r>
              <w:rPr>
                <w:color w:val="000000"/>
                <w:szCs w:val="22"/>
              </w:rPr>
              <w:t>0,162</w:t>
            </w:r>
          </w:p>
        </w:tc>
        <w:tc>
          <w:tcPr>
            <w:tcW w:w="276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jc w:val="right"/>
              <w:rPr>
                <w:color w:val="000000"/>
                <w:szCs w:val="22"/>
              </w:rPr>
            </w:pPr>
            <w:r>
              <w:rPr>
                <w:color w:val="000000"/>
                <w:szCs w:val="22"/>
              </w:rPr>
              <w:t>0,134</w:t>
            </w:r>
          </w:p>
        </w:tc>
        <w:tc>
          <w:tcPr>
            <w:tcW w:w="230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jc w:val="right"/>
              <w:rPr>
                <w:color w:val="000000"/>
                <w:szCs w:val="22"/>
              </w:rPr>
            </w:pPr>
            <w:r>
              <w:rPr>
                <w:color w:val="000000"/>
                <w:szCs w:val="22"/>
              </w:rPr>
              <w:t>0,111</w:t>
            </w:r>
          </w:p>
        </w:tc>
        <w:tc>
          <w:tcPr>
            <w:tcW w:w="232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jc w:val="right"/>
              <w:rPr>
                <w:color w:val="000000"/>
                <w:szCs w:val="22"/>
              </w:rPr>
            </w:pPr>
            <w:r>
              <w:rPr>
                <w:color w:val="000000"/>
                <w:szCs w:val="22"/>
              </w:rPr>
              <w:t>0,118</w:t>
            </w:r>
          </w:p>
        </w:tc>
        <w:tc>
          <w:tcPr>
            <w:tcW w:w="253" w:type="pct"/>
            <w:gridSpan w:val="2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jc w:val="right"/>
              <w:rPr>
                <w:color w:val="000000"/>
                <w:szCs w:val="22"/>
              </w:rPr>
            </w:pPr>
            <w:r>
              <w:rPr>
                <w:color w:val="000000"/>
                <w:szCs w:val="22"/>
              </w:rPr>
              <w:t>0,102</w:t>
            </w:r>
          </w:p>
        </w:tc>
        <w:tc>
          <w:tcPr>
            <w:tcW w:w="241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jc w:val="right"/>
              <w:rPr>
                <w:color w:val="000000"/>
                <w:szCs w:val="22"/>
              </w:rPr>
            </w:pPr>
            <w:r>
              <w:rPr>
                <w:color w:val="000000"/>
                <w:szCs w:val="22"/>
              </w:rPr>
              <w:t>0,118</w:t>
            </w:r>
          </w:p>
        </w:tc>
        <w:tc>
          <w:tcPr>
            <w:tcW w:w="340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rPr>
                <w:color w:val="000000"/>
                <w:szCs w:val="22"/>
              </w:rPr>
            </w:pPr>
            <w:r>
              <w:rPr>
                <w:color w:val="000000"/>
                <w:szCs w:val="22"/>
              </w:rPr>
              <w:t>0,083</w:t>
            </w:r>
          </w:p>
        </w:tc>
        <w:tc>
          <w:tcPr>
            <w:tcW w:w="309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jc w:val="right"/>
              <w:rPr>
                <w:color w:val="000000"/>
                <w:szCs w:val="22"/>
              </w:rPr>
            </w:pPr>
            <w:r>
              <w:rPr>
                <w:color w:val="000000"/>
                <w:szCs w:val="22"/>
              </w:rPr>
              <w:t>0,167</w:t>
            </w:r>
          </w:p>
        </w:tc>
        <w:tc>
          <w:tcPr>
            <w:tcW w:w="281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jc w:val="right"/>
              <w:rPr>
                <w:color w:val="000000"/>
                <w:szCs w:val="22"/>
              </w:rPr>
            </w:pPr>
            <w:r>
              <w:rPr>
                <w:color w:val="000000"/>
                <w:szCs w:val="22"/>
              </w:rPr>
              <w:t>0,191</w:t>
            </w:r>
          </w:p>
        </w:tc>
        <w:tc>
          <w:tcPr>
            <w:tcW w:w="309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jc w:val="right"/>
              <w:rPr>
                <w:color w:val="000000"/>
                <w:szCs w:val="22"/>
              </w:rPr>
            </w:pPr>
            <w:r>
              <w:rPr>
                <w:color w:val="000000"/>
                <w:szCs w:val="22"/>
              </w:rPr>
              <w:t>0,223</w:t>
            </w:r>
          </w:p>
        </w:tc>
        <w:tc>
          <w:tcPr>
            <w:tcW w:w="263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jc w:val="right"/>
              <w:rPr>
                <w:b/>
                <w:bCs/>
                <w:color w:val="000000"/>
                <w:szCs w:val="22"/>
              </w:rPr>
            </w:pPr>
            <w:r>
              <w:rPr>
                <w:b/>
                <w:bCs/>
                <w:color w:val="000000"/>
                <w:szCs w:val="22"/>
              </w:rPr>
              <w:t>1,854</w:t>
            </w:r>
          </w:p>
        </w:tc>
      </w:tr>
      <w:tr w:rsidR="004D047B" w:rsidRPr="004F1850" w:rsidTr="004D047B">
        <w:tc>
          <w:tcPr>
            <w:tcW w:w="1113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keepNext/>
              <w:widowControl w:val="0"/>
              <w:rPr>
                <w:color w:val="000000"/>
              </w:rPr>
            </w:pPr>
            <w:r>
              <w:rPr>
                <w:color w:val="000000"/>
              </w:rPr>
              <w:t>Котельная Новый путь</w:t>
            </w:r>
          </w:p>
        </w:tc>
        <w:tc>
          <w:tcPr>
            <w:tcW w:w="331" w:type="pct"/>
            <w:vAlign w:val="center"/>
          </w:tcPr>
          <w:p w:rsidR="004D047B" w:rsidRPr="004F1850" w:rsidRDefault="004D047B" w:rsidP="00D728A7">
            <w:pPr>
              <w:keepNext/>
              <w:widowControl w:val="0"/>
              <w:jc w:val="center"/>
              <w:rPr>
                <w:color w:val="000000"/>
              </w:rPr>
            </w:pPr>
            <w:r>
              <w:rPr>
                <w:color w:val="000000"/>
              </w:rPr>
              <w:t>уголь</w:t>
            </w:r>
          </w:p>
        </w:tc>
        <w:tc>
          <w:tcPr>
            <w:tcW w:w="275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317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230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276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230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232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>
              <w:rPr>
                <w:color w:val="000000"/>
              </w:rPr>
              <w:t>0,0</w:t>
            </w:r>
          </w:p>
        </w:tc>
        <w:tc>
          <w:tcPr>
            <w:tcW w:w="253" w:type="pct"/>
            <w:gridSpan w:val="2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>
              <w:rPr>
                <w:color w:val="000000"/>
              </w:rPr>
              <w:t>0,0</w:t>
            </w:r>
          </w:p>
        </w:tc>
        <w:tc>
          <w:tcPr>
            <w:tcW w:w="241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>
              <w:rPr>
                <w:color w:val="000000"/>
              </w:rPr>
              <w:t>0,0</w:t>
            </w:r>
          </w:p>
        </w:tc>
        <w:tc>
          <w:tcPr>
            <w:tcW w:w="340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309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281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309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263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keepNext/>
              <w:widowControl w:val="0"/>
              <w:jc w:val="right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0</w:t>
            </w:r>
          </w:p>
        </w:tc>
      </w:tr>
      <w:tr w:rsidR="004D047B" w:rsidRPr="004F1850" w:rsidTr="004D047B">
        <w:tc>
          <w:tcPr>
            <w:tcW w:w="1113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keepNext/>
              <w:widowControl w:val="0"/>
              <w:rPr>
                <w:color w:val="000000"/>
              </w:rPr>
            </w:pPr>
            <w:r w:rsidRPr="004F1850">
              <w:rPr>
                <w:color w:val="000000"/>
              </w:rPr>
              <w:t xml:space="preserve">Котельная </w:t>
            </w:r>
            <w:proofErr w:type="spellStart"/>
            <w:r w:rsidRPr="004F1850">
              <w:rPr>
                <w:color w:val="000000"/>
              </w:rPr>
              <w:t>д</w:t>
            </w:r>
            <w:proofErr w:type="gramStart"/>
            <w:r w:rsidRPr="004F1850">
              <w:rPr>
                <w:color w:val="000000"/>
              </w:rPr>
              <w:t>.Ш</w:t>
            </w:r>
            <w:proofErr w:type="gramEnd"/>
            <w:r w:rsidRPr="004F1850">
              <w:rPr>
                <w:color w:val="000000"/>
              </w:rPr>
              <w:t>ивера</w:t>
            </w:r>
            <w:proofErr w:type="spellEnd"/>
          </w:p>
        </w:tc>
        <w:tc>
          <w:tcPr>
            <w:tcW w:w="331" w:type="pct"/>
            <w:vAlign w:val="center"/>
          </w:tcPr>
          <w:p w:rsidR="004D047B" w:rsidRPr="004F1850" w:rsidRDefault="004D047B" w:rsidP="00D728A7">
            <w:pPr>
              <w:keepNext/>
              <w:widowControl w:val="0"/>
              <w:jc w:val="center"/>
              <w:rPr>
                <w:color w:val="000000"/>
              </w:rPr>
            </w:pPr>
            <w:r w:rsidRPr="004F1850">
              <w:rPr>
                <w:color w:val="000000"/>
              </w:rPr>
              <w:t>уголь</w:t>
            </w:r>
          </w:p>
        </w:tc>
        <w:tc>
          <w:tcPr>
            <w:tcW w:w="275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>
              <w:rPr>
                <w:color w:val="000000"/>
              </w:rPr>
              <w:t>0,164</w:t>
            </w:r>
          </w:p>
        </w:tc>
        <w:tc>
          <w:tcPr>
            <w:tcW w:w="317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>
              <w:rPr>
                <w:color w:val="000000"/>
              </w:rPr>
              <w:t>0,118</w:t>
            </w:r>
          </w:p>
        </w:tc>
        <w:tc>
          <w:tcPr>
            <w:tcW w:w="230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>
              <w:rPr>
                <w:color w:val="000000"/>
              </w:rPr>
              <w:t>0,127</w:t>
            </w:r>
          </w:p>
        </w:tc>
        <w:tc>
          <w:tcPr>
            <w:tcW w:w="276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>
              <w:rPr>
                <w:color w:val="000000"/>
              </w:rPr>
              <w:t>0,079</w:t>
            </w:r>
          </w:p>
        </w:tc>
        <w:tc>
          <w:tcPr>
            <w:tcW w:w="230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>
              <w:rPr>
                <w:color w:val="000000"/>
              </w:rPr>
              <w:t>0,060</w:t>
            </w:r>
          </w:p>
        </w:tc>
        <w:tc>
          <w:tcPr>
            <w:tcW w:w="232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>
              <w:rPr>
                <w:color w:val="000000"/>
              </w:rPr>
              <w:t>0,0</w:t>
            </w:r>
          </w:p>
        </w:tc>
        <w:tc>
          <w:tcPr>
            <w:tcW w:w="253" w:type="pct"/>
            <w:gridSpan w:val="2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>
              <w:rPr>
                <w:color w:val="000000"/>
              </w:rPr>
              <w:t>0,0</w:t>
            </w:r>
          </w:p>
        </w:tc>
        <w:tc>
          <w:tcPr>
            <w:tcW w:w="241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>
              <w:rPr>
                <w:color w:val="000000"/>
              </w:rPr>
              <w:t>0,0</w:t>
            </w:r>
          </w:p>
        </w:tc>
        <w:tc>
          <w:tcPr>
            <w:tcW w:w="340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>
              <w:rPr>
                <w:color w:val="000000"/>
              </w:rPr>
              <w:t>0,037</w:t>
            </w:r>
          </w:p>
        </w:tc>
        <w:tc>
          <w:tcPr>
            <w:tcW w:w="309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>
              <w:rPr>
                <w:color w:val="000000"/>
              </w:rPr>
              <w:t>0,082</w:t>
            </w:r>
          </w:p>
        </w:tc>
        <w:tc>
          <w:tcPr>
            <w:tcW w:w="281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>
              <w:rPr>
                <w:color w:val="000000"/>
              </w:rPr>
              <w:t>0,095</w:t>
            </w:r>
          </w:p>
        </w:tc>
        <w:tc>
          <w:tcPr>
            <w:tcW w:w="309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>
              <w:rPr>
                <w:color w:val="000000"/>
              </w:rPr>
              <w:t>0,111</w:t>
            </w:r>
          </w:p>
        </w:tc>
        <w:tc>
          <w:tcPr>
            <w:tcW w:w="263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keepNext/>
              <w:widowControl w:val="0"/>
              <w:jc w:val="right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0,877</w:t>
            </w:r>
          </w:p>
        </w:tc>
      </w:tr>
      <w:tr w:rsidR="004D047B" w:rsidRPr="004F1850" w:rsidTr="00D728A7">
        <w:tc>
          <w:tcPr>
            <w:tcW w:w="5000" w:type="pct"/>
            <w:gridSpan w:val="16"/>
            <w:shd w:val="clear" w:color="000000" w:fill="BFBFBF"/>
          </w:tcPr>
          <w:p w:rsidR="004D047B" w:rsidRPr="004F1850" w:rsidRDefault="004D047B" w:rsidP="00D728A7">
            <w:pPr>
              <w:keepNext/>
              <w:widowControl w:val="0"/>
              <w:jc w:val="center"/>
              <w:rPr>
                <w:color w:val="000000"/>
              </w:rPr>
            </w:pPr>
            <w:r w:rsidRPr="004F1850">
              <w:rPr>
                <w:color w:val="000000"/>
              </w:rPr>
              <w:t>расход натурального топлива</w:t>
            </w:r>
          </w:p>
        </w:tc>
      </w:tr>
      <w:tr w:rsidR="004D047B" w:rsidRPr="004F1850" w:rsidTr="00D728A7">
        <w:tc>
          <w:tcPr>
            <w:tcW w:w="1113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keepNext/>
              <w:widowControl w:val="0"/>
              <w:rPr>
                <w:color w:val="000000"/>
              </w:rPr>
            </w:pPr>
            <w:r w:rsidRPr="004F1850">
              <w:rPr>
                <w:color w:val="000000"/>
              </w:rPr>
              <w:t>Железногорская ТЭЦ</w:t>
            </w:r>
          </w:p>
        </w:tc>
        <w:tc>
          <w:tcPr>
            <w:tcW w:w="331" w:type="pct"/>
            <w:vAlign w:val="center"/>
          </w:tcPr>
          <w:p w:rsidR="004D047B" w:rsidRPr="004F1850" w:rsidRDefault="004D047B" w:rsidP="00D728A7">
            <w:pPr>
              <w:keepNext/>
              <w:widowControl w:val="0"/>
              <w:jc w:val="center"/>
              <w:rPr>
                <w:color w:val="000000"/>
              </w:rPr>
            </w:pPr>
            <w:r w:rsidRPr="004F1850">
              <w:rPr>
                <w:color w:val="000000"/>
              </w:rPr>
              <w:t>уголь</w:t>
            </w:r>
          </w:p>
        </w:tc>
        <w:tc>
          <w:tcPr>
            <w:tcW w:w="275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4F1850">
              <w:rPr>
                <w:color w:val="000000"/>
              </w:rPr>
              <w:t>71,73</w:t>
            </w:r>
          </w:p>
        </w:tc>
        <w:tc>
          <w:tcPr>
            <w:tcW w:w="317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4F1850">
              <w:rPr>
                <w:color w:val="000000"/>
              </w:rPr>
              <w:t>89,98</w:t>
            </w:r>
          </w:p>
        </w:tc>
        <w:tc>
          <w:tcPr>
            <w:tcW w:w="230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4F1850">
              <w:rPr>
                <w:color w:val="000000"/>
              </w:rPr>
              <w:t>96,12</w:t>
            </w:r>
          </w:p>
        </w:tc>
        <w:tc>
          <w:tcPr>
            <w:tcW w:w="276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4F1850">
              <w:rPr>
                <w:color w:val="000000"/>
              </w:rPr>
              <w:t>84,74</w:t>
            </w:r>
          </w:p>
        </w:tc>
        <w:tc>
          <w:tcPr>
            <w:tcW w:w="230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4F1850">
              <w:rPr>
                <w:color w:val="000000"/>
              </w:rPr>
              <w:t>56,60</w:t>
            </w:r>
          </w:p>
        </w:tc>
        <w:tc>
          <w:tcPr>
            <w:tcW w:w="232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4F1850">
              <w:rPr>
                <w:color w:val="000000"/>
              </w:rPr>
              <w:t>35,11</w:t>
            </w:r>
          </w:p>
        </w:tc>
        <w:tc>
          <w:tcPr>
            <w:tcW w:w="231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4F1850">
              <w:rPr>
                <w:color w:val="000000"/>
              </w:rPr>
              <w:t>36,22</w:t>
            </w:r>
          </w:p>
        </w:tc>
        <w:tc>
          <w:tcPr>
            <w:tcW w:w="263" w:type="pct"/>
            <w:gridSpan w:val="2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4F1850">
              <w:rPr>
                <w:color w:val="000000"/>
              </w:rPr>
              <w:t>35,77</w:t>
            </w:r>
          </w:p>
        </w:tc>
        <w:tc>
          <w:tcPr>
            <w:tcW w:w="340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4F1850">
              <w:rPr>
                <w:color w:val="000000"/>
              </w:rPr>
              <w:t>58,66</w:t>
            </w:r>
          </w:p>
        </w:tc>
        <w:tc>
          <w:tcPr>
            <w:tcW w:w="309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4F1850">
              <w:rPr>
                <w:color w:val="000000"/>
              </w:rPr>
              <w:t>61,18</w:t>
            </w:r>
          </w:p>
        </w:tc>
        <w:tc>
          <w:tcPr>
            <w:tcW w:w="281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4F1850">
              <w:rPr>
                <w:color w:val="000000"/>
              </w:rPr>
              <w:t>93,03</w:t>
            </w:r>
          </w:p>
        </w:tc>
        <w:tc>
          <w:tcPr>
            <w:tcW w:w="309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 w:rsidRPr="004F1850">
              <w:rPr>
                <w:color w:val="000000"/>
              </w:rPr>
              <w:t>96,19</w:t>
            </w:r>
          </w:p>
        </w:tc>
        <w:tc>
          <w:tcPr>
            <w:tcW w:w="263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keepNext/>
              <w:widowControl w:val="0"/>
              <w:jc w:val="right"/>
              <w:rPr>
                <w:b/>
                <w:bCs/>
                <w:color w:val="000000"/>
              </w:rPr>
            </w:pPr>
            <w:r w:rsidRPr="004F1850">
              <w:rPr>
                <w:b/>
                <w:bCs/>
                <w:color w:val="000000"/>
              </w:rPr>
              <w:t>815,32</w:t>
            </w:r>
          </w:p>
        </w:tc>
      </w:tr>
      <w:tr w:rsidR="004D047B" w:rsidRPr="004F1850" w:rsidTr="00D728A7">
        <w:tc>
          <w:tcPr>
            <w:tcW w:w="1113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keepNext/>
              <w:widowControl w:val="0"/>
              <w:rPr>
                <w:color w:val="000000"/>
              </w:rPr>
            </w:pPr>
            <w:r>
              <w:rPr>
                <w:color w:val="000000"/>
              </w:rPr>
              <w:t xml:space="preserve">Пиковая </w:t>
            </w:r>
            <w:r w:rsidRPr="004F1850">
              <w:rPr>
                <w:color w:val="000000"/>
              </w:rPr>
              <w:t xml:space="preserve">котельная </w:t>
            </w:r>
          </w:p>
        </w:tc>
        <w:tc>
          <w:tcPr>
            <w:tcW w:w="331" w:type="pct"/>
            <w:vAlign w:val="center"/>
          </w:tcPr>
          <w:p w:rsidR="004D047B" w:rsidRPr="004F1850" w:rsidRDefault="004D047B" w:rsidP="00D728A7">
            <w:pPr>
              <w:keepNext/>
              <w:widowControl w:val="0"/>
              <w:jc w:val="center"/>
              <w:rPr>
                <w:color w:val="000000"/>
              </w:rPr>
            </w:pPr>
            <w:r w:rsidRPr="004F1850">
              <w:rPr>
                <w:color w:val="000000"/>
              </w:rPr>
              <w:t>мазут</w:t>
            </w:r>
          </w:p>
        </w:tc>
        <w:tc>
          <w:tcPr>
            <w:tcW w:w="275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>
              <w:rPr>
                <w:color w:val="000000"/>
              </w:rPr>
              <w:t>1,836</w:t>
            </w:r>
          </w:p>
        </w:tc>
        <w:tc>
          <w:tcPr>
            <w:tcW w:w="317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>
              <w:rPr>
                <w:color w:val="000000"/>
              </w:rPr>
              <w:t>0,835</w:t>
            </w:r>
          </w:p>
        </w:tc>
        <w:tc>
          <w:tcPr>
            <w:tcW w:w="230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>
              <w:rPr>
                <w:color w:val="000000"/>
              </w:rPr>
              <w:t>0,525</w:t>
            </w:r>
          </w:p>
        </w:tc>
        <w:tc>
          <w:tcPr>
            <w:tcW w:w="276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>
              <w:rPr>
                <w:color w:val="000000"/>
              </w:rPr>
              <w:t>0,498</w:t>
            </w:r>
          </w:p>
        </w:tc>
        <w:tc>
          <w:tcPr>
            <w:tcW w:w="230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>
              <w:rPr>
                <w:color w:val="000000"/>
              </w:rPr>
              <w:t>0,295</w:t>
            </w:r>
          </w:p>
        </w:tc>
        <w:tc>
          <w:tcPr>
            <w:tcW w:w="232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>
              <w:rPr>
                <w:color w:val="000000"/>
              </w:rPr>
              <w:t>0,240</w:t>
            </w:r>
          </w:p>
        </w:tc>
        <w:tc>
          <w:tcPr>
            <w:tcW w:w="231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>
              <w:rPr>
                <w:color w:val="000000"/>
              </w:rPr>
              <w:t>0,211</w:t>
            </w:r>
          </w:p>
        </w:tc>
        <w:tc>
          <w:tcPr>
            <w:tcW w:w="263" w:type="pct"/>
            <w:gridSpan w:val="2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>
              <w:rPr>
                <w:color w:val="000000"/>
              </w:rPr>
              <w:t>0,242</w:t>
            </w:r>
          </w:p>
        </w:tc>
        <w:tc>
          <w:tcPr>
            <w:tcW w:w="340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>
              <w:rPr>
                <w:color w:val="000000"/>
              </w:rPr>
              <w:t>0,310</w:t>
            </w:r>
          </w:p>
        </w:tc>
        <w:tc>
          <w:tcPr>
            <w:tcW w:w="309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>
              <w:rPr>
                <w:color w:val="000000"/>
              </w:rPr>
              <w:t>0,490</w:t>
            </w:r>
          </w:p>
        </w:tc>
        <w:tc>
          <w:tcPr>
            <w:tcW w:w="281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>
              <w:rPr>
                <w:color w:val="000000"/>
              </w:rPr>
              <w:t>0,514</w:t>
            </w:r>
          </w:p>
        </w:tc>
        <w:tc>
          <w:tcPr>
            <w:tcW w:w="309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>
              <w:rPr>
                <w:color w:val="000000"/>
              </w:rPr>
              <w:t>0,560</w:t>
            </w:r>
          </w:p>
        </w:tc>
        <w:tc>
          <w:tcPr>
            <w:tcW w:w="263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keepNext/>
              <w:widowControl w:val="0"/>
              <w:jc w:val="right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6,561</w:t>
            </w:r>
          </w:p>
        </w:tc>
      </w:tr>
      <w:tr w:rsidR="008F7F9D" w:rsidRPr="004F1850" w:rsidTr="00D728A7">
        <w:tc>
          <w:tcPr>
            <w:tcW w:w="1113" w:type="pct"/>
            <w:shd w:val="clear" w:color="auto" w:fill="auto"/>
            <w:noWrap/>
            <w:vAlign w:val="bottom"/>
          </w:tcPr>
          <w:p w:rsidR="008F7F9D" w:rsidRPr="004F1850" w:rsidRDefault="008F7F9D" w:rsidP="00D728A7">
            <w:pPr>
              <w:keepNext/>
              <w:widowControl w:val="0"/>
              <w:rPr>
                <w:color w:val="000000"/>
              </w:rPr>
            </w:pPr>
            <w:r>
              <w:rPr>
                <w:color w:val="000000"/>
              </w:rPr>
              <w:t>Котельная № 1</w:t>
            </w:r>
          </w:p>
        </w:tc>
        <w:tc>
          <w:tcPr>
            <w:tcW w:w="331" w:type="pct"/>
            <w:vAlign w:val="center"/>
          </w:tcPr>
          <w:p w:rsidR="008F7F9D" w:rsidRPr="004F1850" w:rsidRDefault="008F7F9D" w:rsidP="00D728A7">
            <w:pPr>
              <w:keepNext/>
              <w:widowControl w:val="0"/>
              <w:jc w:val="center"/>
              <w:rPr>
                <w:color w:val="000000"/>
              </w:rPr>
            </w:pPr>
            <w:r>
              <w:rPr>
                <w:color w:val="000000"/>
              </w:rPr>
              <w:t>мазут</w:t>
            </w:r>
          </w:p>
        </w:tc>
        <w:tc>
          <w:tcPr>
            <w:tcW w:w="275" w:type="pct"/>
            <w:shd w:val="clear" w:color="auto" w:fill="auto"/>
            <w:noWrap/>
            <w:vAlign w:val="bottom"/>
          </w:tcPr>
          <w:p w:rsidR="008F7F9D" w:rsidRPr="004F1850" w:rsidRDefault="008F7F9D" w:rsidP="00D728A7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317" w:type="pct"/>
            <w:shd w:val="clear" w:color="auto" w:fill="auto"/>
            <w:noWrap/>
            <w:vAlign w:val="bottom"/>
          </w:tcPr>
          <w:p w:rsidR="008F7F9D" w:rsidRPr="004F1850" w:rsidRDefault="008F7F9D" w:rsidP="00D728A7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230" w:type="pct"/>
            <w:shd w:val="clear" w:color="auto" w:fill="auto"/>
            <w:noWrap/>
            <w:vAlign w:val="bottom"/>
          </w:tcPr>
          <w:p w:rsidR="008F7F9D" w:rsidRPr="004F1850" w:rsidRDefault="008F7F9D" w:rsidP="00D728A7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276" w:type="pct"/>
            <w:shd w:val="clear" w:color="auto" w:fill="auto"/>
            <w:noWrap/>
            <w:vAlign w:val="bottom"/>
          </w:tcPr>
          <w:p w:rsidR="008F7F9D" w:rsidRPr="004F1850" w:rsidRDefault="008F7F9D" w:rsidP="00D728A7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230" w:type="pct"/>
            <w:shd w:val="clear" w:color="auto" w:fill="auto"/>
            <w:noWrap/>
            <w:vAlign w:val="bottom"/>
          </w:tcPr>
          <w:p w:rsidR="008F7F9D" w:rsidRPr="004F1850" w:rsidRDefault="008F7F9D" w:rsidP="00D728A7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232" w:type="pct"/>
            <w:shd w:val="clear" w:color="auto" w:fill="auto"/>
            <w:noWrap/>
            <w:vAlign w:val="bottom"/>
          </w:tcPr>
          <w:p w:rsidR="008F7F9D" w:rsidRPr="004F1850" w:rsidRDefault="008F7F9D" w:rsidP="00D728A7">
            <w:pPr>
              <w:rPr>
                <w:color w:val="000000"/>
              </w:rPr>
            </w:pPr>
            <w:r>
              <w:rPr>
                <w:color w:val="000000"/>
              </w:rPr>
              <w:t xml:space="preserve">    0</w:t>
            </w:r>
          </w:p>
        </w:tc>
        <w:tc>
          <w:tcPr>
            <w:tcW w:w="231" w:type="pct"/>
            <w:shd w:val="clear" w:color="auto" w:fill="auto"/>
            <w:noWrap/>
            <w:vAlign w:val="bottom"/>
          </w:tcPr>
          <w:p w:rsidR="008F7F9D" w:rsidRPr="004F1850" w:rsidRDefault="008F7F9D" w:rsidP="00D728A7">
            <w:pPr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263" w:type="pct"/>
            <w:gridSpan w:val="2"/>
            <w:shd w:val="clear" w:color="auto" w:fill="auto"/>
            <w:noWrap/>
            <w:vAlign w:val="bottom"/>
          </w:tcPr>
          <w:p w:rsidR="008F7F9D" w:rsidRPr="004F1850" w:rsidRDefault="008F7F9D" w:rsidP="00D728A7">
            <w:pPr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340" w:type="pct"/>
            <w:shd w:val="clear" w:color="auto" w:fill="auto"/>
            <w:noWrap/>
            <w:vAlign w:val="bottom"/>
          </w:tcPr>
          <w:p w:rsidR="008F7F9D" w:rsidRPr="004F1850" w:rsidRDefault="008F7F9D" w:rsidP="00D728A7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309" w:type="pct"/>
            <w:shd w:val="clear" w:color="auto" w:fill="auto"/>
            <w:noWrap/>
            <w:vAlign w:val="bottom"/>
          </w:tcPr>
          <w:p w:rsidR="008F7F9D" w:rsidRPr="004F1850" w:rsidRDefault="008F7F9D" w:rsidP="00D728A7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281" w:type="pct"/>
            <w:shd w:val="clear" w:color="auto" w:fill="auto"/>
            <w:noWrap/>
            <w:vAlign w:val="bottom"/>
          </w:tcPr>
          <w:p w:rsidR="008F7F9D" w:rsidRPr="004F1850" w:rsidRDefault="008F7F9D" w:rsidP="00D728A7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309" w:type="pct"/>
            <w:shd w:val="clear" w:color="auto" w:fill="auto"/>
            <w:noWrap/>
            <w:vAlign w:val="bottom"/>
          </w:tcPr>
          <w:p w:rsidR="008F7F9D" w:rsidRPr="004F1850" w:rsidRDefault="008F7F9D" w:rsidP="00D728A7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263" w:type="pct"/>
            <w:shd w:val="clear" w:color="auto" w:fill="auto"/>
            <w:noWrap/>
            <w:vAlign w:val="bottom"/>
          </w:tcPr>
          <w:p w:rsidR="008F7F9D" w:rsidRPr="004F1850" w:rsidRDefault="008F7F9D" w:rsidP="00D728A7">
            <w:pPr>
              <w:jc w:val="right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0</w:t>
            </w:r>
          </w:p>
        </w:tc>
      </w:tr>
      <w:tr w:rsidR="008F7F9D" w:rsidRPr="004F1850" w:rsidTr="00D728A7">
        <w:tc>
          <w:tcPr>
            <w:tcW w:w="1113" w:type="pct"/>
            <w:shd w:val="clear" w:color="auto" w:fill="auto"/>
            <w:noWrap/>
            <w:vAlign w:val="bottom"/>
          </w:tcPr>
          <w:p w:rsidR="008F7F9D" w:rsidRPr="004F1850" w:rsidRDefault="008F7F9D" w:rsidP="00D728A7">
            <w:pPr>
              <w:keepNext/>
              <w:widowControl w:val="0"/>
              <w:rPr>
                <w:color w:val="000000"/>
              </w:rPr>
            </w:pPr>
            <w:r>
              <w:rPr>
                <w:color w:val="000000"/>
              </w:rPr>
              <w:t>Котельная № 2</w:t>
            </w:r>
          </w:p>
        </w:tc>
        <w:tc>
          <w:tcPr>
            <w:tcW w:w="331" w:type="pct"/>
            <w:vAlign w:val="center"/>
          </w:tcPr>
          <w:p w:rsidR="008F7F9D" w:rsidRPr="004F1850" w:rsidRDefault="008F7F9D" w:rsidP="00D728A7">
            <w:pPr>
              <w:keepNext/>
              <w:widowControl w:val="0"/>
              <w:jc w:val="center"/>
              <w:rPr>
                <w:color w:val="000000"/>
              </w:rPr>
            </w:pPr>
            <w:r>
              <w:rPr>
                <w:color w:val="000000"/>
              </w:rPr>
              <w:t>мазут</w:t>
            </w:r>
          </w:p>
        </w:tc>
        <w:tc>
          <w:tcPr>
            <w:tcW w:w="275" w:type="pct"/>
            <w:shd w:val="clear" w:color="auto" w:fill="auto"/>
            <w:noWrap/>
            <w:vAlign w:val="bottom"/>
          </w:tcPr>
          <w:p w:rsidR="008F7F9D" w:rsidRPr="004F1850" w:rsidRDefault="008F7F9D" w:rsidP="00D728A7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317" w:type="pct"/>
            <w:shd w:val="clear" w:color="auto" w:fill="auto"/>
            <w:noWrap/>
            <w:vAlign w:val="bottom"/>
          </w:tcPr>
          <w:p w:rsidR="008F7F9D" w:rsidRPr="004F1850" w:rsidRDefault="008F7F9D" w:rsidP="00D728A7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230" w:type="pct"/>
            <w:shd w:val="clear" w:color="auto" w:fill="auto"/>
            <w:noWrap/>
            <w:vAlign w:val="bottom"/>
          </w:tcPr>
          <w:p w:rsidR="008F7F9D" w:rsidRPr="004F1850" w:rsidRDefault="008F7F9D" w:rsidP="00D728A7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276" w:type="pct"/>
            <w:shd w:val="clear" w:color="auto" w:fill="auto"/>
            <w:noWrap/>
            <w:vAlign w:val="bottom"/>
          </w:tcPr>
          <w:p w:rsidR="008F7F9D" w:rsidRPr="004F1850" w:rsidRDefault="008F7F9D" w:rsidP="00D728A7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230" w:type="pct"/>
            <w:shd w:val="clear" w:color="auto" w:fill="auto"/>
            <w:noWrap/>
            <w:vAlign w:val="bottom"/>
          </w:tcPr>
          <w:p w:rsidR="008F7F9D" w:rsidRPr="004F1850" w:rsidRDefault="008F7F9D" w:rsidP="00D728A7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232" w:type="pct"/>
            <w:shd w:val="clear" w:color="auto" w:fill="auto"/>
            <w:noWrap/>
            <w:vAlign w:val="bottom"/>
          </w:tcPr>
          <w:p w:rsidR="008F7F9D" w:rsidRPr="004F1850" w:rsidRDefault="008F7F9D" w:rsidP="00D728A7">
            <w:pPr>
              <w:rPr>
                <w:color w:val="000000"/>
              </w:rPr>
            </w:pPr>
            <w:r>
              <w:rPr>
                <w:color w:val="000000"/>
              </w:rPr>
              <w:t xml:space="preserve">    0</w:t>
            </w:r>
          </w:p>
        </w:tc>
        <w:tc>
          <w:tcPr>
            <w:tcW w:w="231" w:type="pct"/>
            <w:shd w:val="clear" w:color="auto" w:fill="auto"/>
            <w:noWrap/>
            <w:vAlign w:val="bottom"/>
          </w:tcPr>
          <w:p w:rsidR="008F7F9D" w:rsidRPr="004F1850" w:rsidRDefault="008F7F9D" w:rsidP="00D728A7">
            <w:pPr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263" w:type="pct"/>
            <w:gridSpan w:val="2"/>
            <w:shd w:val="clear" w:color="auto" w:fill="auto"/>
            <w:noWrap/>
            <w:vAlign w:val="bottom"/>
          </w:tcPr>
          <w:p w:rsidR="008F7F9D" w:rsidRPr="004F1850" w:rsidRDefault="008F7F9D" w:rsidP="00D728A7">
            <w:pPr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340" w:type="pct"/>
            <w:shd w:val="clear" w:color="auto" w:fill="auto"/>
            <w:noWrap/>
            <w:vAlign w:val="bottom"/>
          </w:tcPr>
          <w:p w:rsidR="008F7F9D" w:rsidRPr="004F1850" w:rsidRDefault="008F7F9D" w:rsidP="00D728A7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309" w:type="pct"/>
            <w:shd w:val="clear" w:color="auto" w:fill="auto"/>
            <w:noWrap/>
            <w:vAlign w:val="bottom"/>
          </w:tcPr>
          <w:p w:rsidR="008F7F9D" w:rsidRPr="004F1850" w:rsidRDefault="008F7F9D" w:rsidP="00D728A7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281" w:type="pct"/>
            <w:shd w:val="clear" w:color="auto" w:fill="auto"/>
            <w:noWrap/>
            <w:vAlign w:val="bottom"/>
          </w:tcPr>
          <w:p w:rsidR="008F7F9D" w:rsidRPr="004F1850" w:rsidRDefault="008F7F9D" w:rsidP="00D728A7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309" w:type="pct"/>
            <w:shd w:val="clear" w:color="auto" w:fill="auto"/>
            <w:noWrap/>
            <w:vAlign w:val="bottom"/>
          </w:tcPr>
          <w:p w:rsidR="008F7F9D" w:rsidRPr="004F1850" w:rsidRDefault="008F7F9D" w:rsidP="00D728A7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263" w:type="pct"/>
            <w:shd w:val="clear" w:color="auto" w:fill="auto"/>
            <w:noWrap/>
            <w:vAlign w:val="bottom"/>
          </w:tcPr>
          <w:p w:rsidR="008F7F9D" w:rsidRPr="004F1850" w:rsidRDefault="008F7F9D" w:rsidP="00D728A7">
            <w:pPr>
              <w:jc w:val="right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0</w:t>
            </w:r>
          </w:p>
        </w:tc>
      </w:tr>
      <w:tr w:rsidR="004D047B" w:rsidRPr="004F1850" w:rsidTr="00D728A7">
        <w:tc>
          <w:tcPr>
            <w:tcW w:w="1113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keepNext/>
              <w:widowControl w:val="0"/>
              <w:rPr>
                <w:color w:val="000000"/>
              </w:rPr>
            </w:pPr>
            <w:r w:rsidRPr="004F1850">
              <w:rPr>
                <w:color w:val="000000"/>
              </w:rPr>
              <w:t xml:space="preserve">Котельная </w:t>
            </w:r>
            <w:proofErr w:type="spellStart"/>
            <w:r w:rsidRPr="004F1850">
              <w:rPr>
                <w:color w:val="000000"/>
              </w:rPr>
              <w:t>п</w:t>
            </w:r>
            <w:proofErr w:type="gramStart"/>
            <w:r w:rsidRPr="004F1850">
              <w:rPr>
                <w:color w:val="000000"/>
              </w:rPr>
              <w:t>.Т</w:t>
            </w:r>
            <w:proofErr w:type="gramEnd"/>
            <w:r w:rsidRPr="004F1850">
              <w:rPr>
                <w:color w:val="000000"/>
              </w:rPr>
              <w:t>артат</w:t>
            </w:r>
            <w:proofErr w:type="spellEnd"/>
          </w:p>
        </w:tc>
        <w:tc>
          <w:tcPr>
            <w:tcW w:w="331" w:type="pct"/>
            <w:vAlign w:val="center"/>
          </w:tcPr>
          <w:p w:rsidR="004D047B" w:rsidRPr="004F1850" w:rsidRDefault="004D047B" w:rsidP="00D728A7">
            <w:pPr>
              <w:keepNext/>
              <w:widowControl w:val="0"/>
              <w:jc w:val="center"/>
              <w:rPr>
                <w:color w:val="000000"/>
              </w:rPr>
            </w:pPr>
            <w:r w:rsidRPr="004F1850">
              <w:rPr>
                <w:color w:val="000000"/>
              </w:rPr>
              <w:t>уголь</w:t>
            </w:r>
          </w:p>
        </w:tc>
        <w:tc>
          <w:tcPr>
            <w:tcW w:w="275" w:type="pct"/>
            <w:shd w:val="clear" w:color="auto" w:fill="auto"/>
            <w:noWrap/>
          </w:tcPr>
          <w:p w:rsidR="004D047B" w:rsidRPr="004F1850" w:rsidRDefault="004D047B" w:rsidP="00D728A7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0,35</w:t>
            </w:r>
          </w:p>
        </w:tc>
        <w:tc>
          <w:tcPr>
            <w:tcW w:w="317" w:type="pct"/>
            <w:shd w:val="clear" w:color="auto" w:fill="auto"/>
            <w:noWrap/>
          </w:tcPr>
          <w:p w:rsidR="004D047B" w:rsidRPr="004F1850" w:rsidRDefault="004D047B" w:rsidP="00D728A7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0,300</w:t>
            </w:r>
          </w:p>
        </w:tc>
        <w:tc>
          <w:tcPr>
            <w:tcW w:w="230" w:type="pct"/>
            <w:shd w:val="clear" w:color="auto" w:fill="auto"/>
            <w:noWrap/>
          </w:tcPr>
          <w:p w:rsidR="004D047B" w:rsidRPr="004F1850" w:rsidRDefault="004D047B" w:rsidP="00D728A7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0,250</w:t>
            </w:r>
          </w:p>
        </w:tc>
        <w:tc>
          <w:tcPr>
            <w:tcW w:w="276" w:type="pct"/>
            <w:shd w:val="clear" w:color="auto" w:fill="auto"/>
            <w:noWrap/>
          </w:tcPr>
          <w:p w:rsidR="004D047B" w:rsidRPr="004F1850" w:rsidRDefault="004D047B" w:rsidP="00D728A7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0,200</w:t>
            </w:r>
          </w:p>
        </w:tc>
        <w:tc>
          <w:tcPr>
            <w:tcW w:w="230" w:type="pct"/>
            <w:shd w:val="clear" w:color="auto" w:fill="auto"/>
            <w:noWrap/>
          </w:tcPr>
          <w:p w:rsidR="004D047B" w:rsidRPr="004F1850" w:rsidRDefault="004D047B" w:rsidP="00D728A7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0,149</w:t>
            </w:r>
          </w:p>
        </w:tc>
        <w:tc>
          <w:tcPr>
            <w:tcW w:w="232" w:type="pct"/>
            <w:shd w:val="clear" w:color="auto" w:fill="auto"/>
            <w:noWrap/>
          </w:tcPr>
          <w:p w:rsidR="004D047B" w:rsidRPr="004F1850" w:rsidRDefault="004D047B" w:rsidP="00D728A7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0,0</w:t>
            </w:r>
          </w:p>
        </w:tc>
        <w:tc>
          <w:tcPr>
            <w:tcW w:w="231" w:type="pct"/>
            <w:shd w:val="clear" w:color="auto" w:fill="auto"/>
            <w:noWrap/>
          </w:tcPr>
          <w:p w:rsidR="004D047B" w:rsidRPr="004F1850" w:rsidRDefault="004D047B" w:rsidP="00D728A7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0,0</w:t>
            </w:r>
          </w:p>
        </w:tc>
        <w:tc>
          <w:tcPr>
            <w:tcW w:w="263" w:type="pct"/>
            <w:gridSpan w:val="2"/>
            <w:shd w:val="clear" w:color="auto" w:fill="auto"/>
            <w:noWrap/>
          </w:tcPr>
          <w:p w:rsidR="004D047B" w:rsidRPr="004F1850" w:rsidRDefault="004D047B" w:rsidP="00D728A7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0,0</w:t>
            </w:r>
          </w:p>
        </w:tc>
        <w:tc>
          <w:tcPr>
            <w:tcW w:w="340" w:type="pct"/>
            <w:shd w:val="clear" w:color="auto" w:fill="auto"/>
            <w:noWrap/>
          </w:tcPr>
          <w:p w:rsidR="004D047B" w:rsidRPr="004F1850" w:rsidRDefault="004D047B" w:rsidP="00D728A7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0,110</w:t>
            </w:r>
          </w:p>
        </w:tc>
        <w:tc>
          <w:tcPr>
            <w:tcW w:w="309" w:type="pct"/>
            <w:shd w:val="clear" w:color="auto" w:fill="auto"/>
            <w:noWrap/>
          </w:tcPr>
          <w:p w:rsidR="004D047B" w:rsidRPr="004F1850" w:rsidRDefault="004D047B" w:rsidP="00D728A7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0,200</w:t>
            </w:r>
          </w:p>
        </w:tc>
        <w:tc>
          <w:tcPr>
            <w:tcW w:w="281" w:type="pct"/>
            <w:shd w:val="clear" w:color="auto" w:fill="auto"/>
            <w:noWrap/>
          </w:tcPr>
          <w:p w:rsidR="004D047B" w:rsidRPr="004F1850" w:rsidRDefault="004D047B" w:rsidP="00D728A7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0,270</w:t>
            </w:r>
          </w:p>
        </w:tc>
        <w:tc>
          <w:tcPr>
            <w:tcW w:w="309" w:type="pct"/>
            <w:shd w:val="clear" w:color="auto" w:fill="auto"/>
            <w:noWrap/>
          </w:tcPr>
          <w:p w:rsidR="004D047B" w:rsidRPr="004F1850" w:rsidRDefault="004D047B" w:rsidP="00D728A7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0,220</w:t>
            </w:r>
          </w:p>
        </w:tc>
        <w:tc>
          <w:tcPr>
            <w:tcW w:w="263" w:type="pct"/>
            <w:shd w:val="clear" w:color="auto" w:fill="auto"/>
            <w:noWrap/>
          </w:tcPr>
          <w:p w:rsidR="004D047B" w:rsidRPr="004F1850" w:rsidRDefault="004D047B" w:rsidP="00D728A7">
            <w:pPr>
              <w:jc w:val="right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2,049</w:t>
            </w:r>
          </w:p>
        </w:tc>
      </w:tr>
      <w:tr w:rsidR="004D047B" w:rsidRPr="004F1850" w:rsidTr="00D728A7">
        <w:tc>
          <w:tcPr>
            <w:tcW w:w="1113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keepNext/>
              <w:widowControl w:val="0"/>
              <w:rPr>
                <w:color w:val="000000"/>
              </w:rPr>
            </w:pPr>
            <w:r w:rsidRPr="004F1850">
              <w:rPr>
                <w:color w:val="000000"/>
              </w:rPr>
              <w:t>Котельная баз отдыха</w:t>
            </w:r>
          </w:p>
        </w:tc>
        <w:tc>
          <w:tcPr>
            <w:tcW w:w="331" w:type="pct"/>
            <w:vAlign w:val="center"/>
          </w:tcPr>
          <w:p w:rsidR="004D047B" w:rsidRPr="004F1850" w:rsidRDefault="004D047B" w:rsidP="00D728A7">
            <w:pPr>
              <w:keepNext/>
              <w:widowControl w:val="0"/>
              <w:jc w:val="center"/>
              <w:rPr>
                <w:color w:val="000000"/>
              </w:rPr>
            </w:pPr>
            <w:r w:rsidRPr="004F1850">
              <w:rPr>
                <w:color w:val="000000"/>
              </w:rPr>
              <w:t>уголь</w:t>
            </w:r>
          </w:p>
        </w:tc>
        <w:tc>
          <w:tcPr>
            <w:tcW w:w="275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0,485</w:t>
            </w:r>
          </w:p>
        </w:tc>
        <w:tc>
          <w:tcPr>
            <w:tcW w:w="317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0,344</w:t>
            </w:r>
          </w:p>
        </w:tc>
        <w:tc>
          <w:tcPr>
            <w:tcW w:w="230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0,306</w:t>
            </w:r>
          </w:p>
        </w:tc>
        <w:tc>
          <w:tcPr>
            <w:tcW w:w="276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0,253</w:t>
            </w:r>
          </w:p>
        </w:tc>
        <w:tc>
          <w:tcPr>
            <w:tcW w:w="230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0,210</w:t>
            </w:r>
          </w:p>
        </w:tc>
        <w:tc>
          <w:tcPr>
            <w:tcW w:w="232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0,224</w:t>
            </w:r>
          </w:p>
        </w:tc>
        <w:tc>
          <w:tcPr>
            <w:tcW w:w="231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0,193</w:t>
            </w:r>
          </w:p>
        </w:tc>
        <w:tc>
          <w:tcPr>
            <w:tcW w:w="263" w:type="pct"/>
            <w:gridSpan w:val="2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0,223</w:t>
            </w:r>
          </w:p>
        </w:tc>
        <w:tc>
          <w:tcPr>
            <w:tcW w:w="340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rPr>
                <w:color w:val="000000"/>
              </w:rPr>
            </w:pPr>
            <w:r>
              <w:rPr>
                <w:color w:val="000000"/>
              </w:rPr>
              <w:t>0,158</w:t>
            </w:r>
          </w:p>
        </w:tc>
        <w:tc>
          <w:tcPr>
            <w:tcW w:w="309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0,315</w:t>
            </w:r>
          </w:p>
        </w:tc>
        <w:tc>
          <w:tcPr>
            <w:tcW w:w="281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0,360</w:t>
            </w:r>
          </w:p>
        </w:tc>
        <w:tc>
          <w:tcPr>
            <w:tcW w:w="309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0,420</w:t>
            </w:r>
          </w:p>
        </w:tc>
        <w:tc>
          <w:tcPr>
            <w:tcW w:w="263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jc w:val="right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3,492</w:t>
            </w:r>
          </w:p>
        </w:tc>
      </w:tr>
      <w:tr w:rsidR="008F7F9D" w:rsidRPr="004F1850" w:rsidTr="00D728A7">
        <w:tc>
          <w:tcPr>
            <w:tcW w:w="1113" w:type="pct"/>
            <w:shd w:val="clear" w:color="auto" w:fill="auto"/>
            <w:noWrap/>
            <w:vAlign w:val="bottom"/>
          </w:tcPr>
          <w:p w:rsidR="008F7F9D" w:rsidRPr="004F1850" w:rsidRDefault="008F7F9D" w:rsidP="00D728A7">
            <w:pPr>
              <w:keepNext/>
              <w:widowControl w:val="0"/>
              <w:rPr>
                <w:color w:val="000000"/>
              </w:rPr>
            </w:pPr>
            <w:r>
              <w:rPr>
                <w:color w:val="000000"/>
              </w:rPr>
              <w:t>Котельная Новый путь</w:t>
            </w:r>
          </w:p>
        </w:tc>
        <w:tc>
          <w:tcPr>
            <w:tcW w:w="331" w:type="pct"/>
            <w:vAlign w:val="center"/>
          </w:tcPr>
          <w:p w:rsidR="008F7F9D" w:rsidRPr="004F1850" w:rsidRDefault="008F7F9D" w:rsidP="00D728A7">
            <w:pPr>
              <w:keepNext/>
              <w:widowControl w:val="0"/>
              <w:jc w:val="center"/>
              <w:rPr>
                <w:color w:val="000000"/>
              </w:rPr>
            </w:pPr>
            <w:r>
              <w:rPr>
                <w:color w:val="000000"/>
              </w:rPr>
              <w:t>уголь</w:t>
            </w:r>
          </w:p>
        </w:tc>
        <w:tc>
          <w:tcPr>
            <w:tcW w:w="275" w:type="pct"/>
            <w:shd w:val="clear" w:color="auto" w:fill="auto"/>
            <w:noWrap/>
            <w:vAlign w:val="bottom"/>
          </w:tcPr>
          <w:p w:rsidR="008F7F9D" w:rsidRPr="004F1850" w:rsidRDefault="008F7F9D" w:rsidP="00D728A7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317" w:type="pct"/>
            <w:shd w:val="clear" w:color="auto" w:fill="auto"/>
            <w:noWrap/>
            <w:vAlign w:val="bottom"/>
          </w:tcPr>
          <w:p w:rsidR="008F7F9D" w:rsidRPr="004F1850" w:rsidRDefault="008F7F9D" w:rsidP="00D728A7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230" w:type="pct"/>
            <w:shd w:val="clear" w:color="auto" w:fill="auto"/>
            <w:noWrap/>
            <w:vAlign w:val="bottom"/>
          </w:tcPr>
          <w:p w:rsidR="008F7F9D" w:rsidRPr="004F1850" w:rsidRDefault="008F7F9D" w:rsidP="00D728A7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276" w:type="pct"/>
            <w:shd w:val="clear" w:color="auto" w:fill="auto"/>
            <w:noWrap/>
            <w:vAlign w:val="bottom"/>
          </w:tcPr>
          <w:p w:rsidR="008F7F9D" w:rsidRPr="004F1850" w:rsidRDefault="008F7F9D" w:rsidP="00D728A7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230" w:type="pct"/>
            <w:shd w:val="clear" w:color="auto" w:fill="auto"/>
            <w:noWrap/>
            <w:vAlign w:val="bottom"/>
          </w:tcPr>
          <w:p w:rsidR="008F7F9D" w:rsidRPr="004F1850" w:rsidRDefault="008F7F9D" w:rsidP="00D728A7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232" w:type="pct"/>
            <w:shd w:val="clear" w:color="auto" w:fill="auto"/>
            <w:noWrap/>
            <w:vAlign w:val="bottom"/>
          </w:tcPr>
          <w:p w:rsidR="008F7F9D" w:rsidRPr="004F1850" w:rsidRDefault="008F7F9D" w:rsidP="00D728A7">
            <w:pPr>
              <w:rPr>
                <w:color w:val="000000"/>
              </w:rPr>
            </w:pPr>
            <w:r>
              <w:rPr>
                <w:color w:val="000000"/>
              </w:rPr>
              <w:t xml:space="preserve">    0</w:t>
            </w:r>
          </w:p>
        </w:tc>
        <w:tc>
          <w:tcPr>
            <w:tcW w:w="231" w:type="pct"/>
            <w:shd w:val="clear" w:color="auto" w:fill="auto"/>
            <w:noWrap/>
            <w:vAlign w:val="bottom"/>
          </w:tcPr>
          <w:p w:rsidR="008F7F9D" w:rsidRPr="004F1850" w:rsidRDefault="008F7F9D" w:rsidP="00D728A7">
            <w:pPr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263" w:type="pct"/>
            <w:gridSpan w:val="2"/>
            <w:shd w:val="clear" w:color="auto" w:fill="auto"/>
            <w:noWrap/>
            <w:vAlign w:val="bottom"/>
          </w:tcPr>
          <w:p w:rsidR="008F7F9D" w:rsidRPr="004F1850" w:rsidRDefault="008F7F9D" w:rsidP="00D728A7">
            <w:pPr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340" w:type="pct"/>
            <w:shd w:val="clear" w:color="auto" w:fill="auto"/>
            <w:noWrap/>
            <w:vAlign w:val="bottom"/>
          </w:tcPr>
          <w:p w:rsidR="008F7F9D" w:rsidRPr="004F1850" w:rsidRDefault="008F7F9D" w:rsidP="00D728A7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309" w:type="pct"/>
            <w:shd w:val="clear" w:color="auto" w:fill="auto"/>
            <w:noWrap/>
            <w:vAlign w:val="bottom"/>
          </w:tcPr>
          <w:p w:rsidR="008F7F9D" w:rsidRPr="004F1850" w:rsidRDefault="008F7F9D" w:rsidP="00D728A7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281" w:type="pct"/>
            <w:shd w:val="clear" w:color="auto" w:fill="auto"/>
            <w:noWrap/>
            <w:vAlign w:val="bottom"/>
          </w:tcPr>
          <w:p w:rsidR="008F7F9D" w:rsidRPr="004F1850" w:rsidRDefault="008F7F9D" w:rsidP="00D728A7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309" w:type="pct"/>
            <w:shd w:val="clear" w:color="auto" w:fill="auto"/>
            <w:noWrap/>
            <w:vAlign w:val="bottom"/>
          </w:tcPr>
          <w:p w:rsidR="008F7F9D" w:rsidRPr="004F1850" w:rsidRDefault="008F7F9D" w:rsidP="00D728A7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263" w:type="pct"/>
            <w:shd w:val="clear" w:color="auto" w:fill="auto"/>
            <w:noWrap/>
            <w:vAlign w:val="bottom"/>
          </w:tcPr>
          <w:p w:rsidR="008F7F9D" w:rsidRPr="004F1850" w:rsidRDefault="008F7F9D" w:rsidP="00D728A7">
            <w:pPr>
              <w:jc w:val="right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0</w:t>
            </w:r>
          </w:p>
        </w:tc>
      </w:tr>
      <w:tr w:rsidR="004D047B" w:rsidRPr="004F1850" w:rsidTr="00D728A7">
        <w:tc>
          <w:tcPr>
            <w:tcW w:w="1113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keepNext/>
              <w:widowControl w:val="0"/>
              <w:rPr>
                <w:color w:val="000000"/>
              </w:rPr>
            </w:pPr>
            <w:r w:rsidRPr="004F1850">
              <w:rPr>
                <w:color w:val="000000"/>
              </w:rPr>
              <w:t xml:space="preserve">Котельная </w:t>
            </w:r>
            <w:proofErr w:type="spellStart"/>
            <w:r w:rsidRPr="004F1850">
              <w:rPr>
                <w:color w:val="000000"/>
              </w:rPr>
              <w:t>д</w:t>
            </w:r>
            <w:proofErr w:type="gramStart"/>
            <w:r w:rsidRPr="004F1850">
              <w:rPr>
                <w:color w:val="000000"/>
              </w:rPr>
              <w:t>.Ш</w:t>
            </w:r>
            <w:proofErr w:type="gramEnd"/>
            <w:r w:rsidRPr="004F1850">
              <w:rPr>
                <w:color w:val="000000"/>
              </w:rPr>
              <w:t>ивера</w:t>
            </w:r>
            <w:proofErr w:type="spellEnd"/>
          </w:p>
        </w:tc>
        <w:tc>
          <w:tcPr>
            <w:tcW w:w="331" w:type="pct"/>
            <w:vAlign w:val="center"/>
          </w:tcPr>
          <w:p w:rsidR="004D047B" w:rsidRPr="004F1850" w:rsidRDefault="004D047B" w:rsidP="00D728A7">
            <w:pPr>
              <w:keepNext/>
              <w:widowControl w:val="0"/>
              <w:jc w:val="center"/>
              <w:rPr>
                <w:color w:val="000000"/>
              </w:rPr>
            </w:pPr>
            <w:r w:rsidRPr="004F1850">
              <w:rPr>
                <w:color w:val="000000"/>
              </w:rPr>
              <w:t>уголь</w:t>
            </w:r>
          </w:p>
        </w:tc>
        <w:tc>
          <w:tcPr>
            <w:tcW w:w="275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>
              <w:rPr>
                <w:color w:val="000000"/>
              </w:rPr>
              <w:t>0,310</w:t>
            </w:r>
          </w:p>
        </w:tc>
        <w:tc>
          <w:tcPr>
            <w:tcW w:w="317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>
              <w:rPr>
                <w:color w:val="000000"/>
              </w:rPr>
              <w:t>0,224</w:t>
            </w:r>
          </w:p>
        </w:tc>
        <w:tc>
          <w:tcPr>
            <w:tcW w:w="230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>
              <w:rPr>
                <w:color w:val="000000"/>
              </w:rPr>
              <w:t>0,240</w:t>
            </w:r>
          </w:p>
        </w:tc>
        <w:tc>
          <w:tcPr>
            <w:tcW w:w="276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>
              <w:rPr>
                <w:color w:val="000000"/>
              </w:rPr>
              <w:t>0,150</w:t>
            </w:r>
          </w:p>
        </w:tc>
        <w:tc>
          <w:tcPr>
            <w:tcW w:w="230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>
              <w:rPr>
                <w:color w:val="000000"/>
              </w:rPr>
              <w:t>0,113</w:t>
            </w:r>
          </w:p>
        </w:tc>
        <w:tc>
          <w:tcPr>
            <w:tcW w:w="232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>
              <w:rPr>
                <w:color w:val="000000"/>
              </w:rPr>
              <w:t>0,0</w:t>
            </w:r>
          </w:p>
        </w:tc>
        <w:tc>
          <w:tcPr>
            <w:tcW w:w="231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>
              <w:rPr>
                <w:color w:val="000000"/>
              </w:rPr>
              <w:t>0,0</w:t>
            </w:r>
          </w:p>
        </w:tc>
        <w:tc>
          <w:tcPr>
            <w:tcW w:w="263" w:type="pct"/>
            <w:gridSpan w:val="2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>
              <w:rPr>
                <w:color w:val="000000"/>
              </w:rPr>
              <w:t>0,0</w:t>
            </w:r>
          </w:p>
        </w:tc>
        <w:tc>
          <w:tcPr>
            <w:tcW w:w="340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>
              <w:rPr>
                <w:color w:val="000000"/>
              </w:rPr>
              <w:t>0,070</w:t>
            </w:r>
          </w:p>
        </w:tc>
        <w:tc>
          <w:tcPr>
            <w:tcW w:w="309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>
              <w:rPr>
                <w:color w:val="000000"/>
              </w:rPr>
              <w:t>0,155</w:t>
            </w:r>
          </w:p>
        </w:tc>
        <w:tc>
          <w:tcPr>
            <w:tcW w:w="281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>
              <w:rPr>
                <w:color w:val="000000"/>
              </w:rPr>
              <w:t>0,180</w:t>
            </w:r>
          </w:p>
        </w:tc>
        <w:tc>
          <w:tcPr>
            <w:tcW w:w="309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keepNext/>
              <w:widowControl w:val="0"/>
              <w:jc w:val="right"/>
              <w:rPr>
                <w:color w:val="000000"/>
              </w:rPr>
            </w:pPr>
            <w:r>
              <w:rPr>
                <w:color w:val="000000"/>
              </w:rPr>
              <w:t>0,210</w:t>
            </w:r>
          </w:p>
        </w:tc>
        <w:tc>
          <w:tcPr>
            <w:tcW w:w="263" w:type="pct"/>
            <w:shd w:val="clear" w:color="auto" w:fill="auto"/>
            <w:noWrap/>
            <w:vAlign w:val="bottom"/>
          </w:tcPr>
          <w:p w:rsidR="004D047B" w:rsidRPr="004F1850" w:rsidRDefault="004D047B" w:rsidP="00D728A7">
            <w:pPr>
              <w:keepNext/>
              <w:widowControl w:val="0"/>
              <w:jc w:val="right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1,652</w:t>
            </w:r>
          </w:p>
        </w:tc>
      </w:tr>
    </w:tbl>
    <w:p w:rsidR="00C849B6" w:rsidRPr="0055240F" w:rsidRDefault="00C849B6" w:rsidP="0024658B">
      <w:pPr>
        <w:pStyle w:val="af4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>Таблица 8.3</w:t>
      </w:r>
    </w:p>
    <w:p w:rsidR="00C849B6" w:rsidRPr="0055240F" w:rsidRDefault="00C849B6" w:rsidP="0024658B">
      <w:pPr>
        <w:pStyle w:val="af5"/>
        <w:keepNext/>
        <w:widowControl w:val="0"/>
        <w:spacing w:line="240" w:lineRule="auto"/>
        <w:rPr>
          <w:color w:val="000000"/>
        </w:rPr>
      </w:pPr>
      <w:r w:rsidRPr="0055240F">
        <w:rPr>
          <w:color w:val="000000"/>
        </w:rPr>
        <w:t>Потребность в топливе по годам на периоде 201</w:t>
      </w:r>
      <w:r w:rsidR="004D047B">
        <w:rPr>
          <w:color w:val="000000"/>
        </w:rPr>
        <w:t>8</w:t>
      </w:r>
      <w:r w:rsidRPr="0055240F">
        <w:rPr>
          <w:color w:val="000000"/>
        </w:rPr>
        <w:t>-202</w:t>
      </w:r>
      <w:r w:rsidR="007F27B6" w:rsidRPr="0055240F">
        <w:rPr>
          <w:color w:val="000000"/>
        </w:rPr>
        <w:t>8</w:t>
      </w:r>
      <w:r w:rsidRPr="0055240F">
        <w:rPr>
          <w:color w:val="000000"/>
        </w:rPr>
        <w:t>гг.</w:t>
      </w:r>
    </w:p>
    <w:tbl>
      <w:tblPr>
        <w:tblW w:w="5000" w:type="pct"/>
        <w:tblCellMar>
          <w:left w:w="28" w:type="dxa"/>
          <w:right w:w="28" w:type="dxa"/>
        </w:tblCellMar>
        <w:tblLook w:val="04A0"/>
      </w:tblPr>
      <w:tblGrid>
        <w:gridCol w:w="5851"/>
        <w:gridCol w:w="1208"/>
        <w:gridCol w:w="2893"/>
        <w:gridCol w:w="1983"/>
        <w:gridCol w:w="2691"/>
      </w:tblGrid>
      <w:tr w:rsidR="004D047B" w:rsidRPr="0055240F" w:rsidTr="004D047B">
        <w:trPr>
          <w:tblHeader/>
        </w:trPr>
        <w:tc>
          <w:tcPr>
            <w:tcW w:w="2000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4D047B" w:rsidRPr="0055240F" w:rsidRDefault="004D047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 xml:space="preserve">Наименование </w:t>
            </w:r>
            <w:proofErr w:type="spellStart"/>
            <w:r w:rsidRPr="0055240F">
              <w:rPr>
                <w:color w:val="000000"/>
              </w:rPr>
              <w:t>теплоисточника</w:t>
            </w:r>
            <w:proofErr w:type="spellEnd"/>
          </w:p>
        </w:tc>
        <w:tc>
          <w:tcPr>
            <w:tcW w:w="41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4D047B" w:rsidRPr="0055240F" w:rsidRDefault="004D047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55240F">
              <w:rPr>
                <w:color w:val="000000"/>
              </w:rPr>
              <w:t>Топливо</w:t>
            </w:r>
          </w:p>
        </w:tc>
        <w:tc>
          <w:tcPr>
            <w:tcW w:w="9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bottom"/>
          </w:tcPr>
          <w:p w:rsidR="004D047B" w:rsidRPr="0055240F" w:rsidRDefault="004D047B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2018</w:t>
            </w:r>
          </w:p>
        </w:tc>
        <w:tc>
          <w:tcPr>
            <w:tcW w:w="67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bottom"/>
          </w:tcPr>
          <w:p w:rsidR="004D047B" w:rsidRPr="0055240F" w:rsidRDefault="004D047B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2019</w:t>
            </w:r>
          </w:p>
        </w:tc>
        <w:tc>
          <w:tcPr>
            <w:tcW w:w="9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bottom"/>
          </w:tcPr>
          <w:p w:rsidR="004D047B" w:rsidRPr="0055240F" w:rsidRDefault="004D047B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2020-2028</w:t>
            </w:r>
          </w:p>
        </w:tc>
      </w:tr>
      <w:tr w:rsidR="004D047B" w:rsidRPr="0055240F" w:rsidTr="004D047B">
        <w:tc>
          <w:tcPr>
            <w:tcW w:w="20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D047B" w:rsidRPr="004D047B" w:rsidRDefault="004D047B" w:rsidP="0024658B">
            <w:pPr>
              <w:keepNext/>
              <w:widowControl w:val="0"/>
              <w:rPr>
                <w:color w:val="000000"/>
                <w:highlight w:val="yellow"/>
              </w:rPr>
            </w:pPr>
            <w:r w:rsidRPr="004D047B">
              <w:rPr>
                <w:color w:val="000000"/>
                <w:highlight w:val="yellow"/>
              </w:rPr>
              <w:t>Железногорская ТЭЦ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D047B" w:rsidRPr="004D047B" w:rsidRDefault="004D047B" w:rsidP="0024658B">
            <w:pPr>
              <w:keepNext/>
              <w:widowControl w:val="0"/>
              <w:rPr>
                <w:color w:val="000000"/>
                <w:highlight w:val="yellow"/>
              </w:rPr>
            </w:pPr>
            <w:r w:rsidRPr="004D047B">
              <w:rPr>
                <w:color w:val="000000"/>
                <w:highlight w:val="yellow"/>
              </w:rPr>
              <w:t> уголь</w:t>
            </w:r>
          </w:p>
        </w:tc>
        <w:tc>
          <w:tcPr>
            <w:tcW w:w="9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D047B" w:rsidRPr="004D047B" w:rsidRDefault="004D047B" w:rsidP="0024658B">
            <w:pPr>
              <w:keepNext/>
              <w:widowControl w:val="0"/>
              <w:jc w:val="right"/>
              <w:rPr>
                <w:color w:val="000000"/>
                <w:highlight w:val="yellow"/>
              </w:rPr>
            </w:pPr>
            <w:r w:rsidRPr="004D047B">
              <w:rPr>
                <w:color w:val="000000"/>
                <w:highlight w:val="yellow"/>
              </w:rPr>
              <w:t>367,07</w:t>
            </w:r>
          </w:p>
        </w:tc>
        <w:tc>
          <w:tcPr>
            <w:tcW w:w="6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D047B" w:rsidRPr="004D047B" w:rsidRDefault="004D047B" w:rsidP="0024658B">
            <w:pPr>
              <w:keepNext/>
              <w:widowControl w:val="0"/>
              <w:jc w:val="right"/>
              <w:rPr>
                <w:color w:val="000000"/>
                <w:highlight w:val="yellow"/>
              </w:rPr>
            </w:pPr>
            <w:r w:rsidRPr="004D047B">
              <w:rPr>
                <w:color w:val="000000"/>
                <w:highlight w:val="yellow"/>
              </w:rPr>
              <w:t>367,18</w:t>
            </w:r>
          </w:p>
        </w:tc>
        <w:tc>
          <w:tcPr>
            <w:tcW w:w="9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D047B" w:rsidRPr="0055240F" w:rsidRDefault="004D047B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4D047B">
              <w:rPr>
                <w:color w:val="000000"/>
                <w:highlight w:val="yellow"/>
              </w:rPr>
              <w:t>367,82</w:t>
            </w:r>
          </w:p>
        </w:tc>
      </w:tr>
      <w:tr w:rsidR="004D047B" w:rsidRPr="0055240F" w:rsidTr="004D047B">
        <w:tc>
          <w:tcPr>
            <w:tcW w:w="20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D047B" w:rsidRPr="0055240F" w:rsidRDefault="004D047B" w:rsidP="00350ECE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 xml:space="preserve">котельная №1 </w:t>
            </w:r>
            <w:r>
              <w:rPr>
                <w:color w:val="000000"/>
              </w:rPr>
              <w:t>ФГУП «ГХК»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D047B" w:rsidRPr="0055240F" w:rsidRDefault="004D047B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мазут</w:t>
            </w:r>
          </w:p>
        </w:tc>
        <w:tc>
          <w:tcPr>
            <w:tcW w:w="9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D047B" w:rsidRPr="0055240F" w:rsidRDefault="004D047B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86,76</w:t>
            </w:r>
          </w:p>
        </w:tc>
        <w:tc>
          <w:tcPr>
            <w:tcW w:w="6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D047B" w:rsidRPr="0055240F" w:rsidRDefault="004D047B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87,29</w:t>
            </w:r>
          </w:p>
        </w:tc>
        <w:tc>
          <w:tcPr>
            <w:tcW w:w="9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D047B" w:rsidRPr="0055240F" w:rsidRDefault="004D047B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88,51</w:t>
            </w:r>
          </w:p>
        </w:tc>
      </w:tr>
      <w:tr w:rsidR="004D047B" w:rsidRPr="0055240F" w:rsidTr="004D047B">
        <w:tc>
          <w:tcPr>
            <w:tcW w:w="20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D047B" w:rsidRPr="0055240F" w:rsidRDefault="004D047B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котельная №1 МП «Гортеплоэнерго»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D047B" w:rsidRPr="0055240F" w:rsidRDefault="004D047B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мазут</w:t>
            </w:r>
          </w:p>
        </w:tc>
        <w:tc>
          <w:tcPr>
            <w:tcW w:w="9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D047B" w:rsidRPr="0055240F" w:rsidRDefault="004D047B" w:rsidP="009934CA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22,07</w:t>
            </w:r>
          </w:p>
        </w:tc>
        <w:tc>
          <w:tcPr>
            <w:tcW w:w="6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D047B" w:rsidRPr="0055240F" w:rsidRDefault="004D047B" w:rsidP="009934CA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22,07</w:t>
            </w:r>
          </w:p>
        </w:tc>
        <w:tc>
          <w:tcPr>
            <w:tcW w:w="9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D047B" w:rsidRPr="0055240F" w:rsidRDefault="004D047B" w:rsidP="008F7F9D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  <w:r w:rsidR="008F7F9D">
              <w:rPr>
                <w:color w:val="000000"/>
              </w:rPr>
              <w:t>0</w:t>
            </w:r>
          </w:p>
        </w:tc>
      </w:tr>
      <w:tr w:rsidR="004D047B" w:rsidRPr="0055240F" w:rsidTr="004D047B">
        <w:tc>
          <w:tcPr>
            <w:tcW w:w="20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D047B" w:rsidRPr="0055240F" w:rsidRDefault="004D047B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котельная №2 МП «Гортеплоэнерго»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D047B" w:rsidRPr="0055240F" w:rsidRDefault="004D047B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мазут</w:t>
            </w:r>
          </w:p>
        </w:tc>
        <w:tc>
          <w:tcPr>
            <w:tcW w:w="9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D047B" w:rsidRPr="0055240F" w:rsidRDefault="004D047B" w:rsidP="009934CA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14,95</w:t>
            </w:r>
          </w:p>
        </w:tc>
        <w:tc>
          <w:tcPr>
            <w:tcW w:w="6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D047B" w:rsidRPr="0055240F" w:rsidRDefault="004D047B" w:rsidP="009934CA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14,95</w:t>
            </w:r>
          </w:p>
        </w:tc>
        <w:tc>
          <w:tcPr>
            <w:tcW w:w="9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D047B" w:rsidRPr="0055240F" w:rsidRDefault="004D047B" w:rsidP="008F7F9D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  <w:r w:rsidR="008F7F9D">
              <w:rPr>
                <w:color w:val="000000"/>
              </w:rPr>
              <w:t>0</w:t>
            </w:r>
          </w:p>
        </w:tc>
      </w:tr>
      <w:tr w:rsidR="004D047B" w:rsidRPr="0055240F" w:rsidTr="004D047B">
        <w:tc>
          <w:tcPr>
            <w:tcW w:w="20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D047B" w:rsidRPr="0055240F" w:rsidRDefault="004D047B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 xml:space="preserve">котельная </w:t>
            </w:r>
            <w:proofErr w:type="spellStart"/>
            <w:r w:rsidRPr="0055240F">
              <w:rPr>
                <w:color w:val="000000"/>
              </w:rPr>
              <w:t>п</w:t>
            </w:r>
            <w:proofErr w:type="gramStart"/>
            <w:r w:rsidRPr="0055240F">
              <w:rPr>
                <w:color w:val="000000"/>
              </w:rPr>
              <w:t>.Т</w:t>
            </w:r>
            <w:proofErr w:type="gramEnd"/>
            <w:r w:rsidRPr="0055240F">
              <w:rPr>
                <w:color w:val="000000"/>
              </w:rPr>
              <w:t>артат</w:t>
            </w:r>
            <w:proofErr w:type="spellEnd"/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D047B" w:rsidRPr="0055240F" w:rsidRDefault="004D047B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уголь</w:t>
            </w:r>
          </w:p>
        </w:tc>
        <w:tc>
          <w:tcPr>
            <w:tcW w:w="9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D047B" w:rsidRPr="0055240F" w:rsidRDefault="004D047B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1,31 </w:t>
            </w:r>
          </w:p>
        </w:tc>
        <w:tc>
          <w:tcPr>
            <w:tcW w:w="6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D047B" w:rsidRPr="0055240F" w:rsidRDefault="004D047B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1,31 </w:t>
            </w:r>
          </w:p>
        </w:tc>
        <w:tc>
          <w:tcPr>
            <w:tcW w:w="9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D047B" w:rsidRPr="0055240F" w:rsidRDefault="004D047B" w:rsidP="008F7F9D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1,32 </w:t>
            </w:r>
          </w:p>
        </w:tc>
      </w:tr>
      <w:tr w:rsidR="004D047B" w:rsidRPr="0055240F" w:rsidTr="004D047B">
        <w:tc>
          <w:tcPr>
            <w:tcW w:w="20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D047B" w:rsidRPr="0055240F" w:rsidRDefault="004D047B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Котельная п</w:t>
            </w:r>
            <w:proofErr w:type="gramStart"/>
            <w:r w:rsidRPr="0055240F">
              <w:rPr>
                <w:color w:val="000000"/>
              </w:rPr>
              <w:t>.Н</w:t>
            </w:r>
            <w:proofErr w:type="gramEnd"/>
            <w:r w:rsidRPr="0055240F">
              <w:rPr>
                <w:color w:val="000000"/>
              </w:rPr>
              <w:t>овый путь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D047B" w:rsidRPr="0055240F" w:rsidRDefault="004D047B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уголь</w:t>
            </w:r>
          </w:p>
        </w:tc>
        <w:tc>
          <w:tcPr>
            <w:tcW w:w="9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4D047B" w:rsidRPr="0055240F" w:rsidRDefault="004D047B" w:rsidP="007F27B6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2,09</w:t>
            </w:r>
          </w:p>
        </w:tc>
        <w:tc>
          <w:tcPr>
            <w:tcW w:w="6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4D047B" w:rsidRPr="0055240F" w:rsidRDefault="004D047B" w:rsidP="007F27B6">
            <w:pPr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2,09</w:t>
            </w:r>
          </w:p>
        </w:tc>
        <w:tc>
          <w:tcPr>
            <w:tcW w:w="9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D047B" w:rsidRPr="0055240F" w:rsidRDefault="004D047B" w:rsidP="008F7F9D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 </w:t>
            </w:r>
            <w:r w:rsidR="008F7F9D">
              <w:rPr>
                <w:color w:val="000000"/>
              </w:rPr>
              <w:t>0</w:t>
            </w:r>
          </w:p>
        </w:tc>
      </w:tr>
      <w:tr w:rsidR="004D047B" w:rsidRPr="0055240F" w:rsidTr="004D047B">
        <w:tc>
          <w:tcPr>
            <w:tcW w:w="20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D047B" w:rsidRPr="0055240F" w:rsidRDefault="004D047B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 xml:space="preserve">Котельная </w:t>
            </w:r>
            <w:proofErr w:type="spellStart"/>
            <w:r w:rsidRPr="0055240F">
              <w:rPr>
                <w:color w:val="000000"/>
              </w:rPr>
              <w:t>д</w:t>
            </w:r>
            <w:proofErr w:type="gramStart"/>
            <w:r w:rsidRPr="0055240F">
              <w:rPr>
                <w:color w:val="000000"/>
              </w:rPr>
              <w:t>.Ш</w:t>
            </w:r>
            <w:proofErr w:type="gramEnd"/>
            <w:r w:rsidRPr="0055240F">
              <w:rPr>
                <w:color w:val="000000"/>
              </w:rPr>
              <w:t>ивера</w:t>
            </w:r>
            <w:proofErr w:type="spellEnd"/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D047B" w:rsidRPr="0055240F" w:rsidRDefault="004D047B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уголь</w:t>
            </w:r>
          </w:p>
        </w:tc>
        <w:tc>
          <w:tcPr>
            <w:tcW w:w="9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D047B" w:rsidRPr="0055240F" w:rsidRDefault="004D047B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1,02</w:t>
            </w:r>
          </w:p>
        </w:tc>
        <w:tc>
          <w:tcPr>
            <w:tcW w:w="6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D047B" w:rsidRPr="0055240F" w:rsidRDefault="004D047B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1,02</w:t>
            </w:r>
          </w:p>
        </w:tc>
        <w:tc>
          <w:tcPr>
            <w:tcW w:w="9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D047B" w:rsidRPr="0055240F" w:rsidRDefault="004D047B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1,02</w:t>
            </w:r>
          </w:p>
        </w:tc>
      </w:tr>
      <w:tr w:rsidR="004D047B" w:rsidRPr="0055240F" w:rsidTr="004D047B">
        <w:tc>
          <w:tcPr>
            <w:tcW w:w="20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D047B" w:rsidRPr="0055240F" w:rsidRDefault="004D047B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Котельная Баз отдыха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D047B" w:rsidRPr="0055240F" w:rsidRDefault="004D047B" w:rsidP="0024658B">
            <w:pPr>
              <w:keepNext/>
              <w:widowControl w:val="0"/>
              <w:rPr>
                <w:color w:val="000000"/>
              </w:rPr>
            </w:pPr>
            <w:r w:rsidRPr="0055240F">
              <w:rPr>
                <w:color w:val="000000"/>
              </w:rPr>
              <w:t> уголь</w:t>
            </w:r>
          </w:p>
        </w:tc>
        <w:tc>
          <w:tcPr>
            <w:tcW w:w="9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D047B" w:rsidRPr="0055240F" w:rsidRDefault="004D047B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1,96</w:t>
            </w:r>
          </w:p>
        </w:tc>
        <w:tc>
          <w:tcPr>
            <w:tcW w:w="6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D047B" w:rsidRPr="0055240F" w:rsidRDefault="004D047B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1,96 </w:t>
            </w:r>
          </w:p>
        </w:tc>
        <w:tc>
          <w:tcPr>
            <w:tcW w:w="9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D047B" w:rsidRPr="0055240F" w:rsidRDefault="004D047B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55240F">
              <w:rPr>
                <w:color w:val="000000"/>
              </w:rPr>
              <w:t>1,97 </w:t>
            </w:r>
          </w:p>
        </w:tc>
      </w:tr>
    </w:tbl>
    <w:p w:rsidR="003D5317" w:rsidRPr="0055240F" w:rsidRDefault="003D5317" w:rsidP="0024658B">
      <w:pPr>
        <w:keepNext/>
        <w:widowControl w:val="0"/>
        <w:ind w:firstLine="720"/>
        <w:jc w:val="both"/>
        <w:rPr>
          <w:color w:val="000000"/>
        </w:rPr>
      </w:pPr>
    </w:p>
    <w:p w:rsidR="009A2366" w:rsidRDefault="009A2366" w:rsidP="009A2366">
      <w:pPr>
        <w:pStyle w:val="2"/>
        <w:widowControl w:val="0"/>
        <w:numPr>
          <w:ilvl w:val="0"/>
          <w:numId w:val="0"/>
        </w:numPr>
        <w:spacing w:before="0" w:after="0"/>
        <w:ind w:left="576"/>
        <w:rPr>
          <w:rFonts w:ascii="Times New Roman" w:hAnsi="Times New Roman" w:cs="Times New Roman"/>
          <w:i w:val="0"/>
          <w:color w:val="000000"/>
        </w:rPr>
        <w:sectPr w:rsidR="009A2366" w:rsidSect="005165D9">
          <w:pgSz w:w="16838" w:h="11906" w:orient="landscape"/>
          <w:pgMar w:top="1701" w:right="1134" w:bottom="850" w:left="1134" w:header="708" w:footer="708" w:gutter="0"/>
          <w:pgNumType w:start="220"/>
          <w:cols w:space="708"/>
          <w:titlePg/>
          <w:docGrid w:linePitch="360"/>
        </w:sectPr>
      </w:pPr>
      <w:bookmarkStart w:id="137" w:name="_Toc384198594"/>
    </w:p>
    <w:p w:rsidR="009A2366" w:rsidRDefault="009A2366" w:rsidP="009A2366">
      <w:pPr>
        <w:pStyle w:val="2"/>
        <w:widowControl w:val="0"/>
        <w:numPr>
          <w:ilvl w:val="0"/>
          <w:numId w:val="0"/>
        </w:numPr>
        <w:spacing w:before="0" w:after="0"/>
        <w:ind w:left="576"/>
        <w:rPr>
          <w:rFonts w:ascii="Times New Roman" w:hAnsi="Times New Roman" w:cs="Times New Roman"/>
          <w:i w:val="0"/>
          <w:color w:val="000000"/>
        </w:rPr>
      </w:pPr>
    </w:p>
    <w:p w:rsidR="00E55923" w:rsidRPr="0055240F" w:rsidRDefault="009374F2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</w:rPr>
      </w:pPr>
      <w:r w:rsidRPr="0055240F">
        <w:rPr>
          <w:rFonts w:ascii="Times New Roman" w:hAnsi="Times New Roman" w:cs="Times New Roman"/>
          <w:i w:val="0"/>
          <w:color w:val="000000"/>
        </w:rPr>
        <w:t>Р</w:t>
      </w:r>
      <w:r w:rsidR="00E55923" w:rsidRPr="0055240F">
        <w:rPr>
          <w:rFonts w:ascii="Times New Roman" w:hAnsi="Times New Roman" w:cs="Times New Roman"/>
          <w:i w:val="0"/>
          <w:color w:val="000000"/>
        </w:rPr>
        <w:t>асчеты по каждому источнику тепловой энергии нормативных з</w:t>
      </w:r>
      <w:r w:rsidR="00E55923" w:rsidRPr="0055240F">
        <w:rPr>
          <w:rFonts w:ascii="Times New Roman" w:hAnsi="Times New Roman" w:cs="Times New Roman"/>
          <w:i w:val="0"/>
          <w:color w:val="000000"/>
        </w:rPr>
        <w:t>а</w:t>
      </w:r>
      <w:r w:rsidR="00E55923" w:rsidRPr="0055240F">
        <w:rPr>
          <w:rFonts w:ascii="Times New Roman" w:hAnsi="Times New Roman" w:cs="Times New Roman"/>
          <w:i w:val="0"/>
          <w:color w:val="000000"/>
        </w:rPr>
        <w:t>пасов аварийных видов топлива</w:t>
      </w:r>
      <w:bookmarkEnd w:id="137"/>
    </w:p>
    <w:p w:rsidR="00E55923" w:rsidRPr="0055240F" w:rsidRDefault="00E55923" w:rsidP="0024658B">
      <w:pPr>
        <w:keepNext/>
        <w:widowControl w:val="0"/>
        <w:ind w:firstLine="720"/>
        <w:jc w:val="both"/>
        <w:rPr>
          <w:color w:val="000000"/>
        </w:rPr>
      </w:pPr>
    </w:p>
    <w:p w:rsidR="009F325F" w:rsidRPr="001A2A82" w:rsidRDefault="009F325F" w:rsidP="0024658B">
      <w:pPr>
        <w:pStyle w:val="1272"/>
        <w:keepNext/>
        <w:widowControl w:val="0"/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 xml:space="preserve">Ввиду того, что среди </w:t>
      </w:r>
      <w:proofErr w:type="spellStart"/>
      <w:r w:rsidRPr="001A2A82">
        <w:rPr>
          <w:color w:val="000000"/>
          <w:sz w:val="24"/>
          <w:szCs w:val="24"/>
        </w:rPr>
        <w:t>теплоисточников</w:t>
      </w:r>
      <w:proofErr w:type="spellEnd"/>
      <w:r w:rsidRPr="001A2A82">
        <w:rPr>
          <w:color w:val="000000"/>
          <w:sz w:val="24"/>
          <w:szCs w:val="24"/>
        </w:rPr>
        <w:t xml:space="preserve"> ЗАТО Железногорск только на </w:t>
      </w:r>
      <w:proofErr w:type="spellStart"/>
      <w:r w:rsidRPr="001A2A82">
        <w:rPr>
          <w:color w:val="000000"/>
          <w:sz w:val="24"/>
          <w:szCs w:val="24"/>
        </w:rPr>
        <w:t>Железн</w:t>
      </w:r>
      <w:r w:rsidRPr="001A2A82">
        <w:rPr>
          <w:color w:val="000000"/>
          <w:sz w:val="24"/>
          <w:szCs w:val="24"/>
        </w:rPr>
        <w:t>о</w:t>
      </w:r>
      <w:r w:rsidRPr="001A2A82">
        <w:rPr>
          <w:color w:val="000000"/>
          <w:sz w:val="24"/>
          <w:szCs w:val="24"/>
        </w:rPr>
        <w:t>горской</w:t>
      </w:r>
      <w:proofErr w:type="spellEnd"/>
      <w:r w:rsidRPr="001A2A82">
        <w:rPr>
          <w:color w:val="000000"/>
          <w:sz w:val="24"/>
          <w:szCs w:val="24"/>
        </w:rPr>
        <w:t xml:space="preserve"> ТЭЦ предусмотрен второй вид топлива, расчёт нормативных запасов аварийных видов топлива для </w:t>
      </w:r>
      <w:proofErr w:type="spellStart"/>
      <w:r w:rsidRPr="001A2A82">
        <w:rPr>
          <w:color w:val="000000"/>
          <w:sz w:val="24"/>
          <w:szCs w:val="24"/>
        </w:rPr>
        <w:t>Железногорской</w:t>
      </w:r>
      <w:proofErr w:type="spellEnd"/>
      <w:r w:rsidRPr="001A2A82">
        <w:rPr>
          <w:color w:val="000000"/>
          <w:sz w:val="24"/>
          <w:szCs w:val="24"/>
        </w:rPr>
        <w:t xml:space="preserve"> ТЭЦ выполнен для второго вида топлива (мазут), по остальным источникам – для основного топлива.</w:t>
      </w:r>
    </w:p>
    <w:p w:rsidR="00C11DB5" w:rsidRPr="001A2A82" w:rsidRDefault="00C11DB5" w:rsidP="0024658B">
      <w:pPr>
        <w:pStyle w:val="1273"/>
        <w:keepNext/>
        <w:widowControl w:val="0"/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>Норматив создания технологических запасов является общим нормативным зап</w:t>
      </w:r>
      <w:r w:rsidRPr="001A2A82">
        <w:rPr>
          <w:color w:val="000000"/>
          <w:sz w:val="24"/>
          <w:szCs w:val="24"/>
        </w:rPr>
        <w:t>а</w:t>
      </w:r>
      <w:r w:rsidRPr="001A2A82">
        <w:rPr>
          <w:color w:val="000000"/>
          <w:sz w:val="24"/>
          <w:szCs w:val="24"/>
        </w:rPr>
        <w:t>сом топлива (далее – ОНЗТ) и определяется по сумме объёмов неснижаемого нормативн</w:t>
      </w:r>
      <w:r w:rsidRPr="001A2A82">
        <w:rPr>
          <w:color w:val="000000"/>
          <w:sz w:val="24"/>
          <w:szCs w:val="24"/>
        </w:rPr>
        <w:t>о</w:t>
      </w:r>
      <w:r w:rsidRPr="001A2A82">
        <w:rPr>
          <w:color w:val="000000"/>
          <w:sz w:val="24"/>
          <w:szCs w:val="24"/>
        </w:rPr>
        <w:t>го запаса топлива (далее – ННЗТ) и нормативного эксплуатационного запаса основного или резервного видов топлива (далее – НЭЗТ).</w:t>
      </w:r>
    </w:p>
    <w:p w:rsidR="00C11DB5" w:rsidRPr="001A2A82" w:rsidRDefault="00C11DB5" w:rsidP="0024658B">
      <w:pPr>
        <w:pStyle w:val="1276"/>
        <w:keepNext/>
        <w:widowControl w:val="0"/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>Расчёт ОНЗТ производится согласно формуле (8.1).</w:t>
      </w:r>
    </w:p>
    <w:p w:rsidR="00C11DB5" w:rsidRPr="001A2A82" w:rsidRDefault="00C11DB5" w:rsidP="0024658B">
      <w:pPr>
        <w:keepNext/>
        <w:widowControl w:val="0"/>
        <w:ind w:firstLine="720"/>
        <w:jc w:val="both"/>
        <w:rPr>
          <w:color w:val="00000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7668"/>
        <w:gridCol w:w="1903"/>
      </w:tblGrid>
      <w:tr w:rsidR="00C11DB5" w:rsidRPr="001A2A82" w:rsidTr="00C11DB5">
        <w:tc>
          <w:tcPr>
            <w:tcW w:w="7668" w:type="dxa"/>
            <w:tcBorders>
              <w:top w:val="nil"/>
              <w:left w:val="nil"/>
              <w:bottom w:val="nil"/>
              <w:right w:val="nil"/>
            </w:tcBorders>
          </w:tcPr>
          <w:p w:rsidR="00C11DB5" w:rsidRPr="001A2A82" w:rsidRDefault="00C11DB5" w:rsidP="0024658B">
            <w:pPr>
              <w:keepNext/>
              <w:widowControl w:val="0"/>
              <w:ind w:left="720"/>
              <w:rPr>
                <w:color w:val="000000"/>
              </w:rPr>
            </w:pPr>
            <w:r w:rsidRPr="001A2A82">
              <w:rPr>
                <w:color w:val="000000"/>
              </w:rPr>
              <w:t>ОНЗТ = ННЗТ + НЭЗТ</w:t>
            </w:r>
          </w:p>
        </w:tc>
        <w:tc>
          <w:tcPr>
            <w:tcW w:w="1903" w:type="dxa"/>
            <w:tcBorders>
              <w:top w:val="nil"/>
              <w:left w:val="nil"/>
              <w:bottom w:val="nil"/>
              <w:right w:val="nil"/>
            </w:tcBorders>
          </w:tcPr>
          <w:p w:rsidR="00C11DB5" w:rsidRPr="001A2A82" w:rsidRDefault="00C11DB5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1A2A82">
              <w:rPr>
                <w:color w:val="000000"/>
              </w:rPr>
              <w:t>(8.1)</w:t>
            </w:r>
          </w:p>
        </w:tc>
      </w:tr>
    </w:tbl>
    <w:p w:rsidR="00C11DB5" w:rsidRPr="001A2A82" w:rsidRDefault="00C11DB5" w:rsidP="0024658B">
      <w:pPr>
        <w:keepNext/>
        <w:widowControl w:val="0"/>
        <w:ind w:firstLine="720"/>
        <w:jc w:val="both"/>
        <w:rPr>
          <w:color w:val="000000"/>
        </w:rPr>
      </w:pPr>
    </w:p>
    <w:p w:rsidR="00C11DB5" w:rsidRPr="001A2A82" w:rsidRDefault="00C11DB5" w:rsidP="0024658B">
      <w:pPr>
        <w:pStyle w:val="1275"/>
        <w:keepNext/>
        <w:widowControl w:val="0"/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>ННЗТ обеспечивает работу котельных в режиме «выживания» с максимальной ра</w:t>
      </w:r>
      <w:r w:rsidRPr="001A2A82">
        <w:rPr>
          <w:color w:val="000000"/>
          <w:sz w:val="24"/>
          <w:szCs w:val="24"/>
        </w:rPr>
        <w:t>с</w:t>
      </w:r>
      <w:r w:rsidRPr="001A2A82">
        <w:rPr>
          <w:color w:val="000000"/>
          <w:sz w:val="24"/>
          <w:szCs w:val="24"/>
        </w:rPr>
        <w:t>чётной тепловой нагрузкой по условиям самого холодного месяца года. ННЗТ должен п</w:t>
      </w:r>
      <w:r w:rsidRPr="001A2A82">
        <w:rPr>
          <w:color w:val="000000"/>
          <w:sz w:val="24"/>
          <w:szCs w:val="24"/>
        </w:rPr>
        <w:t>о</w:t>
      </w:r>
      <w:r w:rsidRPr="001A2A82">
        <w:rPr>
          <w:color w:val="000000"/>
          <w:sz w:val="24"/>
          <w:szCs w:val="24"/>
        </w:rPr>
        <w:t>крывать 10-ти суточную потребность котельной в топливе.</w:t>
      </w:r>
    </w:p>
    <w:p w:rsidR="00C11DB5" w:rsidRPr="001A2A82" w:rsidRDefault="00C11DB5" w:rsidP="0024658B">
      <w:pPr>
        <w:pStyle w:val="1274"/>
        <w:keepNext/>
        <w:widowControl w:val="0"/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 xml:space="preserve">НЭЗТ </w:t>
      </w:r>
      <w:proofErr w:type="gramStart"/>
      <w:r w:rsidRPr="001A2A82">
        <w:rPr>
          <w:color w:val="000000"/>
          <w:sz w:val="24"/>
          <w:szCs w:val="24"/>
        </w:rPr>
        <w:t>необходим</w:t>
      </w:r>
      <w:proofErr w:type="gramEnd"/>
      <w:r w:rsidRPr="001A2A82">
        <w:rPr>
          <w:color w:val="000000"/>
          <w:sz w:val="24"/>
          <w:szCs w:val="24"/>
        </w:rPr>
        <w:t xml:space="preserve"> для надёжной и стабильной работы котельных и обеспечивает плановую выработку тепловой энергии. НЭЗТ должен покрывать 45-ти суточную потре</w:t>
      </w:r>
      <w:r w:rsidRPr="001A2A82">
        <w:rPr>
          <w:color w:val="000000"/>
          <w:sz w:val="24"/>
          <w:szCs w:val="24"/>
        </w:rPr>
        <w:t>б</w:t>
      </w:r>
      <w:r w:rsidRPr="001A2A82">
        <w:rPr>
          <w:color w:val="000000"/>
          <w:sz w:val="24"/>
          <w:szCs w:val="24"/>
        </w:rPr>
        <w:t>ность котельной в топливе.</w:t>
      </w:r>
    </w:p>
    <w:p w:rsidR="00C11DB5" w:rsidRPr="001A2A82" w:rsidRDefault="00C11DB5" w:rsidP="0024658B">
      <w:pPr>
        <w:keepNext/>
        <w:widowControl w:val="0"/>
        <w:ind w:firstLine="720"/>
        <w:jc w:val="both"/>
        <w:rPr>
          <w:color w:val="000000"/>
        </w:rPr>
      </w:pPr>
    </w:p>
    <w:p w:rsidR="00C11DB5" w:rsidRPr="001A2A82" w:rsidRDefault="00C11DB5" w:rsidP="0024658B">
      <w:pPr>
        <w:keepNext/>
        <w:widowControl w:val="0"/>
        <w:ind w:firstLine="720"/>
        <w:jc w:val="both"/>
        <w:rPr>
          <w:color w:val="000000"/>
        </w:rPr>
      </w:pPr>
      <w:r w:rsidRPr="001A2A82">
        <w:rPr>
          <w:color w:val="000000"/>
        </w:rPr>
        <w:t>ННЗТ рассчитывается по формуле (8.2).</w:t>
      </w:r>
    </w:p>
    <w:p w:rsidR="00C11DB5" w:rsidRPr="001A2A82" w:rsidRDefault="00C11DB5" w:rsidP="0024658B">
      <w:pPr>
        <w:keepNext/>
        <w:widowControl w:val="0"/>
        <w:ind w:firstLine="720"/>
        <w:jc w:val="both"/>
        <w:rPr>
          <w:color w:val="00000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7668"/>
        <w:gridCol w:w="1903"/>
      </w:tblGrid>
      <w:tr w:rsidR="00C11DB5" w:rsidRPr="001A2A82" w:rsidTr="00C11DB5">
        <w:tc>
          <w:tcPr>
            <w:tcW w:w="7668" w:type="dxa"/>
            <w:tcBorders>
              <w:top w:val="nil"/>
              <w:left w:val="nil"/>
              <w:bottom w:val="nil"/>
              <w:right w:val="nil"/>
            </w:tcBorders>
          </w:tcPr>
          <w:p w:rsidR="00C11DB5" w:rsidRPr="001A2A82" w:rsidRDefault="00C11DB5" w:rsidP="0024658B">
            <w:pPr>
              <w:keepNext/>
              <w:widowControl w:val="0"/>
              <w:ind w:left="720"/>
              <w:rPr>
                <w:color w:val="000000"/>
              </w:rPr>
            </w:pPr>
            <w:r w:rsidRPr="001A2A82">
              <w:rPr>
                <w:color w:val="000000"/>
              </w:rPr>
              <w:t xml:space="preserve">ННЗТ = </w:t>
            </w:r>
            <w:proofErr w:type="spellStart"/>
            <w:r w:rsidRPr="001A2A82">
              <w:rPr>
                <w:color w:val="000000"/>
                <w:lang w:val="en-US"/>
              </w:rPr>
              <w:t>Q</w:t>
            </w:r>
            <w:r w:rsidRPr="001A2A82">
              <w:rPr>
                <w:color w:val="000000"/>
                <w:vertAlign w:val="subscript"/>
                <w:lang w:val="en-US"/>
              </w:rPr>
              <w:t>max</w:t>
            </w:r>
            <w:proofErr w:type="spellEnd"/>
            <w:r w:rsidRPr="001A2A82">
              <w:rPr>
                <w:color w:val="000000"/>
              </w:rPr>
              <w:t xml:space="preserve"> ∙ </w:t>
            </w:r>
            <w:r w:rsidRPr="001A2A82">
              <w:rPr>
                <w:color w:val="000000"/>
                <w:lang w:val="en-US"/>
              </w:rPr>
              <w:t>H</w:t>
            </w:r>
            <w:r w:rsidRPr="001A2A82">
              <w:rPr>
                <w:color w:val="000000"/>
                <w:vertAlign w:val="subscript"/>
              </w:rPr>
              <w:t>ср.</w:t>
            </w:r>
            <w:r w:rsidRPr="001A2A82">
              <w:rPr>
                <w:color w:val="000000"/>
                <w:vertAlign w:val="subscript"/>
                <w:lang w:val="en-US"/>
              </w:rPr>
              <w:t>m</w:t>
            </w:r>
            <w:r w:rsidRPr="001A2A82">
              <w:rPr>
                <w:color w:val="000000"/>
              </w:rPr>
              <w:t xml:space="preserve"> ∙ (7000 / </w:t>
            </w:r>
            <w:r w:rsidRPr="001A2A82">
              <w:rPr>
                <w:color w:val="000000"/>
                <w:lang w:val="en-US"/>
              </w:rPr>
              <w:t>Q</w:t>
            </w:r>
            <w:proofErr w:type="spellStart"/>
            <w:r w:rsidRPr="001A2A82">
              <w:rPr>
                <w:color w:val="000000"/>
                <w:vertAlign w:val="superscript"/>
              </w:rPr>
              <w:t>р</w:t>
            </w:r>
            <w:r w:rsidRPr="001A2A82">
              <w:rPr>
                <w:color w:val="000000"/>
                <w:vertAlign w:val="subscript"/>
              </w:rPr>
              <w:t>н</w:t>
            </w:r>
            <w:proofErr w:type="spellEnd"/>
            <w:r w:rsidRPr="001A2A82">
              <w:rPr>
                <w:color w:val="000000"/>
              </w:rPr>
              <w:t>) ∙ Т ∙ 10</w:t>
            </w:r>
            <w:r w:rsidRPr="001A2A82">
              <w:rPr>
                <w:color w:val="000000"/>
                <w:vertAlign w:val="superscript"/>
              </w:rPr>
              <w:t>-6</w:t>
            </w:r>
            <w:r w:rsidRPr="001A2A82">
              <w:rPr>
                <w:color w:val="000000"/>
              </w:rPr>
              <w:t>, тыс. т.н</w:t>
            </w:r>
            <w:proofErr w:type="gramStart"/>
            <w:r w:rsidRPr="001A2A82">
              <w:rPr>
                <w:color w:val="000000"/>
              </w:rPr>
              <w:t>.т</w:t>
            </w:r>
            <w:proofErr w:type="gramEnd"/>
          </w:p>
        </w:tc>
        <w:tc>
          <w:tcPr>
            <w:tcW w:w="1903" w:type="dxa"/>
            <w:tcBorders>
              <w:top w:val="nil"/>
              <w:left w:val="nil"/>
              <w:bottom w:val="nil"/>
              <w:right w:val="nil"/>
            </w:tcBorders>
          </w:tcPr>
          <w:p w:rsidR="00C11DB5" w:rsidRPr="001A2A82" w:rsidRDefault="00C11DB5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1A2A82">
              <w:rPr>
                <w:color w:val="000000"/>
              </w:rPr>
              <w:t>(8.2)</w:t>
            </w:r>
          </w:p>
        </w:tc>
      </w:tr>
    </w:tbl>
    <w:p w:rsidR="00C11DB5" w:rsidRPr="001A2A82" w:rsidRDefault="00C11DB5" w:rsidP="0024658B">
      <w:pPr>
        <w:keepNext/>
        <w:widowControl w:val="0"/>
        <w:ind w:firstLine="720"/>
        <w:jc w:val="both"/>
        <w:rPr>
          <w:color w:val="000000"/>
          <w:lang w:val="en-US"/>
        </w:rPr>
      </w:pPr>
    </w:p>
    <w:p w:rsidR="00C11DB5" w:rsidRPr="001A2A82" w:rsidRDefault="00C11DB5" w:rsidP="0024658B">
      <w:pPr>
        <w:keepNext/>
        <w:widowControl w:val="0"/>
        <w:spacing w:line="360" w:lineRule="auto"/>
        <w:ind w:firstLine="720"/>
        <w:jc w:val="both"/>
        <w:rPr>
          <w:color w:val="000000"/>
        </w:rPr>
      </w:pPr>
      <w:r w:rsidRPr="001A2A82">
        <w:rPr>
          <w:color w:val="000000"/>
        </w:rPr>
        <w:t xml:space="preserve">где </w:t>
      </w:r>
      <w:proofErr w:type="spellStart"/>
      <w:r w:rsidRPr="001A2A82">
        <w:rPr>
          <w:color w:val="000000"/>
          <w:lang w:val="en-US"/>
        </w:rPr>
        <w:t>Q</w:t>
      </w:r>
      <w:r w:rsidRPr="001A2A82">
        <w:rPr>
          <w:color w:val="000000"/>
          <w:vertAlign w:val="subscript"/>
          <w:lang w:val="en-US"/>
        </w:rPr>
        <w:t>max</w:t>
      </w:r>
      <w:proofErr w:type="spellEnd"/>
      <w:r w:rsidRPr="001A2A82">
        <w:rPr>
          <w:color w:val="000000"/>
        </w:rPr>
        <w:t xml:space="preserve"> – среднее значение отпуска тепловой энергии котельных в тепловую сеть в самом холодном месяце, Гкал/сутки;</w:t>
      </w:r>
    </w:p>
    <w:p w:rsidR="00C11DB5" w:rsidRPr="001A2A82" w:rsidRDefault="00C11DB5" w:rsidP="0024658B">
      <w:pPr>
        <w:keepNext/>
        <w:widowControl w:val="0"/>
        <w:spacing w:line="360" w:lineRule="auto"/>
        <w:ind w:firstLine="720"/>
        <w:jc w:val="both"/>
        <w:rPr>
          <w:color w:val="000000"/>
        </w:rPr>
      </w:pPr>
      <w:r w:rsidRPr="001A2A82">
        <w:rPr>
          <w:color w:val="000000"/>
          <w:lang w:val="en-US"/>
        </w:rPr>
        <w:t>H</w:t>
      </w:r>
      <w:r w:rsidRPr="001A2A82">
        <w:rPr>
          <w:color w:val="000000"/>
          <w:vertAlign w:val="subscript"/>
        </w:rPr>
        <w:t>ср.</w:t>
      </w:r>
      <w:r w:rsidRPr="001A2A82">
        <w:rPr>
          <w:color w:val="000000"/>
          <w:vertAlign w:val="subscript"/>
          <w:lang w:val="en-US"/>
        </w:rPr>
        <w:t>m</w:t>
      </w:r>
      <w:r w:rsidRPr="001A2A82">
        <w:rPr>
          <w:color w:val="000000"/>
        </w:rPr>
        <w:t xml:space="preserve"> – расчётный норматив удельного расхода топлива на отпущенную тепловую энергию для самого холодного месяца, кг </w:t>
      </w:r>
      <w:proofErr w:type="spellStart"/>
      <w:r w:rsidRPr="001A2A82">
        <w:rPr>
          <w:color w:val="000000"/>
        </w:rPr>
        <w:t>у.т</w:t>
      </w:r>
      <w:proofErr w:type="spellEnd"/>
      <w:r w:rsidRPr="001A2A82">
        <w:rPr>
          <w:color w:val="000000"/>
        </w:rPr>
        <w:t>. / Гкал;</w:t>
      </w:r>
    </w:p>
    <w:p w:rsidR="00C11DB5" w:rsidRPr="001A2A82" w:rsidRDefault="00C11DB5" w:rsidP="0024658B">
      <w:pPr>
        <w:keepNext/>
        <w:widowControl w:val="0"/>
        <w:spacing w:line="360" w:lineRule="auto"/>
        <w:ind w:firstLine="720"/>
        <w:jc w:val="both"/>
        <w:rPr>
          <w:color w:val="000000"/>
        </w:rPr>
      </w:pPr>
      <w:r w:rsidRPr="001A2A82">
        <w:rPr>
          <w:color w:val="000000"/>
        </w:rPr>
        <w:t>Т – длительность расчётного периода принимается 10 суток для основного вида т</w:t>
      </w:r>
      <w:r w:rsidRPr="001A2A82">
        <w:rPr>
          <w:color w:val="000000"/>
        </w:rPr>
        <w:t>о</w:t>
      </w:r>
      <w:r w:rsidRPr="001A2A82">
        <w:rPr>
          <w:color w:val="000000"/>
        </w:rPr>
        <w:t>плива, сутки.</w:t>
      </w:r>
    </w:p>
    <w:p w:rsidR="00C11DB5" w:rsidRPr="001A2A82" w:rsidRDefault="00C11DB5" w:rsidP="0024658B">
      <w:pPr>
        <w:keepNext/>
        <w:widowControl w:val="0"/>
        <w:spacing w:line="360" w:lineRule="auto"/>
        <w:ind w:firstLine="720"/>
        <w:jc w:val="both"/>
        <w:rPr>
          <w:color w:val="000000"/>
        </w:rPr>
      </w:pPr>
    </w:p>
    <w:p w:rsidR="00C11DB5" w:rsidRPr="001A2A82" w:rsidRDefault="00C11DB5" w:rsidP="0024658B">
      <w:pPr>
        <w:keepNext/>
        <w:widowControl w:val="0"/>
        <w:spacing w:line="360" w:lineRule="auto"/>
        <w:ind w:firstLine="720"/>
        <w:jc w:val="both"/>
        <w:rPr>
          <w:color w:val="000000"/>
        </w:rPr>
      </w:pPr>
      <w:r w:rsidRPr="001A2A82">
        <w:rPr>
          <w:color w:val="000000"/>
        </w:rPr>
        <w:t>НЭЗТ рассчитывается по формуле (8.3).</w:t>
      </w:r>
    </w:p>
    <w:p w:rsidR="00C11DB5" w:rsidRPr="001A2A82" w:rsidRDefault="00C11DB5" w:rsidP="0024658B">
      <w:pPr>
        <w:keepNext/>
        <w:widowControl w:val="0"/>
        <w:ind w:firstLine="720"/>
        <w:jc w:val="both"/>
        <w:rPr>
          <w:color w:val="00000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7848"/>
        <w:gridCol w:w="1723"/>
      </w:tblGrid>
      <w:tr w:rsidR="00C11DB5" w:rsidRPr="001A2A82" w:rsidTr="00C11DB5">
        <w:tc>
          <w:tcPr>
            <w:tcW w:w="7848" w:type="dxa"/>
            <w:tcBorders>
              <w:top w:val="nil"/>
              <w:left w:val="nil"/>
              <w:bottom w:val="nil"/>
              <w:right w:val="nil"/>
            </w:tcBorders>
          </w:tcPr>
          <w:p w:rsidR="00C11DB5" w:rsidRPr="001A2A82" w:rsidRDefault="00C11DB5" w:rsidP="0024658B">
            <w:pPr>
              <w:keepNext/>
              <w:widowControl w:val="0"/>
              <w:ind w:left="720"/>
              <w:rPr>
                <w:color w:val="000000"/>
              </w:rPr>
            </w:pPr>
            <w:r w:rsidRPr="001A2A82">
              <w:rPr>
                <w:color w:val="000000"/>
              </w:rPr>
              <w:t xml:space="preserve">НЭЗТ = </w:t>
            </w:r>
            <w:proofErr w:type="spellStart"/>
            <w:r w:rsidRPr="001A2A82">
              <w:rPr>
                <w:color w:val="000000"/>
                <w:lang w:val="en-US"/>
              </w:rPr>
              <w:t>Q</w:t>
            </w:r>
            <w:r w:rsidRPr="001A2A82">
              <w:rPr>
                <w:color w:val="000000"/>
                <w:vertAlign w:val="subscript"/>
                <w:lang w:val="en-US"/>
              </w:rPr>
              <w:t>max</w:t>
            </w:r>
            <w:proofErr w:type="spellEnd"/>
            <w:r w:rsidRPr="001A2A82">
              <w:rPr>
                <w:color w:val="000000"/>
              </w:rPr>
              <w:t xml:space="preserve"> ∙ </w:t>
            </w:r>
            <w:r w:rsidRPr="001A2A82">
              <w:rPr>
                <w:color w:val="000000"/>
                <w:lang w:val="en-US"/>
              </w:rPr>
              <w:t>H</w:t>
            </w:r>
            <w:r w:rsidRPr="001A2A82">
              <w:rPr>
                <w:color w:val="000000"/>
                <w:vertAlign w:val="subscript"/>
              </w:rPr>
              <w:t>ср.</w:t>
            </w:r>
            <w:r w:rsidRPr="001A2A82">
              <w:rPr>
                <w:color w:val="000000"/>
                <w:vertAlign w:val="subscript"/>
                <w:lang w:val="en-US"/>
              </w:rPr>
              <w:t>m</w:t>
            </w:r>
            <w:r w:rsidRPr="001A2A82">
              <w:rPr>
                <w:color w:val="000000"/>
              </w:rPr>
              <w:t xml:space="preserve"> ∙ (7000 / </w:t>
            </w:r>
            <w:r w:rsidRPr="001A2A82">
              <w:rPr>
                <w:color w:val="000000"/>
                <w:lang w:val="en-US"/>
              </w:rPr>
              <w:t>Q</w:t>
            </w:r>
            <w:proofErr w:type="spellStart"/>
            <w:r w:rsidRPr="001A2A82">
              <w:rPr>
                <w:color w:val="000000"/>
                <w:vertAlign w:val="superscript"/>
              </w:rPr>
              <w:t>р</w:t>
            </w:r>
            <w:r w:rsidRPr="001A2A82">
              <w:rPr>
                <w:color w:val="000000"/>
                <w:vertAlign w:val="subscript"/>
              </w:rPr>
              <w:t>н</w:t>
            </w:r>
            <w:proofErr w:type="spellEnd"/>
            <w:r w:rsidRPr="001A2A82">
              <w:rPr>
                <w:color w:val="000000"/>
              </w:rPr>
              <w:t>) ∙ Т ∙ 10</w:t>
            </w:r>
            <w:r w:rsidRPr="001A2A82">
              <w:rPr>
                <w:color w:val="000000"/>
                <w:vertAlign w:val="superscript"/>
              </w:rPr>
              <w:t>-6</w:t>
            </w:r>
            <w:r w:rsidRPr="001A2A82">
              <w:rPr>
                <w:color w:val="000000"/>
              </w:rPr>
              <w:t>, тыс. т.н</w:t>
            </w:r>
            <w:proofErr w:type="gramStart"/>
            <w:r w:rsidRPr="001A2A82">
              <w:rPr>
                <w:color w:val="000000"/>
              </w:rPr>
              <w:t>.т</w:t>
            </w:r>
            <w:proofErr w:type="gramEnd"/>
          </w:p>
        </w:tc>
        <w:tc>
          <w:tcPr>
            <w:tcW w:w="1723" w:type="dxa"/>
            <w:tcBorders>
              <w:top w:val="nil"/>
              <w:left w:val="nil"/>
              <w:bottom w:val="nil"/>
              <w:right w:val="nil"/>
            </w:tcBorders>
          </w:tcPr>
          <w:p w:rsidR="00C11DB5" w:rsidRPr="001A2A82" w:rsidRDefault="00C11DB5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1A2A82">
              <w:rPr>
                <w:color w:val="000000"/>
              </w:rPr>
              <w:t>(8.3)</w:t>
            </w:r>
          </w:p>
        </w:tc>
      </w:tr>
    </w:tbl>
    <w:p w:rsidR="00C11DB5" w:rsidRPr="001A2A82" w:rsidRDefault="00C11DB5" w:rsidP="0024658B">
      <w:pPr>
        <w:keepNext/>
        <w:widowControl w:val="0"/>
        <w:ind w:firstLine="720"/>
        <w:jc w:val="both"/>
        <w:rPr>
          <w:color w:val="000000"/>
        </w:rPr>
      </w:pPr>
    </w:p>
    <w:p w:rsidR="00C11DB5" w:rsidRPr="001A2A82" w:rsidRDefault="00C11DB5" w:rsidP="0024658B">
      <w:pPr>
        <w:keepNext/>
        <w:widowControl w:val="0"/>
        <w:spacing w:line="360" w:lineRule="auto"/>
        <w:ind w:firstLine="720"/>
        <w:jc w:val="both"/>
        <w:rPr>
          <w:color w:val="000000"/>
        </w:rPr>
      </w:pPr>
      <w:r w:rsidRPr="001A2A82">
        <w:rPr>
          <w:color w:val="000000"/>
        </w:rPr>
        <w:t xml:space="preserve">где </w:t>
      </w:r>
      <w:proofErr w:type="spellStart"/>
      <w:r w:rsidRPr="001A2A82">
        <w:rPr>
          <w:color w:val="000000"/>
          <w:lang w:val="en-US"/>
        </w:rPr>
        <w:t>Q</w:t>
      </w:r>
      <w:r w:rsidRPr="001A2A82">
        <w:rPr>
          <w:color w:val="000000"/>
          <w:vertAlign w:val="subscript"/>
          <w:lang w:val="en-US"/>
        </w:rPr>
        <w:t>max</w:t>
      </w:r>
      <w:proofErr w:type="spellEnd"/>
      <w:r w:rsidRPr="001A2A82">
        <w:rPr>
          <w:color w:val="000000"/>
        </w:rPr>
        <w:t xml:space="preserve"> – среднее значение отпуска тепловой энергии котельных в тепловую сеть в </w:t>
      </w:r>
      <w:r w:rsidRPr="001A2A82">
        <w:rPr>
          <w:color w:val="000000"/>
        </w:rPr>
        <w:lastRenderedPageBreak/>
        <w:t>течени</w:t>
      </w:r>
      <w:proofErr w:type="gramStart"/>
      <w:r w:rsidRPr="001A2A82">
        <w:rPr>
          <w:color w:val="000000"/>
        </w:rPr>
        <w:t>и</w:t>
      </w:r>
      <w:proofErr w:type="gramEnd"/>
      <w:r w:rsidRPr="001A2A82">
        <w:rPr>
          <w:color w:val="000000"/>
        </w:rPr>
        <w:t xml:space="preserve"> трёх самых холодных месяцев, Гкал/сутки;</w:t>
      </w:r>
    </w:p>
    <w:p w:rsidR="00C11DB5" w:rsidRPr="001A2A82" w:rsidRDefault="00C11DB5" w:rsidP="0024658B">
      <w:pPr>
        <w:keepNext/>
        <w:widowControl w:val="0"/>
        <w:spacing w:line="360" w:lineRule="auto"/>
        <w:ind w:firstLine="720"/>
        <w:jc w:val="both"/>
        <w:rPr>
          <w:color w:val="000000"/>
        </w:rPr>
      </w:pPr>
      <w:r w:rsidRPr="001A2A82">
        <w:rPr>
          <w:color w:val="000000"/>
          <w:lang w:val="en-US"/>
        </w:rPr>
        <w:t>H</w:t>
      </w:r>
      <w:r w:rsidRPr="001A2A82">
        <w:rPr>
          <w:color w:val="000000"/>
          <w:vertAlign w:val="subscript"/>
        </w:rPr>
        <w:t>ср.</w:t>
      </w:r>
      <w:r w:rsidRPr="001A2A82">
        <w:rPr>
          <w:color w:val="000000"/>
          <w:vertAlign w:val="subscript"/>
          <w:lang w:val="en-US"/>
        </w:rPr>
        <w:t>m</w:t>
      </w:r>
      <w:r w:rsidRPr="001A2A82">
        <w:rPr>
          <w:color w:val="000000"/>
        </w:rPr>
        <w:t xml:space="preserve"> – расчётный норматив удельного расхода топлива на отпущенную тепловую энергию по трём наиболее холодным месяцам, кг </w:t>
      </w:r>
      <w:proofErr w:type="spellStart"/>
      <w:r w:rsidRPr="001A2A82">
        <w:rPr>
          <w:color w:val="000000"/>
        </w:rPr>
        <w:t>у.т</w:t>
      </w:r>
      <w:proofErr w:type="spellEnd"/>
      <w:r w:rsidRPr="001A2A82">
        <w:rPr>
          <w:color w:val="000000"/>
        </w:rPr>
        <w:t>. / Гкал;</w:t>
      </w:r>
    </w:p>
    <w:p w:rsidR="00C11DB5" w:rsidRPr="001A2A82" w:rsidRDefault="00C11DB5" w:rsidP="0024658B">
      <w:pPr>
        <w:keepNext/>
        <w:widowControl w:val="0"/>
        <w:spacing w:line="360" w:lineRule="auto"/>
        <w:ind w:firstLine="720"/>
        <w:jc w:val="both"/>
        <w:rPr>
          <w:color w:val="000000"/>
        </w:rPr>
      </w:pPr>
      <w:r w:rsidRPr="001A2A82">
        <w:rPr>
          <w:color w:val="000000"/>
        </w:rPr>
        <w:t>Т – длительность расчётного периода принимается 30 суток для жидкого вида то</w:t>
      </w:r>
      <w:r w:rsidRPr="001A2A82">
        <w:rPr>
          <w:color w:val="000000"/>
        </w:rPr>
        <w:t>п</w:t>
      </w:r>
      <w:r w:rsidR="001A2A82">
        <w:rPr>
          <w:color w:val="000000"/>
        </w:rPr>
        <w:t>лива, сутки.</w:t>
      </w:r>
    </w:p>
    <w:p w:rsidR="00C11DB5" w:rsidRPr="001A2A82" w:rsidRDefault="00C11DB5" w:rsidP="0024658B">
      <w:pPr>
        <w:keepNext/>
        <w:widowControl w:val="0"/>
        <w:spacing w:line="360" w:lineRule="auto"/>
        <w:ind w:firstLine="720"/>
        <w:jc w:val="both"/>
        <w:rPr>
          <w:color w:val="000000"/>
        </w:rPr>
      </w:pPr>
      <w:r w:rsidRPr="001A2A82">
        <w:rPr>
          <w:color w:val="000000"/>
        </w:rPr>
        <w:t>Результаты расчёта ОНЗТ по каждому из источников тепловой энергии предста</w:t>
      </w:r>
      <w:r w:rsidRPr="001A2A82">
        <w:rPr>
          <w:color w:val="000000"/>
        </w:rPr>
        <w:t>в</w:t>
      </w:r>
      <w:r w:rsidRPr="001A2A82">
        <w:rPr>
          <w:color w:val="000000"/>
        </w:rPr>
        <w:t xml:space="preserve">лены в таблице </w:t>
      </w:r>
      <w:r w:rsidR="0001667E" w:rsidRPr="001A2A82">
        <w:rPr>
          <w:color w:val="000000"/>
        </w:rPr>
        <w:t>8</w:t>
      </w:r>
      <w:r w:rsidRPr="001A2A82">
        <w:rPr>
          <w:color w:val="000000"/>
        </w:rPr>
        <w:t>.</w:t>
      </w:r>
      <w:r w:rsidR="0001667E" w:rsidRPr="001A2A82">
        <w:rPr>
          <w:color w:val="000000"/>
        </w:rPr>
        <w:t>4</w:t>
      </w:r>
      <w:r w:rsidRPr="001A2A82">
        <w:rPr>
          <w:color w:val="000000"/>
        </w:rPr>
        <w:t>.</w:t>
      </w:r>
    </w:p>
    <w:p w:rsidR="00C11DB5" w:rsidRPr="0055240F" w:rsidRDefault="00C11DB5" w:rsidP="0024658B">
      <w:pPr>
        <w:keepNext/>
        <w:widowControl w:val="0"/>
        <w:jc w:val="right"/>
        <w:rPr>
          <w:b/>
          <w:color w:val="000000"/>
          <w:sz w:val="28"/>
          <w:szCs w:val="28"/>
        </w:rPr>
      </w:pPr>
      <w:r w:rsidRPr="0055240F">
        <w:rPr>
          <w:b/>
          <w:color w:val="000000"/>
          <w:sz w:val="28"/>
          <w:szCs w:val="28"/>
        </w:rPr>
        <w:t xml:space="preserve">Таблица </w:t>
      </w:r>
      <w:r w:rsidR="0001667E" w:rsidRPr="0055240F">
        <w:rPr>
          <w:b/>
          <w:color w:val="000000"/>
          <w:sz w:val="28"/>
          <w:szCs w:val="28"/>
        </w:rPr>
        <w:t>8</w:t>
      </w:r>
      <w:r w:rsidRPr="0055240F">
        <w:rPr>
          <w:b/>
          <w:color w:val="000000"/>
          <w:sz w:val="28"/>
          <w:szCs w:val="28"/>
        </w:rPr>
        <w:t>.</w:t>
      </w:r>
      <w:r w:rsidR="0001667E" w:rsidRPr="0055240F">
        <w:rPr>
          <w:b/>
          <w:color w:val="000000"/>
          <w:sz w:val="28"/>
          <w:szCs w:val="28"/>
        </w:rPr>
        <w:t>4</w:t>
      </w:r>
    </w:p>
    <w:p w:rsidR="0001667E" w:rsidRPr="0055240F" w:rsidRDefault="00C11DB5" w:rsidP="0024658B">
      <w:pPr>
        <w:keepNext/>
        <w:widowControl w:val="0"/>
        <w:jc w:val="center"/>
        <w:rPr>
          <w:b/>
          <w:i/>
          <w:color w:val="000000"/>
          <w:sz w:val="28"/>
          <w:szCs w:val="28"/>
        </w:rPr>
      </w:pPr>
      <w:r w:rsidRPr="0055240F">
        <w:rPr>
          <w:b/>
          <w:i/>
          <w:color w:val="000000"/>
          <w:sz w:val="28"/>
          <w:szCs w:val="28"/>
        </w:rPr>
        <w:t xml:space="preserve">Нормативные запасы топлива </w:t>
      </w:r>
    </w:p>
    <w:p w:rsidR="00C11DB5" w:rsidRPr="0055240F" w:rsidRDefault="00C11DB5" w:rsidP="0024658B">
      <w:pPr>
        <w:keepNext/>
        <w:widowControl w:val="0"/>
        <w:jc w:val="center"/>
        <w:rPr>
          <w:b/>
          <w:i/>
          <w:color w:val="000000"/>
          <w:sz w:val="28"/>
          <w:szCs w:val="28"/>
        </w:rPr>
      </w:pPr>
      <w:r w:rsidRPr="0055240F">
        <w:rPr>
          <w:b/>
          <w:i/>
          <w:color w:val="000000"/>
          <w:sz w:val="28"/>
          <w:szCs w:val="28"/>
        </w:rPr>
        <w:t>по источникам тепловой энергии, тыс. т.н</w:t>
      </w:r>
      <w:proofErr w:type="gramStart"/>
      <w:r w:rsidRPr="0055240F">
        <w:rPr>
          <w:b/>
          <w:i/>
          <w:color w:val="000000"/>
          <w:sz w:val="28"/>
          <w:szCs w:val="28"/>
        </w:rPr>
        <w:t>.т</w:t>
      </w:r>
      <w:proofErr w:type="gramEnd"/>
    </w:p>
    <w:tbl>
      <w:tblPr>
        <w:tblW w:w="4415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43"/>
        <w:gridCol w:w="1420"/>
        <w:gridCol w:w="990"/>
        <w:gridCol w:w="1276"/>
        <w:gridCol w:w="1134"/>
        <w:gridCol w:w="1041"/>
        <w:gridCol w:w="1347"/>
      </w:tblGrid>
      <w:tr w:rsidR="009A2366" w:rsidRPr="0055240F" w:rsidTr="009A2366">
        <w:trPr>
          <w:tblHeader/>
        </w:trPr>
        <w:tc>
          <w:tcPr>
            <w:tcW w:w="735" w:type="pct"/>
            <w:tcBorders>
              <w:bottom w:val="single" w:sz="4" w:space="0" w:color="auto"/>
            </w:tcBorders>
            <w:shd w:val="clear" w:color="auto" w:fill="D9D9D9"/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840" w:type="pct"/>
            <w:tcBorders>
              <w:bottom w:val="single" w:sz="4" w:space="0" w:color="auto"/>
            </w:tcBorders>
            <w:shd w:val="clear" w:color="auto" w:fill="D9D9D9"/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2015</w:t>
            </w:r>
          </w:p>
        </w:tc>
        <w:tc>
          <w:tcPr>
            <w:tcW w:w="586" w:type="pct"/>
            <w:tcBorders>
              <w:bottom w:val="single" w:sz="4" w:space="0" w:color="auto"/>
            </w:tcBorders>
            <w:shd w:val="clear" w:color="auto" w:fill="D9D9D9"/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2016</w:t>
            </w:r>
          </w:p>
        </w:tc>
        <w:tc>
          <w:tcPr>
            <w:tcW w:w="755" w:type="pct"/>
            <w:tcBorders>
              <w:bottom w:val="single" w:sz="4" w:space="0" w:color="auto"/>
            </w:tcBorders>
            <w:shd w:val="clear" w:color="auto" w:fill="D9D9D9"/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2017</w:t>
            </w:r>
          </w:p>
        </w:tc>
        <w:tc>
          <w:tcPr>
            <w:tcW w:w="671" w:type="pct"/>
            <w:tcBorders>
              <w:bottom w:val="single" w:sz="4" w:space="0" w:color="auto"/>
            </w:tcBorders>
            <w:shd w:val="clear" w:color="auto" w:fill="D9D9D9"/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2018</w:t>
            </w:r>
          </w:p>
        </w:tc>
        <w:tc>
          <w:tcPr>
            <w:tcW w:w="616" w:type="pct"/>
            <w:tcBorders>
              <w:bottom w:val="single" w:sz="4" w:space="0" w:color="auto"/>
            </w:tcBorders>
            <w:shd w:val="clear" w:color="auto" w:fill="D9D9D9"/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2019</w:t>
            </w:r>
          </w:p>
        </w:tc>
        <w:tc>
          <w:tcPr>
            <w:tcW w:w="797" w:type="pct"/>
            <w:tcBorders>
              <w:bottom w:val="single" w:sz="4" w:space="0" w:color="auto"/>
            </w:tcBorders>
            <w:shd w:val="clear" w:color="auto" w:fill="D9D9D9"/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2020-2028</w:t>
            </w:r>
          </w:p>
        </w:tc>
      </w:tr>
      <w:tr w:rsidR="009A2366" w:rsidRPr="0055240F" w:rsidTr="009A2366">
        <w:tc>
          <w:tcPr>
            <w:tcW w:w="735" w:type="pct"/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ННЗТ</w:t>
            </w:r>
          </w:p>
        </w:tc>
        <w:tc>
          <w:tcPr>
            <w:tcW w:w="840" w:type="pct"/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10,56</w:t>
            </w:r>
          </w:p>
        </w:tc>
        <w:tc>
          <w:tcPr>
            <w:tcW w:w="586" w:type="pct"/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10,56</w:t>
            </w:r>
          </w:p>
        </w:tc>
        <w:tc>
          <w:tcPr>
            <w:tcW w:w="755" w:type="pct"/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10,56</w:t>
            </w:r>
          </w:p>
        </w:tc>
        <w:tc>
          <w:tcPr>
            <w:tcW w:w="671" w:type="pct"/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10,56</w:t>
            </w:r>
          </w:p>
        </w:tc>
        <w:tc>
          <w:tcPr>
            <w:tcW w:w="616" w:type="pct"/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10,56</w:t>
            </w:r>
          </w:p>
        </w:tc>
        <w:tc>
          <w:tcPr>
            <w:tcW w:w="797" w:type="pct"/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10,56</w:t>
            </w:r>
          </w:p>
        </w:tc>
      </w:tr>
      <w:tr w:rsidR="009A2366" w:rsidRPr="0055240F" w:rsidTr="009A2366">
        <w:tc>
          <w:tcPr>
            <w:tcW w:w="735" w:type="pct"/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НЭЗТ</w:t>
            </w:r>
          </w:p>
        </w:tc>
        <w:tc>
          <w:tcPr>
            <w:tcW w:w="840" w:type="pct"/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31,28</w:t>
            </w:r>
          </w:p>
        </w:tc>
        <w:tc>
          <w:tcPr>
            <w:tcW w:w="586" w:type="pct"/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31,28</w:t>
            </w:r>
          </w:p>
        </w:tc>
        <w:tc>
          <w:tcPr>
            <w:tcW w:w="755" w:type="pct"/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31,28</w:t>
            </w:r>
          </w:p>
        </w:tc>
        <w:tc>
          <w:tcPr>
            <w:tcW w:w="671" w:type="pct"/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31,28</w:t>
            </w:r>
          </w:p>
        </w:tc>
        <w:tc>
          <w:tcPr>
            <w:tcW w:w="616" w:type="pct"/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31,28</w:t>
            </w:r>
          </w:p>
        </w:tc>
        <w:tc>
          <w:tcPr>
            <w:tcW w:w="797" w:type="pct"/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31,28</w:t>
            </w:r>
          </w:p>
        </w:tc>
      </w:tr>
      <w:tr w:rsidR="009A2366" w:rsidRPr="0055240F" w:rsidTr="009A2366">
        <w:tc>
          <w:tcPr>
            <w:tcW w:w="735" w:type="pct"/>
            <w:tcBorders>
              <w:bottom w:val="single" w:sz="4" w:space="0" w:color="auto"/>
            </w:tcBorders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ОНЗТ</w:t>
            </w:r>
          </w:p>
        </w:tc>
        <w:tc>
          <w:tcPr>
            <w:tcW w:w="840" w:type="pct"/>
            <w:tcBorders>
              <w:bottom w:val="single" w:sz="4" w:space="0" w:color="auto"/>
            </w:tcBorders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42,24</w:t>
            </w:r>
          </w:p>
        </w:tc>
        <w:tc>
          <w:tcPr>
            <w:tcW w:w="586" w:type="pct"/>
            <w:tcBorders>
              <w:bottom w:val="single" w:sz="4" w:space="0" w:color="auto"/>
            </w:tcBorders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42,24</w:t>
            </w:r>
          </w:p>
        </w:tc>
        <w:tc>
          <w:tcPr>
            <w:tcW w:w="755" w:type="pct"/>
            <w:tcBorders>
              <w:bottom w:val="single" w:sz="4" w:space="0" w:color="auto"/>
            </w:tcBorders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42,24</w:t>
            </w:r>
          </w:p>
        </w:tc>
        <w:tc>
          <w:tcPr>
            <w:tcW w:w="671" w:type="pct"/>
            <w:tcBorders>
              <w:bottom w:val="single" w:sz="4" w:space="0" w:color="auto"/>
            </w:tcBorders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42,24</w:t>
            </w:r>
          </w:p>
        </w:tc>
        <w:tc>
          <w:tcPr>
            <w:tcW w:w="616" w:type="pct"/>
            <w:tcBorders>
              <w:bottom w:val="single" w:sz="4" w:space="0" w:color="auto"/>
            </w:tcBorders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42,24</w:t>
            </w:r>
          </w:p>
        </w:tc>
        <w:tc>
          <w:tcPr>
            <w:tcW w:w="797" w:type="pct"/>
            <w:tcBorders>
              <w:bottom w:val="single" w:sz="4" w:space="0" w:color="auto"/>
            </w:tcBorders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42,24</w:t>
            </w:r>
          </w:p>
        </w:tc>
      </w:tr>
      <w:tr w:rsidR="009A2366" w:rsidRPr="0055240F" w:rsidTr="009A2366">
        <w:tc>
          <w:tcPr>
            <w:tcW w:w="735" w:type="pct"/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ННЗТ</w:t>
            </w:r>
          </w:p>
        </w:tc>
        <w:tc>
          <w:tcPr>
            <w:tcW w:w="840" w:type="pct"/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4,67</w:t>
            </w:r>
          </w:p>
        </w:tc>
        <w:tc>
          <w:tcPr>
            <w:tcW w:w="586" w:type="pct"/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4,78</w:t>
            </w:r>
          </w:p>
        </w:tc>
        <w:tc>
          <w:tcPr>
            <w:tcW w:w="755" w:type="pct"/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4,80</w:t>
            </w:r>
          </w:p>
        </w:tc>
        <w:tc>
          <w:tcPr>
            <w:tcW w:w="671" w:type="pct"/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5,76</w:t>
            </w:r>
          </w:p>
        </w:tc>
        <w:tc>
          <w:tcPr>
            <w:tcW w:w="616" w:type="pct"/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5,79</w:t>
            </w:r>
          </w:p>
        </w:tc>
        <w:tc>
          <w:tcPr>
            <w:tcW w:w="797" w:type="pct"/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5,82</w:t>
            </w:r>
          </w:p>
        </w:tc>
      </w:tr>
      <w:tr w:rsidR="009A2366" w:rsidRPr="0055240F" w:rsidTr="009A2366">
        <w:tc>
          <w:tcPr>
            <w:tcW w:w="735" w:type="pct"/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НЭЗТ</w:t>
            </w:r>
          </w:p>
        </w:tc>
        <w:tc>
          <w:tcPr>
            <w:tcW w:w="840" w:type="pct"/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13,29</w:t>
            </w:r>
          </w:p>
        </w:tc>
        <w:tc>
          <w:tcPr>
            <w:tcW w:w="586" w:type="pct"/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13,62</w:t>
            </w:r>
          </w:p>
        </w:tc>
        <w:tc>
          <w:tcPr>
            <w:tcW w:w="755" w:type="pct"/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13,70</w:t>
            </w:r>
          </w:p>
        </w:tc>
        <w:tc>
          <w:tcPr>
            <w:tcW w:w="671" w:type="pct"/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16,14</w:t>
            </w:r>
          </w:p>
        </w:tc>
        <w:tc>
          <w:tcPr>
            <w:tcW w:w="616" w:type="pct"/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16,23</w:t>
            </w:r>
          </w:p>
        </w:tc>
        <w:tc>
          <w:tcPr>
            <w:tcW w:w="797" w:type="pct"/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16,31</w:t>
            </w:r>
          </w:p>
        </w:tc>
      </w:tr>
      <w:tr w:rsidR="009A2366" w:rsidRPr="0055240F" w:rsidTr="009A2366">
        <w:tc>
          <w:tcPr>
            <w:tcW w:w="735" w:type="pct"/>
            <w:tcBorders>
              <w:bottom w:val="single" w:sz="4" w:space="0" w:color="auto"/>
            </w:tcBorders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ОНЗТ</w:t>
            </w:r>
          </w:p>
        </w:tc>
        <w:tc>
          <w:tcPr>
            <w:tcW w:w="840" w:type="pct"/>
            <w:tcBorders>
              <w:bottom w:val="single" w:sz="4" w:space="0" w:color="auto"/>
            </w:tcBorders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17,96</w:t>
            </w:r>
          </w:p>
        </w:tc>
        <w:tc>
          <w:tcPr>
            <w:tcW w:w="586" w:type="pct"/>
            <w:tcBorders>
              <w:bottom w:val="single" w:sz="4" w:space="0" w:color="auto"/>
            </w:tcBorders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18,40</w:t>
            </w:r>
          </w:p>
        </w:tc>
        <w:tc>
          <w:tcPr>
            <w:tcW w:w="755" w:type="pct"/>
            <w:tcBorders>
              <w:bottom w:val="single" w:sz="4" w:space="0" w:color="auto"/>
            </w:tcBorders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18,50</w:t>
            </w:r>
          </w:p>
        </w:tc>
        <w:tc>
          <w:tcPr>
            <w:tcW w:w="671" w:type="pct"/>
            <w:tcBorders>
              <w:bottom w:val="single" w:sz="4" w:space="0" w:color="auto"/>
            </w:tcBorders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21,90</w:t>
            </w:r>
          </w:p>
        </w:tc>
        <w:tc>
          <w:tcPr>
            <w:tcW w:w="616" w:type="pct"/>
            <w:tcBorders>
              <w:bottom w:val="single" w:sz="4" w:space="0" w:color="auto"/>
            </w:tcBorders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22,02</w:t>
            </w:r>
          </w:p>
        </w:tc>
        <w:tc>
          <w:tcPr>
            <w:tcW w:w="797" w:type="pct"/>
            <w:tcBorders>
              <w:bottom w:val="single" w:sz="4" w:space="0" w:color="auto"/>
            </w:tcBorders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22,13</w:t>
            </w:r>
          </w:p>
        </w:tc>
      </w:tr>
      <w:tr w:rsidR="009A2366" w:rsidRPr="0055240F" w:rsidTr="009A2366">
        <w:tc>
          <w:tcPr>
            <w:tcW w:w="735" w:type="pct"/>
            <w:tcBorders>
              <w:bottom w:val="single" w:sz="4" w:space="0" w:color="auto"/>
            </w:tcBorders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ННЗТ</w:t>
            </w:r>
          </w:p>
        </w:tc>
        <w:tc>
          <w:tcPr>
            <w:tcW w:w="84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0,12</w:t>
            </w:r>
          </w:p>
        </w:tc>
        <w:tc>
          <w:tcPr>
            <w:tcW w:w="586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0,12</w:t>
            </w:r>
          </w:p>
        </w:tc>
        <w:tc>
          <w:tcPr>
            <w:tcW w:w="755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0,12</w:t>
            </w:r>
          </w:p>
        </w:tc>
        <w:tc>
          <w:tcPr>
            <w:tcW w:w="671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0,12</w:t>
            </w:r>
          </w:p>
        </w:tc>
        <w:tc>
          <w:tcPr>
            <w:tcW w:w="616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0,12</w:t>
            </w:r>
          </w:p>
        </w:tc>
        <w:tc>
          <w:tcPr>
            <w:tcW w:w="797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0,12</w:t>
            </w:r>
          </w:p>
        </w:tc>
      </w:tr>
      <w:tr w:rsidR="009A2366" w:rsidRPr="0055240F" w:rsidTr="009A2366">
        <w:tc>
          <w:tcPr>
            <w:tcW w:w="735" w:type="pct"/>
            <w:tcBorders>
              <w:bottom w:val="single" w:sz="4" w:space="0" w:color="auto"/>
            </w:tcBorders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НЭЗТ</w:t>
            </w:r>
          </w:p>
        </w:tc>
        <w:tc>
          <w:tcPr>
            <w:tcW w:w="84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0,32</w:t>
            </w:r>
          </w:p>
        </w:tc>
        <w:tc>
          <w:tcPr>
            <w:tcW w:w="586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0,32</w:t>
            </w:r>
          </w:p>
        </w:tc>
        <w:tc>
          <w:tcPr>
            <w:tcW w:w="755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0,32</w:t>
            </w:r>
          </w:p>
        </w:tc>
        <w:tc>
          <w:tcPr>
            <w:tcW w:w="671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0,32</w:t>
            </w:r>
          </w:p>
        </w:tc>
        <w:tc>
          <w:tcPr>
            <w:tcW w:w="616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0,32</w:t>
            </w:r>
          </w:p>
        </w:tc>
        <w:tc>
          <w:tcPr>
            <w:tcW w:w="797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0,32</w:t>
            </w:r>
          </w:p>
        </w:tc>
      </w:tr>
      <w:tr w:rsidR="009A2366" w:rsidRPr="0055240F" w:rsidTr="009A2366">
        <w:tc>
          <w:tcPr>
            <w:tcW w:w="735" w:type="pct"/>
            <w:tcBorders>
              <w:bottom w:val="single" w:sz="4" w:space="0" w:color="auto"/>
            </w:tcBorders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ОНЗТ</w:t>
            </w:r>
          </w:p>
        </w:tc>
        <w:tc>
          <w:tcPr>
            <w:tcW w:w="84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0,44</w:t>
            </w:r>
          </w:p>
        </w:tc>
        <w:tc>
          <w:tcPr>
            <w:tcW w:w="586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0,44</w:t>
            </w:r>
          </w:p>
        </w:tc>
        <w:tc>
          <w:tcPr>
            <w:tcW w:w="755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0,44</w:t>
            </w:r>
          </w:p>
        </w:tc>
        <w:tc>
          <w:tcPr>
            <w:tcW w:w="671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0,44</w:t>
            </w:r>
          </w:p>
        </w:tc>
        <w:tc>
          <w:tcPr>
            <w:tcW w:w="616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0,44</w:t>
            </w:r>
          </w:p>
        </w:tc>
        <w:tc>
          <w:tcPr>
            <w:tcW w:w="797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0,44</w:t>
            </w:r>
          </w:p>
        </w:tc>
      </w:tr>
      <w:tr w:rsidR="009A2366" w:rsidRPr="0055240F" w:rsidTr="009A2366">
        <w:tc>
          <w:tcPr>
            <w:tcW w:w="735" w:type="pct"/>
            <w:tcBorders>
              <w:bottom w:val="single" w:sz="4" w:space="0" w:color="auto"/>
            </w:tcBorders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ННЗТ</w:t>
            </w:r>
          </w:p>
        </w:tc>
        <w:tc>
          <w:tcPr>
            <w:tcW w:w="84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0,21</w:t>
            </w:r>
          </w:p>
        </w:tc>
        <w:tc>
          <w:tcPr>
            <w:tcW w:w="586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0,21</w:t>
            </w:r>
          </w:p>
        </w:tc>
        <w:tc>
          <w:tcPr>
            <w:tcW w:w="755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0,21</w:t>
            </w:r>
          </w:p>
        </w:tc>
        <w:tc>
          <w:tcPr>
            <w:tcW w:w="671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0,21</w:t>
            </w:r>
          </w:p>
        </w:tc>
        <w:tc>
          <w:tcPr>
            <w:tcW w:w="616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0,21</w:t>
            </w:r>
          </w:p>
        </w:tc>
        <w:tc>
          <w:tcPr>
            <w:tcW w:w="797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0,21</w:t>
            </w:r>
          </w:p>
        </w:tc>
      </w:tr>
      <w:tr w:rsidR="009A2366" w:rsidRPr="0055240F" w:rsidTr="009A2366">
        <w:tc>
          <w:tcPr>
            <w:tcW w:w="735" w:type="pct"/>
            <w:tcBorders>
              <w:bottom w:val="single" w:sz="4" w:space="0" w:color="auto"/>
            </w:tcBorders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НЭЗТ</w:t>
            </w:r>
          </w:p>
        </w:tc>
        <w:tc>
          <w:tcPr>
            <w:tcW w:w="84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0,58</w:t>
            </w:r>
          </w:p>
        </w:tc>
        <w:tc>
          <w:tcPr>
            <w:tcW w:w="586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0,58</w:t>
            </w:r>
          </w:p>
        </w:tc>
        <w:tc>
          <w:tcPr>
            <w:tcW w:w="755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0,58</w:t>
            </w:r>
          </w:p>
        </w:tc>
        <w:tc>
          <w:tcPr>
            <w:tcW w:w="671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0,58</w:t>
            </w:r>
          </w:p>
        </w:tc>
        <w:tc>
          <w:tcPr>
            <w:tcW w:w="616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0,58</w:t>
            </w:r>
          </w:p>
        </w:tc>
        <w:tc>
          <w:tcPr>
            <w:tcW w:w="797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0,58</w:t>
            </w:r>
          </w:p>
        </w:tc>
      </w:tr>
      <w:tr w:rsidR="009A2366" w:rsidRPr="0055240F" w:rsidTr="009A2366">
        <w:tc>
          <w:tcPr>
            <w:tcW w:w="735" w:type="pct"/>
            <w:tcBorders>
              <w:bottom w:val="single" w:sz="4" w:space="0" w:color="auto"/>
            </w:tcBorders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ОНЗТ</w:t>
            </w:r>
          </w:p>
        </w:tc>
        <w:tc>
          <w:tcPr>
            <w:tcW w:w="84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0,79</w:t>
            </w:r>
          </w:p>
        </w:tc>
        <w:tc>
          <w:tcPr>
            <w:tcW w:w="586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0,79</w:t>
            </w:r>
          </w:p>
        </w:tc>
        <w:tc>
          <w:tcPr>
            <w:tcW w:w="755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0,79</w:t>
            </w:r>
          </w:p>
        </w:tc>
        <w:tc>
          <w:tcPr>
            <w:tcW w:w="671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0,79</w:t>
            </w:r>
          </w:p>
        </w:tc>
        <w:tc>
          <w:tcPr>
            <w:tcW w:w="616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0,79</w:t>
            </w:r>
          </w:p>
        </w:tc>
        <w:tc>
          <w:tcPr>
            <w:tcW w:w="797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0,79</w:t>
            </w:r>
          </w:p>
        </w:tc>
      </w:tr>
      <w:tr w:rsidR="009A2366" w:rsidRPr="0055240F" w:rsidTr="009A2366">
        <w:tc>
          <w:tcPr>
            <w:tcW w:w="735" w:type="pct"/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ННЗТ</w:t>
            </w:r>
          </w:p>
        </w:tc>
        <w:tc>
          <w:tcPr>
            <w:tcW w:w="840" w:type="pct"/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</w:t>
            </w:r>
          </w:p>
        </w:tc>
        <w:tc>
          <w:tcPr>
            <w:tcW w:w="586" w:type="pct"/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</w:t>
            </w:r>
          </w:p>
        </w:tc>
        <w:tc>
          <w:tcPr>
            <w:tcW w:w="755" w:type="pct"/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</w:t>
            </w:r>
          </w:p>
        </w:tc>
        <w:tc>
          <w:tcPr>
            <w:tcW w:w="671" w:type="pct"/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</w:t>
            </w:r>
          </w:p>
        </w:tc>
        <w:tc>
          <w:tcPr>
            <w:tcW w:w="616" w:type="pct"/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</w:t>
            </w:r>
          </w:p>
        </w:tc>
        <w:tc>
          <w:tcPr>
            <w:tcW w:w="797" w:type="pct"/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0,11</w:t>
            </w:r>
          </w:p>
        </w:tc>
      </w:tr>
      <w:tr w:rsidR="009A2366" w:rsidRPr="0055240F" w:rsidTr="009A2366">
        <w:tc>
          <w:tcPr>
            <w:tcW w:w="735" w:type="pct"/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НЭЗТ</w:t>
            </w:r>
          </w:p>
        </w:tc>
        <w:tc>
          <w:tcPr>
            <w:tcW w:w="840" w:type="pct"/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0,30</w:t>
            </w:r>
          </w:p>
        </w:tc>
        <w:tc>
          <w:tcPr>
            <w:tcW w:w="586" w:type="pct"/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0,30</w:t>
            </w:r>
          </w:p>
        </w:tc>
        <w:tc>
          <w:tcPr>
            <w:tcW w:w="755" w:type="pct"/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0,30</w:t>
            </w:r>
          </w:p>
        </w:tc>
        <w:tc>
          <w:tcPr>
            <w:tcW w:w="671" w:type="pct"/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0,30</w:t>
            </w:r>
          </w:p>
        </w:tc>
        <w:tc>
          <w:tcPr>
            <w:tcW w:w="616" w:type="pct"/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0,30</w:t>
            </w:r>
          </w:p>
        </w:tc>
        <w:tc>
          <w:tcPr>
            <w:tcW w:w="797" w:type="pct"/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0,30</w:t>
            </w:r>
          </w:p>
        </w:tc>
      </w:tr>
      <w:tr w:rsidR="009A2366" w:rsidRPr="0055240F" w:rsidTr="009A2366">
        <w:tc>
          <w:tcPr>
            <w:tcW w:w="735" w:type="pct"/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ОНЗТ</w:t>
            </w:r>
          </w:p>
        </w:tc>
        <w:tc>
          <w:tcPr>
            <w:tcW w:w="840" w:type="pct"/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0,41</w:t>
            </w:r>
          </w:p>
        </w:tc>
        <w:tc>
          <w:tcPr>
            <w:tcW w:w="586" w:type="pct"/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0,41</w:t>
            </w:r>
          </w:p>
        </w:tc>
        <w:tc>
          <w:tcPr>
            <w:tcW w:w="755" w:type="pct"/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0,41</w:t>
            </w:r>
          </w:p>
        </w:tc>
        <w:tc>
          <w:tcPr>
            <w:tcW w:w="671" w:type="pct"/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0,41</w:t>
            </w:r>
          </w:p>
        </w:tc>
        <w:tc>
          <w:tcPr>
            <w:tcW w:w="616" w:type="pct"/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0,41</w:t>
            </w:r>
          </w:p>
        </w:tc>
        <w:tc>
          <w:tcPr>
            <w:tcW w:w="797" w:type="pct"/>
            <w:vAlign w:val="center"/>
          </w:tcPr>
          <w:p w:rsidR="009A2366" w:rsidRPr="0055240F" w:rsidRDefault="009A2366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55240F">
              <w:rPr>
                <w:color w:val="000000"/>
                <w:sz w:val="20"/>
                <w:szCs w:val="20"/>
              </w:rPr>
              <w:t>0,41</w:t>
            </w:r>
          </w:p>
        </w:tc>
      </w:tr>
    </w:tbl>
    <w:p w:rsidR="00D70468" w:rsidRPr="0055240F" w:rsidRDefault="00D70468" w:rsidP="0024658B">
      <w:pPr>
        <w:keepNext/>
        <w:widowControl w:val="0"/>
        <w:ind w:firstLine="720"/>
        <w:jc w:val="both"/>
        <w:rPr>
          <w:color w:val="000000"/>
        </w:rPr>
      </w:pPr>
    </w:p>
    <w:p w:rsidR="00E55923" w:rsidRPr="001A2A82" w:rsidRDefault="00E55923" w:rsidP="0024658B">
      <w:pPr>
        <w:pStyle w:val="1"/>
        <w:widowControl w:val="0"/>
        <w:spacing w:before="0" w:after="0"/>
        <w:rPr>
          <w:rFonts w:ascii="Times New Roman" w:hAnsi="Times New Roman" w:cs="Times New Roman"/>
          <w:color w:val="000000"/>
          <w:sz w:val="24"/>
          <w:szCs w:val="24"/>
        </w:rPr>
      </w:pPr>
      <w:bookmarkStart w:id="138" w:name="_Toc384198595"/>
      <w:r w:rsidRPr="001A2A82">
        <w:rPr>
          <w:rFonts w:ascii="Times New Roman" w:hAnsi="Times New Roman" w:cs="Times New Roman"/>
          <w:color w:val="000000"/>
          <w:sz w:val="24"/>
          <w:szCs w:val="24"/>
        </w:rPr>
        <w:t>Оценка надежности теплоснабжения</w:t>
      </w:r>
      <w:bookmarkEnd w:id="138"/>
    </w:p>
    <w:p w:rsidR="00E55923" w:rsidRPr="001A2A82" w:rsidRDefault="009374F2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  <w:sz w:val="24"/>
          <w:szCs w:val="24"/>
        </w:rPr>
      </w:pPr>
      <w:bookmarkStart w:id="139" w:name="_Toc384198596"/>
      <w:r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О</w:t>
      </w:r>
      <w:r w:rsidR="00E55923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боснование перспективных показателей надежности, определяемых числом нарушений в подаче тепловой энергии</w:t>
      </w:r>
      <w:bookmarkEnd w:id="139"/>
    </w:p>
    <w:p w:rsidR="00FC5062" w:rsidRPr="001A2A82" w:rsidRDefault="00FC5062" w:rsidP="0024658B">
      <w:pPr>
        <w:keepNext/>
        <w:widowControl w:val="0"/>
        <w:ind w:firstLine="720"/>
        <w:jc w:val="both"/>
        <w:rPr>
          <w:color w:val="000000"/>
        </w:rPr>
      </w:pPr>
    </w:p>
    <w:p w:rsidR="000D7360" w:rsidRPr="001A2A82" w:rsidRDefault="000D7360" w:rsidP="0024658B">
      <w:pPr>
        <w:keepNext/>
        <w:widowControl w:val="0"/>
        <w:spacing w:line="360" w:lineRule="auto"/>
        <w:ind w:firstLine="720"/>
        <w:jc w:val="both"/>
        <w:rPr>
          <w:color w:val="000000"/>
        </w:rPr>
      </w:pPr>
      <w:r w:rsidRPr="001A2A82">
        <w:rPr>
          <w:color w:val="000000"/>
        </w:rPr>
        <w:t xml:space="preserve">В соответствии со </w:t>
      </w:r>
      <w:proofErr w:type="spellStart"/>
      <w:r w:rsidRPr="001A2A82">
        <w:rPr>
          <w:color w:val="000000"/>
        </w:rPr>
        <w:t>СНиП</w:t>
      </w:r>
      <w:proofErr w:type="spellEnd"/>
      <w:r w:rsidRPr="001A2A82">
        <w:rPr>
          <w:color w:val="000000"/>
        </w:rPr>
        <w:t xml:space="preserve"> 41-02-2003 «Тепловые сети» для системы теплоснабжения ЗАТО Железногорск принимаются следующие показатели вероятности безотказной раб</w:t>
      </w:r>
      <w:r w:rsidRPr="001A2A82">
        <w:rPr>
          <w:color w:val="000000"/>
        </w:rPr>
        <w:t>о</w:t>
      </w:r>
      <w:r w:rsidRPr="001A2A82">
        <w:rPr>
          <w:color w:val="000000"/>
        </w:rPr>
        <w:t>ты:</w:t>
      </w:r>
    </w:p>
    <w:p w:rsidR="000D7360" w:rsidRPr="001A2A82" w:rsidRDefault="000D7360" w:rsidP="00511FFA">
      <w:pPr>
        <w:keepNext/>
        <w:widowControl w:val="0"/>
        <w:numPr>
          <w:ilvl w:val="0"/>
          <w:numId w:val="11"/>
        </w:numPr>
        <w:spacing w:line="360" w:lineRule="auto"/>
        <w:jc w:val="both"/>
        <w:rPr>
          <w:color w:val="000000"/>
        </w:rPr>
      </w:pPr>
      <w:r w:rsidRPr="001A2A82">
        <w:rPr>
          <w:color w:val="000000"/>
        </w:rPr>
        <w:t xml:space="preserve">для </w:t>
      </w:r>
      <w:proofErr w:type="spellStart"/>
      <w:r w:rsidRPr="001A2A82">
        <w:rPr>
          <w:color w:val="000000"/>
        </w:rPr>
        <w:t>теплоисточников</w:t>
      </w:r>
      <w:proofErr w:type="spellEnd"/>
      <w:r w:rsidRPr="001A2A82">
        <w:rPr>
          <w:color w:val="000000"/>
        </w:rPr>
        <w:t xml:space="preserve">, </w:t>
      </w:r>
      <w:proofErr w:type="spellStart"/>
      <w:proofErr w:type="gramStart"/>
      <w:r w:rsidRPr="001A2A82">
        <w:rPr>
          <w:color w:val="000000"/>
        </w:rPr>
        <w:t>P</w:t>
      </w:r>
      <w:proofErr w:type="gramEnd"/>
      <w:r w:rsidRPr="001A2A82">
        <w:rPr>
          <w:color w:val="000000"/>
          <w:vertAlign w:val="subscript"/>
        </w:rPr>
        <w:t>ист</w:t>
      </w:r>
      <w:proofErr w:type="spellEnd"/>
      <w:r w:rsidRPr="001A2A82">
        <w:rPr>
          <w:color w:val="000000"/>
        </w:rPr>
        <w:t xml:space="preserve"> = 0,97;</w:t>
      </w:r>
    </w:p>
    <w:p w:rsidR="000D7360" w:rsidRPr="001A2A82" w:rsidRDefault="000D7360" w:rsidP="00511FFA">
      <w:pPr>
        <w:keepNext/>
        <w:widowControl w:val="0"/>
        <w:numPr>
          <w:ilvl w:val="0"/>
          <w:numId w:val="11"/>
        </w:numPr>
        <w:spacing w:line="360" w:lineRule="auto"/>
        <w:jc w:val="both"/>
        <w:rPr>
          <w:color w:val="000000"/>
        </w:rPr>
      </w:pPr>
      <w:r w:rsidRPr="001A2A82">
        <w:rPr>
          <w:color w:val="000000"/>
        </w:rPr>
        <w:t xml:space="preserve">для тепловых сетей, </w:t>
      </w:r>
      <w:proofErr w:type="spellStart"/>
      <w:proofErr w:type="gramStart"/>
      <w:r w:rsidRPr="001A2A82">
        <w:rPr>
          <w:color w:val="000000"/>
        </w:rPr>
        <w:t>P</w:t>
      </w:r>
      <w:proofErr w:type="gramEnd"/>
      <w:r w:rsidRPr="001A2A82">
        <w:rPr>
          <w:color w:val="000000"/>
          <w:vertAlign w:val="subscript"/>
        </w:rPr>
        <w:t>тс</w:t>
      </w:r>
      <w:proofErr w:type="spellEnd"/>
      <w:r w:rsidRPr="001A2A82">
        <w:rPr>
          <w:color w:val="000000"/>
        </w:rPr>
        <w:t xml:space="preserve"> = 0,9;</w:t>
      </w:r>
    </w:p>
    <w:p w:rsidR="000D7360" w:rsidRPr="001A2A82" w:rsidRDefault="000D7360" w:rsidP="00511FFA">
      <w:pPr>
        <w:keepNext/>
        <w:widowControl w:val="0"/>
        <w:numPr>
          <w:ilvl w:val="0"/>
          <w:numId w:val="11"/>
        </w:numPr>
        <w:spacing w:line="360" w:lineRule="auto"/>
        <w:jc w:val="both"/>
        <w:rPr>
          <w:color w:val="000000"/>
        </w:rPr>
      </w:pPr>
      <w:r w:rsidRPr="001A2A82">
        <w:rPr>
          <w:color w:val="000000"/>
        </w:rPr>
        <w:t xml:space="preserve">для потребителей теплоты, </w:t>
      </w:r>
      <w:proofErr w:type="spellStart"/>
      <w:proofErr w:type="gramStart"/>
      <w:r w:rsidRPr="001A2A82">
        <w:rPr>
          <w:color w:val="000000"/>
        </w:rPr>
        <w:t>P</w:t>
      </w:r>
      <w:proofErr w:type="gramEnd"/>
      <w:r w:rsidRPr="001A2A82">
        <w:rPr>
          <w:color w:val="000000"/>
          <w:vertAlign w:val="subscript"/>
        </w:rPr>
        <w:t>пт</w:t>
      </w:r>
      <w:proofErr w:type="spellEnd"/>
      <w:r w:rsidRPr="001A2A82">
        <w:rPr>
          <w:color w:val="000000"/>
        </w:rPr>
        <w:t xml:space="preserve"> = 0,99;</w:t>
      </w:r>
    </w:p>
    <w:p w:rsidR="000D7360" w:rsidRPr="001A2A82" w:rsidRDefault="000D7360" w:rsidP="00511FFA">
      <w:pPr>
        <w:keepNext/>
        <w:widowControl w:val="0"/>
        <w:numPr>
          <w:ilvl w:val="0"/>
          <w:numId w:val="11"/>
        </w:numPr>
        <w:spacing w:line="360" w:lineRule="auto"/>
        <w:jc w:val="both"/>
        <w:rPr>
          <w:color w:val="000000"/>
        </w:rPr>
      </w:pPr>
      <w:r w:rsidRPr="001A2A82">
        <w:rPr>
          <w:color w:val="000000"/>
        </w:rPr>
        <w:t xml:space="preserve">для системы централизованного теплоснабжения в целом, </w:t>
      </w:r>
      <w:proofErr w:type="spellStart"/>
      <w:proofErr w:type="gramStart"/>
      <w:r w:rsidRPr="001A2A82">
        <w:rPr>
          <w:color w:val="000000"/>
        </w:rPr>
        <w:t>P</w:t>
      </w:r>
      <w:proofErr w:type="gramEnd"/>
      <w:r w:rsidRPr="001A2A82">
        <w:rPr>
          <w:color w:val="000000"/>
          <w:vertAlign w:val="subscript"/>
        </w:rPr>
        <w:t>сцт</w:t>
      </w:r>
      <w:proofErr w:type="spellEnd"/>
      <w:r w:rsidRPr="001A2A82">
        <w:rPr>
          <w:color w:val="000000"/>
        </w:rPr>
        <w:t xml:space="preserve"> = 0,9 × 0,97 × 0,99 = 0,86.</w:t>
      </w:r>
    </w:p>
    <w:p w:rsidR="00FE4EBA" w:rsidRPr="001A2A82" w:rsidRDefault="00FE4EBA" w:rsidP="0024658B">
      <w:pPr>
        <w:keepNext/>
        <w:widowControl w:val="0"/>
        <w:ind w:firstLine="720"/>
        <w:jc w:val="both"/>
        <w:rPr>
          <w:color w:val="000000"/>
        </w:rPr>
      </w:pPr>
    </w:p>
    <w:p w:rsidR="00E55923" w:rsidRPr="001A2A82" w:rsidRDefault="009374F2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  <w:sz w:val="24"/>
          <w:szCs w:val="24"/>
        </w:rPr>
      </w:pPr>
      <w:bookmarkStart w:id="140" w:name="_Toc384198597"/>
      <w:r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О</w:t>
      </w:r>
      <w:r w:rsidR="00E55923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боснование перспективных показателей, определяемых приведенной продо</w:t>
      </w:r>
      <w:r w:rsidR="00E55923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л</w:t>
      </w:r>
      <w:r w:rsidR="00E55923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жительностью прекращений подачи тепловой энергии</w:t>
      </w:r>
      <w:bookmarkEnd w:id="140"/>
    </w:p>
    <w:p w:rsidR="00FC5062" w:rsidRPr="001A2A82" w:rsidRDefault="00FC5062" w:rsidP="0024658B">
      <w:pPr>
        <w:keepNext/>
        <w:widowControl w:val="0"/>
        <w:ind w:firstLine="720"/>
        <w:jc w:val="both"/>
        <w:rPr>
          <w:color w:val="000000"/>
        </w:rPr>
      </w:pPr>
    </w:p>
    <w:p w:rsidR="003C0616" w:rsidRPr="001A2A82" w:rsidRDefault="003C0616" w:rsidP="0024658B">
      <w:pPr>
        <w:keepNext/>
        <w:widowControl w:val="0"/>
        <w:spacing w:line="360" w:lineRule="auto"/>
        <w:ind w:firstLine="720"/>
        <w:jc w:val="both"/>
        <w:rPr>
          <w:color w:val="000000"/>
        </w:rPr>
      </w:pPr>
      <w:r w:rsidRPr="001A2A82">
        <w:rPr>
          <w:color w:val="000000"/>
        </w:rPr>
        <w:t xml:space="preserve">В таблице </w:t>
      </w:r>
      <w:r w:rsidR="0001667E" w:rsidRPr="001A2A82">
        <w:rPr>
          <w:color w:val="000000"/>
        </w:rPr>
        <w:t>9</w:t>
      </w:r>
      <w:r w:rsidRPr="001A2A82">
        <w:rPr>
          <w:color w:val="000000"/>
        </w:rPr>
        <w:t>.1 представлен расчёт времени снижения температуры внутри отапл</w:t>
      </w:r>
      <w:r w:rsidRPr="001A2A82">
        <w:rPr>
          <w:color w:val="000000"/>
        </w:rPr>
        <w:t>и</w:t>
      </w:r>
      <w:r w:rsidRPr="001A2A82">
        <w:rPr>
          <w:color w:val="000000"/>
        </w:rPr>
        <w:t xml:space="preserve">ваемого помещения до температуры </w:t>
      </w:r>
      <w:r w:rsidR="004D64FC" w:rsidRPr="001A2A82">
        <w:rPr>
          <w:color w:val="000000"/>
          <w:position w:val="-14"/>
        </w:rPr>
        <w:object w:dxaOrig="340" w:dyaOrig="380">
          <v:shape id="_x0000_i1030" type="#_x0000_t75" style="width:17.25pt;height:18.75pt" o:ole="">
            <v:imagedata r:id="rId67" o:title=""/>
          </v:shape>
          <o:OLEObject Type="Embed" ProgID="Equation.3" ShapeID="_x0000_i1030" DrawAspect="Content" ObjectID="_1582379807" r:id="rId68"/>
        </w:object>
      </w:r>
      <w:r w:rsidRPr="001A2A82">
        <w:rPr>
          <w:color w:val="000000"/>
        </w:rPr>
        <w:t xml:space="preserve"> = +12°С при коэффициенте аккумуляции жилого </w:t>
      </w:r>
      <w:r w:rsidRPr="001A2A82">
        <w:rPr>
          <w:color w:val="000000"/>
        </w:rPr>
        <w:lastRenderedPageBreak/>
        <w:t>здания β = 40 часов.</w:t>
      </w:r>
    </w:p>
    <w:p w:rsidR="003C0616" w:rsidRPr="001A2A82" w:rsidRDefault="003C0616" w:rsidP="0024658B">
      <w:pPr>
        <w:keepNext/>
        <w:widowControl w:val="0"/>
        <w:spacing w:line="360" w:lineRule="auto"/>
        <w:ind w:firstLine="720"/>
        <w:jc w:val="both"/>
        <w:rPr>
          <w:color w:val="000000"/>
        </w:rPr>
      </w:pPr>
      <w:r w:rsidRPr="001A2A82">
        <w:rPr>
          <w:color w:val="000000"/>
        </w:rPr>
        <w:t>Расчёт выполнен по формуле:</w:t>
      </w:r>
    </w:p>
    <w:p w:rsidR="003C0616" w:rsidRPr="001A2A82" w:rsidRDefault="003C0616" w:rsidP="0024658B">
      <w:pPr>
        <w:keepNext/>
        <w:widowControl w:val="0"/>
        <w:spacing w:line="360" w:lineRule="auto"/>
        <w:ind w:firstLine="720"/>
        <w:jc w:val="both"/>
        <w:rPr>
          <w:color w:val="000000"/>
        </w:rPr>
      </w:pPr>
    </w:p>
    <w:tbl>
      <w:tblPr>
        <w:tblW w:w="0" w:type="auto"/>
        <w:tblLook w:val="01E0"/>
      </w:tblPr>
      <w:tblGrid>
        <w:gridCol w:w="8028"/>
        <w:gridCol w:w="1543"/>
      </w:tblGrid>
      <w:tr w:rsidR="003C0616" w:rsidRPr="001A2A82" w:rsidTr="00B94A9D">
        <w:tc>
          <w:tcPr>
            <w:tcW w:w="8028" w:type="dxa"/>
            <w:shd w:val="clear" w:color="auto" w:fill="auto"/>
          </w:tcPr>
          <w:p w:rsidR="003C0616" w:rsidRPr="001A2A82" w:rsidRDefault="004D64FC" w:rsidP="0024658B">
            <w:pPr>
              <w:keepNext/>
              <w:widowControl w:val="0"/>
              <w:ind w:left="720"/>
              <w:jc w:val="both"/>
              <w:rPr>
                <w:color w:val="000000"/>
              </w:rPr>
            </w:pPr>
            <w:r w:rsidRPr="001A2A82">
              <w:rPr>
                <w:color w:val="000000"/>
                <w:position w:val="-32"/>
              </w:rPr>
              <w:object w:dxaOrig="1700" w:dyaOrig="720">
                <v:shape id="_x0000_i1031" type="#_x0000_t75" style="width:85.5pt;height:36pt" o:ole="">
                  <v:imagedata r:id="rId69" o:title=""/>
                </v:shape>
                <o:OLEObject Type="Embed" ProgID="Equation.3" ShapeID="_x0000_i1031" DrawAspect="Content" ObjectID="_1582379808" r:id="rId70"/>
              </w:object>
            </w:r>
            <w:r w:rsidR="003C0616" w:rsidRPr="001A2A82">
              <w:rPr>
                <w:color w:val="000000"/>
              </w:rPr>
              <w:t xml:space="preserve">, </w:t>
            </w:r>
          </w:p>
        </w:tc>
        <w:tc>
          <w:tcPr>
            <w:tcW w:w="1543" w:type="dxa"/>
            <w:shd w:val="clear" w:color="auto" w:fill="auto"/>
            <w:vAlign w:val="center"/>
          </w:tcPr>
          <w:p w:rsidR="003C0616" w:rsidRPr="001A2A82" w:rsidRDefault="003C0616" w:rsidP="0024658B">
            <w:pPr>
              <w:keepNext/>
              <w:widowControl w:val="0"/>
              <w:ind w:left="480"/>
              <w:jc w:val="right"/>
              <w:rPr>
                <w:color w:val="000000"/>
              </w:rPr>
            </w:pPr>
            <w:r w:rsidRPr="001A2A82">
              <w:rPr>
                <w:color w:val="000000"/>
              </w:rPr>
              <w:t>(9.1)</w:t>
            </w:r>
          </w:p>
        </w:tc>
      </w:tr>
    </w:tbl>
    <w:p w:rsidR="003C0616" w:rsidRPr="001A2A82" w:rsidRDefault="003C0616" w:rsidP="0024658B">
      <w:pPr>
        <w:keepNext/>
        <w:widowControl w:val="0"/>
        <w:ind w:firstLine="720"/>
        <w:jc w:val="both"/>
        <w:rPr>
          <w:color w:val="000000"/>
        </w:rPr>
      </w:pPr>
    </w:p>
    <w:p w:rsidR="003C0616" w:rsidRPr="001A2A82" w:rsidRDefault="003C0616" w:rsidP="0024658B">
      <w:pPr>
        <w:keepNext/>
        <w:widowControl w:val="0"/>
        <w:spacing w:line="360" w:lineRule="auto"/>
        <w:ind w:firstLine="720"/>
        <w:jc w:val="both"/>
        <w:rPr>
          <w:color w:val="000000"/>
        </w:rPr>
      </w:pPr>
      <w:r w:rsidRPr="001A2A82">
        <w:rPr>
          <w:color w:val="000000"/>
        </w:rPr>
        <w:t xml:space="preserve">где </w:t>
      </w:r>
      <w:r w:rsidRPr="001A2A82">
        <w:rPr>
          <w:color w:val="000000"/>
          <w:position w:val="-12"/>
        </w:rPr>
        <w:object w:dxaOrig="200" w:dyaOrig="360">
          <v:shape id="_x0000_i1032" type="#_x0000_t75" style="width:10.5pt;height:18pt" o:ole="">
            <v:imagedata r:id="rId71" o:title=""/>
          </v:shape>
          <o:OLEObject Type="Embed" ProgID="Equation.3" ShapeID="_x0000_i1032" DrawAspect="Content" ObjectID="_1582379809" r:id="rId72"/>
        </w:object>
      </w:r>
      <w:r w:rsidRPr="001A2A82">
        <w:rPr>
          <w:color w:val="000000"/>
        </w:rPr>
        <w:t xml:space="preserve"> - </w:t>
      </w:r>
      <w:r w:rsidR="004D64FC" w:rsidRPr="001A2A82">
        <w:rPr>
          <w:color w:val="000000"/>
        </w:rPr>
        <w:t>температура в отапливаемом помещении, которая был в момент начала и</w:t>
      </w:r>
      <w:r w:rsidR="004D64FC" w:rsidRPr="001A2A82">
        <w:rPr>
          <w:color w:val="000000"/>
        </w:rPr>
        <w:t>с</w:t>
      </w:r>
      <w:r w:rsidR="004D64FC" w:rsidRPr="001A2A82">
        <w:rPr>
          <w:color w:val="000000"/>
        </w:rPr>
        <w:t>ходного события</w:t>
      </w:r>
      <w:r w:rsidRPr="001A2A82">
        <w:rPr>
          <w:color w:val="000000"/>
        </w:rPr>
        <w:t>, °С;</w:t>
      </w:r>
    </w:p>
    <w:p w:rsidR="003C0616" w:rsidRPr="001A2A82" w:rsidRDefault="003C0616" w:rsidP="0024658B">
      <w:pPr>
        <w:keepNext/>
        <w:widowControl w:val="0"/>
        <w:spacing w:line="360" w:lineRule="auto"/>
        <w:ind w:firstLine="720"/>
        <w:jc w:val="both"/>
        <w:rPr>
          <w:color w:val="000000"/>
        </w:rPr>
      </w:pPr>
      <w:r w:rsidRPr="001A2A82">
        <w:rPr>
          <w:color w:val="000000"/>
          <w:position w:val="-10"/>
        </w:rPr>
        <w:object w:dxaOrig="220" w:dyaOrig="340">
          <v:shape id="_x0000_i1033" type="#_x0000_t75" style="width:11.25pt;height:17.25pt" o:ole="">
            <v:imagedata r:id="rId73" o:title=""/>
          </v:shape>
          <o:OLEObject Type="Embed" ProgID="Equation.3" ShapeID="_x0000_i1033" DrawAspect="Content" ObjectID="_1582379810" r:id="rId74"/>
        </w:object>
      </w:r>
      <w:r w:rsidRPr="001A2A82">
        <w:rPr>
          <w:color w:val="000000"/>
        </w:rPr>
        <w:t xml:space="preserve"> - температура наружного воздуха, усреднённая на периоде времени </w:t>
      </w:r>
      <w:proofErr w:type="spellStart"/>
      <w:r w:rsidRPr="001A2A82">
        <w:rPr>
          <w:color w:val="000000"/>
        </w:rPr>
        <w:t>z</w:t>
      </w:r>
      <w:proofErr w:type="spellEnd"/>
      <w:r w:rsidRPr="001A2A82">
        <w:rPr>
          <w:color w:val="000000"/>
        </w:rPr>
        <w:t>, °С;</w:t>
      </w:r>
    </w:p>
    <w:p w:rsidR="003C0616" w:rsidRPr="001A2A82" w:rsidRDefault="004D64FC" w:rsidP="0024658B">
      <w:pPr>
        <w:keepNext/>
        <w:widowControl w:val="0"/>
        <w:spacing w:line="360" w:lineRule="auto"/>
        <w:ind w:firstLine="720"/>
        <w:jc w:val="both"/>
        <w:rPr>
          <w:color w:val="000000"/>
        </w:rPr>
      </w:pPr>
      <w:r w:rsidRPr="001A2A82">
        <w:rPr>
          <w:color w:val="000000"/>
          <w:position w:val="-14"/>
        </w:rPr>
        <w:object w:dxaOrig="340" w:dyaOrig="380">
          <v:shape id="_x0000_i1034" type="#_x0000_t75" style="width:17.25pt;height:18.75pt" o:ole="">
            <v:imagedata r:id="rId67" o:title=""/>
          </v:shape>
          <o:OLEObject Type="Embed" ProgID="Equation.3" ShapeID="_x0000_i1034" DrawAspect="Content" ObjectID="_1582379811" r:id="rId75"/>
        </w:object>
      </w:r>
      <w:r w:rsidRPr="001A2A82">
        <w:rPr>
          <w:color w:val="000000"/>
        </w:rPr>
        <w:t xml:space="preserve"> - внутренняя температура, которая устанавливается критерием отказа тепл</w:t>
      </w:r>
      <w:r w:rsidRPr="001A2A82">
        <w:rPr>
          <w:color w:val="000000"/>
        </w:rPr>
        <w:t>о</w:t>
      </w:r>
      <w:r w:rsidRPr="001A2A82">
        <w:rPr>
          <w:color w:val="000000"/>
        </w:rPr>
        <w:t>снабжения (+12°С для жилых зданий).</w:t>
      </w:r>
    </w:p>
    <w:p w:rsidR="003C0616" w:rsidRPr="001A2A82" w:rsidRDefault="00D77BB8" w:rsidP="0024658B">
      <w:pPr>
        <w:keepNext/>
        <w:widowControl w:val="0"/>
        <w:jc w:val="right"/>
        <w:rPr>
          <w:b/>
          <w:color w:val="000000"/>
        </w:rPr>
      </w:pPr>
      <w:r w:rsidRPr="001A2A82">
        <w:rPr>
          <w:b/>
          <w:color w:val="000000"/>
        </w:rPr>
        <w:t xml:space="preserve">Таблица </w:t>
      </w:r>
      <w:r w:rsidR="0001667E" w:rsidRPr="001A2A82">
        <w:rPr>
          <w:b/>
          <w:color w:val="000000"/>
        </w:rPr>
        <w:t>9</w:t>
      </w:r>
      <w:r w:rsidRPr="001A2A82">
        <w:rPr>
          <w:b/>
          <w:color w:val="000000"/>
        </w:rPr>
        <w:t>.1</w:t>
      </w:r>
    </w:p>
    <w:p w:rsidR="0001667E" w:rsidRPr="001A2A82" w:rsidRDefault="00D77BB8" w:rsidP="0024658B">
      <w:pPr>
        <w:keepNext/>
        <w:widowControl w:val="0"/>
        <w:jc w:val="center"/>
        <w:rPr>
          <w:b/>
          <w:i/>
          <w:color w:val="000000"/>
        </w:rPr>
      </w:pPr>
      <w:r w:rsidRPr="001A2A82">
        <w:rPr>
          <w:b/>
          <w:i/>
          <w:color w:val="000000"/>
        </w:rPr>
        <w:t xml:space="preserve">Расчётное время снижения температуры </w:t>
      </w:r>
    </w:p>
    <w:p w:rsidR="00D77BB8" w:rsidRPr="001A2A82" w:rsidRDefault="00D77BB8" w:rsidP="0024658B">
      <w:pPr>
        <w:keepNext/>
        <w:widowControl w:val="0"/>
        <w:jc w:val="center"/>
        <w:rPr>
          <w:b/>
          <w:i/>
          <w:color w:val="000000"/>
        </w:rPr>
      </w:pPr>
      <w:r w:rsidRPr="001A2A82">
        <w:rPr>
          <w:b/>
          <w:i/>
          <w:color w:val="000000"/>
        </w:rPr>
        <w:t>внутри отапливаемого помещения</w:t>
      </w:r>
    </w:p>
    <w:tbl>
      <w:tblPr>
        <w:tblW w:w="5000" w:type="pct"/>
        <w:tblLook w:val="0000"/>
      </w:tblPr>
      <w:tblGrid>
        <w:gridCol w:w="3191"/>
        <w:gridCol w:w="3191"/>
        <w:gridCol w:w="3189"/>
      </w:tblGrid>
      <w:tr w:rsidR="006917F1" w:rsidRPr="001A2A82" w:rsidTr="006917F1">
        <w:trPr>
          <w:tblHeader/>
        </w:trPr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6917F1" w:rsidRPr="001A2A82" w:rsidRDefault="006917F1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1A2A82">
              <w:rPr>
                <w:color w:val="000000"/>
              </w:rPr>
              <w:t>Температура наружного воздуха, °С</w:t>
            </w:r>
          </w:p>
        </w:tc>
        <w:tc>
          <w:tcPr>
            <w:tcW w:w="166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6917F1" w:rsidRPr="001A2A82" w:rsidRDefault="006917F1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1A2A82">
              <w:rPr>
                <w:color w:val="000000"/>
              </w:rPr>
              <w:t>Повторяемость температур наружного воздуха</w:t>
            </w:r>
            <w:r w:rsidRPr="001A2A82">
              <w:rPr>
                <w:rStyle w:val="ad"/>
                <w:color w:val="000000"/>
              </w:rPr>
              <w:footnoteReference w:id="19"/>
            </w:r>
            <w:r w:rsidRPr="001A2A82">
              <w:rPr>
                <w:color w:val="000000"/>
              </w:rPr>
              <w:t xml:space="preserve">, </w:t>
            </w:r>
            <w:proofErr w:type="gramStart"/>
            <w:r w:rsidRPr="001A2A82">
              <w:rPr>
                <w:color w:val="000000"/>
              </w:rPr>
              <w:t>ч</w:t>
            </w:r>
            <w:proofErr w:type="gramEnd"/>
          </w:p>
        </w:tc>
        <w:tc>
          <w:tcPr>
            <w:tcW w:w="166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6917F1" w:rsidRPr="001A2A82" w:rsidRDefault="006917F1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1A2A82">
              <w:rPr>
                <w:color w:val="000000"/>
              </w:rPr>
              <w:t>Время снижения температ</w:t>
            </w:r>
            <w:r w:rsidRPr="001A2A82">
              <w:rPr>
                <w:color w:val="000000"/>
              </w:rPr>
              <w:t>у</w:t>
            </w:r>
            <w:r w:rsidRPr="001A2A82">
              <w:rPr>
                <w:color w:val="000000"/>
              </w:rPr>
              <w:t>ры воздуха внутри отапл</w:t>
            </w:r>
            <w:r w:rsidRPr="001A2A82">
              <w:rPr>
                <w:color w:val="000000"/>
              </w:rPr>
              <w:t>и</w:t>
            </w:r>
            <w:r w:rsidRPr="001A2A82">
              <w:rPr>
                <w:color w:val="000000"/>
              </w:rPr>
              <w:t>ваемого помещения до +12°С</w:t>
            </w:r>
          </w:p>
        </w:tc>
      </w:tr>
      <w:tr w:rsidR="006917F1" w:rsidRPr="001A2A82" w:rsidTr="006917F1">
        <w:tc>
          <w:tcPr>
            <w:tcW w:w="166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917F1" w:rsidRPr="001A2A82" w:rsidRDefault="006917F1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1A2A82">
              <w:rPr>
                <w:color w:val="000000"/>
              </w:rPr>
              <w:t>-50</w:t>
            </w:r>
          </w:p>
        </w:tc>
        <w:tc>
          <w:tcPr>
            <w:tcW w:w="16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917F1" w:rsidRPr="001A2A82" w:rsidRDefault="006917F1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1A2A82">
              <w:rPr>
                <w:color w:val="000000"/>
              </w:rPr>
              <w:t>0</w:t>
            </w:r>
          </w:p>
        </w:tc>
        <w:tc>
          <w:tcPr>
            <w:tcW w:w="16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917F1" w:rsidRPr="001A2A82" w:rsidRDefault="006917F1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1A2A82">
              <w:rPr>
                <w:color w:val="000000"/>
              </w:rPr>
              <w:t>4,9</w:t>
            </w:r>
          </w:p>
        </w:tc>
      </w:tr>
      <w:tr w:rsidR="006917F1" w:rsidRPr="001A2A82" w:rsidTr="006917F1">
        <w:tc>
          <w:tcPr>
            <w:tcW w:w="166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917F1" w:rsidRPr="001A2A82" w:rsidRDefault="006917F1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1A2A82">
              <w:rPr>
                <w:color w:val="000000"/>
              </w:rPr>
              <w:t>-47,5</w:t>
            </w:r>
          </w:p>
        </w:tc>
        <w:tc>
          <w:tcPr>
            <w:tcW w:w="16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917F1" w:rsidRPr="001A2A82" w:rsidRDefault="006917F1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1A2A82">
              <w:rPr>
                <w:color w:val="000000"/>
              </w:rPr>
              <w:t>0,5</w:t>
            </w:r>
          </w:p>
        </w:tc>
        <w:tc>
          <w:tcPr>
            <w:tcW w:w="16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917F1" w:rsidRPr="001A2A82" w:rsidRDefault="006917F1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1A2A82">
              <w:rPr>
                <w:color w:val="000000"/>
              </w:rPr>
              <w:t>5,0</w:t>
            </w:r>
          </w:p>
        </w:tc>
      </w:tr>
      <w:tr w:rsidR="006917F1" w:rsidRPr="001A2A82" w:rsidTr="006917F1">
        <w:tc>
          <w:tcPr>
            <w:tcW w:w="166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917F1" w:rsidRPr="001A2A82" w:rsidRDefault="006917F1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1A2A82">
              <w:rPr>
                <w:color w:val="000000"/>
              </w:rPr>
              <w:t>-42,5</w:t>
            </w:r>
          </w:p>
        </w:tc>
        <w:tc>
          <w:tcPr>
            <w:tcW w:w="16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917F1" w:rsidRPr="001A2A82" w:rsidRDefault="006917F1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1A2A82">
              <w:rPr>
                <w:color w:val="000000"/>
              </w:rPr>
              <w:t>17</w:t>
            </w:r>
          </w:p>
        </w:tc>
        <w:tc>
          <w:tcPr>
            <w:tcW w:w="16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917F1" w:rsidRPr="001A2A82" w:rsidRDefault="006917F1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1A2A82">
              <w:rPr>
                <w:color w:val="000000"/>
              </w:rPr>
              <w:t>5,5</w:t>
            </w:r>
          </w:p>
        </w:tc>
      </w:tr>
      <w:tr w:rsidR="006917F1" w:rsidRPr="001A2A82" w:rsidTr="006917F1">
        <w:tc>
          <w:tcPr>
            <w:tcW w:w="166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917F1" w:rsidRPr="001A2A82" w:rsidRDefault="006917F1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1A2A82">
              <w:rPr>
                <w:color w:val="000000"/>
              </w:rPr>
              <w:t>-37,5</w:t>
            </w:r>
          </w:p>
        </w:tc>
        <w:tc>
          <w:tcPr>
            <w:tcW w:w="16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917F1" w:rsidRPr="001A2A82" w:rsidRDefault="006917F1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1A2A82">
              <w:rPr>
                <w:color w:val="000000"/>
              </w:rPr>
              <w:t>66</w:t>
            </w:r>
          </w:p>
        </w:tc>
        <w:tc>
          <w:tcPr>
            <w:tcW w:w="16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917F1" w:rsidRPr="001A2A82" w:rsidRDefault="006917F1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1A2A82">
              <w:rPr>
                <w:color w:val="000000"/>
              </w:rPr>
              <w:t>6,0</w:t>
            </w:r>
          </w:p>
        </w:tc>
      </w:tr>
      <w:tr w:rsidR="006917F1" w:rsidRPr="001A2A82" w:rsidTr="006917F1">
        <w:tc>
          <w:tcPr>
            <w:tcW w:w="166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917F1" w:rsidRPr="001A2A82" w:rsidRDefault="006917F1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1A2A82">
              <w:rPr>
                <w:color w:val="000000"/>
              </w:rPr>
              <w:t>-32,5</w:t>
            </w:r>
          </w:p>
        </w:tc>
        <w:tc>
          <w:tcPr>
            <w:tcW w:w="16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917F1" w:rsidRPr="001A2A82" w:rsidRDefault="006917F1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1A2A82">
              <w:rPr>
                <w:color w:val="000000"/>
              </w:rPr>
              <w:t>129</w:t>
            </w:r>
          </w:p>
        </w:tc>
        <w:tc>
          <w:tcPr>
            <w:tcW w:w="16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917F1" w:rsidRPr="001A2A82" w:rsidRDefault="006917F1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1A2A82">
              <w:rPr>
                <w:color w:val="000000"/>
              </w:rPr>
              <w:t>6,6</w:t>
            </w:r>
          </w:p>
        </w:tc>
      </w:tr>
      <w:tr w:rsidR="006917F1" w:rsidRPr="001A2A82" w:rsidTr="006917F1">
        <w:tc>
          <w:tcPr>
            <w:tcW w:w="166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917F1" w:rsidRPr="001A2A82" w:rsidRDefault="006917F1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1A2A82">
              <w:rPr>
                <w:color w:val="000000"/>
              </w:rPr>
              <w:t>-27,5</w:t>
            </w:r>
          </w:p>
        </w:tc>
        <w:tc>
          <w:tcPr>
            <w:tcW w:w="16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917F1" w:rsidRPr="001A2A82" w:rsidRDefault="006917F1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1A2A82">
              <w:rPr>
                <w:color w:val="000000"/>
              </w:rPr>
              <w:t>263</w:t>
            </w:r>
          </w:p>
        </w:tc>
        <w:tc>
          <w:tcPr>
            <w:tcW w:w="16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917F1" w:rsidRPr="001A2A82" w:rsidRDefault="006917F1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1A2A82">
              <w:rPr>
                <w:color w:val="000000"/>
              </w:rPr>
              <w:t>7,4</w:t>
            </w:r>
          </w:p>
        </w:tc>
      </w:tr>
      <w:tr w:rsidR="006917F1" w:rsidRPr="001A2A82" w:rsidTr="006917F1">
        <w:tc>
          <w:tcPr>
            <w:tcW w:w="166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917F1" w:rsidRPr="001A2A82" w:rsidRDefault="006917F1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1A2A82">
              <w:rPr>
                <w:color w:val="000000"/>
              </w:rPr>
              <w:t>-22,5</w:t>
            </w:r>
          </w:p>
        </w:tc>
        <w:tc>
          <w:tcPr>
            <w:tcW w:w="16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917F1" w:rsidRPr="001A2A82" w:rsidRDefault="006917F1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1A2A82">
              <w:rPr>
                <w:color w:val="000000"/>
              </w:rPr>
              <w:t>364</w:t>
            </w:r>
          </w:p>
        </w:tc>
        <w:tc>
          <w:tcPr>
            <w:tcW w:w="16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917F1" w:rsidRPr="001A2A82" w:rsidRDefault="006917F1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1A2A82">
              <w:rPr>
                <w:color w:val="000000"/>
              </w:rPr>
              <w:t>8,3</w:t>
            </w:r>
          </w:p>
        </w:tc>
      </w:tr>
      <w:tr w:rsidR="006917F1" w:rsidRPr="001A2A82" w:rsidTr="006917F1">
        <w:tc>
          <w:tcPr>
            <w:tcW w:w="166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917F1" w:rsidRPr="001A2A82" w:rsidRDefault="006917F1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1A2A82">
              <w:rPr>
                <w:color w:val="000000"/>
              </w:rPr>
              <w:t>-17,5</w:t>
            </w:r>
          </w:p>
        </w:tc>
        <w:tc>
          <w:tcPr>
            <w:tcW w:w="16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917F1" w:rsidRPr="001A2A82" w:rsidRDefault="006917F1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1A2A82">
              <w:rPr>
                <w:color w:val="000000"/>
              </w:rPr>
              <w:t>539</w:t>
            </w:r>
          </w:p>
        </w:tc>
        <w:tc>
          <w:tcPr>
            <w:tcW w:w="16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917F1" w:rsidRPr="001A2A82" w:rsidRDefault="006917F1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1A2A82">
              <w:rPr>
                <w:color w:val="000000"/>
              </w:rPr>
              <w:t>9,6</w:t>
            </w:r>
          </w:p>
        </w:tc>
      </w:tr>
      <w:tr w:rsidR="006917F1" w:rsidRPr="001A2A82" w:rsidTr="006917F1">
        <w:tc>
          <w:tcPr>
            <w:tcW w:w="166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917F1" w:rsidRPr="001A2A82" w:rsidRDefault="006917F1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1A2A82">
              <w:rPr>
                <w:color w:val="000000"/>
              </w:rPr>
              <w:t>-12,5</w:t>
            </w:r>
          </w:p>
        </w:tc>
        <w:tc>
          <w:tcPr>
            <w:tcW w:w="16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917F1" w:rsidRPr="001A2A82" w:rsidRDefault="006917F1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1A2A82">
              <w:rPr>
                <w:color w:val="000000"/>
              </w:rPr>
              <w:t>771</w:t>
            </w:r>
          </w:p>
        </w:tc>
        <w:tc>
          <w:tcPr>
            <w:tcW w:w="16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917F1" w:rsidRPr="001A2A82" w:rsidRDefault="006917F1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1A2A82">
              <w:rPr>
                <w:color w:val="000000"/>
              </w:rPr>
              <w:t>11,3</w:t>
            </w:r>
          </w:p>
        </w:tc>
      </w:tr>
      <w:tr w:rsidR="006917F1" w:rsidRPr="001A2A82" w:rsidTr="006917F1">
        <w:tc>
          <w:tcPr>
            <w:tcW w:w="166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917F1" w:rsidRPr="001A2A82" w:rsidRDefault="006917F1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1A2A82">
              <w:rPr>
                <w:color w:val="000000"/>
              </w:rPr>
              <w:t>-7,5</w:t>
            </w:r>
          </w:p>
        </w:tc>
        <w:tc>
          <w:tcPr>
            <w:tcW w:w="16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917F1" w:rsidRPr="001A2A82" w:rsidRDefault="006917F1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1A2A82">
              <w:rPr>
                <w:color w:val="000000"/>
              </w:rPr>
              <w:t>905</w:t>
            </w:r>
          </w:p>
        </w:tc>
        <w:tc>
          <w:tcPr>
            <w:tcW w:w="16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917F1" w:rsidRPr="001A2A82" w:rsidRDefault="006917F1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1A2A82">
              <w:rPr>
                <w:color w:val="000000"/>
              </w:rPr>
              <w:t>13,8</w:t>
            </w:r>
          </w:p>
        </w:tc>
      </w:tr>
      <w:tr w:rsidR="006917F1" w:rsidRPr="001A2A82" w:rsidTr="006917F1">
        <w:tc>
          <w:tcPr>
            <w:tcW w:w="166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917F1" w:rsidRPr="001A2A82" w:rsidRDefault="006917F1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1A2A82">
              <w:rPr>
                <w:color w:val="000000"/>
              </w:rPr>
              <w:t>-2,5</w:t>
            </w:r>
          </w:p>
        </w:tc>
        <w:tc>
          <w:tcPr>
            <w:tcW w:w="16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917F1" w:rsidRPr="001A2A82" w:rsidRDefault="006917F1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1A2A82">
              <w:rPr>
                <w:color w:val="000000"/>
              </w:rPr>
              <w:t>932</w:t>
            </w:r>
          </w:p>
        </w:tc>
        <w:tc>
          <w:tcPr>
            <w:tcW w:w="16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917F1" w:rsidRPr="001A2A82" w:rsidRDefault="006917F1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1A2A82">
              <w:rPr>
                <w:color w:val="000000"/>
              </w:rPr>
              <w:t>17,6</w:t>
            </w:r>
          </w:p>
        </w:tc>
      </w:tr>
      <w:tr w:rsidR="006917F1" w:rsidRPr="001A2A82" w:rsidTr="006917F1">
        <w:tc>
          <w:tcPr>
            <w:tcW w:w="166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917F1" w:rsidRPr="001A2A82" w:rsidRDefault="006917F1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1A2A82">
              <w:rPr>
                <w:color w:val="000000"/>
              </w:rPr>
              <w:t>2,5</w:t>
            </w:r>
          </w:p>
        </w:tc>
        <w:tc>
          <w:tcPr>
            <w:tcW w:w="16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917F1" w:rsidRPr="001A2A82" w:rsidRDefault="006917F1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1A2A82">
              <w:rPr>
                <w:color w:val="000000"/>
              </w:rPr>
              <w:t>1042</w:t>
            </w:r>
          </w:p>
        </w:tc>
        <w:tc>
          <w:tcPr>
            <w:tcW w:w="16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917F1" w:rsidRPr="001A2A82" w:rsidRDefault="006917F1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1A2A82">
              <w:rPr>
                <w:color w:val="000000"/>
              </w:rPr>
              <w:t>24,4</w:t>
            </w:r>
          </w:p>
        </w:tc>
      </w:tr>
      <w:tr w:rsidR="006917F1" w:rsidRPr="001A2A82" w:rsidTr="006917F1">
        <w:tc>
          <w:tcPr>
            <w:tcW w:w="166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917F1" w:rsidRPr="001A2A82" w:rsidRDefault="006917F1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1A2A82">
              <w:rPr>
                <w:color w:val="000000"/>
              </w:rPr>
              <w:t>7,5</w:t>
            </w:r>
          </w:p>
        </w:tc>
        <w:tc>
          <w:tcPr>
            <w:tcW w:w="16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917F1" w:rsidRPr="001A2A82" w:rsidRDefault="006917F1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1A2A82">
              <w:rPr>
                <w:color w:val="000000"/>
              </w:rPr>
              <w:t>612</w:t>
            </w:r>
          </w:p>
        </w:tc>
        <w:tc>
          <w:tcPr>
            <w:tcW w:w="16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917F1" w:rsidRPr="001A2A82" w:rsidRDefault="006917F1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1A2A82">
              <w:rPr>
                <w:color w:val="000000"/>
              </w:rPr>
              <w:t>40,9</w:t>
            </w:r>
          </w:p>
        </w:tc>
      </w:tr>
    </w:tbl>
    <w:p w:rsidR="00FE4EBA" w:rsidRPr="001A2A82" w:rsidRDefault="00FE4EBA" w:rsidP="0024658B">
      <w:pPr>
        <w:keepNext/>
        <w:widowControl w:val="0"/>
        <w:ind w:firstLine="720"/>
        <w:jc w:val="both"/>
        <w:rPr>
          <w:color w:val="000000"/>
        </w:rPr>
      </w:pPr>
    </w:p>
    <w:p w:rsidR="00E55923" w:rsidRPr="001A2A82" w:rsidRDefault="009374F2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  <w:sz w:val="24"/>
          <w:szCs w:val="24"/>
        </w:rPr>
      </w:pPr>
      <w:bookmarkStart w:id="141" w:name="_Toc384198598"/>
      <w:r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О</w:t>
      </w:r>
      <w:r w:rsidR="00E55923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боснование перспективных показателей, определяемых приведенн</w:t>
      </w:r>
      <w:r w:rsidR="005C716C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ой</w:t>
      </w:r>
      <w:r w:rsidR="00E55923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 xml:space="preserve"> </w:t>
      </w:r>
      <w:r w:rsidR="005C716C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продо</w:t>
      </w:r>
      <w:r w:rsidR="005C716C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л</w:t>
      </w:r>
      <w:r w:rsidR="005C716C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жительностью прекращения подачи тепловой энергии</w:t>
      </w:r>
      <w:bookmarkEnd w:id="141"/>
      <w:r w:rsidR="00E55923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 xml:space="preserve"> </w:t>
      </w:r>
    </w:p>
    <w:p w:rsidR="00FC5062" w:rsidRPr="001A2A82" w:rsidRDefault="00FC5062" w:rsidP="0024658B">
      <w:pPr>
        <w:keepNext/>
        <w:widowControl w:val="0"/>
        <w:ind w:firstLine="720"/>
        <w:jc w:val="both"/>
        <w:rPr>
          <w:color w:val="000000"/>
        </w:rPr>
      </w:pPr>
    </w:p>
    <w:p w:rsidR="005C716C" w:rsidRPr="001A2A82" w:rsidRDefault="005C716C" w:rsidP="005C716C">
      <w:pPr>
        <w:keepNext/>
        <w:widowControl w:val="0"/>
        <w:spacing w:line="360" w:lineRule="auto"/>
        <w:ind w:firstLine="720"/>
        <w:jc w:val="both"/>
        <w:rPr>
          <w:color w:val="000000"/>
        </w:rPr>
      </w:pPr>
      <w:r w:rsidRPr="001A2A82">
        <w:rPr>
          <w:color w:val="000000"/>
        </w:rPr>
        <w:t>В связи с отсутствием статистических данных по приведенной продолжительности прекращения подачи тепловой энергии потребителям в рамках настоящей работы нево</w:t>
      </w:r>
      <w:r w:rsidRPr="001A2A82">
        <w:rPr>
          <w:color w:val="000000"/>
        </w:rPr>
        <w:t>з</w:t>
      </w:r>
      <w:r w:rsidRPr="001A2A82">
        <w:rPr>
          <w:color w:val="000000"/>
        </w:rPr>
        <w:t xml:space="preserve">можно выполнить обоснование перспективных показателей. </w:t>
      </w:r>
    </w:p>
    <w:p w:rsidR="006F64D6" w:rsidRPr="001A2A82" w:rsidRDefault="006F64D6" w:rsidP="0024658B">
      <w:pPr>
        <w:keepNext/>
        <w:widowControl w:val="0"/>
        <w:spacing w:line="360" w:lineRule="auto"/>
        <w:ind w:firstLine="720"/>
        <w:jc w:val="both"/>
        <w:rPr>
          <w:color w:val="000000"/>
        </w:rPr>
      </w:pPr>
    </w:p>
    <w:p w:rsidR="003D6CB5" w:rsidRPr="001A2A82" w:rsidRDefault="003D6CB5" w:rsidP="0024658B">
      <w:pPr>
        <w:keepNext/>
        <w:widowControl w:val="0"/>
        <w:spacing w:line="360" w:lineRule="auto"/>
        <w:ind w:firstLine="720"/>
        <w:jc w:val="both"/>
        <w:rPr>
          <w:color w:val="000000"/>
        </w:rPr>
      </w:pPr>
    </w:p>
    <w:p w:rsidR="003D6CB5" w:rsidRPr="001A2A82" w:rsidRDefault="003D6CB5" w:rsidP="0024658B">
      <w:pPr>
        <w:keepNext/>
        <w:widowControl w:val="0"/>
        <w:spacing w:line="360" w:lineRule="auto"/>
        <w:ind w:firstLine="720"/>
        <w:jc w:val="both"/>
        <w:rPr>
          <w:color w:val="000000"/>
        </w:rPr>
      </w:pPr>
    </w:p>
    <w:p w:rsidR="003D6CB5" w:rsidRPr="001A2A82" w:rsidRDefault="003D6CB5" w:rsidP="0024658B">
      <w:pPr>
        <w:keepNext/>
        <w:widowControl w:val="0"/>
        <w:spacing w:line="360" w:lineRule="auto"/>
        <w:ind w:firstLine="720"/>
        <w:jc w:val="both"/>
        <w:rPr>
          <w:color w:val="000000"/>
        </w:rPr>
      </w:pPr>
    </w:p>
    <w:p w:rsidR="003D6CB5" w:rsidRPr="001A2A82" w:rsidRDefault="003D6CB5" w:rsidP="0024658B">
      <w:pPr>
        <w:keepNext/>
        <w:widowControl w:val="0"/>
        <w:spacing w:line="360" w:lineRule="auto"/>
        <w:ind w:firstLine="720"/>
        <w:jc w:val="both"/>
        <w:rPr>
          <w:color w:val="000000"/>
        </w:rPr>
      </w:pPr>
    </w:p>
    <w:p w:rsidR="00E55923" w:rsidRPr="001A2A82" w:rsidRDefault="00E55923" w:rsidP="0024658B">
      <w:pPr>
        <w:pStyle w:val="1"/>
        <w:widowControl w:val="0"/>
        <w:spacing w:before="0" w:after="0"/>
        <w:rPr>
          <w:rFonts w:ascii="Times New Roman" w:hAnsi="Times New Roman" w:cs="Times New Roman"/>
          <w:color w:val="000000"/>
          <w:sz w:val="24"/>
          <w:szCs w:val="24"/>
        </w:rPr>
      </w:pPr>
      <w:bookmarkStart w:id="142" w:name="_Toc384198599"/>
      <w:r w:rsidRPr="001A2A82">
        <w:rPr>
          <w:rFonts w:ascii="Times New Roman" w:hAnsi="Times New Roman" w:cs="Times New Roman"/>
          <w:color w:val="000000"/>
          <w:sz w:val="24"/>
          <w:szCs w:val="24"/>
        </w:rPr>
        <w:t>Обоснование инвестиций в строительство, реконструкцию и техническое пер</w:t>
      </w:r>
      <w:r w:rsidRPr="001A2A82">
        <w:rPr>
          <w:rFonts w:ascii="Times New Roman" w:hAnsi="Times New Roman" w:cs="Times New Roman"/>
          <w:color w:val="000000"/>
          <w:sz w:val="24"/>
          <w:szCs w:val="24"/>
        </w:rPr>
        <w:t>е</w:t>
      </w:r>
      <w:r w:rsidRPr="001A2A82">
        <w:rPr>
          <w:rFonts w:ascii="Times New Roman" w:hAnsi="Times New Roman" w:cs="Times New Roman"/>
          <w:color w:val="000000"/>
          <w:sz w:val="24"/>
          <w:szCs w:val="24"/>
        </w:rPr>
        <w:t>вооружение</w:t>
      </w:r>
      <w:bookmarkEnd w:id="142"/>
    </w:p>
    <w:p w:rsidR="00E55923" w:rsidRPr="001A2A82" w:rsidRDefault="009374F2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  <w:sz w:val="24"/>
          <w:szCs w:val="24"/>
        </w:rPr>
      </w:pPr>
      <w:bookmarkStart w:id="143" w:name="_Toc384198600"/>
      <w:r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О</w:t>
      </w:r>
      <w:r w:rsidR="00E55923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ценка финансовых потребностей для осуществления строительства, реконс</w:t>
      </w:r>
      <w:r w:rsidR="00E55923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т</w:t>
      </w:r>
      <w:r w:rsidR="00E55923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рукции и технического перевооружения источников тепловой энергии и тепл</w:t>
      </w:r>
      <w:r w:rsidR="00E55923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о</w:t>
      </w:r>
      <w:r w:rsidR="00E55923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вых сетей</w:t>
      </w:r>
      <w:bookmarkEnd w:id="143"/>
    </w:p>
    <w:p w:rsidR="002D08F8" w:rsidRPr="001A2A82" w:rsidRDefault="00FE4EBA" w:rsidP="0024658B">
      <w:pPr>
        <w:pStyle w:val="3"/>
        <w:widowControl w:val="0"/>
        <w:spacing w:before="0" w:after="0"/>
        <w:rPr>
          <w:rFonts w:ascii="Times New Roman" w:hAnsi="Times New Roman" w:cs="Times New Roman"/>
          <w:color w:val="000000"/>
          <w:sz w:val="24"/>
          <w:szCs w:val="24"/>
        </w:rPr>
      </w:pPr>
      <w:bookmarkStart w:id="144" w:name="_Toc384198601"/>
      <w:r w:rsidRPr="001A2A82">
        <w:rPr>
          <w:rFonts w:ascii="Times New Roman" w:hAnsi="Times New Roman" w:cs="Times New Roman"/>
          <w:color w:val="000000"/>
          <w:sz w:val="24"/>
          <w:szCs w:val="24"/>
        </w:rPr>
        <w:t xml:space="preserve">Оценка инвестиций в реконструкцию </w:t>
      </w:r>
      <w:proofErr w:type="spellStart"/>
      <w:r w:rsidRPr="001A2A82">
        <w:rPr>
          <w:rFonts w:ascii="Times New Roman" w:hAnsi="Times New Roman" w:cs="Times New Roman"/>
          <w:color w:val="000000"/>
          <w:sz w:val="24"/>
          <w:szCs w:val="24"/>
        </w:rPr>
        <w:t>теплоисточников</w:t>
      </w:r>
      <w:bookmarkEnd w:id="144"/>
      <w:proofErr w:type="spellEnd"/>
    </w:p>
    <w:p w:rsidR="00FE4EBA" w:rsidRPr="001A2A82" w:rsidRDefault="00FE4EBA" w:rsidP="0024658B">
      <w:pPr>
        <w:keepNext/>
        <w:widowControl w:val="0"/>
        <w:spacing w:line="360" w:lineRule="auto"/>
        <w:ind w:firstLine="720"/>
        <w:jc w:val="both"/>
        <w:rPr>
          <w:color w:val="000000"/>
        </w:rPr>
      </w:pPr>
    </w:p>
    <w:p w:rsidR="00B115C9" w:rsidRPr="001A2A82" w:rsidRDefault="00DB45DC" w:rsidP="00DB45DC">
      <w:pPr>
        <w:pStyle w:val="127"/>
        <w:keepNext/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>В рамках рассматриваемой перспективы (до 2028 года) предусматривается реко</w:t>
      </w:r>
      <w:r w:rsidRPr="001A2A82">
        <w:rPr>
          <w:color w:val="000000"/>
          <w:sz w:val="24"/>
          <w:szCs w:val="24"/>
        </w:rPr>
        <w:t>н</w:t>
      </w:r>
      <w:r w:rsidRPr="001A2A82">
        <w:rPr>
          <w:color w:val="000000"/>
          <w:sz w:val="24"/>
          <w:szCs w:val="24"/>
        </w:rPr>
        <w:t xml:space="preserve">струкция котельной «Железногорская ТЭЦ». Мероприятия по увеличению располагаемой тепловой мощности </w:t>
      </w:r>
      <w:proofErr w:type="spellStart"/>
      <w:r w:rsidRPr="001A2A82">
        <w:rPr>
          <w:color w:val="000000"/>
          <w:sz w:val="24"/>
          <w:szCs w:val="24"/>
        </w:rPr>
        <w:t>Железногорской</w:t>
      </w:r>
      <w:proofErr w:type="spellEnd"/>
      <w:r w:rsidRPr="001A2A82">
        <w:rPr>
          <w:color w:val="000000"/>
          <w:sz w:val="24"/>
          <w:szCs w:val="24"/>
        </w:rPr>
        <w:t xml:space="preserve"> ТЭЦ предполагается выполнить в рамках инвест</w:t>
      </w:r>
      <w:r w:rsidRPr="001A2A82">
        <w:rPr>
          <w:color w:val="000000"/>
          <w:sz w:val="24"/>
          <w:szCs w:val="24"/>
        </w:rPr>
        <w:t>и</w:t>
      </w:r>
      <w:r w:rsidRPr="001A2A82">
        <w:rPr>
          <w:color w:val="000000"/>
          <w:sz w:val="24"/>
          <w:szCs w:val="24"/>
        </w:rPr>
        <w:t>ционн</w:t>
      </w:r>
      <w:r w:rsidR="008F7F9D" w:rsidRPr="001A2A82">
        <w:rPr>
          <w:color w:val="000000"/>
          <w:sz w:val="24"/>
          <w:szCs w:val="24"/>
        </w:rPr>
        <w:t>ых программ</w:t>
      </w:r>
      <w:r w:rsidRPr="001A2A82">
        <w:rPr>
          <w:color w:val="000000"/>
          <w:sz w:val="24"/>
          <w:szCs w:val="24"/>
        </w:rPr>
        <w:t xml:space="preserve"> АО «</w:t>
      </w:r>
      <w:proofErr w:type="spellStart"/>
      <w:r w:rsidRPr="001A2A82">
        <w:rPr>
          <w:color w:val="000000"/>
          <w:sz w:val="24"/>
          <w:szCs w:val="24"/>
        </w:rPr>
        <w:t>КрасЭКО</w:t>
      </w:r>
      <w:proofErr w:type="spellEnd"/>
      <w:r w:rsidRPr="001A2A82">
        <w:rPr>
          <w:color w:val="000000"/>
          <w:sz w:val="24"/>
          <w:szCs w:val="24"/>
        </w:rPr>
        <w:t>» на 201</w:t>
      </w:r>
      <w:r w:rsidR="008F7F9D" w:rsidRPr="001A2A82">
        <w:rPr>
          <w:color w:val="000000"/>
          <w:sz w:val="24"/>
          <w:szCs w:val="24"/>
        </w:rPr>
        <w:t>7</w:t>
      </w:r>
      <w:r w:rsidRPr="001A2A82">
        <w:rPr>
          <w:color w:val="000000"/>
          <w:sz w:val="24"/>
          <w:szCs w:val="24"/>
        </w:rPr>
        <w:t>-2020</w:t>
      </w:r>
      <w:r w:rsidR="008F7F9D" w:rsidRPr="001A2A82">
        <w:rPr>
          <w:color w:val="000000"/>
          <w:sz w:val="24"/>
          <w:szCs w:val="24"/>
        </w:rPr>
        <w:t>, 2021-2023</w:t>
      </w:r>
      <w:r w:rsidRPr="001A2A82">
        <w:rPr>
          <w:color w:val="000000"/>
          <w:sz w:val="24"/>
          <w:szCs w:val="24"/>
        </w:rPr>
        <w:t xml:space="preserve"> г.г. </w:t>
      </w:r>
      <w:r w:rsidR="008C4403" w:rsidRPr="001A2A82">
        <w:rPr>
          <w:color w:val="000000"/>
          <w:sz w:val="24"/>
          <w:szCs w:val="24"/>
        </w:rPr>
        <w:t xml:space="preserve">Планируется установка дополнительных угольных водогрейных котлов с увеличением располагаемой мощности на 200 Гкал/час. </w:t>
      </w:r>
      <w:r w:rsidR="00B115C9" w:rsidRPr="001A2A82">
        <w:rPr>
          <w:color w:val="000000"/>
          <w:sz w:val="24"/>
          <w:szCs w:val="24"/>
        </w:rPr>
        <w:t xml:space="preserve">Количество и мощность котлов будут определены в рамках </w:t>
      </w:r>
      <w:proofErr w:type="spellStart"/>
      <w:r w:rsidR="00B115C9" w:rsidRPr="001A2A82">
        <w:rPr>
          <w:color w:val="000000"/>
          <w:sz w:val="24"/>
          <w:szCs w:val="24"/>
        </w:rPr>
        <w:t>предпроек</w:t>
      </w:r>
      <w:r w:rsidR="00B115C9" w:rsidRPr="001A2A82">
        <w:rPr>
          <w:color w:val="000000"/>
          <w:sz w:val="24"/>
          <w:szCs w:val="24"/>
        </w:rPr>
        <w:t>т</w:t>
      </w:r>
      <w:r w:rsidR="00B115C9" w:rsidRPr="001A2A82">
        <w:rPr>
          <w:color w:val="000000"/>
          <w:sz w:val="24"/>
          <w:szCs w:val="24"/>
        </w:rPr>
        <w:t>ного</w:t>
      </w:r>
      <w:proofErr w:type="spellEnd"/>
      <w:r w:rsidR="00B115C9" w:rsidRPr="001A2A82">
        <w:rPr>
          <w:color w:val="000000"/>
          <w:sz w:val="24"/>
          <w:szCs w:val="24"/>
        </w:rPr>
        <w:t xml:space="preserve"> технико-экономического обоснования.</w:t>
      </w:r>
    </w:p>
    <w:p w:rsidR="00D00788" w:rsidRPr="001A2A82" w:rsidRDefault="008C4403" w:rsidP="00DB45DC">
      <w:pPr>
        <w:pStyle w:val="127"/>
        <w:keepNext/>
        <w:rPr>
          <w:color w:val="000000"/>
          <w:sz w:val="24"/>
          <w:szCs w:val="24"/>
        </w:rPr>
      </w:pPr>
      <w:r w:rsidRPr="001A2A82">
        <w:rPr>
          <w:color w:val="000000"/>
          <w:sz w:val="24"/>
          <w:szCs w:val="24"/>
        </w:rPr>
        <w:t xml:space="preserve"> Так же в  </w:t>
      </w:r>
      <w:r w:rsidR="00DB45DC" w:rsidRPr="001A2A82">
        <w:rPr>
          <w:color w:val="000000"/>
          <w:sz w:val="24"/>
          <w:szCs w:val="24"/>
        </w:rPr>
        <w:t xml:space="preserve"> период 2018-2020  годов АО «</w:t>
      </w:r>
      <w:proofErr w:type="spellStart"/>
      <w:r w:rsidR="00DB45DC" w:rsidRPr="001A2A82">
        <w:rPr>
          <w:color w:val="000000"/>
          <w:sz w:val="24"/>
          <w:szCs w:val="24"/>
        </w:rPr>
        <w:t>КрасЭКо</w:t>
      </w:r>
      <w:proofErr w:type="spellEnd"/>
      <w:r w:rsidR="00DB45DC" w:rsidRPr="001A2A82">
        <w:rPr>
          <w:color w:val="000000"/>
          <w:sz w:val="24"/>
          <w:szCs w:val="24"/>
        </w:rPr>
        <w:t xml:space="preserve">» планирует выполнение работ по  реконструкции существующего оборудования </w:t>
      </w:r>
      <w:proofErr w:type="spellStart"/>
      <w:r w:rsidR="00DB45DC" w:rsidRPr="001A2A82">
        <w:rPr>
          <w:color w:val="000000"/>
          <w:sz w:val="24"/>
          <w:szCs w:val="24"/>
        </w:rPr>
        <w:t>золоотвалов</w:t>
      </w:r>
      <w:proofErr w:type="spellEnd"/>
      <w:r w:rsidR="00DB45DC" w:rsidRPr="001A2A82">
        <w:rPr>
          <w:color w:val="000000"/>
          <w:sz w:val="24"/>
          <w:szCs w:val="24"/>
        </w:rPr>
        <w:t xml:space="preserve">, сетевых насосов, </w:t>
      </w:r>
      <w:proofErr w:type="spellStart"/>
      <w:proofErr w:type="gramStart"/>
      <w:r w:rsidR="00DB45DC" w:rsidRPr="001A2A82">
        <w:rPr>
          <w:color w:val="000000"/>
          <w:sz w:val="24"/>
          <w:szCs w:val="24"/>
        </w:rPr>
        <w:t>паро-водяных</w:t>
      </w:r>
      <w:proofErr w:type="spellEnd"/>
      <w:proofErr w:type="gramEnd"/>
      <w:r w:rsidR="00DB45DC" w:rsidRPr="001A2A82">
        <w:rPr>
          <w:color w:val="000000"/>
          <w:sz w:val="24"/>
          <w:szCs w:val="24"/>
        </w:rPr>
        <w:t xml:space="preserve"> сетевых подогревателей</w:t>
      </w:r>
      <w:r w:rsidR="00B643B0" w:rsidRPr="001A2A82">
        <w:rPr>
          <w:color w:val="000000"/>
          <w:sz w:val="24"/>
          <w:szCs w:val="24"/>
        </w:rPr>
        <w:t xml:space="preserve"> и другого оборудования </w:t>
      </w:r>
      <w:r w:rsidR="00DB45DC" w:rsidRPr="001A2A82">
        <w:rPr>
          <w:color w:val="000000"/>
          <w:sz w:val="24"/>
          <w:szCs w:val="24"/>
        </w:rPr>
        <w:t xml:space="preserve"> с целью обеспечения наде</w:t>
      </w:r>
      <w:r w:rsidR="00B643B0" w:rsidRPr="001A2A82">
        <w:rPr>
          <w:color w:val="000000"/>
          <w:sz w:val="24"/>
          <w:szCs w:val="24"/>
        </w:rPr>
        <w:t xml:space="preserve">жной и более экономичной работы. </w:t>
      </w:r>
      <w:r w:rsidR="00D00788" w:rsidRPr="001A2A82">
        <w:rPr>
          <w:color w:val="000000"/>
          <w:sz w:val="24"/>
          <w:szCs w:val="24"/>
        </w:rPr>
        <w:t>Источни</w:t>
      </w:r>
      <w:r w:rsidR="00B643B0" w:rsidRPr="001A2A82">
        <w:rPr>
          <w:color w:val="000000"/>
          <w:sz w:val="24"/>
          <w:szCs w:val="24"/>
        </w:rPr>
        <w:t>к</w:t>
      </w:r>
      <w:r w:rsidR="00D00788" w:rsidRPr="001A2A82">
        <w:rPr>
          <w:color w:val="000000"/>
          <w:sz w:val="24"/>
          <w:szCs w:val="24"/>
        </w:rPr>
        <w:t xml:space="preserve"> финансирования</w:t>
      </w:r>
      <w:r w:rsidR="00B643B0" w:rsidRPr="001A2A82">
        <w:rPr>
          <w:color w:val="000000"/>
          <w:sz w:val="24"/>
          <w:szCs w:val="24"/>
        </w:rPr>
        <w:t>: средства предприятия.</w:t>
      </w:r>
    </w:p>
    <w:p w:rsidR="00AF0E7F" w:rsidRPr="001A2A82" w:rsidRDefault="00AF0E7F" w:rsidP="0024658B">
      <w:pPr>
        <w:keepNext/>
        <w:widowControl w:val="0"/>
        <w:spacing w:line="360" w:lineRule="auto"/>
        <w:ind w:firstLine="720"/>
        <w:jc w:val="both"/>
        <w:rPr>
          <w:color w:val="000000"/>
        </w:rPr>
      </w:pPr>
      <w:r w:rsidRPr="001A2A82">
        <w:rPr>
          <w:color w:val="000000"/>
        </w:rPr>
        <w:t xml:space="preserve">По </w:t>
      </w:r>
      <w:r w:rsidR="008F7F9D" w:rsidRPr="001A2A82">
        <w:rPr>
          <w:color w:val="000000"/>
        </w:rPr>
        <w:t xml:space="preserve">пиковой </w:t>
      </w:r>
      <w:r w:rsidR="00350ECE" w:rsidRPr="001A2A82">
        <w:rPr>
          <w:color w:val="000000"/>
        </w:rPr>
        <w:t xml:space="preserve">котельной </w:t>
      </w:r>
      <w:r w:rsidR="008F7F9D" w:rsidRPr="001A2A82">
        <w:rPr>
          <w:color w:val="000000"/>
        </w:rPr>
        <w:t xml:space="preserve">МП «Гортеплоэнерго» требуется замена паровых котлов </w:t>
      </w:r>
      <w:proofErr w:type="spellStart"/>
      <w:r w:rsidR="008F7F9D" w:rsidRPr="001A2A82">
        <w:rPr>
          <w:color w:val="000000"/>
        </w:rPr>
        <w:t>ст.№</w:t>
      </w:r>
      <w:proofErr w:type="spellEnd"/>
      <w:r w:rsidR="008F7F9D" w:rsidRPr="001A2A82">
        <w:rPr>
          <w:color w:val="000000"/>
        </w:rPr>
        <w:t xml:space="preserve"> 1,2. Работа</w:t>
      </w:r>
      <w:r w:rsidRPr="001A2A82">
        <w:rPr>
          <w:color w:val="000000"/>
        </w:rPr>
        <w:t xml:space="preserve"> </w:t>
      </w:r>
      <w:r w:rsidR="002F7A4F" w:rsidRPr="001A2A82">
        <w:rPr>
          <w:color w:val="000000"/>
        </w:rPr>
        <w:t>может быть выполнена за средства собственника котельн</w:t>
      </w:r>
      <w:r w:rsidR="0027645A" w:rsidRPr="001A2A82">
        <w:rPr>
          <w:color w:val="000000"/>
        </w:rPr>
        <w:t>ой</w:t>
      </w:r>
      <w:r w:rsidR="002F7A4F" w:rsidRPr="001A2A82">
        <w:rPr>
          <w:color w:val="000000"/>
        </w:rPr>
        <w:t>.</w:t>
      </w:r>
    </w:p>
    <w:p w:rsidR="00B07B56" w:rsidRPr="009A2366" w:rsidRDefault="002F7A4F" w:rsidP="0024658B">
      <w:pPr>
        <w:keepNext/>
        <w:widowControl w:val="0"/>
        <w:spacing w:line="360" w:lineRule="auto"/>
        <w:ind w:firstLine="720"/>
        <w:jc w:val="both"/>
        <w:rPr>
          <w:color w:val="000000"/>
        </w:rPr>
      </w:pPr>
      <w:r w:rsidRPr="009A2366">
        <w:rPr>
          <w:color w:val="000000"/>
        </w:rPr>
        <w:t>Ввид</w:t>
      </w:r>
      <w:r w:rsidR="002E54D1" w:rsidRPr="009A2366">
        <w:rPr>
          <w:color w:val="000000"/>
        </w:rPr>
        <w:t>у планируемого перевода на консервацию</w:t>
      </w:r>
      <w:r w:rsidRPr="009A2366">
        <w:rPr>
          <w:color w:val="000000"/>
        </w:rPr>
        <w:t xml:space="preserve"> котельных МП «Гортеплоэнерго» (за исключением котельн</w:t>
      </w:r>
      <w:r w:rsidR="00244512" w:rsidRPr="009A2366">
        <w:rPr>
          <w:color w:val="000000"/>
        </w:rPr>
        <w:t xml:space="preserve">ых пос. </w:t>
      </w:r>
      <w:proofErr w:type="spellStart"/>
      <w:r w:rsidR="00244512" w:rsidRPr="009A2366">
        <w:rPr>
          <w:color w:val="000000"/>
        </w:rPr>
        <w:t>Тартат</w:t>
      </w:r>
      <w:proofErr w:type="spellEnd"/>
      <w:r w:rsidR="00244512" w:rsidRPr="009A2366">
        <w:rPr>
          <w:color w:val="000000"/>
        </w:rPr>
        <w:t>, баз отдыха,</w:t>
      </w:r>
      <w:r w:rsidRPr="009A2366">
        <w:rPr>
          <w:color w:val="000000"/>
        </w:rPr>
        <w:t xml:space="preserve"> </w:t>
      </w:r>
      <w:proofErr w:type="spellStart"/>
      <w:r w:rsidRPr="009A2366">
        <w:rPr>
          <w:color w:val="000000"/>
        </w:rPr>
        <w:t>д</w:t>
      </w:r>
      <w:proofErr w:type="gramStart"/>
      <w:r w:rsidRPr="009A2366">
        <w:rPr>
          <w:color w:val="000000"/>
        </w:rPr>
        <w:t>.Ш</w:t>
      </w:r>
      <w:proofErr w:type="gramEnd"/>
      <w:r w:rsidRPr="009A2366">
        <w:rPr>
          <w:color w:val="000000"/>
        </w:rPr>
        <w:t>ивера</w:t>
      </w:r>
      <w:proofErr w:type="spellEnd"/>
      <w:r w:rsidRPr="009A2366">
        <w:rPr>
          <w:color w:val="000000"/>
        </w:rPr>
        <w:t>), из мероприятий, указа</w:t>
      </w:r>
      <w:r w:rsidRPr="009A2366">
        <w:rPr>
          <w:color w:val="000000"/>
        </w:rPr>
        <w:t>н</w:t>
      </w:r>
      <w:r w:rsidRPr="009A2366">
        <w:rPr>
          <w:color w:val="000000"/>
        </w:rPr>
        <w:t>ных в п.1.12 настоящей пояснительной записки представля</w:t>
      </w:r>
      <w:r w:rsidR="00B07B56" w:rsidRPr="009A2366">
        <w:rPr>
          <w:color w:val="000000"/>
        </w:rPr>
        <w:t>ю</w:t>
      </w:r>
      <w:r w:rsidRPr="009A2366">
        <w:rPr>
          <w:color w:val="000000"/>
        </w:rPr>
        <w:t>тся целесообразн</w:t>
      </w:r>
      <w:r w:rsidR="00B07B56" w:rsidRPr="009A2366">
        <w:rPr>
          <w:color w:val="000000"/>
        </w:rPr>
        <w:t>ыми:</w:t>
      </w:r>
    </w:p>
    <w:p w:rsidR="002F7A4F" w:rsidRPr="009A2366" w:rsidRDefault="002F7A4F" w:rsidP="0024658B">
      <w:pPr>
        <w:keepNext/>
        <w:widowControl w:val="0"/>
        <w:spacing w:line="360" w:lineRule="auto"/>
        <w:ind w:firstLine="720"/>
        <w:jc w:val="both"/>
        <w:rPr>
          <w:color w:val="000000"/>
        </w:rPr>
      </w:pPr>
      <w:r w:rsidRPr="009A2366">
        <w:rPr>
          <w:color w:val="000000"/>
        </w:rPr>
        <w:t xml:space="preserve">По выводимым </w:t>
      </w:r>
      <w:r w:rsidR="008212EE" w:rsidRPr="009A2366">
        <w:rPr>
          <w:color w:val="000000"/>
        </w:rPr>
        <w:t xml:space="preserve">на консервацию </w:t>
      </w:r>
      <w:r w:rsidRPr="009A2366">
        <w:rPr>
          <w:color w:val="000000"/>
        </w:rPr>
        <w:t xml:space="preserve"> котельным необходимо предусмотреть меропри</w:t>
      </w:r>
      <w:r w:rsidRPr="009A2366">
        <w:rPr>
          <w:color w:val="000000"/>
        </w:rPr>
        <w:t>я</w:t>
      </w:r>
      <w:r w:rsidRPr="009A2366">
        <w:rPr>
          <w:color w:val="000000"/>
        </w:rPr>
        <w:t xml:space="preserve">тия по консервации. </w:t>
      </w:r>
      <w:r w:rsidR="00B07B56" w:rsidRPr="009A2366">
        <w:rPr>
          <w:color w:val="000000"/>
        </w:rPr>
        <w:t>Ориентировочная стоимость консервации из</w:t>
      </w:r>
      <w:r w:rsidR="00FF1CAB" w:rsidRPr="009A2366">
        <w:rPr>
          <w:color w:val="000000"/>
        </w:rPr>
        <w:t xml:space="preserve"> расчёта на одну котел</w:t>
      </w:r>
      <w:r w:rsidR="00FF1CAB" w:rsidRPr="009A2366">
        <w:rPr>
          <w:color w:val="000000"/>
        </w:rPr>
        <w:t>ь</w:t>
      </w:r>
      <w:r w:rsidR="00FF1CAB" w:rsidRPr="009A2366">
        <w:rPr>
          <w:color w:val="000000"/>
        </w:rPr>
        <w:t>ную</w:t>
      </w:r>
      <w:r w:rsidRPr="009A2366">
        <w:rPr>
          <w:color w:val="000000"/>
        </w:rPr>
        <w:t xml:space="preserve"> составляет </w:t>
      </w:r>
      <w:r w:rsidR="00FF1CAB" w:rsidRPr="009A2366">
        <w:rPr>
          <w:color w:val="000000"/>
        </w:rPr>
        <w:t>около 3,</w:t>
      </w:r>
      <w:r w:rsidR="00C05370" w:rsidRPr="009A2366">
        <w:rPr>
          <w:color w:val="000000"/>
        </w:rPr>
        <w:t>93</w:t>
      </w:r>
      <w:r w:rsidR="00FF1CAB" w:rsidRPr="009A2366">
        <w:rPr>
          <w:color w:val="000000"/>
        </w:rPr>
        <w:t xml:space="preserve"> млн</w:t>
      </w:r>
      <w:proofErr w:type="gramStart"/>
      <w:r w:rsidR="00FF1CAB" w:rsidRPr="009A2366">
        <w:rPr>
          <w:color w:val="000000"/>
        </w:rPr>
        <w:t>.р</w:t>
      </w:r>
      <w:proofErr w:type="gramEnd"/>
      <w:r w:rsidR="00FF1CAB" w:rsidRPr="009A2366">
        <w:rPr>
          <w:color w:val="000000"/>
        </w:rPr>
        <w:t>ублей</w:t>
      </w:r>
      <w:r w:rsidR="00A12D58" w:rsidRPr="009A2366">
        <w:rPr>
          <w:color w:val="000000"/>
        </w:rPr>
        <w:t xml:space="preserve"> с НДС в ценах 201</w:t>
      </w:r>
      <w:r w:rsidR="00C05370" w:rsidRPr="009A2366">
        <w:rPr>
          <w:color w:val="000000"/>
        </w:rPr>
        <w:t>7</w:t>
      </w:r>
      <w:r w:rsidR="00A12D58" w:rsidRPr="009A2366">
        <w:rPr>
          <w:color w:val="000000"/>
        </w:rPr>
        <w:t xml:space="preserve"> года</w:t>
      </w:r>
      <w:r w:rsidR="00FF1CAB" w:rsidRPr="009A2366">
        <w:rPr>
          <w:color w:val="000000"/>
        </w:rPr>
        <w:t>.</w:t>
      </w:r>
    </w:p>
    <w:p w:rsidR="009A2366" w:rsidRPr="009A2366" w:rsidRDefault="00C05370" w:rsidP="0024658B">
      <w:pPr>
        <w:keepNext/>
        <w:widowControl w:val="0"/>
        <w:spacing w:line="360" w:lineRule="auto"/>
        <w:ind w:firstLine="720"/>
        <w:jc w:val="both"/>
        <w:rPr>
          <w:color w:val="000000"/>
        </w:rPr>
      </w:pPr>
      <w:r w:rsidRPr="009A2366">
        <w:rPr>
          <w:color w:val="000000"/>
        </w:rPr>
        <w:t xml:space="preserve">Целесообразно рассмотреть замену </w:t>
      </w:r>
      <w:r w:rsidR="009A2366" w:rsidRPr="009A2366">
        <w:rPr>
          <w:color w:val="000000"/>
        </w:rPr>
        <w:t xml:space="preserve">оборудования </w:t>
      </w:r>
      <w:r w:rsidRPr="009A2366">
        <w:rPr>
          <w:color w:val="000000"/>
        </w:rPr>
        <w:t xml:space="preserve">котельных в </w:t>
      </w:r>
      <w:proofErr w:type="spellStart"/>
      <w:r w:rsidRPr="009A2366">
        <w:rPr>
          <w:color w:val="000000"/>
        </w:rPr>
        <w:t>пос</w:t>
      </w:r>
      <w:proofErr w:type="gramStart"/>
      <w:r w:rsidRPr="009A2366">
        <w:rPr>
          <w:color w:val="000000"/>
        </w:rPr>
        <w:t>.Т</w:t>
      </w:r>
      <w:proofErr w:type="gramEnd"/>
      <w:r w:rsidRPr="009A2366">
        <w:rPr>
          <w:color w:val="000000"/>
        </w:rPr>
        <w:t>атрат</w:t>
      </w:r>
      <w:proofErr w:type="spellEnd"/>
      <w:r w:rsidRPr="009A2366">
        <w:rPr>
          <w:color w:val="000000"/>
        </w:rPr>
        <w:t xml:space="preserve">, </w:t>
      </w:r>
      <w:proofErr w:type="spellStart"/>
      <w:r w:rsidRPr="009A2366">
        <w:rPr>
          <w:color w:val="000000"/>
        </w:rPr>
        <w:t>д.Шивера</w:t>
      </w:r>
      <w:proofErr w:type="spellEnd"/>
      <w:r w:rsidRPr="009A2366">
        <w:rPr>
          <w:color w:val="000000"/>
        </w:rPr>
        <w:t xml:space="preserve"> и базах отдыха на современные автоматизированные блочно-модульные к</w:t>
      </w:r>
      <w:r w:rsidRPr="009A2366">
        <w:rPr>
          <w:color w:val="000000"/>
        </w:rPr>
        <w:t>о</w:t>
      </w:r>
      <w:r w:rsidRPr="009A2366">
        <w:rPr>
          <w:color w:val="000000"/>
        </w:rPr>
        <w:t>тельные с целью экономии затрат на топливо и снижения затрат на обслуживание котел</w:t>
      </w:r>
      <w:r w:rsidRPr="009A2366">
        <w:rPr>
          <w:color w:val="000000"/>
        </w:rPr>
        <w:t>ь</w:t>
      </w:r>
      <w:r w:rsidRPr="009A2366">
        <w:rPr>
          <w:color w:val="000000"/>
        </w:rPr>
        <w:t>ных.  После пуска в эксплуатацию новых котельных</w:t>
      </w:r>
      <w:r w:rsidR="00D728A7" w:rsidRPr="009A2366">
        <w:rPr>
          <w:color w:val="000000"/>
        </w:rPr>
        <w:t xml:space="preserve">, оборудование </w:t>
      </w:r>
      <w:r w:rsidRPr="009A2366">
        <w:rPr>
          <w:color w:val="000000"/>
        </w:rPr>
        <w:t xml:space="preserve"> су</w:t>
      </w:r>
      <w:r w:rsidR="00D728A7" w:rsidRPr="009A2366">
        <w:rPr>
          <w:color w:val="000000"/>
        </w:rPr>
        <w:t>щ</w:t>
      </w:r>
      <w:r w:rsidRPr="009A2366">
        <w:rPr>
          <w:color w:val="000000"/>
        </w:rPr>
        <w:t>ествующи</w:t>
      </w:r>
      <w:r w:rsidR="00D728A7" w:rsidRPr="009A2366">
        <w:rPr>
          <w:color w:val="000000"/>
        </w:rPr>
        <w:t>х</w:t>
      </w:r>
      <w:r w:rsidRPr="009A2366">
        <w:rPr>
          <w:color w:val="000000"/>
        </w:rPr>
        <w:t xml:space="preserve"> к</w:t>
      </w:r>
      <w:r w:rsidR="00D728A7" w:rsidRPr="009A2366">
        <w:rPr>
          <w:color w:val="000000"/>
        </w:rPr>
        <w:t>о</w:t>
      </w:r>
      <w:r w:rsidRPr="009A2366">
        <w:rPr>
          <w:color w:val="000000"/>
        </w:rPr>
        <w:t>тельны</w:t>
      </w:r>
      <w:r w:rsidR="00D728A7" w:rsidRPr="009A2366">
        <w:rPr>
          <w:color w:val="000000"/>
        </w:rPr>
        <w:t>х</w:t>
      </w:r>
      <w:r w:rsidRPr="009A2366">
        <w:rPr>
          <w:color w:val="000000"/>
        </w:rPr>
        <w:t xml:space="preserve"> необходимо демонтировать</w:t>
      </w:r>
    </w:p>
    <w:p w:rsidR="00A12D58" w:rsidRPr="009A2366" w:rsidRDefault="00A12D58" w:rsidP="0024658B">
      <w:pPr>
        <w:keepNext/>
        <w:widowControl w:val="0"/>
        <w:spacing w:line="360" w:lineRule="auto"/>
        <w:ind w:firstLine="720"/>
        <w:jc w:val="both"/>
        <w:rPr>
          <w:color w:val="000000"/>
        </w:rPr>
      </w:pPr>
      <w:r w:rsidRPr="009A2366">
        <w:rPr>
          <w:color w:val="000000"/>
        </w:rPr>
        <w:t>При подключении посёлков к системе теплоснабжения г</w:t>
      </w:r>
      <w:proofErr w:type="gramStart"/>
      <w:r w:rsidRPr="009A2366">
        <w:rPr>
          <w:color w:val="000000"/>
        </w:rPr>
        <w:t>.Ж</w:t>
      </w:r>
      <w:proofErr w:type="gramEnd"/>
      <w:r w:rsidRPr="009A2366">
        <w:rPr>
          <w:color w:val="000000"/>
        </w:rPr>
        <w:t>елезногорск потребуе</w:t>
      </w:r>
      <w:r w:rsidRPr="009A2366">
        <w:rPr>
          <w:color w:val="000000"/>
        </w:rPr>
        <w:t>т</w:t>
      </w:r>
      <w:r w:rsidRPr="009A2366">
        <w:rPr>
          <w:color w:val="000000"/>
        </w:rPr>
        <w:t>ся организация центральных тепловых пунктов. Ориентировочная удельная стоимость строительства теплового пункта на условиях «под ключ» составляет 3,</w:t>
      </w:r>
      <w:r w:rsidR="00C05370" w:rsidRPr="009A2366">
        <w:rPr>
          <w:color w:val="000000"/>
        </w:rPr>
        <w:t>93</w:t>
      </w:r>
      <w:r w:rsidRPr="009A2366">
        <w:rPr>
          <w:color w:val="000000"/>
        </w:rPr>
        <w:t xml:space="preserve"> млн</w:t>
      </w:r>
      <w:proofErr w:type="gramStart"/>
      <w:r w:rsidRPr="009A2366">
        <w:rPr>
          <w:color w:val="000000"/>
        </w:rPr>
        <w:t>.р</w:t>
      </w:r>
      <w:proofErr w:type="gramEnd"/>
      <w:r w:rsidRPr="009A2366">
        <w:rPr>
          <w:color w:val="000000"/>
        </w:rPr>
        <w:t>ублей с НДС на 1 Гкал/ч (в ценах 201</w:t>
      </w:r>
      <w:r w:rsidR="00C05370" w:rsidRPr="009A2366">
        <w:rPr>
          <w:color w:val="000000"/>
        </w:rPr>
        <w:t>7</w:t>
      </w:r>
      <w:r w:rsidRPr="009A2366">
        <w:rPr>
          <w:color w:val="000000"/>
        </w:rPr>
        <w:t xml:space="preserve"> года).</w:t>
      </w:r>
    </w:p>
    <w:p w:rsidR="00E00A22" w:rsidRPr="001A2A82" w:rsidRDefault="00FF1CAB" w:rsidP="0024658B">
      <w:pPr>
        <w:keepNext/>
        <w:widowControl w:val="0"/>
        <w:spacing w:line="360" w:lineRule="auto"/>
        <w:ind w:firstLine="720"/>
        <w:jc w:val="both"/>
        <w:rPr>
          <w:color w:val="000000"/>
        </w:rPr>
      </w:pPr>
      <w:r w:rsidRPr="009A2366">
        <w:rPr>
          <w:color w:val="000000"/>
        </w:rPr>
        <w:lastRenderedPageBreak/>
        <w:t xml:space="preserve">В таблице </w:t>
      </w:r>
      <w:r w:rsidR="0001667E" w:rsidRPr="009A2366">
        <w:rPr>
          <w:color w:val="000000"/>
        </w:rPr>
        <w:t>10</w:t>
      </w:r>
      <w:r w:rsidRPr="009A2366">
        <w:rPr>
          <w:color w:val="000000"/>
        </w:rPr>
        <w:t>.1 представлена потребность в</w:t>
      </w:r>
      <w:r w:rsidRPr="001A2A82">
        <w:rPr>
          <w:color w:val="000000"/>
        </w:rPr>
        <w:t xml:space="preserve"> инвестициях по </w:t>
      </w:r>
      <w:proofErr w:type="spellStart"/>
      <w:r w:rsidRPr="001A2A82">
        <w:rPr>
          <w:color w:val="000000"/>
        </w:rPr>
        <w:t>теплоисточникам</w:t>
      </w:r>
      <w:proofErr w:type="spellEnd"/>
      <w:r w:rsidRPr="001A2A82">
        <w:rPr>
          <w:color w:val="000000"/>
        </w:rPr>
        <w:t>.</w:t>
      </w:r>
      <w:r w:rsidR="00E00A22" w:rsidRPr="001A2A82">
        <w:rPr>
          <w:color w:val="000000"/>
        </w:rPr>
        <w:t xml:space="preserve"> </w:t>
      </w:r>
    </w:p>
    <w:p w:rsidR="00FF1CAB" w:rsidRPr="001A2A82" w:rsidRDefault="00FF1CAB" w:rsidP="0024658B">
      <w:pPr>
        <w:keepNext/>
        <w:widowControl w:val="0"/>
        <w:jc w:val="right"/>
        <w:rPr>
          <w:b/>
          <w:color w:val="000000"/>
        </w:rPr>
      </w:pPr>
      <w:r w:rsidRPr="001A2A82">
        <w:rPr>
          <w:b/>
          <w:color w:val="000000"/>
        </w:rPr>
        <w:t xml:space="preserve">Таблица </w:t>
      </w:r>
      <w:r w:rsidR="0001667E" w:rsidRPr="001A2A82">
        <w:rPr>
          <w:b/>
          <w:color w:val="000000"/>
        </w:rPr>
        <w:t>10</w:t>
      </w:r>
      <w:r w:rsidRPr="001A2A82">
        <w:rPr>
          <w:b/>
          <w:color w:val="000000"/>
        </w:rPr>
        <w:t>.1</w:t>
      </w:r>
    </w:p>
    <w:p w:rsidR="00FF1CAB" w:rsidRPr="001A2A82" w:rsidRDefault="00FF1CAB" w:rsidP="0024658B">
      <w:pPr>
        <w:keepNext/>
        <w:widowControl w:val="0"/>
        <w:jc w:val="center"/>
        <w:rPr>
          <w:b/>
          <w:i/>
          <w:color w:val="000000"/>
        </w:rPr>
      </w:pPr>
      <w:r w:rsidRPr="001A2A82">
        <w:rPr>
          <w:b/>
          <w:i/>
          <w:color w:val="000000"/>
        </w:rPr>
        <w:t xml:space="preserve">Потребность в инвестициях по </w:t>
      </w:r>
      <w:proofErr w:type="spellStart"/>
      <w:r w:rsidRPr="001A2A82">
        <w:rPr>
          <w:b/>
          <w:i/>
          <w:color w:val="000000"/>
        </w:rPr>
        <w:t>теплоисточникам</w:t>
      </w:r>
      <w:proofErr w:type="spellEnd"/>
      <w:r w:rsidRPr="001A2A82">
        <w:rPr>
          <w:b/>
          <w:i/>
          <w:color w:val="000000"/>
        </w:rPr>
        <w:t>, млн</w:t>
      </w:r>
      <w:proofErr w:type="gramStart"/>
      <w:r w:rsidRPr="001A2A82">
        <w:rPr>
          <w:b/>
          <w:i/>
          <w:color w:val="000000"/>
        </w:rPr>
        <w:t>.р</w:t>
      </w:r>
      <w:proofErr w:type="gramEnd"/>
      <w:r w:rsidRPr="001A2A82">
        <w:rPr>
          <w:b/>
          <w:i/>
          <w:color w:val="000000"/>
        </w:rPr>
        <w:t>уб., с НДС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7458"/>
        <w:gridCol w:w="2113"/>
      </w:tblGrid>
      <w:tr w:rsidR="00FF1CAB" w:rsidRPr="001A2A82" w:rsidTr="00906181">
        <w:trPr>
          <w:tblHeader/>
        </w:trPr>
        <w:tc>
          <w:tcPr>
            <w:tcW w:w="3896" w:type="pct"/>
            <w:shd w:val="clear" w:color="auto" w:fill="D9D9D9"/>
            <w:vAlign w:val="center"/>
          </w:tcPr>
          <w:p w:rsidR="00FF1CAB" w:rsidRPr="001A2A82" w:rsidRDefault="00FF1CA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1A2A82">
              <w:rPr>
                <w:color w:val="000000"/>
              </w:rPr>
              <w:t>Наименование статьи затрат</w:t>
            </w:r>
          </w:p>
        </w:tc>
        <w:tc>
          <w:tcPr>
            <w:tcW w:w="1104" w:type="pct"/>
            <w:shd w:val="clear" w:color="auto" w:fill="D9D9D9"/>
            <w:vAlign w:val="center"/>
          </w:tcPr>
          <w:p w:rsidR="00FF1CAB" w:rsidRPr="001A2A82" w:rsidRDefault="00FF1CAB" w:rsidP="0024658B">
            <w:pPr>
              <w:keepNext/>
              <w:widowControl w:val="0"/>
              <w:jc w:val="center"/>
              <w:rPr>
                <w:color w:val="000000"/>
              </w:rPr>
            </w:pPr>
            <w:r w:rsidRPr="001A2A82">
              <w:rPr>
                <w:color w:val="000000"/>
              </w:rPr>
              <w:t>Объём инвест</w:t>
            </w:r>
            <w:r w:rsidRPr="001A2A82">
              <w:rPr>
                <w:color w:val="000000"/>
              </w:rPr>
              <w:t>и</w:t>
            </w:r>
            <w:r w:rsidRPr="001A2A82">
              <w:rPr>
                <w:color w:val="000000"/>
              </w:rPr>
              <w:t>ций, млн</w:t>
            </w:r>
            <w:proofErr w:type="gramStart"/>
            <w:r w:rsidRPr="001A2A82">
              <w:rPr>
                <w:color w:val="000000"/>
              </w:rPr>
              <w:t>.р</w:t>
            </w:r>
            <w:proofErr w:type="gramEnd"/>
            <w:r w:rsidRPr="001A2A82">
              <w:rPr>
                <w:color w:val="000000"/>
              </w:rPr>
              <w:t>уб. (с НДС)</w:t>
            </w:r>
          </w:p>
        </w:tc>
      </w:tr>
      <w:tr w:rsidR="00DB45DC" w:rsidRPr="001A2A82" w:rsidTr="00E00A22">
        <w:tc>
          <w:tcPr>
            <w:tcW w:w="3896" w:type="pct"/>
            <w:shd w:val="clear" w:color="auto" w:fill="auto"/>
          </w:tcPr>
          <w:p w:rsidR="00DB45DC" w:rsidRPr="001A2A82" w:rsidRDefault="00DB45DC" w:rsidP="00B81AA5">
            <w:pPr>
              <w:keepNext/>
              <w:widowControl w:val="0"/>
              <w:jc w:val="both"/>
              <w:rPr>
                <w:color w:val="000000"/>
              </w:rPr>
            </w:pPr>
            <w:r w:rsidRPr="001A2A82">
              <w:rPr>
                <w:color w:val="000000"/>
              </w:rPr>
              <w:t>Реконструкция котельной «Железногорская ТЭЦ»</w:t>
            </w:r>
          </w:p>
        </w:tc>
        <w:tc>
          <w:tcPr>
            <w:tcW w:w="1104" w:type="pct"/>
            <w:shd w:val="clear" w:color="auto" w:fill="auto"/>
            <w:vAlign w:val="center"/>
          </w:tcPr>
          <w:p w:rsidR="00DB45DC" w:rsidRPr="001A2A82" w:rsidRDefault="00C05370" w:rsidP="00B81AA5">
            <w:pPr>
              <w:keepNext/>
              <w:widowControl w:val="0"/>
              <w:jc w:val="right"/>
              <w:rPr>
                <w:color w:val="000000"/>
              </w:rPr>
            </w:pPr>
            <w:r w:rsidRPr="001A2A82">
              <w:rPr>
                <w:color w:val="000000"/>
              </w:rPr>
              <w:t>2493,7</w:t>
            </w:r>
          </w:p>
        </w:tc>
      </w:tr>
      <w:tr w:rsidR="00E00A22" w:rsidRPr="001A2A82" w:rsidTr="00E00A22">
        <w:tc>
          <w:tcPr>
            <w:tcW w:w="3896" w:type="pct"/>
            <w:shd w:val="clear" w:color="auto" w:fill="auto"/>
          </w:tcPr>
          <w:p w:rsidR="00E00A22" w:rsidRPr="001A2A82" w:rsidRDefault="00E00A22" w:rsidP="00244512">
            <w:pPr>
              <w:keepNext/>
              <w:widowControl w:val="0"/>
              <w:jc w:val="both"/>
              <w:rPr>
                <w:color w:val="000000"/>
              </w:rPr>
            </w:pPr>
            <w:r w:rsidRPr="001A2A82">
              <w:rPr>
                <w:color w:val="000000"/>
              </w:rPr>
              <w:t xml:space="preserve">Консервация котельных в </w:t>
            </w:r>
            <w:r w:rsidR="00244512" w:rsidRPr="001A2A82">
              <w:rPr>
                <w:color w:val="000000"/>
              </w:rPr>
              <w:t>№1</w:t>
            </w:r>
            <w:r w:rsidRPr="001A2A82">
              <w:rPr>
                <w:color w:val="000000"/>
              </w:rPr>
              <w:t>, пос</w:t>
            </w:r>
            <w:proofErr w:type="gramStart"/>
            <w:r w:rsidRPr="001A2A82">
              <w:rPr>
                <w:color w:val="000000"/>
              </w:rPr>
              <w:t>.П</w:t>
            </w:r>
            <w:proofErr w:type="gramEnd"/>
            <w:r w:rsidRPr="001A2A82">
              <w:rPr>
                <w:color w:val="000000"/>
              </w:rPr>
              <w:t>одгорный, пос.Новый Путь</w:t>
            </w:r>
            <w:r w:rsidR="00244512" w:rsidRPr="001A2A82">
              <w:rPr>
                <w:color w:val="000000"/>
              </w:rPr>
              <w:t xml:space="preserve"> </w:t>
            </w:r>
          </w:p>
        </w:tc>
        <w:tc>
          <w:tcPr>
            <w:tcW w:w="1104" w:type="pct"/>
            <w:shd w:val="clear" w:color="auto" w:fill="auto"/>
            <w:vAlign w:val="center"/>
          </w:tcPr>
          <w:p w:rsidR="00E00A22" w:rsidRPr="001A2A82" w:rsidRDefault="00C05370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1A2A82">
              <w:rPr>
                <w:color w:val="000000"/>
              </w:rPr>
              <w:t>21,14</w:t>
            </w:r>
          </w:p>
        </w:tc>
      </w:tr>
      <w:tr w:rsidR="00E00A22" w:rsidRPr="001A2A82" w:rsidTr="00E00A22">
        <w:tc>
          <w:tcPr>
            <w:tcW w:w="3896" w:type="pct"/>
            <w:shd w:val="clear" w:color="auto" w:fill="auto"/>
            <w:vAlign w:val="center"/>
          </w:tcPr>
          <w:p w:rsidR="00E00A22" w:rsidRPr="001A2A82" w:rsidRDefault="00E00A22" w:rsidP="0024658B">
            <w:pPr>
              <w:keepNext/>
              <w:widowControl w:val="0"/>
              <w:jc w:val="both"/>
              <w:rPr>
                <w:color w:val="000000"/>
              </w:rPr>
            </w:pPr>
            <w:r w:rsidRPr="001A2A82">
              <w:rPr>
                <w:color w:val="000000"/>
              </w:rPr>
              <w:t xml:space="preserve">Строительство </w:t>
            </w:r>
            <w:r w:rsidR="00244512" w:rsidRPr="001A2A82">
              <w:rPr>
                <w:color w:val="000000"/>
              </w:rPr>
              <w:t xml:space="preserve">центрального </w:t>
            </w:r>
            <w:r w:rsidRPr="001A2A82">
              <w:rPr>
                <w:color w:val="000000"/>
              </w:rPr>
              <w:t>теплового пункта на 35 Гкал/ч в пос</w:t>
            </w:r>
            <w:proofErr w:type="gramStart"/>
            <w:r w:rsidRPr="001A2A82">
              <w:rPr>
                <w:color w:val="000000"/>
              </w:rPr>
              <w:t>.П</w:t>
            </w:r>
            <w:proofErr w:type="gramEnd"/>
            <w:r w:rsidRPr="001A2A82">
              <w:rPr>
                <w:color w:val="000000"/>
              </w:rPr>
              <w:t>ервомайский</w:t>
            </w:r>
          </w:p>
        </w:tc>
        <w:tc>
          <w:tcPr>
            <w:tcW w:w="1104" w:type="pct"/>
            <w:shd w:val="clear" w:color="auto" w:fill="auto"/>
            <w:vAlign w:val="center"/>
          </w:tcPr>
          <w:p w:rsidR="00E00A22" w:rsidRPr="001A2A82" w:rsidRDefault="00C05370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1A2A82">
              <w:rPr>
                <w:color w:val="000000"/>
              </w:rPr>
              <w:t>17,08</w:t>
            </w:r>
          </w:p>
        </w:tc>
      </w:tr>
      <w:tr w:rsidR="00E00A22" w:rsidRPr="001A2A82" w:rsidTr="00E00A22">
        <w:tc>
          <w:tcPr>
            <w:tcW w:w="3896" w:type="pct"/>
            <w:shd w:val="clear" w:color="auto" w:fill="auto"/>
            <w:vAlign w:val="center"/>
          </w:tcPr>
          <w:p w:rsidR="00E00A22" w:rsidRPr="001A2A82" w:rsidRDefault="00E00A22" w:rsidP="0024658B">
            <w:pPr>
              <w:keepNext/>
              <w:widowControl w:val="0"/>
              <w:jc w:val="both"/>
              <w:rPr>
                <w:color w:val="000000"/>
              </w:rPr>
            </w:pPr>
            <w:r w:rsidRPr="001A2A82">
              <w:rPr>
                <w:color w:val="000000"/>
              </w:rPr>
              <w:t xml:space="preserve">Строительство </w:t>
            </w:r>
            <w:r w:rsidR="00244512" w:rsidRPr="001A2A82">
              <w:rPr>
                <w:color w:val="000000"/>
              </w:rPr>
              <w:t xml:space="preserve">центрального </w:t>
            </w:r>
            <w:r w:rsidRPr="001A2A82">
              <w:rPr>
                <w:color w:val="000000"/>
              </w:rPr>
              <w:t>теплового пункта на 20 Гкал/ч в пос</w:t>
            </w:r>
            <w:proofErr w:type="gramStart"/>
            <w:r w:rsidRPr="001A2A82">
              <w:rPr>
                <w:color w:val="000000"/>
              </w:rPr>
              <w:t>.П</w:t>
            </w:r>
            <w:proofErr w:type="gramEnd"/>
            <w:r w:rsidRPr="001A2A82">
              <w:rPr>
                <w:color w:val="000000"/>
              </w:rPr>
              <w:t>одгорный</w:t>
            </w:r>
          </w:p>
        </w:tc>
        <w:tc>
          <w:tcPr>
            <w:tcW w:w="1104" w:type="pct"/>
            <w:shd w:val="clear" w:color="auto" w:fill="auto"/>
            <w:vAlign w:val="center"/>
          </w:tcPr>
          <w:p w:rsidR="00E00A22" w:rsidRPr="001A2A82" w:rsidRDefault="00C05370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1A2A82">
              <w:rPr>
                <w:color w:val="000000"/>
              </w:rPr>
              <w:t>84,57</w:t>
            </w:r>
          </w:p>
        </w:tc>
      </w:tr>
      <w:tr w:rsidR="00E00A22" w:rsidRPr="001A2A82" w:rsidTr="00E00A22">
        <w:tc>
          <w:tcPr>
            <w:tcW w:w="3896" w:type="pct"/>
            <w:shd w:val="clear" w:color="auto" w:fill="auto"/>
            <w:vAlign w:val="center"/>
          </w:tcPr>
          <w:p w:rsidR="00E00A22" w:rsidRPr="001A2A82" w:rsidRDefault="00E00A22" w:rsidP="0024658B">
            <w:pPr>
              <w:keepNext/>
              <w:widowControl w:val="0"/>
              <w:jc w:val="both"/>
              <w:rPr>
                <w:color w:val="000000"/>
              </w:rPr>
            </w:pPr>
            <w:r w:rsidRPr="001A2A82">
              <w:rPr>
                <w:color w:val="000000"/>
              </w:rPr>
              <w:t xml:space="preserve">Строительство </w:t>
            </w:r>
            <w:r w:rsidR="00244512" w:rsidRPr="001A2A82">
              <w:rPr>
                <w:color w:val="000000"/>
              </w:rPr>
              <w:t xml:space="preserve">центрального </w:t>
            </w:r>
            <w:r w:rsidRPr="001A2A82">
              <w:rPr>
                <w:color w:val="000000"/>
              </w:rPr>
              <w:t>теплового пункта на 2,5 Гкал/ч в пос</w:t>
            </w:r>
            <w:proofErr w:type="gramStart"/>
            <w:r w:rsidRPr="001A2A82">
              <w:rPr>
                <w:color w:val="000000"/>
              </w:rPr>
              <w:t>.Н</w:t>
            </w:r>
            <w:proofErr w:type="gramEnd"/>
            <w:r w:rsidRPr="001A2A82">
              <w:rPr>
                <w:color w:val="000000"/>
              </w:rPr>
              <w:t>овый Путь</w:t>
            </w:r>
          </w:p>
        </w:tc>
        <w:tc>
          <w:tcPr>
            <w:tcW w:w="1104" w:type="pct"/>
            <w:shd w:val="clear" w:color="auto" w:fill="auto"/>
            <w:vAlign w:val="center"/>
          </w:tcPr>
          <w:p w:rsidR="00E00A22" w:rsidRPr="001A2A82" w:rsidRDefault="00C05370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1A2A82">
              <w:rPr>
                <w:color w:val="000000"/>
              </w:rPr>
              <w:t>10,57</w:t>
            </w:r>
          </w:p>
        </w:tc>
      </w:tr>
      <w:tr w:rsidR="00244512" w:rsidRPr="001A2A82" w:rsidTr="00E00A22">
        <w:tc>
          <w:tcPr>
            <w:tcW w:w="3896" w:type="pct"/>
            <w:shd w:val="clear" w:color="auto" w:fill="auto"/>
            <w:vAlign w:val="center"/>
          </w:tcPr>
          <w:p w:rsidR="00244512" w:rsidRPr="001A2A82" w:rsidRDefault="00102C81" w:rsidP="00102C81">
            <w:pPr>
              <w:keepNext/>
              <w:widowControl w:val="0"/>
              <w:jc w:val="both"/>
              <w:rPr>
                <w:color w:val="000000"/>
              </w:rPr>
            </w:pPr>
            <w:r w:rsidRPr="001A2A82">
              <w:rPr>
                <w:color w:val="000000"/>
              </w:rPr>
              <w:t xml:space="preserve">Строительство центрального теплового пункта на 15 Гкал/ч в </w:t>
            </w:r>
            <w:proofErr w:type="spellStart"/>
            <w:proofErr w:type="gramStart"/>
            <w:r w:rsidRPr="001A2A82">
              <w:rPr>
                <w:color w:val="000000"/>
              </w:rPr>
              <w:t>пром</w:t>
            </w:r>
            <w:proofErr w:type="spellEnd"/>
            <w:r w:rsidRPr="001A2A82">
              <w:rPr>
                <w:color w:val="000000"/>
              </w:rPr>
              <w:t>. районе</w:t>
            </w:r>
            <w:proofErr w:type="gramEnd"/>
            <w:r w:rsidRPr="001A2A82">
              <w:rPr>
                <w:color w:val="000000"/>
              </w:rPr>
              <w:t xml:space="preserve"> «Гривка»</w:t>
            </w:r>
          </w:p>
        </w:tc>
        <w:tc>
          <w:tcPr>
            <w:tcW w:w="1104" w:type="pct"/>
            <w:shd w:val="clear" w:color="auto" w:fill="auto"/>
            <w:vAlign w:val="center"/>
          </w:tcPr>
          <w:p w:rsidR="00244512" w:rsidRPr="001A2A82" w:rsidRDefault="00C05370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1A2A82">
              <w:rPr>
                <w:color w:val="000000"/>
              </w:rPr>
              <w:t>63,43</w:t>
            </w:r>
          </w:p>
        </w:tc>
      </w:tr>
      <w:tr w:rsidR="00D728A7" w:rsidRPr="001A2A82" w:rsidTr="00E00A22">
        <w:tc>
          <w:tcPr>
            <w:tcW w:w="3896" w:type="pct"/>
            <w:shd w:val="clear" w:color="auto" w:fill="auto"/>
            <w:vAlign w:val="center"/>
          </w:tcPr>
          <w:p w:rsidR="00D728A7" w:rsidRPr="001A2A82" w:rsidRDefault="00D728A7" w:rsidP="00102C81">
            <w:pPr>
              <w:keepNext/>
              <w:widowControl w:val="0"/>
              <w:jc w:val="both"/>
              <w:rPr>
                <w:color w:val="000000"/>
              </w:rPr>
            </w:pPr>
            <w:r w:rsidRPr="001A2A82">
              <w:rPr>
                <w:color w:val="000000"/>
              </w:rPr>
              <w:t xml:space="preserve">Монтаж автоматизированной блочно-модульной котельной в </w:t>
            </w:r>
            <w:proofErr w:type="spellStart"/>
            <w:r w:rsidRPr="001A2A82">
              <w:rPr>
                <w:color w:val="000000"/>
              </w:rPr>
              <w:t>пос</w:t>
            </w:r>
            <w:proofErr w:type="gramStart"/>
            <w:r w:rsidRPr="001A2A82">
              <w:rPr>
                <w:color w:val="000000"/>
              </w:rPr>
              <w:t>.Т</w:t>
            </w:r>
            <w:proofErr w:type="gramEnd"/>
            <w:r w:rsidRPr="001A2A82">
              <w:rPr>
                <w:color w:val="000000"/>
              </w:rPr>
              <w:t>артат</w:t>
            </w:r>
            <w:proofErr w:type="spellEnd"/>
          </w:p>
        </w:tc>
        <w:tc>
          <w:tcPr>
            <w:tcW w:w="1104" w:type="pct"/>
            <w:shd w:val="clear" w:color="auto" w:fill="auto"/>
            <w:vAlign w:val="center"/>
          </w:tcPr>
          <w:p w:rsidR="00D728A7" w:rsidRPr="001A2A82" w:rsidRDefault="00D728A7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1A2A82">
              <w:rPr>
                <w:color w:val="000000"/>
              </w:rPr>
              <w:t>9,5</w:t>
            </w:r>
          </w:p>
        </w:tc>
      </w:tr>
      <w:tr w:rsidR="00D728A7" w:rsidRPr="001A2A82" w:rsidTr="00E00A22">
        <w:tc>
          <w:tcPr>
            <w:tcW w:w="3896" w:type="pct"/>
            <w:shd w:val="clear" w:color="auto" w:fill="auto"/>
            <w:vAlign w:val="center"/>
          </w:tcPr>
          <w:p w:rsidR="00D728A7" w:rsidRPr="001A2A82" w:rsidRDefault="00D728A7" w:rsidP="00D728A7">
            <w:pPr>
              <w:keepNext/>
              <w:widowControl w:val="0"/>
              <w:jc w:val="both"/>
              <w:rPr>
                <w:color w:val="000000"/>
              </w:rPr>
            </w:pPr>
            <w:r w:rsidRPr="001A2A82">
              <w:rPr>
                <w:color w:val="000000"/>
              </w:rPr>
              <w:t xml:space="preserve">Монтаж автоматизированной блочно-модульной котельной в </w:t>
            </w:r>
            <w:proofErr w:type="spellStart"/>
            <w:r w:rsidRPr="001A2A82">
              <w:rPr>
                <w:color w:val="000000"/>
              </w:rPr>
              <w:t>дер</w:t>
            </w:r>
            <w:proofErr w:type="gramStart"/>
            <w:r w:rsidRPr="001A2A82">
              <w:rPr>
                <w:color w:val="000000"/>
              </w:rPr>
              <w:t>.Ш</w:t>
            </w:r>
            <w:proofErr w:type="gramEnd"/>
            <w:r w:rsidRPr="001A2A82">
              <w:rPr>
                <w:color w:val="000000"/>
              </w:rPr>
              <w:t>ивера</w:t>
            </w:r>
            <w:proofErr w:type="spellEnd"/>
          </w:p>
        </w:tc>
        <w:tc>
          <w:tcPr>
            <w:tcW w:w="1104" w:type="pct"/>
            <w:shd w:val="clear" w:color="auto" w:fill="auto"/>
            <w:vAlign w:val="center"/>
          </w:tcPr>
          <w:p w:rsidR="00D728A7" w:rsidRPr="001A2A82" w:rsidRDefault="00D728A7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1A2A82">
              <w:rPr>
                <w:color w:val="000000"/>
              </w:rPr>
              <w:t>9,5</w:t>
            </w:r>
          </w:p>
        </w:tc>
      </w:tr>
      <w:tr w:rsidR="00D728A7" w:rsidRPr="001A2A82" w:rsidTr="00E00A22">
        <w:tc>
          <w:tcPr>
            <w:tcW w:w="3896" w:type="pct"/>
            <w:shd w:val="clear" w:color="auto" w:fill="auto"/>
            <w:vAlign w:val="center"/>
          </w:tcPr>
          <w:p w:rsidR="00D728A7" w:rsidRPr="001A2A82" w:rsidRDefault="00D728A7" w:rsidP="00D728A7">
            <w:pPr>
              <w:keepNext/>
              <w:widowControl w:val="0"/>
              <w:jc w:val="both"/>
              <w:rPr>
                <w:color w:val="000000"/>
              </w:rPr>
            </w:pPr>
            <w:r w:rsidRPr="001A2A82">
              <w:rPr>
                <w:color w:val="000000"/>
              </w:rPr>
              <w:t>Монтаж автоматизированной блочно-модульной котельной  для баз отдыха</w:t>
            </w:r>
          </w:p>
        </w:tc>
        <w:tc>
          <w:tcPr>
            <w:tcW w:w="1104" w:type="pct"/>
            <w:shd w:val="clear" w:color="auto" w:fill="auto"/>
            <w:vAlign w:val="center"/>
          </w:tcPr>
          <w:p w:rsidR="00D728A7" w:rsidRPr="001A2A82" w:rsidRDefault="00D728A7" w:rsidP="0024658B">
            <w:pPr>
              <w:keepNext/>
              <w:widowControl w:val="0"/>
              <w:jc w:val="right"/>
              <w:rPr>
                <w:color w:val="000000"/>
              </w:rPr>
            </w:pPr>
            <w:r w:rsidRPr="001A2A82">
              <w:rPr>
                <w:color w:val="000000"/>
              </w:rPr>
              <w:t>16,0</w:t>
            </w:r>
          </w:p>
        </w:tc>
      </w:tr>
      <w:tr w:rsidR="00E00A22" w:rsidRPr="001A2A82" w:rsidTr="00E00A22">
        <w:tc>
          <w:tcPr>
            <w:tcW w:w="3896" w:type="pct"/>
            <w:shd w:val="clear" w:color="auto" w:fill="auto"/>
            <w:vAlign w:val="center"/>
          </w:tcPr>
          <w:p w:rsidR="00E00A22" w:rsidRPr="001A2A82" w:rsidRDefault="00E00A22" w:rsidP="0024658B">
            <w:pPr>
              <w:keepNext/>
              <w:widowControl w:val="0"/>
              <w:jc w:val="both"/>
              <w:rPr>
                <w:b/>
                <w:color w:val="000000"/>
              </w:rPr>
            </w:pPr>
            <w:r w:rsidRPr="001A2A82">
              <w:rPr>
                <w:b/>
                <w:color w:val="000000"/>
              </w:rPr>
              <w:t xml:space="preserve">Итого затраты по </w:t>
            </w:r>
            <w:proofErr w:type="spellStart"/>
            <w:r w:rsidRPr="001A2A82">
              <w:rPr>
                <w:b/>
                <w:color w:val="000000"/>
              </w:rPr>
              <w:t>теплоисточникам</w:t>
            </w:r>
            <w:proofErr w:type="spellEnd"/>
          </w:p>
        </w:tc>
        <w:tc>
          <w:tcPr>
            <w:tcW w:w="1104" w:type="pct"/>
            <w:shd w:val="clear" w:color="auto" w:fill="auto"/>
            <w:vAlign w:val="center"/>
          </w:tcPr>
          <w:p w:rsidR="00E00A22" w:rsidRPr="001A2A82" w:rsidRDefault="00D728A7" w:rsidP="0024658B">
            <w:pPr>
              <w:keepNext/>
              <w:widowControl w:val="0"/>
              <w:jc w:val="right"/>
              <w:rPr>
                <w:b/>
                <w:color w:val="000000"/>
              </w:rPr>
            </w:pPr>
            <w:r w:rsidRPr="001A2A82">
              <w:rPr>
                <w:b/>
                <w:color w:val="000000"/>
              </w:rPr>
              <w:t>2725,49</w:t>
            </w:r>
          </w:p>
        </w:tc>
      </w:tr>
    </w:tbl>
    <w:p w:rsidR="00FE4EBA" w:rsidRPr="001A2A82" w:rsidRDefault="00FE4EBA" w:rsidP="0024658B">
      <w:pPr>
        <w:keepNext/>
        <w:widowControl w:val="0"/>
        <w:ind w:firstLine="720"/>
        <w:jc w:val="both"/>
        <w:rPr>
          <w:color w:val="000000"/>
        </w:rPr>
      </w:pPr>
    </w:p>
    <w:p w:rsidR="0046787A" w:rsidRPr="001A2A82" w:rsidRDefault="0046787A" w:rsidP="0024658B">
      <w:pPr>
        <w:keepNext/>
        <w:widowControl w:val="0"/>
        <w:ind w:firstLine="720"/>
        <w:jc w:val="both"/>
        <w:rPr>
          <w:color w:val="000000"/>
        </w:rPr>
      </w:pPr>
    </w:p>
    <w:p w:rsidR="0046787A" w:rsidRPr="001A2A82" w:rsidRDefault="0046787A" w:rsidP="0024658B">
      <w:pPr>
        <w:keepNext/>
        <w:widowControl w:val="0"/>
        <w:ind w:firstLine="720"/>
        <w:jc w:val="both"/>
        <w:rPr>
          <w:color w:val="000000"/>
        </w:rPr>
      </w:pPr>
    </w:p>
    <w:p w:rsidR="0046787A" w:rsidRPr="001A2A82" w:rsidRDefault="0046787A" w:rsidP="0024658B">
      <w:pPr>
        <w:keepNext/>
        <w:widowControl w:val="0"/>
        <w:ind w:firstLine="720"/>
        <w:jc w:val="both"/>
        <w:rPr>
          <w:color w:val="000000"/>
        </w:rPr>
      </w:pPr>
    </w:p>
    <w:p w:rsidR="0046787A" w:rsidRPr="001A2A82" w:rsidRDefault="0046787A" w:rsidP="0024658B">
      <w:pPr>
        <w:pStyle w:val="3"/>
        <w:widowControl w:val="0"/>
        <w:spacing w:before="0" w:after="0"/>
        <w:rPr>
          <w:rFonts w:ascii="Times New Roman" w:hAnsi="Times New Roman" w:cs="Times New Roman"/>
          <w:color w:val="000000"/>
          <w:sz w:val="24"/>
          <w:szCs w:val="24"/>
        </w:rPr>
      </w:pPr>
      <w:bookmarkStart w:id="145" w:name="_Toc384198602"/>
      <w:r w:rsidRPr="001A2A82">
        <w:rPr>
          <w:rFonts w:ascii="Times New Roman" w:hAnsi="Times New Roman" w:cs="Times New Roman"/>
          <w:color w:val="000000"/>
          <w:sz w:val="24"/>
          <w:szCs w:val="24"/>
        </w:rPr>
        <w:t>Оценка инвестиций в реконструкцию и строительство тепловых сетей</w:t>
      </w:r>
      <w:bookmarkEnd w:id="145"/>
    </w:p>
    <w:p w:rsidR="0046787A" w:rsidRPr="001A2A82" w:rsidRDefault="0046787A" w:rsidP="0046787A">
      <w:pPr>
        <w:keepNext/>
        <w:widowControl w:val="0"/>
        <w:spacing w:line="360" w:lineRule="auto"/>
        <w:ind w:firstLine="720"/>
        <w:jc w:val="both"/>
        <w:rPr>
          <w:color w:val="000000"/>
        </w:rPr>
      </w:pPr>
      <w:r w:rsidRPr="001A2A82">
        <w:rPr>
          <w:color w:val="000000"/>
        </w:rPr>
        <w:t>Расчёт потребности в инвестициях выполнен на базе НСЦ 81-02-13-2011. К баз</w:t>
      </w:r>
      <w:r w:rsidRPr="001A2A82">
        <w:rPr>
          <w:color w:val="000000"/>
        </w:rPr>
        <w:t>о</w:t>
      </w:r>
      <w:r w:rsidRPr="001A2A82">
        <w:rPr>
          <w:color w:val="000000"/>
        </w:rPr>
        <w:t>вым расценкам применены коэффициенты, определённые:</w:t>
      </w:r>
    </w:p>
    <w:p w:rsidR="0046787A" w:rsidRPr="001A2A82" w:rsidRDefault="0046787A" w:rsidP="00511FFA">
      <w:pPr>
        <w:keepNext/>
        <w:widowControl w:val="0"/>
        <w:numPr>
          <w:ilvl w:val="0"/>
          <w:numId w:val="9"/>
        </w:numPr>
        <w:spacing w:line="360" w:lineRule="auto"/>
        <w:jc w:val="both"/>
        <w:rPr>
          <w:color w:val="000000"/>
        </w:rPr>
      </w:pPr>
      <w:r w:rsidRPr="001A2A82">
        <w:rPr>
          <w:color w:val="000000"/>
        </w:rPr>
        <w:t xml:space="preserve">приказом Министерства регионального развития РФ от 4 октября </w:t>
      </w:r>
      <w:smartTag w:uri="urn:schemas-microsoft-com:office:smarttags" w:element="metricconverter">
        <w:smartTagPr>
          <w:attr w:name="ProductID" w:val="2011 г"/>
        </w:smartTagPr>
        <w:r w:rsidRPr="001A2A82">
          <w:rPr>
            <w:color w:val="000000"/>
          </w:rPr>
          <w:t>2011 г</w:t>
        </w:r>
      </w:smartTag>
      <w:r w:rsidRPr="001A2A82">
        <w:rPr>
          <w:color w:val="000000"/>
        </w:rPr>
        <w:t>. № 481 «Об утверждении Методических рекомендаций по применению государстве</w:t>
      </w:r>
      <w:r w:rsidRPr="001A2A82">
        <w:rPr>
          <w:color w:val="000000"/>
        </w:rPr>
        <w:t>н</w:t>
      </w:r>
      <w:r w:rsidRPr="001A2A82">
        <w:rPr>
          <w:color w:val="000000"/>
        </w:rPr>
        <w:t>ных сметных нормативов - укрупненных нормативов цены строительства ра</w:t>
      </w:r>
      <w:r w:rsidRPr="001A2A82">
        <w:rPr>
          <w:color w:val="000000"/>
        </w:rPr>
        <w:t>з</w:t>
      </w:r>
      <w:r w:rsidRPr="001A2A82">
        <w:rPr>
          <w:color w:val="000000"/>
        </w:rPr>
        <w:t>личных видов объектов капитального строительства непроизводственного н</w:t>
      </w:r>
      <w:r w:rsidRPr="001A2A82">
        <w:rPr>
          <w:color w:val="000000"/>
        </w:rPr>
        <w:t>а</w:t>
      </w:r>
      <w:r w:rsidRPr="001A2A82">
        <w:rPr>
          <w:color w:val="000000"/>
        </w:rPr>
        <w:t>значения и инженерной инфраструктуры»;</w:t>
      </w:r>
    </w:p>
    <w:p w:rsidR="0046787A" w:rsidRPr="001A2A82" w:rsidRDefault="0046787A" w:rsidP="00511FFA">
      <w:pPr>
        <w:keepNext/>
        <w:widowControl w:val="0"/>
        <w:numPr>
          <w:ilvl w:val="0"/>
          <w:numId w:val="9"/>
        </w:numPr>
        <w:spacing w:line="360" w:lineRule="auto"/>
        <w:jc w:val="both"/>
        <w:rPr>
          <w:color w:val="000000"/>
        </w:rPr>
      </w:pPr>
      <w:r w:rsidRPr="001A2A82">
        <w:rPr>
          <w:color w:val="000000"/>
        </w:rPr>
        <w:t xml:space="preserve">приказом Министерства регионального развития РФ от 4 октября </w:t>
      </w:r>
      <w:smartTag w:uri="urn:schemas-microsoft-com:office:smarttags" w:element="metricconverter">
        <w:smartTagPr>
          <w:attr w:name="ProductID" w:val="2011 г"/>
        </w:smartTagPr>
        <w:r w:rsidRPr="001A2A82">
          <w:rPr>
            <w:color w:val="000000"/>
          </w:rPr>
          <w:t>2011 г</w:t>
        </w:r>
      </w:smartTag>
      <w:r w:rsidRPr="001A2A82">
        <w:rPr>
          <w:color w:val="000000"/>
        </w:rPr>
        <w:t>. № 482 «О внесении изменений и дополнений в отдельные приказы Министерства р</w:t>
      </w:r>
      <w:r w:rsidRPr="001A2A82">
        <w:rPr>
          <w:color w:val="000000"/>
        </w:rPr>
        <w:t>е</w:t>
      </w:r>
      <w:r w:rsidRPr="001A2A82">
        <w:rPr>
          <w:color w:val="000000"/>
        </w:rPr>
        <w:t>гионального развития Российской Федерации».</w:t>
      </w:r>
    </w:p>
    <w:p w:rsidR="0046787A" w:rsidRPr="001A2A82" w:rsidRDefault="0046787A" w:rsidP="0046787A">
      <w:pPr>
        <w:keepNext/>
        <w:widowControl w:val="0"/>
        <w:spacing w:line="360" w:lineRule="auto"/>
        <w:ind w:firstLine="720"/>
        <w:jc w:val="both"/>
        <w:rPr>
          <w:color w:val="000000"/>
        </w:rPr>
      </w:pPr>
      <w:r w:rsidRPr="001A2A82">
        <w:rPr>
          <w:color w:val="000000"/>
        </w:rPr>
        <w:t xml:space="preserve">Затраты приведены к ценам </w:t>
      </w:r>
      <w:r w:rsidR="00D728A7" w:rsidRPr="001A2A82">
        <w:rPr>
          <w:color w:val="000000"/>
        </w:rPr>
        <w:t>2017 года.</w:t>
      </w:r>
    </w:p>
    <w:p w:rsidR="0046787A" w:rsidRPr="001A2A82" w:rsidRDefault="0046787A" w:rsidP="0046787A">
      <w:pPr>
        <w:keepNext/>
        <w:widowControl w:val="0"/>
        <w:spacing w:line="360" w:lineRule="auto"/>
        <w:ind w:firstLine="720"/>
        <w:jc w:val="both"/>
        <w:rPr>
          <w:color w:val="000000"/>
        </w:rPr>
      </w:pPr>
      <w:r w:rsidRPr="001A2A82">
        <w:rPr>
          <w:color w:val="000000"/>
        </w:rPr>
        <w:t>В таблице 10.2 представлена потребность в инвестициях на капитальный ремонт, реконструкцию и новое строительство тепловых сетей.</w:t>
      </w:r>
    </w:p>
    <w:p w:rsidR="003D6CB5" w:rsidRPr="001A2A82" w:rsidRDefault="003D6CB5" w:rsidP="0046787A">
      <w:pPr>
        <w:keepNext/>
        <w:widowControl w:val="0"/>
        <w:spacing w:line="360" w:lineRule="auto"/>
        <w:ind w:firstLine="720"/>
        <w:jc w:val="both"/>
        <w:rPr>
          <w:color w:val="000000"/>
        </w:rPr>
      </w:pPr>
    </w:p>
    <w:p w:rsidR="0046787A" w:rsidRPr="001A2A82" w:rsidRDefault="0046787A" w:rsidP="0046787A">
      <w:pPr>
        <w:keepNext/>
        <w:widowControl w:val="0"/>
        <w:jc w:val="right"/>
        <w:rPr>
          <w:b/>
          <w:color w:val="000000"/>
        </w:rPr>
      </w:pPr>
      <w:r w:rsidRPr="001A2A82">
        <w:rPr>
          <w:b/>
          <w:color w:val="000000"/>
        </w:rPr>
        <w:t>Таблица 10.2</w:t>
      </w:r>
    </w:p>
    <w:p w:rsidR="0046787A" w:rsidRPr="001A2A82" w:rsidRDefault="0046787A" w:rsidP="0046787A">
      <w:pPr>
        <w:keepNext/>
        <w:widowControl w:val="0"/>
        <w:jc w:val="center"/>
        <w:rPr>
          <w:b/>
          <w:i/>
          <w:color w:val="000000"/>
        </w:rPr>
      </w:pPr>
      <w:r w:rsidRPr="001A2A82">
        <w:rPr>
          <w:b/>
          <w:i/>
          <w:color w:val="000000"/>
        </w:rPr>
        <w:t>Потребность в инвестициях на капитальный ремонт,</w:t>
      </w:r>
    </w:p>
    <w:p w:rsidR="0046787A" w:rsidRPr="001A2A82" w:rsidRDefault="0046787A" w:rsidP="0046787A">
      <w:pPr>
        <w:keepNext/>
        <w:widowControl w:val="0"/>
        <w:jc w:val="center"/>
        <w:rPr>
          <w:b/>
          <w:i/>
          <w:color w:val="000000"/>
        </w:rPr>
      </w:pPr>
      <w:r w:rsidRPr="001A2A82">
        <w:rPr>
          <w:b/>
          <w:i/>
          <w:color w:val="000000"/>
        </w:rPr>
        <w:lastRenderedPageBreak/>
        <w:t>реконструкцию и новое строительство тепловых сетей, млн</w:t>
      </w:r>
      <w:proofErr w:type="gramStart"/>
      <w:r w:rsidRPr="001A2A82">
        <w:rPr>
          <w:b/>
          <w:i/>
          <w:color w:val="000000"/>
        </w:rPr>
        <w:t>.р</w:t>
      </w:r>
      <w:proofErr w:type="gramEnd"/>
      <w:r w:rsidRPr="001A2A82">
        <w:rPr>
          <w:b/>
          <w:i/>
          <w:color w:val="000000"/>
        </w:rPr>
        <w:t>уб., с НДС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7458"/>
        <w:gridCol w:w="2113"/>
      </w:tblGrid>
      <w:tr w:rsidR="0046787A" w:rsidRPr="001A2A82" w:rsidTr="00EE0C5A">
        <w:trPr>
          <w:tblHeader/>
        </w:trPr>
        <w:tc>
          <w:tcPr>
            <w:tcW w:w="3896" w:type="pct"/>
            <w:shd w:val="clear" w:color="auto" w:fill="D9D9D9"/>
            <w:vAlign w:val="center"/>
          </w:tcPr>
          <w:p w:rsidR="0046787A" w:rsidRPr="001A2A82" w:rsidRDefault="0046787A" w:rsidP="00EE0C5A">
            <w:pPr>
              <w:keepNext/>
              <w:widowControl w:val="0"/>
              <w:jc w:val="center"/>
              <w:rPr>
                <w:color w:val="000000"/>
              </w:rPr>
            </w:pPr>
            <w:r w:rsidRPr="001A2A82">
              <w:rPr>
                <w:color w:val="000000"/>
              </w:rPr>
              <w:t>Наименование статьи затрат</w:t>
            </w:r>
          </w:p>
        </w:tc>
        <w:tc>
          <w:tcPr>
            <w:tcW w:w="1104" w:type="pct"/>
            <w:shd w:val="clear" w:color="auto" w:fill="D9D9D9"/>
            <w:vAlign w:val="center"/>
          </w:tcPr>
          <w:p w:rsidR="0046787A" w:rsidRPr="001A2A82" w:rsidRDefault="0046787A" w:rsidP="00EE0C5A">
            <w:pPr>
              <w:keepNext/>
              <w:widowControl w:val="0"/>
              <w:jc w:val="center"/>
              <w:rPr>
                <w:color w:val="000000"/>
              </w:rPr>
            </w:pPr>
            <w:r w:rsidRPr="001A2A82">
              <w:rPr>
                <w:color w:val="000000"/>
              </w:rPr>
              <w:t>Объём инвест</w:t>
            </w:r>
            <w:r w:rsidRPr="001A2A82">
              <w:rPr>
                <w:color w:val="000000"/>
              </w:rPr>
              <w:t>и</w:t>
            </w:r>
            <w:r w:rsidRPr="001A2A82">
              <w:rPr>
                <w:color w:val="000000"/>
              </w:rPr>
              <w:t>ций, млн</w:t>
            </w:r>
            <w:proofErr w:type="gramStart"/>
            <w:r w:rsidRPr="001A2A82">
              <w:rPr>
                <w:color w:val="000000"/>
              </w:rPr>
              <w:t>.р</w:t>
            </w:r>
            <w:proofErr w:type="gramEnd"/>
            <w:r w:rsidRPr="001A2A82">
              <w:rPr>
                <w:color w:val="000000"/>
              </w:rPr>
              <w:t>уб. (с НДС)</w:t>
            </w:r>
          </w:p>
        </w:tc>
      </w:tr>
      <w:tr w:rsidR="0046787A" w:rsidRPr="001A2A82" w:rsidTr="00EE0C5A">
        <w:tc>
          <w:tcPr>
            <w:tcW w:w="3896" w:type="pct"/>
            <w:shd w:val="clear" w:color="auto" w:fill="auto"/>
          </w:tcPr>
          <w:p w:rsidR="0046787A" w:rsidRPr="001A2A82" w:rsidRDefault="0046787A" w:rsidP="00D728A7">
            <w:pPr>
              <w:keepNext/>
              <w:widowControl w:val="0"/>
              <w:jc w:val="both"/>
              <w:rPr>
                <w:b/>
                <w:color w:val="000000"/>
              </w:rPr>
            </w:pPr>
            <w:r w:rsidRPr="001A2A82">
              <w:rPr>
                <w:b/>
                <w:color w:val="000000"/>
              </w:rPr>
              <w:t>Капитальный ремонт</w:t>
            </w:r>
            <w:r w:rsidRPr="001A2A82">
              <w:rPr>
                <w:rStyle w:val="ad"/>
                <w:b/>
                <w:color w:val="000000"/>
              </w:rPr>
              <w:footnoteReference w:id="20"/>
            </w:r>
          </w:p>
        </w:tc>
        <w:tc>
          <w:tcPr>
            <w:tcW w:w="1104" w:type="pct"/>
            <w:shd w:val="clear" w:color="auto" w:fill="auto"/>
            <w:vAlign w:val="center"/>
          </w:tcPr>
          <w:p w:rsidR="0046787A" w:rsidRPr="001A2A82" w:rsidRDefault="00D728A7" w:rsidP="00EE0C5A">
            <w:pPr>
              <w:keepNext/>
              <w:widowControl w:val="0"/>
              <w:jc w:val="right"/>
              <w:rPr>
                <w:b/>
                <w:color w:val="000000"/>
              </w:rPr>
            </w:pPr>
            <w:r w:rsidRPr="001A2A82">
              <w:rPr>
                <w:b/>
                <w:color w:val="000000"/>
              </w:rPr>
              <w:t>74,3</w:t>
            </w:r>
          </w:p>
        </w:tc>
      </w:tr>
      <w:tr w:rsidR="00D728A7" w:rsidRPr="001A2A82" w:rsidTr="00D728A7">
        <w:tc>
          <w:tcPr>
            <w:tcW w:w="3896" w:type="pct"/>
            <w:shd w:val="clear" w:color="auto" w:fill="auto"/>
          </w:tcPr>
          <w:p w:rsidR="00D728A7" w:rsidRPr="001A2A82" w:rsidRDefault="00D728A7" w:rsidP="00EE0C5A">
            <w:pPr>
              <w:keepNext/>
              <w:widowControl w:val="0"/>
              <w:jc w:val="both"/>
              <w:rPr>
                <w:b/>
                <w:color w:val="000000"/>
              </w:rPr>
            </w:pPr>
            <w:r w:rsidRPr="001A2A82">
              <w:rPr>
                <w:b/>
                <w:color w:val="000000"/>
              </w:rPr>
              <w:t>Развитие и реконструкция сетей в связи с развитием застройки, в т.ч.</w:t>
            </w:r>
          </w:p>
        </w:tc>
        <w:tc>
          <w:tcPr>
            <w:tcW w:w="1104" w:type="pct"/>
            <w:shd w:val="clear" w:color="auto" w:fill="auto"/>
            <w:vAlign w:val="bottom"/>
          </w:tcPr>
          <w:p w:rsidR="00D728A7" w:rsidRPr="001A2A82" w:rsidRDefault="00D728A7">
            <w:pPr>
              <w:jc w:val="right"/>
              <w:rPr>
                <w:color w:val="000000"/>
              </w:rPr>
            </w:pPr>
            <w:r w:rsidRPr="001A2A82">
              <w:rPr>
                <w:color w:val="000000"/>
              </w:rPr>
              <w:t>938,9</w:t>
            </w:r>
          </w:p>
        </w:tc>
      </w:tr>
      <w:tr w:rsidR="00D728A7" w:rsidRPr="001A2A82" w:rsidTr="00D728A7">
        <w:tc>
          <w:tcPr>
            <w:tcW w:w="3896" w:type="pct"/>
            <w:shd w:val="clear" w:color="auto" w:fill="auto"/>
          </w:tcPr>
          <w:p w:rsidR="00D728A7" w:rsidRPr="001A2A82" w:rsidRDefault="00D728A7" w:rsidP="00EE0C5A">
            <w:pPr>
              <w:keepNext/>
              <w:widowControl w:val="0"/>
              <w:ind w:left="284"/>
              <w:jc w:val="both"/>
              <w:rPr>
                <w:color w:val="000000"/>
              </w:rPr>
            </w:pPr>
            <w:r w:rsidRPr="001A2A82">
              <w:rPr>
                <w:color w:val="000000"/>
              </w:rPr>
              <w:t>Перекладка тепловой сети от ТК-32 до ТК-10 с увеличением ди</w:t>
            </w:r>
            <w:r w:rsidRPr="001A2A82">
              <w:rPr>
                <w:color w:val="000000"/>
              </w:rPr>
              <w:t>а</w:t>
            </w:r>
            <w:r w:rsidRPr="001A2A82">
              <w:rPr>
                <w:color w:val="000000"/>
              </w:rPr>
              <w:t xml:space="preserve">метра 2 × Ду300 протяжённостью </w:t>
            </w:r>
            <w:smartTag w:uri="urn:schemas-microsoft-com:office:smarttags" w:element="metricconverter">
              <w:smartTagPr>
                <w:attr w:name="ProductID" w:val="90 м"/>
              </w:smartTagPr>
              <w:r w:rsidRPr="001A2A82">
                <w:rPr>
                  <w:color w:val="000000"/>
                </w:rPr>
                <w:t>90 м</w:t>
              </w:r>
            </w:smartTag>
          </w:p>
        </w:tc>
        <w:tc>
          <w:tcPr>
            <w:tcW w:w="1104" w:type="pct"/>
            <w:shd w:val="clear" w:color="auto" w:fill="auto"/>
            <w:vAlign w:val="bottom"/>
          </w:tcPr>
          <w:p w:rsidR="00D728A7" w:rsidRPr="001A2A82" w:rsidRDefault="00D728A7">
            <w:pPr>
              <w:jc w:val="right"/>
              <w:rPr>
                <w:color w:val="000000"/>
              </w:rPr>
            </w:pPr>
            <w:r w:rsidRPr="001A2A82">
              <w:rPr>
                <w:color w:val="000000"/>
              </w:rPr>
              <w:t>4,7291</w:t>
            </w:r>
          </w:p>
        </w:tc>
      </w:tr>
      <w:tr w:rsidR="00D728A7" w:rsidRPr="001A2A82" w:rsidTr="00D728A7">
        <w:tc>
          <w:tcPr>
            <w:tcW w:w="3896" w:type="pct"/>
            <w:shd w:val="clear" w:color="auto" w:fill="auto"/>
          </w:tcPr>
          <w:p w:rsidR="00D728A7" w:rsidRPr="001A2A82" w:rsidRDefault="00D728A7" w:rsidP="00EE0C5A">
            <w:pPr>
              <w:keepNext/>
              <w:widowControl w:val="0"/>
              <w:ind w:left="284"/>
              <w:jc w:val="both"/>
              <w:rPr>
                <w:color w:val="000000"/>
              </w:rPr>
            </w:pPr>
            <w:r w:rsidRPr="001A2A82">
              <w:rPr>
                <w:color w:val="000000"/>
              </w:rPr>
              <w:t>Перекладка тепловой сети от ТК-26Г до ТК-10 с увеличением ди</w:t>
            </w:r>
            <w:r w:rsidRPr="001A2A82">
              <w:rPr>
                <w:color w:val="000000"/>
              </w:rPr>
              <w:t>а</w:t>
            </w:r>
            <w:r w:rsidRPr="001A2A82">
              <w:rPr>
                <w:color w:val="000000"/>
              </w:rPr>
              <w:t xml:space="preserve">метра 2 × Ду80 протяжённостью </w:t>
            </w:r>
            <w:smartTag w:uri="urn:schemas-microsoft-com:office:smarttags" w:element="metricconverter">
              <w:smartTagPr>
                <w:attr w:name="ProductID" w:val="92 м"/>
              </w:smartTagPr>
              <w:r w:rsidRPr="001A2A82">
                <w:rPr>
                  <w:color w:val="000000"/>
                </w:rPr>
                <w:t>92 м</w:t>
              </w:r>
            </w:smartTag>
          </w:p>
        </w:tc>
        <w:tc>
          <w:tcPr>
            <w:tcW w:w="1104" w:type="pct"/>
            <w:shd w:val="clear" w:color="auto" w:fill="auto"/>
            <w:vAlign w:val="bottom"/>
          </w:tcPr>
          <w:p w:rsidR="00D728A7" w:rsidRPr="001A2A82" w:rsidRDefault="00D728A7">
            <w:pPr>
              <w:jc w:val="right"/>
              <w:rPr>
                <w:color w:val="000000"/>
              </w:rPr>
            </w:pPr>
            <w:r w:rsidRPr="001A2A82">
              <w:rPr>
                <w:color w:val="000000"/>
              </w:rPr>
              <w:t>2,0829</w:t>
            </w:r>
          </w:p>
        </w:tc>
      </w:tr>
      <w:tr w:rsidR="00D728A7" w:rsidRPr="001A2A82" w:rsidTr="00D728A7">
        <w:tc>
          <w:tcPr>
            <w:tcW w:w="3896" w:type="pct"/>
            <w:shd w:val="clear" w:color="auto" w:fill="auto"/>
          </w:tcPr>
          <w:p w:rsidR="00D728A7" w:rsidRPr="001A2A82" w:rsidRDefault="00D728A7" w:rsidP="00EE0C5A">
            <w:pPr>
              <w:keepNext/>
              <w:widowControl w:val="0"/>
              <w:ind w:left="284"/>
              <w:jc w:val="both"/>
              <w:rPr>
                <w:color w:val="000000"/>
              </w:rPr>
            </w:pPr>
            <w:r w:rsidRPr="001A2A82">
              <w:rPr>
                <w:color w:val="000000"/>
              </w:rPr>
              <w:t>Перекладка тепловой сети от ТК-24 до ТК-7 с увеличением ди</w:t>
            </w:r>
            <w:r w:rsidRPr="001A2A82">
              <w:rPr>
                <w:color w:val="000000"/>
              </w:rPr>
              <w:t>а</w:t>
            </w:r>
            <w:r w:rsidRPr="001A2A82">
              <w:rPr>
                <w:color w:val="000000"/>
              </w:rPr>
              <w:t xml:space="preserve">метра 2 × Ду150 протяжённостью </w:t>
            </w:r>
            <w:smartTag w:uri="urn:schemas-microsoft-com:office:smarttags" w:element="metricconverter">
              <w:smartTagPr>
                <w:attr w:name="ProductID" w:val="106 м"/>
              </w:smartTagPr>
              <w:r w:rsidRPr="001A2A82">
                <w:rPr>
                  <w:color w:val="000000"/>
                </w:rPr>
                <w:t>106 м</w:t>
              </w:r>
            </w:smartTag>
          </w:p>
        </w:tc>
        <w:tc>
          <w:tcPr>
            <w:tcW w:w="1104" w:type="pct"/>
            <w:shd w:val="clear" w:color="auto" w:fill="auto"/>
            <w:vAlign w:val="bottom"/>
          </w:tcPr>
          <w:p w:rsidR="00D728A7" w:rsidRPr="001A2A82" w:rsidRDefault="00D728A7">
            <w:pPr>
              <w:jc w:val="right"/>
              <w:rPr>
                <w:color w:val="000000"/>
              </w:rPr>
            </w:pPr>
            <w:r w:rsidRPr="001A2A82">
              <w:rPr>
                <w:color w:val="000000"/>
              </w:rPr>
              <w:t>3,537</w:t>
            </w:r>
          </w:p>
        </w:tc>
      </w:tr>
      <w:tr w:rsidR="00D728A7" w:rsidRPr="001A2A82" w:rsidTr="00D728A7">
        <w:tc>
          <w:tcPr>
            <w:tcW w:w="3896" w:type="pct"/>
            <w:shd w:val="clear" w:color="auto" w:fill="auto"/>
          </w:tcPr>
          <w:p w:rsidR="00D728A7" w:rsidRPr="001A2A82" w:rsidRDefault="00D728A7" w:rsidP="00EE0C5A">
            <w:pPr>
              <w:keepNext/>
              <w:widowControl w:val="0"/>
              <w:ind w:left="284"/>
              <w:jc w:val="both"/>
              <w:rPr>
                <w:color w:val="000000"/>
              </w:rPr>
            </w:pPr>
            <w:r w:rsidRPr="001A2A82">
              <w:rPr>
                <w:color w:val="000000"/>
              </w:rPr>
              <w:t>Перекладка тепловой сети от ТК-19А до ТК-1 с увеличением ди</w:t>
            </w:r>
            <w:r w:rsidRPr="001A2A82">
              <w:rPr>
                <w:color w:val="000000"/>
              </w:rPr>
              <w:t>а</w:t>
            </w:r>
            <w:r w:rsidRPr="001A2A82">
              <w:rPr>
                <w:color w:val="000000"/>
              </w:rPr>
              <w:t xml:space="preserve">метра 2 × Ду250 протяжённостью </w:t>
            </w:r>
            <w:smartTag w:uri="urn:schemas-microsoft-com:office:smarttags" w:element="metricconverter">
              <w:smartTagPr>
                <w:attr w:name="ProductID" w:val="25 м"/>
              </w:smartTagPr>
              <w:r w:rsidRPr="001A2A82">
                <w:rPr>
                  <w:color w:val="000000"/>
                </w:rPr>
                <w:t>25 м</w:t>
              </w:r>
            </w:smartTag>
          </w:p>
        </w:tc>
        <w:tc>
          <w:tcPr>
            <w:tcW w:w="1104" w:type="pct"/>
            <w:shd w:val="clear" w:color="auto" w:fill="auto"/>
            <w:vAlign w:val="bottom"/>
          </w:tcPr>
          <w:p w:rsidR="00D728A7" w:rsidRPr="001A2A82" w:rsidRDefault="00D728A7">
            <w:pPr>
              <w:jc w:val="right"/>
              <w:rPr>
                <w:color w:val="000000"/>
              </w:rPr>
            </w:pPr>
            <w:r w:rsidRPr="001A2A82">
              <w:rPr>
                <w:color w:val="000000"/>
              </w:rPr>
              <w:t>1,2314</w:t>
            </w:r>
          </w:p>
        </w:tc>
      </w:tr>
      <w:tr w:rsidR="00D728A7" w:rsidRPr="001A2A82" w:rsidTr="00D728A7">
        <w:tc>
          <w:tcPr>
            <w:tcW w:w="3896" w:type="pct"/>
            <w:shd w:val="clear" w:color="auto" w:fill="auto"/>
          </w:tcPr>
          <w:p w:rsidR="00D728A7" w:rsidRPr="001A2A82" w:rsidRDefault="00D728A7" w:rsidP="00EE0C5A">
            <w:pPr>
              <w:keepNext/>
              <w:widowControl w:val="0"/>
              <w:ind w:left="284"/>
              <w:jc w:val="both"/>
              <w:rPr>
                <w:color w:val="000000"/>
              </w:rPr>
            </w:pPr>
            <w:r w:rsidRPr="001A2A82">
              <w:rPr>
                <w:color w:val="000000"/>
              </w:rPr>
              <w:t>Перекладка тепловой сети от ТК-36 до ТК-38 с увеличением ди</w:t>
            </w:r>
            <w:r w:rsidRPr="001A2A82">
              <w:rPr>
                <w:color w:val="000000"/>
              </w:rPr>
              <w:t>а</w:t>
            </w:r>
            <w:r w:rsidRPr="001A2A82">
              <w:rPr>
                <w:color w:val="000000"/>
              </w:rPr>
              <w:t xml:space="preserve">метра 2 × Ду600 протяжённостью </w:t>
            </w:r>
            <w:smartTag w:uri="urn:schemas-microsoft-com:office:smarttags" w:element="metricconverter">
              <w:smartTagPr>
                <w:attr w:name="ProductID" w:val="420 м"/>
              </w:smartTagPr>
              <w:r w:rsidRPr="001A2A82">
                <w:rPr>
                  <w:color w:val="000000"/>
                </w:rPr>
                <w:t>420 м</w:t>
              </w:r>
            </w:smartTag>
          </w:p>
        </w:tc>
        <w:tc>
          <w:tcPr>
            <w:tcW w:w="1104" w:type="pct"/>
            <w:shd w:val="clear" w:color="auto" w:fill="auto"/>
            <w:vAlign w:val="bottom"/>
          </w:tcPr>
          <w:p w:rsidR="00D728A7" w:rsidRPr="001A2A82" w:rsidRDefault="00D728A7">
            <w:pPr>
              <w:jc w:val="right"/>
              <w:rPr>
                <w:color w:val="000000"/>
              </w:rPr>
            </w:pPr>
            <w:r w:rsidRPr="001A2A82">
              <w:rPr>
                <w:color w:val="000000"/>
              </w:rPr>
              <w:t>56,9588</w:t>
            </w:r>
          </w:p>
        </w:tc>
      </w:tr>
      <w:tr w:rsidR="00D728A7" w:rsidRPr="001A2A82" w:rsidTr="00D728A7">
        <w:tc>
          <w:tcPr>
            <w:tcW w:w="3896" w:type="pct"/>
            <w:shd w:val="clear" w:color="auto" w:fill="auto"/>
          </w:tcPr>
          <w:p w:rsidR="00D728A7" w:rsidRPr="001A2A82" w:rsidRDefault="00D728A7" w:rsidP="00EE0C5A">
            <w:pPr>
              <w:keepNext/>
              <w:widowControl w:val="0"/>
              <w:ind w:left="284"/>
              <w:jc w:val="both"/>
              <w:rPr>
                <w:color w:val="000000"/>
              </w:rPr>
            </w:pPr>
            <w:r w:rsidRPr="001A2A82">
              <w:rPr>
                <w:color w:val="000000"/>
              </w:rPr>
              <w:t>Перекладка тепловой сети от ТК-29 до ТК-36 с увеличением ди</w:t>
            </w:r>
            <w:r w:rsidRPr="001A2A82">
              <w:rPr>
                <w:color w:val="000000"/>
              </w:rPr>
              <w:t>а</w:t>
            </w:r>
            <w:r w:rsidRPr="001A2A82">
              <w:rPr>
                <w:color w:val="000000"/>
              </w:rPr>
              <w:t xml:space="preserve">метра 2 × Ду700 протяжённостью </w:t>
            </w:r>
            <w:smartTag w:uri="urn:schemas-microsoft-com:office:smarttags" w:element="metricconverter">
              <w:smartTagPr>
                <w:attr w:name="ProductID" w:val="1820 м"/>
              </w:smartTagPr>
              <w:r w:rsidRPr="001A2A82">
                <w:rPr>
                  <w:color w:val="000000"/>
                </w:rPr>
                <w:t>1820 м</w:t>
              </w:r>
            </w:smartTag>
          </w:p>
        </w:tc>
        <w:tc>
          <w:tcPr>
            <w:tcW w:w="1104" w:type="pct"/>
            <w:shd w:val="clear" w:color="auto" w:fill="auto"/>
            <w:vAlign w:val="bottom"/>
          </w:tcPr>
          <w:p w:rsidR="00D728A7" w:rsidRPr="001A2A82" w:rsidRDefault="00D728A7">
            <w:pPr>
              <w:jc w:val="right"/>
              <w:rPr>
                <w:color w:val="000000"/>
              </w:rPr>
            </w:pPr>
            <w:r w:rsidRPr="001A2A82">
              <w:rPr>
                <w:color w:val="000000"/>
              </w:rPr>
              <w:t>316,5615</w:t>
            </w:r>
          </w:p>
        </w:tc>
      </w:tr>
      <w:tr w:rsidR="00D728A7" w:rsidRPr="001A2A82" w:rsidTr="00D728A7">
        <w:tc>
          <w:tcPr>
            <w:tcW w:w="3896" w:type="pct"/>
            <w:shd w:val="clear" w:color="auto" w:fill="auto"/>
          </w:tcPr>
          <w:p w:rsidR="00D728A7" w:rsidRPr="001A2A82" w:rsidRDefault="00D728A7" w:rsidP="00EE0C5A">
            <w:pPr>
              <w:keepNext/>
              <w:widowControl w:val="0"/>
              <w:ind w:left="284"/>
              <w:jc w:val="both"/>
              <w:rPr>
                <w:color w:val="000000"/>
              </w:rPr>
            </w:pPr>
            <w:r w:rsidRPr="001A2A82">
              <w:rPr>
                <w:color w:val="000000"/>
              </w:rPr>
              <w:t>Перекладка тепловой сети от ТК-2 до ТК-29 с увеличением ди</w:t>
            </w:r>
            <w:r w:rsidRPr="001A2A82">
              <w:rPr>
                <w:color w:val="000000"/>
              </w:rPr>
              <w:t>а</w:t>
            </w:r>
            <w:r w:rsidRPr="001A2A82">
              <w:rPr>
                <w:color w:val="000000"/>
              </w:rPr>
              <w:t xml:space="preserve">метра 2 × Ду800 протяжённостью </w:t>
            </w:r>
            <w:smartTag w:uri="urn:schemas-microsoft-com:office:smarttags" w:element="metricconverter">
              <w:smartTagPr>
                <w:attr w:name="ProductID" w:val="2505 м"/>
              </w:smartTagPr>
              <w:r w:rsidRPr="001A2A82">
                <w:rPr>
                  <w:color w:val="000000"/>
                </w:rPr>
                <w:t>2505 м</w:t>
              </w:r>
            </w:smartTag>
          </w:p>
        </w:tc>
        <w:tc>
          <w:tcPr>
            <w:tcW w:w="1104" w:type="pct"/>
            <w:shd w:val="clear" w:color="auto" w:fill="auto"/>
            <w:vAlign w:val="bottom"/>
          </w:tcPr>
          <w:p w:rsidR="00D728A7" w:rsidRPr="001A2A82" w:rsidRDefault="00D728A7">
            <w:pPr>
              <w:jc w:val="right"/>
              <w:rPr>
                <w:color w:val="000000"/>
              </w:rPr>
            </w:pPr>
            <w:r w:rsidRPr="001A2A82">
              <w:rPr>
                <w:color w:val="000000"/>
              </w:rPr>
              <w:t>545,3006</w:t>
            </w:r>
          </w:p>
        </w:tc>
      </w:tr>
      <w:tr w:rsidR="00D728A7" w:rsidRPr="001A2A82" w:rsidTr="00D728A7">
        <w:tc>
          <w:tcPr>
            <w:tcW w:w="3896" w:type="pct"/>
            <w:shd w:val="clear" w:color="auto" w:fill="auto"/>
          </w:tcPr>
          <w:p w:rsidR="00D728A7" w:rsidRPr="001A2A82" w:rsidRDefault="00D728A7" w:rsidP="00EE0C5A">
            <w:pPr>
              <w:keepNext/>
              <w:widowControl w:val="0"/>
              <w:ind w:left="284"/>
              <w:jc w:val="both"/>
              <w:rPr>
                <w:color w:val="000000"/>
              </w:rPr>
            </w:pPr>
            <w:r w:rsidRPr="001A2A82">
              <w:rPr>
                <w:color w:val="000000"/>
              </w:rPr>
              <w:t>Перекладка тепловой сети от ТК-38 до ТК-43 с увеличением ди</w:t>
            </w:r>
            <w:r w:rsidRPr="001A2A82">
              <w:rPr>
                <w:color w:val="000000"/>
              </w:rPr>
              <w:t>а</w:t>
            </w:r>
            <w:r w:rsidRPr="001A2A82">
              <w:rPr>
                <w:color w:val="000000"/>
              </w:rPr>
              <w:t xml:space="preserve">метра 2 × Ду700 протяжённостью </w:t>
            </w:r>
            <w:smartTag w:uri="urn:schemas-microsoft-com:office:smarttags" w:element="metricconverter">
              <w:smartTagPr>
                <w:attr w:name="ProductID" w:val="1126 м"/>
              </w:smartTagPr>
              <w:r w:rsidRPr="001A2A82">
                <w:rPr>
                  <w:color w:val="000000"/>
                </w:rPr>
                <w:t>1126 м</w:t>
              </w:r>
            </w:smartTag>
          </w:p>
        </w:tc>
        <w:tc>
          <w:tcPr>
            <w:tcW w:w="1104" w:type="pct"/>
            <w:shd w:val="clear" w:color="auto" w:fill="auto"/>
            <w:vAlign w:val="bottom"/>
          </w:tcPr>
          <w:p w:rsidR="00D728A7" w:rsidRPr="001A2A82" w:rsidRDefault="00D728A7">
            <w:pPr>
              <w:jc w:val="right"/>
              <w:rPr>
                <w:color w:val="000000"/>
              </w:rPr>
            </w:pPr>
            <w:r w:rsidRPr="001A2A82">
              <w:rPr>
                <w:color w:val="000000"/>
              </w:rPr>
              <w:t>195,8581</w:t>
            </w:r>
          </w:p>
        </w:tc>
      </w:tr>
      <w:tr w:rsidR="00055871" w:rsidRPr="001A2A82" w:rsidTr="00EE0C5A">
        <w:tc>
          <w:tcPr>
            <w:tcW w:w="3896" w:type="pct"/>
            <w:shd w:val="clear" w:color="auto" w:fill="auto"/>
          </w:tcPr>
          <w:p w:rsidR="00055871" w:rsidRPr="001A2A82" w:rsidRDefault="00055871" w:rsidP="00EE0C5A">
            <w:pPr>
              <w:keepNext/>
              <w:widowControl w:val="0"/>
              <w:ind w:left="284"/>
              <w:jc w:val="both"/>
              <w:rPr>
                <w:color w:val="000000"/>
              </w:rPr>
            </w:pPr>
            <w:r w:rsidRPr="001A2A82">
              <w:rPr>
                <w:color w:val="000000"/>
              </w:rPr>
              <w:t>Реконструкция квартальной тепловой сети от ТК 36 на магис</w:t>
            </w:r>
            <w:r w:rsidRPr="001A2A82">
              <w:rPr>
                <w:color w:val="000000"/>
              </w:rPr>
              <w:t>т</w:t>
            </w:r>
            <w:r w:rsidRPr="001A2A82">
              <w:rPr>
                <w:color w:val="000000"/>
              </w:rPr>
              <w:t>ральном трубопроводе Ду600 со строительством подкачивающей станции</w:t>
            </w:r>
          </w:p>
        </w:tc>
        <w:tc>
          <w:tcPr>
            <w:tcW w:w="1104" w:type="pct"/>
            <w:shd w:val="clear" w:color="auto" w:fill="auto"/>
            <w:vAlign w:val="center"/>
          </w:tcPr>
          <w:p w:rsidR="00055871" w:rsidRPr="001A2A82" w:rsidRDefault="00D728A7" w:rsidP="00EE0C5A">
            <w:pPr>
              <w:keepNext/>
              <w:widowControl w:val="0"/>
              <w:jc w:val="right"/>
              <w:rPr>
                <w:color w:val="000000"/>
              </w:rPr>
            </w:pPr>
            <w:r w:rsidRPr="001A2A82">
              <w:rPr>
                <w:color w:val="000000"/>
              </w:rPr>
              <w:t>8,5</w:t>
            </w:r>
          </w:p>
        </w:tc>
      </w:tr>
      <w:tr w:rsidR="00D728A7" w:rsidRPr="001A2A82" w:rsidTr="00D728A7">
        <w:tc>
          <w:tcPr>
            <w:tcW w:w="3896" w:type="pct"/>
            <w:shd w:val="clear" w:color="auto" w:fill="auto"/>
          </w:tcPr>
          <w:p w:rsidR="00D728A7" w:rsidRPr="001A2A82" w:rsidRDefault="00D728A7" w:rsidP="00EE0C5A">
            <w:pPr>
              <w:keepNext/>
              <w:widowControl w:val="0"/>
              <w:jc w:val="both"/>
              <w:rPr>
                <w:b/>
                <w:color w:val="000000"/>
              </w:rPr>
            </w:pPr>
            <w:r w:rsidRPr="001A2A82">
              <w:rPr>
                <w:b/>
                <w:color w:val="000000"/>
              </w:rPr>
              <w:t>Новое строительство, в т.ч.</w:t>
            </w:r>
          </w:p>
        </w:tc>
        <w:tc>
          <w:tcPr>
            <w:tcW w:w="1104" w:type="pct"/>
            <w:shd w:val="clear" w:color="auto" w:fill="auto"/>
            <w:vAlign w:val="bottom"/>
          </w:tcPr>
          <w:p w:rsidR="00D728A7" w:rsidRPr="001A2A82" w:rsidRDefault="00D728A7">
            <w:pPr>
              <w:jc w:val="right"/>
              <w:rPr>
                <w:color w:val="000000"/>
              </w:rPr>
            </w:pPr>
            <w:r w:rsidRPr="001A2A82">
              <w:rPr>
                <w:color w:val="000000"/>
              </w:rPr>
              <w:t>2233,616</w:t>
            </w:r>
          </w:p>
        </w:tc>
      </w:tr>
      <w:tr w:rsidR="00D728A7" w:rsidRPr="001A2A82" w:rsidTr="00D728A7">
        <w:tc>
          <w:tcPr>
            <w:tcW w:w="3896" w:type="pct"/>
            <w:shd w:val="clear" w:color="auto" w:fill="auto"/>
          </w:tcPr>
          <w:p w:rsidR="00D728A7" w:rsidRPr="001A2A82" w:rsidRDefault="00D728A7" w:rsidP="000866E2">
            <w:pPr>
              <w:keepNext/>
              <w:widowControl w:val="0"/>
              <w:ind w:left="284"/>
              <w:jc w:val="both"/>
              <w:rPr>
                <w:color w:val="000000"/>
              </w:rPr>
            </w:pPr>
            <w:r w:rsidRPr="001A2A82">
              <w:rPr>
                <w:color w:val="000000"/>
              </w:rPr>
              <w:t>Трубопровод тепловой сети  1 × Ду1000 протяжённостью 13,782 км от ТРУ ЖТЭЦ до павильона П-20 (г</w:t>
            </w:r>
            <w:proofErr w:type="gramStart"/>
            <w:r w:rsidRPr="001A2A82">
              <w:rPr>
                <w:color w:val="000000"/>
              </w:rPr>
              <w:t>.Ж</w:t>
            </w:r>
            <w:proofErr w:type="gramEnd"/>
            <w:r w:rsidRPr="001A2A82">
              <w:rPr>
                <w:color w:val="000000"/>
              </w:rPr>
              <w:t>елезногорск)</w:t>
            </w:r>
          </w:p>
        </w:tc>
        <w:tc>
          <w:tcPr>
            <w:tcW w:w="1104" w:type="pct"/>
            <w:shd w:val="clear" w:color="auto" w:fill="auto"/>
            <w:vAlign w:val="bottom"/>
          </w:tcPr>
          <w:p w:rsidR="00D728A7" w:rsidRPr="001A2A82" w:rsidRDefault="00D728A7">
            <w:pPr>
              <w:jc w:val="right"/>
              <w:rPr>
                <w:color w:val="000000"/>
              </w:rPr>
            </w:pPr>
            <w:r w:rsidRPr="001A2A82">
              <w:rPr>
                <w:color w:val="000000"/>
              </w:rPr>
              <w:t>1916,294</w:t>
            </w:r>
          </w:p>
        </w:tc>
      </w:tr>
      <w:tr w:rsidR="00D728A7" w:rsidRPr="001A2A82" w:rsidTr="00D728A7">
        <w:tc>
          <w:tcPr>
            <w:tcW w:w="3896" w:type="pct"/>
            <w:shd w:val="clear" w:color="auto" w:fill="auto"/>
          </w:tcPr>
          <w:p w:rsidR="00D728A7" w:rsidRPr="001A2A82" w:rsidRDefault="00D728A7" w:rsidP="00EE0C5A">
            <w:pPr>
              <w:keepNext/>
              <w:widowControl w:val="0"/>
              <w:ind w:left="284"/>
              <w:jc w:val="both"/>
              <w:rPr>
                <w:color w:val="000000"/>
              </w:rPr>
            </w:pPr>
            <w:r w:rsidRPr="001A2A82">
              <w:rPr>
                <w:color w:val="000000"/>
              </w:rPr>
              <w:t xml:space="preserve">Тепловая сеть 2 × Ду400 протяжённостью </w:t>
            </w:r>
            <w:smartTag w:uri="urn:schemas-microsoft-com:office:smarttags" w:element="metricconverter">
              <w:smartTagPr>
                <w:attr w:name="ProductID" w:val="1,6 км"/>
              </w:smartTagPr>
              <w:r w:rsidRPr="001A2A82">
                <w:rPr>
                  <w:color w:val="000000"/>
                </w:rPr>
                <w:t>1,6 км</w:t>
              </w:r>
            </w:smartTag>
            <w:r w:rsidRPr="001A2A82">
              <w:rPr>
                <w:color w:val="000000"/>
              </w:rPr>
              <w:t xml:space="preserve"> от </w:t>
            </w:r>
            <w:proofErr w:type="spellStart"/>
            <w:r w:rsidRPr="001A2A82">
              <w:rPr>
                <w:color w:val="000000"/>
              </w:rPr>
              <w:t>тепломагис</w:t>
            </w:r>
            <w:r w:rsidRPr="001A2A82">
              <w:rPr>
                <w:color w:val="000000"/>
              </w:rPr>
              <w:t>т</w:t>
            </w:r>
            <w:r w:rsidRPr="001A2A82">
              <w:rPr>
                <w:color w:val="000000"/>
              </w:rPr>
              <w:t>рали</w:t>
            </w:r>
            <w:proofErr w:type="spellEnd"/>
            <w:r w:rsidRPr="001A2A82">
              <w:rPr>
                <w:color w:val="000000"/>
              </w:rPr>
              <w:t xml:space="preserve"> «Железногорская ТЭЦ – город» до бойлерной котельной №1 МП «Гортеплоэнерго» (пос</w:t>
            </w:r>
            <w:proofErr w:type="gramStart"/>
            <w:r w:rsidRPr="001A2A82">
              <w:rPr>
                <w:color w:val="000000"/>
              </w:rPr>
              <w:t>.П</w:t>
            </w:r>
            <w:proofErr w:type="gramEnd"/>
            <w:r w:rsidRPr="001A2A82">
              <w:rPr>
                <w:color w:val="000000"/>
              </w:rPr>
              <w:t>ервомайский)</w:t>
            </w:r>
          </w:p>
        </w:tc>
        <w:tc>
          <w:tcPr>
            <w:tcW w:w="1104" w:type="pct"/>
            <w:shd w:val="clear" w:color="auto" w:fill="auto"/>
            <w:vAlign w:val="bottom"/>
          </w:tcPr>
          <w:p w:rsidR="00D728A7" w:rsidRPr="001A2A82" w:rsidRDefault="00D728A7">
            <w:pPr>
              <w:jc w:val="right"/>
              <w:rPr>
                <w:color w:val="000000"/>
              </w:rPr>
            </w:pPr>
            <w:r w:rsidRPr="001A2A82">
              <w:rPr>
                <w:color w:val="000000"/>
              </w:rPr>
              <w:t>60,4696</w:t>
            </w:r>
          </w:p>
        </w:tc>
      </w:tr>
      <w:tr w:rsidR="00D728A7" w:rsidRPr="001A2A82" w:rsidTr="00D728A7">
        <w:tc>
          <w:tcPr>
            <w:tcW w:w="3896" w:type="pct"/>
            <w:shd w:val="clear" w:color="auto" w:fill="auto"/>
          </w:tcPr>
          <w:p w:rsidR="00D728A7" w:rsidRPr="001A2A82" w:rsidRDefault="00D728A7" w:rsidP="00EE0C5A">
            <w:pPr>
              <w:keepNext/>
              <w:widowControl w:val="0"/>
              <w:ind w:left="284"/>
              <w:jc w:val="both"/>
              <w:rPr>
                <w:color w:val="000000"/>
              </w:rPr>
            </w:pPr>
            <w:r w:rsidRPr="001A2A82">
              <w:rPr>
                <w:color w:val="000000"/>
              </w:rPr>
              <w:t xml:space="preserve">Тепловая сеть 2 × Ду300 протяжённостью </w:t>
            </w:r>
            <w:smartTag w:uri="urn:schemas-microsoft-com:office:smarttags" w:element="metricconverter">
              <w:smartTagPr>
                <w:attr w:name="ProductID" w:val="5 км"/>
              </w:smartTagPr>
              <w:r w:rsidRPr="001A2A82">
                <w:rPr>
                  <w:color w:val="000000"/>
                </w:rPr>
                <w:t>5 км</w:t>
              </w:r>
            </w:smartTag>
            <w:r w:rsidRPr="001A2A82">
              <w:rPr>
                <w:color w:val="000000"/>
              </w:rPr>
              <w:t xml:space="preserve"> от </w:t>
            </w:r>
            <w:proofErr w:type="spellStart"/>
            <w:r w:rsidRPr="001A2A82">
              <w:rPr>
                <w:color w:val="000000"/>
              </w:rPr>
              <w:t>тепломагистрали</w:t>
            </w:r>
            <w:proofErr w:type="spellEnd"/>
            <w:r w:rsidRPr="001A2A82">
              <w:rPr>
                <w:color w:val="000000"/>
              </w:rPr>
              <w:t xml:space="preserve"> «Железногорская ТЭЦ – город» до бойлерной котельной №2 МП «Гортеплоэнерго» (пос</w:t>
            </w:r>
            <w:proofErr w:type="gramStart"/>
            <w:r w:rsidRPr="001A2A82">
              <w:rPr>
                <w:color w:val="000000"/>
              </w:rPr>
              <w:t>.П</w:t>
            </w:r>
            <w:proofErr w:type="gramEnd"/>
            <w:r w:rsidRPr="001A2A82">
              <w:rPr>
                <w:color w:val="000000"/>
              </w:rPr>
              <w:t>одгорный)</w:t>
            </w:r>
          </w:p>
        </w:tc>
        <w:tc>
          <w:tcPr>
            <w:tcW w:w="1104" w:type="pct"/>
            <w:shd w:val="clear" w:color="auto" w:fill="auto"/>
            <w:vAlign w:val="bottom"/>
          </w:tcPr>
          <w:p w:rsidR="00D728A7" w:rsidRPr="001A2A82" w:rsidRDefault="00D728A7">
            <w:pPr>
              <w:jc w:val="right"/>
              <w:rPr>
                <w:color w:val="000000"/>
              </w:rPr>
            </w:pPr>
            <w:r w:rsidRPr="001A2A82">
              <w:rPr>
                <w:color w:val="000000"/>
              </w:rPr>
              <w:t>153,4272</w:t>
            </w:r>
          </w:p>
        </w:tc>
      </w:tr>
      <w:tr w:rsidR="00D728A7" w:rsidRPr="001A2A82" w:rsidTr="00D728A7">
        <w:tc>
          <w:tcPr>
            <w:tcW w:w="3896" w:type="pct"/>
            <w:shd w:val="clear" w:color="auto" w:fill="auto"/>
          </w:tcPr>
          <w:p w:rsidR="00D728A7" w:rsidRPr="001A2A82" w:rsidRDefault="00D728A7" w:rsidP="00EE0C5A">
            <w:pPr>
              <w:keepNext/>
              <w:widowControl w:val="0"/>
              <w:ind w:left="284"/>
              <w:jc w:val="both"/>
              <w:rPr>
                <w:color w:val="000000"/>
              </w:rPr>
            </w:pPr>
            <w:r w:rsidRPr="001A2A82">
              <w:rPr>
                <w:color w:val="000000"/>
              </w:rPr>
              <w:t xml:space="preserve">Тепловая сеть 2 × Ду200 протяжённостью </w:t>
            </w:r>
            <w:smartTag w:uri="urn:schemas-microsoft-com:office:smarttags" w:element="metricconverter">
              <w:smartTagPr>
                <w:attr w:name="ProductID" w:val="2,5 км"/>
              </w:smartTagPr>
              <w:r w:rsidRPr="001A2A82">
                <w:rPr>
                  <w:color w:val="000000"/>
                </w:rPr>
                <w:t>2,5 км</w:t>
              </w:r>
            </w:smartTag>
            <w:r w:rsidRPr="001A2A82">
              <w:rPr>
                <w:color w:val="000000"/>
              </w:rPr>
              <w:t xml:space="preserve"> от </w:t>
            </w:r>
            <w:proofErr w:type="spellStart"/>
            <w:r w:rsidRPr="001A2A82">
              <w:rPr>
                <w:color w:val="000000"/>
              </w:rPr>
              <w:t>тепломагис</w:t>
            </w:r>
            <w:r w:rsidRPr="001A2A82">
              <w:rPr>
                <w:color w:val="000000"/>
              </w:rPr>
              <w:t>т</w:t>
            </w:r>
            <w:r w:rsidRPr="001A2A82">
              <w:rPr>
                <w:color w:val="000000"/>
              </w:rPr>
              <w:t>рали</w:t>
            </w:r>
            <w:proofErr w:type="spellEnd"/>
            <w:r w:rsidRPr="001A2A82">
              <w:rPr>
                <w:color w:val="000000"/>
              </w:rPr>
              <w:t xml:space="preserve"> «Железногорская ТЭЦ – город» до котельной пос</w:t>
            </w:r>
            <w:proofErr w:type="gramStart"/>
            <w:r w:rsidRPr="001A2A82">
              <w:rPr>
                <w:color w:val="000000"/>
              </w:rPr>
              <w:t>.Н</w:t>
            </w:r>
            <w:proofErr w:type="gramEnd"/>
            <w:r w:rsidRPr="001A2A82">
              <w:rPr>
                <w:color w:val="000000"/>
              </w:rPr>
              <w:t>овый Путь</w:t>
            </w:r>
          </w:p>
        </w:tc>
        <w:tc>
          <w:tcPr>
            <w:tcW w:w="1104" w:type="pct"/>
            <w:shd w:val="clear" w:color="auto" w:fill="auto"/>
            <w:vAlign w:val="bottom"/>
          </w:tcPr>
          <w:p w:rsidR="00D728A7" w:rsidRPr="001A2A82" w:rsidRDefault="00D728A7">
            <w:pPr>
              <w:jc w:val="right"/>
              <w:rPr>
                <w:color w:val="000000"/>
              </w:rPr>
            </w:pPr>
            <w:r w:rsidRPr="001A2A82">
              <w:rPr>
                <w:color w:val="000000"/>
              </w:rPr>
              <w:t>56,199</w:t>
            </w:r>
          </w:p>
        </w:tc>
      </w:tr>
      <w:tr w:rsidR="00D728A7" w:rsidRPr="001A2A82" w:rsidTr="00D728A7">
        <w:tc>
          <w:tcPr>
            <w:tcW w:w="3896" w:type="pct"/>
            <w:shd w:val="clear" w:color="auto" w:fill="auto"/>
          </w:tcPr>
          <w:p w:rsidR="00D728A7" w:rsidRPr="001A2A82" w:rsidRDefault="00D728A7" w:rsidP="00EE0C5A">
            <w:pPr>
              <w:keepNext/>
              <w:widowControl w:val="0"/>
              <w:ind w:left="284"/>
              <w:jc w:val="both"/>
              <w:rPr>
                <w:color w:val="000000"/>
              </w:rPr>
            </w:pPr>
            <w:r w:rsidRPr="001A2A82">
              <w:rPr>
                <w:color w:val="000000"/>
              </w:rPr>
              <w:t xml:space="preserve">Тепловая сеть 2 × Ду400 протяжённостью </w:t>
            </w:r>
            <w:smartTag w:uri="urn:schemas-microsoft-com:office:smarttags" w:element="metricconverter">
              <w:smartTagPr>
                <w:attr w:name="ProductID" w:val="0,6 км"/>
              </w:smartTagPr>
              <w:r w:rsidRPr="001A2A82">
                <w:rPr>
                  <w:color w:val="000000"/>
                </w:rPr>
                <w:t>0,6 км</w:t>
              </w:r>
            </w:smartTag>
            <w:r w:rsidRPr="001A2A82">
              <w:rPr>
                <w:color w:val="000000"/>
              </w:rPr>
              <w:t xml:space="preserve"> от ТП-4 до пр</w:t>
            </w:r>
            <w:r w:rsidRPr="001A2A82">
              <w:rPr>
                <w:color w:val="000000"/>
              </w:rPr>
              <w:t>о</w:t>
            </w:r>
            <w:r w:rsidRPr="001A2A82">
              <w:rPr>
                <w:color w:val="000000"/>
              </w:rPr>
              <w:t>мышленного парка</w:t>
            </w:r>
          </w:p>
        </w:tc>
        <w:tc>
          <w:tcPr>
            <w:tcW w:w="1104" w:type="pct"/>
            <w:shd w:val="clear" w:color="auto" w:fill="auto"/>
            <w:vAlign w:val="bottom"/>
          </w:tcPr>
          <w:p w:rsidR="00D728A7" w:rsidRPr="001A2A82" w:rsidRDefault="00D728A7">
            <w:pPr>
              <w:jc w:val="right"/>
              <w:rPr>
                <w:color w:val="000000"/>
              </w:rPr>
            </w:pPr>
            <w:r w:rsidRPr="001A2A82">
              <w:rPr>
                <w:color w:val="000000"/>
              </w:rPr>
              <w:t>22,6761</w:t>
            </w:r>
          </w:p>
        </w:tc>
      </w:tr>
      <w:tr w:rsidR="00D728A7" w:rsidRPr="001A2A82" w:rsidTr="00D728A7">
        <w:tc>
          <w:tcPr>
            <w:tcW w:w="3896" w:type="pct"/>
            <w:shd w:val="clear" w:color="auto" w:fill="auto"/>
          </w:tcPr>
          <w:p w:rsidR="00D728A7" w:rsidRPr="001A2A82" w:rsidRDefault="00D728A7" w:rsidP="00EE0C5A">
            <w:pPr>
              <w:keepNext/>
              <w:widowControl w:val="0"/>
              <w:ind w:left="284"/>
              <w:jc w:val="both"/>
              <w:rPr>
                <w:color w:val="000000"/>
              </w:rPr>
            </w:pPr>
            <w:r w:rsidRPr="001A2A82">
              <w:rPr>
                <w:color w:val="000000"/>
              </w:rPr>
              <w:t>Тепловая сеть 2 × Ду250 протяжённостью 0,8 км от ТП-4 в районе ул. Южная, 48 до ТК-3 в районе ул. Южная, 51А</w:t>
            </w:r>
          </w:p>
        </w:tc>
        <w:tc>
          <w:tcPr>
            <w:tcW w:w="1104" w:type="pct"/>
            <w:shd w:val="clear" w:color="auto" w:fill="auto"/>
            <w:vAlign w:val="bottom"/>
          </w:tcPr>
          <w:p w:rsidR="00D728A7" w:rsidRPr="001A2A82" w:rsidRDefault="00D728A7">
            <w:pPr>
              <w:jc w:val="right"/>
              <w:rPr>
                <w:color w:val="000000"/>
              </w:rPr>
            </w:pPr>
            <w:r w:rsidRPr="001A2A82">
              <w:rPr>
                <w:color w:val="000000"/>
              </w:rPr>
              <w:t>24,5494</w:t>
            </w:r>
          </w:p>
        </w:tc>
      </w:tr>
    </w:tbl>
    <w:p w:rsidR="0046787A" w:rsidRPr="001A2A82" w:rsidRDefault="0046787A" w:rsidP="0046787A">
      <w:pPr>
        <w:rPr>
          <w:color w:val="000000"/>
        </w:rPr>
      </w:pPr>
    </w:p>
    <w:p w:rsidR="003D6CB5" w:rsidRPr="001A2A82" w:rsidRDefault="003D6CB5" w:rsidP="0046787A">
      <w:pPr>
        <w:rPr>
          <w:color w:val="000000"/>
        </w:rPr>
      </w:pPr>
    </w:p>
    <w:p w:rsidR="00FE4EBA" w:rsidRPr="001A2A82" w:rsidRDefault="0046787A" w:rsidP="0024658B">
      <w:pPr>
        <w:pStyle w:val="3"/>
        <w:widowControl w:val="0"/>
        <w:spacing w:before="0" w:after="0"/>
        <w:rPr>
          <w:rFonts w:ascii="Times New Roman" w:hAnsi="Times New Roman" w:cs="Times New Roman"/>
          <w:color w:val="000000"/>
          <w:sz w:val="24"/>
          <w:szCs w:val="24"/>
        </w:rPr>
      </w:pPr>
      <w:bookmarkStart w:id="146" w:name="_Toc384198603"/>
      <w:r w:rsidRPr="001A2A82">
        <w:rPr>
          <w:rFonts w:ascii="Times New Roman" w:hAnsi="Times New Roman" w:cs="Times New Roman"/>
          <w:color w:val="000000"/>
          <w:sz w:val="24"/>
          <w:szCs w:val="24"/>
        </w:rPr>
        <w:t>Оценка инвестиций в реконструкцию тепловых пунктов с целью перевода п</w:t>
      </w:r>
      <w:r w:rsidRPr="001A2A82">
        <w:rPr>
          <w:rFonts w:ascii="Times New Roman" w:hAnsi="Times New Roman" w:cs="Times New Roman"/>
          <w:color w:val="000000"/>
          <w:sz w:val="24"/>
          <w:szCs w:val="24"/>
        </w:rPr>
        <w:t>о</w:t>
      </w:r>
      <w:r w:rsidRPr="001A2A82">
        <w:rPr>
          <w:rFonts w:ascii="Times New Roman" w:hAnsi="Times New Roman" w:cs="Times New Roman"/>
          <w:color w:val="000000"/>
          <w:sz w:val="24"/>
          <w:szCs w:val="24"/>
        </w:rPr>
        <w:t>требителей на «закрытую» систему ГВС</w:t>
      </w:r>
      <w:bookmarkEnd w:id="146"/>
    </w:p>
    <w:p w:rsidR="00BF0CFA" w:rsidRPr="001A2A82" w:rsidRDefault="00BF0CFA" w:rsidP="00BF0CFA">
      <w:pPr>
        <w:rPr>
          <w:color w:val="000000"/>
        </w:rPr>
      </w:pPr>
    </w:p>
    <w:p w:rsidR="00FE4EBA" w:rsidRPr="001A2A82" w:rsidRDefault="005529E4" w:rsidP="005529E4">
      <w:pPr>
        <w:keepNext/>
        <w:widowControl w:val="0"/>
        <w:spacing w:line="360" w:lineRule="auto"/>
        <w:ind w:firstLine="720"/>
        <w:jc w:val="both"/>
        <w:rPr>
          <w:color w:val="000000"/>
        </w:rPr>
      </w:pPr>
      <w:proofErr w:type="gramStart"/>
      <w:r w:rsidRPr="001A2A82">
        <w:rPr>
          <w:color w:val="000000"/>
        </w:rPr>
        <w:t xml:space="preserve">Затраты в реализацию проектов по переводу потребителей ЖТЭЦ и котельной №1 </w:t>
      </w:r>
      <w:r w:rsidR="00F968FE" w:rsidRPr="001A2A82">
        <w:rPr>
          <w:color w:val="000000"/>
        </w:rPr>
        <w:t xml:space="preserve">ФГУП «ГХК» </w:t>
      </w:r>
      <w:r w:rsidRPr="001A2A82">
        <w:rPr>
          <w:color w:val="000000"/>
        </w:rPr>
        <w:t>с «открытой» схемой присоединения систем ГВС на «закрытую» определ</w:t>
      </w:r>
      <w:r w:rsidRPr="001A2A82">
        <w:rPr>
          <w:color w:val="000000"/>
        </w:rPr>
        <w:t>е</w:t>
      </w:r>
      <w:r w:rsidRPr="001A2A82">
        <w:rPr>
          <w:color w:val="000000"/>
        </w:rPr>
        <w:lastRenderedPageBreak/>
        <w:t>ны на основе расчета затрат на строительство индивидуальных тепловых пунктов с ра</w:t>
      </w:r>
      <w:r w:rsidRPr="001A2A82">
        <w:rPr>
          <w:color w:val="000000"/>
        </w:rPr>
        <w:t>з</w:t>
      </w:r>
      <w:r w:rsidRPr="001A2A82">
        <w:rPr>
          <w:color w:val="000000"/>
        </w:rPr>
        <w:t xml:space="preserve">личной присоединенной </w:t>
      </w:r>
      <w:r w:rsidR="00EB524F" w:rsidRPr="001A2A82">
        <w:rPr>
          <w:color w:val="000000"/>
        </w:rPr>
        <w:t>тепловой мощностью теплоиспользующих установок.</w:t>
      </w:r>
      <w:proofErr w:type="gramEnd"/>
    </w:p>
    <w:p w:rsidR="00EB524F" w:rsidRPr="001A2A82" w:rsidRDefault="00EB524F" w:rsidP="005529E4">
      <w:pPr>
        <w:keepNext/>
        <w:widowControl w:val="0"/>
        <w:spacing w:line="360" w:lineRule="auto"/>
        <w:ind w:firstLine="720"/>
        <w:jc w:val="both"/>
        <w:rPr>
          <w:color w:val="000000"/>
        </w:rPr>
      </w:pPr>
      <w:r w:rsidRPr="001A2A82">
        <w:rPr>
          <w:color w:val="000000"/>
        </w:rPr>
        <w:t>Потребители в зависимости от величины нагрузки были распределены на нескол</w:t>
      </w:r>
      <w:r w:rsidRPr="001A2A82">
        <w:rPr>
          <w:color w:val="000000"/>
        </w:rPr>
        <w:t>ь</w:t>
      </w:r>
      <w:r w:rsidRPr="001A2A82">
        <w:rPr>
          <w:color w:val="000000"/>
        </w:rPr>
        <w:t>ко групп, для которых определены удельные затраты на 1 Гкал/</w:t>
      </w:r>
      <w:proofErr w:type="gramStart"/>
      <w:r w:rsidRPr="001A2A82">
        <w:rPr>
          <w:color w:val="000000"/>
        </w:rPr>
        <w:t>ч</w:t>
      </w:r>
      <w:proofErr w:type="gramEnd"/>
      <w:r w:rsidRPr="001A2A82">
        <w:rPr>
          <w:color w:val="000000"/>
        </w:rPr>
        <w:t xml:space="preserve"> присоединенной тепл</w:t>
      </w:r>
      <w:r w:rsidRPr="001A2A82">
        <w:rPr>
          <w:color w:val="000000"/>
        </w:rPr>
        <w:t>о</w:t>
      </w:r>
      <w:r w:rsidRPr="001A2A82">
        <w:rPr>
          <w:color w:val="000000"/>
        </w:rPr>
        <w:t>вой нагрузки.</w:t>
      </w:r>
    </w:p>
    <w:p w:rsidR="00EB524F" w:rsidRPr="001A2A82" w:rsidRDefault="00EB524F" w:rsidP="005529E4">
      <w:pPr>
        <w:keepNext/>
        <w:widowControl w:val="0"/>
        <w:spacing w:line="360" w:lineRule="auto"/>
        <w:ind w:firstLine="720"/>
        <w:jc w:val="both"/>
        <w:rPr>
          <w:color w:val="000000"/>
        </w:rPr>
      </w:pPr>
      <w:r w:rsidRPr="001A2A82">
        <w:rPr>
          <w:color w:val="000000"/>
        </w:rPr>
        <w:t>Данные о стоимости оборудования стандартных тепловых пунктов принимались в зависимости от технологической схемы по укрупненным стоимостным показателям из к</w:t>
      </w:r>
      <w:r w:rsidRPr="001A2A82">
        <w:rPr>
          <w:color w:val="000000"/>
        </w:rPr>
        <w:t>а</w:t>
      </w:r>
      <w:r w:rsidRPr="001A2A82">
        <w:rPr>
          <w:color w:val="000000"/>
        </w:rPr>
        <w:t>талогов ведущих зарубежных производителей. Стоимость строительно-монтажных работ принята 70% от стоимости оборудования.</w:t>
      </w:r>
    </w:p>
    <w:p w:rsidR="00EB524F" w:rsidRPr="001A2A82" w:rsidRDefault="00EB524F" w:rsidP="005529E4">
      <w:pPr>
        <w:keepNext/>
        <w:widowControl w:val="0"/>
        <w:spacing w:line="360" w:lineRule="auto"/>
        <w:ind w:firstLine="720"/>
        <w:jc w:val="both"/>
        <w:rPr>
          <w:color w:val="000000"/>
        </w:rPr>
      </w:pPr>
      <w:r w:rsidRPr="001A2A82">
        <w:rPr>
          <w:color w:val="000000"/>
        </w:rPr>
        <w:t>Также в укрупненном расчете учтены возможные затраты на увеличение диаметров трубопроводов систем холодного водоснабжения, подходящих к зданиям.</w:t>
      </w:r>
    </w:p>
    <w:p w:rsidR="00EB524F" w:rsidRPr="001A2A82" w:rsidRDefault="00EB524F" w:rsidP="005529E4">
      <w:pPr>
        <w:keepNext/>
        <w:widowControl w:val="0"/>
        <w:spacing w:line="360" w:lineRule="auto"/>
        <w:ind w:firstLine="720"/>
        <w:jc w:val="both"/>
        <w:rPr>
          <w:color w:val="000000"/>
        </w:rPr>
      </w:pPr>
      <w:r w:rsidRPr="001A2A82">
        <w:rPr>
          <w:color w:val="000000"/>
        </w:rPr>
        <w:t>В таблице 10.2.1 приведены затраты на реализацию мероприятий по переводу п</w:t>
      </w:r>
      <w:r w:rsidRPr="001A2A82">
        <w:rPr>
          <w:color w:val="000000"/>
        </w:rPr>
        <w:t>о</w:t>
      </w:r>
      <w:r w:rsidRPr="001A2A82">
        <w:rPr>
          <w:color w:val="000000"/>
        </w:rPr>
        <w:t>требителей ЗАТО Железногорск с «открытой» схемой присоединения систем ГВС на «з</w:t>
      </w:r>
      <w:r w:rsidRPr="001A2A82">
        <w:rPr>
          <w:color w:val="000000"/>
        </w:rPr>
        <w:t>а</w:t>
      </w:r>
      <w:r w:rsidRPr="001A2A82">
        <w:rPr>
          <w:color w:val="000000"/>
        </w:rPr>
        <w:t>крытую». Суммарные затраты оцениваются величиной 1 151,262 млн</w:t>
      </w:r>
      <w:proofErr w:type="gramStart"/>
      <w:r w:rsidRPr="001A2A82">
        <w:rPr>
          <w:color w:val="000000"/>
        </w:rPr>
        <w:t>.р</w:t>
      </w:r>
      <w:proofErr w:type="gramEnd"/>
      <w:r w:rsidRPr="001A2A82">
        <w:rPr>
          <w:color w:val="000000"/>
        </w:rPr>
        <w:t>уб.</w:t>
      </w:r>
    </w:p>
    <w:p w:rsidR="00EB524F" w:rsidRPr="001A2A82" w:rsidRDefault="00EB524F" w:rsidP="005529E4">
      <w:pPr>
        <w:keepNext/>
        <w:widowControl w:val="0"/>
        <w:spacing w:line="360" w:lineRule="auto"/>
        <w:ind w:firstLine="720"/>
        <w:jc w:val="both"/>
        <w:rPr>
          <w:color w:val="000000"/>
        </w:rPr>
      </w:pPr>
      <w:r w:rsidRPr="001A2A82">
        <w:rPr>
          <w:color w:val="000000"/>
        </w:rPr>
        <w:t>Затраты для реализации данного мероприятия предполагаются на период 2018 – 2021 гг.</w:t>
      </w:r>
    </w:p>
    <w:p w:rsidR="00BF0CFA" w:rsidRPr="001A2A82" w:rsidRDefault="00BF0CFA" w:rsidP="00BF0CFA">
      <w:pPr>
        <w:keepNext/>
        <w:widowControl w:val="0"/>
        <w:jc w:val="right"/>
        <w:rPr>
          <w:b/>
          <w:color w:val="000000"/>
        </w:rPr>
      </w:pPr>
      <w:r w:rsidRPr="001A2A82">
        <w:rPr>
          <w:b/>
          <w:color w:val="000000"/>
        </w:rPr>
        <w:t xml:space="preserve">Таблица </w:t>
      </w:r>
      <w:r w:rsidRPr="001A2A82">
        <w:rPr>
          <w:b/>
          <w:color w:val="000000"/>
          <w:shd w:val="clear" w:color="auto" w:fill="BFBFBF"/>
        </w:rPr>
        <w:t>10.2.1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637"/>
        <w:gridCol w:w="3934"/>
      </w:tblGrid>
      <w:tr w:rsidR="00BF0CFA" w:rsidRPr="001A2A82" w:rsidTr="00EE0C5A">
        <w:tc>
          <w:tcPr>
            <w:tcW w:w="5637" w:type="dxa"/>
            <w:shd w:val="clear" w:color="auto" w:fill="auto"/>
          </w:tcPr>
          <w:p w:rsidR="00BF0CFA" w:rsidRPr="001A2A82" w:rsidRDefault="00BF0CFA" w:rsidP="00EE0C5A">
            <w:pPr>
              <w:keepNext/>
              <w:widowControl w:val="0"/>
              <w:spacing w:line="360" w:lineRule="auto"/>
              <w:jc w:val="center"/>
              <w:rPr>
                <w:color w:val="000000"/>
              </w:rPr>
            </w:pPr>
            <w:r w:rsidRPr="001A2A82">
              <w:rPr>
                <w:color w:val="000000"/>
              </w:rPr>
              <w:t>Статья затрат</w:t>
            </w:r>
          </w:p>
        </w:tc>
        <w:tc>
          <w:tcPr>
            <w:tcW w:w="3934" w:type="dxa"/>
            <w:shd w:val="clear" w:color="auto" w:fill="auto"/>
          </w:tcPr>
          <w:p w:rsidR="00BF0CFA" w:rsidRPr="001A2A82" w:rsidRDefault="00BF0CFA" w:rsidP="00EE0C5A">
            <w:pPr>
              <w:keepNext/>
              <w:widowControl w:val="0"/>
              <w:spacing w:line="360" w:lineRule="auto"/>
              <w:jc w:val="both"/>
              <w:rPr>
                <w:color w:val="000000"/>
              </w:rPr>
            </w:pPr>
            <w:r w:rsidRPr="001A2A82">
              <w:rPr>
                <w:color w:val="000000"/>
              </w:rPr>
              <w:t>Объем инвестиций, млн</w:t>
            </w:r>
            <w:proofErr w:type="gramStart"/>
            <w:r w:rsidRPr="001A2A82">
              <w:rPr>
                <w:color w:val="000000"/>
              </w:rPr>
              <w:t>.р</w:t>
            </w:r>
            <w:proofErr w:type="gramEnd"/>
            <w:r w:rsidRPr="001A2A82">
              <w:rPr>
                <w:color w:val="000000"/>
              </w:rPr>
              <w:t>уб.</w:t>
            </w:r>
          </w:p>
        </w:tc>
      </w:tr>
      <w:tr w:rsidR="00BF0CFA" w:rsidRPr="001A2A82" w:rsidTr="00EE0C5A">
        <w:tc>
          <w:tcPr>
            <w:tcW w:w="5637" w:type="dxa"/>
            <w:shd w:val="clear" w:color="auto" w:fill="auto"/>
          </w:tcPr>
          <w:p w:rsidR="00BF0CFA" w:rsidRPr="001A2A82" w:rsidRDefault="00BF0CFA" w:rsidP="00EE0C5A">
            <w:pPr>
              <w:keepNext/>
              <w:widowControl w:val="0"/>
              <w:spacing w:line="360" w:lineRule="auto"/>
              <w:jc w:val="both"/>
              <w:rPr>
                <w:color w:val="000000"/>
              </w:rPr>
            </w:pPr>
            <w:r w:rsidRPr="001A2A82">
              <w:rPr>
                <w:color w:val="000000"/>
              </w:rPr>
              <w:t xml:space="preserve">Оборудование </w:t>
            </w:r>
          </w:p>
        </w:tc>
        <w:tc>
          <w:tcPr>
            <w:tcW w:w="3934" w:type="dxa"/>
            <w:shd w:val="clear" w:color="auto" w:fill="auto"/>
          </w:tcPr>
          <w:p w:rsidR="00BF0CFA" w:rsidRPr="001A2A82" w:rsidRDefault="00BF0CFA" w:rsidP="00EE0C5A">
            <w:pPr>
              <w:keepNext/>
              <w:widowControl w:val="0"/>
              <w:spacing w:line="360" w:lineRule="auto"/>
              <w:jc w:val="both"/>
              <w:rPr>
                <w:color w:val="000000"/>
              </w:rPr>
            </w:pPr>
            <w:r w:rsidRPr="001A2A82">
              <w:rPr>
                <w:color w:val="000000"/>
              </w:rPr>
              <w:t>615,648</w:t>
            </w:r>
          </w:p>
        </w:tc>
      </w:tr>
      <w:tr w:rsidR="00BF0CFA" w:rsidRPr="001A2A82" w:rsidTr="00EE0C5A">
        <w:tc>
          <w:tcPr>
            <w:tcW w:w="5637" w:type="dxa"/>
            <w:shd w:val="clear" w:color="auto" w:fill="auto"/>
          </w:tcPr>
          <w:p w:rsidR="00BF0CFA" w:rsidRPr="001A2A82" w:rsidRDefault="00BF0CFA" w:rsidP="00EE0C5A">
            <w:pPr>
              <w:keepNext/>
              <w:widowControl w:val="0"/>
              <w:spacing w:line="360" w:lineRule="auto"/>
              <w:jc w:val="both"/>
              <w:rPr>
                <w:color w:val="000000"/>
              </w:rPr>
            </w:pPr>
            <w:r w:rsidRPr="001A2A82">
              <w:rPr>
                <w:color w:val="000000"/>
              </w:rPr>
              <w:t>СМР</w:t>
            </w:r>
          </w:p>
        </w:tc>
        <w:tc>
          <w:tcPr>
            <w:tcW w:w="3934" w:type="dxa"/>
            <w:shd w:val="clear" w:color="auto" w:fill="auto"/>
          </w:tcPr>
          <w:p w:rsidR="00BF0CFA" w:rsidRPr="001A2A82" w:rsidRDefault="00BF0CFA" w:rsidP="00EE0C5A">
            <w:pPr>
              <w:keepNext/>
              <w:widowControl w:val="0"/>
              <w:spacing w:line="360" w:lineRule="auto"/>
              <w:jc w:val="both"/>
              <w:rPr>
                <w:color w:val="000000"/>
              </w:rPr>
            </w:pPr>
            <w:r w:rsidRPr="001A2A82">
              <w:rPr>
                <w:color w:val="000000"/>
              </w:rPr>
              <w:t>430,954</w:t>
            </w:r>
          </w:p>
        </w:tc>
      </w:tr>
      <w:tr w:rsidR="00BF0CFA" w:rsidRPr="001A2A82" w:rsidTr="00EE0C5A">
        <w:tc>
          <w:tcPr>
            <w:tcW w:w="5637" w:type="dxa"/>
            <w:shd w:val="clear" w:color="auto" w:fill="auto"/>
          </w:tcPr>
          <w:p w:rsidR="00BF0CFA" w:rsidRPr="001A2A82" w:rsidRDefault="00BF0CFA" w:rsidP="00EE0C5A">
            <w:pPr>
              <w:keepNext/>
              <w:widowControl w:val="0"/>
              <w:spacing w:line="360" w:lineRule="auto"/>
              <w:jc w:val="both"/>
              <w:rPr>
                <w:i/>
                <w:color w:val="000000"/>
              </w:rPr>
            </w:pPr>
            <w:r w:rsidRPr="001A2A82">
              <w:rPr>
                <w:i/>
                <w:color w:val="000000"/>
              </w:rPr>
              <w:t>Итого в части системы теплоснабжения</w:t>
            </w:r>
          </w:p>
        </w:tc>
        <w:tc>
          <w:tcPr>
            <w:tcW w:w="3934" w:type="dxa"/>
            <w:shd w:val="clear" w:color="auto" w:fill="auto"/>
          </w:tcPr>
          <w:p w:rsidR="00BF0CFA" w:rsidRPr="001A2A82" w:rsidRDefault="00BF0CFA" w:rsidP="00EE0C5A">
            <w:pPr>
              <w:keepNext/>
              <w:widowControl w:val="0"/>
              <w:spacing w:line="360" w:lineRule="auto"/>
              <w:jc w:val="both"/>
              <w:rPr>
                <w:color w:val="000000"/>
              </w:rPr>
            </w:pPr>
            <w:r w:rsidRPr="001A2A82">
              <w:rPr>
                <w:color w:val="000000"/>
              </w:rPr>
              <w:t>1 046,602</w:t>
            </w:r>
          </w:p>
        </w:tc>
      </w:tr>
      <w:tr w:rsidR="00BF0CFA" w:rsidRPr="001A2A82" w:rsidTr="00EE0C5A">
        <w:tc>
          <w:tcPr>
            <w:tcW w:w="5637" w:type="dxa"/>
            <w:shd w:val="clear" w:color="auto" w:fill="auto"/>
          </w:tcPr>
          <w:p w:rsidR="00BF0CFA" w:rsidRPr="001A2A82" w:rsidRDefault="00BF0CFA" w:rsidP="00EE0C5A">
            <w:pPr>
              <w:keepNext/>
              <w:widowControl w:val="0"/>
              <w:spacing w:line="360" w:lineRule="auto"/>
              <w:jc w:val="both"/>
              <w:rPr>
                <w:color w:val="000000"/>
              </w:rPr>
            </w:pPr>
            <w:r w:rsidRPr="001A2A82">
              <w:rPr>
                <w:color w:val="000000"/>
              </w:rPr>
              <w:t>Реконструкция трубопроводов системы ХВС</w:t>
            </w:r>
          </w:p>
        </w:tc>
        <w:tc>
          <w:tcPr>
            <w:tcW w:w="3934" w:type="dxa"/>
            <w:shd w:val="clear" w:color="auto" w:fill="auto"/>
          </w:tcPr>
          <w:p w:rsidR="00BF0CFA" w:rsidRPr="001A2A82" w:rsidRDefault="00BF0CFA" w:rsidP="00EE0C5A">
            <w:pPr>
              <w:keepNext/>
              <w:widowControl w:val="0"/>
              <w:spacing w:line="360" w:lineRule="auto"/>
              <w:jc w:val="both"/>
              <w:rPr>
                <w:color w:val="000000"/>
              </w:rPr>
            </w:pPr>
            <w:r w:rsidRPr="001A2A82">
              <w:rPr>
                <w:color w:val="000000"/>
              </w:rPr>
              <w:t>104,66</w:t>
            </w:r>
          </w:p>
        </w:tc>
      </w:tr>
      <w:tr w:rsidR="00BF0CFA" w:rsidRPr="001A2A82" w:rsidTr="00EE0C5A">
        <w:tc>
          <w:tcPr>
            <w:tcW w:w="5637" w:type="dxa"/>
            <w:shd w:val="clear" w:color="auto" w:fill="auto"/>
          </w:tcPr>
          <w:p w:rsidR="00BF0CFA" w:rsidRPr="001A2A82" w:rsidRDefault="00BF0CFA" w:rsidP="00EE0C5A">
            <w:pPr>
              <w:keepNext/>
              <w:widowControl w:val="0"/>
              <w:spacing w:line="360" w:lineRule="auto"/>
              <w:jc w:val="both"/>
              <w:rPr>
                <w:color w:val="000000"/>
              </w:rPr>
            </w:pPr>
            <w:r w:rsidRPr="001A2A82">
              <w:rPr>
                <w:color w:val="000000"/>
              </w:rPr>
              <w:t>ИТОГО</w:t>
            </w:r>
          </w:p>
        </w:tc>
        <w:tc>
          <w:tcPr>
            <w:tcW w:w="3934" w:type="dxa"/>
            <w:shd w:val="clear" w:color="auto" w:fill="auto"/>
          </w:tcPr>
          <w:p w:rsidR="00BF0CFA" w:rsidRPr="001A2A82" w:rsidRDefault="00BF0CFA" w:rsidP="00EE0C5A">
            <w:pPr>
              <w:keepNext/>
              <w:widowControl w:val="0"/>
              <w:spacing w:line="360" w:lineRule="auto"/>
              <w:jc w:val="both"/>
              <w:rPr>
                <w:color w:val="000000"/>
              </w:rPr>
            </w:pPr>
            <w:r w:rsidRPr="001A2A82">
              <w:rPr>
                <w:color w:val="000000"/>
              </w:rPr>
              <w:t>1 151,262</w:t>
            </w:r>
          </w:p>
        </w:tc>
      </w:tr>
    </w:tbl>
    <w:p w:rsidR="00BF0CFA" w:rsidRPr="001A2A82" w:rsidRDefault="00BF0CFA" w:rsidP="005529E4">
      <w:pPr>
        <w:keepNext/>
        <w:widowControl w:val="0"/>
        <w:spacing w:line="360" w:lineRule="auto"/>
        <w:ind w:firstLine="720"/>
        <w:jc w:val="both"/>
        <w:rPr>
          <w:color w:val="000000"/>
        </w:rPr>
      </w:pPr>
    </w:p>
    <w:p w:rsidR="00FE4EBA" w:rsidRPr="001A2A82" w:rsidRDefault="00FE4EBA" w:rsidP="0024658B">
      <w:pPr>
        <w:pStyle w:val="3"/>
        <w:widowControl w:val="0"/>
        <w:spacing w:before="0" w:after="0"/>
        <w:rPr>
          <w:rFonts w:ascii="Times New Roman" w:hAnsi="Times New Roman" w:cs="Times New Roman"/>
          <w:color w:val="000000"/>
          <w:sz w:val="24"/>
          <w:szCs w:val="24"/>
        </w:rPr>
      </w:pPr>
      <w:bookmarkStart w:id="147" w:name="_Toc384198604"/>
      <w:r w:rsidRPr="001A2A82">
        <w:rPr>
          <w:rFonts w:ascii="Times New Roman" w:hAnsi="Times New Roman" w:cs="Times New Roman"/>
          <w:color w:val="000000"/>
          <w:sz w:val="24"/>
          <w:szCs w:val="24"/>
        </w:rPr>
        <w:t>Потребность в инвестициях по годам</w:t>
      </w:r>
      <w:bookmarkEnd w:id="147"/>
    </w:p>
    <w:p w:rsidR="00B115C9" w:rsidRPr="001A2A82" w:rsidRDefault="00B115C9" w:rsidP="00B115C9"/>
    <w:p w:rsidR="00BF114F" w:rsidRPr="001A2A82" w:rsidRDefault="00BF114F" w:rsidP="0024658B">
      <w:pPr>
        <w:keepNext/>
        <w:widowControl w:val="0"/>
        <w:spacing w:line="360" w:lineRule="auto"/>
        <w:ind w:firstLine="720"/>
        <w:jc w:val="both"/>
        <w:rPr>
          <w:color w:val="000000"/>
        </w:rPr>
      </w:pPr>
      <w:r w:rsidRPr="001A2A82">
        <w:rPr>
          <w:color w:val="000000"/>
        </w:rPr>
        <w:t>Вложения в реконструкцию и новое строительство предполагается осуществить в пределах 201</w:t>
      </w:r>
      <w:r w:rsidR="0092209E" w:rsidRPr="001A2A82">
        <w:rPr>
          <w:color w:val="000000"/>
        </w:rPr>
        <w:t>8</w:t>
      </w:r>
      <w:r w:rsidRPr="001A2A82">
        <w:rPr>
          <w:color w:val="000000"/>
        </w:rPr>
        <w:t>-20</w:t>
      </w:r>
      <w:r w:rsidR="00102C81" w:rsidRPr="001A2A82">
        <w:rPr>
          <w:color w:val="000000"/>
        </w:rPr>
        <w:t>2</w:t>
      </w:r>
      <w:r w:rsidR="00B115C9" w:rsidRPr="001A2A82">
        <w:rPr>
          <w:color w:val="000000"/>
        </w:rPr>
        <w:t>8</w:t>
      </w:r>
      <w:r w:rsidR="00102C81" w:rsidRPr="001A2A82">
        <w:rPr>
          <w:color w:val="000000"/>
        </w:rPr>
        <w:t xml:space="preserve"> </w:t>
      </w:r>
      <w:r w:rsidRPr="001A2A82">
        <w:rPr>
          <w:color w:val="000000"/>
        </w:rPr>
        <w:t>гг. На 201</w:t>
      </w:r>
      <w:r w:rsidR="0092209E" w:rsidRPr="001A2A82">
        <w:rPr>
          <w:color w:val="000000"/>
        </w:rPr>
        <w:t>8</w:t>
      </w:r>
      <w:r w:rsidRPr="001A2A82">
        <w:rPr>
          <w:color w:val="000000"/>
        </w:rPr>
        <w:t xml:space="preserve"> </w:t>
      </w:r>
      <w:r w:rsidR="00EB06B3" w:rsidRPr="001A2A82">
        <w:rPr>
          <w:color w:val="000000"/>
        </w:rPr>
        <w:t>-201</w:t>
      </w:r>
      <w:r w:rsidR="0092209E" w:rsidRPr="001A2A82">
        <w:rPr>
          <w:color w:val="000000"/>
        </w:rPr>
        <w:t>9</w:t>
      </w:r>
      <w:r w:rsidR="00EB06B3" w:rsidRPr="001A2A82">
        <w:rPr>
          <w:color w:val="000000"/>
        </w:rPr>
        <w:t xml:space="preserve"> гг.</w:t>
      </w:r>
      <w:r w:rsidRPr="001A2A82">
        <w:rPr>
          <w:color w:val="000000"/>
        </w:rPr>
        <w:t xml:space="preserve">  предполагаются вложения в проектирование в объёме 10% от стоимости, рассчитанной в </w:t>
      </w:r>
      <w:r w:rsidR="00EA1C3C" w:rsidRPr="001A2A82">
        <w:rPr>
          <w:color w:val="000000"/>
        </w:rPr>
        <w:t>п.п. 10.1.1 (табл. 10.1) и 10.1.2 (табл.10.2)</w:t>
      </w:r>
      <w:r w:rsidRPr="001A2A82">
        <w:rPr>
          <w:color w:val="000000"/>
        </w:rPr>
        <w:t>; о</w:t>
      </w:r>
      <w:r w:rsidRPr="001A2A82">
        <w:rPr>
          <w:color w:val="000000"/>
        </w:rPr>
        <w:t>с</w:t>
      </w:r>
      <w:r w:rsidRPr="001A2A82">
        <w:rPr>
          <w:color w:val="000000"/>
        </w:rPr>
        <w:t xml:space="preserve">тавшаяся часть затрат относится на </w:t>
      </w:r>
      <w:r w:rsidR="00102C81" w:rsidRPr="001A2A82">
        <w:rPr>
          <w:color w:val="000000"/>
        </w:rPr>
        <w:t xml:space="preserve">период </w:t>
      </w:r>
      <w:r w:rsidRPr="001A2A82">
        <w:rPr>
          <w:color w:val="000000"/>
        </w:rPr>
        <w:t>20</w:t>
      </w:r>
      <w:r w:rsidR="0092209E" w:rsidRPr="001A2A82">
        <w:rPr>
          <w:color w:val="000000"/>
        </w:rPr>
        <w:t>20</w:t>
      </w:r>
      <w:r w:rsidR="00102C81" w:rsidRPr="001A2A82">
        <w:rPr>
          <w:color w:val="000000"/>
        </w:rPr>
        <w:t>- 202</w:t>
      </w:r>
      <w:r w:rsidR="00B115C9" w:rsidRPr="001A2A82">
        <w:rPr>
          <w:color w:val="000000"/>
        </w:rPr>
        <w:t>8</w:t>
      </w:r>
      <w:r w:rsidRPr="001A2A82">
        <w:rPr>
          <w:color w:val="000000"/>
        </w:rPr>
        <w:t xml:space="preserve"> год</w:t>
      </w:r>
      <w:r w:rsidR="00102C81" w:rsidRPr="001A2A82">
        <w:rPr>
          <w:color w:val="000000"/>
        </w:rPr>
        <w:t>ы</w:t>
      </w:r>
      <w:r w:rsidRPr="001A2A82">
        <w:rPr>
          <w:color w:val="000000"/>
        </w:rPr>
        <w:t>.</w:t>
      </w:r>
    </w:p>
    <w:p w:rsidR="00FC5062" w:rsidRPr="001A2A82" w:rsidRDefault="00FC5062" w:rsidP="0024658B">
      <w:pPr>
        <w:keepNext/>
        <w:widowControl w:val="0"/>
        <w:ind w:firstLine="720"/>
        <w:jc w:val="both"/>
        <w:rPr>
          <w:color w:val="000000"/>
        </w:rPr>
      </w:pPr>
    </w:p>
    <w:p w:rsidR="00E55923" w:rsidRPr="001A2A82" w:rsidRDefault="009374F2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  <w:sz w:val="24"/>
          <w:szCs w:val="24"/>
        </w:rPr>
      </w:pPr>
      <w:bookmarkStart w:id="148" w:name="_Toc384198605"/>
      <w:r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П</w:t>
      </w:r>
      <w:r w:rsidR="00E55923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редложения по источникам инвестиций, обеспечивающих финансовые п</w:t>
      </w:r>
      <w:r w:rsidR="00E55923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о</w:t>
      </w:r>
      <w:r w:rsidR="00E55923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требности</w:t>
      </w:r>
      <w:bookmarkEnd w:id="148"/>
    </w:p>
    <w:p w:rsidR="00FC5062" w:rsidRPr="001A2A82" w:rsidRDefault="00FC5062" w:rsidP="0024658B">
      <w:pPr>
        <w:keepNext/>
        <w:widowControl w:val="0"/>
        <w:ind w:firstLine="720"/>
        <w:jc w:val="both"/>
        <w:rPr>
          <w:color w:val="000000"/>
        </w:rPr>
      </w:pPr>
    </w:p>
    <w:p w:rsidR="00B115C9" w:rsidRPr="001A2A82" w:rsidRDefault="00B115C9" w:rsidP="0024658B">
      <w:pPr>
        <w:keepNext/>
        <w:widowControl w:val="0"/>
        <w:spacing w:line="360" w:lineRule="auto"/>
        <w:ind w:firstLine="720"/>
        <w:jc w:val="both"/>
        <w:rPr>
          <w:color w:val="000000"/>
        </w:rPr>
      </w:pPr>
      <w:r w:rsidRPr="001A2A82">
        <w:rPr>
          <w:color w:val="000000"/>
        </w:rPr>
        <w:t xml:space="preserve">Реализация проектов по увеличению располагаемой мощности </w:t>
      </w:r>
      <w:proofErr w:type="spellStart"/>
      <w:r w:rsidRPr="001A2A82">
        <w:rPr>
          <w:color w:val="000000"/>
        </w:rPr>
        <w:t>Железногорской</w:t>
      </w:r>
      <w:proofErr w:type="spellEnd"/>
      <w:r w:rsidRPr="001A2A82">
        <w:rPr>
          <w:color w:val="000000"/>
        </w:rPr>
        <w:t xml:space="preserve"> ТЭЦ и строительству тепловых сетей для перевода теплоснабжения пос</w:t>
      </w:r>
      <w:proofErr w:type="gramStart"/>
      <w:r w:rsidRPr="001A2A82">
        <w:rPr>
          <w:color w:val="000000"/>
        </w:rPr>
        <w:t>.П</w:t>
      </w:r>
      <w:proofErr w:type="gramEnd"/>
      <w:r w:rsidRPr="001A2A82">
        <w:rPr>
          <w:color w:val="000000"/>
        </w:rPr>
        <w:t xml:space="preserve">одгорный , </w:t>
      </w:r>
      <w:proofErr w:type="spellStart"/>
      <w:r w:rsidRPr="001A2A82">
        <w:rPr>
          <w:color w:val="000000"/>
        </w:rPr>
        <w:t>Та</w:t>
      </w:r>
      <w:r w:rsidRPr="001A2A82">
        <w:rPr>
          <w:color w:val="000000"/>
        </w:rPr>
        <w:t>р</w:t>
      </w:r>
      <w:r w:rsidRPr="001A2A82">
        <w:rPr>
          <w:color w:val="000000"/>
        </w:rPr>
        <w:t>тат</w:t>
      </w:r>
      <w:proofErr w:type="spellEnd"/>
      <w:r w:rsidRPr="001A2A82">
        <w:rPr>
          <w:color w:val="000000"/>
        </w:rPr>
        <w:t xml:space="preserve"> , Новый Путь и </w:t>
      </w:r>
      <w:proofErr w:type="spellStart"/>
      <w:r w:rsidRPr="001A2A82">
        <w:rPr>
          <w:color w:val="000000"/>
        </w:rPr>
        <w:t>мкр.Первомайского</w:t>
      </w:r>
      <w:proofErr w:type="spellEnd"/>
      <w:r w:rsidRPr="001A2A82">
        <w:rPr>
          <w:color w:val="000000"/>
        </w:rPr>
        <w:t xml:space="preserve"> на единый </w:t>
      </w:r>
      <w:proofErr w:type="spellStart"/>
      <w:r w:rsidRPr="001A2A82">
        <w:rPr>
          <w:color w:val="000000"/>
        </w:rPr>
        <w:t>теплоисточник</w:t>
      </w:r>
      <w:proofErr w:type="spellEnd"/>
      <w:r w:rsidRPr="001A2A82">
        <w:rPr>
          <w:color w:val="000000"/>
        </w:rPr>
        <w:t xml:space="preserve"> ЖТЭЦ может быть в</w:t>
      </w:r>
      <w:r w:rsidRPr="001A2A82">
        <w:rPr>
          <w:color w:val="000000"/>
        </w:rPr>
        <w:t>ы</w:t>
      </w:r>
      <w:r w:rsidRPr="001A2A82">
        <w:rPr>
          <w:color w:val="000000"/>
        </w:rPr>
        <w:lastRenderedPageBreak/>
        <w:t xml:space="preserve">полнена за счет </w:t>
      </w:r>
      <w:r w:rsidR="00980AC9" w:rsidRPr="001A2A82">
        <w:rPr>
          <w:color w:val="000000"/>
        </w:rPr>
        <w:t>средств АО «</w:t>
      </w:r>
      <w:proofErr w:type="spellStart"/>
      <w:r w:rsidR="00980AC9" w:rsidRPr="001A2A82">
        <w:rPr>
          <w:color w:val="000000"/>
        </w:rPr>
        <w:t>КрасЭКо</w:t>
      </w:r>
      <w:proofErr w:type="spellEnd"/>
      <w:r w:rsidR="00980AC9" w:rsidRPr="001A2A82">
        <w:rPr>
          <w:color w:val="000000"/>
        </w:rPr>
        <w:t>».</w:t>
      </w:r>
    </w:p>
    <w:p w:rsidR="00EB06B3" w:rsidRPr="001A2A82" w:rsidRDefault="00EB06B3" w:rsidP="0024658B">
      <w:pPr>
        <w:keepNext/>
        <w:widowControl w:val="0"/>
        <w:spacing w:line="360" w:lineRule="auto"/>
        <w:ind w:firstLine="720"/>
        <w:jc w:val="both"/>
        <w:rPr>
          <w:color w:val="000000"/>
        </w:rPr>
      </w:pPr>
      <w:r w:rsidRPr="001A2A82">
        <w:rPr>
          <w:color w:val="000000"/>
        </w:rPr>
        <w:t>Капитальный ремонт тепловых сетей и других основных средств</w:t>
      </w:r>
      <w:r w:rsidR="00980AC9" w:rsidRPr="001A2A82">
        <w:rPr>
          <w:color w:val="000000"/>
        </w:rPr>
        <w:t xml:space="preserve"> МП «Гортепл</w:t>
      </w:r>
      <w:r w:rsidR="00980AC9" w:rsidRPr="001A2A82">
        <w:rPr>
          <w:color w:val="000000"/>
        </w:rPr>
        <w:t>о</w:t>
      </w:r>
      <w:r w:rsidR="00980AC9" w:rsidRPr="001A2A82">
        <w:rPr>
          <w:color w:val="000000"/>
        </w:rPr>
        <w:t xml:space="preserve">энерго» </w:t>
      </w:r>
      <w:r w:rsidRPr="001A2A82">
        <w:rPr>
          <w:color w:val="000000"/>
        </w:rPr>
        <w:t xml:space="preserve"> осуществляется за счет средств собственников. </w:t>
      </w:r>
    </w:p>
    <w:p w:rsidR="00055871" w:rsidRPr="001A2A82" w:rsidRDefault="00055871" w:rsidP="00055871">
      <w:pPr>
        <w:pStyle w:val="afe"/>
        <w:ind w:left="0" w:firstLine="851"/>
        <w:jc w:val="both"/>
        <w:rPr>
          <w:rFonts w:ascii="Times New Roman" w:hAnsi="Times New Roman"/>
          <w:sz w:val="24"/>
          <w:szCs w:val="24"/>
        </w:rPr>
      </w:pPr>
      <w:r w:rsidRPr="001A2A82">
        <w:rPr>
          <w:rFonts w:ascii="Times New Roman" w:hAnsi="Times New Roman"/>
          <w:sz w:val="24"/>
          <w:szCs w:val="24"/>
        </w:rPr>
        <w:t>Реконструкци</w:t>
      </w:r>
      <w:r w:rsidR="0092209E" w:rsidRPr="001A2A82">
        <w:rPr>
          <w:rFonts w:ascii="Times New Roman" w:hAnsi="Times New Roman"/>
          <w:sz w:val="24"/>
          <w:szCs w:val="24"/>
        </w:rPr>
        <w:t>ю</w:t>
      </w:r>
      <w:r w:rsidRPr="001A2A82">
        <w:rPr>
          <w:rFonts w:ascii="Times New Roman" w:hAnsi="Times New Roman"/>
          <w:sz w:val="24"/>
          <w:szCs w:val="24"/>
        </w:rPr>
        <w:t xml:space="preserve"> квартальной теплосети от ТК36 на магистральном трубопроводе Ду600 со строительством насосной подкачивающей станции осуществить за счет платы за технологическое присоединение вновь подключаемых объектов.</w:t>
      </w:r>
    </w:p>
    <w:p w:rsidR="00026EC8" w:rsidRPr="001A2A82" w:rsidRDefault="00026EC8" w:rsidP="00055871">
      <w:pPr>
        <w:pStyle w:val="afe"/>
        <w:ind w:left="0" w:firstLine="851"/>
        <w:jc w:val="both"/>
        <w:rPr>
          <w:rFonts w:ascii="Times New Roman" w:hAnsi="Times New Roman"/>
          <w:color w:val="000000"/>
          <w:sz w:val="24"/>
          <w:szCs w:val="24"/>
        </w:rPr>
      </w:pPr>
      <w:r w:rsidRPr="001A2A82">
        <w:rPr>
          <w:rFonts w:ascii="Times New Roman" w:hAnsi="Times New Roman"/>
          <w:color w:val="000000"/>
          <w:sz w:val="24"/>
          <w:szCs w:val="24"/>
        </w:rPr>
        <w:t xml:space="preserve">Основным источником финансирования инвестиций </w:t>
      </w:r>
      <w:r w:rsidR="005E18CB" w:rsidRPr="001A2A82">
        <w:rPr>
          <w:rFonts w:ascii="Times New Roman" w:hAnsi="Times New Roman"/>
          <w:color w:val="000000"/>
          <w:sz w:val="24"/>
          <w:szCs w:val="24"/>
        </w:rPr>
        <w:t xml:space="preserve">в </w:t>
      </w:r>
      <w:r w:rsidRPr="001A2A82">
        <w:rPr>
          <w:rFonts w:ascii="Times New Roman" w:hAnsi="Times New Roman"/>
          <w:color w:val="000000"/>
          <w:sz w:val="24"/>
          <w:szCs w:val="24"/>
        </w:rPr>
        <w:t>капитальный ремонт пре</w:t>
      </w:r>
      <w:r w:rsidRPr="001A2A82">
        <w:rPr>
          <w:rFonts w:ascii="Times New Roman" w:hAnsi="Times New Roman"/>
          <w:color w:val="000000"/>
          <w:sz w:val="24"/>
          <w:szCs w:val="24"/>
        </w:rPr>
        <w:t>д</w:t>
      </w:r>
      <w:r w:rsidRPr="001A2A82">
        <w:rPr>
          <w:rFonts w:ascii="Times New Roman" w:hAnsi="Times New Roman"/>
          <w:color w:val="000000"/>
          <w:sz w:val="24"/>
          <w:szCs w:val="24"/>
        </w:rPr>
        <w:t xml:space="preserve">полагаются собственные средства </w:t>
      </w:r>
      <w:r w:rsidR="005E18CB" w:rsidRPr="001A2A82">
        <w:rPr>
          <w:rFonts w:ascii="Times New Roman" w:hAnsi="Times New Roman"/>
          <w:color w:val="000000"/>
          <w:sz w:val="24"/>
          <w:szCs w:val="24"/>
        </w:rPr>
        <w:t>предприятий (собственников)</w:t>
      </w:r>
      <w:r w:rsidR="00BB0B66" w:rsidRPr="001A2A82">
        <w:rPr>
          <w:rFonts w:ascii="Times New Roman" w:hAnsi="Times New Roman"/>
          <w:color w:val="000000"/>
          <w:sz w:val="24"/>
          <w:szCs w:val="24"/>
        </w:rPr>
        <w:t>. При ежегодном по</w:t>
      </w:r>
      <w:r w:rsidR="00BB0B66" w:rsidRPr="001A2A82">
        <w:rPr>
          <w:rFonts w:ascii="Times New Roman" w:hAnsi="Times New Roman"/>
          <w:color w:val="000000"/>
          <w:sz w:val="24"/>
          <w:szCs w:val="24"/>
        </w:rPr>
        <w:t>д</w:t>
      </w:r>
      <w:r w:rsidR="00BB0B66" w:rsidRPr="001A2A82">
        <w:rPr>
          <w:rFonts w:ascii="Times New Roman" w:hAnsi="Times New Roman"/>
          <w:color w:val="000000"/>
          <w:sz w:val="24"/>
          <w:szCs w:val="24"/>
        </w:rPr>
        <w:t xml:space="preserve">тверждении затрат для утверждения тарифов в РЭК расчетным методом </w:t>
      </w:r>
      <w:r w:rsidR="005E18CB" w:rsidRPr="001A2A82">
        <w:rPr>
          <w:rFonts w:ascii="Times New Roman" w:hAnsi="Times New Roman"/>
          <w:color w:val="000000"/>
          <w:sz w:val="24"/>
          <w:szCs w:val="24"/>
        </w:rPr>
        <w:t>у предприятий</w:t>
      </w:r>
      <w:r w:rsidR="00BB0B66" w:rsidRPr="001A2A82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1A2A82">
        <w:rPr>
          <w:rFonts w:ascii="Times New Roman" w:hAnsi="Times New Roman"/>
          <w:color w:val="000000"/>
          <w:sz w:val="24"/>
          <w:szCs w:val="24"/>
        </w:rPr>
        <w:t xml:space="preserve">образуется </w:t>
      </w:r>
      <w:r w:rsidR="00BB0B66" w:rsidRPr="001A2A82">
        <w:rPr>
          <w:rFonts w:ascii="Times New Roman" w:hAnsi="Times New Roman"/>
          <w:color w:val="000000"/>
          <w:sz w:val="24"/>
          <w:szCs w:val="24"/>
        </w:rPr>
        <w:t>не</w:t>
      </w:r>
      <w:r w:rsidRPr="001A2A82">
        <w:rPr>
          <w:rFonts w:ascii="Times New Roman" w:hAnsi="Times New Roman"/>
          <w:color w:val="000000"/>
          <w:sz w:val="24"/>
          <w:szCs w:val="24"/>
        </w:rPr>
        <w:t>достаточно собственных средств (после уплаты налога на прибыль) для ф</w:t>
      </w:r>
      <w:r w:rsidRPr="001A2A82">
        <w:rPr>
          <w:rFonts w:ascii="Times New Roman" w:hAnsi="Times New Roman"/>
          <w:color w:val="000000"/>
          <w:sz w:val="24"/>
          <w:szCs w:val="24"/>
        </w:rPr>
        <w:t>и</w:t>
      </w:r>
      <w:r w:rsidRPr="001A2A82">
        <w:rPr>
          <w:rFonts w:ascii="Times New Roman" w:hAnsi="Times New Roman"/>
          <w:color w:val="000000"/>
          <w:sz w:val="24"/>
          <w:szCs w:val="24"/>
        </w:rPr>
        <w:t>нансирования ин</w:t>
      </w:r>
      <w:r w:rsidR="0092209E" w:rsidRPr="001A2A82">
        <w:rPr>
          <w:rFonts w:ascii="Times New Roman" w:hAnsi="Times New Roman"/>
          <w:color w:val="000000"/>
          <w:sz w:val="24"/>
          <w:szCs w:val="24"/>
        </w:rPr>
        <w:t>вестиций.</w:t>
      </w:r>
    </w:p>
    <w:p w:rsidR="0092209E" w:rsidRPr="001A2A82" w:rsidRDefault="0092209E" w:rsidP="0092209E">
      <w:pPr>
        <w:pStyle w:val="afe"/>
        <w:ind w:left="0" w:firstLine="851"/>
        <w:jc w:val="both"/>
        <w:rPr>
          <w:rFonts w:ascii="Times New Roman" w:hAnsi="Times New Roman"/>
          <w:color w:val="000000"/>
          <w:sz w:val="24"/>
          <w:szCs w:val="24"/>
        </w:rPr>
      </w:pPr>
      <w:r w:rsidRPr="001A2A82">
        <w:rPr>
          <w:rFonts w:ascii="Times New Roman" w:hAnsi="Times New Roman"/>
          <w:color w:val="000000"/>
          <w:sz w:val="24"/>
          <w:szCs w:val="24"/>
        </w:rPr>
        <w:t>Строительство блочно-модульных котельных может быть выполнено в рамках концессионного соглашения в отношении объектов теплоснабжения.</w:t>
      </w:r>
    </w:p>
    <w:p w:rsidR="00026EC8" w:rsidRPr="001A2A82" w:rsidRDefault="00026EC8" w:rsidP="0092209E">
      <w:pPr>
        <w:pStyle w:val="afe"/>
        <w:ind w:left="0" w:firstLine="851"/>
        <w:jc w:val="both"/>
        <w:rPr>
          <w:rFonts w:ascii="Times New Roman" w:hAnsi="Times New Roman"/>
          <w:color w:val="000000"/>
          <w:sz w:val="24"/>
          <w:szCs w:val="24"/>
        </w:rPr>
      </w:pPr>
      <w:r w:rsidRPr="001A2A82">
        <w:rPr>
          <w:rFonts w:ascii="Times New Roman" w:hAnsi="Times New Roman"/>
          <w:color w:val="000000"/>
          <w:sz w:val="24"/>
          <w:szCs w:val="24"/>
        </w:rPr>
        <w:t xml:space="preserve">Инвестиции в новое </w:t>
      </w:r>
      <w:proofErr w:type="gramStart"/>
      <w:r w:rsidRPr="001A2A82">
        <w:rPr>
          <w:rFonts w:ascii="Times New Roman" w:hAnsi="Times New Roman"/>
          <w:color w:val="000000"/>
          <w:sz w:val="24"/>
          <w:szCs w:val="24"/>
        </w:rPr>
        <w:t>строительство</w:t>
      </w:r>
      <w:proofErr w:type="gramEnd"/>
      <w:r w:rsidRPr="001A2A82">
        <w:rPr>
          <w:rFonts w:ascii="Times New Roman" w:hAnsi="Times New Roman"/>
          <w:color w:val="000000"/>
          <w:sz w:val="24"/>
          <w:szCs w:val="24"/>
        </w:rPr>
        <w:t xml:space="preserve"> возможно </w:t>
      </w:r>
      <w:r w:rsidR="00377A63" w:rsidRPr="001A2A82">
        <w:rPr>
          <w:rFonts w:ascii="Times New Roman" w:hAnsi="Times New Roman"/>
          <w:color w:val="000000"/>
          <w:sz w:val="24"/>
          <w:szCs w:val="24"/>
        </w:rPr>
        <w:t xml:space="preserve">было бы </w:t>
      </w:r>
      <w:r w:rsidRPr="001A2A82">
        <w:rPr>
          <w:rFonts w:ascii="Times New Roman" w:hAnsi="Times New Roman"/>
          <w:color w:val="000000"/>
          <w:sz w:val="24"/>
          <w:szCs w:val="24"/>
        </w:rPr>
        <w:t>компенсировать через у</w:t>
      </w:r>
      <w:r w:rsidRPr="001A2A82">
        <w:rPr>
          <w:rFonts w:ascii="Times New Roman" w:hAnsi="Times New Roman"/>
          <w:color w:val="000000"/>
          <w:sz w:val="24"/>
          <w:szCs w:val="24"/>
        </w:rPr>
        <w:t>с</w:t>
      </w:r>
      <w:r w:rsidRPr="001A2A82">
        <w:rPr>
          <w:rFonts w:ascii="Times New Roman" w:hAnsi="Times New Roman"/>
          <w:color w:val="000000"/>
          <w:sz w:val="24"/>
          <w:szCs w:val="24"/>
        </w:rPr>
        <w:t xml:space="preserve">тановление платы за подключение к тепловым сетям. </w:t>
      </w:r>
      <w:r w:rsidR="00377A63" w:rsidRPr="001A2A82">
        <w:rPr>
          <w:rFonts w:ascii="Times New Roman" w:hAnsi="Times New Roman"/>
          <w:color w:val="000000"/>
          <w:sz w:val="24"/>
          <w:szCs w:val="24"/>
        </w:rPr>
        <w:t>Однако, в связи с тем, что новое строительство планируется осуществлять с целью перехода на единый источник тепл</w:t>
      </w:r>
      <w:r w:rsidR="00377A63" w:rsidRPr="001A2A82">
        <w:rPr>
          <w:rFonts w:ascii="Times New Roman" w:hAnsi="Times New Roman"/>
          <w:color w:val="000000"/>
          <w:sz w:val="24"/>
          <w:szCs w:val="24"/>
        </w:rPr>
        <w:t>о</w:t>
      </w:r>
      <w:r w:rsidR="00377A63" w:rsidRPr="001A2A82">
        <w:rPr>
          <w:rFonts w:ascii="Times New Roman" w:hAnsi="Times New Roman"/>
          <w:color w:val="000000"/>
          <w:sz w:val="24"/>
          <w:szCs w:val="24"/>
        </w:rPr>
        <w:t xml:space="preserve">снабжения ЗАТО Железногорск (включая потребителей </w:t>
      </w:r>
      <w:proofErr w:type="gramStart"/>
      <w:r w:rsidR="00377A63" w:rsidRPr="001A2A82">
        <w:rPr>
          <w:rFonts w:ascii="Times New Roman" w:hAnsi="Times New Roman"/>
          <w:color w:val="000000"/>
          <w:sz w:val="24"/>
          <w:szCs w:val="24"/>
        </w:rPr>
        <w:t>г</w:t>
      </w:r>
      <w:proofErr w:type="gramEnd"/>
      <w:r w:rsidR="00377A63" w:rsidRPr="001A2A82">
        <w:rPr>
          <w:rFonts w:ascii="Times New Roman" w:hAnsi="Times New Roman"/>
          <w:color w:val="000000"/>
          <w:sz w:val="24"/>
          <w:szCs w:val="24"/>
        </w:rPr>
        <w:t xml:space="preserve">. Железногорск и поселки ЗАТО) </w:t>
      </w:r>
      <w:r w:rsidR="008212EE" w:rsidRPr="001A2A82">
        <w:rPr>
          <w:rFonts w:ascii="Times New Roman" w:hAnsi="Times New Roman"/>
          <w:color w:val="000000"/>
          <w:sz w:val="24"/>
          <w:szCs w:val="24"/>
        </w:rPr>
        <w:t>техническое присоединение</w:t>
      </w:r>
      <w:r w:rsidR="00377A63" w:rsidRPr="001A2A82">
        <w:rPr>
          <w:rFonts w:ascii="Times New Roman" w:hAnsi="Times New Roman"/>
          <w:color w:val="000000"/>
          <w:sz w:val="24"/>
          <w:szCs w:val="24"/>
        </w:rPr>
        <w:t xml:space="preserve"> значительного количества новых потребителей в поселках, для компенсации затрат на новое строительство, за счет платы за подключение, не план</w:t>
      </w:r>
      <w:r w:rsidR="00377A63" w:rsidRPr="001A2A82">
        <w:rPr>
          <w:rFonts w:ascii="Times New Roman" w:hAnsi="Times New Roman"/>
          <w:color w:val="000000"/>
          <w:sz w:val="24"/>
          <w:szCs w:val="24"/>
        </w:rPr>
        <w:t>и</w:t>
      </w:r>
      <w:r w:rsidR="00377A63" w:rsidRPr="001A2A82">
        <w:rPr>
          <w:rFonts w:ascii="Times New Roman" w:hAnsi="Times New Roman"/>
          <w:color w:val="000000"/>
          <w:sz w:val="24"/>
          <w:szCs w:val="24"/>
        </w:rPr>
        <w:t xml:space="preserve">руется. </w:t>
      </w:r>
    </w:p>
    <w:p w:rsidR="00E55923" w:rsidRPr="001A2A82" w:rsidRDefault="009374F2" w:rsidP="00980AC9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  <w:sz w:val="24"/>
          <w:szCs w:val="24"/>
        </w:rPr>
      </w:pPr>
      <w:bookmarkStart w:id="149" w:name="_Toc384198606"/>
      <w:r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lastRenderedPageBreak/>
        <w:t>Р</w:t>
      </w:r>
      <w:r w:rsidR="00E55923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асчеты эффективности инвестиций</w:t>
      </w:r>
      <w:bookmarkEnd w:id="149"/>
    </w:p>
    <w:p w:rsidR="00FC5062" w:rsidRPr="001A2A82" w:rsidRDefault="00FC5062" w:rsidP="0024658B">
      <w:pPr>
        <w:keepNext/>
        <w:widowControl w:val="0"/>
        <w:spacing w:line="360" w:lineRule="auto"/>
        <w:ind w:firstLine="720"/>
        <w:jc w:val="both"/>
        <w:rPr>
          <w:color w:val="000000"/>
        </w:rPr>
      </w:pPr>
    </w:p>
    <w:p w:rsidR="003A4C86" w:rsidRPr="001A2A82" w:rsidRDefault="003A4C86" w:rsidP="0024658B">
      <w:pPr>
        <w:keepNext/>
        <w:widowControl w:val="0"/>
        <w:spacing w:line="360" w:lineRule="auto"/>
        <w:ind w:firstLine="708"/>
        <w:jc w:val="both"/>
        <w:rPr>
          <w:color w:val="000000"/>
        </w:rPr>
      </w:pPr>
      <w:r w:rsidRPr="001A2A82">
        <w:rPr>
          <w:color w:val="000000"/>
        </w:rPr>
        <w:t>Инвестиции в строительство, реконструкцию и перевооружение предполагается осуществлять за счет</w:t>
      </w:r>
      <w:r w:rsidR="00B715A3" w:rsidRPr="001A2A82">
        <w:rPr>
          <w:color w:val="000000"/>
        </w:rPr>
        <w:t xml:space="preserve"> средств бюджетов всех уровней</w:t>
      </w:r>
      <w:r w:rsidRPr="001A2A82">
        <w:rPr>
          <w:color w:val="000000"/>
        </w:rPr>
        <w:t>. Инвестиции не создают дополн</w:t>
      </w:r>
      <w:r w:rsidRPr="001A2A82">
        <w:rPr>
          <w:color w:val="000000"/>
        </w:rPr>
        <w:t>и</w:t>
      </w:r>
      <w:r w:rsidRPr="001A2A82">
        <w:rPr>
          <w:color w:val="000000"/>
        </w:rPr>
        <w:t>тельный денежный поток и в основном служат для обновления активов и поддержания возможности снабжения тепловой энергией потребителей. В этой связи, положительным денежным потоком от инвестиций считается весь свободный денежный поток, получе</w:t>
      </w:r>
      <w:r w:rsidRPr="001A2A82">
        <w:rPr>
          <w:color w:val="000000"/>
        </w:rPr>
        <w:t>н</w:t>
      </w:r>
      <w:r w:rsidRPr="001A2A82">
        <w:rPr>
          <w:color w:val="000000"/>
        </w:rPr>
        <w:t xml:space="preserve">ный после реализации инвестиций. </w:t>
      </w:r>
    </w:p>
    <w:p w:rsidR="00B715A3" w:rsidRPr="001A2A82" w:rsidRDefault="00B715A3" w:rsidP="0024658B">
      <w:pPr>
        <w:keepNext/>
        <w:widowControl w:val="0"/>
        <w:ind w:firstLine="720"/>
        <w:jc w:val="both"/>
        <w:rPr>
          <w:color w:val="000000"/>
        </w:rPr>
      </w:pPr>
    </w:p>
    <w:p w:rsidR="00E55923" w:rsidRPr="001A2A82" w:rsidRDefault="009374F2" w:rsidP="0024658B">
      <w:pPr>
        <w:pStyle w:val="2"/>
        <w:widowControl w:val="0"/>
        <w:spacing w:before="0" w:after="0"/>
        <w:rPr>
          <w:rFonts w:ascii="Times New Roman" w:hAnsi="Times New Roman" w:cs="Times New Roman"/>
          <w:i w:val="0"/>
          <w:color w:val="000000"/>
          <w:sz w:val="24"/>
          <w:szCs w:val="24"/>
        </w:rPr>
      </w:pPr>
      <w:bookmarkStart w:id="150" w:name="_Toc384198607"/>
      <w:r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Р</w:t>
      </w:r>
      <w:r w:rsidR="00E55923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асчеты ценовых последствий для потребителей при реализации программ строительства, реконструкции и технического перевооружения систем тепл</w:t>
      </w:r>
      <w:r w:rsidR="00E55923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о</w:t>
      </w:r>
      <w:r w:rsidR="00E55923" w:rsidRPr="001A2A82">
        <w:rPr>
          <w:rFonts w:ascii="Times New Roman" w:hAnsi="Times New Roman" w:cs="Times New Roman"/>
          <w:i w:val="0"/>
          <w:color w:val="000000"/>
          <w:sz w:val="24"/>
          <w:szCs w:val="24"/>
        </w:rPr>
        <w:t>снабжения</w:t>
      </w:r>
      <w:bookmarkEnd w:id="150"/>
    </w:p>
    <w:p w:rsidR="003A4C86" w:rsidRPr="001A2A82" w:rsidRDefault="003A4C86" w:rsidP="0024658B">
      <w:pPr>
        <w:keepNext/>
        <w:widowControl w:val="0"/>
        <w:spacing w:line="360" w:lineRule="auto"/>
        <w:ind w:firstLine="720"/>
        <w:jc w:val="both"/>
        <w:rPr>
          <w:color w:val="000000"/>
        </w:rPr>
      </w:pPr>
      <w:r w:rsidRPr="001A2A82">
        <w:rPr>
          <w:color w:val="000000"/>
        </w:rPr>
        <w:t>Расчет ценовых последствий для потребителей при реализации программ стро</w:t>
      </w:r>
      <w:r w:rsidRPr="001A2A82">
        <w:rPr>
          <w:color w:val="000000"/>
        </w:rPr>
        <w:t>и</w:t>
      </w:r>
      <w:r w:rsidRPr="001A2A82">
        <w:rPr>
          <w:color w:val="000000"/>
        </w:rPr>
        <w:t>тельства, реконструкции и технического перевооружения систем теплоснабжения прив</w:t>
      </w:r>
      <w:r w:rsidRPr="001A2A82">
        <w:rPr>
          <w:color w:val="000000"/>
        </w:rPr>
        <w:t>е</w:t>
      </w:r>
      <w:r w:rsidRPr="001A2A82">
        <w:rPr>
          <w:color w:val="000000"/>
        </w:rPr>
        <w:t>ден в таблице 10.5.</w:t>
      </w:r>
    </w:p>
    <w:p w:rsidR="00973BC6" w:rsidRPr="001A2A82" w:rsidRDefault="00973BC6" w:rsidP="0024658B">
      <w:pPr>
        <w:keepNext/>
        <w:widowControl w:val="0"/>
        <w:spacing w:line="360" w:lineRule="auto"/>
        <w:ind w:firstLine="720"/>
        <w:jc w:val="both"/>
        <w:rPr>
          <w:color w:val="000000"/>
        </w:rPr>
      </w:pPr>
      <w:r w:rsidRPr="001A2A82">
        <w:rPr>
          <w:rFonts w:eastAsia="TimesNewRomanPSMT"/>
        </w:rPr>
        <w:t>Тарифы на тепловую энергию полностью регулируются государством.</w:t>
      </w:r>
      <w:r w:rsidR="000D7EC6">
        <w:rPr>
          <w:rFonts w:eastAsia="TimesNewRomanPSMT"/>
        </w:rPr>
        <w:t xml:space="preserve"> Снижение тарифа не прогнозируется в связи с планируемой передачей </w:t>
      </w:r>
      <w:proofErr w:type="spellStart"/>
      <w:r w:rsidR="000D7EC6">
        <w:rPr>
          <w:rFonts w:eastAsia="TimesNewRomanPSMT"/>
        </w:rPr>
        <w:t>теплосетевого</w:t>
      </w:r>
      <w:proofErr w:type="spellEnd"/>
      <w:r w:rsidR="000D7EC6">
        <w:rPr>
          <w:rFonts w:eastAsia="TimesNewRomanPSMT"/>
        </w:rPr>
        <w:t xml:space="preserve"> комплекса З</w:t>
      </w:r>
      <w:r w:rsidR="000D7EC6">
        <w:rPr>
          <w:rFonts w:eastAsia="TimesNewRomanPSMT"/>
        </w:rPr>
        <w:t>А</w:t>
      </w:r>
      <w:r w:rsidR="000D7EC6">
        <w:rPr>
          <w:rFonts w:eastAsia="TimesNewRomanPSMT"/>
        </w:rPr>
        <w:t>ТО Железногорск в концессию.</w:t>
      </w:r>
    </w:p>
    <w:p w:rsidR="003A4C86" w:rsidRPr="001A2A82" w:rsidRDefault="003A4C86" w:rsidP="0024658B">
      <w:pPr>
        <w:keepNext/>
        <w:widowControl w:val="0"/>
        <w:jc w:val="right"/>
        <w:rPr>
          <w:b/>
          <w:color w:val="000000"/>
        </w:rPr>
      </w:pPr>
      <w:r w:rsidRPr="001A2A82">
        <w:rPr>
          <w:b/>
          <w:color w:val="000000"/>
        </w:rPr>
        <w:t>Таблица 10.5</w:t>
      </w:r>
    </w:p>
    <w:p w:rsidR="003A4C86" w:rsidRDefault="003A4C86" w:rsidP="0024658B">
      <w:pPr>
        <w:keepNext/>
        <w:widowControl w:val="0"/>
        <w:jc w:val="center"/>
        <w:rPr>
          <w:b/>
          <w:i/>
          <w:color w:val="000000"/>
        </w:rPr>
      </w:pPr>
      <w:r w:rsidRPr="001A2A82">
        <w:rPr>
          <w:b/>
          <w:i/>
          <w:color w:val="000000"/>
        </w:rPr>
        <w:t>Расчет ценовых последствий для потребителей</w:t>
      </w:r>
    </w:p>
    <w:p w:rsidR="008E4CF7" w:rsidRDefault="008E4CF7" w:rsidP="0024658B">
      <w:pPr>
        <w:keepNext/>
        <w:widowControl w:val="0"/>
        <w:jc w:val="center"/>
        <w:rPr>
          <w:b/>
          <w:i/>
          <w:color w:val="000000"/>
        </w:rPr>
      </w:pPr>
    </w:p>
    <w:tbl>
      <w:tblPr>
        <w:tblStyle w:val="ae"/>
        <w:tblW w:w="0" w:type="auto"/>
        <w:tblLook w:val="0600"/>
      </w:tblPr>
      <w:tblGrid>
        <w:gridCol w:w="1059"/>
        <w:gridCol w:w="945"/>
        <w:gridCol w:w="946"/>
        <w:gridCol w:w="946"/>
        <w:gridCol w:w="943"/>
        <w:gridCol w:w="946"/>
        <w:gridCol w:w="946"/>
        <w:gridCol w:w="946"/>
        <w:gridCol w:w="946"/>
        <w:gridCol w:w="948"/>
      </w:tblGrid>
      <w:tr w:rsidR="008E4CF7" w:rsidTr="008E4CF7">
        <w:tc>
          <w:tcPr>
            <w:tcW w:w="1059" w:type="dxa"/>
          </w:tcPr>
          <w:p w:rsidR="008E4CF7" w:rsidRDefault="008E4CF7" w:rsidP="0024658B">
            <w:pPr>
              <w:keepNext/>
              <w:widowControl w:val="0"/>
              <w:jc w:val="center"/>
              <w:rPr>
                <w:color w:val="000000"/>
              </w:rPr>
            </w:pPr>
          </w:p>
        </w:tc>
        <w:tc>
          <w:tcPr>
            <w:tcW w:w="945" w:type="dxa"/>
          </w:tcPr>
          <w:p w:rsidR="008E4CF7" w:rsidRPr="008E4CF7" w:rsidRDefault="008E4CF7" w:rsidP="00413FF7">
            <w:pPr>
              <w:keepNext/>
              <w:widowControl w:val="0"/>
              <w:jc w:val="both"/>
              <w:rPr>
                <w:color w:val="000000"/>
                <w:sz w:val="16"/>
                <w:szCs w:val="16"/>
              </w:rPr>
            </w:pPr>
            <w:r w:rsidRPr="008E4CF7">
              <w:rPr>
                <w:color w:val="000000"/>
                <w:sz w:val="16"/>
                <w:szCs w:val="16"/>
              </w:rPr>
              <w:t>2017</w:t>
            </w:r>
          </w:p>
        </w:tc>
        <w:tc>
          <w:tcPr>
            <w:tcW w:w="946" w:type="dxa"/>
          </w:tcPr>
          <w:p w:rsidR="008E4CF7" w:rsidRPr="008E4CF7" w:rsidRDefault="008E4CF7" w:rsidP="00413FF7">
            <w:pPr>
              <w:keepNext/>
              <w:widowControl w:val="0"/>
              <w:jc w:val="both"/>
              <w:rPr>
                <w:color w:val="000000"/>
                <w:sz w:val="16"/>
                <w:szCs w:val="16"/>
              </w:rPr>
            </w:pPr>
            <w:r w:rsidRPr="008E4CF7">
              <w:rPr>
                <w:color w:val="000000"/>
                <w:sz w:val="16"/>
                <w:szCs w:val="16"/>
              </w:rPr>
              <w:t>2018</w:t>
            </w:r>
          </w:p>
        </w:tc>
        <w:tc>
          <w:tcPr>
            <w:tcW w:w="946" w:type="dxa"/>
          </w:tcPr>
          <w:p w:rsidR="008E4CF7" w:rsidRPr="008E4CF7" w:rsidRDefault="008E4CF7" w:rsidP="00413FF7">
            <w:pPr>
              <w:keepNext/>
              <w:widowControl w:val="0"/>
              <w:jc w:val="both"/>
              <w:rPr>
                <w:color w:val="000000"/>
                <w:sz w:val="16"/>
                <w:szCs w:val="16"/>
              </w:rPr>
            </w:pPr>
            <w:r w:rsidRPr="008E4CF7">
              <w:rPr>
                <w:color w:val="000000"/>
                <w:sz w:val="16"/>
                <w:szCs w:val="16"/>
              </w:rPr>
              <w:t>2019</w:t>
            </w:r>
          </w:p>
        </w:tc>
        <w:tc>
          <w:tcPr>
            <w:tcW w:w="943" w:type="dxa"/>
          </w:tcPr>
          <w:p w:rsidR="008E4CF7" w:rsidRPr="008E4CF7" w:rsidRDefault="008E4CF7" w:rsidP="00413FF7">
            <w:pPr>
              <w:keepNext/>
              <w:widowControl w:val="0"/>
              <w:jc w:val="both"/>
              <w:rPr>
                <w:color w:val="000000"/>
                <w:sz w:val="16"/>
                <w:szCs w:val="16"/>
              </w:rPr>
            </w:pPr>
            <w:r w:rsidRPr="008E4CF7">
              <w:rPr>
                <w:color w:val="000000"/>
                <w:sz w:val="16"/>
                <w:szCs w:val="16"/>
              </w:rPr>
              <w:t>2020</w:t>
            </w:r>
          </w:p>
        </w:tc>
        <w:tc>
          <w:tcPr>
            <w:tcW w:w="946" w:type="dxa"/>
          </w:tcPr>
          <w:p w:rsidR="008E4CF7" w:rsidRPr="008E4CF7" w:rsidRDefault="008E4CF7" w:rsidP="00413FF7">
            <w:pPr>
              <w:keepNext/>
              <w:widowControl w:val="0"/>
              <w:jc w:val="both"/>
              <w:rPr>
                <w:color w:val="000000"/>
                <w:sz w:val="16"/>
                <w:szCs w:val="16"/>
              </w:rPr>
            </w:pPr>
            <w:r w:rsidRPr="008E4CF7">
              <w:rPr>
                <w:color w:val="000000"/>
                <w:sz w:val="16"/>
                <w:szCs w:val="16"/>
              </w:rPr>
              <w:t>2021</w:t>
            </w:r>
          </w:p>
        </w:tc>
        <w:tc>
          <w:tcPr>
            <w:tcW w:w="946" w:type="dxa"/>
          </w:tcPr>
          <w:p w:rsidR="008E4CF7" w:rsidRPr="008E4CF7" w:rsidRDefault="008E4CF7" w:rsidP="00413FF7">
            <w:pPr>
              <w:keepNext/>
              <w:widowControl w:val="0"/>
              <w:jc w:val="both"/>
              <w:rPr>
                <w:color w:val="000000"/>
                <w:sz w:val="16"/>
                <w:szCs w:val="16"/>
              </w:rPr>
            </w:pPr>
            <w:r w:rsidRPr="008E4CF7">
              <w:rPr>
                <w:color w:val="000000"/>
                <w:sz w:val="16"/>
                <w:szCs w:val="16"/>
              </w:rPr>
              <w:t>2022</w:t>
            </w:r>
          </w:p>
        </w:tc>
        <w:tc>
          <w:tcPr>
            <w:tcW w:w="946" w:type="dxa"/>
          </w:tcPr>
          <w:p w:rsidR="008E4CF7" w:rsidRPr="008E4CF7" w:rsidRDefault="008E4CF7" w:rsidP="00413FF7">
            <w:pPr>
              <w:keepNext/>
              <w:widowControl w:val="0"/>
              <w:jc w:val="both"/>
              <w:rPr>
                <w:color w:val="000000"/>
                <w:sz w:val="16"/>
                <w:szCs w:val="16"/>
              </w:rPr>
            </w:pPr>
            <w:r w:rsidRPr="008E4CF7">
              <w:rPr>
                <w:color w:val="000000"/>
                <w:sz w:val="16"/>
                <w:szCs w:val="16"/>
              </w:rPr>
              <w:t>2023</w:t>
            </w:r>
          </w:p>
        </w:tc>
        <w:tc>
          <w:tcPr>
            <w:tcW w:w="946" w:type="dxa"/>
          </w:tcPr>
          <w:p w:rsidR="008E4CF7" w:rsidRPr="008E4CF7" w:rsidRDefault="008E4CF7" w:rsidP="00413FF7">
            <w:pPr>
              <w:keepNext/>
              <w:widowControl w:val="0"/>
              <w:jc w:val="both"/>
              <w:rPr>
                <w:color w:val="000000"/>
                <w:sz w:val="16"/>
                <w:szCs w:val="16"/>
              </w:rPr>
            </w:pPr>
            <w:r w:rsidRPr="008E4CF7">
              <w:rPr>
                <w:color w:val="000000"/>
                <w:sz w:val="16"/>
                <w:szCs w:val="16"/>
              </w:rPr>
              <w:t>2024</w:t>
            </w:r>
          </w:p>
        </w:tc>
        <w:tc>
          <w:tcPr>
            <w:tcW w:w="948" w:type="dxa"/>
          </w:tcPr>
          <w:p w:rsidR="008E4CF7" w:rsidRPr="008E4CF7" w:rsidRDefault="008E4CF7" w:rsidP="0024658B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8E4CF7">
              <w:rPr>
                <w:color w:val="000000"/>
                <w:sz w:val="16"/>
                <w:szCs w:val="16"/>
              </w:rPr>
              <w:t>2025</w:t>
            </w:r>
          </w:p>
        </w:tc>
      </w:tr>
      <w:tr w:rsidR="008E4CF7" w:rsidTr="008E4CF7">
        <w:tc>
          <w:tcPr>
            <w:tcW w:w="1059" w:type="dxa"/>
          </w:tcPr>
          <w:p w:rsidR="008E4CF7" w:rsidRPr="009E47CF" w:rsidRDefault="008E4CF7" w:rsidP="00413FF7">
            <w:pPr>
              <w:keepNext/>
              <w:widowControl w:val="0"/>
              <w:jc w:val="both"/>
              <w:rPr>
                <w:color w:val="000000"/>
                <w:sz w:val="14"/>
                <w:szCs w:val="14"/>
              </w:rPr>
            </w:pPr>
            <w:r w:rsidRPr="009E47CF">
              <w:rPr>
                <w:color w:val="000000"/>
                <w:sz w:val="14"/>
                <w:szCs w:val="14"/>
              </w:rPr>
              <w:t xml:space="preserve">Средний тариф на </w:t>
            </w:r>
            <w:proofErr w:type="spellStart"/>
            <w:r w:rsidRPr="009E47CF">
              <w:rPr>
                <w:color w:val="000000"/>
                <w:sz w:val="14"/>
                <w:szCs w:val="14"/>
              </w:rPr>
              <w:t>теплоэнергию</w:t>
            </w:r>
            <w:proofErr w:type="spellEnd"/>
            <w:r w:rsidRPr="009E47CF">
              <w:rPr>
                <w:color w:val="000000"/>
                <w:sz w:val="14"/>
                <w:szCs w:val="14"/>
              </w:rPr>
              <w:t xml:space="preserve"> в год, </w:t>
            </w:r>
            <w:proofErr w:type="spellStart"/>
            <w:r w:rsidRPr="009E47CF">
              <w:rPr>
                <w:color w:val="000000"/>
                <w:sz w:val="14"/>
                <w:szCs w:val="14"/>
              </w:rPr>
              <w:t>руб</w:t>
            </w:r>
            <w:proofErr w:type="spellEnd"/>
            <w:r w:rsidRPr="009E47CF">
              <w:rPr>
                <w:color w:val="000000"/>
                <w:sz w:val="14"/>
                <w:szCs w:val="14"/>
              </w:rPr>
              <w:t>/Гкал с НДС</w:t>
            </w:r>
          </w:p>
        </w:tc>
        <w:tc>
          <w:tcPr>
            <w:tcW w:w="945" w:type="dxa"/>
          </w:tcPr>
          <w:p w:rsidR="008E4CF7" w:rsidRPr="008E4CF7" w:rsidRDefault="008E4CF7" w:rsidP="008E4CF7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</w:p>
          <w:p w:rsidR="008E4CF7" w:rsidRPr="008E4CF7" w:rsidRDefault="008E4CF7" w:rsidP="008E4CF7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</w:p>
          <w:p w:rsidR="008E4CF7" w:rsidRPr="008E4CF7" w:rsidRDefault="008E4CF7" w:rsidP="008E4CF7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</w:p>
          <w:p w:rsidR="008E4CF7" w:rsidRPr="008E4CF7" w:rsidRDefault="008E4CF7" w:rsidP="008E4CF7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8E4CF7">
              <w:rPr>
                <w:color w:val="000000"/>
                <w:sz w:val="16"/>
                <w:szCs w:val="16"/>
              </w:rPr>
              <w:t>2355,26</w:t>
            </w:r>
          </w:p>
        </w:tc>
        <w:tc>
          <w:tcPr>
            <w:tcW w:w="946" w:type="dxa"/>
          </w:tcPr>
          <w:p w:rsidR="008E4CF7" w:rsidRPr="008E4CF7" w:rsidRDefault="008E4CF7" w:rsidP="008E4CF7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</w:p>
          <w:p w:rsidR="008E4CF7" w:rsidRPr="008E4CF7" w:rsidRDefault="008E4CF7" w:rsidP="008E4CF7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</w:p>
          <w:p w:rsidR="008E4CF7" w:rsidRPr="008E4CF7" w:rsidRDefault="008E4CF7" w:rsidP="008E4CF7">
            <w:pPr>
              <w:keepNext/>
              <w:widowControl w:val="0"/>
              <w:jc w:val="center"/>
              <w:rPr>
                <w:color w:val="000000"/>
                <w:sz w:val="16"/>
                <w:szCs w:val="16"/>
              </w:rPr>
            </w:pPr>
            <w:r w:rsidRPr="008E4CF7">
              <w:rPr>
                <w:color w:val="000000"/>
                <w:sz w:val="16"/>
                <w:szCs w:val="16"/>
              </w:rPr>
              <w:t>2355,26/</w:t>
            </w:r>
          </w:p>
          <w:p w:rsidR="008E4CF7" w:rsidRPr="008E4CF7" w:rsidRDefault="008E4CF7" w:rsidP="008E4CF7">
            <w:pPr>
              <w:keepNext/>
              <w:widowControl w:val="0"/>
              <w:ind w:left="-139" w:firstLine="139"/>
              <w:jc w:val="center"/>
              <w:rPr>
                <w:color w:val="000000"/>
                <w:sz w:val="16"/>
                <w:szCs w:val="16"/>
              </w:rPr>
            </w:pPr>
            <w:r w:rsidRPr="008E4CF7">
              <w:rPr>
                <w:color w:val="000000"/>
                <w:sz w:val="16"/>
                <w:szCs w:val="16"/>
              </w:rPr>
              <w:t>2447,11</w:t>
            </w:r>
          </w:p>
          <w:p w:rsidR="008E4CF7" w:rsidRPr="008E4CF7" w:rsidRDefault="008E4CF7" w:rsidP="008E4CF7">
            <w:pPr>
              <w:keepNext/>
              <w:widowControl w:val="0"/>
              <w:ind w:left="-254" w:firstLine="78"/>
              <w:jc w:val="center"/>
              <w:rPr>
                <w:color w:val="000000"/>
                <w:sz w:val="16"/>
                <w:szCs w:val="16"/>
              </w:rPr>
            </w:pPr>
            <w:r w:rsidRPr="008E4CF7">
              <w:rPr>
                <w:color w:val="000000"/>
                <w:sz w:val="16"/>
                <w:szCs w:val="16"/>
              </w:rPr>
              <w:t>(с 07.2018)</w:t>
            </w:r>
          </w:p>
        </w:tc>
        <w:tc>
          <w:tcPr>
            <w:tcW w:w="946" w:type="dxa"/>
          </w:tcPr>
          <w:p w:rsidR="008E4CF7" w:rsidRPr="008E4CF7" w:rsidRDefault="008E4CF7" w:rsidP="008E4CF7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8E4CF7" w:rsidRPr="008E4CF7" w:rsidRDefault="008E4CF7" w:rsidP="008E4CF7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8E4CF7" w:rsidRPr="008E4CF7" w:rsidRDefault="008E4CF7" w:rsidP="008E4CF7">
            <w:pPr>
              <w:jc w:val="center"/>
              <w:rPr>
                <w:color w:val="000000"/>
                <w:sz w:val="16"/>
                <w:szCs w:val="16"/>
              </w:rPr>
            </w:pPr>
            <w:r w:rsidRPr="008E4CF7">
              <w:rPr>
                <w:color w:val="000000"/>
                <w:sz w:val="16"/>
                <w:szCs w:val="16"/>
              </w:rPr>
              <w:t>2447,11</w:t>
            </w:r>
          </w:p>
        </w:tc>
        <w:tc>
          <w:tcPr>
            <w:tcW w:w="943" w:type="dxa"/>
          </w:tcPr>
          <w:p w:rsidR="008E4CF7" w:rsidRPr="008E4CF7" w:rsidRDefault="008E4CF7" w:rsidP="008E4CF7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8E4CF7" w:rsidRPr="008E4CF7" w:rsidRDefault="008E4CF7" w:rsidP="008E4CF7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8E4CF7" w:rsidRPr="008E4CF7" w:rsidRDefault="008E4CF7" w:rsidP="008E4CF7">
            <w:pPr>
              <w:ind w:left="-138" w:firstLine="137"/>
              <w:jc w:val="center"/>
              <w:rPr>
                <w:sz w:val="16"/>
                <w:szCs w:val="16"/>
              </w:rPr>
            </w:pPr>
            <w:r w:rsidRPr="008E4CF7">
              <w:rPr>
                <w:color w:val="000000"/>
                <w:sz w:val="16"/>
                <w:szCs w:val="16"/>
              </w:rPr>
              <w:t>2447,11</w:t>
            </w:r>
          </w:p>
        </w:tc>
        <w:tc>
          <w:tcPr>
            <w:tcW w:w="946" w:type="dxa"/>
          </w:tcPr>
          <w:p w:rsidR="008E4CF7" w:rsidRPr="008E4CF7" w:rsidRDefault="008E4CF7" w:rsidP="008E4CF7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8E4CF7" w:rsidRPr="008E4CF7" w:rsidRDefault="008E4CF7" w:rsidP="008E4CF7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8E4CF7" w:rsidRPr="008E4CF7" w:rsidRDefault="008E4CF7" w:rsidP="008E4CF7">
            <w:pPr>
              <w:jc w:val="center"/>
              <w:rPr>
                <w:sz w:val="16"/>
                <w:szCs w:val="16"/>
              </w:rPr>
            </w:pPr>
            <w:r w:rsidRPr="008E4CF7">
              <w:rPr>
                <w:color w:val="000000"/>
                <w:sz w:val="16"/>
                <w:szCs w:val="16"/>
              </w:rPr>
              <w:t>2447,11</w:t>
            </w:r>
          </w:p>
        </w:tc>
        <w:tc>
          <w:tcPr>
            <w:tcW w:w="946" w:type="dxa"/>
          </w:tcPr>
          <w:p w:rsidR="008E4CF7" w:rsidRPr="008E4CF7" w:rsidRDefault="008E4CF7" w:rsidP="008E4CF7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8E4CF7" w:rsidRPr="008E4CF7" w:rsidRDefault="008E4CF7" w:rsidP="008E4CF7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8E4CF7" w:rsidRPr="008E4CF7" w:rsidRDefault="008E4CF7" w:rsidP="008E4CF7">
            <w:pPr>
              <w:jc w:val="center"/>
              <w:rPr>
                <w:sz w:val="16"/>
                <w:szCs w:val="16"/>
              </w:rPr>
            </w:pPr>
            <w:r w:rsidRPr="008E4CF7">
              <w:rPr>
                <w:color w:val="000000"/>
                <w:sz w:val="16"/>
                <w:szCs w:val="16"/>
              </w:rPr>
              <w:t>2447,11</w:t>
            </w:r>
          </w:p>
        </w:tc>
        <w:tc>
          <w:tcPr>
            <w:tcW w:w="946" w:type="dxa"/>
          </w:tcPr>
          <w:p w:rsidR="008E4CF7" w:rsidRPr="008E4CF7" w:rsidRDefault="008E4CF7" w:rsidP="008E4CF7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8E4CF7" w:rsidRPr="008E4CF7" w:rsidRDefault="008E4CF7" w:rsidP="008E4CF7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8E4CF7" w:rsidRPr="008E4CF7" w:rsidRDefault="008E4CF7" w:rsidP="008E4CF7">
            <w:pPr>
              <w:jc w:val="center"/>
              <w:rPr>
                <w:sz w:val="16"/>
                <w:szCs w:val="16"/>
              </w:rPr>
            </w:pPr>
            <w:r w:rsidRPr="008E4CF7">
              <w:rPr>
                <w:color w:val="000000"/>
                <w:sz w:val="16"/>
                <w:szCs w:val="16"/>
              </w:rPr>
              <w:t>2447,11</w:t>
            </w:r>
          </w:p>
        </w:tc>
        <w:tc>
          <w:tcPr>
            <w:tcW w:w="946" w:type="dxa"/>
          </w:tcPr>
          <w:p w:rsidR="008E4CF7" w:rsidRPr="008E4CF7" w:rsidRDefault="008E4CF7" w:rsidP="008E4CF7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8E4CF7" w:rsidRPr="008E4CF7" w:rsidRDefault="008E4CF7" w:rsidP="008E4CF7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8E4CF7" w:rsidRPr="008E4CF7" w:rsidRDefault="008E4CF7" w:rsidP="008E4CF7">
            <w:pPr>
              <w:jc w:val="center"/>
              <w:rPr>
                <w:sz w:val="16"/>
                <w:szCs w:val="16"/>
              </w:rPr>
            </w:pPr>
            <w:r w:rsidRPr="008E4CF7">
              <w:rPr>
                <w:color w:val="000000"/>
                <w:sz w:val="16"/>
                <w:szCs w:val="16"/>
              </w:rPr>
              <w:t>2447,11</w:t>
            </w:r>
          </w:p>
        </w:tc>
        <w:tc>
          <w:tcPr>
            <w:tcW w:w="948" w:type="dxa"/>
          </w:tcPr>
          <w:p w:rsidR="008E4CF7" w:rsidRPr="008E4CF7" w:rsidRDefault="008E4CF7" w:rsidP="008E4CF7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8E4CF7" w:rsidRPr="008E4CF7" w:rsidRDefault="008E4CF7" w:rsidP="008E4CF7">
            <w:pPr>
              <w:jc w:val="center"/>
              <w:rPr>
                <w:color w:val="000000"/>
                <w:sz w:val="16"/>
                <w:szCs w:val="16"/>
              </w:rPr>
            </w:pPr>
          </w:p>
          <w:p w:rsidR="008E4CF7" w:rsidRPr="008E4CF7" w:rsidRDefault="008E4CF7" w:rsidP="008E4CF7">
            <w:pPr>
              <w:jc w:val="center"/>
              <w:rPr>
                <w:sz w:val="16"/>
                <w:szCs w:val="16"/>
              </w:rPr>
            </w:pPr>
            <w:r w:rsidRPr="008E4CF7">
              <w:rPr>
                <w:color w:val="000000"/>
                <w:sz w:val="16"/>
                <w:szCs w:val="16"/>
              </w:rPr>
              <w:t>2447,11</w:t>
            </w:r>
          </w:p>
        </w:tc>
      </w:tr>
      <w:tr w:rsidR="008E4CF7" w:rsidTr="008E4CF7">
        <w:tc>
          <w:tcPr>
            <w:tcW w:w="1059" w:type="dxa"/>
          </w:tcPr>
          <w:p w:rsidR="008E4CF7" w:rsidRPr="001A2A82" w:rsidRDefault="008E4CF7" w:rsidP="00413FF7">
            <w:pPr>
              <w:keepNext/>
              <w:widowControl w:val="0"/>
              <w:jc w:val="both"/>
              <w:rPr>
                <w:color w:val="000000"/>
                <w:sz w:val="20"/>
                <w:szCs w:val="20"/>
              </w:rPr>
            </w:pPr>
          </w:p>
          <w:p w:rsidR="008E4CF7" w:rsidRPr="008E4CF7" w:rsidRDefault="008E4CF7" w:rsidP="00413FF7">
            <w:pPr>
              <w:keepNext/>
              <w:widowControl w:val="0"/>
              <w:jc w:val="both"/>
              <w:rPr>
                <w:color w:val="000000"/>
                <w:sz w:val="16"/>
                <w:szCs w:val="16"/>
              </w:rPr>
            </w:pPr>
            <w:r w:rsidRPr="008E4CF7">
              <w:rPr>
                <w:color w:val="000000"/>
                <w:sz w:val="16"/>
                <w:szCs w:val="16"/>
              </w:rPr>
              <w:t>Темп роста, год к году, %</w:t>
            </w:r>
          </w:p>
        </w:tc>
        <w:tc>
          <w:tcPr>
            <w:tcW w:w="945" w:type="dxa"/>
          </w:tcPr>
          <w:p w:rsidR="008E4CF7" w:rsidRDefault="008E4CF7" w:rsidP="0024658B">
            <w:pPr>
              <w:keepNext/>
              <w:widowControl w:val="0"/>
              <w:jc w:val="center"/>
              <w:rPr>
                <w:color w:val="000000"/>
              </w:rPr>
            </w:pPr>
          </w:p>
        </w:tc>
        <w:tc>
          <w:tcPr>
            <w:tcW w:w="946" w:type="dxa"/>
          </w:tcPr>
          <w:p w:rsidR="008E4CF7" w:rsidRDefault="008E4CF7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  <w:p w:rsidR="008E4CF7" w:rsidRDefault="008E4CF7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  <w:p w:rsidR="008E4CF7" w:rsidRPr="008E4CF7" w:rsidRDefault="008E4CF7" w:rsidP="0024658B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8E4CF7">
              <w:rPr>
                <w:color w:val="000000"/>
                <w:sz w:val="20"/>
                <w:szCs w:val="20"/>
              </w:rPr>
              <w:t>+3,9</w:t>
            </w:r>
          </w:p>
        </w:tc>
        <w:tc>
          <w:tcPr>
            <w:tcW w:w="946" w:type="dxa"/>
          </w:tcPr>
          <w:p w:rsidR="008E4CF7" w:rsidRPr="008E4CF7" w:rsidRDefault="008E4CF7">
            <w:pPr>
              <w:rPr>
                <w:color w:val="000000"/>
                <w:sz w:val="20"/>
                <w:szCs w:val="20"/>
              </w:rPr>
            </w:pPr>
          </w:p>
          <w:p w:rsidR="008E4CF7" w:rsidRPr="008E4CF7" w:rsidRDefault="008E4CF7">
            <w:pPr>
              <w:rPr>
                <w:color w:val="000000"/>
                <w:sz w:val="20"/>
                <w:szCs w:val="20"/>
              </w:rPr>
            </w:pPr>
          </w:p>
          <w:p w:rsidR="008E4CF7" w:rsidRPr="008E4CF7" w:rsidRDefault="008E4CF7">
            <w:pPr>
              <w:rPr>
                <w:sz w:val="20"/>
                <w:szCs w:val="20"/>
              </w:rPr>
            </w:pPr>
            <w:r w:rsidRPr="008E4CF7">
              <w:rPr>
                <w:color w:val="000000"/>
                <w:sz w:val="20"/>
                <w:szCs w:val="20"/>
              </w:rPr>
              <w:t>0,0</w:t>
            </w:r>
          </w:p>
        </w:tc>
        <w:tc>
          <w:tcPr>
            <w:tcW w:w="943" w:type="dxa"/>
          </w:tcPr>
          <w:p w:rsidR="008E4CF7" w:rsidRPr="008E4CF7" w:rsidRDefault="008E4CF7">
            <w:pPr>
              <w:rPr>
                <w:color w:val="000000"/>
                <w:sz w:val="20"/>
                <w:szCs w:val="20"/>
              </w:rPr>
            </w:pPr>
          </w:p>
          <w:p w:rsidR="008E4CF7" w:rsidRPr="008E4CF7" w:rsidRDefault="008E4CF7">
            <w:pPr>
              <w:rPr>
                <w:color w:val="000000"/>
                <w:sz w:val="20"/>
                <w:szCs w:val="20"/>
              </w:rPr>
            </w:pPr>
          </w:p>
          <w:p w:rsidR="008E4CF7" w:rsidRPr="008E4CF7" w:rsidRDefault="008E4CF7">
            <w:pPr>
              <w:rPr>
                <w:sz w:val="20"/>
                <w:szCs w:val="20"/>
              </w:rPr>
            </w:pPr>
            <w:r w:rsidRPr="008E4CF7">
              <w:rPr>
                <w:color w:val="000000"/>
                <w:sz w:val="20"/>
                <w:szCs w:val="20"/>
              </w:rPr>
              <w:t>0,0</w:t>
            </w:r>
          </w:p>
        </w:tc>
        <w:tc>
          <w:tcPr>
            <w:tcW w:w="946" w:type="dxa"/>
          </w:tcPr>
          <w:p w:rsidR="008E4CF7" w:rsidRPr="008E4CF7" w:rsidRDefault="008E4CF7">
            <w:pPr>
              <w:rPr>
                <w:color w:val="000000"/>
                <w:sz w:val="20"/>
                <w:szCs w:val="20"/>
              </w:rPr>
            </w:pPr>
          </w:p>
          <w:p w:rsidR="008E4CF7" w:rsidRPr="008E4CF7" w:rsidRDefault="008E4CF7">
            <w:pPr>
              <w:rPr>
                <w:color w:val="000000"/>
                <w:sz w:val="20"/>
                <w:szCs w:val="20"/>
              </w:rPr>
            </w:pPr>
          </w:p>
          <w:p w:rsidR="008E4CF7" w:rsidRPr="008E4CF7" w:rsidRDefault="008E4CF7">
            <w:pPr>
              <w:rPr>
                <w:sz w:val="20"/>
                <w:szCs w:val="20"/>
              </w:rPr>
            </w:pPr>
            <w:r w:rsidRPr="008E4CF7">
              <w:rPr>
                <w:color w:val="000000"/>
                <w:sz w:val="20"/>
                <w:szCs w:val="20"/>
              </w:rPr>
              <w:t>0,0</w:t>
            </w:r>
          </w:p>
        </w:tc>
        <w:tc>
          <w:tcPr>
            <w:tcW w:w="946" w:type="dxa"/>
          </w:tcPr>
          <w:p w:rsidR="008E4CF7" w:rsidRPr="008E4CF7" w:rsidRDefault="008E4CF7">
            <w:pPr>
              <w:rPr>
                <w:color w:val="000000"/>
                <w:sz w:val="20"/>
                <w:szCs w:val="20"/>
              </w:rPr>
            </w:pPr>
          </w:p>
          <w:p w:rsidR="008E4CF7" w:rsidRPr="008E4CF7" w:rsidRDefault="008E4CF7">
            <w:pPr>
              <w:rPr>
                <w:color w:val="000000"/>
                <w:sz w:val="20"/>
                <w:szCs w:val="20"/>
              </w:rPr>
            </w:pPr>
          </w:p>
          <w:p w:rsidR="008E4CF7" w:rsidRPr="008E4CF7" w:rsidRDefault="008E4CF7">
            <w:pPr>
              <w:rPr>
                <w:sz w:val="20"/>
                <w:szCs w:val="20"/>
              </w:rPr>
            </w:pPr>
            <w:r w:rsidRPr="008E4CF7">
              <w:rPr>
                <w:color w:val="000000"/>
                <w:sz w:val="20"/>
                <w:szCs w:val="20"/>
              </w:rPr>
              <w:t>0,0</w:t>
            </w:r>
          </w:p>
        </w:tc>
        <w:tc>
          <w:tcPr>
            <w:tcW w:w="946" w:type="dxa"/>
          </w:tcPr>
          <w:p w:rsidR="008E4CF7" w:rsidRPr="008E4CF7" w:rsidRDefault="008E4CF7">
            <w:pPr>
              <w:rPr>
                <w:color w:val="000000"/>
                <w:sz w:val="20"/>
                <w:szCs w:val="20"/>
              </w:rPr>
            </w:pPr>
          </w:p>
          <w:p w:rsidR="008E4CF7" w:rsidRPr="008E4CF7" w:rsidRDefault="008E4CF7">
            <w:pPr>
              <w:rPr>
                <w:color w:val="000000"/>
                <w:sz w:val="20"/>
                <w:szCs w:val="20"/>
              </w:rPr>
            </w:pPr>
          </w:p>
          <w:p w:rsidR="008E4CF7" w:rsidRPr="008E4CF7" w:rsidRDefault="008E4CF7">
            <w:pPr>
              <w:rPr>
                <w:sz w:val="20"/>
                <w:szCs w:val="20"/>
              </w:rPr>
            </w:pPr>
            <w:r w:rsidRPr="008E4CF7">
              <w:rPr>
                <w:color w:val="000000"/>
                <w:sz w:val="20"/>
                <w:szCs w:val="20"/>
              </w:rPr>
              <w:t>0,0</w:t>
            </w:r>
          </w:p>
        </w:tc>
        <w:tc>
          <w:tcPr>
            <w:tcW w:w="946" w:type="dxa"/>
          </w:tcPr>
          <w:p w:rsidR="008E4CF7" w:rsidRPr="008E4CF7" w:rsidRDefault="008E4CF7" w:rsidP="00413FF7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  <w:p w:rsidR="008E4CF7" w:rsidRPr="008E4CF7" w:rsidRDefault="008E4CF7" w:rsidP="00413FF7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  <w:p w:rsidR="008E4CF7" w:rsidRPr="008E4CF7" w:rsidRDefault="008E4CF7" w:rsidP="00413FF7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8E4CF7">
              <w:rPr>
                <w:color w:val="000000"/>
                <w:sz w:val="20"/>
                <w:szCs w:val="20"/>
              </w:rPr>
              <w:t>0,0</w:t>
            </w:r>
          </w:p>
        </w:tc>
        <w:tc>
          <w:tcPr>
            <w:tcW w:w="948" w:type="dxa"/>
          </w:tcPr>
          <w:p w:rsidR="008E4CF7" w:rsidRPr="008E4CF7" w:rsidRDefault="008E4CF7" w:rsidP="00413FF7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  <w:p w:rsidR="008E4CF7" w:rsidRPr="008E4CF7" w:rsidRDefault="008E4CF7" w:rsidP="00413FF7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</w:p>
          <w:p w:rsidR="008E4CF7" w:rsidRPr="008E4CF7" w:rsidRDefault="008E4CF7" w:rsidP="00413FF7">
            <w:pPr>
              <w:keepNext/>
              <w:widowControl w:val="0"/>
              <w:jc w:val="center"/>
              <w:rPr>
                <w:color w:val="000000"/>
                <w:sz w:val="20"/>
                <w:szCs w:val="20"/>
              </w:rPr>
            </w:pPr>
            <w:r w:rsidRPr="008E4CF7">
              <w:rPr>
                <w:color w:val="000000"/>
                <w:sz w:val="20"/>
                <w:szCs w:val="20"/>
              </w:rPr>
              <w:t>0,0</w:t>
            </w:r>
          </w:p>
        </w:tc>
      </w:tr>
    </w:tbl>
    <w:p w:rsidR="008E4CF7" w:rsidRPr="001A2A82" w:rsidRDefault="008E4CF7" w:rsidP="0024658B">
      <w:pPr>
        <w:keepNext/>
        <w:widowControl w:val="0"/>
        <w:jc w:val="center"/>
        <w:rPr>
          <w:color w:val="000000"/>
        </w:rPr>
      </w:pPr>
    </w:p>
    <w:p w:rsidR="003A4C86" w:rsidRPr="008E4CF7" w:rsidRDefault="003A4C86" w:rsidP="0024658B">
      <w:pPr>
        <w:keepNext/>
        <w:widowControl w:val="0"/>
        <w:jc w:val="both"/>
        <w:rPr>
          <w:color w:val="000000"/>
        </w:rPr>
      </w:pPr>
    </w:p>
    <w:p w:rsidR="003A4C86" w:rsidRPr="001A2A82" w:rsidRDefault="005165D9" w:rsidP="008E4CF7">
      <w:pPr>
        <w:autoSpaceDE w:val="0"/>
        <w:autoSpaceDN w:val="0"/>
        <w:adjustRightInd w:val="0"/>
        <w:ind w:left="540"/>
        <w:jc w:val="both"/>
        <w:rPr>
          <w:color w:val="000000"/>
        </w:rPr>
      </w:pPr>
      <w:r w:rsidRPr="008E4CF7">
        <w:t>Тарифы на тепловую энергию за 1 Гкал в горячей воде и горячую воду за 1м3 уст</w:t>
      </w:r>
      <w:r w:rsidRPr="008E4CF7">
        <w:t>а</w:t>
      </w:r>
      <w:r w:rsidRPr="008E4CF7">
        <w:t>навливаются РЭК Красноярского края</w:t>
      </w:r>
      <w:r w:rsidR="009E47CF" w:rsidRPr="008E4CF7">
        <w:t xml:space="preserve">. </w:t>
      </w:r>
      <w:proofErr w:type="gramStart"/>
      <w:r w:rsidR="009E47CF" w:rsidRPr="008E4CF7">
        <w:t>Значения долгосрочных параметров регул</w:t>
      </w:r>
      <w:r w:rsidR="009E47CF" w:rsidRPr="008E4CF7">
        <w:t>и</w:t>
      </w:r>
      <w:r w:rsidR="009E47CF" w:rsidRPr="008E4CF7">
        <w:t>рования деятельности регулируемой организации, для которой устанавливаются т</w:t>
      </w:r>
      <w:r w:rsidR="009E47CF" w:rsidRPr="008E4CF7">
        <w:t>а</w:t>
      </w:r>
      <w:r w:rsidR="009E47CF" w:rsidRPr="008E4CF7">
        <w:t>кие тарифы, определяются органом регулирования на весь долгосрочный период р</w:t>
      </w:r>
      <w:r w:rsidR="009E47CF" w:rsidRPr="008E4CF7">
        <w:t>е</w:t>
      </w:r>
      <w:r w:rsidR="009E47CF" w:rsidRPr="008E4CF7">
        <w:t xml:space="preserve">гулирования, в течение которого не пересматриваются, за исключением случая их пересмотра в рамках исполнения предписания федерального органа исполнительной власти в области государственного регулирования тарифов, предусмотренного </w:t>
      </w:r>
      <w:hyperlink r:id="rId76" w:history="1">
        <w:r w:rsidR="009E47CF" w:rsidRPr="008E4CF7">
          <w:rPr>
            <w:color w:val="0000FF"/>
          </w:rPr>
          <w:t>пун</w:t>
        </w:r>
        <w:r w:rsidR="009E47CF" w:rsidRPr="008E4CF7">
          <w:rPr>
            <w:color w:val="0000FF"/>
          </w:rPr>
          <w:t>к</w:t>
        </w:r>
        <w:r w:rsidR="009E47CF" w:rsidRPr="008E4CF7">
          <w:rPr>
            <w:color w:val="0000FF"/>
          </w:rPr>
          <w:t>том 59</w:t>
        </w:r>
      </w:hyperlink>
      <w:r w:rsidR="009E47CF" w:rsidRPr="008E4CF7">
        <w:t xml:space="preserve"> Основ формирования индексов изменения размера платы граждан за комм</w:t>
      </w:r>
      <w:r w:rsidR="009E47CF" w:rsidRPr="008E4CF7">
        <w:t>у</w:t>
      </w:r>
      <w:r w:rsidR="009E47CF" w:rsidRPr="008E4CF7">
        <w:t>нальные услуги в Российской Федерации, утвержденных</w:t>
      </w:r>
      <w:proofErr w:type="gramEnd"/>
      <w:r w:rsidR="009E47CF" w:rsidRPr="008E4CF7">
        <w:t xml:space="preserve"> постановлением Прав</w:t>
      </w:r>
      <w:r w:rsidR="009E47CF" w:rsidRPr="008E4CF7">
        <w:t>и</w:t>
      </w:r>
      <w:r w:rsidR="009E47CF" w:rsidRPr="008E4CF7">
        <w:t>тельства Российской Федерации от 30 апреля 2014 г. N 400 "О формировании инде</w:t>
      </w:r>
      <w:r w:rsidR="009E47CF" w:rsidRPr="008E4CF7">
        <w:t>к</w:t>
      </w:r>
      <w:r w:rsidR="009E47CF" w:rsidRPr="008E4CF7">
        <w:t>сов изменения размера платы граждан за коммунальные услуги в Российской Фед</w:t>
      </w:r>
      <w:r w:rsidR="009E47CF" w:rsidRPr="008E4CF7">
        <w:t>е</w:t>
      </w:r>
      <w:r w:rsidR="009E47CF" w:rsidRPr="008E4CF7">
        <w:t>рации", и за исключением случаев, предусмотренных Правил</w:t>
      </w:r>
      <w:r w:rsidR="008E4CF7">
        <w:t>ами</w:t>
      </w:r>
      <w:r w:rsidR="009E47CF" w:rsidRPr="008E4CF7">
        <w:t xml:space="preserve"> регулирования цен (тарифов) (Постановление Правительства РФ от 22.10.2012 N 1075) "О ценообраз</w:t>
      </w:r>
      <w:r w:rsidR="009E47CF" w:rsidRPr="008E4CF7">
        <w:t>о</w:t>
      </w:r>
      <w:r w:rsidR="009E47CF" w:rsidRPr="008E4CF7">
        <w:t>вании в сфере теплоснабжения"</w:t>
      </w:r>
      <w:proofErr w:type="gramStart"/>
      <w:r w:rsidR="009E47CF" w:rsidRPr="008E4CF7">
        <w:t>.</w:t>
      </w:r>
      <w:r w:rsidR="003A4C86" w:rsidRPr="001A2A82">
        <w:rPr>
          <w:color w:val="000000"/>
        </w:rPr>
        <w:t>С</w:t>
      </w:r>
      <w:proofErr w:type="gramEnd"/>
      <w:r w:rsidR="003A4C86" w:rsidRPr="001A2A82">
        <w:rPr>
          <w:color w:val="000000"/>
        </w:rPr>
        <w:t>тавка платы за подключение к сетям теплоснабж</w:t>
      </w:r>
      <w:r w:rsidR="003A4C86" w:rsidRPr="001A2A82">
        <w:rPr>
          <w:color w:val="000000"/>
        </w:rPr>
        <w:t>е</w:t>
      </w:r>
      <w:r w:rsidR="003A4C86" w:rsidRPr="001A2A82">
        <w:rPr>
          <w:color w:val="000000"/>
        </w:rPr>
        <w:t xml:space="preserve">ния </w:t>
      </w:r>
      <w:r w:rsidR="00155F11" w:rsidRPr="001A2A82">
        <w:rPr>
          <w:color w:val="000000"/>
        </w:rPr>
        <w:t xml:space="preserve">не предусматривается. </w:t>
      </w:r>
      <w:r w:rsidR="003A4C86" w:rsidRPr="001A2A82">
        <w:rPr>
          <w:color w:val="000000"/>
        </w:rPr>
        <w:t xml:space="preserve"> </w:t>
      </w:r>
    </w:p>
    <w:p w:rsidR="00E31366" w:rsidRPr="001A2A82" w:rsidRDefault="00BD31AE" w:rsidP="0024658B">
      <w:pPr>
        <w:pStyle w:val="1"/>
        <w:widowControl w:val="0"/>
        <w:spacing w:before="0" w:after="0"/>
        <w:rPr>
          <w:rFonts w:ascii="Times New Roman" w:hAnsi="Times New Roman" w:cs="Times New Roman"/>
          <w:color w:val="000000"/>
          <w:sz w:val="24"/>
          <w:szCs w:val="24"/>
        </w:rPr>
      </w:pPr>
      <w:r w:rsidRPr="001A2A82">
        <w:rPr>
          <w:rFonts w:ascii="Times New Roman" w:hAnsi="Times New Roman" w:cs="Times New Roman"/>
          <w:color w:val="000000"/>
          <w:sz w:val="24"/>
          <w:szCs w:val="24"/>
        </w:rPr>
        <w:br w:type="page"/>
      </w:r>
      <w:bookmarkStart w:id="151" w:name="_Toc384198608"/>
      <w:r w:rsidR="003A4C86" w:rsidRPr="001A2A82">
        <w:rPr>
          <w:rFonts w:ascii="Times New Roman" w:hAnsi="Times New Roman" w:cs="Times New Roman"/>
          <w:color w:val="000000"/>
          <w:sz w:val="24"/>
          <w:szCs w:val="24"/>
        </w:rPr>
        <w:lastRenderedPageBreak/>
        <w:t>Обоснование предложений по определению единой теплоснабжающей организ</w:t>
      </w:r>
      <w:r w:rsidR="003A4C86" w:rsidRPr="001A2A82">
        <w:rPr>
          <w:rFonts w:ascii="Times New Roman" w:hAnsi="Times New Roman" w:cs="Times New Roman"/>
          <w:color w:val="000000"/>
          <w:sz w:val="24"/>
          <w:szCs w:val="24"/>
        </w:rPr>
        <w:t>а</w:t>
      </w:r>
      <w:r w:rsidR="003A4C86" w:rsidRPr="001A2A82">
        <w:rPr>
          <w:rFonts w:ascii="Times New Roman" w:hAnsi="Times New Roman" w:cs="Times New Roman"/>
          <w:color w:val="000000"/>
          <w:sz w:val="24"/>
          <w:szCs w:val="24"/>
        </w:rPr>
        <w:t>ции</w:t>
      </w:r>
      <w:bookmarkEnd w:id="151"/>
    </w:p>
    <w:p w:rsidR="00FC5062" w:rsidRPr="001A2A82" w:rsidRDefault="00FC5062" w:rsidP="0024658B">
      <w:pPr>
        <w:keepNext/>
        <w:widowControl w:val="0"/>
        <w:spacing w:line="360" w:lineRule="auto"/>
        <w:ind w:firstLine="720"/>
        <w:jc w:val="both"/>
        <w:rPr>
          <w:color w:val="000000"/>
        </w:rPr>
      </w:pPr>
    </w:p>
    <w:p w:rsidR="003A4C86" w:rsidRPr="001A2A82" w:rsidRDefault="003A4C86" w:rsidP="0024658B">
      <w:pPr>
        <w:keepNext/>
        <w:widowControl w:val="0"/>
        <w:spacing w:line="360" w:lineRule="auto"/>
        <w:ind w:firstLine="720"/>
        <w:jc w:val="both"/>
        <w:rPr>
          <w:color w:val="000000"/>
        </w:rPr>
      </w:pPr>
      <w:r w:rsidRPr="001A2A82">
        <w:rPr>
          <w:color w:val="000000"/>
        </w:rPr>
        <w:t xml:space="preserve">Согласно </w:t>
      </w:r>
      <w:proofErr w:type="gramStart"/>
      <w:r w:rsidRPr="001A2A82">
        <w:rPr>
          <w:color w:val="000000"/>
        </w:rPr>
        <w:t>ч</w:t>
      </w:r>
      <w:proofErr w:type="gramEnd"/>
      <w:r w:rsidRPr="001A2A82">
        <w:rPr>
          <w:color w:val="000000"/>
        </w:rPr>
        <w:t>.7 Правил организации теплоснабжения в Российской Федерации, у</w:t>
      </w:r>
      <w:r w:rsidRPr="001A2A82">
        <w:rPr>
          <w:color w:val="000000"/>
        </w:rPr>
        <w:t>т</w:t>
      </w:r>
      <w:r w:rsidRPr="001A2A82">
        <w:rPr>
          <w:color w:val="000000"/>
        </w:rPr>
        <w:t xml:space="preserve">вержденным Постановлением Правительства РФ от 8 августа </w:t>
      </w:r>
      <w:smartTag w:uri="urn:schemas-microsoft-com:office:smarttags" w:element="metricconverter">
        <w:smartTagPr>
          <w:attr w:name="ProductID" w:val="2012 г"/>
        </w:smartTagPr>
        <w:r w:rsidRPr="001A2A82">
          <w:rPr>
            <w:color w:val="000000"/>
          </w:rPr>
          <w:t>2012 г</w:t>
        </w:r>
      </w:smartTag>
      <w:r w:rsidRPr="001A2A82">
        <w:rPr>
          <w:color w:val="000000"/>
        </w:rPr>
        <w:t>. №80</w:t>
      </w:r>
      <w:r w:rsidR="0020270C" w:rsidRPr="001A2A82">
        <w:rPr>
          <w:color w:val="000000"/>
        </w:rPr>
        <w:t>8</w:t>
      </w:r>
      <w:r w:rsidRPr="001A2A82">
        <w:rPr>
          <w:color w:val="000000"/>
        </w:rPr>
        <w:t>, критериями определения Единой теплоснабжающей организации (ЕТО) являются:</w:t>
      </w:r>
    </w:p>
    <w:p w:rsidR="003A4C86" w:rsidRPr="001A2A82" w:rsidRDefault="003A4C86" w:rsidP="00511FFA">
      <w:pPr>
        <w:keepNext/>
        <w:widowControl w:val="0"/>
        <w:numPr>
          <w:ilvl w:val="0"/>
          <w:numId w:val="63"/>
        </w:numPr>
        <w:spacing w:line="360" w:lineRule="auto"/>
        <w:ind w:left="1418" w:hanging="698"/>
        <w:jc w:val="both"/>
        <w:rPr>
          <w:color w:val="000000"/>
        </w:rPr>
      </w:pPr>
      <w:r w:rsidRPr="001A2A82">
        <w:rPr>
          <w:color w:val="000000"/>
        </w:rPr>
        <w:t>владение на праве собственности или ином законном основании источник</w:t>
      </w:r>
      <w:r w:rsidRPr="001A2A82">
        <w:rPr>
          <w:color w:val="000000"/>
        </w:rPr>
        <w:t>а</w:t>
      </w:r>
      <w:r w:rsidRPr="001A2A82">
        <w:rPr>
          <w:color w:val="000000"/>
        </w:rPr>
        <w:t>ми тепловой энергии с наибольшей рабочей тепловой мощностью и (или) тепловыми сетями с наибольшей емкостью в границах зоны деятельности единой теплоснабжающей органи</w:t>
      </w:r>
      <w:r w:rsidR="00EF3DA4" w:rsidRPr="001A2A82">
        <w:rPr>
          <w:color w:val="000000"/>
        </w:rPr>
        <w:t>за</w:t>
      </w:r>
      <w:r w:rsidRPr="001A2A82">
        <w:rPr>
          <w:color w:val="000000"/>
        </w:rPr>
        <w:t>ции;</w:t>
      </w:r>
    </w:p>
    <w:p w:rsidR="003A4C86" w:rsidRPr="001A2A82" w:rsidRDefault="003A4C86" w:rsidP="00511FFA">
      <w:pPr>
        <w:keepNext/>
        <w:widowControl w:val="0"/>
        <w:numPr>
          <w:ilvl w:val="0"/>
          <w:numId w:val="63"/>
        </w:numPr>
        <w:spacing w:line="360" w:lineRule="auto"/>
        <w:ind w:left="1418" w:hanging="698"/>
        <w:jc w:val="both"/>
        <w:rPr>
          <w:color w:val="000000"/>
        </w:rPr>
      </w:pPr>
      <w:r w:rsidRPr="001A2A82">
        <w:rPr>
          <w:color w:val="000000"/>
        </w:rPr>
        <w:t>размер собственного капитала;</w:t>
      </w:r>
    </w:p>
    <w:p w:rsidR="003A4C86" w:rsidRDefault="003A4C86" w:rsidP="00511FFA">
      <w:pPr>
        <w:keepNext/>
        <w:widowControl w:val="0"/>
        <w:numPr>
          <w:ilvl w:val="0"/>
          <w:numId w:val="63"/>
        </w:numPr>
        <w:spacing w:line="360" w:lineRule="auto"/>
        <w:ind w:left="1418" w:hanging="698"/>
        <w:jc w:val="both"/>
        <w:rPr>
          <w:color w:val="000000"/>
        </w:rPr>
      </w:pPr>
      <w:r w:rsidRPr="001A2A82">
        <w:rPr>
          <w:color w:val="000000"/>
        </w:rPr>
        <w:t>способность в лучшей мере обеспечить надежность теплоснабжения в соо</w:t>
      </w:r>
      <w:r w:rsidRPr="001A2A82">
        <w:rPr>
          <w:color w:val="000000"/>
        </w:rPr>
        <w:t>т</w:t>
      </w:r>
      <w:r w:rsidRPr="001A2A82">
        <w:rPr>
          <w:color w:val="000000"/>
        </w:rPr>
        <w:t>ветствующей системе теплоснабжения.</w:t>
      </w:r>
    </w:p>
    <w:p w:rsidR="000D7EC6" w:rsidRPr="001A2A82" w:rsidRDefault="000D7EC6" w:rsidP="000D7EC6">
      <w:pPr>
        <w:keepNext/>
        <w:widowControl w:val="0"/>
        <w:spacing w:line="360" w:lineRule="auto"/>
        <w:jc w:val="both"/>
        <w:rPr>
          <w:color w:val="000000"/>
        </w:rPr>
      </w:pPr>
      <w:r>
        <w:rPr>
          <w:color w:val="000000"/>
        </w:rPr>
        <w:t>Процедура присвоения статуса ЕТО проведена Администрацией ЗАТО г</w:t>
      </w:r>
      <w:proofErr w:type="gramStart"/>
      <w:r>
        <w:rPr>
          <w:color w:val="000000"/>
        </w:rPr>
        <w:t>.Ж</w:t>
      </w:r>
      <w:proofErr w:type="gramEnd"/>
      <w:r>
        <w:rPr>
          <w:color w:val="000000"/>
        </w:rPr>
        <w:t>елезногорск в декабре 2017 года.</w:t>
      </w:r>
    </w:p>
    <w:p w:rsidR="00854978" w:rsidRPr="001A2A82" w:rsidRDefault="0062265C" w:rsidP="0062265C">
      <w:pPr>
        <w:keepNext/>
        <w:widowControl w:val="0"/>
        <w:spacing w:line="360" w:lineRule="auto"/>
        <w:ind w:firstLine="720"/>
        <w:jc w:val="both"/>
        <w:rPr>
          <w:color w:val="000000"/>
        </w:rPr>
      </w:pPr>
      <w:r w:rsidRPr="001A2A82">
        <w:rPr>
          <w:color w:val="000000"/>
        </w:rPr>
        <w:t>Заявк</w:t>
      </w:r>
      <w:r w:rsidR="000D7EC6">
        <w:rPr>
          <w:color w:val="000000"/>
        </w:rPr>
        <w:t>у</w:t>
      </w:r>
      <w:r w:rsidRPr="001A2A82">
        <w:rPr>
          <w:color w:val="000000"/>
        </w:rPr>
        <w:t xml:space="preserve"> на определение статуса ЕТО в орган местного самоуправления (Админис</w:t>
      </w:r>
      <w:r w:rsidRPr="001A2A82">
        <w:rPr>
          <w:color w:val="000000"/>
        </w:rPr>
        <w:t>т</w:t>
      </w:r>
      <w:r w:rsidRPr="001A2A82">
        <w:rPr>
          <w:color w:val="000000"/>
        </w:rPr>
        <w:t>рацию ЗАТО г</w:t>
      </w:r>
      <w:proofErr w:type="gramStart"/>
      <w:r w:rsidRPr="001A2A82">
        <w:rPr>
          <w:color w:val="000000"/>
        </w:rPr>
        <w:t>.Ж</w:t>
      </w:r>
      <w:proofErr w:type="gramEnd"/>
      <w:r w:rsidRPr="001A2A82">
        <w:rPr>
          <w:color w:val="000000"/>
        </w:rPr>
        <w:t>елезногорск) подал</w:t>
      </w:r>
      <w:r w:rsidR="000D7EC6">
        <w:rPr>
          <w:color w:val="000000"/>
        </w:rPr>
        <w:t>а</w:t>
      </w:r>
      <w:r w:rsidRPr="001A2A82">
        <w:rPr>
          <w:color w:val="000000"/>
        </w:rPr>
        <w:t xml:space="preserve"> </w:t>
      </w:r>
      <w:r w:rsidR="000D7EC6">
        <w:rPr>
          <w:color w:val="000000"/>
        </w:rPr>
        <w:t>одна</w:t>
      </w:r>
      <w:r w:rsidR="00854978" w:rsidRPr="001A2A82">
        <w:rPr>
          <w:color w:val="000000"/>
        </w:rPr>
        <w:t xml:space="preserve"> организаци</w:t>
      </w:r>
      <w:r w:rsidR="000D7EC6">
        <w:rPr>
          <w:color w:val="000000"/>
        </w:rPr>
        <w:t>я</w:t>
      </w:r>
      <w:r w:rsidR="00854978" w:rsidRPr="001A2A82">
        <w:rPr>
          <w:color w:val="000000"/>
        </w:rPr>
        <w:t xml:space="preserve"> МП «Гортеплоэнерго»;</w:t>
      </w:r>
    </w:p>
    <w:p w:rsidR="00854978" w:rsidRPr="001A2A82" w:rsidRDefault="00854978" w:rsidP="00854978">
      <w:pPr>
        <w:suppressAutoHyphens/>
        <w:spacing w:line="360" w:lineRule="auto"/>
        <w:jc w:val="both"/>
        <w:rPr>
          <w:color w:val="000000"/>
        </w:rPr>
      </w:pPr>
      <w:r w:rsidRPr="001A2A82">
        <w:t xml:space="preserve">          </w:t>
      </w:r>
      <w:r w:rsidR="000D7EC6">
        <w:t xml:space="preserve">  </w:t>
      </w:r>
      <w:r w:rsidRPr="001A2A82">
        <w:t>По результатам рассмотрения поданн</w:t>
      </w:r>
      <w:r w:rsidR="000D7EC6">
        <w:t>ой</w:t>
      </w:r>
      <w:r w:rsidRPr="001A2A82">
        <w:t xml:space="preserve"> заяв</w:t>
      </w:r>
      <w:r w:rsidR="000D7EC6">
        <w:t>ки</w:t>
      </w:r>
      <w:r w:rsidRPr="001A2A82">
        <w:t>, в соответствии с критериями определения ЕТО</w:t>
      </w:r>
      <w:r w:rsidR="00EA47A4" w:rsidRPr="001A2A82">
        <w:t>,</w:t>
      </w:r>
      <w:r w:rsidRPr="001A2A82">
        <w:t xml:space="preserve"> утверждёнными</w:t>
      </w:r>
      <w:r w:rsidRPr="001A2A82">
        <w:rPr>
          <w:color w:val="000000"/>
        </w:rPr>
        <w:t xml:space="preserve"> Постановлением Правительства РФ от 8 августа </w:t>
      </w:r>
      <w:smartTag w:uri="urn:schemas-microsoft-com:office:smarttags" w:element="metricconverter">
        <w:smartTagPr>
          <w:attr w:name="ProductID" w:val="2012 г"/>
        </w:smartTagPr>
        <w:r w:rsidRPr="001A2A82">
          <w:rPr>
            <w:color w:val="000000"/>
          </w:rPr>
          <w:t>2012 г</w:t>
        </w:r>
      </w:smartTag>
      <w:r w:rsidRPr="001A2A82">
        <w:rPr>
          <w:color w:val="000000"/>
        </w:rPr>
        <w:t>. №808, комиссия определила назначить</w:t>
      </w:r>
      <w:r w:rsidRPr="001A2A82">
        <w:t xml:space="preserve">  единой теплоснабжающей организацией</w:t>
      </w:r>
      <w:r w:rsidRPr="001A2A82">
        <w:rPr>
          <w:color w:val="000000"/>
        </w:rPr>
        <w:t xml:space="preserve"> на территории ЗАТО Железногорск Муниципальное предприятие «Гортеплоэнерго».</w:t>
      </w:r>
    </w:p>
    <w:p w:rsidR="00854978" w:rsidRPr="001A2A82" w:rsidRDefault="00EA47A4" w:rsidP="00854978">
      <w:pPr>
        <w:suppressAutoHyphens/>
        <w:spacing w:line="360" w:lineRule="auto"/>
        <w:jc w:val="both"/>
      </w:pPr>
      <w:r w:rsidRPr="001A2A82">
        <w:rPr>
          <w:color w:val="000000"/>
        </w:rPr>
        <w:t xml:space="preserve">       Данное решение комиссии было утверждено постановлением Администрации ЗАТО г</w:t>
      </w:r>
      <w:proofErr w:type="gramStart"/>
      <w:r w:rsidRPr="001A2A82">
        <w:rPr>
          <w:color w:val="000000"/>
        </w:rPr>
        <w:t>.Ж</w:t>
      </w:r>
      <w:proofErr w:type="gramEnd"/>
      <w:r w:rsidRPr="001A2A82">
        <w:rPr>
          <w:color w:val="000000"/>
        </w:rPr>
        <w:t xml:space="preserve">елезногорск от </w:t>
      </w:r>
      <w:r w:rsidR="000D7EC6">
        <w:rPr>
          <w:color w:val="000000"/>
        </w:rPr>
        <w:t xml:space="preserve">28.12.2017 № 2314 </w:t>
      </w:r>
      <w:r w:rsidRPr="001A2A82">
        <w:rPr>
          <w:color w:val="000000"/>
        </w:rPr>
        <w:t>«</w:t>
      </w:r>
      <w:r w:rsidR="000D7EC6">
        <w:rPr>
          <w:color w:val="000000"/>
        </w:rPr>
        <w:t>О присвоении статуса единой теплоснабжающей организации».</w:t>
      </w:r>
      <w:r w:rsidR="000D7EC6" w:rsidRPr="001A2A82">
        <w:t xml:space="preserve"> </w:t>
      </w:r>
    </w:p>
    <w:p w:rsidR="003A4C86" w:rsidRPr="00E71D52" w:rsidRDefault="003A4C86" w:rsidP="00854978">
      <w:pPr>
        <w:keepNext/>
        <w:widowControl w:val="0"/>
        <w:spacing w:line="360" w:lineRule="auto"/>
        <w:ind w:firstLine="720"/>
        <w:jc w:val="both"/>
        <w:rPr>
          <w:color w:val="000000"/>
          <w:sz w:val="28"/>
          <w:szCs w:val="28"/>
        </w:rPr>
      </w:pPr>
    </w:p>
    <w:sectPr w:rsidR="003A4C86" w:rsidRPr="00E71D52" w:rsidSect="005165D9">
      <w:pgSz w:w="11906" w:h="16838"/>
      <w:pgMar w:top="1134" w:right="850" w:bottom="1134" w:left="1701" w:header="708" w:footer="708" w:gutter="0"/>
      <w:pgNumType w:start="222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9538C" w:rsidRDefault="0049538C">
      <w:r>
        <w:separator/>
      </w:r>
    </w:p>
  </w:endnote>
  <w:endnote w:type="continuationSeparator" w:id="0">
    <w:p w:rsidR="0049538C" w:rsidRDefault="0049538C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Arial CYR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TimesNewRomanPSMT">
    <w:altName w:val="Arial Unicode MS"/>
    <w:panose1 w:val="00000000000000000000"/>
    <w:charset w:val="81"/>
    <w:family w:val="auto"/>
    <w:notTrueType/>
    <w:pitch w:val="default"/>
    <w:sig w:usb0="00000000" w:usb1="09060000" w:usb2="00000010" w:usb3="00000000" w:csb0="0008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A2EB4" w:rsidRDefault="002A2EB4" w:rsidP="00FC5062">
    <w:pPr>
      <w:pStyle w:val="a3"/>
      <w:framePr w:wrap="around" w:vAnchor="text" w:hAnchor="margin" w:xAlign="right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end"/>
    </w:r>
  </w:p>
  <w:p w:rsidR="002A2EB4" w:rsidRDefault="002A2EB4" w:rsidP="00E55923">
    <w:pPr>
      <w:pStyle w:val="a3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A2EB4" w:rsidRDefault="002A2EB4">
    <w:pPr>
      <w:pStyle w:val="a3"/>
      <w:jc w:val="right"/>
    </w:pPr>
    <w:fldSimple w:instr=" PAGE   \* MERGEFORMAT ">
      <w:r w:rsidR="00C6422C">
        <w:rPr>
          <w:noProof/>
        </w:rPr>
        <w:t>8</w:t>
      </w:r>
    </w:fldSimple>
  </w:p>
  <w:p w:rsidR="002A2EB4" w:rsidRDefault="002A2EB4" w:rsidP="00E55923">
    <w:pPr>
      <w:pStyle w:val="a3"/>
      <w:ind w:right="360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A2EB4" w:rsidRDefault="002A2EB4">
    <w:pPr>
      <w:pStyle w:val="a3"/>
      <w:jc w:val="right"/>
    </w:pPr>
    <w:fldSimple w:instr=" PAGE   \* MERGEFORMAT ">
      <w:r w:rsidR="00C6422C">
        <w:rPr>
          <w:noProof/>
        </w:rPr>
        <w:t>1</w:t>
      </w:r>
    </w:fldSimple>
  </w:p>
  <w:p w:rsidR="002A2EB4" w:rsidRDefault="002A2EB4">
    <w:pPr>
      <w:pStyle w:val="a3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9538C" w:rsidRDefault="0049538C">
      <w:r>
        <w:separator/>
      </w:r>
    </w:p>
  </w:footnote>
  <w:footnote w:type="continuationSeparator" w:id="0">
    <w:p w:rsidR="0049538C" w:rsidRDefault="0049538C">
      <w:r>
        <w:continuationSeparator/>
      </w:r>
    </w:p>
  </w:footnote>
  <w:footnote w:id="1">
    <w:p w:rsidR="002A2EB4" w:rsidRDefault="002A2EB4" w:rsidP="00C63728">
      <w:pPr>
        <w:pStyle w:val="ab"/>
        <w:ind w:firstLine="0"/>
      </w:pPr>
      <w:r>
        <w:rPr>
          <w:rStyle w:val="ad"/>
        </w:rPr>
        <w:t>1-</w:t>
      </w:r>
      <w:r>
        <w:t xml:space="preserve"> Кроме того, от этих котлов осуществляется </w:t>
      </w:r>
      <w:proofErr w:type="spellStart"/>
      <w:r>
        <w:t>пароснабжение</w:t>
      </w:r>
      <w:proofErr w:type="spellEnd"/>
      <w:r>
        <w:t xml:space="preserve"> собственных нужд котельной  </w:t>
      </w:r>
    </w:p>
  </w:footnote>
  <w:footnote w:id="2">
    <w:p w:rsidR="002A2EB4" w:rsidRDefault="002A2EB4" w:rsidP="00F44D26">
      <w:pPr>
        <w:pStyle w:val="ab"/>
        <w:ind w:firstLine="0"/>
      </w:pPr>
      <w:r w:rsidRPr="00AA23BE">
        <w:rPr>
          <w:vertAlign w:val="superscript"/>
        </w:rPr>
        <w:t>2</w:t>
      </w:r>
      <w:r>
        <w:t>-срок эксплуатации котлов в соответствии с ЭП</w:t>
      </w:r>
      <w:proofErr w:type="gramStart"/>
      <w:r>
        <w:t>Б-</w:t>
      </w:r>
      <w:proofErr w:type="gramEnd"/>
      <w:r>
        <w:t xml:space="preserve"> до конца отопительного сезона 2018 года.  </w:t>
      </w:r>
    </w:p>
  </w:footnote>
  <w:footnote w:id="3">
    <w:p w:rsidR="002A2EB4" w:rsidRDefault="002A2EB4" w:rsidP="00D44A12">
      <w:pPr>
        <w:pStyle w:val="ab"/>
        <w:ind w:firstLine="0"/>
      </w:pPr>
      <w:r>
        <w:rPr>
          <w:rStyle w:val="ad"/>
        </w:rPr>
        <w:footnoteRef/>
      </w:r>
      <w:r>
        <w:t xml:space="preserve"> Согласно Карточке объектов надзора юридического лица для котельной №1 МП «Гортеплоэнерго».</w:t>
      </w:r>
    </w:p>
  </w:footnote>
  <w:footnote w:id="4">
    <w:p w:rsidR="002A2EB4" w:rsidRDefault="002A2EB4" w:rsidP="00D44A12">
      <w:pPr>
        <w:pStyle w:val="ab"/>
        <w:ind w:firstLine="0"/>
      </w:pPr>
      <w:r>
        <w:rPr>
          <w:rStyle w:val="ad"/>
        </w:rPr>
        <w:footnoteRef/>
      </w:r>
      <w:r>
        <w:t xml:space="preserve"> Согласно Карточке объектов надзора юридического лица для котельной №1 МП «Гортеплоэнерго».</w:t>
      </w:r>
    </w:p>
  </w:footnote>
  <w:footnote w:id="5">
    <w:p w:rsidR="002A2EB4" w:rsidRDefault="002A2EB4" w:rsidP="00D44A12">
      <w:pPr>
        <w:pStyle w:val="ab"/>
        <w:ind w:firstLine="0"/>
      </w:pPr>
      <w:r>
        <w:rPr>
          <w:rStyle w:val="ad"/>
        </w:rPr>
        <w:footnoteRef/>
      </w:r>
      <w:r>
        <w:t xml:space="preserve"> Согласно Карточке объектов надзора юридического лица для котельной №2 МП «Гортеплоэнерго».</w:t>
      </w:r>
    </w:p>
  </w:footnote>
  <w:footnote w:id="6">
    <w:p w:rsidR="002A2EB4" w:rsidRDefault="002A2EB4" w:rsidP="00D44A12">
      <w:pPr>
        <w:pStyle w:val="ab"/>
        <w:ind w:firstLine="0"/>
      </w:pPr>
      <w:r>
        <w:rPr>
          <w:rStyle w:val="ad"/>
        </w:rPr>
        <w:footnoteRef/>
      </w:r>
      <w:r>
        <w:t xml:space="preserve"> Согласно Карточке объектов надзора юридического лица для котельной №2 МП «Гортеплоэнерго».</w:t>
      </w:r>
    </w:p>
  </w:footnote>
  <w:footnote w:id="7">
    <w:p w:rsidR="002A2EB4" w:rsidRDefault="002A2EB4" w:rsidP="008408BD">
      <w:pPr>
        <w:pStyle w:val="ab"/>
        <w:ind w:firstLine="0"/>
      </w:pPr>
      <w:r>
        <w:rPr>
          <w:rStyle w:val="ad"/>
        </w:rPr>
        <w:footnoteRef/>
      </w:r>
      <w:r>
        <w:t xml:space="preserve"> Согласно Карточке объектов надзора юридического лица для котельной </w:t>
      </w:r>
      <w:proofErr w:type="spellStart"/>
      <w:r>
        <w:t>пос</w:t>
      </w:r>
      <w:proofErr w:type="gramStart"/>
      <w:r>
        <w:t>.Т</w:t>
      </w:r>
      <w:proofErr w:type="gramEnd"/>
      <w:r>
        <w:t>артат</w:t>
      </w:r>
      <w:proofErr w:type="spellEnd"/>
      <w:r>
        <w:t>.</w:t>
      </w:r>
    </w:p>
  </w:footnote>
  <w:footnote w:id="8">
    <w:p w:rsidR="002A2EB4" w:rsidRDefault="002A2EB4" w:rsidP="008408BD">
      <w:pPr>
        <w:pStyle w:val="ab"/>
        <w:ind w:firstLine="0"/>
      </w:pPr>
      <w:r>
        <w:rPr>
          <w:rStyle w:val="ad"/>
        </w:rPr>
        <w:footnoteRef/>
      </w:r>
      <w:r>
        <w:t xml:space="preserve"> Согласно Карточке объектов надзора юридического лица для котельной </w:t>
      </w:r>
      <w:proofErr w:type="spellStart"/>
      <w:r>
        <w:t>пос</w:t>
      </w:r>
      <w:proofErr w:type="gramStart"/>
      <w:r>
        <w:t>.Т</w:t>
      </w:r>
      <w:proofErr w:type="gramEnd"/>
      <w:r>
        <w:t>артат</w:t>
      </w:r>
      <w:proofErr w:type="spellEnd"/>
      <w:r>
        <w:t>.</w:t>
      </w:r>
    </w:p>
  </w:footnote>
  <w:footnote w:id="9">
    <w:p w:rsidR="002A2EB4" w:rsidRDefault="002A2EB4" w:rsidP="00443E3F">
      <w:pPr>
        <w:pStyle w:val="ab"/>
        <w:ind w:firstLine="0"/>
      </w:pPr>
      <w:r>
        <w:rPr>
          <w:rStyle w:val="ad"/>
        </w:rPr>
        <w:footnoteRef/>
      </w:r>
      <w:r>
        <w:t xml:space="preserve"> Согласно Карточке объектов надзора юридического лица для котельной пос</w:t>
      </w:r>
      <w:proofErr w:type="gramStart"/>
      <w:r>
        <w:t>.Н</w:t>
      </w:r>
      <w:proofErr w:type="gramEnd"/>
      <w:r>
        <w:t>овый Путь.</w:t>
      </w:r>
    </w:p>
  </w:footnote>
  <w:footnote w:id="10">
    <w:p w:rsidR="002A2EB4" w:rsidRDefault="002A2EB4" w:rsidP="00443E3F">
      <w:pPr>
        <w:pStyle w:val="ab"/>
        <w:ind w:firstLine="0"/>
      </w:pPr>
      <w:r>
        <w:rPr>
          <w:rStyle w:val="ad"/>
        </w:rPr>
        <w:footnoteRef/>
      </w:r>
      <w:r>
        <w:t xml:space="preserve"> Согласно Карточке объектов надзора юридического лица для котельной пос</w:t>
      </w:r>
      <w:proofErr w:type="gramStart"/>
      <w:r>
        <w:t>.Н</w:t>
      </w:r>
      <w:proofErr w:type="gramEnd"/>
      <w:r>
        <w:t>овый Путь.</w:t>
      </w:r>
    </w:p>
  </w:footnote>
  <w:footnote w:id="11">
    <w:p w:rsidR="002A2EB4" w:rsidRDefault="002A2EB4" w:rsidP="00153368">
      <w:pPr>
        <w:pStyle w:val="ab"/>
        <w:ind w:firstLine="0"/>
      </w:pPr>
      <w:r>
        <w:rPr>
          <w:rStyle w:val="ad"/>
        </w:rPr>
        <w:footnoteRef/>
      </w:r>
      <w:r>
        <w:t xml:space="preserve"> Согласно Карточке объектов надзора юридического лица для котельной </w:t>
      </w:r>
      <w:proofErr w:type="spellStart"/>
      <w:r>
        <w:t>д</w:t>
      </w:r>
      <w:proofErr w:type="gramStart"/>
      <w:r>
        <w:t>.Ш</w:t>
      </w:r>
      <w:proofErr w:type="gramEnd"/>
      <w:r>
        <w:t>ивера</w:t>
      </w:r>
      <w:proofErr w:type="spellEnd"/>
      <w:r>
        <w:t>.</w:t>
      </w:r>
    </w:p>
  </w:footnote>
  <w:footnote w:id="12">
    <w:p w:rsidR="002A2EB4" w:rsidRDefault="002A2EB4" w:rsidP="00153368">
      <w:pPr>
        <w:pStyle w:val="ab"/>
        <w:ind w:firstLine="0"/>
      </w:pPr>
      <w:r>
        <w:rPr>
          <w:rStyle w:val="ad"/>
        </w:rPr>
        <w:footnoteRef/>
      </w:r>
      <w:r>
        <w:t xml:space="preserve"> Согласно Карточке объектов надзора юридического лица для котельной </w:t>
      </w:r>
      <w:proofErr w:type="spellStart"/>
      <w:r>
        <w:t>д</w:t>
      </w:r>
      <w:proofErr w:type="gramStart"/>
      <w:r>
        <w:t>.Ш</w:t>
      </w:r>
      <w:proofErr w:type="gramEnd"/>
      <w:r>
        <w:t>ивера</w:t>
      </w:r>
      <w:proofErr w:type="spellEnd"/>
      <w:r>
        <w:t>.</w:t>
      </w:r>
    </w:p>
  </w:footnote>
  <w:footnote w:id="13">
    <w:p w:rsidR="002A2EB4" w:rsidRDefault="002A2EB4" w:rsidP="00153368">
      <w:pPr>
        <w:pStyle w:val="ab"/>
        <w:ind w:firstLine="0"/>
      </w:pPr>
      <w:r>
        <w:rPr>
          <w:rStyle w:val="ad"/>
        </w:rPr>
        <w:footnoteRef/>
      </w:r>
      <w:r>
        <w:t xml:space="preserve"> Согласно Карточке объектов надзора юридического лица для котельной баз отдыха.</w:t>
      </w:r>
    </w:p>
  </w:footnote>
  <w:footnote w:id="14">
    <w:p w:rsidR="002A2EB4" w:rsidRDefault="002A2EB4" w:rsidP="00153368">
      <w:pPr>
        <w:pStyle w:val="ab"/>
        <w:ind w:firstLine="0"/>
      </w:pPr>
      <w:r>
        <w:rPr>
          <w:rStyle w:val="ad"/>
        </w:rPr>
        <w:footnoteRef/>
      </w:r>
      <w:r>
        <w:t xml:space="preserve"> Согласно Карточке объектов надзора юридического лица для котельной баз отдыха.</w:t>
      </w:r>
    </w:p>
  </w:footnote>
  <w:footnote w:id="15">
    <w:p w:rsidR="002A2EB4" w:rsidRPr="00341E00" w:rsidRDefault="002A2EB4" w:rsidP="00683CBA">
      <w:pPr>
        <w:pStyle w:val="ab"/>
        <w:ind w:firstLine="0"/>
      </w:pPr>
      <w:r>
        <w:rPr>
          <w:rStyle w:val="ad"/>
        </w:rPr>
        <w:footnoteRef/>
      </w:r>
      <w:r>
        <w:t xml:space="preserve"> Согласно документу «Режимы теплоснабжения города Железногорск на 2017-2018гг.», ИН 02.01.200-2017</w:t>
      </w:r>
    </w:p>
  </w:footnote>
  <w:footnote w:id="16">
    <w:p w:rsidR="002A2EB4" w:rsidRDefault="002A2EB4" w:rsidP="00806B96">
      <w:pPr>
        <w:pStyle w:val="ab"/>
        <w:ind w:firstLine="0"/>
      </w:pPr>
      <w:r>
        <w:rPr>
          <w:rStyle w:val="ad"/>
        </w:rPr>
        <w:footnoteRef/>
      </w:r>
      <w:r>
        <w:t xml:space="preserve"> Данные предоставлены </w:t>
      </w:r>
      <w:proofErr w:type="spellStart"/>
      <w:r>
        <w:t>организацией-девелопером</w:t>
      </w:r>
      <w:proofErr w:type="spellEnd"/>
      <w:r>
        <w:t>.</w:t>
      </w:r>
    </w:p>
  </w:footnote>
  <w:footnote w:id="17">
    <w:p w:rsidR="002A2EB4" w:rsidRPr="00384AFC" w:rsidRDefault="002A2EB4" w:rsidP="00D05C60">
      <w:pPr>
        <w:pStyle w:val="ab"/>
        <w:ind w:firstLine="0"/>
      </w:pPr>
      <w:r>
        <w:rPr>
          <w:rStyle w:val="ad"/>
        </w:rPr>
        <w:footnoteRef/>
      </w:r>
      <w:r>
        <w:t xml:space="preserve"> Структурное подразделение ФГУП ФЯО «ГХК»: производство тепловой и электрической энергии</w:t>
      </w:r>
    </w:p>
  </w:footnote>
  <w:footnote w:id="18">
    <w:p w:rsidR="002A2EB4" w:rsidRDefault="002A2EB4" w:rsidP="008B0E32">
      <w:pPr>
        <w:pStyle w:val="ab"/>
        <w:ind w:firstLine="0"/>
      </w:pPr>
      <w:r>
        <w:rPr>
          <w:rStyle w:val="ad"/>
        </w:rPr>
        <w:footnoteRef/>
      </w:r>
      <w:r>
        <w:t xml:space="preserve"> Подразделение ФГУП «ГХК»: «Производство тепловой энергии и передача электрической энергии»</w:t>
      </w:r>
    </w:p>
  </w:footnote>
  <w:footnote w:id="19">
    <w:p w:rsidR="002A2EB4" w:rsidRDefault="002A2EB4" w:rsidP="006917F1">
      <w:pPr>
        <w:pStyle w:val="ab"/>
        <w:ind w:firstLine="0"/>
      </w:pPr>
      <w:r>
        <w:rPr>
          <w:rStyle w:val="ad"/>
        </w:rPr>
        <w:footnoteRef/>
      </w:r>
      <w:r>
        <w:t xml:space="preserve"> Согласно Справочнику «Наладка и эксплуатация водяных тепловых сетей», 3-е издание, М., </w:t>
      </w:r>
      <w:proofErr w:type="spellStart"/>
      <w:r>
        <w:t>Стройиздат</w:t>
      </w:r>
      <w:proofErr w:type="spellEnd"/>
      <w:r>
        <w:t>, 1988</w:t>
      </w:r>
    </w:p>
  </w:footnote>
  <w:footnote w:id="20">
    <w:p w:rsidR="002A2EB4" w:rsidRDefault="002A2EB4" w:rsidP="0046787A">
      <w:pPr>
        <w:pStyle w:val="ab"/>
        <w:ind w:firstLine="0"/>
      </w:pPr>
      <w:r>
        <w:rPr>
          <w:rStyle w:val="ad"/>
        </w:rPr>
        <w:footnoteRef/>
      </w:r>
      <w:r>
        <w:t xml:space="preserve"> В объёме, указанном в п.7.5 Настоящей пояснительной записки.</w:t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name w:val="WW8Num1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">
    <w:nsid w:val="001423DB"/>
    <w:multiLevelType w:val="hybridMultilevel"/>
    <w:tmpl w:val="A1FE31DE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">
    <w:nsid w:val="00EA347D"/>
    <w:multiLevelType w:val="hybridMultilevel"/>
    <w:tmpl w:val="DFDA61B0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">
    <w:nsid w:val="020D6380"/>
    <w:multiLevelType w:val="hybridMultilevel"/>
    <w:tmpl w:val="F2C65756"/>
    <w:lvl w:ilvl="0" w:tplc="04190001">
      <w:start w:val="1"/>
      <w:numFmt w:val="bullet"/>
      <w:lvlText w:val=""/>
      <w:lvlJc w:val="left"/>
      <w:pPr>
        <w:ind w:left="151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3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5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7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9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1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3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5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75" w:hanging="360"/>
      </w:pPr>
      <w:rPr>
        <w:rFonts w:ascii="Wingdings" w:hAnsi="Wingdings" w:hint="default"/>
      </w:rPr>
    </w:lvl>
  </w:abstractNum>
  <w:abstractNum w:abstractNumId="4">
    <w:nsid w:val="028C6B81"/>
    <w:multiLevelType w:val="multilevel"/>
    <w:tmpl w:val="8828F358"/>
    <w:lvl w:ilvl="0">
      <w:start w:val="1"/>
      <w:numFmt w:val="decimal"/>
      <w:pStyle w:val="1"/>
      <w:lvlText w:val="%1"/>
      <w:lvlJc w:val="left"/>
      <w:pPr>
        <w:tabs>
          <w:tab w:val="num" w:pos="432"/>
        </w:tabs>
        <w:ind w:left="432" w:hanging="432"/>
      </w:pPr>
      <w:rPr>
        <w:rFonts w:hint="default"/>
      </w:rPr>
    </w:lvl>
    <w:lvl w:ilvl="1">
      <w:start w:val="1"/>
      <w:numFmt w:val="decimal"/>
      <w:pStyle w:val="2"/>
      <w:lvlText w:val="%1.%2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pStyle w:val="3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pStyle w:val="4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5">
    <w:nsid w:val="053626AE"/>
    <w:multiLevelType w:val="hybridMultilevel"/>
    <w:tmpl w:val="58AC3618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6">
    <w:nsid w:val="05873A56"/>
    <w:multiLevelType w:val="hybridMultilevel"/>
    <w:tmpl w:val="79788578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7">
    <w:nsid w:val="05DD0DDF"/>
    <w:multiLevelType w:val="hybridMultilevel"/>
    <w:tmpl w:val="C40EDA8E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8">
    <w:nsid w:val="06465863"/>
    <w:multiLevelType w:val="hybridMultilevel"/>
    <w:tmpl w:val="4AF2B68E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9">
    <w:nsid w:val="0A52270A"/>
    <w:multiLevelType w:val="hybridMultilevel"/>
    <w:tmpl w:val="A5308A9A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0">
    <w:nsid w:val="0A935E0C"/>
    <w:multiLevelType w:val="hybridMultilevel"/>
    <w:tmpl w:val="AC6ADFB6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63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>
    <w:nsid w:val="0BE918A3"/>
    <w:multiLevelType w:val="hybridMultilevel"/>
    <w:tmpl w:val="D0AAC480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2">
    <w:nsid w:val="0C304DD5"/>
    <w:multiLevelType w:val="hybridMultilevel"/>
    <w:tmpl w:val="4C281C1A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3">
    <w:nsid w:val="0DB7572D"/>
    <w:multiLevelType w:val="hybridMultilevel"/>
    <w:tmpl w:val="2C9485B4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4">
    <w:nsid w:val="10217077"/>
    <w:multiLevelType w:val="hybridMultilevel"/>
    <w:tmpl w:val="C7F6B522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5">
    <w:nsid w:val="107800CA"/>
    <w:multiLevelType w:val="hybridMultilevel"/>
    <w:tmpl w:val="D7265188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6">
    <w:nsid w:val="1316749E"/>
    <w:multiLevelType w:val="hybridMultilevel"/>
    <w:tmpl w:val="39DE6794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7">
    <w:nsid w:val="15B87ABB"/>
    <w:multiLevelType w:val="hybridMultilevel"/>
    <w:tmpl w:val="5DA04050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8">
    <w:nsid w:val="18BA48A9"/>
    <w:multiLevelType w:val="hybridMultilevel"/>
    <w:tmpl w:val="7146211C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9">
    <w:nsid w:val="1D7C5889"/>
    <w:multiLevelType w:val="hybridMultilevel"/>
    <w:tmpl w:val="A3F6C2F8"/>
    <w:lvl w:ilvl="0" w:tplc="04190001">
      <w:start w:val="1"/>
      <w:numFmt w:val="bullet"/>
      <w:lvlText w:val=""/>
      <w:lvlJc w:val="left"/>
      <w:pPr>
        <w:ind w:left="106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20">
    <w:nsid w:val="1DF4540A"/>
    <w:multiLevelType w:val="hybridMultilevel"/>
    <w:tmpl w:val="B08A1A02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1">
    <w:nsid w:val="1FFE1524"/>
    <w:multiLevelType w:val="hybridMultilevel"/>
    <w:tmpl w:val="6E729066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2">
    <w:nsid w:val="20FB7E87"/>
    <w:multiLevelType w:val="hybridMultilevel"/>
    <w:tmpl w:val="8C10EE5A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3">
    <w:nsid w:val="21532AA4"/>
    <w:multiLevelType w:val="hybridMultilevel"/>
    <w:tmpl w:val="1FB4BC02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4">
    <w:nsid w:val="23BB73CF"/>
    <w:multiLevelType w:val="hybridMultilevel"/>
    <w:tmpl w:val="602866D6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5">
    <w:nsid w:val="2699684F"/>
    <w:multiLevelType w:val="hybridMultilevel"/>
    <w:tmpl w:val="EE82AB08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6">
    <w:nsid w:val="26BD656E"/>
    <w:multiLevelType w:val="hybridMultilevel"/>
    <w:tmpl w:val="0C3A7804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7">
    <w:nsid w:val="27ED7948"/>
    <w:multiLevelType w:val="hybridMultilevel"/>
    <w:tmpl w:val="0FD4A394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8">
    <w:nsid w:val="28300563"/>
    <w:multiLevelType w:val="hybridMultilevel"/>
    <w:tmpl w:val="9606E30E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9">
    <w:nsid w:val="2831081D"/>
    <w:multiLevelType w:val="hybridMultilevel"/>
    <w:tmpl w:val="0434B82E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0">
    <w:nsid w:val="2A857987"/>
    <w:multiLevelType w:val="hybridMultilevel"/>
    <w:tmpl w:val="2BB05E52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1">
    <w:nsid w:val="2B3E2590"/>
    <w:multiLevelType w:val="hybridMultilevel"/>
    <w:tmpl w:val="5D365EF4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2">
    <w:nsid w:val="2B615961"/>
    <w:multiLevelType w:val="hybridMultilevel"/>
    <w:tmpl w:val="37C847DC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33">
    <w:nsid w:val="2C197082"/>
    <w:multiLevelType w:val="hybridMultilevel"/>
    <w:tmpl w:val="D4E269EE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4">
    <w:nsid w:val="2CD35C85"/>
    <w:multiLevelType w:val="hybridMultilevel"/>
    <w:tmpl w:val="386868E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2D2518FF"/>
    <w:multiLevelType w:val="hybridMultilevel"/>
    <w:tmpl w:val="58F07D7A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36">
    <w:nsid w:val="2E0E022E"/>
    <w:multiLevelType w:val="hybridMultilevel"/>
    <w:tmpl w:val="F2C4D00A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7">
    <w:nsid w:val="2E2D2FA0"/>
    <w:multiLevelType w:val="hybridMultilevel"/>
    <w:tmpl w:val="A87C100C"/>
    <w:lvl w:ilvl="0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8">
    <w:nsid w:val="33132DF8"/>
    <w:multiLevelType w:val="hybridMultilevel"/>
    <w:tmpl w:val="6DAAB296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9">
    <w:nsid w:val="33B55E0A"/>
    <w:multiLevelType w:val="hybridMultilevel"/>
    <w:tmpl w:val="DA00E4BE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0">
    <w:nsid w:val="33EB7DF5"/>
    <w:multiLevelType w:val="hybridMultilevel"/>
    <w:tmpl w:val="C596BBA0"/>
    <w:lvl w:ilvl="0" w:tplc="04190001">
      <w:start w:val="1"/>
      <w:numFmt w:val="bullet"/>
      <w:lvlText w:val=""/>
      <w:lvlJc w:val="left"/>
      <w:pPr>
        <w:ind w:left="151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3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5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7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9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1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3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5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75" w:hanging="360"/>
      </w:pPr>
      <w:rPr>
        <w:rFonts w:ascii="Wingdings" w:hAnsi="Wingdings" w:hint="default"/>
      </w:rPr>
    </w:lvl>
  </w:abstractNum>
  <w:abstractNum w:abstractNumId="41">
    <w:nsid w:val="344B616C"/>
    <w:multiLevelType w:val="hybridMultilevel"/>
    <w:tmpl w:val="DC9A94D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2">
    <w:nsid w:val="34961BB8"/>
    <w:multiLevelType w:val="hybridMultilevel"/>
    <w:tmpl w:val="42AEA270"/>
    <w:lvl w:ilvl="0" w:tplc="04190001">
      <w:start w:val="1"/>
      <w:numFmt w:val="bullet"/>
      <w:lvlText w:val=""/>
      <w:lvlJc w:val="left"/>
      <w:pPr>
        <w:ind w:left="-70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73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145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17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289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361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433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058" w:hanging="360"/>
      </w:pPr>
      <w:rPr>
        <w:rFonts w:ascii="Wingdings" w:hAnsi="Wingdings" w:hint="default"/>
      </w:rPr>
    </w:lvl>
  </w:abstractNum>
  <w:abstractNum w:abstractNumId="43">
    <w:nsid w:val="389914B7"/>
    <w:multiLevelType w:val="hybridMultilevel"/>
    <w:tmpl w:val="BC9068C8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44">
    <w:nsid w:val="3C0E2C6F"/>
    <w:multiLevelType w:val="hybridMultilevel"/>
    <w:tmpl w:val="D0F623B2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45">
    <w:nsid w:val="41883677"/>
    <w:multiLevelType w:val="hybridMultilevel"/>
    <w:tmpl w:val="420088A8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6">
    <w:nsid w:val="46544284"/>
    <w:multiLevelType w:val="hybridMultilevel"/>
    <w:tmpl w:val="203E3F92"/>
    <w:lvl w:ilvl="0" w:tplc="04190003">
      <w:start w:val="1"/>
      <w:numFmt w:val="bullet"/>
      <w:lvlText w:val="o"/>
      <w:lvlJc w:val="left"/>
      <w:pPr>
        <w:ind w:left="1068" w:hanging="360"/>
      </w:pPr>
      <w:rPr>
        <w:rFonts w:ascii="Courier New" w:hAnsi="Courier New" w:cs="Courier New" w:hint="default"/>
      </w:rPr>
    </w:lvl>
    <w:lvl w:ilvl="1" w:tplc="0419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47">
    <w:nsid w:val="484C540D"/>
    <w:multiLevelType w:val="hybridMultilevel"/>
    <w:tmpl w:val="9E0E0EAA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48">
    <w:nsid w:val="4934045E"/>
    <w:multiLevelType w:val="hybridMultilevel"/>
    <w:tmpl w:val="84A42AEE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49">
    <w:nsid w:val="4A7D69C2"/>
    <w:multiLevelType w:val="hybridMultilevel"/>
    <w:tmpl w:val="1A64F402"/>
    <w:lvl w:ilvl="0" w:tplc="04190001">
      <w:start w:val="1"/>
      <w:numFmt w:val="bullet"/>
      <w:lvlText w:val=""/>
      <w:lvlJc w:val="left"/>
      <w:pPr>
        <w:ind w:left="150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2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4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6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8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0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2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4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69" w:hanging="360"/>
      </w:pPr>
      <w:rPr>
        <w:rFonts w:ascii="Wingdings" w:hAnsi="Wingdings" w:hint="default"/>
      </w:rPr>
    </w:lvl>
  </w:abstractNum>
  <w:abstractNum w:abstractNumId="50">
    <w:nsid w:val="4D2F5871"/>
    <w:multiLevelType w:val="hybridMultilevel"/>
    <w:tmpl w:val="637AB3F6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51">
    <w:nsid w:val="4FDF7138"/>
    <w:multiLevelType w:val="hybridMultilevel"/>
    <w:tmpl w:val="6F569340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52">
    <w:nsid w:val="51CE21F7"/>
    <w:multiLevelType w:val="hybridMultilevel"/>
    <w:tmpl w:val="92D203B6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53">
    <w:nsid w:val="526824C7"/>
    <w:multiLevelType w:val="hybridMultilevel"/>
    <w:tmpl w:val="2CC00F2A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54">
    <w:nsid w:val="53176D84"/>
    <w:multiLevelType w:val="hybridMultilevel"/>
    <w:tmpl w:val="428C856E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55">
    <w:nsid w:val="534C426A"/>
    <w:multiLevelType w:val="hybridMultilevel"/>
    <w:tmpl w:val="21A2875E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56">
    <w:nsid w:val="5D793EB6"/>
    <w:multiLevelType w:val="hybridMultilevel"/>
    <w:tmpl w:val="090ED6D6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7">
    <w:nsid w:val="60A73867"/>
    <w:multiLevelType w:val="hybridMultilevel"/>
    <w:tmpl w:val="F1ACE1A8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58">
    <w:nsid w:val="61180EF3"/>
    <w:multiLevelType w:val="hybridMultilevel"/>
    <w:tmpl w:val="475293A0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59">
    <w:nsid w:val="635635D0"/>
    <w:multiLevelType w:val="hybridMultilevel"/>
    <w:tmpl w:val="5902163C"/>
    <w:lvl w:ilvl="0" w:tplc="04190003">
      <w:start w:val="1"/>
      <w:numFmt w:val="bullet"/>
      <w:lvlText w:val="o"/>
      <w:lvlJc w:val="left"/>
      <w:pPr>
        <w:ind w:left="2229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9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6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1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8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5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2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89" w:hanging="360"/>
      </w:pPr>
      <w:rPr>
        <w:rFonts w:ascii="Wingdings" w:hAnsi="Wingdings" w:hint="default"/>
      </w:rPr>
    </w:lvl>
  </w:abstractNum>
  <w:abstractNum w:abstractNumId="60">
    <w:nsid w:val="63B90B43"/>
    <w:multiLevelType w:val="hybridMultilevel"/>
    <w:tmpl w:val="61E28060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1">
    <w:nsid w:val="63D52034"/>
    <w:multiLevelType w:val="hybridMultilevel"/>
    <w:tmpl w:val="67F0C6D4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62">
    <w:nsid w:val="640F65E9"/>
    <w:multiLevelType w:val="hybridMultilevel"/>
    <w:tmpl w:val="52F882AA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2" w:tplc="04190005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63">
    <w:nsid w:val="66A2139C"/>
    <w:multiLevelType w:val="hybridMultilevel"/>
    <w:tmpl w:val="D5B65D9E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64">
    <w:nsid w:val="69BD5365"/>
    <w:multiLevelType w:val="hybridMultilevel"/>
    <w:tmpl w:val="3E5CA08A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65">
    <w:nsid w:val="6A5504BC"/>
    <w:multiLevelType w:val="hybridMultilevel"/>
    <w:tmpl w:val="7BFCDC44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66">
    <w:nsid w:val="6AF17455"/>
    <w:multiLevelType w:val="hybridMultilevel"/>
    <w:tmpl w:val="6E40FA34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67">
    <w:nsid w:val="6BBA1908"/>
    <w:multiLevelType w:val="hybridMultilevel"/>
    <w:tmpl w:val="08E21AD8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68">
    <w:nsid w:val="6C460FF3"/>
    <w:multiLevelType w:val="hybridMultilevel"/>
    <w:tmpl w:val="09044F0C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69">
    <w:nsid w:val="6E046D2E"/>
    <w:multiLevelType w:val="hybridMultilevel"/>
    <w:tmpl w:val="758037AE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70">
    <w:nsid w:val="6EA87D17"/>
    <w:multiLevelType w:val="hybridMultilevel"/>
    <w:tmpl w:val="37D0A916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1">
    <w:nsid w:val="6F141641"/>
    <w:multiLevelType w:val="hybridMultilevel"/>
    <w:tmpl w:val="5944E968"/>
    <w:lvl w:ilvl="0" w:tplc="E6F86BFE">
      <w:start w:val="1"/>
      <w:numFmt w:val="decimal"/>
      <w:lvlText w:val="%1."/>
      <w:lvlJc w:val="left"/>
      <w:pPr>
        <w:ind w:left="1720" w:hanging="100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2">
    <w:nsid w:val="71F51AC4"/>
    <w:multiLevelType w:val="hybridMultilevel"/>
    <w:tmpl w:val="E94A5F02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73">
    <w:nsid w:val="738207BA"/>
    <w:multiLevelType w:val="hybridMultilevel"/>
    <w:tmpl w:val="4A1C7EA0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74">
    <w:nsid w:val="74FF1D92"/>
    <w:multiLevelType w:val="hybridMultilevel"/>
    <w:tmpl w:val="480678C8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75">
    <w:nsid w:val="76D80809"/>
    <w:multiLevelType w:val="hybridMultilevel"/>
    <w:tmpl w:val="493AC9BA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76">
    <w:nsid w:val="7A3B08B7"/>
    <w:multiLevelType w:val="hybridMultilevel"/>
    <w:tmpl w:val="06D6B99E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7">
    <w:nsid w:val="7B0655B6"/>
    <w:multiLevelType w:val="hybridMultilevel"/>
    <w:tmpl w:val="01CEAABA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78">
    <w:nsid w:val="7EAF5D51"/>
    <w:multiLevelType w:val="hybridMultilevel"/>
    <w:tmpl w:val="6F44E25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9">
    <w:nsid w:val="7F635F13"/>
    <w:multiLevelType w:val="hybridMultilevel"/>
    <w:tmpl w:val="63D2EF14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21"/>
  </w:num>
  <w:num w:numId="3">
    <w:abstractNumId w:val="11"/>
  </w:num>
  <w:num w:numId="4">
    <w:abstractNumId w:val="61"/>
  </w:num>
  <w:num w:numId="5">
    <w:abstractNumId w:val="35"/>
  </w:num>
  <w:num w:numId="6">
    <w:abstractNumId w:val="10"/>
  </w:num>
  <w:num w:numId="7">
    <w:abstractNumId w:val="56"/>
  </w:num>
  <w:num w:numId="8">
    <w:abstractNumId w:val="76"/>
  </w:num>
  <w:num w:numId="9">
    <w:abstractNumId w:val="70"/>
  </w:num>
  <w:num w:numId="10">
    <w:abstractNumId w:val="39"/>
  </w:num>
  <w:num w:numId="11">
    <w:abstractNumId w:val="20"/>
  </w:num>
  <w:num w:numId="12">
    <w:abstractNumId w:val="42"/>
  </w:num>
  <w:num w:numId="13">
    <w:abstractNumId w:val="33"/>
  </w:num>
  <w:num w:numId="14">
    <w:abstractNumId w:val="52"/>
  </w:num>
  <w:num w:numId="15">
    <w:abstractNumId w:val="18"/>
  </w:num>
  <w:num w:numId="16">
    <w:abstractNumId w:val="27"/>
  </w:num>
  <w:num w:numId="17">
    <w:abstractNumId w:val="44"/>
  </w:num>
  <w:num w:numId="18">
    <w:abstractNumId w:val="50"/>
  </w:num>
  <w:num w:numId="19">
    <w:abstractNumId w:val="60"/>
  </w:num>
  <w:num w:numId="20">
    <w:abstractNumId w:val="22"/>
  </w:num>
  <w:num w:numId="21">
    <w:abstractNumId w:val="74"/>
  </w:num>
  <w:num w:numId="22">
    <w:abstractNumId w:val="6"/>
  </w:num>
  <w:num w:numId="23">
    <w:abstractNumId w:val="75"/>
  </w:num>
  <w:num w:numId="24">
    <w:abstractNumId w:val="54"/>
  </w:num>
  <w:num w:numId="25">
    <w:abstractNumId w:val="17"/>
  </w:num>
  <w:num w:numId="26">
    <w:abstractNumId w:val="36"/>
  </w:num>
  <w:num w:numId="27">
    <w:abstractNumId w:val="57"/>
  </w:num>
  <w:num w:numId="28">
    <w:abstractNumId w:val="58"/>
  </w:num>
  <w:num w:numId="29">
    <w:abstractNumId w:val="7"/>
  </w:num>
  <w:num w:numId="30">
    <w:abstractNumId w:val="26"/>
  </w:num>
  <w:num w:numId="31">
    <w:abstractNumId w:val="66"/>
  </w:num>
  <w:num w:numId="32">
    <w:abstractNumId w:val="77"/>
  </w:num>
  <w:num w:numId="33">
    <w:abstractNumId w:val="38"/>
  </w:num>
  <w:num w:numId="34">
    <w:abstractNumId w:val="1"/>
  </w:num>
  <w:num w:numId="35">
    <w:abstractNumId w:val="23"/>
  </w:num>
  <w:num w:numId="36">
    <w:abstractNumId w:val="14"/>
  </w:num>
  <w:num w:numId="37">
    <w:abstractNumId w:val="5"/>
  </w:num>
  <w:num w:numId="38">
    <w:abstractNumId w:val="30"/>
  </w:num>
  <w:num w:numId="39">
    <w:abstractNumId w:val="25"/>
  </w:num>
  <w:num w:numId="40">
    <w:abstractNumId w:val="55"/>
  </w:num>
  <w:num w:numId="41">
    <w:abstractNumId w:val="2"/>
  </w:num>
  <w:num w:numId="42">
    <w:abstractNumId w:val="12"/>
  </w:num>
  <w:num w:numId="43">
    <w:abstractNumId w:val="63"/>
  </w:num>
  <w:num w:numId="44">
    <w:abstractNumId w:val="69"/>
  </w:num>
  <w:num w:numId="45">
    <w:abstractNumId w:val="9"/>
  </w:num>
  <w:num w:numId="46">
    <w:abstractNumId w:val="73"/>
  </w:num>
  <w:num w:numId="47">
    <w:abstractNumId w:val="47"/>
  </w:num>
  <w:num w:numId="48">
    <w:abstractNumId w:val="24"/>
  </w:num>
  <w:num w:numId="49">
    <w:abstractNumId w:val="16"/>
  </w:num>
  <w:num w:numId="50">
    <w:abstractNumId w:val="43"/>
  </w:num>
  <w:num w:numId="51">
    <w:abstractNumId w:val="79"/>
  </w:num>
  <w:num w:numId="52">
    <w:abstractNumId w:val="46"/>
  </w:num>
  <w:num w:numId="53">
    <w:abstractNumId w:val="68"/>
  </w:num>
  <w:num w:numId="54">
    <w:abstractNumId w:val="72"/>
  </w:num>
  <w:num w:numId="55">
    <w:abstractNumId w:val="48"/>
  </w:num>
  <w:num w:numId="56">
    <w:abstractNumId w:val="34"/>
  </w:num>
  <w:num w:numId="57">
    <w:abstractNumId w:val="13"/>
  </w:num>
  <w:num w:numId="58">
    <w:abstractNumId w:val="53"/>
  </w:num>
  <w:num w:numId="59">
    <w:abstractNumId w:val="51"/>
  </w:num>
  <w:num w:numId="60">
    <w:abstractNumId w:val="28"/>
  </w:num>
  <w:num w:numId="61">
    <w:abstractNumId w:val="31"/>
  </w:num>
  <w:num w:numId="62">
    <w:abstractNumId w:val="8"/>
  </w:num>
  <w:num w:numId="63">
    <w:abstractNumId w:val="71"/>
  </w:num>
  <w:num w:numId="64">
    <w:abstractNumId w:val="64"/>
  </w:num>
  <w:num w:numId="65">
    <w:abstractNumId w:val="65"/>
  </w:num>
  <w:num w:numId="66">
    <w:abstractNumId w:val="62"/>
  </w:num>
  <w:num w:numId="67">
    <w:abstractNumId w:val="32"/>
  </w:num>
  <w:num w:numId="68">
    <w:abstractNumId w:val="67"/>
  </w:num>
  <w:num w:numId="69">
    <w:abstractNumId w:val="19"/>
  </w:num>
  <w:num w:numId="70">
    <w:abstractNumId w:val="40"/>
  </w:num>
  <w:num w:numId="71">
    <w:abstractNumId w:val="49"/>
  </w:num>
  <w:num w:numId="72">
    <w:abstractNumId w:val="78"/>
  </w:num>
  <w:num w:numId="73">
    <w:abstractNumId w:val="41"/>
  </w:num>
  <w:num w:numId="74">
    <w:abstractNumId w:val="15"/>
  </w:num>
  <w:num w:numId="75">
    <w:abstractNumId w:val="29"/>
  </w:num>
  <w:num w:numId="76">
    <w:abstractNumId w:val="0"/>
  </w:num>
  <w:num w:numId="77">
    <w:abstractNumId w:val="59"/>
  </w:num>
  <w:num w:numId="78">
    <w:abstractNumId w:val="3"/>
  </w:num>
  <w:num w:numId="79">
    <w:abstractNumId w:val="45"/>
  </w:num>
  <w:num w:numId="80">
    <w:abstractNumId w:val="37"/>
  </w:num>
  <w:num w:numId="81">
    <w:abstractNumId w:val="4"/>
    <w:lvlOverride w:ilvl="0">
      <w:startOverride w:val="1"/>
    </w:lvlOverride>
    <w:lvlOverride w:ilvl="1">
      <w:startOverride w:val="3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2">
    <w:abstractNumId w:val="4"/>
    <w:lvlOverride w:ilvl="0">
      <w:startOverride w:val="1"/>
    </w:lvlOverride>
    <w:lvlOverride w:ilvl="1">
      <w:startOverride w:val="1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82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stylePaneFormatFilter w:val="3F01"/>
  <w:defaultTabStop w:val="708"/>
  <w:autoHyphenation/>
  <w:hyphenationZone w:val="357"/>
  <w:drawingGridHorizontalSpacing w:val="120"/>
  <w:displayHorizontalDrawingGridEvery w:val="2"/>
  <w:characterSpacingControl w:val="doNotCompress"/>
  <w:hdrShapeDefaults>
    <o:shapedefaults v:ext="edit" spidmax="12290"/>
  </w:hdrShapeDefaults>
  <w:footnotePr>
    <w:footnote w:id="-1"/>
    <w:footnote w:id="0"/>
  </w:footnotePr>
  <w:endnotePr>
    <w:endnote w:id="-1"/>
    <w:endnote w:id="0"/>
  </w:endnotePr>
  <w:compat/>
  <w:rsids>
    <w:rsidRoot w:val="00E55923"/>
    <w:rsid w:val="00000B91"/>
    <w:rsid w:val="00001810"/>
    <w:rsid w:val="000019CA"/>
    <w:rsid w:val="000029F0"/>
    <w:rsid w:val="000073B8"/>
    <w:rsid w:val="00007E61"/>
    <w:rsid w:val="00010028"/>
    <w:rsid w:val="00011850"/>
    <w:rsid w:val="0001667E"/>
    <w:rsid w:val="00021D2D"/>
    <w:rsid w:val="00022D8E"/>
    <w:rsid w:val="000230DF"/>
    <w:rsid w:val="00024D9F"/>
    <w:rsid w:val="00025346"/>
    <w:rsid w:val="00026EC8"/>
    <w:rsid w:val="00027990"/>
    <w:rsid w:val="00033A06"/>
    <w:rsid w:val="00035CB2"/>
    <w:rsid w:val="0004335D"/>
    <w:rsid w:val="00044C42"/>
    <w:rsid w:val="00044DAA"/>
    <w:rsid w:val="000466F0"/>
    <w:rsid w:val="00047EB2"/>
    <w:rsid w:val="0005001C"/>
    <w:rsid w:val="0005010C"/>
    <w:rsid w:val="00052B0E"/>
    <w:rsid w:val="00054222"/>
    <w:rsid w:val="00055871"/>
    <w:rsid w:val="00055EA7"/>
    <w:rsid w:val="00060BED"/>
    <w:rsid w:val="00063699"/>
    <w:rsid w:val="000666D2"/>
    <w:rsid w:val="00072560"/>
    <w:rsid w:val="00075C61"/>
    <w:rsid w:val="00076098"/>
    <w:rsid w:val="00077E71"/>
    <w:rsid w:val="00077FC9"/>
    <w:rsid w:val="00081A65"/>
    <w:rsid w:val="000856E5"/>
    <w:rsid w:val="000866E2"/>
    <w:rsid w:val="00091B02"/>
    <w:rsid w:val="0009619E"/>
    <w:rsid w:val="00097EDF"/>
    <w:rsid w:val="000A50B4"/>
    <w:rsid w:val="000A6109"/>
    <w:rsid w:val="000B0E16"/>
    <w:rsid w:val="000B10DB"/>
    <w:rsid w:val="000B4C27"/>
    <w:rsid w:val="000B4C4C"/>
    <w:rsid w:val="000B50E6"/>
    <w:rsid w:val="000B71FC"/>
    <w:rsid w:val="000C268D"/>
    <w:rsid w:val="000C3714"/>
    <w:rsid w:val="000C7780"/>
    <w:rsid w:val="000D0307"/>
    <w:rsid w:val="000D0C6E"/>
    <w:rsid w:val="000D3FC3"/>
    <w:rsid w:val="000D43CB"/>
    <w:rsid w:val="000D56E0"/>
    <w:rsid w:val="000D6D1A"/>
    <w:rsid w:val="000D7360"/>
    <w:rsid w:val="000D7EC6"/>
    <w:rsid w:val="000E2C68"/>
    <w:rsid w:val="000E587F"/>
    <w:rsid w:val="000E60CD"/>
    <w:rsid w:val="000E7EC0"/>
    <w:rsid w:val="000F1989"/>
    <w:rsid w:val="000F1D6D"/>
    <w:rsid w:val="000F30F6"/>
    <w:rsid w:val="000F4527"/>
    <w:rsid w:val="000F58F8"/>
    <w:rsid w:val="00100616"/>
    <w:rsid w:val="0010148F"/>
    <w:rsid w:val="00102C81"/>
    <w:rsid w:val="0010457A"/>
    <w:rsid w:val="00104D4F"/>
    <w:rsid w:val="0010551E"/>
    <w:rsid w:val="001067FC"/>
    <w:rsid w:val="00107E49"/>
    <w:rsid w:val="00110E0D"/>
    <w:rsid w:val="00121720"/>
    <w:rsid w:val="001222DD"/>
    <w:rsid w:val="00122E12"/>
    <w:rsid w:val="00123453"/>
    <w:rsid w:val="001262B2"/>
    <w:rsid w:val="00126B82"/>
    <w:rsid w:val="00127BCA"/>
    <w:rsid w:val="001311A0"/>
    <w:rsid w:val="001338A8"/>
    <w:rsid w:val="001346F6"/>
    <w:rsid w:val="00134F63"/>
    <w:rsid w:val="00137CA0"/>
    <w:rsid w:val="00141F3D"/>
    <w:rsid w:val="00142A6C"/>
    <w:rsid w:val="00143E1B"/>
    <w:rsid w:val="00145F14"/>
    <w:rsid w:val="00146103"/>
    <w:rsid w:val="00153368"/>
    <w:rsid w:val="00153FFF"/>
    <w:rsid w:val="00154EDB"/>
    <w:rsid w:val="00155F11"/>
    <w:rsid w:val="001564FF"/>
    <w:rsid w:val="001601A4"/>
    <w:rsid w:val="001612C5"/>
    <w:rsid w:val="001639E7"/>
    <w:rsid w:val="00163D1C"/>
    <w:rsid w:val="00163FA1"/>
    <w:rsid w:val="00164A69"/>
    <w:rsid w:val="001663B8"/>
    <w:rsid w:val="00166523"/>
    <w:rsid w:val="0018000F"/>
    <w:rsid w:val="00180D0E"/>
    <w:rsid w:val="001824D3"/>
    <w:rsid w:val="00187F9E"/>
    <w:rsid w:val="001905E3"/>
    <w:rsid w:val="00191860"/>
    <w:rsid w:val="001928CB"/>
    <w:rsid w:val="001942D6"/>
    <w:rsid w:val="00195452"/>
    <w:rsid w:val="00196498"/>
    <w:rsid w:val="00197B12"/>
    <w:rsid w:val="001A13C4"/>
    <w:rsid w:val="001A269F"/>
    <w:rsid w:val="001A2A82"/>
    <w:rsid w:val="001A2B55"/>
    <w:rsid w:val="001A5125"/>
    <w:rsid w:val="001B05AF"/>
    <w:rsid w:val="001B1039"/>
    <w:rsid w:val="001B19C7"/>
    <w:rsid w:val="001B4E87"/>
    <w:rsid w:val="001B5D91"/>
    <w:rsid w:val="001B7082"/>
    <w:rsid w:val="001C1F06"/>
    <w:rsid w:val="001C21F9"/>
    <w:rsid w:val="001C3CBC"/>
    <w:rsid w:val="001C6E0A"/>
    <w:rsid w:val="001D0292"/>
    <w:rsid w:val="001D06B1"/>
    <w:rsid w:val="001D0DAE"/>
    <w:rsid w:val="001D318C"/>
    <w:rsid w:val="001D3F6C"/>
    <w:rsid w:val="001D54F3"/>
    <w:rsid w:val="001E114E"/>
    <w:rsid w:val="001E2397"/>
    <w:rsid w:val="001E3023"/>
    <w:rsid w:val="001E3613"/>
    <w:rsid w:val="001E4022"/>
    <w:rsid w:val="001E4067"/>
    <w:rsid w:val="001E68EA"/>
    <w:rsid w:val="001E6CFF"/>
    <w:rsid w:val="001E75C9"/>
    <w:rsid w:val="001F061C"/>
    <w:rsid w:val="001F0A0A"/>
    <w:rsid w:val="001F16B5"/>
    <w:rsid w:val="001F2EA1"/>
    <w:rsid w:val="001F44AF"/>
    <w:rsid w:val="001F4F95"/>
    <w:rsid w:val="00201566"/>
    <w:rsid w:val="00201B13"/>
    <w:rsid w:val="00201B24"/>
    <w:rsid w:val="00202575"/>
    <w:rsid w:val="0020270C"/>
    <w:rsid w:val="00202EA6"/>
    <w:rsid w:val="00204107"/>
    <w:rsid w:val="00205511"/>
    <w:rsid w:val="0021098F"/>
    <w:rsid w:val="002113E6"/>
    <w:rsid w:val="0021239F"/>
    <w:rsid w:val="00213B44"/>
    <w:rsid w:val="002143BA"/>
    <w:rsid w:val="002166D5"/>
    <w:rsid w:val="0021728E"/>
    <w:rsid w:val="00220339"/>
    <w:rsid w:val="00220925"/>
    <w:rsid w:val="00225EC2"/>
    <w:rsid w:val="0022779B"/>
    <w:rsid w:val="0022782A"/>
    <w:rsid w:val="00227AED"/>
    <w:rsid w:val="00227BE5"/>
    <w:rsid w:val="0023264A"/>
    <w:rsid w:val="00232B01"/>
    <w:rsid w:val="002361FF"/>
    <w:rsid w:val="00240AF1"/>
    <w:rsid w:val="002425A4"/>
    <w:rsid w:val="00243227"/>
    <w:rsid w:val="002438E4"/>
    <w:rsid w:val="0024394D"/>
    <w:rsid w:val="00244512"/>
    <w:rsid w:val="002449FD"/>
    <w:rsid w:val="00245820"/>
    <w:rsid w:val="0024658B"/>
    <w:rsid w:val="00250953"/>
    <w:rsid w:val="002528B3"/>
    <w:rsid w:val="00253114"/>
    <w:rsid w:val="002533FB"/>
    <w:rsid w:val="00253B56"/>
    <w:rsid w:val="0025759D"/>
    <w:rsid w:val="0026085F"/>
    <w:rsid w:val="00262B43"/>
    <w:rsid w:val="00267302"/>
    <w:rsid w:val="0027645A"/>
    <w:rsid w:val="00277B77"/>
    <w:rsid w:val="002823F7"/>
    <w:rsid w:val="002857C8"/>
    <w:rsid w:val="002874EE"/>
    <w:rsid w:val="00287F20"/>
    <w:rsid w:val="002903CE"/>
    <w:rsid w:val="00291622"/>
    <w:rsid w:val="00292BDC"/>
    <w:rsid w:val="00293A2C"/>
    <w:rsid w:val="00294AFA"/>
    <w:rsid w:val="00296206"/>
    <w:rsid w:val="002A2EB4"/>
    <w:rsid w:val="002A6283"/>
    <w:rsid w:val="002B13BA"/>
    <w:rsid w:val="002B148B"/>
    <w:rsid w:val="002B2263"/>
    <w:rsid w:val="002B41B5"/>
    <w:rsid w:val="002B47C4"/>
    <w:rsid w:val="002B4D20"/>
    <w:rsid w:val="002B54A4"/>
    <w:rsid w:val="002B6BDB"/>
    <w:rsid w:val="002C08C0"/>
    <w:rsid w:val="002C1FC1"/>
    <w:rsid w:val="002C2C01"/>
    <w:rsid w:val="002C3430"/>
    <w:rsid w:val="002C5B90"/>
    <w:rsid w:val="002C6E3D"/>
    <w:rsid w:val="002D08F8"/>
    <w:rsid w:val="002D2F45"/>
    <w:rsid w:val="002D4492"/>
    <w:rsid w:val="002D4BC2"/>
    <w:rsid w:val="002D604A"/>
    <w:rsid w:val="002E0012"/>
    <w:rsid w:val="002E00BA"/>
    <w:rsid w:val="002E063A"/>
    <w:rsid w:val="002E2B7F"/>
    <w:rsid w:val="002E32A2"/>
    <w:rsid w:val="002E3C2B"/>
    <w:rsid w:val="002E3DD2"/>
    <w:rsid w:val="002E3E97"/>
    <w:rsid w:val="002E4DA2"/>
    <w:rsid w:val="002E54D1"/>
    <w:rsid w:val="002E6323"/>
    <w:rsid w:val="002E6A94"/>
    <w:rsid w:val="002F0878"/>
    <w:rsid w:val="002F2C7F"/>
    <w:rsid w:val="002F3229"/>
    <w:rsid w:val="002F3BA9"/>
    <w:rsid w:val="002F45C0"/>
    <w:rsid w:val="002F5C67"/>
    <w:rsid w:val="002F6A9E"/>
    <w:rsid w:val="002F7A4F"/>
    <w:rsid w:val="00300707"/>
    <w:rsid w:val="00301FCB"/>
    <w:rsid w:val="00302FB2"/>
    <w:rsid w:val="00305254"/>
    <w:rsid w:val="00305998"/>
    <w:rsid w:val="00306366"/>
    <w:rsid w:val="00311E4F"/>
    <w:rsid w:val="00312203"/>
    <w:rsid w:val="00313C4B"/>
    <w:rsid w:val="00314FA2"/>
    <w:rsid w:val="003150DB"/>
    <w:rsid w:val="00315E0F"/>
    <w:rsid w:val="00315F64"/>
    <w:rsid w:val="00316587"/>
    <w:rsid w:val="003178DC"/>
    <w:rsid w:val="003216B1"/>
    <w:rsid w:val="00322B7D"/>
    <w:rsid w:val="003231A6"/>
    <w:rsid w:val="00323D70"/>
    <w:rsid w:val="00323EDE"/>
    <w:rsid w:val="00327358"/>
    <w:rsid w:val="00332026"/>
    <w:rsid w:val="00332378"/>
    <w:rsid w:val="00332B7E"/>
    <w:rsid w:val="0033337E"/>
    <w:rsid w:val="00333EC8"/>
    <w:rsid w:val="00335112"/>
    <w:rsid w:val="00335D72"/>
    <w:rsid w:val="00336B8B"/>
    <w:rsid w:val="00341E00"/>
    <w:rsid w:val="00342C2D"/>
    <w:rsid w:val="00342DC5"/>
    <w:rsid w:val="00344469"/>
    <w:rsid w:val="00346459"/>
    <w:rsid w:val="0035020F"/>
    <w:rsid w:val="003504BB"/>
    <w:rsid w:val="00350ECE"/>
    <w:rsid w:val="00351399"/>
    <w:rsid w:val="003525CB"/>
    <w:rsid w:val="00352845"/>
    <w:rsid w:val="00354875"/>
    <w:rsid w:val="00355EE9"/>
    <w:rsid w:val="00361115"/>
    <w:rsid w:val="00361AE6"/>
    <w:rsid w:val="003632B6"/>
    <w:rsid w:val="00363D6B"/>
    <w:rsid w:val="00364281"/>
    <w:rsid w:val="003645A0"/>
    <w:rsid w:val="003703FB"/>
    <w:rsid w:val="00371D1A"/>
    <w:rsid w:val="00371F79"/>
    <w:rsid w:val="0037207F"/>
    <w:rsid w:val="003726FE"/>
    <w:rsid w:val="00373D4D"/>
    <w:rsid w:val="003740DE"/>
    <w:rsid w:val="00375618"/>
    <w:rsid w:val="003756B7"/>
    <w:rsid w:val="003759FD"/>
    <w:rsid w:val="00375F5D"/>
    <w:rsid w:val="003779CE"/>
    <w:rsid w:val="00377A63"/>
    <w:rsid w:val="00377D2E"/>
    <w:rsid w:val="0038123E"/>
    <w:rsid w:val="00384AFC"/>
    <w:rsid w:val="00391892"/>
    <w:rsid w:val="003947D1"/>
    <w:rsid w:val="0039480D"/>
    <w:rsid w:val="003965D7"/>
    <w:rsid w:val="003A018F"/>
    <w:rsid w:val="003A0EF4"/>
    <w:rsid w:val="003A106B"/>
    <w:rsid w:val="003A25DB"/>
    <w:rsid w:val="003A2A7D"/>
    <w:rsid w:val="003A2ECF"/>
    <w:rsid w:val="003A391E"/>
    <w:rsid w:val="003A3DD2"/>
    <w:rsid w:val="003A4C86"/>
    <w:rsid w:val="003A5449"/>
    <w:rsid w:val="003A6523"/>
    <w:rsid w:val="003A7937"/>
    <w:rsid w:val="003B06FD"/>
    <w:rsid w:val="003B134C"/>
    <w:rsid w:val="003B54F3"/>
    <w:rsid w:val="003B76D0"/>
    <w:rsid w:val="003C0616"/>
    <w:rsid w:val="003C0C63"/>
    <w:rsid w:val="003C11D7"/>
    <w:rsid w:val="003C1633"/>
    <w:rsid w:val="003C1770"/>
    <w:rsid w:val="003C2820"/>
    <w:rsid w:val="003C3130"/>
    <w:rsid w:val="003C313A"/>
    <w:rsid w:val="003C3F85"/>
    <w:rsid w:val="003C594E"/>
    <w:rsid w:val="003C5E8D"/>
    <w:rsid w:val="003C6AC3"/>
    <w:rsid w:val="003C7E9F"/>
    <w:rsid w:val="003D11F7"/>
    <w:rsid w:val="003D2B5C"/>
    <w:rsid w:val="003D3238"/>
    <w:rsid w:val="003D4903"/>
    <w:rsid w:val="003D5317"/>
    <w:rsid w:val="003D6CB5"/>
    <w:rsid w:val="003E07A1"/>
    <w:rsid w:val="003E0FAC"/>
    <w:rsid w:val="003E3A79"/>
    <w:rsid w:val="003E4909"/>
    <w:rsid w:val="003E5799"/>
    <w:rsid w:val="003E6D39"/>
    <w:rsid w:val="003F164E"/>
    <w:rsid w:val="003F1D4C"/>
    <w:rsid w:val="003F7B5C"/>
    <w:rsid w:val="00400E34"/>
    <w:rsid w:val="00401BEF"/>
    <w:rsid w:val="00401E06"/>
    <w:rsid w:val="00402603"/>
    <w:rsid w:val="004026F9"/>
    <w:rsid w:val="00406FBA"/>
    <w:rsid w:val="00407C44"/>
    <w:rsid w:val="00413FF7"/>
    <w:rsid w:val="00415122"/>
    <w:rsid w:val="00415C76"/>
    <w:rsid w:val="00425B55"/>
    <w:rsid w:val="00425EE4"/>
    <w:rsid w:val="004272A6"/>
    <w:rsid w:val="004279F3"/>
    <w:rsid w:val="00427A4D"/>
    <w:rsid w:val="00430DCA"/>
    <w:rsid w:val="00431B48"/>
    <w:rsid w:val="00432494"/>
    <w:rsid w:val="00434EB1"/>
    <w:rsid w:val="00437D89"/>
    <w:rsid w:val="0044027E"/>
    <w:rsid w:val="0044311E"/>
    <w:rsid w:val="00443830"/>
    <w:rsid w:val="00443E3F"/>
    <w:rsid w:val="004443CA"/>
    <w:rsid w:val="00450031"/>
    <w:rsid w:val="00450255"/>
    <w:rsid w:val="004511F5"/>
    <w:rsid w:val="00451D0E"/>
    <w:rsid w:val="00451E62"/>
    <w:rsid w:val="00452FFA"/>
    <w:rsid w:val="004539A3"/>
    <w:rsid w:val="004560D5"/>
    <w:rsid w:val="004570A6"/>
    <w:rsid w:val="00457813"/>
    <w:rsid w:val="004602A6"/>
    <w:rsid w:val="004610B1"/>
    <w:rsid w:val="00461504"/>
    <w:rsid w:val="00461E21"/>
    <w:rsid w:val="00463E9A"/>
    <w:rsid w:val="0046435B"/>
    <w:rsid w:val="00464833"/>
    <w:rsid w:val="00465C48"/>
    <w:rsid w:val="00465CAB"/>
    <w:rsid w:val="00466952"/>
    <w:rsid w:val="00467045"/>
    <w:rsid w:val="0046787A"/>
    <w:rsid w:val="0047112D"/>
    <w:rsid w:val="0047120F"/>
    <w:rsid w:val="00482018"/>
    <w:rsid w:val="004833CC"/>
    <w:rsid w:val="004837D3"/>
    <w:rsid w:val="0048450F"/>
    <w:rsid w:val="004851ED"/>
    <w:rsid w:val="00486E91"/>
    <w:rsid w:val="00487195"/>
    <w:rsid w:val="0049019E"/>
    <w:rsid w:val="00491016"/>
    <w:rsid w:val="004937AC"/>
    <w:rsid w:val="0049481D"/>
    <w:rsid w:val="0049538C"/>
    <w:rsid w:val="00495B33"/>
    <w:rsid w:val="0049753D"/>
    <w:rsid w:val="004A3F7D"/>
    <w:rsid w:val="004B3701"/>
    <w:rsid w:val="004B6D9A"/>
    <w:rsid w:val="004B75E3"/>
    <w:rsid w:val="004C03F3"/>
    <w:rsid w:val="004C0738"/>
    <w:rsid w:val="004C2151"/>
    <w:rsid w:val="004C3EF8"/>
    <w:rsid w:val="004C48DD"/>
    <w:rsid w:val="004C4EF3"/>
    <w:rsid w:val="004C529D"/>
    <w:rsid w:val="004C5B5B"/>
    <w:rsid w:val="004C6907"/>
    <w:rsid w:val="004D00DA"/>
    <w:rsid w:val="004D047B"/>
    <w:rsid w:val="004D41CA"/>
    <w:rsid w:val="004D4799"/>
    <w:rsid w:val="004D4D33"/>
    <w:rsid w:val="004D5009"/>
    <w:rsid w:val="004D64FC"/>
    <w:rsid w:val="004D67F0"/>
    <w:rsid w:val="004D6CDF"/>
    <w:rsid w:val="004E32B9"/>
    <w:rsid w:val="004E3AE5"/>
    <w:rsid w:val="004E572A"/>
    <w:rsid w:val="004E67EB"/>
    <w:rsid w:val="004E79E6"/>
    <w:rsid w:val="004F0064"/>
    <w:rsid w:val="004F588D"/>
    <w:rsid w:val="004F5BD9"/>
    <w:rsid w:val="004F6465"/>
    <w:rsid w:val="004F688B"/>
    <w:rsid w:val="004F6DF2"/>
    <w:rsid w:val="004F783D"/>
    <w:rsid w:val="004F7C7A"/>
    <w:rsid w:val="00502863"/>
    <w:rsid w:val="00502A29"/>
    <w:rsid w:val="005034D2"/>
    <w:rsid w:val="00505CB7"/>
    <w:rsid w:val="00506883"/>
    <w:rsid w:val="0051084E"/>
    <w:rsid w:val="00511FFA"/>
    <w:rsid w:val="00514B07"/>
    <w:rsid w:val="005165D9"/>
    <w:rsid w:val="0051710F"/>
    <w:rsid w:val="00517A48"/>
    <w:rsid w:val="00517D5A"/>
    <w:rsid w:val="00517E6C"/>
    <w:rsid w:val="00521A06"/>
    <w:rsid w:val="005227B0"/>
    <w:rsid w:val="00522ECC"/>
    <w:rsid w:val="00523675"/>
    <w:rsid w:val="005249F3"/>
    <w:rsid w:val="005320EA"/>
    <w:rsid w:val="00532632"/>
    <w:rsid w:val="005349CF"/>
    <w:rsid w:val="00536554"/>
    <w:rsid w:val="00536A33"/>
    <w:rsid w:val="00537154"/>
    <w:rsid w:val="00537CCE"/>
    <w:rsid w:val="0054276C"/>
    <w:rsid w:val="00545993"/>
    <w:rsid w:val="00547CB3"/>
    <w:rsid w:val="00547CCD"/>
    <w:rsid w:val="00550357"/>
    <w:rsid w:val="00551621"/>
    <w:rsid w:val="0055240F"/>
    <w:rsid w:val="005529E4"/>
    <w:rsid w:val="0055362D"/>
    <w:rsid w:val="00554675"/>
    <w:rsid w:val="005553BD"/>
    <w:rsid w:val="005558CD"/>
    <w:rsid w:val="005607BD"/>
    <w:rsid w:val="00560BBD"/>
    <w:rsid w:val="005641F0"/>
    <w:rsid w:val="00564D62"/>
    <w:rsid w:val="00567463"/>
    <w:rsid w:val="005700E6"/>
    <w:rsid w:val="00570AD3"/>
    <w:rsid w:val="00570FB6"/>
    <w:rsid w:val="00574434"/>
    <w:rsid w:val="00580DE0"/>
    <w:rsid w:val="0058105B"/>
    <w:rsid w:val="005875FE"/>
    <w:rsid w:val="005910EA"/>
    <w:rsid w:val="0059483E"/>
    <w:rsid w:val="00595469"/>
    <w:rsid w:val="00597573"/>
    <w:rsid w:val="00597B08"/>
    <w:rsid w:val="005A1264"/>
    <w:rsid w:val="005A20AF"/>
    <w:rsid w:val="005A3324"/>
    <w:rsid w:val="005A3EC2"/>
    <w:rsid w:val="005B04DE"/>
    <w:rsid w:val="005B1326"/>
    <w:rsid w:val="005B21BF"/>
    <w:rsid w:val="005B71AF"/>
    <w:rsid w:val="005C0B5B"/>
    <w:rsid w:val="005C4753"/>
    <w:rsid w:val="005C6955"/>
    <w:rsid w:val="005C716C"/>
    <w:rsid w:val="005C741E"/>
    <w:rsid w:val="005C7BC7"/>
    <w:rsid w:val="005C7EB4"/>
    <w:rsid w:val="005D03D9"/>
    <w:rsid w:val="005D2005"/>
    <w:rsid w:val="005D200C"/>
    <w:rsid w:val="005D2EA1"/>
    <w:rsid w:val="005D3377"/>
    <w:rsid w:val="005D3FAB"/>
    <w:rsid w:val="005E135E"/>
    <w:rsid w:val="005E18CB"/>
    <w:rsid w:val="005E2A1E"/>
    <w:rsid w:val="005E3E4C"/>
    <w:rsid w:val="005E44CE"/>
    <w:rsid w:val="005E5879"/>
    <w:rsid w:val="005E7E42"/>
    <w:rsid w:val="005F09A8"/>
    <w:rsid w:val="005F1016"/>
    <w:rsid w:val="005F14D7"/>
    <w:rsid w:val="005F3592"/>
    <w:rsid w:val="005F4D24"/>
    <w:rsid w:val="005F61B2"/>
    <w:rsid w:val="005F753B"/>
    <w:rsid w:val="005F7D5B"/>
    <w:rsid w:val="006000B1"/>
    <w:rsid w:val="00612C1A"/>
    <w:rsid w:val="00615082"/>
    <w:rsid w:val="0061725E"/>
    <w:rsid w:val="0062265C"/>
    <w:rsid w:val="00624B7E"/>
    <w:rsid w:val="00626137"/>
    <w:rsid w:val="00630134"/>
    <w:rsid w:val="00630743"/>
    <w:rsid w:val="006311B3"/>
    <w:rsid w:val="006375EC"/>
    <w:rsid w:val="00640B43"/>
    <w:rsid w:val="00641343"/>
    <w:rsid w:val="00645D2D"/>
    <w:rsid w:val="00646C06"/>
    <w:rsid w:val="006471B4"/>
    <w:rsid w:val="00650013"/>
    <w:rsid w:val="00650F01"/>
    <w:rsid w:val="006523F4"/>
    <w:rsid w:val="00653E78"/>
    <w:rsid w:val="006558D1"/>
    <w:rsid w:val="00656B50"/>
    <w:rsid w:val="00662849"/>
    <w:rsid w:val="006637EA"/>
    <w:rsid w:val="00664090"/>
    <w:rsid w:val="006640E2"/>
    <w:rsid w:val="00665F4C"/>
    <w:rsid w:val="0066642E"/>
    <w:rsid w:val="00667F94"/>
    <w:rsid w:val="0067132C"/>
    <w:rsid w:val="00672C93"/>
    <w:rsid w:val="00672FD0"/>
    <w:rsid w:val="00673748"/>
    <w:rsid w:val="0067380D"/>
    <w:rsid w:val="00673AA9"/>
    <w:rsid w:val="00675250"/>
    <w:rsid w:val="00676260"/>
    <w:rsid w:val="00676D2D"/>
    <w:rsid w:val="00677CBA"/>
    <w:rsid w:val="006832AC"/>
    <w:rsid w:val="00683CBA"/>
    <w:rsid w:val="006843C0"/>
    <w:rsid w:val="0068515A"/>
    <w:rsid w:val="00685C61"/>
    <w:rsid w:val="006873BD"/>
    <w:rsid w:val="006874CB"/>
    <w:rsid w:val="006917F1"/>
    <w:rsid w:val="00693358"/>
    <w:rsid w:val="00693F7B"/>
    <w:rsid w:val="0069590D"/>
    <w:rsid w:val="00695B97"/>
    <w:rsid w:val="0069677C"/>
    <w:rsid w:val="006979F8"/>
    <w:rsid w:val="006A12E9"/>
    <w:rsid w:val="006A1C7C"/>
    <w:rsid w:val="006A1DBA"/>
    <w:rsid w:val="006A2814"/>
    <w:rsid w:val="006A2ECF"/>
    <w:rsid w:val="006A5357"/>
    <w:rsid w:val="006A561D"/>
    <w:rsid w:val="006A6698"/>
    <w:rsid w:val="006B176C"/>
    <w:rsid w:val="006B1CC0"/>
    <w:rsid w:val="006B1F1F"/>
    <w:rsid w:val="006B2293"/>
    <w:rsid w:val="006B2C85"/>
    <w:rsid w:val="006B401E"/>
    <w:rsid w:val="006B5A26"/>
    <w:rsid w:val="006C08B1"/>
    <w:rsid w:val="006C1333"/>
    <w:rsid w:val="006C2615"/>
    <w:rsid w:val="006C3FAE"/>
    <w:rsid w:val="006C5306"/>
    <w:rsid w:val="006C69E5"/>
    <w:rsid w:val="006D10FE"/>
    <w:rsid w:val="006D49A1"/>
    <w:rsid w:val="006D7402"/>
    <w:rsid w:val="006E2BD2"/>
    <w:rsid w:val="006E2C5C"/>
    <w:rsid w:val="006E34CC"/>
    <w:rsid w:val="006E4F57"/>
    <w:rsid w:val="006E5D4E"/>
    <w:rsid w:val="006E61AB"/>
    <w:rsid w:val="006E7347"/>
    <w:rsid w:val="006E79F1"/>
    <w:rsid w:val="006E7F30"/>
    <w:rsid w:val="006F1909"/>
    <w:rsid w:val="006F3310"/>
    <w:rsid w:val="006F57A0"/>
    <w:rsid w:val="006F586A"/>
    <w:rsid w:val="006F64D6"/>
    <w:rsid w:val="006F6DB6"/>
    <w:rsid w:val="006F7AFA"/>
    <w:rsid w:val="007019C3"/>
    <w:rsid w:val="00701D2E"/>
    <w:rsid w:val="00705BC1"/>
    <w:rsid w:val="00706C93"/>
    <w:rsid w:val="00707BDC"/>
    <w:rsid w:val="007104B0"/>
    <w:rsid w:val="00710F5E"/>
    <w:rsid w:val="007117CA"/>
    <w:rsid w:val="00714C39"/>
    <w:rsid w:val="007151D1"/>
    <w:rsid w:val="00715A06"/>
    <w:rsid w:val="007178BD"/>
    <w:rsid w:val="00720934"/>
    <w:rsid w:val="007228DF"/>
    <w:rsid w:val="00724454"/>
    <w:rsid w:val="00725A20"/>
    <w:rsid w:val="0072798B"/>
    <w:rsid w:val="007302CC"/>
    <w:rsid w:val="00731366"/>
    <w:rsid w:val="00731D4D"/>
    <w:rsid w:val="007338E8"/>
    <w:rsid w:val="00733FA1"/>
    <w:rsid w:val="00736F2D"/>
    <w:rsid w:val="00742CEE"/>
    <w:rsid w:val="007437F1"/>
    <w:rsid w:val="007439A7"/>
    <w:rsid w:val="00745064"/>
    <w:rsid w:val="007450E0"/>
    <w:rsid w:val="007458F5"/>
    <w:rsid w:val="00745D08"/>
    <w:rsid w:val="0074654B"/>
    <w:rsid w:val="007471A1"/>
    <w:rsid w:val="00747DA2"/>
    <w:rsid w:val="00747FE5"/>
    <w:rsid w:val="00755CB2"/>
    <w:rsid w:val="007561BA"/>
    <w:rsid w:val="007562D9"/>
    <w:rsid w:val="00756E64"/>
    <w:rsid w:val="00760039"/>
    <w:rsid w:val="00760BD5"/>
    <w:rsid w:val="00762641"/>
    <w:rsid w:val="00764C30"/>
    <w:rsid w:val="00770EA4"/>
    <w:rsid w:val="00772419"/>
    <w:rsid w:val="007730E9"/>
    <w:rsid w:val="0077490F"/>
    <w:rsid w:val="007758F6"/>
    <w:rsid w:val="00777B83"/>
    <w:rsid w:val="007813F6"/>
    <w:rsid w:val="00781A13"/>
    <w:rsid w:val="0078275E"/>
    <w:rsid w:val="00782E0D"/>
    <w:rsid w:val="00782E6F"/>
    <w:rsid w:val="00785581"/>
    <w:rsid w:val="00785C81"/>
    <w:rsid w:val="00786603"/>
    <w:rsid w:val="007874E5"/>
    <w:rsid w:val="00791178"/>
    <w:rsid w:val="00796862"/>
    <w:rsid w:val="007A00FF"/>
    <w:rsid w:val="007A3144"/>
    <w:rsid w:val="007A35CD"/>
    <w:rsid w:val="007A397B"/>
    <w:rsid w:val="007B07DD"/>
    <w:rsid w:val="007B0855"/>
    <w:rsid w:val="007B23D8"/>
    <w:rsid w:val="007B2885"/>
    <w:rsid w:val="007B2B3B"/>
    <w:rsid w:val="007B7ECA"/>
    <w:rsid w:val="007C047E"/>
    <w:rsid w:val="007C08CC"/>
    <w:rsid w:val="007C3EF5"/>
    <w:rsid w:val="007C4781"/>
    <w:rsid w:val="007C5435"/>
    <w:rsid w:val="007C5CA0"/>
    <w:rsid w:val="007C5FF1"/>
    <w:rsid w:val="007D0476"/>
    <w:rsid w:val="007D2CB8"/>
    <w:rsid w:val="007D2DE6"/>
    <w:rsid w:val="007D442E"/>
    <w:rsid w:val="007D4C83"/>
    <w:rsid w:val="007E105A"/>
    <w:rsid w:val="007E5CA2"/>
    <w:rsid w:val="007E7519"/>
    <w:rsid w:val="007F0A35"/>
    <w:rsid w:val="007F0D4E"/>
    <w:rsid w:val="007F27B6"/>
    <w:rsid w:val="007F4112"/>
    <w:rsid w:val="007F4EA8"/>
    <w:rsid w:val="007F583D"/>
    <w:rsid w:val="007F5DD2"/>
    <w:rsid w:val="007F6BBC"/>
    <w:rsid w:val="007F7AE1"/>
    <w:rsid w:val="00800AC2"/>
    <w:rsid w:val="008028C1"/>
    <w:rsid w:val="0080314E"/>
    <w:rsid w:val="008067BB"/>
    <w:rsid w:val="00806B96"/>
    <w:rsid w:val="00807562"/>
    <w:rsid w:val="0081154F"/>
    <w:rsid w:val="00813FD2"/>
    <w:rsid w:val="00816445"/>
    <w:rsid w:val="008205E9"/>
    <w:rsid w:val="008212EE"/>
    <w:rsid w:val="00821689"/>
    <w:rsid w:val="00821A26"/>
    <w:rsid w:val="00822C7B"/>
    <w:rsid w:val="00823F41"/>
    <w:rsid w:val="0082547C"/>
    <w:rsid w:val="008254BD"/>
    <w:rsid w:val="00827C78"/>
    <w:rsid w:val="00832EB2"/>
    <w:rsid w:val="0083369C"/>
    <w:rsid w:val="00834724"/>
    <w:rsid w:val="00837E2A"/>
    <w:rsid w:val="008408BD"/>
    <w:rsid w:val="00840C54"/>
    <w:rsid w:val="00841339"/>
    <w:rsid w:val="008423D7"/>
    <w:rsid w:val="0084557C"/>
    <w:rsid w:val="00846B00"/>
    <w:rsid w:val="00847878"/>
    <w:rsid w:val="00850731"/>
    <w:rsid w:val="00852235"/>
    <w:rsid w:val="00854978"/>
    <w:rsid w:val="00860258"/>
    <w:rsid w:val="008639C2"/>
    <w:rsid w:val="008667A7"/>
    <w:rsid w:val="0087191D"/>
    <w:rsid w:val="008729F1"/>
    <w:rsid w:val="00874207"/>
    <w:rsid w:val="00876A1D"/>
    <w:rsid w:val="00880194"/>
    <w:rsid w:val="0088253D"/>
    <w:rsid w:val="00886789"/>
    <w:rsid w:val="00886DC7"/>
    <w:rsid w:val="00887208"/>
    <w:rsid w:val="00890AC6"/>
    <w:rsid w:val="008927B8"/>
    <w:rsid w:val="00894382"/>
    <w:rsid w:val="008A1EA0"/>
    <w:rsid w:val="008A21A6"/>
    <w:rsid w:val="008A2BE7"/>
    <w:rsid w:val="008A3CEC"/>
    <w:rsid w:val="008A4664"/>
    <w:rsid w:val="008A4E1C"/>
    <w:rsid w:val="008A525B"/>
    <w:rsid w:val="008A6967"/>
    <w:rsid w:val="008B0E32"/>
    <w:rsid w:val="008B176A"/>
    <w:rsid w:val="008B1E40"/>
    <w:rsid w:val="008B1F78"/>
    <w:rsid w:val="008B6F7D"/>
    <w:rsid w:val="008C0877"/>
    <w:rsid w:val="008C08C1"/>
    <w:rsid w:val="008C0D1B"/>
    <w:rsid w:val="008C3C12"/>
    <w:rsid w:val="008C3DEE"/>
    <w:rsid w:val="008C4403"/>
    <w:rsid w:val="008C60D2"/>
    <w:rsid w:val="008C6E6C"/>
    <w:rsid w:val="008C6F71"/>
    <w:rsid w:val="008D011A"/>
    <w:rsid w:val="008D0444"/>
    <w:rsid w:val="008D06C6"/>
    <w:rsid w:val="008D2A13"/>
    <w:rsid w:val="008D467D"/>
    <w:rsid w:val="008D4D0D"/>
    <w:rsid w:val="008D695A"/>
    <w:rsid w:val="008E2A19"/>
    <w:rsid w:val="008E2F68"/>
    <w:rsid w:val="008E33ED"/>
    <w:rsid w:val="008E4CF7"/>
    <w:rsid w:val="008F002B"/>
    <w:rsid w:val="008F019D"/>
    <w:rsid w:val="008F3A4C"/>
    <w:rsid w:val="008F7F9D"/>
    <w:rsid w:val="00902A14"/>
    <w:rsid w:val="00904AD1"/>
    <w:rsid w:val="00904E66"/>
    <w:rsid w:val="0090596A"/>
    <w:rsid w:val="00905C5D"/>
    <w:rsid w:val="00906181"/>
    <w:rsid w:val="00906202"/>
    <w:rsid w:val="00906280"/>
    <w:rsid w:val="00910047"/>
    <w:rsid w:val="00910647"/>
    <w:rsid w:val="00912515"/>
    <w:rsid w:val="00912545"/>
    <w:rsid w:val="0091259F"/>
    <w:rsid w:val="009128B5"/>
    <w:rsid w:val="00912CEE"/>
    <w:rsid w:val="00912EF9"/>
    <w:rsid w:val="0091342E"/>
    <w:rsid w:val="009165AE"/>
    <w:rsid w:val="00916B71"/>
    <w:rsid w:val="0091768B"/>
    <w:rsid w:val="00917738"/>
    <w:rsid w:val="00920F68"/>
    <w:rsid w:val="0092136F"/>
    <w:rsid w:val="0092209E"/>
    <w:rsid w:val="0092244C"/>
    <w:rsid w:val="009258AD"/>
    <w:rsid w:val="00925B00"/>
    <w:rsid w:val="00925E64"/>
    <w:rsid w:val="00930062"/>
    <w:rsid w:val="009303AF"/>
    <w:rsid w:val="00931686"/>
    <w:rsid w:val="00931830"/>
    <w:rsid w:val="00931F86"/>
    <w:rsid w:val="00932376"/>
    <w:rsid w:val="009327D5"/>
    <w:rsid w:val="0093337E"/>
    <w:rsid w:val="00933BA3"/>
    <w:rsid w:val="009345F5"/>
    <w:rsid w:val="00935B2E"/>
    <w:rsid w:val="00936418"/>
    <w:rsid w:val="009374F2"/>
    <w:rsid w:val="00940C91"/>
    <w:rsid w:val="00943BBC"/>
    <w:rsid w:val="009443EE"/>
    <w:rsid w:val="0094507E"/>
    <w:rsid w:val="009505BE"/>
    <w:rsid w:val="009505F4"/>
    <w:rsid w:val="00950DB4"/>
    <w:rsid w:val="009526E1"/>
    <w:rsid w:val="00954365"/>
    <w:rsid w:val="009565E9"/>
    <w:rsid w:val="00956AA7"/>
    <w:rsid w:val="00960B5A"/>
    <w:rsid w:val="00963B21"/>
    <w:rsid w:val="0096460D"/>
    <w:rsid w:val="009666D3"/>
    <w:rsid w:val="00967188"/>
    <w:rsid w:val="00967F40"/>
    <w:rsid w:val="00970415"/>
    <w:rsid w:val="00970942"/>
    <w:rsid w:val="00972588"/>
    <w:rsid w:val="00972A20"/>
    <w:rsid w:val="00972C03"/>
    <w:rsid w:val="009737CD"/>
    <w:rsid w:val="00973BC6"/>
    <w:rsid w:val="009745D5"/>
    <w:rsid w:val="00974B86"/>
    <w:rsid w:val="00975D97"/>
    <w:rsid w:val="009779EF"/>
    <w:rsid w:val="00980AC9"/>
    <w:rsid w:val="009835A8"/>
    <w:rsid w:val="0098727E"/>
    <w:rsid w:val="00990189"/>
    <w:rsid w:val="009906BD"/>
    <w:rsid w:val="00991DCD"/>
    <w:rsid w:val="009934CA"/>
    <w:rsid w:val="00995197"/>
    <w:rsid w:val="009952C5"/>
    <w:rsid w:val="00997B0B"/>
    <w:rsid w:val="009A0291"/>
    <w:rsid w:val="009A170D"/>
    <w:rsid w:val="009A20B7"/>
    <w:rsid w:val="009A2366"/>
    <w:rsid w:val="009A2EB5"/>
    <w:rsid w:val="009A4B19"/>
    <w:rsid w:val="009A55BD"/>
    <w:rsid w:val="009B1092"/>
    <w:rsid w:val="009B12A7"/>
    <w:rsid w:val="009B76CC"/>
    <w:rsid w:val="009C0639"/>
    <w:rsid w:val="009C37E5"/>
    <w:rsid w:val="009C44E6"/>
    <w:rsid w:val="009C4676"/>
    <w:rsid w:val="009C5870"/>
    <w:rsid w:val="009C7698"/>
    <w:rsid w:val="009D2C8A"/>
    <w:rsid w:val="009D2E2A"/>
    <w:rsid w:val="009D5F63"/>
    <w:rsid w:val="009D6E7E"/>
    <w:rsid w:val="009D720A"/>
    <w:rsid w:val="009E1AFA"/>
    <w:rsid w:val="009E2789"/>
    <w:rsid w:val="009E47CF"/>
    <w:rsid w:val="009E5253"/>
    <w:rsid w:val="009F325F"/>
    <w:rsid w:val="009F7465"/>
    <w:rsid w:val="00A00653"/>
    <w:rsid w:val="00A00A57"/>
    <w:rsid w:val="00A03F30"/>
    <w:rsid w:val="00A04C67"/>
    <w:rsid w:val="00A05616"/>
    <w:rsid w:val="00A059D2"/>
    <w:rsid w:val="00A05E0C"/>
    <w:rsid w:val="00A12615"/>
    <w:rsid w:val="00A12D58"/>
    <w:rsid w:val="00A135C8"/>
    <w:rsid w:val="00A22657"/>
    <w:rsid w:val="00A239E1"/>
    <w:rsid w:val="00A2408B"/>
    <w:rsid w:val="00A309B4"/>
    <w:rsid w:val="00A3482A"/>
    <w:rsid w:val="00A350DF"/>
    <w:rsid w:val="00A35DFF"/>
    <w:rsid w:val="00A36319"/>
    <w:rsid w:val="00A40231"/>
    <w:rsid w:val="00A431C3"/>
    <w:rsid w:val="00A4447D"/>
    <w:rsid w:val="00A44A7A"/>
    <w:rsid w:val="00A535AF"/>
    <w:rsid w:val="00A53BA1"/>
    <w:rsid w:val="00A54D1F"/>
    <w:rsid w:val="00A6334C"/>
    <w:rsid w:val="00A64088"/>
    <w:rsid w:val="00A64E7E"/>
    <w:rsid w:val="00A665EA"/>
    <w:rsid w:val="00A70562"/>
    <w:rsid w:val="00A70595"/>
    <w:rsid w:val="00A7210C"/>
    <w:rsid w:val="00A72961"/>
    <w:rsid w:val="00A74FDC"/>
    <w:rsid w:val="00A75513"/>
    <w:rsid w:val="00A76D85"/>
    <w:rsid w:val="00A82EE3"/>
    <w:rsid w:val="00A84A80"/>
    <w:rsid w:val="00A86B38"/>
    <w:rsid w:val="00A8780F"/>
    <w:rsid w:val="00A878C3"/>
    <w:rsid w:val="00A94DC6"/>
    <w:rsid w:val="00A97F5C"/>
    <w:rsid w:val="00AA0000"/>
    <w:rsid w:val="00AA00F6"/>
    <w:rsid w:val="00AA01DA"/>
    <w:rsid w:val="00AA23BE"/>
    <w:rsid w:val="00AA28A4"/>
    <w:rsid w:val="00AA4C4A"/>
    <w:rsid w:val="00AA4F1D"/>
    <w:rsid w:val="00AB0323"/>
    <w:rsid w:val="00AB0C4C"/>
    <w:rsid w:val="00AB10AF"/>
    <w:rsid w:val="00AB1315"/>
    <w:rsid w:val="00AB314F"/>
    <w:rsid w:val="00AB48BC"/>
    <w:rsid w:val="00AC0CBC"/>
    <w:rsid w:val="00AC1311"/>
    <w:rsid w:val="00AD0570"/>
    <w:rsid w:val="00AD09E2"/>
    <w:rsid w:val="00AD412F"/>
    <w:rsid w:val="00AD58E0"/>
    <w:rsid w:val="00AE1074"/>
    <w:rsid w:val="00AE291D"/>
    <w:rsid w:val="00AE31F4"/>
    <w:rsid w:val="00AE52A4"/>
    <w:rsid w:val="00AE628E"/>
    <w:rsid w:val="00AE6E6A"/>
    <w:rsid w:val="00AE7008"/>
    <w:rsid w:val="00AE7B21"/>
    <w:rsid w:val="00AF0151"/>
    <w:rsid w:val="00AF0E7F"/>
    <w:rsid w:val="00AF1415"/>
    <w:rsid w:val="00AF1664"/>
    <w:rsid w:val="00AF1961"/>
    <w:rsid w:val="00AF27DA"/>
    <w:rsid w:val="00AF38A7"/>
    <w:rsid w:val="00AF4CC0"/>
    <w:rsid w:val="00B022E8"/>
    <w:rsid w:val="00B02559"/>
    <w:rsid w:val="00B02C83"/>
    <w:rsid w:val="00B03041"/>
    <w:rsid w:val="00B042CE"/>
    <w:rsid w:val="00B06B9F"/>
    <w:rsid w:val="00B07B56"/>
    <w:rsid w:val="00B107B6"/>
    <w:rsid w:val="00B10F7A"/>
    <w:rsid w:val="00B115C9"/>
    <w:rsid w:val="00B134BD"/>
    <w:rsid w:val="00B15196"/>
    <w:rsid w:val="00B15256"/>
    <w:rsid w:val="00B17C20"/>
    <w:rsid w:val="00B2164B"/>
    <w:rsid w:val="00B21C8C"/>
    <w:rsid w:val="00B21D8B"/>
    <w:rsid w:val="00B23CCE"/>
    <w:rsid w:val="00B2703F"/>
    <w:rsid w:val="00B27B9E"/>
    <w:rsid w:val="00B30766"/>
    <w:rsid w:val="00B30964"/>
    <w:rsid w:val="00B31524"/>
    <w:rsid w:val="00B31A29"/>
    <w:rsid w:val="00B31F08"/>
    <w:rsid w:val="00B3367F"/>
    <w:rsid w:val="00B3456D"/>
    <w:rsid w:val="00B34D41"/>
    <w:rsid w:val="00B423F2"/>
    <w:rsid w:val="00B43A62"/>
    <w:rsid w:val="00B4509D"/>
    <w:rsid w:val="00B4566F"/>
    <w:rsid w:val="00B50B97"/>
    <w:rsid w:val="00B527C0"/>
    <w:rsid w:val="00B52D73"/>
    <w:rsid w:val="00B52FD2"/>
    <w:rsid w:val="00B54256"/>
    <w:rsid w:val="00B5587C"/>
    <w:rsid w:val="00B56C71"/>
    <w:rsid w:val="00B643B0"/>
    <w:rsid w:val="00B64D03"/>
    <w:rsid w:val="00B65831"/>
    <w:rsid w:val="00B66F9A"/>
    <w:rsid w:val="00B67126"/>
    <w:rsid w:val="00B6740C"/>
    <w:rsid w:val="00B700C0"/>
    <w:rsid w:val="00B715A3"/>
    <w:rsid w:val="00B7377B"/>
    <w:rsid w:val="00B7525B"/>
    <w:rsid w:val="00B76253"/>
    <w:rsid w:val="00B77748"/>
    <w:rsid w:val="00B779BD"/>
    <w:rsid w:val="00B80353"/>
    <w:rsid w:val="00B81AA5"/>
    <w:rsid w:val="00B82ADF"/>
    <w:rsid w:val="00B836A4"/>
    <w:rsid w:val="00B83DA5"/>
    <w:rsid w:val="00B84250"/>
    <w:rsid w:val="00B85124"/>
    <w:rsid w:val="00B85A24"/>
    <w:rsid w:val="00B85A64"/>
    <w:rsid w:val="00B91714"/>
    <w:rsid w:val="00B91958"/>
    <w:rsid w:val="00B93713"/>
    <w:rsid w:val="00B94A9D"/>
    <w:rsid w:val="00B9554B"/>
    <w:rsid w:val="00B9641C"/>
    <w:rsid w:val="00B968E7"/>
    <w:rsid w:val="00B9744C"/>
    <w:rsid w:val="00BA078A"/>
    <w:rsid w:val="00BA2B63"/>
    <w:rsid w:val="00BA2C2C"/>
    <w:rsid w:val="00BA487F"/>
    <w:rsid w:val="00BA7C9D"/>
    <w:rsid w:val="00BB0B66"/>
    <w:rsid w:val="00BB22D4"/>
    <w:rsid w:val="00BB26CF"/>
    <w:rsid w:val="00BB2724"/>
    <w:rsid w:val="00BB3CFF"/>
    <w:rsid w:val="00BB47A1"/>
    <w:rsid w:val="00BB4DCF"/>
    <w:rsid w:val="00BC187A"/>
    <w:rsid w:val="00BC4222"/>
    <w:rsid w:val="00BC558A"/>
    <w:rsid w:val="00BC5A66"/>
    <w:rsid w:val="00BC6586"/>
    <w:rsid w:val="00BD31AE"/>
    <w:rsid w:val="00BD3BF8"/>
    <w:rsid w:val="00BD492B"/>
    <w:rsid w:val="00BD5252"/>
    <w:rsid w:val="00BD5719"/>
    <w:rsid w:val="00BD6048"/>
    <w:rsid w:val="00BD7D3C"/>
    <w:rsid w:val="00BE2398"/>
    <w:rsid w:val="00BE4DE4"/>
    <w:rsid w:val="00BE6F89"/>
    <w:rsid w:val="00BE7563"/>
    <w:rsid w:val="00BF0CFA"/>
    <w:rsid w:val="00BF114F"/>
    <w:rsid w:val="00BF230E"/>
    <w:rsid w:val="00BF2BB8"/>
    <w:rsid w:val="00BF6965"/>
    <w:rsid w:val="00BF6C92"/>
    <w:rsid w:val="00BF773F"/>
    <w:rsid w:val="00C01F9A"/>
    <w:rsid w:val="00C05370"/>
    <w:rsid w:val="00C06285"/>
    <w:rsid w:val="00C07C03"/>
    <w:rsid w:val="00C1031D"/>
    <w:rsid w:val="00C112A5"/>
    <w:rsid w:val="00C118C1"/>
    <w:rsid w:val="00C11DB5"/>
    <w:rsid w:val="00C1314E"/>
    <w:rsid w:val="00C13AFE"/>
    <w:rsid w:val="00C13FFB"/>
    <w:rsid w:val="00C14C05"/>
    <w:rsid w:val="00C1546A"/>
    <w:rsid w:val="00C15C41"/>
    <w:rsid w:val="00C15D03"/>
    <w:rsid w:val="00C20B6D"/>
    <w:rsid w:val="00C22439"/>
    <w:rsid w:val="00C23253"/>
    <w:rsid w:val="00C32412"/>
    <w:rsid w:val="00C32BE7"/>
    <w:rsid w:val="00C3367F"/>
    <w:rsid w:val="00C33A7D"/>
    <w:rsid w:val="00C33E95"/>
    <w:rsid w:val="00C359D3"/>
    <w:rsid w:val="00C408BE"/>
    <w:rsid w:val="00C413E4"/>
    <w:rsid w:val="00C4445C"/>
    <w:rsid w:val="00C45A87"/>
    <w:rsid w:val="00C46252"/>
    <w:rsid w:val="00C46D31"/>
    <w:rsid w:val="00C5063B"/>
    <w:rsid w:val="00C523FA"/>
    <w:rsid w:val="00C52FB4"/>
    <w:rsid w:val="00C5461F"/>
    <w:rsid w:val="00C54CFE"/>
    <w:rsid w:val="00C60F35"/>
    <w:rsid w:val="00C62B0B"/>
    <w:rsid w:val="00C63728"/>
    <w:rsid w:val="00C6422C"/>
    <w:rsid w:val="00C64447"/>
    <w:rsid w:val="00C65A6D"/>
    <w:rsid w:val="00C67F06"/>
    <w:rsid w:val="00C738E0"/>
    <w:rsid w:val="00C772AC"/>
    <w:rsid w:val="00C83689"/>
    <w:rsid w:val="00C840D3"/>
    <w:rsid w:val="00C849B6"/>
    <w:rsid w:val="00C852C8"/>
    <w:rsid w:val="00C857E1"/>
    <w:rsid w:val="00C85B6C"/>
    <w:rsid w:val="00C861F0"/>
    <w:rsid w:val="00C870C8"/>
    <w:rsid w:val="00C87A43"/>
    <w:rsid w:val="00C90523"/>
    <w:rsid w:val="00C9156A"/>
    <w:rsid w:val="00C94B4B"/>
    <w:rsid w:val="00CA0D8D"/>
    <w:rsid w:val="00CA0E27"/>
    <w:rsid w:val="00CA1155"/>
    <w:rsid w:val="00CA2339"/>
    <w:rsid w:val="00CA49BC"/>
    <w:rsid w:val="00CA6BB0"/>
    <w:rsid w:val="00CA6E5D"/>
    <w:rsid w:val="00CB03FA"/>
    <w:rsid w:val="00CB0721"/>
    <w:rsid w:val="00CB595C"/>
    <w:rsid w:val="00CC152F"/>
    <w:rsid w:val="00CC1608"/>
    <w:rsid w:val="00CC35A2"/>
    <w:rsid w:val="00CC3C00"/>
    <w:rsid w:val="00CC4174"/>
    <w:rsid w:val="00CC469F"/>
    <w:rsid w:val="00CC575B"/>
    <w:rsid w:val="00CD3700"/>
    <w:rsid w:val="00CD724F"/>
    <w:rsid w:val="00CE2D46"/>
    <w:rsid w:val="00CE5A1A"/>
    <w:rsid w:val="00CE75EB"/>
    <w:rsid w:val="00CF1490"/>
    <w:rsid w:val="00CF155A"/>
    <w:rsid w:val="00CF3D7A"/>
    <w:rsid w:val="00CF50BE"/>
    <w:rsid w:val="00CF5959"/>
    <w:rsid w:val="00CF767D"/>
    <w:rsid w:val="00D002DE"/>
    <w:rsid w:val="00D00788"/>
    <w:rsid w:val="00D02882"/>
    <w:rsid w:val="00D05C60"/>
    <w:rsid w:val="00D11CBE"/>
    <w:rsid w:val="00D11EF2"/>
    <w:rsid w:val="00D140B9"/>
    <w:rsid w:val="00D147ED"/>
    <w:rsid w:val="00D15CD5"/>
    <w:rsid w:val="00D16BB1"/>
    <w:rsid w:val="00D2033F"/>
    <w:rsid w:val="00D22067"/>
    <w:rsid w:val="00D229B9"/>
    <w:rsid w:val="00D22BA9"/>
    <w:rsid w:val="00D22DCA"/>
    <w:rsid w:val="00D24E3A"/>
    <w:rsid w:val="00D25F11"/>
    <w:rsid w:val="00D279A6"/>
    <w:rsid w:val="00D31CD9"/>
    <w:rsid w:val="00D3201B"/>
    <w:rsid w:val="00D345FA"/>
    <w:rsid w:val="00D34614"/>
    <w:rsid w:val="00D34A41"/>
    <w:rsid w:val="00D37678"/>
    <w:rsid w:val="00D412F0"/>
    <w:rsid w:val="00D44206"/>
    <w:rsid w:val="00D44A12"/>
    <w:rsid w:val="00D4595F"/>
    <w:rsid w:val="00D50CC3"/>
    <w:rsid w:val="00D52363"/>
    <w:rsid w:val="00D54734"/>
    <w:rsid w:val="00D54861"/>
    <w:rsid w:val="00D56450"/>
    <w:rsid w:val="00D56521"/>
    <w:rsid w:val="00D56BCE"/>
    <w:rsid w:val="00D56D0C"/>
    <w:rsid w:val="00D56E81"/>
    <w:rsid w:val="00D572A9"/>
    <w:rsid w:val="00D60746"/>
    <w:rsid w:val="00D61325"/>
    <w:rsid w:val="00D62FEC"/>
    <w:rsid w:val="00D6419D"/>
    <w:rsid w:val="00D65E59"/>
    <w:rsid w:val="00D66B0C"/>
    <w:rsid w:val="00D67172"/>
    <w:rsid w:val="00D70468"/>
    <w:rsid w:val="00D728A7"/>
    <w:rsid w:val="00D75876"/>
    <w:rsid w:val="00D76219"/>
    <w:rsid w:val="00D77BB8"/>
    <w:rsid w:val="00D806D4"/>
    <w:rsid w:val="00D84A30"/>
    <w:rsid w:val="00D86123"/>
    <w:rsid w:val="00D8645F"/>
    <w:rsid w:val="00D86C93"/>
    <w:rsid w:val="00D9355E"/>
    <w:rsid w:val="00D94A2B"/>
    <w:rsid w:val="00D94A42"/>
    <w:rsid w:val="00D95C24"/>
    <w:rsid w:val="00D976E8"/>
    <w:rsid w:val="00DA0073"/>
    <w:rsid w:val="00DA1FFA"/>
    <w:rsid w:val="00DA3650"/>
    <w:rsid w:val="00DA42C1"/>
    <w:rsid w:val="00DB24FF"/>
    <w:rsid w:val="00DB2994"/>
    <w:rsid w:val="00DB29D2"/>
    <w:rsid w:val="00DB3CCC"/>
    <w:rsid w:val="00DB4484"/>
    <w:rsid w:val="00DB45DC"/>
    <w:rsid w:val="00DB6630"/>
    <w:rsid w:val="00DB6796"/>
    <w:rsid w:val="00DB7C7E"/>
    <w:rsid w:val="00DC171B"/>
    <w:rsid w:val="00DC18AC"/>
    <w:rsid w:val="00DC2622"/>
    <w:rsid w:val="00DC42D9"/>
    <w:rsid w:val="00DC7973"/>
    <w:rsid w:val="00DD07D8"/>
    <w:rsid w:val="00DD5F39"/>
    <w:rsid w:val="00DE3AAB"/>
    <w:rsid w:val="00DE67B7"/>
    <w:rsid w:val="00DF04CC"/>
    <w:rsid w:val="00DF3032"/>
    <w:rsid w:val="00DF725B"/>
    <w:rsid w:val="00E00A22"/>
    <w:rsid w:val="00E02779"/>
    <w:rsid w:val="00E0295D"/>
    <w:rsid w:val="00E03A99"/>
    <w:rsid w:val="00E10918"/>
    <w:rsid w:val="00E13D0F"/>
    <w:rsid w:val="00E14847"/>
    <w:rsid w:val="00E14EC9"/>
    <w:rsid w:val="00E16073"/>
    <w:rsid w:val="00E16E05"/>
    <w:rsid w:val="00E22E95"/>
    <w:rsid w:val="00E23403"/>
    <w:rsid w:val="00E24CA8"/>
    <w:rsid w:val="00E2520F"/>
    <w:rsid w:val="00E27732"/>
    <w:rsid w:val="00E278BE"/>
    <w:rsid w:val="00E31366"/>
    <w:rsid w:val="00E315F3"/>
    <w:rsid w:val="00E31898"/>
    <w:rsid w:val="00E348F4"/>
    <w:rsid w:val="00E35AD5"/>
    <w:rsid w:val="00E42517"/>
    <w:rsid w:val="00E42EFD"/>
    <w:rsid w:val="00E472E0"/>
    <w:rsid w:val="00E52E48"/>
    <w:rsid w:val="00E5432F"/>
    <w:rsid w:val="00E55212"/>
    <w:rsid w:val="00E55923"/>
    <w:rsid w:val="00E55B6C"/>
    <w:rsid w:val="00E5787E"/>
    <w:rsid w:val="00E57E00"/>
    <w:rsid w:val="00E6193E"/>
    <w:rsid w:val="00E62732"/>
    <w:rsid w:val="00E63324"/>
    <w:rsid w:val="00E64430"/>
    <w:rsid w:val="00E64D03"/>
    <w:rsid w:val="00E66C14"/>
    <w:rsid w:val="00E66C9E"/>
    <w:rsid w:val="00E670B4"/>
    <w:rsid w:val="00E713E4"/>
    <w:rsid w:val="00E716E0"/>
    <w:rsid w:val="00E71D52"/>
    <w:rsid w:val="00E73126"/>
    <w:rsid w:val="00E74872"/>
    <w:rsid w:val="00E76F96"/>
    <w:rsid w:val="00E808D7"/>
    <w:rsid w:val="00E817CB"/>
    <w:rsid w:val="00E833FD"/>
    <w:rsid w:val="00E83981"/>
    <w:rsid w:val="00E8416D"/>
    <w:rsid w:val="00E848F3"/>
    <w:rsid w:val="00E86412"/>
    <w:rsid w:val="00E91521"/>
    <w:rsid w:val="00E947A1"/>
    <w:rsid w:val="00E95592"/>
    <w:rsid w:val="00E96257"/>
    <w:rsid w:val="00EA1403"/>
    <w:rsid w:val="00EA1C3C"/>
    <w:rsid w:val="00EA3115"/>
    <w:rsid w:val="00EA47A4"/>
    <w:rsid w:val="00EA6DDF"/>
    <w:rsid w:val="00EA7B5F"/>
    <w:rsid w:val="00EB06B3"/>
    <w:rsid w:val="00EB1363"/>
    <w:rsid w:val="00EB20F9"/>
    <w:rsid w:val="00EB2465"/>
    <w:rsid w:val="00EB2503"/>
    <w:rsid w:val="00EB28C5"/>
    <w:rsid w:val="00EB2F3D"/>
    <w:rsid w:val="00EB3506"/>
    <w:rsid w:val="00EB524F"/>
    <w:rsid w:val="00EB604D"/>
    <w:rsid w:val="00EB731A"/>
    <w:rsid w:val="00EC0273"/>
    <w:rsid w:val="00EC178F"/>
    <w:rsid w:val="00EC2CC2"/>
    <w:rsid w:val="00EC35F1"/>
    <w:rsid w:val="00EC5A9C"/>
    <w:rsid w:val="00EC6615"/>
    <w:rsid w:val="00EC727B"/>
    <w:rsid w:val="00EC75A6"/>
    <w:rsid w:val="00ED147D"/>
    <w:rsid w:val="00ED387A"/>
    <w:rsid w:val="00ED449F"/>
    <w:rsid w:val="00ED48A1"/>
    <w:rsid w:val="00ED563D"/>
    <w:rsid w:val="00ED6183"/>
    <w:rsid w:val="00ED6729"/>
    <w:rsid w:val="00ED72E2"/>
    <w:rsid w:val="00EE0823"/>
    <w:rsid w:val="00EE0C5A"/>
    <w:rsid w:val="00EE0F3A"/>
    <w:rsid w:val="00EE4532"/>
    <w:rsid w:val="00EE4B0A"/>
    <w:rsid w:val="00EE61BA"/>
    <w:rsid w:val="00EE6E47"/>
    <w:rsid w:val="00EE72C8"/>
    <w:rsid w:val="00EF25EE"/>
    <w:rsid w:val="00EF2D85"/>
    <w:rsid w:val="00EF2F86"/>
    <w:rsid w:val="00EF3DA4"/>
    <w:rsid w:val="00EF4731"/>
    <w:rsid w:val="00EF480A"/>
    <w:rsid w:val="00EF6F32"/>
    <w:rsid w:val="00F01F6B"/>
    <w:rsid w:val="00F077BC"/>
    <w:rsid w:val="00F11F60"/>
    <w:rsid w:val="00F13919"/>
    <w:rsid w:val="00F16C03"/>
    <w:rsid w:val="00F238EB"/>
    <w:rsid w:val="00F26710"/>
    <w:rsid w:val="00F26962"/>
    <w:rsid w:val="00F318D9"/>
    <w:rsid w:val="00F33338"/>
    <w:rsid w:val="00F33EDC"/>
    <w:rsid w:val="00F37793"/>
    <w:rsid w:val="00F40B4A"/>
    <w:rsid w:val="00F40DF0"/>
    <w:rsid w:val="00F41497"/>
    <w:rsid w:val="00F43C20"/>
    <w:rsid w:val="00F44D26"/>
    <w:rsid w:val="00F50922"/>
    <w:rsid w:val="00F50E89"/>
    <w:rsid w:val="00F520A7"/>
    <w:rsid w:val="00F542D3"/>
    <w:rsid w:val="00F547A3"/>
    <w:rsid w:val="00F55AB3"/>
    <w:rsid w:val="00F5610A"/>
    <w:rsid w:val="00F65FE5"/>
    <w:rsid w:val="00F660EF"/>
    <w:rsid w:val="00F66687"/>
    <w:rsid w:val="00F667CF"/>
    <w:rsid w:val="00F73401"/>
    <w:rsid w:val="00F76772"/>
    <w:rsid w:val="00F82B57"/>
    <w:rsid w:val="00F87A32"/>
    <w:rsid w:val="00F903B6"/>
    <w:rsid w:val="00F920D4"/>
    <w:rsid w:val="00F923A6"/>
    <w:rsid w:val="00F9351E"/>
    <w:rsid w:val="00F95534"/>
    <w:rsid w:val="00F959F3"/>
    <w:rsid w:val="00F968FE"/>
    <w:rsid w:val="00FA29AB"/>
    <w:rsid w:val="00FA3A49"/>
    <w:rsid w:val="00FA5A07"/>
    <w:rsid w:val="00FA61E5"/>
    <w:rsid w:val="00FA6C1D"/>
    <w:rsid w:val="00FA7890"/>
    <w:rsid w:val="00FA795A"/>
    <w:rsid w:val="00FB1299"/>
    <w:rsid w:val="00FB2683"/>
    <w:rsid w:val="00FB2E1B"/>
    <w:rsid w:val="00FB3A8B"/>
    <w:rsid w:val="00FB5D43"/>
    <w:rsid w:val="00FC0719"/>
    <w:rsid w:val="00FC1C50"/>
    <w:rsid w:val="00FC1E98"/>
    <w:rsid w:val="00FC2173"/>
    <w:rsid w:val="00FC27EE"/>
    <w:rsid w:val="00FC38AB"/>
    <w:rsid w:val="00FC4CF0"/>
    <w:rsid w:val="00FC5062"/>
    <w:rsid w:val="00FC583E"/>
    <w:rsid w:val="00FC5D67"/>
    <w:rsid w:val="00FC6B21"/>
    <w:rsid w:val="00FD016A"/>
    <w:rsid w:val="00FD5AE4"/>
    <w:rsid w:val="00FE3804"/>
    <w:rsid w:val="00FE41FE"/>
    <w:rsid w:val="00FE4511"/>
    <w:rsid w:val="00FE4EBA"/>
    <w:rsid w:val="00FE6B84"/>
    <w:rsid w:val="00FF0435"/>
    <w:rsid w:val="00FF0ABF"/>
    <w:rsid w:val="00FF15C9"/>
    <w:rsid w:val="00FF1CAB"/>
    <w:rsid w:val="00FF314C"/>
    <w:rsid w:val="00FF3F9B"/>
    <w:rsid w:val="00FF4498"/>
    <w:rsid w:val="00FF609A"/>
    <w:rsid w:val="00FF656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12290"/>
    <o:shapelayout v:ext="edit">
      <o:idmap v:ext="edit" data="1"/>
      <o:rules v:ext="edit">
        <o:r id="V:Rule1" type="callout" idref="#Выноска 1 (с границей) 40"/>
        <o:r id="V:Rule6" type="callout" idref="#Выноска 1 (с границей) 38"/>
        <o:r id="V:Rule7" type="callout" idref="#Выноска 1 (с границей) 36"/>
        <o:r id="V:Rule8" type="connector" idref="#Прямая со стрелкой 31"/>
        <o:r id="V:Rule9" type="connector" idref="#Прямая со стрелкой 34"/>
        <o:r id="V:Rule10" type="connector" idref="#Прямая со стрелкой 28"/>
        <o:r id="V:Rule11" type="connector" idref="#Прямая со стрелкой 30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FollowedHyperlink" w:uiPriority="99"/>
    <w:lsdException w:name="Strong" w:qFormat="1"/>
    <w:lsdException w:name="Emphasis" w:qFormat="1"/>
    <w:lsdException w:name="No List" w:uiPriority="99"/>
    <w:lsdException w:name="Balloon Text" w:uiPriority="99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1B19C7"/>
    <w:rPr>
      <w:sz w:val="24"/>
      <w:szCs w:val="24"/>
    </w:rPr>
  </w:style>
  <w:style w:type="paragraph" w:styleId="1">
    <w:name w:val="heading 1"/>
    <w:basedOn w:val="a"/>
    <w:next w:val="a"/>
    <w:qFormat/>
    <w:rsid w:val="00E55923"/>
    <w:pPr>
      <w:keepNext/>
      <w:numPr>
        <w:numId w:val="1"/>
      </w:numPr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">
    <w:name w:val="heading 2"/>
    <w:basedOn w:val="a"/>
    <w:next w:val="a"/>
    <w:qFormat/>
    <w:rsid w:val="00E55923"/>
    <w:pPr>
      <w:keepNext/>
      <w:numPr>
        <w:ilvl w:val="1"/>
        <w:numId w:val="1"/>
      </w:numPr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">
    <w:name w:val="heading 3"/>
    <w:basedOn w:val="a"/>
    <w:next w:val="a"/>
    <w:qFormat/>
    <w:rsid w:val="00D75876"/>
    <w:pPr>
      <w:keepNext/>
      <w:numPr>
        <w:ilvl w:val="2"/>
        <w:numId w:val="1"/>
      </w:numPr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4">
    <w:name w:val="heading 4"/>
    <w:basedOn w:val="a"/>
    <w:next w:val="a"/>
    <w:qFormat/>
    <w:rsid w:val="00D75876"/>
    <w:pPr>
      <w:keepNext/>
      <w:numPr>
        <w:ilvl w:val="3"/>
        <w:numId w:val="1"/>
      </w:numPr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qFormat/>
    <w:rsid w:val="00D75876"/>
    <w:pPr>
      <w:numPr>
        <w:ilvl w:val="4"/>
        <w:numId w:val="1"/>
      </w:num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qFormat/>
    <w:rsid w:val="00D75876"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"/>
    <w:next w:val="a"/>
    <w:qFormat/>
    <w:rsid w:val="00D75876"/>
    <w:pPr>
      <w:numPr>
        <w:ilvl w:val="6"/>
        <w:numId w:val="1"/>
      </w:numPr>
      <w:spacing w:before="240" w:after="60"/>
      <w:outlineLvl w:val="6"/>
    </w:pPr>
  </w:style>
  <w:style w:type="paragraph" w:styleId="8">
    <w:name w:val="heading 8"/>
    <w:basedOn w:val="a"/>
    <w:next w:val="a"/>
    <w:qFormat/>
    <w:rsid w:val="00D75876"/>
    <w:pPr>
      <w:numPr>
        <w:ilvl w:val="7"/>
        <w:numId w:val="1"/>
      </w:numPr>
      <w:spacing w:before="240" w:after="60"/>
      <w:outlineLvl w:val="7"/>
    </w:pPr>
    <w:rPr>
      <w:i/>
      <w:iCs/>
    </w:rPr>
  </w:style>
  <w:style w:type="paragraph" w:styleId="9">
    <w:name w:val="heading 9"/>
    <w:basedOn w:val="a"/>
    <w:next w:val="a"/>
    <w:qFormat/>
    <w:rsid w:val="00D75876"/>
    <w:pPr>
      <w:numPr>
        <w:ilvl w:val="8"/>
        <w:numId w:val="1"/>
      </w:numPr>
      <w:spacing w:before="240" w:after="60"/>
      <w:outlineLvl w:val="8"/>
    </w:pPr>
    <w:rPr>
      <w:rFonts w:ascii="Arial" w:hAnsi="Arial" w:cs="Arial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rsid w:val="00E55923"/>
    <w:pPr>
      <w:tabs>
        <w:tab w:val="center" w:pos="4677"/>
        <w:tab w:val="right" w:pos="9355"/>
      </w:tabs>
    </w:pPr>
  </w:style>
  <w:style w:type="character" w:customStyle="1" w:styleId="a4">
    <w:name w:val="Нижний колонтитул Знак"/>
    <w:link w:val="a3"/>
    <w:uiPriority w:val="99"/>
    <w:rsid w:val="00B07B56"/>
    <w:rPr>
      <w:sz w:val="24"/>
      <w:szCs w:val="24"/>
    </w:rPr>
  </w:style>
  <w:style w:type="character" w:styleId="a5">
    <w:name w:val="page number"/>
    <w:basedOn w:val="a0"/>
    <w:rsid w:val="00E55923"/>
  </w:style>
  <w:style w:type="paragraph" w:styleId="a6">
    <w:name w:val="header"/>
    <w:aliases w:val="??????? ??????????"/>
    <w:basedOn w:val="a"/>
    <w:link w:val="a7"/>
    <w:rsid w:val="00E55923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aliases w:val="??????? ?????????? Знак"/>
    <w:link w:val="a6"/>
    <w:rsid w:val="00E55923"/>
    <w:rPr>
      <w:sz w:val="24"/>
      <w:szCs w:val="24"/>
      <w:lang w:val="ru-RU" w:eastAsia="ru-RU" w:bidi="ar-SA"/>
    </w:rPr>
  </w:style>
  <w:style w:type="paragraph" w:styleId="a8">
    <w:name w:val="Title"/>
    <w:aliases w:val=" Знак1 Знак,Oaaee?iue Знак,Oaaee?iue1 Знак,Oaaee?iue2 Знак,Oaaee?iue3 Знак,Oaaee?iue4 Знак,Oaaee?iue5 Знак,Oaaee?iue11 Знак,Oaaee?iue21 Знак,Oaaee?iue31 Знак,Oaaee?iue41 Знак,Табличный Знак,Табличный1 Знак,Табличный2 Знак,Табличный3 Знак"/>
    <w:basedOn w:val="a"/>
    <w:next w:val="a"/>
    <w:link w:val="a9"/>
    <w:qFormat/>
    <w:rsid w:val="00E55923"/>
    <w:pPr>
      <w:keepNext/>
      <w:widowControl w:val="0"/>
      <w:ind w:firstLine="709"/>
      <w:jc w:val="center"/>
      <w:outlineLvl w:val="0"/>
    </w:pPr>
    <w:rPr>
      <w:b/>
      <w:bCs/>
      <w:kern w:val="28"/>
      <w:sz w:val="32"/>
      <w:szCs w:val="32"/>
    </w:rPr>
  </w:style>
  <w:style w:type="character" w:customStyle="1" w:styleId="a9">
    <w:name w:val="Название Знак"/>
    <w:aliases w:val=" Знак1 Знак Знак,Oaaee?iue Знак Знак,Oaaee?iue1 Знак Знак,Oaaee?iue2 Знак Знак,Oaaee?iue3 Знак Знак,Oaaee?iue4 Знак Знак,Oaaee?iue5 Знак Знак,Oaaee?iue11 Знак Знак,Oaaee?iue21 Знак Знак,Oaaee?iue31 Знак Знак,Oaaee?iue41 Знак Знак"/>
    <w:link w:val="a8"/>
    <w:rsid w:val="00E55923"/>
    <w:rPr>
      <w:b/>
      <w:bCs/>
      <w:kern w:val="28"/>
      <w:sz w:val="32"/>
      <w:szCs w:val="32"/>
      <w:lang w:bidi="ar-SA"/>
    </w:rPr>
  </w:style>
  <w:style w:type="character" w:styleId="aa">
    <w:name w:val="Hyperlink"/>
    <w:uiPriority w:val="99"/>
    <w:unhideWhenUsed/>
    <w:rsid w:val="00E55923"/>
    <w:rPr>
      <w:color w:val="0000FF"/>
      <w:u w:val="single"/>
    </w:rPr>
  </w:style>
  <w:style w:type="paragraph" w:styleId="10">
    <w:name w:val="toc 1"/>
    <w:basedOn w:val="a"/>
    <w:next w:val="a"/>
    <w:autoRedefine/>
    <w:uiPriority w:val="39"/>
    <w:rsid w:val="00FC5062"/>
  </w:style>
  <w:style w:type="paragraph" w:styleId="20">
    <w:name w:val="toc 2"/>
    <w:basedOn w:val="a"/>
    <w:next w:val="a"/>
    <w:autoRedefine/>
    <w:uiPriority w:val="39"/>
    <w:rsid w:val="00FC5062"/>
    <w:pPr>
      <w:ind w:left="240"/>
    </w:pPr>
  </w:style>
  <w:style w:type="paragraph" w:styleId="ab">
    <w:name w:val="footnote text"/>
    <w:basedOn w:val="a"/>
    <w:link w:val="ac"/>
    <w:rsid w:val="00D75876"/>
    <w:pPr>
      <w:keepNext/>
      <w:widowControl w:val="0"/>
      <w:ind w:firstLine="709"/>
      <w:jc w:val="both"/>
    </w:pPr>
    <w:rPr>
      <w:rFonts w:eastAsia="Calibri"/>
      <w:sz w:val="20"/>
      <w:szCs w:val="20"/>
    </w:rPr>
  </w:style>
  <w:style w:type="character" w:customStyle="1" w:styleId="ac">
    <w:name w:val="Текст сноски Знак"/>
    <w:link w:val="ab"/>
    <w:rsid w:val="00352845"/>
    <w:rPr>
      <w:rFonts w:eastAsia="Calibri"/>
    </w:rPr>
  </w:style>
  <w:style w:type="character" w:styleId="ad">
    <w:name w:val="footnote reference"/>
    <w:rsid w:val="00D75876"/>
    <w:rPr>
      <w:vertAlign w:val="superscript"/>
    </w:rPr>
  </w:style>
  <w:style w:type="paragraph" w:styleId="30">
    <w:name w:val="toc 3"/>
    <w:basedOn w:val="a"/>
    <w:next w:val="a"/>
    <w:autoRedefine/>
    <w:uiPriority w:val="39"/>
    <w:rsid w:val="009374F2"/>
    <w:pPr>
      <w:ind w:left="480"/>
    </w:pPr>
  </w:style>
  <w:style w:type="table" w:styleId="ae">
    <w:name w:val="Table Grid"/>
    <w:basedOn w:val="a1"/>
    <w:uiPriority w:val="59"/>
    <w:rsid w:val="00BB3CFF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40">
    <w:name w:val="toc 4"/>
    <w:basedOn w:val="a"/>
    <w:next w:val="a"/>
    <w:autoRedefine/>
    <w:uiPriority w:val="39"/>
    <w:rsid w:val="00364281"/>
    <w:pPr>
      <w:ind w:left="720"/>
    </w:pPr>
  </w:style>
  <w:style w:type="paragraph" w:customStyle="1" w:styleId="50">
    <w:name w:val="Знак Знак5 Знак Знак"/>
    <w:basedOn w:val="a"/>
    <w:autoRedefine/>
    <w:rsid w:val="00E10918"/>
    <w:pPr>
      <w:spacing w:after="160" w:line="240" w:lineRule="exact"/>
      <w:ind w:firstLine="561"/>
      <w:jc w:val="both"/>
    </w:pPr>
    <w:rPr>
      <w:rFonts w:eastAsia="SimSun"/>
      <w:b/>
      <w:bCs/>
      <w:sz w:val="26"/>
      <w:szCs w:val="26"/>
      <w:lang w:val="en-US" w:eastAsia="en-US"/>
    </w:rPr>
  </w:style>
  <w:style w:type="paragraph" w:styleId="af">
    <w:name w:val="Body Text Indent"/>
    <w:basedOn w:val="a"/>
    <w:link w:val="af0"/>
    <w:rsid w:val="009D2E2A"/>
    <w:pPr>
      <w:ind w:firstLine="720"/>
      <w:jc w:val="both"/>
    </w:pPr>
    <w:rPr>
      <w:sz w:val="26"/>
      <w:szCs w:val="20"/>
    </w:rPr>
  </w:style>
  <w:style w:type="character" w:customStyle="1" w:styleId="af0">
    <w:name w:val="Основной текст с отступом Знак"/>
    <w:link w:val="af"/>
    <w:rsid w:val="009D2E2A"/>
    <w:rPr>
      <w:sz w:val="26"/>
    </w:rPr>
  </w:style>
  <w:style w:type="paragraph" w:styleId="21">
    <w:name w:val="Body Text Indent 2"/>
    <w:basedOn w:val="a"/>
    <w:rsid w:val="009779EF"/>
    <w:pPr>
      <w:spacing w:after="120" w:line="480" w:lineRule="auto"/>
      <w:ind w:left="283"/>
    </w:pPr>
  </w:style>
  <w:style w:type="paragraph" w:styleId="51">
    <w:name w:val="toc 5"/>
    <w:basedOn w:val="a"/>
    <w:next w:val="a"/>
    <w:autoRedefine/>
    <w:uiPriority w:val="39"/>
    <w:unhideWhenUsed/>
    <w:rsid w:val="001346F6"/>
    <w:pPr>
      <w:spacing w:after="100" w:line="276" w:lineRule="auto"/>
      <w:ind w:left="880"/>
    </w:pPr>
    <w:rPr>
      <w:rFonts w:ascii="Calibri" w:hAnsi="Calibri"/>
      <w:sz w:val="22"/>
      <w:szCs w:val="22"/>
    </w:rPr>
  </w:style>
  <w:style w:type="paragraph" w:styleId="60">
    <w:name w:val="toc 6"/>
    <w:basedOn w:val="a"/>
    <w:next w:val="a"/>
    <w:autoRedefine/>
    <w:uiPriority w:val="39"/>
    <w:unhideWhenUsed/>
    <w:rsid w:val="001346F6"/>
    <w:pPr>
      <w:spacing w:after="100" w:line="276" w:lineRule="auto"/>
      <w:ind w:left="1100"/>
    </w:pPr>
    <w:rPr>
      <w:rFonts w:ascii="Calibri" w:hAnsi="Calibri"/>
      <w:sz w:val="22"/>
      <w:szCs w:val="22"/>
    </w:rPr>
  </w:style>
  <w:style w:type="paragraph" w:styleId="70">
    <w:name w:val="toc 7"/>
    <w:basedOn w:val="a"/>
    <w:next w:val="a"/>
    <w:autoRedefine/>
    <w:uiPriority w:val="39"/>
    <w:unhideWhenUsed/>
    <w:rsid w:val="001346F6"/>
    <w:pPr>
      <w:spacing w:after="100" w:line="276" w:lineRule="auto"/>
      <w:ind w:left="1320"/>
    </w:pPr>
    <w:rPr>
      <w:rFonts w:ascii="Calibri" w:hAnsi="Calibri"/>
      <w:sz w:val="22"/>
      <w:szCs w:val="22"/>
    </w:rPr>
  </w:style>
  <w:style w:type="paragraph" w:styleId="80">
    <w:name w:val="toc 8"/>
    <w:basedOn w:val="a"/>
    <w:next w:val="a"/>
    <w:autoRedefine/>
    <w:uiPriority w:val="39"/>
    <w:unhideWhenUsed/>
    <w:rsid w:val="001346F6"/>
    <w:pPr>
      <w:spacing w:after="100" w:line="276" w:lineRule="auto"/>
      <w:ind w:left="1540"/>
    </w:pPr>
    <w:rPr>
      <w:rFonts w:ascii="Calibri" w:hAnsi="Calibri"/>
      <w:sz w:val="22"/>
      <w:szCs w:val="22"/>
    </w:rPr>
  </w:style>
  <w:style w:type="paragraph" w:styleId="90">
    <w:name w:val="toc 9"/>
    <w:basedOn w:val="a"/>
    <w:next w:val="a"/>
    <w:autoRedefine/>
    <w:uiPriority w:val="39"/>
    <w:unhideWhenUsed/>
    <w:rsid w:val="001346F6"/>
    <w:pPr>
      <w:spacing w:after="100" w:line="276" w:lineRule="auto"/>
      <w:ind w:left="1760"/>
    </w:pPr>
    <w:rPr>
      <w:rFonts w:ascii="Calibri" w:hAnsi="Calibri"/>
      <w:sz w:val="22"/>
      <w:szCs w:val="22"/>
    </w:rPr>
  </w:style>
  <w:style w:type="character" w:styleId="af1">
    <w:name w:val="FollowedHyperlink"/>
    <w:uiPriority w:val="99"/>
    <w:unhideWhenUsed/>
    <w:rsid w:val="00F43C20"/>
    <w:rPr>
      <w:color w:val="800080"/>
      <w:u w:val="single"/>
    </w:rPr>
  </w:style>
  <w:style w:type="paragraph" w:customStyle="1" w:styleId="127">
    <w:name w:val="Стиль По ширине Первая строка:  127 см"/>
    <w:basedOn w:val="a"/>
    <w:rsid w:val="0021728E"/>
    <w:pPr>
      <w:spacing w:line="360" w:lineRule="auto"/>
      <w:ind w:firstLine="720"/>
      <w:jc w:val="both"/>
    </w:pPr>
    <w:rPr>
      <w:sz w:val="28"/>
      <w:szCs w:val="20"/>
    </w:rPr>
  </w:style>
  <w:style w:type="paragraph" w:customStyle="1" w:styleId="af2">
    <w:name w:val="Стиль По ширине"/>
    <w:basedOn w:val="a"/>
    <w:rsid w:val="0021728E"/>
    <w:pPr>
      <w:spacing w:line="360" w:lineRule="auto"/>
      <w:jc w:val="both"/>
    </w:pPr>
    <w:rPr>
      <w:sz w:val="28"/>
      <w:szCs w:val="20"/>
    </w:rPr>
  </w:style>
  <w:style w:type="character" w:customStyle="1" w:styleId="af3">
    <w:name w:val="Стиль полужирный курсив"/>
    <w:rsid w:val="0021728E"/>
    <w:rPr>
      <w:rFonts w:ascii="Times New Roman" w:hAnsi="Times New Roman"/>
      <w:b/>
      <w:bCs/>
      <w:i/>
      <w:iCs/>
      <w:sz w:val="28"/>
    </w:rPr>
  </w:style>
  <w:style w:type="paragraph" w:customStyle="1" w:styleId="af4">
    <w:name w:val="Стиль полужирный По правому краю"/>
    <w:basedOn w:val="a"/>
    <w:rsid w:val="0021728E"/>
    <w:pPr>
      <w:spacing w:line="360" w:lineRule="auto"/>
      <w:jc w:val="right"/>
    </w:pPr>
    <w:rPr>
      <w:b/>
      <w:bCs/>
      <w:sz w:val="28"/>
      <w:szCs w:val="20"/>
    </w:rPr>
  </w:style>
  <w:style w:type="paragraph" w:customStyle="1" w:styleId="af5">
    <w:name w:val="Стиль полужирный курсив По центру"/>
    <w:basedOn w:val="a"/>
    <w:rsid w:val="0021728E"/>
    <w:pPr>
      <w:spacing w:line="360" w:lineRule="auto"/>
      <w:jc w:val="center"/>
    </w:pPr>
    <w:rPr>
      <w:b/>
      <w:bCs/>
      <w:i/>
      <w:iCs/>
      <w:sz w:val="28"/>
      <w:szCs w:val="20"/>
    </w:rPr>
  </w:style>
  <w:style w:type="paragraph" w:customStyle="1" w:styleId="102">
    <w:name w:val="Стиль По ширине Первая строка:  102 см"/>
    <w:basedOn w:val="a"/>
    <w:rsid w:val="00C52FB4"/>
    <w:pPr>
      <w:spacing w:line="360" w:lineRule="auto"/>
      <w:ind w:firstLine="720"/>
      <w:jc w:val="both"/>
    </w:pPr>
    <w:rPr>
      <w:sz w:val="28"/>
      <w:szCs w:val="20"/>
    </w:rPr>
  </w:style>
  <w:style w:type="paragraph" w:customStyle="1" w:styleId="1271">
    <w:name w:val="Стиль По ширине Первая строка:  127 см1"/>
    <w:basedOn w:val="a"/>
    <w:rsid w:val="00C52FB4"/>
    <w:pPr>
      <w:spacing w:line="360" w:lineRule="auto"/>
      <w:ind w:firstLine="720"/>
      <w:jc w:val="both"/>
    </w:pPr>
    <w:rPr>
      <w:sz w:val="28"/>
      <w:szCs w:val="20"/>
    </w:rPr>
  </w:style>
  <w:style w:type="paragraph" w:customStyle="1" w:styleId="1272">
    <w:name w:val="Стиль По ширине Первая строка:  127 см2"/>
    <w:basedOn w:val="a"/>
    <w:rsid w:val="00EF4731"/>
    <w:pPr>
      <w:spacing w:line="360" w:lineRule="auto"/>
      <w:ind w:firstLine="720"/>
      <w:jc w:val="both"/>
    </w:pPr>
    <w:rPr>
      <w:sz w:val="28"/>
      <w:szCs w:val="20"/>
    </w:rPr>
  </w:style>
  <w:style w:type="paragraph" w:customStyle="1" w:styleId="1273">
    <w:name w:val="Стиль По ширине Первая строка:  127 см3"/>
    <w:basedOn w:val="a"/>
    <w:rsid w:val="00EF4731"/>
    <w:pPr>
      <w:spacing w:line="360" w:lineRule="auto"/>
      <w:ind w:firstLine="720"/>
      <w:jc w:val="both"/>
    </w:pPr>
    <w:rPr>
      <w:sz w:val="28"/>
      <w:szCs w:val="20"/>
    </w:rPr>
  </w:style>
  <w:style w:type="paragraph" w:customStyle="1" w:styleId="1274">
    <w:name w:val="Стиль По ширине Первая строка:  127 см4"/>
    <w:basedOn w:val="a"/>
    <w:rsid w:val="00EF4731"/>
    <w:pPr>
      <w:spacing w:line="360" w:lineRule="auto"/>
      <w:ind w:firstLine="720"/>
      <w:jc w:val="both"/>
    </w:pPr>
    <w:rPr>
      <w:sz w:val="28"/>
      <w:szCs w:val="20"/>
    </w:rPr>
  </w:style>
  <w:style w:type="paragraph" w:customStyle="1" w:styleId="1275">
    <w:name w:val="Стиль По ширине Первая строка:  127 см5"/>
    <w:basedOn w:val="a"/>
    <w:rsid w:val="00EF4731"/>
    <w:pPr>
      <w:spacing w:line="360" w:lineRule="auto"/>
      <w:ind w:firstLine="720"/>
      <w:jc w:val="both"/>
    </w:pPr>
    <w:rPr>
      <w:sz w:val="28"/>
      <w:szCs w:val="20"/>
    </w:rPr>
  </w:style>
  <w:style w:type="paragraph" w:customStyle="1" w:styleId="1276">
    <w:name w:val="Стиль По ширине Первая строка:  127 см6"/>
    <w:basedOn w:val="a"/>
    <w:rsid w:val="00EF4731"/>
    <w:pPr>
      <w:spacing w:line="360" w:lineRule="auto"/>
      <w:ind w:firstLine="720"/>
      <w:jc w:val="both"/>
    </w:pPr>
    <w:rPr>
      <w:sz w:val="28"/>
      <w:szCs w:val="20"/>
    </w:rPr>
  </w:style>
  <w:style w:type="paragraph" w:customStyle="1" w:styleId="xl65">
    <w:name w:val="xl65"/>
    <w:basedOn w:val="a"/>
    <w:rsid w:val="00972A2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character" w:styleId="af6">
    <w:name w:val="annotation reference"/>
    <w:rsid w:val="002A6283"/>
    <w:rPr>
      <w:sz w:val="16"/>
      <w:szCs w:val="16"/>
    </w:rPr>
  </w:style>
  <w:style w:type="paragraph" w:styleId="af7">
    <w:name w:val="annotation text"/>
    <w:basedOn w:val="a"/>
    <w:link w:val="af8"/>
    <w:rsid w:val="002A6283"/>
    <w:rPr>
      <w:sz w:val="20"/>
      <w:szCs w:val="20"/>
    </w:rPr>
  </w:style>
  <w:style w:type="character" w:customStyle="1" w:styleId="af8">
    <w:name w:val="Текст примечания Знак"/>
    <w:basedOn w:val="a0"/>
    <w:link w:val="af7"/>
    <w:rsid w:val="002A6283"/>
  </w:style>
  <w:style w:type="paragraph" w:styleId="af9">
    <w:name w:val="annotation subject"/>
    <w:basedOn w:val="af7"/>
    <w:next w:val="af7"/>
    <w:link w:val="afa"/>
    <w:rsid w:val="002A6283"/>
    <w:rPr>
      <w:b/>
      <w:bCs/>
    </w:rPr>
  </w:style>
  <w:style w:type="character" w:customStyle="1" w:styleId="afa">
    <w:name w:val="Тема примечания Знак"/>
    <w:link w:val="af9"/>
    <w:rsid w:val="002A6283"/>
    <w:rPr>
      <w:b/>
      <w:bCs/>
    </w:rPr>
  </w:style>
  <w:style w:type="paragraph" w:styleId="afb">
    <w:name w:val="Balloon Text"/>
    <w:basedOn w:val="a"/>
    <w:link w:val="afc"/>
    <w:uiPriority w:val="99"/>
    <w:rsid w:val="002A6283"/>
    <w:rPr>
      <w:rFonts w:ascii="Tahoma" w:hAnsi="Tahoma"/>
      <w:sz w:val="16"/>
      <w:szCs w:val="16"/>
    </w:rPr>
  </w:style>
  <w:style w:type="character" w:customStyle="1" w:styleId="afc">
    <w:name w:val="Текст выноски Знак"/>
    <w:link w:val="afb"/>
    <w:uiPriority w:val="99"/>
    <w:rsid w:val="002A6283"/>
    <w:rPr>
      <w:rFonts w:ascii="Tahoma" w:hAnsi="Tahoma" w:cs="Tahoma"/>
      <w:sz w:val="16"/>
      <w:szCs w:val="16"/>
    </w:rPr>
  </w:style>
  <w:style w:type="paragraph" w:customStyle="1" w:styleId="afd">
    <w:name w:val="Содержимое таблицы"/>
    <w:basedOn w:val="a"/>
    <w:rsid w:val="004D00DA"/>
    <w:pPr>
      <w:widowControl w:val="0"/>
      <w:suppressLineNumbers/>
      <w:suppressAutoHyphens/>
    </w:pPr>
    <w:rPr>
      <w:rFonts w:eastAsia="SimSun" w:cs="Mangal"/>
      <w:kern w:val="1"/>
      <w:lang w:eastAsia="zh-CN" w:bidi="hi-IN"/>
    </w:rPr>
  </w:style>
  <w:style w:type="paragraph" w:styleId="afe">
    <w:name w:val="List Paragraph"/>
    <w:basedOn w:val="a"/>
    <w:uiPriority w:val="34"/>
    <w:qFormat/>
    <w:rsid w:val="00055871"/>
    <w:pPr>
      <w:spacing w:after="160" w:line="259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6559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23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35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17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15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74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204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556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442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752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411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825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100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952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296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989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417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657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544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02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13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631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81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537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957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422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449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752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141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542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284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57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866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140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487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955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364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712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534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619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822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336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090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979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84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34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577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378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61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505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539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256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006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938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1.xml"/><Relationship Id="rId18" Type="http://schemas.openxmlformats.org/officeDocument/2006/relationships/oleObject" Target="embeddings/oleObject1.bin"/><Relationship Id="rId26" Type="http://schemas.openxmlformats.org/officeDocument/2006/relationships/oleObject" Target="embeddings/oleObject5.bin"/><Relationship Id="rId39" Type="http://schemas.openxmlformats.org/officeDocument/2006/relationships/image" Target="media/image22.png"/><Relationship Id="rId21" Type="http://schemas.openxmlformats.org/officeDocument/2006/relationships/image" Target="media/image7.wmf"/><Relationship Id="rId34" Type="http://schemas.openxmlformats.org/officeDocument/2006/relationships/image" Target="media/image17.png"/><Relationship Id="rId42" Type="http://schemas.openxmlformats.org/officeDocument/2006/relationships/image" Target="media/image25.png"/><Relationship Id="rId47" Type="http://schemas.openxmlformats.org/officeDocument/2006/relationships/image" Target="media/image30.png"/><Relationship Id="rId50" Type="http://schemas.openxmlformats.org/officeDocument/2006/relationships/image" Target="media/image33.png"/><Relationship Id="rId55" Type="http://schemas.openxmlformats.org/officeDocument/2006/relationships/image" Target="media/image38.png"/><Relationship Id="rId63" Type="http://schemas.openxmlformats.org/officeDocument/2006/relationships/image" Target="media/image46.jpeg"/><Relationship Id="rId68" Type="http://schemas.openxmlformats.org/officeDocument/2006/relationships/oleObject" Target="embeddings/oleObject6.bin"/><Relationship Id="rId76" Type="http://schemas.openxmlformats.org/officeDocument/2006/relationships/hyperlink" Target="consultantplus://offline/ref=9059C4984ED72D61CC8E7A5A5E5764060E06FF2A8E1A2B51DC0C82914FD4E0B0763BABFF5E33B956y7A1I" TargetMode="External"/><Relationship Id="rId7" Type="http://schemas.openxmlformats.org/officeDocument/2006/relationships/endnotes" Target="endnotes.xml"/><Relationship Id="rId71" Type="http://schemas.openxmlformats.org/officeDocument/2006/relationships/image" Target="media/image52.wmf"/><Relationship Id="rId2" Type="http://schemas.openxmlformats.org/officeDocument/2006/relationships/numbering" Target="numbering.xml"/><Relationship Id="rId16" Type="http://schemas.openxmlformats.org/officeDocument/2006/relationships/image" Target="media/image4.png"/><Relationship Id="rId29" Type="http://schemas.openxmlformats.org/officeDocument/2006/relationships/image" Target="media/image12.png"/><Relationship Id="rId11" Type="http://schemas.openxmlformats.org/officeDocument/2006/relationships/image" Target="media/image2.png"/><Relationship Id="rId24" Type="http://schemas.openxmlformats.org/officeDocument/2006/relationships/oleObject" Target="embeddings/oleObject4.bin"/><Relationship Id="rId32" Type="http://schemas.openxmlformats.org/officeDocument/2006/relationships/image" Target="media/image15.png"/><Relationship Id="rId37" Type="http://schemas.openxmlformats.org/officeDocument/2006/relationships/image" Target="media/image20.png"/><Relationship Id="rId40" Type="http://schemas.openxmlformats.org/officeDocument/2006/relationships/image" Target="media/image23.png"/><Relationship Id="rId45" Type="http://schemas.openxmlformats.org/officeDocument/2006/relationships/image" Target="media/image28.png"/><Relationship Id="rId53" Type="http://schemas.openxmlformats.org/officeDocument/2006/relationships/image" Target="media/image36.png"/><Relationship Id="rId58" Type="http://schemas.openxmlformats.org/officeDocument/2006/relationships/image" Target="media/image41.png"/><Relationship Id="rId66" Type="http://schemas.openxmlformats.org/officeDocument/2006/relationships/image" Target="media/image49.emf"/><Relationship Id="rId74" Type="http://schemas.openxmlformats.org/officeDocument/2006/relationships/oleObject" Target="embeddings/oleObject9.bin"/><Relationship Id="rId5" Type="http://schemas.openxmlformats.org/officeDocument/2006/relationships/webSettings" Target="webSettings.xml"/><Relationship Id="rId15" Type="http://schemas.openxmlformats.org/officeDocument/2006/relationships/footer" Target="footer3.xml"/><Relationship Id="rId23" Type="http://schemas.openxmlformats.org/officeDocument/2006/relationships/image" Target="media/image8.wmf"/><Relationship Id="rId28" Type="http://schemas.openxmlformats.org/officeDocument/2006/relationships/image" Target="media/image11.jpeg"/><Relationship Id="rId36" Type="http://schemas.openxmlformats.org/officeDocument/2006/relationships/image" Target="media/image19.png"/><Relationship Id="rId49" Type="http://schemas.openxmlformats.org/officeDocument/2006/relationships/image" Target="media/image32.png"/><Relationship Id="rId57" Type="http://schemas.openxmlformats.org/officeDocument/2006/relationships/image" Target="media/image40.png"/><Relationship Id="rId61" Type="http://schemas.openxmlformats.org/officeDocument/2006/relationships/image" Target="media/image44.png"/><Relationship Id="rId10" Type="http://schemas.openxmlformats.org/officeDocument/2006/relationships/image" Target="media/image1.png"/><Relationship Id="rId19" Type="http://schemas.openxmlformats.org/officeDocument/2006/relationships/image" Target="media/image6.wmf"/><Relationship Id="rId31" Type="http://schemas.openxmlformats.org/officeDocument/2006/relationships/image" Target="media/image14.png"/><Relationship Id="rId44" Type="http://schemas.openxmlformats.org/officeDocument/2006/relationships/image" Target="media/image27.png"/><Relationship Id="rId52" Type="http://schemas.openxmlformats.org/officeDocument/2006/relationships/image" Target="media/image35.png"/><Relationship Id="rId60" Type="http://schemas.openxmlformats.org/officeDocument/2006/relationships/image" Target="media/image43.png"/><Relationship Id="rId65" Type="http://schemas.openxmlformats.org/officeDocument/2006/relationships/image" Target="media/image48.jpeg"/><Relationship Id="rId73" Type="http://schemas.openxmlformats.org/officeDocument/2006/relationships/image" Target="media/image53.wmf"/><Relationship Id="rId78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ru.wikipedia.org/wiki/%D0%94%D0%BE%D0%B4%D0%BE%D0%BD%D0%BE%D0%B2%D0%BE" TargetMode="External"/><Relationship Id="rId14" Type="http://schemas.openxmlformats.org/officeDocument/2006/relationships/footer" Target="footer2.xml"/><Relationship Id="rId22" Type="http://schemas.openxmlformats.org/officeDocument/2006/relationships/oleObject" Target="embeddings/oleObject3.bin"/><Relationship Id="rId27" Type="http://schemas.openxmlformats.org/officeDocument/2006/relationships/image" Target="media/image10.jpeg"/><Relationship Id="rId30" Type="http://schemas.openxmlformats.org/officeDocument/2006/relationships/image" Target="media/image13.png"/><Relationship Id="rId35" Type="http://schemas.openxmlformats.org/officeDocument/2006/relationships/image" Target="media/image18.png"/><Relationship Id="rId43" Type="http://schemas.openxmlformats.org/officeDocument/2006/relationships/image" Target="media/image26.png"/><Relationship Id="rId48" Type="http://schemas.openxmlformats.org/officeDocument/2006/relationships/image" Target="media/image31.png"/><Relationship Id="rId56" Type="http://schemas.openxmlformats.org/officeDocument/2006/relationships/image" Target="media/image39.png"/><Relationship Id="rId64" Type="http://schemas.openxmlformats.org/officeDocument/2006/relationships/image" Target="media/image47.jpeg"/><Relationship Id="rId69" Type="http://schemas.openxmlformats.org/officeDocument/2006/relationships/image" Target="media/image51.wmf"/><Relationship Id="rId77" Type="http://schemas.openxmlformats.org/officeDocument/2006/relationships/fontTable" Target="fontTable.xml"/><Relationship Id="rId8" Type="http://schemas.openxmlformats.org/officeDocument/2006/relationships/hyperlink" Target="http://ru.wikipedia.org/wiki/%D0%9F%D0%BE%D0%B4%D0%B3%D0%BE%D1%80%D0%BD%D1%8B%D0%B9_(%D0%96%D0%B5%D0%BB%D0%B5%D0%B7%D0%BD%D0%BE%D0%B3%D0%BE%D1%80%D1%81%D0%BA)" TargetMode="External"/><Relationship Id="rId51" Type="http://schemas.openxmlformats.org/officeDocument/2006/relationships/image" Target="media/image34.png"/><Relationship Id="rId72" Type="http://schemas.openxmlformats.org/officeDocument/2006/relationships/oleObject" Target="embeddings/oleObject8.bin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5.wmf"/><Relationship Id="rId25" Type="http://schemas.openxmlformats.org/officeDocument/2006/relationships/image" Target="media/image9.wmf"/><Relationship Id="rId33" Type="http://schemas.openxmlformats.org/officeDocument/2006/relationships/image" Target="media/image16.png"/><Relationship Id="rId38" Type="http://schemas.openxmlformats.org/officeDocument/2006/relationships/image" Target="media/image21.png"/><Relationship Id="rId46" Type="http://schemas.openxmlformats.org/officeDocument/2006/relationships/image" Target="media/image29.png"/><Relationship Id="rId59" Type="http://schemas.openxmlformats.org/officeDocument/2006/relationships/image" Target="media/image42.png"/><Relationship Id="rId67" Type="http://schemas.openxmlformats.org/officeDocument/2006/relationships/image" Target="media/image50.wmf"/><Relationship Id="rId20" Type="http://schemas.openxmlformats.org/officeDocument/2006/relationships/oleObject" Target="embeddings/oleObject2.bin"/><Relationship Id="rId41" Type="http://schemas.openxmlformats.org/officeDocument/2006/relationships/image" Target="media/image24.png"/><Relationship Id="rId54" Type="http://schemas.openxmlformats.org/officeDocument/2006/relationships/image" Target="media/image37.png"/><Relationship Id="rId62" Type="http://schemas.openxmlformats.org/officeDocument/2006/relationships/image" Target="media/image45.emf"/><Relationship Id="rId70" Type="http://schemas.openxmlformats.org/officeDocument/2006/relationships/oleObject" Target="embeddings/oleObject7.bin"/><Relationship Id="rId75" Type="http://schemas.openxmlformats.org/officeDocument/2006/relationships/oleObject" Target="embeddings/oleObject10.bin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84DCC9C-C547-4825-86C6-A9AEE4C42EF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251</TotalTime>
  <Pages>211</Pages>
  <Words>49393</Words>
  <Characters>281544</Characters>
  <Application>Microsoft Office Word</Application>
  <DocSecurity>0</DocSecurity>
  <Lines>2346</Lines>
  <Paragraphs>660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Схема теплоснабжения</vt:lpstr>
    </vt:vector>
  </TitlesOfParts>
  <Company/>
  <LinksUpToDate>false</LinksUpToDate>
  <CharactersWithSpaces>330277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Схема теплоснабжения</dc:title>
  <dc:creator>алексей</dc:creator>
  <cp:lastModifiedBy>Sinkina</cp:lastModifiedBy>
  <cp:revision>14</cp:revision>
  <cp:lastPrinted>2018-03-12T08:10:00Z</cp:lastPrinted>
  <dcterms:created xsi:type="dcterms:W3CDTF">2018-03-07T06:54:00Z</dcterms:created>
  <dcterms:modified xsi:type="dcterms:W3CDTF">2018-03-12T10:10:00Z</dcterms:modified>
</cp:coreProperties>
</file>