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793C6F" w:rsidP="00AC54E0">
      <w:pPr>
        <w:widowControl w:val="0"/>
        <w:jc w:val="center"/>
        <w:rPr>
          <w:b/>
        </w:rPr>
      </w:pPr>
      <w:r>
        <w:rPr>
          <w:b/>
        </w:rPr>
        <w:t xml:space="preserve">без объявления цены 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793C6F">
        <w:rPr>
          <w:b/>
          <w:bCs/>
          <w:color w:val="000000"/>
          <w:u w:val="single"/>
        </w:rPr>
        <w:t>1811</w:t>
      </w:r>
      <w:r w:rsidR="00A11A84">
        <w:rPr>
          <w:b/>
          <w:bCs/>
          <w:color w:val="000000"/>
          <w:u w:val="single"/>
        </w:rPr>
        <w:t>21</w:t>
      </w:r>
      <w:r w:rsidR="0002032A" w:rsidRPr="0002032A">
        <w:rPr>
          <w:b/>
          <w:bCs/>
          <w:color w:val="000000"/>
          <w:u w:val="single"/>
        </w:rPr>
        <w:t>/2896549/0</w:t>
      </w:r>
      <w:r w:rsidR="00793C6F">
        <w:rPr>
          <w:b/>
          <w:bCs/>
          <w:color w:val="000000"/>
          <w:u w:val="single"/>
        </w:rPr>
        <w:t>9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793C6F">
        <w:rPr>
          <w:b/>
          <w:iCs/>
        </w:rPr>
        <w:t>без объявления цены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806D4F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806D4F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Продажа </w:t>
      </w:r>
      <w:r w:rsidR="00793C6F">
        <w:rPr>
          <w:color w:val="000000"/>
        </w:rPr>
        <w:t>имущества без объявления цены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A11A84">
        <w:t>17.11.2020</w:t>
      </w:r>
      <w:r w:rsidR="00D5091A" w:rsidRPr="00D5091A">
        <w:t xml:space="preserve"> № </w:t>
      </w:r>
      <w:r w:rsidR="00A11A84">
        <w:t>3-26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A11A84">
        <w:t>1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793C6F">
        <w:rPr>
          <w:rFonts w:ascii="Times New Roman" w:hAnsi="Times New Roman"/>
          <w:b w:val="0"/>
          <w:i w:val="0"/>
          <w:sz w:val="24"/>
          <w:szCs w:val="24"/>
        </w:rPr>
        <w:t>10.11</w:t>
      </w:r>
      <w:r w:rsidR="00A11A84">
        <w:rPr>
          <w:rFonts w:ascii="Times New Roman" w:hAnsi="Times New Roman"/>
          <w:b w:val="0"/>
          <w:i w:val="0"/>
          <w:sz w:val="24"/>
          <w:szCs w:val="24"/>
        </w:rPr>
        <w:t>.2021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793C6F">
        <w:rPr>
          <w:rFonts w:ascii="Times New Roman" w:hAnsi="Times New Roman"/>
          <w:b w:val="0"/>
          <w:i w:val="0"/>
          <w:sz w:val="24"/>
          <w:szCs w:val="24"/>
        </w:rPr>
        <w:t>410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5D426F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793C6F" w:rsidRDefault="00AC54E0" w:rsidP="00793C6F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D51EB0">
        <w:rPr>
          <w:b/>
        </w:rPr>
        <w:t xml:space="preserve">2.3. Предмет </w:t>
      </w:r>
      <w:r w:rsidR="00793C6F">
        <w:rPr>
          <w:b/>
        </w:rPr>
        <w:t>продажи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5D426F">
        <w:t>5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5D426F">
        <w:t>31,7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1F014E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5D426F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5D426F">
        <w:rPr>
          <w:sz w:val="24"/>
          <w:szCs w:val="24"/>
        </w:rPr>
        <w:t>на 4 этаже четырехэтажного нежилого здания</w:t>
      </w:r>
      <w:r w:rsidR="005D426F" w:rsidRPr="008E0CC4">
        <w:rPr>
          <w:sz w:val="24"/>
          <w:szCs w:val="24"/>
        </w:rPr>
        <w:t xml:space="preserve"> по адресу: </w:t>
      </w:r>
      <w:proofErr w:type="gramStart"/>
      <w:r w:rsidR="005D426F" w:rsidRPr="008E0CC4">
        <w:rPr>
          <w:sz w:val="24"/>
          <w:szCs w:val="24"/>
        </w:rPr>
        <w:t>г</w:t>
      </w:r>
      <w:proofErr w:type="gramEnd"/>
      <w:r w:rsidR="005D426F" w:rsidRPr="008E0CC4">
        <w:rPr>
          <w:sz w:val="24"/>
          <w:szCs w:val="24"/>
        </w:rPr>
        <w:t xml:space="preserve">. Железногорск, ул. </w:t>
      </w:r>
      <w:r w:rsidR="005D426F">
        <w:rPr>
          <w:sz w:val="24"/>
          <w:szCs w:val="24"/>
        </w:rPr>
        <w:t>Советской Армии</w:t>
      </w:r>
      <w:r w:rsidR="005D426F" w:rsidRPr="008E0CC4">
        <w:rPr>
          <w:sz w:val="24"/>
          <w:szCs w:val="24"/>
        </w:rPr>
        <w:t>, д. 3</w:t>
      </w:r>
      <w:r w:rsidR="005D426F">
        <w:rPr>
          <w:sz w:val="24"/>
          <w:szCs w:val="24"/>
        </w:rPr>
        <w:t>0</w:t>
      </w:r>
      <w:r w:rsidR="005D426F" w:rsidRPr="008E0CC4">
        <w:rPr>
          <w:sz w:val="24"/>
          <w:szCs w:val="24"/>
        </w:rPr>
        <w:t>, введенного в эксплуатацию  в 19</w:t>
      </w:r>
      <w:r w:rsidR="005D426F">
        <w:rPr>
          <w:sz w:val="24"/>
          <w:szCs w:val="24"/>
        </w:rPr>
        <w:t>73</w:t>
      </w:r>
      <w:r w:rsidR="005D426F" w:rsidRPr="008E0CC4">
        <w:rPr>
          <w:sz w:val="24"/>
          <w:szCs w:val="24"/>
        </w:rPr>
        <w:t xml:space="preserve">г. Помещение </w:t>
      </w:r>
      <w:r w:rsidR="005D426F">
        <w:rPr>
          <w:sz w:val="24"/>
          <w:szCs w:val="24"/>
        </w:rPr>
        <w:t xml:space="preserve">отдельного входа с улицы не </w:t>
      </w:r>
      <w:r w:rsidR="005D426F" w:rsidRPr="008E0CC4">
        <w:rPr>
          <w:sz w:val="24"/>
          <w:szCs w:val="24"/>
        </w:rPr>
        <w:t>имеет</w:t>
      </w:r>
      <w:r w:rsidR="005D426F">
        <w:rPr>
          <w:sz w:val="24"/>
          <w:szCs w:val="24"/>
        </w:rPr>
        <w:t xml:space="preserve">. Доступ в помещение осуществляется через коридоры, лестничные клетки, являющиеся местами общего пользования. </w:t>
      </w:r>
      <w:r w:rsidR="005D426F">
        <w:rPr>
          <w:b/>
          <w:sz w:val="24"/>
          <w:szCs w:val="24"/>
        </w:rPr>
        <w:t xml:space="preserve">В </w:t>
      </w:r>
      <w:proofErr w:type="gramStart"/>
      <w:r w:rsidR="005D426F">
        <w:rPr>
          <w:b/>
          <w:sz w:val="24"/>
          <w:szCs w:val="24"/>
        </w:rPr>
        <w:t>помещении</w:t>
      </w:r>
      <w:proofErr w:type="gramEnd"/>
      <w:r w:rsidR="005D426F">
        <w:rPr>
          <w:b/>
          <w:sz w:val="24"/>
          <w:szCs w:val="24"/>
        </w:rPr>
        <w:t xml:space="preserve"> отсутствует окно.</w:t>
      </w:r>
      <w:r w:rsidR="005D426F" w:rsidRPr="008E0CC4">
        <w:rPr>
          <w:sz w:val="24"/>
          <w:szCs w:val="24"/>
        </w:rPr>
        <w:t xml:space="preserve"> </w:t>
      </w:r>
      <w:r w:rsidR="005D426F">
        <w:rPr>
          <w:sz w:val="24"/>
          <w:szCs w:val="24"/>
        </w:rPr>
        <w:t xml:space="preserve"> Схема расположения помещения на этаже, выписка из Единого государственного реестра недвижимости и фотографии помещения  прилагаются. К нежилому зданию </w:t>
      </w:r>
      <w:r w:rsidR="005D426F" w:rsidRPr="008E0CC4">
        <w:rPr>
          <w:sz w:val="24"/>
          <w:szCs w:val="24"/>
        </w:rPr>
        <w:t xml:space="preserve">имеются подъездные пути, парковка. Фундамент </w:t>
      </w:r>
      <w:r w:rsidR="005D426F">
        <w:rPr>
          <w:sz w:val="24"/>
          <w:szCs w:val="24"/>
        </w:rPr>
        <w:t xml:space="preserve">здания </w:t>
      </w:r>
      <w:r w:rsidR="005D426F" w:rsidRPr="008E0CC4">
        <w:rPr>
          <w:sz w:val="24"/>
          <w:szCs w:val="24"/>
        </w:rPr>
        <w:t xml:space="preserve">– железобетонный. Наружные стены – </w:t>
      </w:r>
      <w:r w:rsidR="005D426F">
        <w:rPr>
          <w:bCs/>
          <w:sz w:val="24"/>
          <w:szCs w:val="24"/>
        </w:rPr>
        <w:t>к</w:t>
      </w:r>
      <w:r w:rsidR="005D426F" w:rsidRPr="0042009C">
        <w:rPr>
          <w:bCs/>
          <w:sz w:val="24"/>
          <w:szCs w:val="24"/>
        </w:rPr>
        <w:t>аменные и</w:t>
      </w:r>
      <w:r w:rsidR="005D426F">
        <w:rPr>
          <w:b/>
          <w:bCs/>
        </w:rPr>
        <w:t xml:space="preserve"> </w:t>
      </w:r>
      <w:r w:rsidR="005D426F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5D426F" w:rsidRPr="008E0CC4">
        <w:rPr>
          <w:color w:val="FF0000"/>
          <w:sz w:val="24"/>
          <w:szCs w:val="24"/>
        </w:rPr>
        <w:t xml:space="preserve"> </w:t>
      </w:r>
      <w:r w:rsidR="005D426F" w:rsidRPr="00231148">
        <w:rPr>
          <w:sz w:val="24"/>
          <w:szCs w:val="24"/>
        </w:rPr>
        <w:t>Центра</w:t>
      </w:r>
      <w:r w:rsidR="005D426F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здания.</w:t>
      </w:r>
    </w:p>
    <w:p w:rsidR="005D426F" w:rsidRPr="00231148" w:rsidRDefault="005D426F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A11A84" w:rsidRPr="00EF1190" w:rsidRDefault="00A11A84" w:rsidP="00A11A84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(14.05.2020, 06.07.2020, 20.07.2021), посредством публичного предложения (07.10.2020, 20.01.2021</w:t>
      </w:r>
      <w:r w:rsidR="00793C6F">
        <w:rPr>
          <w:color w:val="000000"/>
          <w:sz w:val="24"/>
          <w:szCs w:val="24"/>
        </w:rPr>
        <w:t>, 06.10.2021</w:t>
      </w:r>
      <w:r>
        <w:rPr>
          <w:color w:val="000000"/>
          <w:sz w:val="24"/>
          <w:szCs w:val="24"/>
        </w:rPr>
        <w:t>) были  признаны несостоявшимися в связи с отсутствием заявок на участие в таких продажах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</w:t>
      </w:r>
      <w:r w:rsidR="00793C6F">
        <w:t>без объявления цены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1A4F82" w:rsidRPr="00D51EB0" w:rsidRDefault="00AC54E0" w:rsidP="00793C6F">
      <w:pPr>
        <w:widowControl w:val="0"/>
        <w:ind w:firstLine="709"/>
        <w:jc w:val="both"/>
      </w:pPr>
      <w:r w:rsidRPr="00D51EB0">
        <w:rPr>
          <w:b/>
        </w:rPr>
        <w:t xml:space="preserve">2.5. </w:t>
      </w:r>
      <w:r w:rsidR="00793C6F">
        <w:rPr>
          <w:b/>
        </w:rPr>
        <w:t xml:space="preserve">  </w:t>
      </w:r>
      <w:r w:rsidR="001A4F82" w:rsidRPr="00D51EB0">
        <w:rPr>
          <w:b/>
        </w:rPr>
        <w:t xml:space="preserve">Расходы </w:t>
      </w:r>
      <w:r w:rsidR="00793C6F">
        <w:rPr>
          <w:b/>
        </w:rPr>
        <w:t xml:space="preserve">продавца </w:t>
      </w:r>
      <w:r w:rsidR="001A4F82" w:rsidRPr="00D51EB0">
        <w:rPr>
          <w:b/>
        </w:rPr>
        <w:t>по приватизации</w:t>
      </w:r>
      <w:r w:rsidR="00793C6F">
        <w:rPr>
          <w:b/>
        </w:rPr>
        <w:t xml:space="preserve"> объекта</w:t>
      </w:r>
      <w:r w:rsidR="001A4F82" w:rsidRPr="00D51EB0">
        <w:rPr>
          <w:b/>
        </w:rPr>
        <w:t>, всего –</w:t>
      </w:r>
      <w:r w:rsidR="001A4F82" w:rsidRPr="00D51EB0">
        <w:t xml:space="preserve">   </w:t>
      </w:r>
      <w:r w:rsidR="0042009C">
        <w:t>3 000,00</w:t>
      </w:r>
      <w:r w:rsidR="001A4F82"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</w:t>
      </w:r>
      <w:r w:rsidR="00793C6F">
        <w:rPr>
          <w:b/>
        </w:rPr>
        <w:t>без объявления цены</w:t>
      </w:r>
      <w:r w:rsidR="001F014E">
        <w:rPr>
          <w:b/>
        </w:rPr>
        <w:t xml:space="preserve">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 xml:space="preserve">продаже </w:t>
      </w:r>
      <w:r w:rsidR="00793C6F">
        <w:t>без объявления цены</w:t>
      </w:r>
      <w:r w:rsidRPr="00575A64">
        <w:t xml:space="preserve"> – </w:t>
      </w:r>
      <w:r w:rsidR="00431EEE" w:rsidRPr="00575A64">
        <w:rPr>
          <w:b/>
        </w:rPr>
        <w:t>с 0</w:t>
      </w:r>
      <w:r w:rsidR="00D5091A" w:rsidRPr="00575A64">
        <w:rPr>
          <w:b/>
        </w:rPr>
        <w:t>8</w:t>
      </w:r>
      <w:r w:rsidR="00431EEE" w:rsidRPr="00575A64">
        <w:rPr>
          <w:b/>
        </w:rPr>
        <w:t xml:space="preserve"> час. 00  мин. «</w:t>
      </w:r>
      <w:r w:rsidR="00793C6F">
        <w:rPr>
          <w:b/>
        </w:rPr>
        <w:t>23</w:t>
      </w:r>
      <w:r w:rsidRPr="00575A64">
        <w:rPr>
          <w:b/>
        </w:rPr>
        <w:t xml:space="preserve">» </w:t>
      </w:r>
      <w:r w:rsidR="00793C6F">
        <w:rPr>
          <w:b/>
        </w:rPr>
        <w:t>но</w:t>
      </w:r>
      <w:r w:rsidR="00E93511">
        <w:rPr>
          <w:b/>
        </w:rPr>
        <w:t>ября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</w:t>
      </w:r>
      <w:r w:rsidR="00A11A84">
        <w:rPr>
          <w:b/>
        </w:rPr>
        <w:t>1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</w:t>
      </w:r>
      <w:r w:rsidR="00793C6F">
        <w:t>без объявления цены</w:t>
      </w:r>
      <w:r w:rsidR="003C3558" w:rsidRPr="00575A64">
        <w:t xml:space="preserve">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17 час. 00 мин. «</w:t>
      </w:r>
      <w:r w:rsidR="00793C6F">
        <w:rPr>
          <w:b/>
        </w:rPr>
        <w:t>26</w:t>
      </w:r>
      <w:r w:rsidRPr="00575A64">
        <w:rPr>
          <w:b/>
        </w:rPr>
        <w:t xml:space="preserve">» </w:t>
      </w:r>
      <w:r w:rsidR="00793C6F">
        <w:rPr>
          <w:b/>
        </w:rPr>
        <w:t>дека</w:t>
      </w:r>
      <w:r w:rsidR="00A11A84">
        <w:rPr>
          <w:b/>
        </w:rPr>
        <w:t>б</w:t>
      </w:r>
      <w:r w:rsidR="003C3558" w:rsidRPr="00575A64">
        <w:rPr>
          <w:b/>
        </w:rPr>
        <w:t>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A54432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Рассмотрение заявок</w:t>
      </w:r>
      <w:r w:rsidR="00026741">
        <w:rPr>
          <w:b/>
        </w:rPr>
        <w:t xml:space="preserve">, </w:t>
      </w:r>
      <w:r w:rsidRPr="00575A64">
        <w:rPr>
          <w:b/>
        </w:rPr>
        <w:t>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</w:t>
      </w:r>
      <w:r w:rsidR="00793C6F">
        <w:rPr>
          <w:b/>
        </w:rPr>
        <w:t>без объявления цены</w:t>
      </w:r>
      <w:r w:rsidR="00026741">
        <w:rPr>
          <w:b/>
        </w:rPr>
        <w:t xml:space="preserve"> и</w:t>
      </w:r>
      <w:r w:rsidR="00793C6F">
        <w:rPr>
          <w:b/>
        </w:rPr>
        <w:t xml:space="preserve"> рассмотрение предложений о цене имущества</w:t>
      </w:r>
      <w:r w:rsidR="003C3558" w:rsidRPr="00575A64">
        <w:rPr>
          <w:b/>
        </w:rPr>
        <w:t xml:space="preserve">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793C6F">
        <w:rPr>
          <w:b/>
        </w:rPr>
        <w:t>28</w:t>
      </w:r>
      <w:r w:rsidRPr="00575A64">
        <w:rPr>
          <w:b/>
        </w:rPr>
        <w:t xml:space="preserve">» </w:t>
      </w:r>
      <w:r w:rsidR="00793C6F">
        <w:rPr>
          <w:b/>
        </w:rPr>
        <w:t>дека</w:t>
      </w:r>
      <w:r w:rsidR="00A11A84">
        <w:rPr>
          <w:b/>
        </w:rPr>
        <w:t>б</w:t>
      </w:r>
      <w:r w:rsidR="003C3558" w:rsidRPr="00575A64">
        <w:rPr>
          <w:b/>
        </w:rPr>
        <w:t>р</w:t>
      </w:r>
      <w:r w:rsidR="00266EFC" w:rsidRPr="00575A64">
        <w:rPr>
          <w:b/>
        </w:rPr>
        <w:t>я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A54432">
        <w:rPr>
          <w:b/>
        </w:rPr>
        <w:t>1</w:t>
      </w:r>
      <w:r w:rsidRPr="00575A64">
        <w:rPr>
          <w:b/>
        </w:rPr>
        <w:t xml:space="preserve"> года</w:t>
      </w:r>
      <w:r w:rsidR="00793C6F">
        <w:rPr>
          <w:b/>
        </w:rPr>
        <w:t xml:space="preserve">  </w:t>
      </w:r>
      <w:r w:rsidRPr="00575A64">
        <w:rPr>
          <w:b/>
        </w:rPr>
        <w:t xml:space="preserve">в </w:t>
      </w:r>
      <w:r w:rsidR="00A11A84">
        <w:rPr>
          <w:b/>
        </w:rPr>
        <w:t>0</w:t>
      </w:r>
      <w:r w:rsidR="00026741">
        <w:rPr>
          <w:b/>
        </w:rPr>
        <w:t>6</w:t>
      </w:r>
      <w:r w:rsidRPr="00575A64">
        <w:rPr>
          <w:b/>
        </w:rPr>
        <w:t xml:space="preserve"> час. </w:t>
      </w:r>
      <w:r w:rsidR="00A11A84">
        <w:rPr>
          <w:b/>
        </w:rPr>
        <w:t>0</w:t>
      </w:r>
      <w:r w:rsidRPr="00575A64">
        <w:rPr>
          <w:b/>
        </w:rPr>
        <w:t xml:space="preserve">0  мин.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</w:t>
      </w:r>
      <w:r w:rsidR="00026741">
        <w:rPr>
          <w:b/>
        </w:rPr>
        <w:t>без объявления цены</w:t>
      </w:r>
      <w:r w:rsidR="003C3558">
        <w:rPr>
          <w:b/>
        </w:rPr>
        <w:t xml:space="preserve">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6F6EA1" w:rsidRPr="006F6EA1" w:rsidRDefault="006F6EA1" w:rsidP="00AC54E0">
      <w:pPr>
        <w:widowControl w:val="0"/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Подведение итогов торгов: </w:t>
      </w:r>
      <w:r w:rsidRPr="006F6EA1">
        <w:rPr>
          <w:bCs/>
          <w:color w:val="000000"/>
        </w:rPr>
        <w:t>процедура торгов считается завершенной со времени подписания продавцом протокола об итогах продажи</w:t>
      </w:r>
      <w:r>
        <w:rPr>
          <w:b/>
          <w:bCs/>
          <w:color w:val="000000"/>
        </w:rPr>
        <w:t xml:space="preserve">. </w:t>
      </w:r>
      <w:r w:rsidRPr="006F6EA1">
        <w:rPr>
          <w:bCs/>
          <w:color w:val="000000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</w:t>
      </w:r>
      <w:r w:rsidR="00026741">
        <w:rPr>
          <w:b/>
          <w:bCs/>
          <w:color w:val="000000"/>
        </w:rPr>
        <w:t>без объявления цены</w:t>
      </w:r>
      <w:r w:rsidR="003C3558">
        <w:rPr>
          <w:b/>
          <w:bCs/>
          <w:color w:val="000000"/>
        </w:rPr>
        <w:t xml:space="preserve">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026741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</w:t>
      </w:r>
      <w:r w:rsidR="003C3558">
        <w:rPr>
          <w:color w:val="333333"/>
        </w:rPr>
        <w:t xml:space="preserve">продаже </w:t>
      </w:r>
      <w:r w:rsidR="00026741">
        <w:rPr>
          <w:color w:val="333333"/>
        </w:rPr>
        <w:t>без объявления цены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 xml:space="preserve">продаже </w:t>
      </w:r>
      <w:r w:rsidR="00026741">
        <w:rPr>
          <w:color w:val="333333"/>
        </w:rPr>
        <w:t>без объявления цены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</w:t>
      </w:r>
      <w:r w:rsidR="00026741">
        <w:rPr>
          <w:color w:val="333333"/>
        </w:rPr>
        <w:t xml:space="preserve"> направившие свое п</w:t>
      </w:r>
      <w:r w:rsidR="00026741">
        <w:t>редложение о цене имущества</w:t>
      </w:r>
      <w:r w:rsidRPr="0087350D">
        <w:rPr>
          <w:color w:val="333333"/>
        </w:rPr>
        <w:t xml:space="preserve">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r w:rsidR="00026741">
        <w:rPr>
          <w:color w:val="333333"/>
        </w:rPr>
        <w:t xml:space="preserve"> 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</w:t>
      </w:r>
      <w:r w:rsidR="00026741">
        <w:rPr>
          <w:bCs/>
          <w:color w:val="000000"/>
        </w:rPr>
        <w:t>без объявления цены</w:t>
      </w:r>
      <w:r w:rsidR="003C3558">
        <w:rPr>
          <w:bCs/>
          <w:color w:val="000000"/>
        </w:rPr>
        <w:t xml:space="preserve">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proofErr w:type="gramEnd"/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54432">
        <w:t>форма</w:t>
      </w:r>
      <w:r w:rsidRPr="005F3333">
        <w:t xml:space="preserve"> заявки приведен</w:t>
      </w:r>
      <w:r w:rsidR="00A54432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6F6EA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подача </w:t>
      </w:r>
      <w:r w:rsidR="005C6991">
        <w:rPr>
          <w:bCs/>
          <w:color w:val="000000"/>
        </w:rPr>
        <w:t>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</w:t>
      </w:r>
      <w:r w:rsidR="00CC6805">
        <w:rPr>
          <w:bCs/>
          <w:color w:val="000000"/>
        </w:rPr>
        <w:t>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="0052017D" w:rsidRPr="00470285">
          <w:rPr>
            <w:rStyle w:val="a7"/>
            <w:bCs/>
          </w:rPr>
          <w:t>https://utp.sberbank-ast.ru/AP/Notice/1027/Instructions</w:t>
        </w:r>
      </w:hyperlink>
      <w:r w:rsidRPr="0087350D">
        <w:rPr>
          <w:bCs/>
          <w:color w:val="000000"/>
        </w:rPr>
        <w:t>.</w:t>
      </w:r>
    </w:p>
    <w:p w:rsidR="0052017D" w:rsidRPr="0052017D" w:rsidRDefault="0052017D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52017D">
        <w:rPr>
          <w:b/>
          <w:bCs/>
        </w:rPr>
        <w:t xml:space="preserve">Претендент не вправе отозвать </w:t>
      </w:r>
      <w:r>
        <w:rPr>
          <w:b/>
          <w:bCs/>
        </w:rPr>
        <w:t xml:space="preserve">и изменить </w:t>
      </w:r>
      <w:r w:rsidRPr="0052017D">
        <w:rPr>
          <w:b/>
          <w:bCs/>
        </w:rPr>
        <w:t>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</w:t>
      </w:r>
      <w:r w:rsidR="00026741">
        <w:rPr>
          <w:b/>
          <w:bCs/>
          <w:color w:val="000000"/>
        </w:rPr>
        <w:t>без объявления цены</w:t>
      </w:r>
      <w:r w:rsidR="00DA23BD">
        <w:rPr>
          <w:b/>
          <w:bCs/>
          <w:color w:val="000000"/>
        </w:rPr>
        <w:t xml:space="preserve">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lastRenderedPageBreak/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 xml:space="preserve">продаже </w:t>
      </w:r>
      <w:r w:rsidR="0052017D">
        <w:rPr>
          <w:rFonts w:eastAsia="Calibri"/>
          <w:b/>
        </w:rPr>
        <w:t>без объявления цены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52017D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</w:t>
      </w:r>
      <w:r w:rsidR="0052017D">
        <w:rPr>
          <w:rFonts w:eastAsia="Calibri"/>
        </w:rPr>
        <w:t>твление таких действий</w:t>
      </w:r>
      <w:r w:rsidRPr="0087350D">
        <w:rPr>
          <w:rFonts w:eastAsia="Calibri"/>
        </w:rPr>
        <w:t>.</w:t>
      </w:r>
    </w:p>
    <w:p w:rsidR="00AC54E0" w:rsidRPr="0087350D" w:rsidRDefault="00AC54E0" w:rsidP="0052017D">
      <w:pPr>
        <w:autoSpaceDE w:val="0"/>
        <w:autoSpaceDN w:val="0"/>
        <w:adjustRightInd w:val="0"/>
        <w:jc w:val="both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52017D">
        <w:t xml:space="preserve">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цены, </w:t>
      </w:r>
      <w:r w:rsidRPr="0087350D">
        <w:rPr>
          <w:rFonts w:eastAsia="Calibri"/>
        </w:rPr>
        <w:t xml:space="preserve">в котором приводится перечень принятых заявок (с указанием имен (наименований) Претендентов), перечень </w:t>
      </w:r>
      <w:r w:rsidRPr="0087350D">
        <w:rPr>
          <w:rFonts w:eastAsia="Calibri"/>
        </w:rPr>
        <w:lastRenderedPageBreak/>
        <w:t xml:space="preserve">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 xml:space="preserve">продаже </w:t>
      </w:r>
      <w:r w:rsidR="0052017D">
        <w:rPr>
          <w:rFonts w:eastAsia="Calibri"/>
        </w:rPr>
        <w:t>без объявления цены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802763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 xml:space="preserve">2.8. </w:t>
      </w:r>
      <w:r w:rsidRPr="0087350D">
        <w:rPr>
          <w:b/>
        </w:rPr>
        <w:t xml:space="preserve">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D2692" w:rsidRDefault="00AC54E0" w:rsidP="002D269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 xml:space="preserve">продажи </w:t>
      </w:r>
      <w:r w:rsidR="00802763">
        <w:rPr>
          <w:rFonts w:eastAsia="Calibri"/>
          <w:bCs/>
        </w:rPr>
        <w:t>имущества без объявления цены</w:t>
      </w:r>
      <w:r w:rsidRPr="00E123DD">
        <w:rPr>
          <w:rFonts w:eastAsia="Calibri"/>
          <w:bCs/>
        </w:rPr>
        <w:t xml:space="preserve"> в электронной форме, а также </w:t>
      </w:r>
      <w:r w:rsidR="00A11A84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5" w:history="1">
        <w:r w:rsidR="00E93511" w:rsidRPr="00680544">
          <w:rPr>
            <w:rStyle w:val="a7"/>
          </w:rPr>
          <w:t>http://www.admk26.ru/sfery/kumi/2021/</w:t>
        </w:r>
      </w:hyperlink>
      <w:proofErr w:type="gramEnd"/>
    </w:p>
    <w:p w:rsidR="00AC54E0" w:rsidRPr="00E123DD" w:rsidRDefault="00802763" w:rsidP="002D2692">
      <w:pPr>
        <w:widowControl w:val="0"/>
        <w:jc w:val="both"/>
      </w:pPr>
      <w:r>
        <w:t>ноябрь</w:t>
      </w:r>
      <w:r w:rsidR="00AC54E0" w:rsidRPr="00E123DD">
        <w:t>, далее - сайты в сети «Интернет» и</w:t>
      </w:r>
      <w:r w:rsidR="00AC54E0" w:rsidRPr="00E123DD">
        <w:rPr>
          <w:rFonts w:eastAsia="Calibri"/>
        </w:rPr>
        <w:t xml:space="preserve"> </w:t>
      </w:r>
      <w:r w:rsidR="00AC54E0"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="00AC54E0" w:rsidRPr="00E123DD">
        <w:t xml:space="preserve">на сайте </w:t>
      </w:r>
      <w:hyperlink r:id="rId16" w:history="1">
        <w:r w:rsidR="002D2692" w:rsidRPr="000C3B90">
          <w:rPr>
            <w:rStyle w:val="a7"/>
          </w:rPr>
          <w:t>http://utp.sberbank-ast.ru</w:t>
        </w:r>
      </w:hyperlink>
      <w:r w:rsidR="00AC54E0"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2D2692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2D2692">
        <w:rPr>
          <w:sz w:val="24"/>
          <w:szCs w:val="24"/>
        </w:rPr>
        <w:t xml:space="preserve">ий </w:t>
      </w:r>
      <w:r w:rsidR="00E66BC2" w:rsidRPr="00E66BC2">
        <w:rPr>
          <w:sz w:val="24"/>
          <w:szCs w:val="24"/>
        </w:rPr>
        <w:t xml:space="preserve"> </w:t>
      </w:r>
      <w:r w:rsidR="00A54432">
        <w:rPr>
          <w:sz w:val="24"/>
          <w:szCs w:val="24"/>
        </w:rPr>
        <w:t>втор</w:t>
      </w:r>
      <w:r w:rsidR="002D2692">
        <w:rPr>
          <w:sz w:val="24"/>
          <w:szCs w:val="24"/>
        </w:rPr>
        <w:t>ник</w:t>
      </w:r>
      <w:r w:rsidR="00E66BC2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A11A84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</w:t>
      </w:r>
      <w:r w:rsidR="00802763">
        <w:rPr>
          <w:b/>
        </w:rPr>
        <w:t>9</w:t>
      </w:r>
      <w:r w:rsidRPr="0087350D">
        <w:rPr>
          <w:b/>
        </w:rPr>
        <w:t>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802763" w:rsidRPr="0087350D" w:rsidRDefault="00CC6805" w:rsidP="00CC6805">
      <w:pPr>
        <w:widowControl w:val="0"/>
        <w:jc w:val="both"/>
      </w:pPr>
      <w:r>
        <w:rPr>
          <w:color w:val="000000"/>
        </w:rPr>
        <w:t xml:space="preserve">  </w:t>
      </w:r>
      <w:r w:rsidR="00AC54E0" w:rsidRPr="0087350D">
        <w:rPr>
          <w:color w:val="000000"/>
        </w:rPr>
        <w:t xml:space="preserve"> Подача </w:t>
      </w:r>
      <w:r w:rsidR="00802763">
        <w:rPr>
          <w:color w:val="000000"/>
        </w:rPr>
        <w:t xml:space="preserve">претендентами </w:t>
      </w:r>
      <w:r w:rsidR="00AC54E0" w:rsidRPr="0087350D">
        <w:rPr>
          <w:color w:val="000000"/>
        </w:rPr>
        <w:t>предложений о цене</w:t>
      </w:r>
      <w:r w:rsidR="00802763">
        <w:rPr>
          <w:color w:val="000000"/>
        </w:rPr>
        <w:t xml:space="preserve"> </w:t>
      </w:r>
      <w:r w:rsidR="00AC54E0" w:rsidRPr="0087350D">
        <w:rPr>
          <w:color w:val="000000"/>
        </w:rPr>
        <w:t xml:space="preserve"> </w:t>
      </w:r>
      <w:r w:rsidR="00802763">
        <w:rPr>
          <w:color w:val="000000"/>
        </w:rPr>
        <w:t xml:space="preserve">имущества </w:t>
      </w:r>
      <w:r w:rsidR="00802763">
        <w:t xml:space="preserve"> </w:t>
      </w:r>
      <w:r>
        <w:t>осуществляется</w:t>
      </w:r>
      <w:r w:rsidR="00802763">
        <w:t xml:space="preserve">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 совместно с заявкой </w:t>
      </w:r>
      <w:r w:rsidR="00802763" w:rsidRPr="0087350D">
        <w:rPr>
          <w:color w:val="000000"/>
        </w:rPr>
        <w:t>на электронной площадке –  универсальная торговая платформа ЗАО «</w:t>
      </w:r>
      <w:proofErr w:type="spellStart"/>
      <w:r w:rsidR="00802763" w:rsidRPr="0087350D">
        <w:rPr>
          <w:color w:val="000000"/>
        </w:rPr>
        <w:t>Сбербанк-АСТ</w:t>
      </w:r>
      <w:proofErr w:type="spellEnd"/>
      <w:r w:rsidR="00802763" w:rsidRPr="0087350D">
        <w:rPr>
          <w:color w:val="000000"/>
        </w:rPr>
        <w:t>», размещенная</w:t>
      </w:r>
      <w:r w:rsidR="00802763" w:rsidRPr="0087350D">
        <w:t xml:space="preserve"> на сайте http://utp.sberbank-ast.ru в сети </w:t>
      </w:r>
      <w:r w:rsidR="00802763">
        <w:t>«</w:t>
      </w:r>
      <w:r w:rsidR="00802763" w:rsidRPr="0087350D">
        <w:t>Интернет</w:t>
      </w:r>
      <w:r w:rsidR="00802763">
        <w:t>»</w:t>
      </w:r>
      <w:r w:rsidR="00802763" w:rsidRPr="0087350D">
        <w:t>.</w:t>
      </w:r>
    </w:p>
    <w:p w:rsidR="00CC6805" w:rsidRDefault="00802763" w:rsidP="00802763">
      <w:pPr>
        <w:autoSpaceDE w:val="0"/>
        <w:autoSpaceDN w:val="0"/>
        <w:adjustRightInd w:val="0"/>
        <w:ind w:firstLine="540"/>
        <w:jc w:val="both"/>
      </w:pPr>
      <w:r>
        <w:t>Предложение о цене имущества оформляется Претендентом в свободной форме и должно  содержать следующ</w:t>
      </w:r>
      <w:r w:rsidR="00CC6805">
        <w:t>и</w:t>
      </w:r>
      <w:r>
        <w:t>е сведения: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наименование </w:t>
      </w:r>
      <w:r>
        <w:t>Претендента;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>- наименование имущества;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цену имущества с учетом НДС прописью и цифрами</w:t>
      </w:r>
      <w:r>
        <w:t>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дату составления предложения</w:t>
      </w:r>
      <w:r>
        <w:t>;</w:t>
      </w:r>
    </w:p>
    <w:p w:rsidR="00802763" w:rsidRPr="0087350D" w:rsidRDefault="00CC6805" w:rsidP="00802763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t xml:space="preserve">- </w:t>
      </w:r>
      <w:r w:rsidR="00802763">
        <w:t xml:space="preserve"> подпись </w:t>
      </w:r>
      <w:r>
        <w:t>П</w:t>
      </w:r>
      <w:r w:rsidR="00802763">
        <w:t>ретендента или его представителя.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</w:t>
      </w:r>
      <w:r w:rsidR="00802763">
        <w:rPr>
          <w:b/>
        </w:rPr>
        <w:t>0</w:t>
      </w:r>
      <w:r w:rsidRPr="0087350D">
        <w:rPr>
          <w:b/>
        </w:rPr>
        <w:t xml:space="preserve">. Порядок проведения </w:t>
      </w:r>
      <w:r w:rsidR="002D2692">
        <w:rPr>
          <w:b/>
        </w:rPr>
        <w:t xml:space="preserve">продажи </w:t>
      </w:r>
      <w:r w:rsidR="00802763">
        <w:rPr>
          <w:b/>
        </w:rPr>
        <w:t>имущества без объявления цены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r>
        <w:t xml:space="preserve">Продажа </w:t>
      </w:r>
      <w:r w:rsidR="00802763">
        <w:t>имущества без объявления цены</w:t>
      </w:r>
      <w:r w:rsidR="00AC54E0" w:rsidRPr="0087350D">
        <w:t xml:space="preserve"> в электронной форме проводится в день и </w:t>
      </w:r>
      <w:r>
        <w:t>время</w:t>
      </w:r>
      <w:r w:rsidR="00802763">
        <w:t xml:space="preserve">, </w:t>
      </w:r>
      <w:r w:rsidR="00802763" w:rsidRPr="0087350D">
        <w:t>указанные в информационном сообщении</w:t>
      </w:r>
      <w:r w:rsidR="00802763">
        <w:t>.</w:t>
      </w:r>
    </w:p>
    <w:p w:rsidR="00802763" w:rsidRDefault="00CC6805" w:rsidP="00AC54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Оператор в указанные выше </w:t>
      </w:r>
      <w:r w:rsidR="00802763">
        <w:rPr>
          <w:rFonts w:eastAsia="Calibri"/>
        </w:rPr>
        <w:t xml:space="preserve">в день и время </w:t>
      </w:r>
      <w:r w:rsidR="00940304">
        <w:rPr>
          <w:rFonts w:eastAsia="Calibri"/>
        </w:rPr>
        <w:t>подведения итогов продажи без объявления цены обеспечивает доступ Организатора процедуры к журналу приема заявок, а также предложениям о цене имущества</w:t>
      </w:r>
    </w:p>
    <w:p w:rsidR="00940304" w:rsidRDefault="00940304" w:rsidP="00AC54E0">
      <w:pPr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Организатор процедуры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</w:t>
      </w:r>
      <w:r w:rsidR="00B160E9">
        <w:rPr>
          <w:rFonts w:eastAsia="Calibri"/>
        </w:rPr>
        <w:t>Претендентов</w:t>
      </w:r>
      <w:r>
        <w:rPr>
          <w:rFonts w:eastAsia="Calibri"/>
        </w:rPr>
        <w:t xml:space="preserve"> о цене  в установленном законодательством порядке.</w:t>
      </w:r>
    </w:p>
    <w:p w:rsidR="00432558" w:rsidRPr="0087350D" w:rsidRDefault="00940304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Победителем признается участник, представивший  предложение о цене  (в случае подачи одной заявки), участник, предложивший наиболее высокую цену за имущество (в случае подачи нескольких заявок), участник, заявка которого была подана  ранее остальных (в случае подачи нескольких заявок с одинаковыми предложениями о цене)</w:t>
      </w:r>
      <w:r w:rsidR="00432558"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 xml:space="preserve">продажи </w:t>
      </w:r>
      <w:r w:rsidR="00940304">
        <w:rPr>
          <w:bCs/>
        </w:rPr>
        <w:t>без объявления цены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 xml:space="preserve">продажи </w:t>
      </w:r>
      <w:r w:rsidR="00640F41">
        <w:t>имущества без объявления цены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Продажа </w:t>
      </w:r>
      <w:r w:rsidR="00640F41">
        <w:rPr>
          <w:rFonts w:eastAsia="Calibri"/>
        </w:rPr>
        <w:t>без объявления цены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</w:t>
      </w:r>
      <w:r w:rsidRPr="0087350D">
        <w:rPr>
          <w:rFonts w:eastAsia="Calibri"/>
        </w:rPr>
        <w:t xml:space="preserve">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ни од</w:t>
      </w:r>
      <w:r w:rsidR="00640F41">
        <w:rPr>
          <w:rFonts w:eastAsia="Calibri"/>
        </w:rPr>
        <w:t>но из</w:t>
      </w:r>
      <w:r w:rsidRPr="0087350D">
        <w:rPr>
          <w:rFonts w:eastAsia="Calibri"/>
        </w:rPr>
        <w:t xml:space="preserve"> предложени</w:t>
      </w:r>
      <w:r w:rsidR="00640F41">
        <w:rPr>
          <w:rFonts w:eastAsia="Calibri"/>
        </w:rPr>
        <w:t>й</w:t>
      </w:r>
      <w:r w:rsidRPr="0087350D">
        <w:rPr>
          <w:rFonts w:eastAsia="Calibri"/>
        </w:rPr>
        <w:t xml:space="preserve"> о цене имущества</w:t>
      </w:r>
      <w:r w:rsidR="00680B15">
        <w:rPr>
          <w:rFonts w:eastAsia="Calibri"/>
        </w:rPr>
        <w:t xml:space="preserve"> </w:t>
      </w:r>
      <w:r w:rsidR="00640F41">
        <w:rPr>
          <w:rFonts w:eastAsia="Calibri"/>
        </w:rPr>
        <w:t>не было принято к рассмотрению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 xml:space="preserve">продажи </w:t>
      </w:r>
      <w:r w:rsidR="00640F41">
        <w:rPr>
          <w:rFonts w:eastAsia="Calibri"/>
        </w:rPr>
        <w:t>имущества без объявления цены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>ся оформляется протоколом об итогах</w:t>
      </w:r>
      <w:r w:rsidR="00640F41">
        <w:rPr>
          <w:rFonts w:eastAsia="Calibri"/>
        </w:rPr>
        <w:t xml:space="preserve"> такой </w:t>
      </w:r>
      <w:r w:rsidR="00680B15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 xml:space="preserve">продажи </w:t>
      </w:r>
      <w:r w:rsidR="00640F41">
        <w:rPr>
          <w:rFonts w:eastAsia="Calibri"/>
        </w:rPr>
        <w:t>без объявления цены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>2.1</w:t>
      </w:r>
      <w:r w:rsidR="00640F41">
        <w:rPr>
          <w:b/>
        </w:rPr>
        <w:t>1</w:t>
      </w:r>
      <w:r w:rsidRPr="0087350D">
        <w:rPr>
          <w:b/>
        </w:rPr>
        <w:t xml:space="preserve">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A54432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 </w:t>
      </w:r>
      <w:r w:rsidR="00B160E9">
        <w:t xml:space="preserve">и Победителем продажи без объявления цены </w:t>
      </w:r>
      <w:r w:rsidR="00640F41">
        <w:t>в течение</w:t>
      </w:r>
      <w:r w:rsidR="00B539EC" w:rsidRPr="00B539EC">
        <w:t xml:space="preserve"> 5 (пят</w:t>
      </w:r>
      <w:r w:rsidR="00640F41">
        <w:t>и</w:t>
      </w:r>
      <w:r w:rsidR="00B539EC" w:rsidRPr="00B539EC">
        <w:t xml:space="preserve">) рабочих </w:t>
      </w:r>
      <w:r w:rsidR="00640F41">
        <w:t>со дня подведения итогов</w:t>
      </w:r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640F41" w:rsidRDefault="00AC54E0" w:rsidP="00640F41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  <w:r w:rsidR="00640F41">
        <w:t xml:space="preserve"> </w:t>
      </w: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 xml:space="preserve">продажи </w:t>
      </w:r>
      <w:r w:rsidR="00640F41">
        <w:t>имущества без объявления цены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</w:t>
      </w:r>
      <w:r w:rsidR="00640F41">
        <w:t xml:space="preserve">Покупатель утрачивает право на заключение такого договора.  В </w:t>
      </w:r>
      <w:proofErr w:type="gramStart"/>
      <w:r w:rsidR="00640F41">
        <w:t>этом</w:t>
      </w:r>
      <w:proofErr w:type="gramEnd"/>
      <w:r w:rsidR="00640F41">
        <w:t xml:space="preserve"> случае продажа имущества без объявления цены признается несостоявшейся.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</w:t>
      </w:r>
      <w:r w:rsidR="00640F41">
        <w:rPr>
          <w:b/>
        </w:rPr>
        <w:t>2</w:t>
      </w:r>
      <w:r w:rsidRPr="0087350D">
        <w:rPr>
          <w:b/>
        </w:rPr>
        <w:t>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 xml:space="preserve">продажи </w:t>
      </w:r>
      <w:r w:rsidR="00CC6805">
        <w:rPr>
          <w:sz w:val="24"/>
          <w:szCs w:val="24"/>
        </w:rPr>
        <w:t>без объявления цены</w:t>
      </w:r>
      <w:r w:rsidR="00640F41">
        <w:rPr>
          <w:sz w:val="24"/>
          <w:szCs w:val="24"/>
        </w:rPr>
        <w:t xml:space="preserve">, без учета НДС, </w:t>
      </w:r>
      <w:r w:rsidRPr="00C749E9">
        <w:rPr>
          <w:sz w:val="24"/>
          <w:szCs w:val="24"/>
        </w:rPr>
        <w:t xml:space="preserve">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="00A54432" w:rsidRPr="00733C08">
        <w:rPr>
          <w:sz w:val="24"/>
          <w:szCs w:val="24"/>
        </w:rPr>
        <w:t>р</w:t>
      </w:r>
      <w:proofErr w:type="spellEnd"/>
      <w:r w:rsidR="00A54432" w:rsidRPr="00567313">
        <w:rPr>
          <w:color w:val="000000"/>
          <w:sz w:val="24"/>
          <w:szCs w:val="24"/>
        </w:rPr>
        <w:t>/</w:t>
      </w:r>
      <w:proofErr w:type="spellStart"/>
      <w:r w:rsidR="00A54432" w:rsidRPr="00567313">
        <w:rPr>
          <w:color w:val="000000"/>
          <w:sz w:val="24"/>
          <w:szCs w:val="24"/>
        </w:rPr>
        <w:t>сч</w:t>
      </w:r>
      <w:proofErr w:type="spellEnd"/>
      <w:r w:rsidR="00A54432" w:rsidRPr="00567313">
        <w:rPr>
          <w:color w:val="000000"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03100643000000011900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A54432" w:rsidRPr="00567313">
        <w:rPr>
          <w:sz w:val="24"/>
          <w:szCs w:val="24"/>
        </w:rPr>
        <w:t>//УФК по Красноярскому краю г</w:t>
      </w:r>
      <w:proofErr w:type="gramStart"/>
      <w:r w:rsidR="00A54432" w:rsidRPr="00567313">
        <w:rPr>
          <w:sz w:val="24"/>
          <w:szCs w:val="24"/>
        </w:rPr>
        <w:t>.К</w:t>
      </w:r>
      <w:proofErr w:type="gramEnd"/>
      <w:r w:rsidR="00A54432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A54432" w:rsidRPr="00567313">
        <w:rPr>
          <w:sz w:val="24"/>
          <w:szCs w:val="24"/>
        </w:rPr>
        <w:t>кор</w:t>
      </w:r>
      <w:proofErr w:type="spellEnd"/>
      <w:r w:rsidR="00A54432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</w:t>
      </w:r>
      <w:r w:rsidR="00A54432" w:rsidRPr="00567313">
        <w:rPr>
          <w:sz w:val="24"/>
          <w:szCs w:val="24"/>
        </w:rPr>
        <w:lastRenderedPageBreak/>
        <w:t>краю  (</w:t>
      </w:r>
      <w:proofErr w:type="gramStart"/>
      <w:r w:rsidR="00A54432" w:rsidRPr="00567313">
        <w:rPr>
          <w:sz w:val="24"/>
          <w:szCs w:val="24"/>
        </w:rPr>
        <w:t>Администрация</w:t>
      </w:r>
      <w:proofErr w:type="gramEnd"/>
      <w:r w:rsidR="00A54432" w:rsidRPr="00567313">
        <w:rPr>
          <w:sz w:val="24"/>
          <w:szCs w:val="24"/>
        </w:rPr>
        <w:t xml:space="preserve"> ЗАТО г.</w:t>
      </w:r>
      <w:r w:rsidR="00A54432" w:rsidRPr="00567313">
        <w:rPr>
          <w:b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</w:t>
      </w:r>
      <w:r w:rsidR="009D1039">
        <w:rPr>
          <w:sz w:val="24"/>
          <w:szCs w:val="24"/>
        </w:rPr>
        <w:t xml:space="preserve">УИН - 0, </w:t>
      </w:r>
      <w:r w:rsidR="00A54432" w:rsidRPr="00567313">
        <w:rPr>
          <w:sz w:val="24"/>
          <w:szCs w:val="24"/>
        </w:rPr>
        <w:t>основание – договор купли-продажи муниципального имущества от ___.___.202</w:t>
      </w:r>
      <w:r w:rsidR="00640F41">
        <w:rPr>
          <w:sz w:val="24"/>
          <w:szCs w:val="24"/>
        </w:rPr>
        <w:t>_</w:t>
      </w:r>
      <w:r w:rsidR="00940DBF">
        <w:rPr>
          <w:sz w:val="24"/>
          <w:szCs w:val="24"/>
        </w:rPr>
        <w:t xml:space="preserve">    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9D1039" w:rsidRPr="00567313">
        <w:rPr>
          <w:sz w:val="24"/>
          <w:szCs w:val="24"/>
        </w:rPr>
        <w:t>//УФК по Красноярскому краю г</w:t>
      </w:r>
      <w:proofErr w:type="gramStart"/>
      <w:r w:rsidR="009D1039" w:rsidRPr="00567313">
        <w:rPr>
          <w:sz w:val="24"/>
          <w:szCs w:val="24"/>
        </w:rPr>
        <w:t>.К</w:t>
      </w:r>
      <w:proofErr w:type="gramEnd"/>
      <w:r w:rsidR="009D1039" w:rsidRPr="00567313">
        <w:rPr>
          <w:sz w:val="24"/>
          <w:szCs w:val="24"/>
        </w:rPr>
        <w:t>расноярск</w:t>
      </w:r>
      <w:r w:rsidRPr="00C749E9">
        <w:rPr>
          <w:sz w:val="24"/>
          <w:szCs w:val="24"/>
        </w:rPr>
        <w:t xml:space="preserve">, БИК банка получателя </w:t>
      </w:r>
      <w:r w:rsidR="009D1039">
        <w:rPr>
          <w:sz w:val="24"/>
          <w:szCs w:val="24"/>
        </w:rPr>
        <w:t>010407105</w:t>
      </w:r>
      <w:r w:rsidRPr="00C749E9">
        <w:rPr>
          <w:sz w:val="24"/>
          <w:szCs w:val="24"/>
        </w:rPr>
        <w:t>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</w:t>
      </w:r>
      <w:r w:rsidR="009D1039">
        <w:rPr>
          <w:sz w:val="24"/>
          <w:szCs w:val="24"/>
        </w:rPr>
        <w:t xml:space="preserve"> УИН -</w:t>
      </w:r>
      <w:proofErr w:type="gramStart"/>
      <w:r w:rsidR="009D1039">
        <w:rPr>
          <w:sz w:val="24"/>
          <w:szCs w:val="24"/>
        </w:rPr>
        <w:t xml:space="preserve"> ,</w:t>
      </w:r>
      <w:proofErr w:type="gramEnd"/>
      <w:r w:rsidR="009D1039">
        <w:rPr>
          <w:sz w:val="24"/>
          <w:szCs w:val="24"/>
        </w:rPr>
        <w:t xml:space="preserve"> ТП (текущий платеж), </w:t>
      </w:r>
      <w:r w:rsidRPr="00C749E9">
        <w:rPr>
          <w:sz w:val="24"/>
          <w:szCs w:val="24"/>
        </w:rPr>
        <w:t xml:space="preserve">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640F41">
        <w:rPr>
          <w:sz w:val="24"/>
          <w:szCs w:val="24"/>
        </w:rPr>
        <w:t>_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640F41">
        <w:rPr>
          <w:sz w:val="24"/>
          <w:szCs w:val="24"/>
        </w:rPr>
        <w:t>_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</w:t>
      </w:r>
      <w:r w:rsidR="00640F41">
        <w:rPr>
          <w:b/>
        </w:rPr>
        <w:t>3</w:t>
      </w:r>
      <w:r w:rsidRPr="0087350D">
        <w:rPr>
          <w:b/>
        </w:rPr>
        <w:t>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18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19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lastRenderedPageBreak/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0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1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2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9D1039" w:rsidRDefault="00640F41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9D1039">
        <w:t>ачальник</w:t>
      </w:r>
      <w:r>
        <w:t xml:space="preserve"> </w:t>
      </w:r>
      <w:r w:rsidR="009D26FB">
        <w:t>КУМИ</w:t>
      </w:r>
      <w:r w:rsidR="009D1039">
        <w:t xml:space="preserve"> </w:t>
      </w:r>
      <w:r w:rsidR="009D26FB">
        <w:t>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E93511">
        <w:t xml:space="preserve">                             </w:t>
      </w:r>
      <w:r w:rsidR="00640F41">
        <w:t>О.В. Захаров</w:t>
      </w:r>
      <w:r w:rsidR="00E93511">
        <w:t>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2032A"/>
    <w:rsid w:val="00026741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3689B"/>
    <w:rsid w:val="00147918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A7A84"/>
    <w:rsid w:val="002D1EB9"/>
    <w:rsid w:val="002D2692"/>
    <w:rsid w:val="00321D47"/>
    <w:rsid w:val="00323080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16E31"/>
    <w:rsid w:val="0041796B"/>
    <w:rsid w:val="0042009C"/>
    <w:rsid w:val="00431EEE"/>
    <w:rsid w:val="00432558"/>
    <w:rsid w:val="0044671D"/>
    <w:rsid w:val="0045013A"/>
    <w:rsid w:val="004519A4"/>
    <w:rsid w:val="00470A86"/>
    <w:rsid w:val="00484F14"/>
    <w:rsid w:val="00495168"/>
    <w:rsid w:val="004A7172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017D"/>
    <w:rsid w:val="00522876"/>
    <w:rsid w:val="0052373D"/>
    <w:rsid w:val="00564391"/>
    <w:rsid w:val="00573662"/>
    <w:rsid w:val="00575A64"/>
    <w:rsid w:val="005A2682"/>
    <w:rsid w:val="005A2913"/>
    <w:rsid w:val="005B5CD1"/>
    <w:rsid w:val="005C2631"/>
    <w:rsid w:val="005C6991"/>
    <w:rsid w:val="005D426F"/>
    <w:rsid w:val="005F3333"/>
    <w:rsid w:val="006173C1"/>
    <w:rsid w:val="00640F41"/>
    <w:rsid w:val="00641C42"/>
    <w:rsid w:val="006546CC"/>
    <w:rsid w:val="00657BD0"/>
    <w:rsid w:val="00680099"/>
    <w:rsid w:val="00680B15"/>
    <w:rsid w:val="006911C4"/>
    <w:rsid w:val="0069166A"/>
    <w:rsid w:val="00693BE8"/>
    <w:rsid w:val="00694A7B"/>
    <w:rsid w:val="006A16AA"/>
    <w:rsid w:val="006A2775"/>
    <w:rsid w:val="006A4990"/>
    <w:rsid w:val="006A6B38"/>
    <w:rsid w:val="006D6CBA"/>
    <w:rsid w:val="006E46BB"/>
    <w:rsid w:val="006F6EA1"/>
    <w:rsid w:val="006F78B2"/>
    <w:rsid w:val="00700897"/>
    <w:rsid w:val="00715BAD"/>
    <w:rsid w:val="007307AE"/>
    <w:rsid w:val="00733C08"/>
    <w:rsid w:val="0073476F"/>
    <w:rsid w:val="007557BB"/>
    <w:rsid w:val="00786CB7"/>
    <w:rsid w:val="00793C6F"/>
    <w:rsid w:val="007B4A3B"/>
    <w:rsid w:val="007D085E"/>
    <w:rsid w:val="007D5BE1"/>
    <w:rsid w:val="007E4536"/>
    <w:rsid w:val="007F01B8"/>
    <w:rsid w:val="007F201D"/>
    <w:rsid w:val="00802763"/>
    <w:rsid w:val="0080658A"/>
    <w:rsid w:val="00806D4F"/>
    <w:rsid w:val="008443ED"/>
    <w:rsid w:val="00850886"/>
    <w:rsid w:val="00851DE1"/>
    <w:rsid w:val="008659AB"/>
    <w:rsid w:val="0087350D"/>
    <w:rsid w:val="00882A23"/>
    <w:rsid w:val="00885F85"/>
    <w:rsid w:val="00896F05"/>
    <w:rsid w:val="008D0F77"/>
    <w:rsid w:val="008E0CC4"/>
    <w:rsid w:val="008F0DA7"/>
    <w:rsid w:val="008F7759"/>
    <w:rsid w:val="00905655"/>
    <w:rsid w:val="00913F0E"/>
    <w:rsid w:val="00937E9A"/>
    <w:rsid w:val="00940304"/>
    <w:rsid w:val="00940DBF"/>
    <w:rsid w:val="00951D2E"/>
    <w:rsid w:val="009544EC"/>
    <w:rsid w:val="009639B1"/>
    <w:rsid w:val="00964812"/>
    <w:rsid w:val="00981D57"/>
    <w:rsid w:val="009851A9"/>
    <w:rsid w:val="009A3369"/>
    <w:rsid w:val="009C190E"/>
    <w:rsid w:val="009C310A"/>
    <w:rsid w:val="009C32AD"/>
    <w:rsid w:val="009D1039"/>
    <w:rsid w:val="009D26FB"/>
    <w:rsid w:val="009F1435"/>
    <w:rsid w:val="00A11A84"/>
    <w:rsid w:val="00A1701A"/>
    <w:rsid w:val="00A37A6C"/>
    <w:rsid w:val="00A52FF8"/>
    <w:rsid w:val="00A54432"/>
    <w:rsid w:val="00A70EB7"/>
    <w:rsid w:val="00AC1DC4"/>
    <w:rsid w:val="00AC4C64"/>
    <w:rsid w:val="00AC54E0"/>
    <w:rsid w:val="00AC5AFD"/>
    <w:rsid w:val="00AD4472"/>
    <w:rsid w:val="00AD5870"/>
    <w:rsid w:val="00B1206E"/>
    <w:rsid w:val="00B160E9"/>
    <w:rsid w:val="00B22248"/>
    <w:rsid w:val="00B27F5D"/>
    <w:rsid w:val="00B300D9"/>
    <w:rsid w:val="00B32B92"/>
    <w:rsid w:val="00B32EE1"/>
    <w:rsid w:val="00B37804"/>
    <w:rsid w:val="00B41907"/>
    <w:rsid w:val="00B539EC"/>
    <w:rsid w:val="00B5418B"/>
    <w:rsid w:val="00B61B07"/>
    <w:rsid w:val="00B751A5"/>
    <w:rsid w:val="00BA0443"/>
    <w:rsid w:val="00BB472B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B2AF5"/>
    <w:rsid w:val="00CC1957"/>
    <w:rsid w:val="00CC2C24"/>
    <w:rsid w:val="00CC397C"/>
    <w:rsid w:val="00CC6805"/>
    <w:rsid w:val="00CC73F7"/>
    <w:rsid w:val="00CD5A88"/>
    <w:rsid w:val="00CF3357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6D36"/>
    <w:rsid w:val="00D738A7"/>
    <w:rsid w:val="00D864D9"/>
    <w:rsid w:val="00DA23BD"/>
    <w:rsid w:val="00DA371D"/>
    <w:rsid w:val="00DD0F24"/>
    <w:rsid w:val="00DE42D3"/>
    <w:rsid w:val="00DE7754"/>
    <w:rsid w:val="00E123DD"/>
    <w:rsid w:val="00E159EA"/>
    <w:rsid w:val="00E15EB6"/>
    <w:rsid w:val="00E30A04"/>
    <w:rsid w:val="00E42751"/>
    <w:rsid w:val="00E46400"/>
    <w:rsid w:val="00E55684"/>
    <w:rsid w:val="00E6206C"/>
    <w:rsid w:val="00E66BC2"/>
    <w:rsid w:val="00E7263C"/>
    <w:rsid w:val="00E93511"/>
    <w:rsid w:val="00E93C0C"/>
    <w:rsid w:val="00E9707D"/>
    <w:rsid w:val="00E97409"/>
    <w:rsid w:val="00EA4299"/>
    <w:rsid w:val="00EE126F"/>
    <w:rsid w:val="00EE5CD6"/>
    <w:rsid w:val="00EF1190"/>
    <w:rsid w:val="00EF494C"/>
    <w:rsid w:val="00F51BCF"/>
    <w:rsid w:val="00F720C7"/>
    <w:rsid w:val="00F86948"/>
    <w:rsid w:val="00F96597"/>
    <w:rsid w:val="00FA6241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consultantplus://offline/ref=309FD773562D93D1254750BC451FFC67D547FE7DF009F6FFE2386DBBC9B6384AA3EA26C53D32677E796AC24C348E3BF25D0491n2hB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utp.sberbank-ast.ru/AP/Notice/1027/Instruction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mk26.ru/sfery/kumi/202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admk26.ru/sfery/%20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B9C6-F77A-43B4-AC23-22E5F1D8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4470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29894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5</cp:revision>
  <cp:lastPrinted>2021-11-18T06:04:00Z</cp:lastPrinted>
  <dcterms:created xsi:type="dcterms:W3CDTF">2021-11-18T04:38:00Z</dcterms:created>
  <dcterms:modified xsi:type="dcterms:W3CDTF">2021-11-18T06:05:00Z</dcterms:modified>
</cp:coreProperties>
</file>