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84" w:rsidRDefault="007E1984" w:rsidP="007E1984">
      <w:pPr>
        <w:widowControl w:val="0"/>
        <w:autoSpaceDE w:val="0"/>
        <w:autoSpaceDN w:val="0"/>
        <w:adjustRightInd w:val="0"/>
        <w:ind w:left="5245" w:firstLine="425"/>
        <w:jc w:val="both"/>
        <w:outlineLvl w:val="1"/>
        <w:rPr>
          <w:szCs w:val="28"/>
        </w:rPr>
      </w:pPr>
      <w:r>
        <w:rPr>
          <w:szCs w:val="28"/>
        </w:rPr>
        <w:t xml:space="preserve">Приложение </w:t>
      </w:r>
      <w:r w:rsidR="00642875">
        <w:rPr>
          <w:szCs w:val="28"/>
        </w:rPr>
        <w:t>№ 1</w:t>
      </w:r>
    </w:p>
    <w:p w:rsidR="007E1984" w:rsidRDefault="007E1984" w:rsidP="007E1984">
      <w:pPr>
        <w:widowControl w:val="0"/>
        <w:autoSpaceDE w:val="0"/>
        <w:autoSpaceDN w:val="0"/>
        <w:adjustRightInd w:val="0"/>
        <w:ind w:left="5670"/>
        <w:jc w:val="both"/>
        <w:rPr>
          <w:szCs w:val="28"/>
        </w:rPr>
      </w:pPr>
      <w:r>
        <w:rPr>
          <w:szCs w:val="28"/>
        </w:rPr>
        <w:t>к постановлению</w:t>
      </w:r>
    </w:p>
    <w:p w:rsidR="007E1984" w:rsidRDefault="007E1984" w:rsidP="007E1984">
      <w:pPr>
        <w:widowControl w:val="0"/>
        <w:autoSpaceDE w:val="0"/>
        <w:autoSpaceDN w:val="0"/>
        <w:adjustRightInd w:val="0"/>
        <w:ind w:left="5670"/>
        <w:jc w:val="both"/>
        <w:rPr>
          <w:szCs w:val="28"/>
        </w:rPr>
      </w:pPr>
      <w:r>
        <w:rPr>
          <w:szCs w:val="28"/>
        </w:rPr>
        <w:t xml:space="preserve">Администрации ЗАТО </w:t>
      </w:r>
    </w:p>
    <w:p w:rsidR="007E1984" w:rsidRDefault="007E1984" w:rsidP="007E1984">
      <w:pPr>
        <w:widowControl w:val="0"/>
        <w:autoSpaceDE w:val="0"/>
        <w:autoSpaceDN w:val="0"/>
        <w:adjustRightInd w:val="0"/>
        <w:ind w:left="5670"/>
        <w:jc w:val="both"/>
        <w:rPr>
          <w:szCs w:val="28"/>
        </w:rPr>
      </w:pPr>
      <w:r>
        <w:rPr>
          <w:szCs w:val="28"/>
        </w:rPr>
        <w:t>г. Железногорск</w:t>
      </w:r>
    </w:p>
    <w:p w:rsidR="007E1984" w:rsidRDefault="007E1984" w:rsidP="007E1984">
      <w:pPr>
        <w:widowControl w:val="0"/>
        <w:autoSpaceDE w:val="0"/>
        <w:autoSpaceDN w:val="0"/>
        <w:adjustRightInd w:val="0"/>
        <w:ind w:left="5670"/>
        <w:jc w:val="both"/>
        <w:rPr>
          <w:szCs w:val="28"/>
        </w:rPr>
      </w:pPr>
      <w:r>
        <w:rPr>
          <w:szCs w:val="28"/>
        </w:rPr>
        <w:t>от _____2017 № _____</w:t>
      </w:r>
    </w:p>
    <w:p w:rsidR="007E1984" w:rsidRDefault="007E1984" w:rsidP="007E1984">
      <w:pPr>
        <w:widowControl w:val="0"/>
        <w:autoSpaceDE w:val="0"/>
        <w:autoSpaceDN w:val="0"/>
        <w:adjustRightInd w:val="0"/>
        <w:ind w:left="5670"/>
        <w:jc w:val="both"/>
        <w:rPr>
          <w:szCs w:val="28"/>
        </w:rPr>
      </w:pPr>
    </w:p>
    <w:p w:rsidR="007E1984" w:rsidRDefault="007E1984" w:rsidP="007E1984">
      <w:pPr>
        <w:widowControl w:val="0"/>
        <w:snapToGrid w:val="0"/>
        <w:ind w:left="-108"/>
        <w:jc w:val="center"/>
        <w:rPr>
          <w:szCs w:val="28"/>
        </w:rPr>
      </w:pPr>
      <w:r>
        <w:rPr>
          <w:szCs w:val="28"/>
        </w:rPr>
        <w:t xml:space="preserve">Муниципальная </w:t>
      </w:r>
      <w:proofErr w:type="gramStart"/>
      <w:r>
        <w:rPr>
          <w:szCs w:val="28"/>
        </w:rPr>
        <w:t>программа</w:t>
      </w:r>
      <w:proofErr w:type="gramEnd"/>
      <w:r>
        <w:rPr>
          <w:szCs w:val="28"/>
        </w:rPr>
        <w:t xml:space="preserve"> ЗАТО Железногорск </w:t>
      </w:r>
    </w:p>
    <w:p w:rsidR="007E1984" w:rsidRDefault="007E1984" w:rsidP="007E1984">
      <w:pPr>
        <w:autoSpaceDE w:val="0"/>
        <w:autoSpaceDN w:val="0"/>
        <w:adjustRightInd w:val="0"/>
        <w:jc w:val="both"/>
        <w:rPr>
          <w:kern w:val="20"/>
          <w:szCs w:val="28"/>
        </w:rPr>
      </w:pPr>
      <w:r>
        <w:rPr>
          <w:kern w:val="20"/>
          <w:szCs w:val="28"/>
        </w:rPr>
        <w:t xml:space="preserve">«Обеспечение доступным и комфортным жильем </w:t>
      </w:r>
      <w:proofErr w:type="gramStart"/>
      <w:r>
        <w:rPr>
          <w:kern w:val="20"/>
          <w:szCs w:val="28"/>
        </w:rPr>
        <w:t>граждан</w:t>
      </w:r>
      <w:proofErr w:type="gramEnd"/>
      <w:r>
        <w:rPr>
          <w:kern w:val="20"/>
          <w:szCs w:val="28"/>
        </w:rPr>
        <w:t xml:space="preserve"> ЗАТО Железногорск»</w:t>
      </w:r>
    </w:p>
    <w:p w:rsidR="007E1984" w:rsidRPr="00EB7D08" w:rsidRDefault="007E1984" w:rsidP="007E1984">
      <w:pPr>
        <w:autoSpaceDE w:val="0"/>
        <w:autoSpaceDN w:val="0"/>
        <w:adjustRightInd w:val="0"/>
        <w:jc w:val="both"/>
        <w:rPr>
          <w:kern w:val="20"/>
          <w:sz w:val="16"/>
          <w:szCs w:val="16"/>
        </w:rPr>
      </w:pPr>
    </w:p>
    <w:p w:rsidR="007E1984" w:rsidRDefault="007E1984" w:rsidP="007E1984">
      <w:pPr>
        <w:widowControl w:val="0"/>
        <w:snapToGrid w:val="0"/>
        <w:ind w:left="-108"/>
        <w:jc w:val="center"/>
        <w:rPr>
          <w:szCs w:val="28"/>
        </w:rPr>
      </w:pPr>
      <w:r>
        <w:rPr>
          <w:szCs w:val="28"/>
        </w:rPr>
        <w:t>ПАСПОРТ</w:t>
      </w:r>
    </w:p>
    <w:p w:rsidR="007E1984" w:rsidRDefault="007E1984" w:rsidP="007E1984">
      <w:pPr>
        <w:widowControl w:val="0"/>
        <w:snapToGrid w:val="0"/>
        <w:ind w:left="-108"/>
        <w:jc w:val="center"/>
        <w:rPr>
          <w:szCs w:val="28"/>
        </w:rPr>
      </w:pPr>
      <w:r>
        <w:rPr>
          <w:szCs w:val="28"/>
        </w:rPr>
        <w:t xml:space="preserve">муниципальной </w:t>
      </w:r>
      <w:proofErr w:type="gramStart"/>
      <w:r>
        <w:rPr>
          <w:szCs w:val="28"/>
        </w:rPr>
        <w:t>программы</w:t>
      </w:r>
      <w:proofErr w:type="gramEnd"/>
      <w:r>
        <w:rPr>
          <w:szCs w:val="28"/>
        </w:rPr>
        <w:t xml:space="preserve"> ЗАТО Железногорск </w:t>
      </w:r>
    </w:p>
    <w:p w:rsidR="007E1984" w:rsidRPr="00EB7D08" w:rsidRDefault="007E1984" w:rsidP="007E1984">
      <w:pPr>
        <w:widowControl w:val="0"/>
        <w:snapToGrid w:val="0"/>
        <w:ind w:left="-108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953"/>
      </w:tblGrid>
      <w:tr w:rsidR="00EB7D08" w:rsidTr="00453864">
        <w:trPr>
          <w:trHeight w:val="5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Наименование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</w:t>
            </w:r>
            <w:r>
              <w:rPr>
                <w:kern w:val="20"/>
                <w:szCs w:val="28"/>
              </w:rPr>
              <w:t xml:space="preserve">Обеспечение доступным и комфортным жильем </w:t>
            </w:r>
            <w:proofErr w:type="gramStart"/>
            <w:r>
              <w:rPr>
                <w:kern w:val="20"/>
                <w:szCs w:val="28"/>
              </w:rPr>
              <w:t>граждан</w:t>
            </w:r>
            <w:proofErr w:type="gramEnd"/>
            <w:r>
              <w:rPr>
                <w:kern w:val="20"/>
                <w:szCs w:val="28"/>
              </w:rPr>
              <w:t xml:space="preserve"> ЗАТО Железногорск»</w:t>
            </w:r>
            <w:r>
              <w:rPr>
                <w:szCs w:val="28"/>
              </w:rPr>
              <w:t xml:space="preserve"> (далее – Программа)</w:t>
            </w:r>
          </w:p>
        </w:tc>
      </w:tr>
      <w:tr w:rsidR="00EB7D08" w:rsidTr="00453864">
        <w:trPr>
          <w:trHeight w:val="5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Статья 179 Бюджетного кодекса Российской Федерации, Федеральный закон от 06.10.2003 № 131-ФЗ «Об общих принципах организации местного самоуправления в Российской Федерации», постановление </w:t>
            </w:r>
            <w:proofErr w:type="gramStart"/>
            <w:r>
              <w:rPr>
                <w:szCs w:val="28"/>
              </w:rPr>
              <w:t>Администрации</w:t>
            </w:r>
            <w:proofErr w:type="gramEnd"/>
            <w:r>
              <w:rPr>
                <w:szCs w:val="28"/>
              </w:rPr>
              <w:t xml:space="preserve"> ЗАТО г. Железногорск от 21.08.2013 № 1301 «Об утверждении Порядка принятия решений о разработке, формировании  и реализации муниципальных программ ЗАТО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Железногорск», постановление </w:t>
            </w:r>
            <w:proofErr w:type="gramStart"/>
            <w:r>
              <w:rPr>
                <w:szCs w:val="28"/>
              </w:rPr>
              <w:t>Администрации</w:t>
            </w:r>
            <w:proofErr w:type="gramEnd"/>
            <w:r>
              <w:rPr>
                <w:szCs w:val="28"/>
              </w:rPr>
              <w:t xml:space="preserve"> ЗАТО г. Железногорск от 30.07.2013 № 1207 «Об утверждении перечня муниципальных программ ЗАТО Железногорск», 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proofErr w:type="gramStart"/>
            <w:r>
              <w:rPr>
                <w:szCs w:val="28"/>
              </w:rPr>
              <w:t>Устав</w:t>
            </w:r>
            <w:proofErr w:type="gramEnd"/>
            <w:r>
              <w:rPr>
                <w:szCs w:val="28"/>
              </w:rPr>
              <w:t xml:space="preserve"> ЗАТО Железногорск</w:t>
            </w:r>
          </w:p>
        </w:tc>
      </w:tr>
      <w:tr w:rsidR="00EB7D08" w:rsidTr="00453864">
        <w:trPr>
          <w:trHeight w:val="5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Разработчик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 w:rsidP="0064287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Управление градостроительства </w:t>
            </w:r>
            <w:proofErr w:type="gramStart"/>
            <w:r>
              <w:rPr>
                <w:szCs w:val="28"/>
              </w:rPr>
              <w:t>Администрации</w:t>
            </w:r>
            <w:proofErr w:type="gramEnd"/>
            <w:r>
              <w:rPr>
                <w:szCs w:val="28"/>
              </w:rPr>
              <w:t xml:space="preserve"> ЗАТО г. Железногорск  </w:t>
            </w:r>
          </w:p>
        </w:tc>
      </w:tr>
      <w:tr w:rsidR="00EB7D08" w:rsidTr="00453864">
        <w:trPr>
          <w:trHeight w:val="5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Исполнители 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Управление градостроительства </w:t>
            </w:r>
            <w:proofErr w:type="gramStart"/>
            <w:r>
              <w:rPr>
                <w:szCs w:val="28"/>
              </w:rPr>
              <w:t>Администрации</w:t>
            </w:r>
            <w:proofErr w:type="gramEnd"/>
            <w:r>
              <w:rPr>
                <w:szCs w:val="28"/>
              </w:rPr>
              <w:t xml:space="preserve"> ЗАТО г. Железногорск </w:t>
            </w:r>
          </w:p>
        </w:tc>
      </w:tr>
      <w:tr w:rsidR="00EB7D08" w:rsidTr="00453864">
        <w:trPr>
          <w:trHeight w:val="5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515" w:rsidRDefault="00EB7D08" w:rsidP="00087515">
            <w:pPr>
              <w:pStyle w:val="1"/>
              <w:widowControl w:val="0"/>
              <w:tabs>
                <w:tab w:val="left" w:pos="360"/>
                <w:tab w:val="left" w:pos="900"/>
              </w:tabs>
              <w:spacing w:before="0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87515">
              <w:rPr>
                <w:rFonts w:ascii="Times New Roman" w:hAnsi="Times New Roman"/>
                <w:sz w:val="28"/>
                <w:szCs w:val="28"/>
              </w:rPr>
              <w:t>Мероприятие № 1 «</w:t>
            </w:r>
            <w:r w:rsidR="00AD5BC2">
              <w:rPr>
                <w:rFonts w:ascii="Times New Roman" w:hAnsi="Times New Roman"/>
                <w:sz w:val="28"/>
                <w:szCs w:val="28"/>
              </w:rPr>
              <w:t xml:space="preserve">Подготовка </w:t>
            </w:r>
            <w:r w:rsidR="0042291E">
              <w:rPr>
                <w:rFonts w:ascii="Times New Roman" w:hAnsi="Times New Roman"/>
                <w:sz w:val="28"/>
                <w:szCs w:val="28"/>
              </w:rPr>
              <w:t>документ</w:t>
            </w:r>
            <w:r w:rsidR="00BF3D21">
              <w:rPr>
                <w:rFonts w:ascii="Times New Roman" w:hAnsi="Times New Roman"/>
                <w:sz w:val="28"/>
                <w:szCs w:val="28"/>
              </w:rPr>
              <w:t>ов</w:t>
            </w:r>
            <w:r w:rsidR="0042291E">
              <w:rPr>
                <w:rFonts w:ascii="Times New Roman" w:hAnsi="Times New Roman"/>
                <w:sz w:val="28"/>
                <w:szCs w:val="28"/>
              </w:rPr>
              <w:t xml:space="preserve"> территориального </w:t>
            </w:r>
            <w:proofErr w:type="gramStart"/>
            <w:r w:rsidR="0042291E">
              <w:rPr>
                <w:rFonts w:ascii="Times New Roman" w:hAnsi="Times New Roman"/>
                <w:sz w:val="28"/>
                <w:szCs w:val="28"/>
              </w:rPr>
              <w:t>планирования</w:t>
            </w:r>
            <w:proofErr w:type="gramEnd"/>
            <w:r w:rsidR="00DD55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7515">
              <w:rPr>
                <w:rFonts w:ascii="Times New Roman" w:eastAsia="Times New Roman" w:hAnsi="Times New Roman"/>
                <w:sz w:val="28"/>
                <w:szCs w:val="28"/>
              </w:rPr>
              <w:t>ЗАТО Железногорск»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Мероприятие № 2 «Обследование многоквартирных домов для признания непригодны</w:t>
            </w:r>
            <w:r w:rsidR="002C2C87">
              <w:rPr>
                <w:szCs w:val="28"/>
              </w:rPr>
              <w:t>х</w:t>
            </w:r>
            <w:r>
              <w:rPr>
                <w:szCs w:val="28"/>
              </w:rPr>
              <w:t xml:space="preserve"> для проживания»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Мероприятие № 3 «Оценка рыночной стоимости жилых помещений для переселения граждан из аварийных домов»</w:t>
            </w:r>
          </w:p>
          <w:p w:rsidR="00EB7D08" w:rsidRDefault="00EB7D08" w:rsidP="0069119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Мероприятие № 4 «Расходы на предоставление социальных выплат молодым семьям на </w:t>
            </w:r>
            <w:r>
              <w:rPr>
                <w:szCs w:val="28"/>
              </w:rPr>
              <w:lastRenderedPageBreak/>
              <w:t xml:space="preserve">приобретение (строительство) жилья» </w:t>
            </w:r>
          </w:p>
        </w:tc>
      </w:tr>
      <w:tr w:rsidR="00EB7D08" w:rsidTr="00453864">
        <w:trPr>
          <w:trHeight w:val="5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 w:rsidP="009B4599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 w:rsidP="005F05AB">
            <w:pPr>
              <w:pStyle w:val="1"/>
              <w:widowControl w:val="0"/>
              <w:tabs>
                <w:tab w:val="left" w:pos="360"/>
                <w:tab w:val="left" w:pos="900"/>
              </w:tabs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условий для обеспечения доступности и комфортности жилья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Железногорск </w:t>
            </w:r>
          </w:p>
        </w:tc>
      </w:tr>
      <w:tr w:rsidR="00EB7D08" w:rsidTr="00453864">
        <w:trPr>
          <w:trHeight w:val="5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Задачи 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1. Подготовка генеральн</w:t>
            </w:r>
            <w:r w:rsidR="008B29E0">
              <w:rPr>
                <w:szCs w:val="28"/>
              </w:rPr>
              <w:t>ого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план</w:t>
            </w:r>
            <w:r w:rsidR="008B29E0">
              <w:rPr>
                <w:szCs w:val="28"/>
              </w:rPr>
              <w:t>а</w:t>
            </w:r>
            <w:proofErr w:type="gramEnd"/>
            <w:r>
              <w:rPr>
                <w:szCs w:val="28"/>
              </w:rPr>
              <w:t xml:space="preserve"> ЗАТО Железногорск до 2040 года;</w:t>
            </w:r>
          </w:p>
          <w:p w:rsidR="00EB7D08" w:rsidRDefault="00EB7D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="004B6C85">
              <w:rPr>
                <w:szCs w:val="28"/>
              </w:rPr>
              <w:t>Установление наличия</w:t>
            </w:r>
            <w:r>
              <w:rPr>
                <w:szCs w:val="28"/>
              </w:rPr>
              <w:t xml:space="preserve"> аварийного жил</w:t>
            </w:r>
            <w:r w:rsidR="00DD55A9">
              <w:rPr>
                <w:szCs w:val="28"/>
              </w:rPr>
              <w:t>ья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ЗАТО Железногорск;  </w:t>
            </w:r>
          </w:p>
          <w:p w:rsidR="00EB7D08" w:rsidRDefault="00EB7D08" w:rsidP="004B6C8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3. Предоставление молодым семьям – участникам мероприятия социальных выплат на приобретение (строительство) жилого помещения.</w:t>
            </w:r>
          </w:p>
        </w:tc>
      </w:tr>
      <w:tr w:rsidR="00EB7D08" w:rsidTr="0045386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Cs w:val="28"/>
                <w:lang w:eastAsia="en-US"/>
              </w:rPr>
            </w:pPr>
            <w:r>
              <w:rPr>
                <w:szCs w:val="28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>
              <w:rPr>
                <w:color w:val="000000"/>
                <w:szCs w:val="28"/>
              </w:rPr>
              <w:t>, значения целевых показателей на долгосрочный период</w:t>
            </w:r>
            <w:r>
              <w:rPr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(</w:t>
            </w:r>
            <w:r>
              <w:rPr>
                <w:szCs w:val="28"/>
              </w:rPr>
              <w:t>приложение 1, 2 к настоящему паспорту</w:t>
            </w:r>
            <w:r>
              <w:rPr>
                <w:color w:val="000000"/>
                <w:szCs w:val="28"/>
              </w:rPr>
              <w:t>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1. Количество </w:t>
            </w:r>
            <w:r w:rsidR="00DD55A9">
              <w:rPr>
                <w:szCs w:val="28"/>
              </w:rPr>
              <w:t xml:space="preserve">документов территориального </w:t>
            </w:r>
            <w:proofErr w:type="gramStart"/>
            <w:r w:rsidR="00DD55A9">
              <w:rPr>
                <w:szCs w:val="28"/>
              </w:rPr>
              <w:t>планирования</w:t>
            </w:r>
            <w:proofErr w:type="gramEnd"/>
            <w:r>
              <w:rPr>
                <w:szCs w:val="28"/>
              </w:rPr>
              <w:t xml:space="preserve"> </w:t>
            </w:r>
            <w:r w:rsidR="004B6C85">
              <w:rPr>
                <w:szCs w:val="28"/>
              </w:rPr>
              <w:t>ЗАТО Железногорск</w:t>
            </w:r>
            <w:r w:rsidR="007C37F4">
              <w:rPr>
                <w:szCs w:val="28"/>
              </w:rPr>
              <w:t xml:space="preserve"> (генеральный план ЗАТО Железногорск до 2040 года)</w:t>
            </w:r>
            <w:r>
              <w:rPr>
                <w:szCs w:val="28"/>
              </w:rPr>
              <w:t>;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2.Количество многоквартирных домов, подлежащих обследованию для последующего признания в установленном порядке не пригодными для проживания и подлежащих сносу; 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3. Количество жилых помещений, подлежащих  оценки рыночной стоимости для последующего переселения в установленном порядке граждан из аварийных домов; </w:t>
            </w:r>
          </w:p>
          <w:p w:rsidR="00EB7D08" w:rsidRDefault="00EB7D08" w:rsidP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4. </w:t>
            </w:r>
            <w:proofErr w:type="gramStart"/>
            <w:r>
              <w:rPr>
                <w:szCs w:val="28"/>
              </w:rPr>
              <w:t>Доля молодых семей, получивших свидетельства о выделении социальной выплаты на приобретение (строительство) жилого помещения и 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(строительство)   жилого помещения - претендентов на получение социальной выплаты в текущем году на конец года</w:t>
            </w:r>
            <w:proofErr w:type="gramEnd"/>
          </w:p>
        </w:tc>
      </w:tr>
      <w:tr w:rsidR="00EB7D08" w:rsidTr="0045386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Этапы и сроки реализации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08" w:rsidRDefault="00EB7D08" w:rsidP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2018 - 2020 годы</w:t>
            </w:r>
          </w:p>
        </w:tc>
      </w:tr>
      <w:tr w:rsidR="00EB7D08" w:rsidTr="0045386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по годам </w:t>
            </w:r>
            <w:r>
              <w:rPr>
                <w:szCs w:val="28"/>
              </w:rPr>
              <w:lastRenderedPageBreak/>
              <w:t>реализации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lastRenderedPageBreak/>
              <w:t>Объем бюджетных ассигнований на реализацию программы составляет всего -   20 662 070,00 рублей, в том числе: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 средства федерального бюджета - 0,00 рублей, в том числе по годам: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в 2018 году -              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2019 году -              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2020 году -              0,00 рублей;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 средства краевого бюджета - 0,00 рублей, в том числе по годам: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2018 году -              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2019 году -              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2020 году -              0,00 рублей;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 средства местного бюджета - 20 662 070,00 рублей, в том числе по годам: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2018 году  - 13 962 070,00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2019 году -    3 350 000,00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2020 году -    3 350 000,00 рублей;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 средства внебюджетных источников - 0,00 рублей, в том числе по годам: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2018 году -              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2019 году -              0,00 рублей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в 2020 году -              0,00 рублей.</w:t>
            </w:r>
          </w:p>
        </w:tc>
      </w:tr>
      <w:tr w:rsidR="00EB7D08" w:rsidTr="0045386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lastRenderedPageBreak/>
              <w:t>Ожидаемые результаты реализации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t>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 w:rsidP="00241D7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 xml:space="preserve">1. Подготовка </w:t>
            </w:r>
            <w:r w:rsidR="004B6C85">
              <w:rPr>
                <w:szCs w:val="28"/>
              </w:rPr>
              <w:t>д</w:t>
            </w:r>
            <w:r>
              <w:rPr>
                <w:szCs w:val="28"/>
              </w:rPr>
              <w:t>окумент</w:t>
            </w:r>
            <w:r w:rsidR="00AA1DDB">
              <w:rPr>
                <w:szCs w:val="28"/>
              </w:rPr>
              <w:t>ов</w:t>
            </w:r>
            <w:r w:rsidR="00241D75">
              <w:rPr>
                <w:szCs w:val="28"/>
              </w:rPr>
              <w:t xml:space="preserve"> территориального планирования</w:t>
            </w:r>
            <w:r>
              <w:rPr>
                <w:szCs w:val="28"/>
              </w:rPr>
              <w:t xml:space="preserve"> </w:t>
            </w:r>
            <w:r w:rsidR="004B6C85">
              <w:rPr>
                <w:szCs w:val="28"/>
              </w:rPr>
              <w:t xml:space="preserve">(генерального </w:t>
            </w:r>
            <w:proofErr w:type="gramStart"/>
            <w:r w:rsidR="004B6C85">
              <w:rPr>
                <w:szCs w:val="28"/>
              </w:rPr>
              <w:t>плана</w:t>
            </w:r>
            <w:proofErr w:type="gramEnd"/>
            <w:r w:rsidR="004B6C85">
              <w:rPr>
                <w:szCs w:val="28"/>
              </w:rPr>
              <w:t xml:space="preserve"> ЗАТО Железногорск до 2040 года)</w:t>
            </w:r>
            <w:r w:rsidR="00241D75">
              <w:rPr>
                <w:szCs w:val="28"/>
              </w:rPr>
              <w:t>;</w:t>
            </w:r>
            <w:r>
              <w:rPr>
                <w:szCs w:val="28"/>
              </w:rPr>
              <w:t xml:space="preserve"> по годам:</w:t>
            </w:r>
          </w:p>
          <w:p w:rsidR="00EB7D08" w:rsidRDefault="00EB7D08" w:rsidP="00774A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2018 -  </w:t>
            </w:r>
            <w:r w:rsidR="004B6C85">
              <w:rPr>
                <w:szCs w:val="28"/>
              </w:rPr>
              <w:t>1</w:t>
            </w:r>
            <w:r>
              <w:rPr>
                <w:szCs w:val="28"/>
              </w:rPr>
              <w:t xml:space="preserve"> единиц</w:t>
            </w:r>
            <w:r w:rsidR="004B6C85">
              <w:rPr>
                <w:szCs w:val="28"/>
              </w:rPr>
              <w:t>а</w:t>
            </w:r>
            <w:r>
              <w:rPr>
                <w:szCs w:val="28"/>
              </w:rPr>
              <w:t>;</w:t>
            </w:r>
          </w:p>
          <w:p w:rsidR="00EB7D08" w:rsidRDefault="00EB7D08" w:rsidP="00774A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2019 -  </w:t>
            </w:r>
            <w:r w:rsidR="004B6C85">
              <w:rPr>
                <w:szCs w:val="28"/>
              </w:rPr>
              <w:t>0</w:t>
            </w:r>
            <w:r>
              <w:rPr>
                <w:szCs w:val="28"/>
              </w:rPr>
              <w:t xml:space="preserve"> единиц;</w:t>
            </w:r>
          </w:p>
          <w:p w:rsidR="00EB7D08" w:rsidRDefault="00EB7D08" w:rsidP="00774A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2020 -  </w:t>
            </w:r>
            <w:r w:rsidR="004B6C85">
              <w:rPr>
                <w:szCs w:val="28"/>
              </w:rPr>
              <w:t>0</w:t>
            </w:r>
            <w:r>
              <w:rPr>
                <w:szCs w:val="28"/>
              </w:rPr>
              <w:t xml:space="preserve"> единиц.</w:t>
            </w:r>
          </w:p>
          <w:p w:rsidR="00EB7D08" w:rsidRPr="004F5CE2" w:rsidRDefault="00EB7D08" w:rsidP="004F5CE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</w:t>
            </w:r>
            <w:r w:rsidRPr="004F5CE2">
              <w:rPr>
                <w:rFonts w:ascii="Times New Roman" w:hAnsi="Times New Roman" w:cs="Times New Roman"/>
                <w:sz w:val="28"/>
                <w:szCs w:val="28"/>
              </w:rPr>
              <w:t>бследовани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CE2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 6 многоквартирных домов на предмет соответствия безопасности условий проживания для последующего признания в установленном порядке их не пригодными для проживания и подлежащими сносу, по годам:</w:t>
            </w:r>
          </w:p>
          <w:p w:rsidR="00EB7D08" w:rsidRDefault="00EB7D08" w:rsidP="00774A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2018 - не менее 2 единиц;</w:t>
            </w:r>
          </w:p>
          <w:p w:rsidR="00EB7D08" w:rsidRDefault="00EB7D08" w:rsidP="00774A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2019 - не менее 2 единиц;</w:t>
            </w:r>
          </w:p>
          <w:p w:rsidR="00EB7D08" w:rsidRDefault="00EB7D08" w:rsidP="00774A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2020 - не менее 2 единиц.</w:t>
            </w:r>
          </w:p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3. Оценка рыночной стоимости не менее 60 жилых помещений для последующего переселения в установленном порядке граждан из аварийных домов, по годам: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2018 - не менее 20 единиц;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2019 - не менее 20 единиц;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2020 - не менее 20 единиц.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4. Обеспечение доли молодых семей, получивших свидетельства о выделении социальной выплаты на приобретение (строительство) жилого помещения и </w:t>
            </w:r>
            <w:r>
              <w:rPr>
                <w:szCs w:val="28"/>
              </w:rPr>
              <w:lastRenderedPageBreak/>
              <w:t>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(строительство) жилого помещения - претендентов на получение социальной выплаты в текущем году на конец года, в том числе по годам: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2018 - не менее 75 %;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2019 - не менее 75%;</w:t>
            </w:r>
          </w:p>
          <w:p w:rsidR="00EB7D08" w:rsidRDefault="00EB7D08" w:rsidP="004207B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2020 - не менее 75%. </w:t>
            </w:r>
          </w:p>
        </w:tc>
      </w:tr>
      <w:tr w:rsidR="00EB7D08" w:rsidTr="0045386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 w:rsidP="00983F1C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Cs w:val="28"/>
              </w:rPr>
              <w:lastRenderedPageBreak/>
              <w:t xml:space="preserve">Перечень объектов недвижимого имущества муниципальной </w:t>
            </w:r>
            <w:proofErr w:type="gramStart"/>
            <w:r>
              <w:rPr>
                <w:szCs w:val="28"/>
              </w:rPr>
              <w:t>собственности</w:t>
            </w:r>
            <w:proofErr w:type="gramEnd"/>
            <w:r>
              <w:rPr>
                <w:szCs w:val="28"/>
              </w:rPr>
              <w:t xml:space="preserve"> ЗАТО Железногорск, подлежащих строительству, реконструкции, техническому перевооружению или приобретению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08" w:rsidRDefault="00EB7D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Отсутствуют</w:t>
            </w:r>
          </w:p>
        </w:tc>
      </w:tr>
    </w:tbl>
    <w:p w:rsidR="007E1984" w:rsidRDefault="007E1984" w:rsidP="007E1984">
      <w:pPr>
        <w:widowControl w:val="0"/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7E1984" w:rsidRDefault="007E1984" w:rsidP="007E198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7E1984" w:rsidRDefault="007E1984" w:rsidP="007E1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7E1984" w:rsidRDefault="007E1984" w:rsidP="007E1984">
      <w:pPr>
        <w:pStyle w:val="aa"/>
        <w:widowControl w:val="0"/>
        <w:ind w:left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Характеристика текущего состояния градостроительной и жилищной сферы, основные показатели и анализ социальных, финансово-экономических и прочих рисков реализации муниципальной программы</w:t>
      </w:r>
    </w:p>
    <w:p w:rsidR="007E1984" w:rsidRDefault="007E1984" w:rsidP="007E198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Жилищная политика направлена на создание условий для обеспечения населения доступным, качественным и благоустроенным жильем. Деятельность в этой сфере осуществляется в рамках Указа Президента Российской Федерации от 07.05.2012 № 600, федеральной целевой программы «Жилище», утвержденной постановлением Правительства Российской Федерации от 17.12.2010 № 1050, региональных адресных программ и соответствующих законов Красноярского края.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Жилищное строительство должно быть тесно связано с перспективой социально-экономического развития муниципального образования.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По состоянию на 1 января 2017 года общая площадь жилищного фонда ЗАТО Железногорск по всем видам собственности составляет </w:t>
      </w:r>
      <w:r w:rsidRPr="00436125">
        <w:rPr>
          <w:rFonts w:ascii="Times New Roman" w:hAnsi="Times New Roman"/>
          <w:sz w:val="28"/>
          <w:szCs w:val="28"/>
        </w:rPr>
        <w:t>2340,05 тыс</w:t>
      </w:r>
      <w:r w:rsidR="004B7BCC">
        <w:rPr>
          <w:rFonts w:ascii="Times New Roman" w:hAnsi="Times New Roman"/>
          <w:sz w:val="28"/>
          <w:szCs w:val="28"/>
        </w:rPr>
        <w:t xml:space="preserve">яч </w:t>
      </w:r>
      <w:r w:rsidRPr="00436125">
        <w:rPr>
          <w:rFonts w:ascii="Times New Roman" w:hAnsi="Times New Roman"/>
          <w:sz w:val="28"/>
          <w:szCs w:val="28"/>
        </w:rPr>
        <w:t>кв</w:t>
      </w:r>
      <w:proofErr w:type="gramStart"/>
      <w:r w:rsidRPr="00436125">
        <w:rPr>
          <w:rFonts w:ascii="Times New Roman" w:hAnsi="Times New Roman"/>
          <w:sz w:val="28"/>
          <w:szCs w:val="28"/>
        </w:rPr>
        <w:t>.м</w:t>
      </w:r>
      <w:proofErr w:type="gramEnd"/>
      <w:r w:rsidRPr="00436125">
        <w:rPr>
          <w:rFonts w:ascii="Times New Roman" w:hAnsi="Times New Roman"/>
          <w:sz w:val="28"/>
          <w:szCs w:val="28"/>
        </w:rPr>
        <w:t>етра, н</w:t>
      </w:r>
      <w:r w:rsidRPr="00436125">
        <w:rPr>
          <w:rFonts w:ascii="Times New Roman" w:eastAsia="Times New Roman" w:hAnsi="Times New Roman"/>
          <w:sz w:val="28"/>
          <w:szCs w:val="28"/>
        </w:rPr>
        <w:t>а одного жителя приходится 24,7 кв. метра жилья. Это</w:t>
      </w:r>
      <w:r>
        <w:rPr>
          <w:rFonts w:ascii="Times New Roman" w:eastAsia="Times New Roman" w:hAnsi="Times New Roman"/>
          <w:sz w:val="28"/>
          <w:szCs w:val="28"/>
        </w:rPr>
        <w:t xml:space="preserve"> соответствует показателю жилищной обеспеченности в соответствии с Концепцией долгосрочного социально-экономического развития Российской Федерации до 2020 года (24</w:t>
      </w:r>
      <w:r w:rsidR="00322D7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="00322D7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25 кв. метров на одного человека), а также значительно превышает норму нуждаемости, установленной на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 </w:t>
      </w:r>
      <w:r>
        <w:rPr>
          <w:rFonts w:ascii="Times New Roman" w:hAnsi="Times New Roman"/>
          <w:sz w:val="28"/>
          <w:szCs w:val="28"/>
        </w:rPr>
        <w:t xml:space="preserve">решением городского Совета ЗАТО Железногорск от 24.11.2005 </w:t>
      </w:r>
      <w:r>
        <w:rPr>
          <w:rFonts w:ascii="Times New Roman" w:hAnsi="Times New Roman"/>
          <w:sz w:val="28"/>
          <w:szCs w:val="28"/>
        </w:rPr>
        <w:lastRenderedPageBreak/>
        <w:t>№ 4-19Р (14 кв. метров на человека).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Однако существует высокий спрос на жилье, который обусловлен двумя факторами: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color w:val="000000"/>
          <w:szCs w:val="28"/>
        </w:rPr>
        <w:t xml:space="preserve">создание новых семей, которых ежегодно регистрируется порядка </w:t>
      </w:r>
      <w:r w:rsidRPr="00743E1E">
        <w:rPr>
          <w:color w:val="000000"/>
          <w:szCs w:val="28"/>
        </w:rPr>
        <w:t>820. Для удовлетворения жилищных потребностей новых семей по</w:t>
      </w:r>
      <w:r>
        <w:rPr>
          <w:color w:val="000000"/>
          <w:szCs w:val="28"/>
        </w:rPr>
        <w:t xml:space="preserve"> социальным нормам ежегодно </w:t>
      </w:r>
      <w:r w:rsidRPr="00743E1E">
        <w:rPr>
          <w:szCs w:val="28"/>
        </w:rPr>
        <w:t>требуется 34,7</w:t>
      </w:r>
      <w:r w:rsidRPr="00743E1E">
        <w:rPr>
          <w:color w:val="000000"/>
          <w:szCs w:val="28"/>
        </w:rPr>
        <w:t xml:space="preserve"> тыс</w:t>
      </w:r>
      <w:r>
        <w:rPr>
          <w:color w:val="000000"/>
          <w:szCs w:val="28"/>
        </w:rPr>
        <w:t>. квадратных метров;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743E1E">
        <w:rPr>
          <w:szCs w:val="28"/>
        </w:rPr>
        <w:t>1472</w:t>
      </w:r>
      <w:r>
        <w:rPr>
          <w:szCs w:val="28"/>
        </w:rPr>
        <w:t xml:space="preserve"> </w:t>
      </w:r>
      <w:r>
        <w:rPr>
          <w:color w:val="000000"/>
          <w:szCs w:val="28"/>
        </w:rPr>
        <w:t>семьи</w:t>
      </w:r>
      <w:r w:rsidR="001B401C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нуждающихся в улучшении жилищных условий, состоит на учете для получения жилой площади в домах муниципального жилищного фонда по договорам социального найма на начало 2017 года.</w:t>
      </w:r>
    </w:p>
    <w:p w:rsidR="007E1984" w:rsidRDefault="007E1984" w:rsidP="007E1984">
      <w:pPr>
        <w:suppressAutoHyphens/>
        <w:ind w:firstLine="703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Для удовлетворения их жилищных потребностей требуется порядка </w:t>
      </w:r>
      <w:r w:rsidRPr="00743E1E">
        <w:rPr>
          <w:color w:val="000000"/>
          <w:szCs w:val="28"/>
        </w:rPr>
        <w:t>70-</w:t>
      </w:r>
      <w:r>
        <w:rPr>
          <w:color w:val="000000"/>
          <w:szCs w:val="28"/>
        </w:rPr>
        <w:t xml:space="preserve">ти тысяч квадратных метров жилья. </w:t>
      </w:r>
    </w:p>
    <w:p w:rsidR="007E1984" w:rsidRDefault="007E1984" w:rsidP="007E1984">
      <w:pPr>
        <w:suppressAutoHyphens/>
        <w:ind w:firstLine="703"/>
        <w:jc w:val="both"/>
        <w:rPr>
          <w:color w:val="000000"/>
          <w:szCs w:val="28"/>
        </w:rPr>
      </w:pPr>
      <w:r>
        <w:rPr>
          <w:color w:val="000000"/>
          <w:szCs w:val="28"/>
        </w:rPr>
        <w:t>В настоящее время изменились источники формирования предложений жилья и удовлетворения жилищных потребностей граждан.</w:t>
      </w:r>
    </w:p>
    <w:p w:rsidR="007E1984" w:rsidRDefault="007E1984" w:rsidP="007E1984">
      <w:pPr>
        <w:suppressAutoHyphens/>
        <w:ind w:firstLine="703"/>
        <w:jc w:val="both"/>
        <w:rPr>
          <w:color w:val="000000"/>
          <w:szCs w:val="28"/>
        </w:rPr>
      </w:pPr>
      <w:r>
        <w:rPr>
          <w:color w:val="000000"/>
          <w:szCs w:val="28"/>
        </w:rPr>
        <w:t>Одним из источников является строительство индивидуального жилья за счет собственных и заемных средств и приобретение гражданами жилых помещений в домах, построенных за счет личных средств граждан, предприятий и организаций.</w:t>
      </w:r>
    </w:p>
    <w:p w:rsidR="007E1984" w:rsidRDefault="007E1984" w:rsidP="007E1984">
      <w:pPr>
        <w:suppressAutoHyphens/>
        <w:ind w:firstLine="703"/>
        <w:jc w:val="both"/>
        <w:rPr>
          <w:color w:val="000000"/>
          <w:szCs w:val="28"/>
        </w:rPr>
      </w:pPr>
      <w:r>
        <w:rPr>
          <w:color w:val="000000"/>
          <w:szCs w:val="28"/>
        </w:rPr>
        <w:t>Также</w:t>
      </w:r>
      <w:r w:rsidR="001B401C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источником удовлетворения потребности горожан в жилье являются реализуемые в городе федеральные, краевые и муниципальные программы.</w:t>
      </w:r>
    </w:p>
    <w:p w:rsidR="007E1984" w:rsidRDefault="007E1984" w:rsidP="007E198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программы "Жилье для российской семьи"  </w:t>
      </w:r>
      <w:r w:rsidR="001B40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hyperlink r:id="rId5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программы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"Обеспечение доступным и комфортным жильем и коммунальными услугами граждан Российской Федерации"  по адресу</w:t>
      </w:r>
      <w:r w:rsidR="001B401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Красноярский край</w:t>
      </w:r>
      <w:r w:rsidR="001B40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Железногорск,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елезногорск, проспект Ленинградский, 26 строится многоквартирный жилой дом на 465 квартир. На 1 сентября 2017 включены в список граждан, имеющих право приобрести жилье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экономкласса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425 </w:t>
      </w:r>
      <w:proofErr w:type="gramStart"/>
      <w:r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в том числе молодых и многодетных семей, работников муниципальных и государственных учреждений, градообразующих предприятий, нуждающихся в улучшении жилищных условий.</w:t>
      </w:r>
    </w:p>
    <w:p w:rsidR="007E1984" w:rsidRDefault="007E1984" w:rsidP="007E1984">
      <w:pPr>
        <w:ind w:firstLine="703"/>
        <w:jc w:val="both"/>
        <w:rPr>
          <w:szCs w:val="28"/>
        </w:rPr>
      </w:pPr>
      <w:r>
        <w:rPr>
          <w:szCs w:val="28"/>
        </w:rPr>
        <w:t xml:space="preserve">По подпрограмме “Выполнение государственных обязательств по обеспечению жильем категорий граждан, установленных федеральным законодательством” федеральной целевой программы «Жилище» участники подпрограммы: участники ЧАЭС, вынужденные переселенцы приобретают жилье на </w:t>
      </w:r>
      <w:proofErr w:type="gramStart"/>
      <w:r>
        <w:rPr>
          <w:szCs w:val="28"/>
        </w:rPr>
        <w:t>территории</w:t>
      </w:r>
      <w:proofErr w:type="gramEnd"/>
      <w:r>
        <w:rPr>
          <w:szCs w:val="28"/>
        </w:rPr>
        <w:t xml:space="preserve"> ЗАТО Железногорск с помощью государственных жилищных сертификатов.</w:t>
      </w:r>
    </w:p>
    <w:p w:rsidR="007E1984" w:rsidRDefault="007E1984" w:rsidP="007E1984">
      <w:pPr>
        <w:suppressAutoHyphens/>
        <w:ind w:firstLine="703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городе имеются все необходимые условия для развития рынка жилья. </w:t>
      </w:r>
    </w:p>
    <w:p w:rsidR="007E1984" w:rsidRDefault="007E1984" w:rsidP="007E1984">
      <w:pPr>
        <w:suppressAutoHyphens/>
        <w:ind w:firstLine="703"/>
        <w:jc w:val="both"/>
        <w:rPr>
          <w:szCs w:val="28"/>
        </w:rPr>
      </w:pPr>
      <w:r>
        <w:rPr>
          <w:color w:val="000000"/>
          <w:szCs w:val="28"/>
        </w:rPr>
        <w:t>Стратегия Администрации в данной отрасли направлена на создание благоприятного инвестиционного климата в жилищной сфере, увеличение объемов строительства доступного жилья для населения с различным уровнем доходов, в том числе для малоэтажного строительства.</w:t>
      </w:r>
    </w:p>
    <w:p w:rsidR="007E1984" w:rsidRDefault="007E1984" w:rsidP="007E1984">
      <w:pPr>
        <w:ind w:firstLine="720"/>
        <w:jc w:val="both"/>
        <w:rPr>
          <w:szCs w:val="28"/>
        </w:rPr>
      </w:pPr>
      <w:r>
        <w:rPr>
          <w:szCs w:val="28"/>
        </w:rPr>
        <w:t xml:space="preserve"> Площадь земельных участков, предоставленных для жилищного строительства, индивидуального строительства и комплексного освоения в целях </w:t>
      </w:r>
      <w:r>
        <w:rPr>
          <w:szCs w:val="28"/>
        </w:rPr>
        <w:lastRenderedPageBreak/>
        <w:t xml:space="preserve">жилищного строительства из года в год </w:t>
      </w:r>
      <w:proofErr w:type="gramStart"/>
      <w:r>
        <w:rPr>
          <w:szCs w:val="28"/>
        </w:rPr>
        <w:t>увеличивается</w:t>
      </w:r>
      <w:proofErr w:type="gramEnd"/>
      <w:r>
        <w:rPr>
          <w:szCs w:val="28"/>
        </w:rPr>
        <w:t xml:space="preserve">  и составила на 1 января 2017</w:t>
      </w:r>
      <w:r w:rsidR="007460BA">
        <w:rPr>
          <w:szCs w:val="28"/>
        </w:rPr>
        <w:t xml:space="preserve"> года </w:t>
      </w:r>
      <w:r>
        <w:rPr>
          <w:szCs w:val="28"/>
        </w:rPr>
        <w:t xml:space="preserve"> </w:t>
      </w:r>
      <w:r w:rsidRPr="00743E1E">
        <w:rPr>
          <w:szCs w:val="28"/>
        </w:rPr>
        <w:t>1,06 га на 10  тысяч</w:t>
      </w:r>
      <w:r>
        <w:rPr>
          <w:szCs w:val="28"/>
        </w:rPr>
        <w:t xml:space="preserve"> человек населения.</w:t>
      </w:r>
    </w:p>
    <w:p w:rsidR="007E1984" w:rsidRDefault="007E1984" w:rsidP="00230EFF">
      <w:pPr>
        <w:jc w:val="both"/>
        <w:rPr>
          <w:color w:val="000000"/>
          <w:szCs w:val="28"/>
        </w:rPr>
      </w:pPr>
      <w:r>
        <w:rPr>
          <w:szCs w:val="28"/>
        </w:rPr>
        <w:t xml:space="preserve">         </w:t>
      </w:r>
      <w:r>
        <w:rPr>
          <w:color w:val="000000"/>
          <w:szCs w:val="28"/>
        </w:rPr>
        <w:t>Отрицательное влияние на темпы и объемы жилищного строительства оказывают следующие обстоятельства: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недостаточное количество </w:t>
      </w:r>
      <w:proofErr w:type="spellStart"/>
      <w:r>
        <w:rPr>
          <w:color w:val="000000"/>
          <w:szCs w:val="28"/>
        </w:rPr>
        <w:t>энерго</w:t>
      </w:r>
      <w:proofErr w:type="spellEnd"/>
      <w:r>
        <w:rPr>
          <w:color w:val="000000"/>
          <w:szCs w:val="28"/>
        </w:rPr>
        <w:t xml:space="preserve">- и </w:t>
      </w:r>
      <w:proofErr w:type="spellStart"/>
      <w:r>
        <w:rPr>
          <w:color w:val="000000"/>
          <w:szCs w:val="28"/>
        </w:rPr>
        <w:t>теплоресурсов</w:t>
      </w:r>
      <w:proofErr w:type="spellEnd"/>
      <w:r>
        <w:rPr>
          <w:color w:val="000000"/>
          <w:szCs w:val="28"/>
        </w:rPr>
        <w:t>;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отсутствие достаточной конкуренции на рынке жилищного строительства;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color w:val="000000"/>
          <w:szCs w:val="28"/>
        </w:rPr>
        <w:t>недостаточная платежеспособность значительной части горожан, не позволяющая только за счет собственных средств улучшить жилищные условия.</w:t>
      </w:r>
    </w:p>
    <w:p w:rsidR="007E1984" w:rsidRDefault="007E1984" w:rsidP="007E1984">
      <w:pPr>
        <w:suppressAutoHyphens/>
        <w:spacing w:before="120"/>
        <w:ind w:firstLine="703"/>
        <w:jc w:val="both"/>
        <w:rPr>
          <w:color w:val="000000"/>
          <w:szCs w:val="28"/>
        </w:rPr>
      </w:pPr>
      <w:r>
        <w:rPr>
          <w:color w:val="000000"/>
          <w:szCs w:val="28"/>
        </w:rPr>
        <w:t>Для устранения вышеназванных недостатков имеется необходимость в следующих мероприятиях: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разработке механизма участия </w:t>
      </w:r>
      <w:proofErr w:type="gramStart"/>
      <w:r>
        <w:rPr>
          <w:color w:val="000000"/>
          <w:szCs w:val="28"/>
        </w:rPr>
        <w:t>Администрации</w:t>
      </w:r>
      <w:proofErr w:type="gramEnd"/>
      <w:r>
        <w:rPr>
          <w:color w:val="000000"/>
          <w:szCs w:val="28"/>
        </w:rPr>
        <w:t xml:space="preserve"> ЗАТО г. Железногорск в развитии и эффективном функционировании рынка жилья и повышения его доступности для определенных групп населения, нуждающихся в такой поддержке;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регулировании стабильности потока финансовых ресурсов, поступающих на рынок готового и строящегося жилья;</w:t>
      </w:r>
    </w:p>
    <w:p w:rsidR="007E1984" w:rsidRDefault="007E1984" w:rsidP="007E1984">
      <w:pPr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создании финансовых условий для реализации требований Градостроительного и Жилищного кодексов Российской Федерации;</w:t>
      </w:r>
    </w:p>
    <w:p w:rsidR="007E1984" w:rsidRDefault="007E1984" w:rsidP="007E1984">
      <w:pPr>
        <w:pStyle w:val="ConsPlusNormal"/>
        <w:spacing w:line="276" w:lineRule="auto"/>
        <w:jc w:val="both"/>
        <w:rPr>
          <w:rFonts w:eastAsia="Calibri"/>
          <w:sz w:val="24"/>
          <w:szCs w:val="24"/>
          <w:highlight w:val="yellow"/>
        </w:rPr>
      </w:pPr>
      <w:r>
        <w:rPr>
          <w:rFonts w:ascii="Times New Roman" w:hAnsi="Times New Roman"/>
          <w:bCs/>
          <w:sz w:val="28"/>
          <w:szCs w:val="28"/>
        </w:rPr>
        <w:t xml:space="preserve">Генеральный </w:t>
      </w:r>
      <w:proofErr w:type="gramStart"/>
      <w:r>
        <w:rPr>
          <w:rFonts w:ascii="Times New Roman" w:hAnsi="Times New Roman"/>
          <w:bCs/>
          <w:sz w:val="28"/>
          <w:szCs w:val="28"/>
        </w:rPr>
        <w:t>план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ЗАТО Железногорск </w:t>
      </w:r>
      <w:r w:rsidR="00CC435C">
        <w:rPr>
          <w:rFonts w:ascii="Times New Roman" w:hAnsi="Times New Roman"/>
          <w:bCs/>
          <w:sz w:val="28"/>
          <w:szCs w:val="28"/>
        </w:rPr>
        <w:t xml:space="preserve">на период до 2020 года </w:t>
      </w:r>
      <w:r>
        <w:rPr>
          <w:rFonts w:ascii="Times New Roman" w:hAnsi="Times New Roman"/>
          <w:bCs/>
          <w:sz w:val="28"/>
          <w:szCs w:val="28"/>
        </w:rPr>
        <w:t xml:space="preserve">утвержден решением Совета депутатов </w:t>
      </w:r>
      <w:r>
        <w:rPr>
          <w:rFonts w:ascii="Times New Roman" w:hAnsi="Times New Roman"/>
          <w:sz w:val="28"/>
          <w:szCs w:val="28"/>
        </w:rPr>
        <w:t>ЗАТО г. Железногорск от 19.12.2011 № 21-130Р.</w:t>
      </w:r>
      <w:r>
        <w:rPr>
          <w:rFonts w:eastAsia="Calibri"/>
          <w:sz w:val="24"/>
          <w:szCs w:val="24"/>
          <w:highlight w:val="yellow"/>
        </w:rPr>
        <w:t xml:space="preserve"> </w:t>
      </w:r>
    </w:p>
    <w:p w:rsidR="004C5C61" w:rsidRPr="004C5C61" w:rsidRDefault="004C5C61" w:rsidP="004C5C61">
      <w:pPr>
        <w:pStyle w:val="ConsPlusNormal"/>
        <w:jc w:val="both"/>
        <w:rPr>
          <w:rFonts w:eastAsia="Calibri"/>
          <w:b/>
          <w:bCs/>
          <w:sz w:val="24"/>
          <w:szCs w:val="24"/>
        </w:rPr>
      </w:pPr>
      <w:r w:rsidRPr="004C5C61">
        <w:rPr>
          <w:rFonts w:ascii="Times New Roman" w:hAnsi="Times New Roman" w:cs="Times New Roman"/>
          <w:bCs/>
          <w:sz w:val="28"/>
          <w:szCs w:val="28"/>
        </w:rPr>
        <w:t>Генеральный план - это документ</w:t>
      </w:r>
      <w:r w:rsidR="00BF3D21">
        <w:rPr>
          <w:rFonts w:ascii="Times New Roman" w:hAnsi="Times New Roman" w:cs="Times New Roman"/>
          <w:bCs/>
          <w:sz w:val="28"/>
          <w:szCs w:val="28"/>
        </w:rPr>
        <w:t xml:space="preserve"> территориального планирования</w:t>
      </w:r>
      <w:r w:rsidRPr="004C5C61">
        <w:rPr>
          <w:rFonts w:ascii="Times New Roman" w:hAnsi="Times New Roman" w:cs="Times New Roman"/>
          <w:bCs/>
          <w:sz w:val="28"/>
          <w:szCs w:val="28"/>
        </w:rPr>
        <w:t>, на основании которого осуществляется планировка, застройка, реконструкция и иные виды градостроительной деятельности.</w:t>
      </w:r>
      <w:r w:rsidRPr="004C5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C61" w:rsidRPr="004C5C61" w:rsidRDefault="004C5C61" w:rsidP="004C5C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C61">
        <w:rPr>
          <w:rFonts w:ascii="Times New Roman" w:hAnsi="Times New Roman" w:cs="Times New Roman"/>
          <w:sz w:val="28"/>
          <w:szCs w:val="28"/>
        </w:rPr>
        <w:t xml:space="preserve">Генеральный </w:t>
      </w:r>
      <w:proofErr w:type="gramStart"/>
      <w:r w:rsidRPr="004C5C61">
        <w:rPr>
          <w:rFonts w:ascii="Times New Roman" w:hAnsi="Times New Roman" w:cs="Times New Roman"/>
          <w:sz w:val="28"/>
          <w:szCs w:val="28"/>
        </w:rPr>
        <w:t>план</w:t>
      </w:r>
      <w:proofErr w:type="gramEnd"/>
      <w:r w:rsidRPr="004C5C61">
        <w:rPr>
          <w:rFonts w:ascii="Times New Roman" w:hAnsi="Times New Roman" w:cs="Times New Roman"/>
          <w:sz w:val="28"/>
          <w:szCs w:val="28"/>
        </w:rPr>
        <w:t xml:space="preserve"> ЗАТО Железногорск до 2040 года позволит обеспечить устойчивое развитие территории ЗАТО Железногорск при осуществлении градостроительной деятельности, выполнить работы по подготовке проектов планировки и проектов межевания, что, в свою очередь, увеличит количество земельных участков, предоставляемых для жилищного строительства.</w:t>
      </w:r>
    </w:p>
    <w:p w:rsidR="007E1984" w:rsidRDefault="007E1984" w:rsidP="007E1984">
      <w:pPr>
        <w:ind w:firstLine="851"/>
        <w:jc w:val="both"/>
        <w:rPr>
          <w:szCs w:val="28"/>
        </w:rPr>
      </w:pPr>
      <w:r>
        <w:rPr>
          <w:szCs w:val="28"/>
        </w:rPr>
        <w:t xml:space="preserve">Стратегический подход к развитию среды обитания диктует необходимость планомерного комплексного градостроительного развития территорий и разностороннего подхода к проблеме обеспечения населения доступным и комфортным жильем, включая строительство нового, признание и снос ветхого и аварийного жилья. </w:t>
      </w:r>
    </w:p>
    <w:p w:rsidR="007E1984" w:rsidRDefault="007E1984" w:rsidP="007E1984">
      <w:pPr>
        <w:ind w:firstLine="851"/>
        <w:jc w:val="both"/>
        <w:rPr>
          <w:szCs w:val="28"/>
        </w:rPr>
      </w:pPr>
      <w:r>
        <w:rPr>
          <w:szCs w:val="28"/>
        </w:rPr>
        <w:t xml:space="preserve">В связи с планируемой застройкой района </w:t>
      </w:r>
      <w:proofErr w:type="gramStart"/>
      <w:r>
        <w:rPr>
          <w:szCs w:val="28"/>
        </w:rPr>
        <w:t>Первомайский</w:t>
      </w:r>
      <w:proofErr w:type="gramEnd"/>
      <w:r>
        <w:rPr>
          <w:szCs w:val="28"/>
        </w:rPr>
        <w:t xml:space="preserve"> необходимо выполнить мероприятия по признанию помещений существующих домов пригодными (непригодными) для проживания, для чего требуется  закупка следующих услуг для муниципальных нужд:</w:t>
      </w:r>
    </w:p>
    <w:p w:rsidR="007E1984" w:rsidRDefault="007E1984" w:rsidP="007E1984">
      <w:pPr>
        <w:ind w:firstLine="851"/>
        <w:jc w:val="both"/>
        <w:rPr>
          <w:szCs w:val="28"/>
        </w:rPr>
      </w:pPr>
      <w:r>
        <w:rPr>
          <w:szCs w:val="28"/>
        </w:rPr>
        <w:t>а) проведение обследования строительных конструкций многоквартирных домов на предмет соответствия безопасным условиям проживания, в целях последующего рассмотрения вопроса о признании домов аварийными и подлежащими сносу;</w:t>
      </w:r>
    </w:p>
    <w:p w:rsidR="007E1984" w:rsidRDefault="007E1984" w:rsidP="007E1984">
      <w:pPr>
        <w:ind w:firstLine="851"/>
        <w:jc w:val="both"/>
        <w:rPr>
          <w:szCs w:val="28"/>
        </w:rPr>
      </w:pPr>
      <w:r>
        <w:rPr>
          <w:szCs w:val="28"/>
        </w:rPr>
        <w:t>б) проведение оценки рыночной стоимости жилых помещений.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Одним из приоритетных направлений государственной жилищной политики в соответствии с Постановлением Правительства Российской Федерации от 17.12.2010 № 1050 «О федеральной целевой программе «Жилище» на 2015 – 20</w:t>
      </w:r>
      <w:r w:rsidR="00946B0B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0 годы» является финансовая поддержка молодых семей в решении жилищной проблемы</w:t>
      </w:r>
      <w:r w:rsidR="00230EFF">
        <w:rPr>
          <w:rFonts w:ascii="Times New Roman" w:eastAsia="Times New Roman" w:hAnsi="Times New Roman"/>
          <w:sz w:val="28"/>
          <w:szCs w:val="28"/>
        </w:rPr>
        <w:t xml:space="preserve">. Государственная программа обеспечения жильем с использованием жилищных сертификатов занимает достойное место среди других видов жилищного обеспечения за счет средств бюджетов всех уровней.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уровне Красноярского края обеспечение жильем молодых семей как одна из важнейших задач жилищной политики решается в рамках государственной программы Красноярского края «Создание условий для обеспечения доступным и комфортным жильем граждан Красноярского края»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Социологические исследования относят жилищные условия и доходы молодой семьи к важнейшим причинам, определяющим мотивацию молодой семьи в вопросах рождения детей и укрепления семейных отношений. Неудовлетворительное жилищное положение, вынужденное проживание с родителями одного из супругов снижает уровень рождаемости и увеличивает количество разводов среди молодых семей. Молодые семьи, как правило, являются приобретателями первого в своей жизни жилья, а значит, не имеют в собственности жилого помещения, которое можно было бы использовать в качестве обеспечения уплаты первоначального взноса при получении ипотечного жилищного кредита или займа. Также они не имеют возможности накопить на эти цели необходимые средства.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Следовательно, самостоятельно решить проблему улучшения жилищных условий данная категория граждан не в состоянии.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Однако такая категория населения, в основном молодые специалисты градообразующих, муниципальных и государственных предприятий, имеет стабильную  заработную плату и перспективы её роста по мере повышения квалификации, и государственная помощь в предоставлении финансовых средств на уплату первоначального взноса при получении ипотечных жилищных кредитов или займов будет являться для них стимулом дальнейшего профессионального роста.</w:t>
      </w:r>
      <w:proofErr w:type="gramEnd"/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Финансовая поддержка в приобретении жилья молодыми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семьями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 осуществляется с 2006 года, с 2014 года – в рамках подпрограммы «Обеспечение жильем молодых семей ЗАТО Железногорск» муниципальной программы «Молодежь ЗАТО Железногорск в ХХ</w:t>
      </w:r>
      <w:r>
        <w:rPr>
          <w:rFonts w:ascii="Times New Roman" w:eastAsia="Times New Roman" w:hAnsi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/>
          <w:sz w:val="28"/>
          <w:szCs w:val="28"/>
        </w:rPr>
        <w:t xml:space="preserve"> веке».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участникам   подпрограммы относятся молодые семьи, признанные в установленном порядке нуждающимися в жилом помещении или улучшении жилищных условий, а также имеющие достаточные доходы, позволяющие получить кредит, либо иные денежные средства для оплаты стоимости жилого помещения в части, превышающей размер предоставляемой социальной выплаты.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 весь период реализации подпрограммы с 2006 года предоставлено 215 социальных выплат, в том числе 19 – многодетным семьям.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Размер социальной выплаты в 2017 году для каждой семьи составил из расчета 40% от расчетной стоимости жилья – более 1 млн.рублей.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Соотношение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социальных выплат из местного и </w:t>
      </w:r>
      <w:r>
        <w:rPr>
          <w:rFonts w:ascii="Times New Roman" w:eastAsia="Times New Roman" w:hAnsi="Times New Roman"/>
          <w:sz w:val="28"/>
          <w:szCs w:val="28"/>
        </w:rPr>
        <w:lastRenderedPageBreak/>
        <w:t>краевого  бюджетов в 2017 году составило 1:2, т.е. 13% - ассигнования из местного бюджета; 27% -  субсидия из краевого бюджета</w:t>
      </w:r>
      <w:r w:rsidR="00AF3D4F">
        <w:rPr>
          <w:rFonts w:ascii="Times New Roman" w:eastAsia="Times New Roman" w:hAnsi="Times New Roman"/>
          <w:sz w:val="28"/>
          <w:szCs w:val="28"/>
        </w:rPr>
        <w:t>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Итого в 2017 году предоставлено социальных выплат 8 молодым семьям, в том числе 5 – многодетным, на общую сумму 8 830 500, 00 рублей, в том числе: 3 500 803,75 рублей – из краевого бюджета, 2 337 290,35 рублей – из федерального бюджета, 2 992 405,90</w:t>
      </w:r>
      <w:r w:rsidR="00331629">
        <w:rPr>
          <w:rFonts w:ascii="Times New Roman" w:eastAsia="Times New Roman" w:hAnsi="Times New Roman"/>
          <w:sz w:val="28"/>
          <w:szCs w:val="28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</w:rPr>
        <w:t xml:space="preserve"> – из местного бюджета.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01.09.2017 состоят на учете нуждающихся в жилом помещении 133 молодых сем</w:t>
      </w:r>
      <w:r w:rsidR="00331629">
        <w:rPr>
          <w:rFonts w:ascii="Times New Roman" w:eastAsia="Times New Roman" w:hAnsi="Times New Roman"/>
          <w:sz w:val="28"/>
          <w:szCs w:val="28"/>
        </w:rPr>
        <w:t>ьи</w:t>
      </w:r>
      <w:r>
        <w:rPr>
          <w:rFonts w:ascii="Times New Roman" w:eastAsia="Times New Roman" w:hAnsi="Times New Roman"/>
          <w:sz w:val="28"/>
          <w:szCs w:val="28"/>
        </w:rPr>
        <w:t>, из них 9 – многодетных.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Практика реализации подпрограммы на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 показывает, что финансовая поддержка молодых семей в форме предоставления социальных выплат на приобретение (строительство) жилья необходима не только молодежи, но и городу в целом.</w:t>
      </w:r>
    </w:p>
    <w:p w:rsidR="00653E40" w:rsidRDefault="00653E40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Кроме того такая финансовая поддержка обладает целым рядом преимуществ, таких как: финансовая прозрачность использования средств социальных выплат; многоплановый контроль, исключающий возможность нецелевого использования бюджетных средств; адресное предоставление социальных выплат; применение для расчета размера социальной выплаты формализованного подхода, позволяющего учесть состояние рынка жилья; возможность дополнительного использования молодыми семьями собственных или заемных средств для приобретения более комфортного жилья.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Поддержка молодых семей при решении жилищной проблемы является основой стабильных социальных условий жизни для наиболее активной части населения города, создаст для молодежи стимул к повышению качества трудовой деятельности, уровня квалификации в целях роста заработной платы, позволит укрепить семейные отношения, снизить социальную напряженность в обществе, создать условия для формирования активной жизненной позиции молодежи, улучшить демографическую ситуацию в целом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Так, в рамках реализации подпрограммы 45 молодым семьям из 215 предоставлены дополнительные социальные выплаты из краевого бюджета в размер</w:t>
      </w:r>
      <w:r w:rsidR="001A2677"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 xml:space="preserve"> 5% расчетной стоимости приобретенного с помощью социальной выплаты жилья за рождение одного ребенка после её освоения. </w:t>
      </w:r>
    </w:p>
    <w:p w:rsidR="007E1984" w:rsidRDefault="007E1984" w:rsidP="007E1984">
      <w:pPr>
        <w:widowControl w:val="0"/>
        <w:jc w:val="both"/>
        <w:rPr>
          <w:szCs w:val="28"/>
        </w:rPr>
      </w:pPr>
      <w:r>
        <w:rPr>
          <w:szCs w:val="28"/>
        </w:rPr>
        <w:tab/>
        <w:t xml:space="preserve">Интерес со стороны молодых семей к реальной финансовой поддержке для улучшения жилищных условий и востребованность ими социальных выплат для приобретения (строительства) жилого помещения, в том числе на оплату первоначального взноса при получении ипотечного кредита или займа, подтверждает целесообразность реализации соответствующих программных мероприятий на </w:t>
      </w:r>
      <w:proofErr w:type="gramStart"/>
      <w:r>
        <w:rPr>
          <w:szCs w:val="28"/>
        </w:rPr>
        <w:t>территории</w:t>
      </w:r>
      <w:proofErr w:type="gramEnd"/>
      <w:r>
        <w:rPr>
          <w:szCs w:val="28"/>
        </w:rPr>
        <w:t xml:space="preserve"> ЗАТО Железногорск.   </w:t>
      </w:r>
    </w:p>
    <w:p w:rsidR="007E1984" w:rsidRDefault="007E1984" w:rsidP="007E198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Вместе с тем, существуют риски в реализации муниципальной программы:</w:t>
      </w:r>
    </w:p>
    <w:p w:rsidR="007E1984" w:rsidRDefault="007E1984" w:rsidP="007E1984">
      <w:pPr>
        <w:pStyle w:val="ConsPlusNonformat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Генеральный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  до 2040 года может быть не разработан к 2020 году, в случае изменения требований действующего законодательства в сфере градостроительной деятельности, а также, не добросовестности  исполнителей муниципального контракта.  </w:t>
      </w:r>
    </w:p>
    <w:p w:rsidR="007E1984" w:rsidRDefault="007E1984" w:rsidP="007E198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на выполнение муниципальной программы может повлиять изменение кадастровой стоимости земли в соответствии с Федеральным законом от 29.07.1998 № 135-ФЗ «Об оценочной деятельности в Российской Федерации». 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7E1984" w:rsidRDefault="007E1984" w:rsidP="007E1984">
      <w:pPr>
        <w:pStyle w:val="aa"/>
        <w:widowControl w:val="0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Приоритеты и цели социально-экономического развития </w:t>
      </w:r>
    </w:p>
    <w:p w:rsidR="007E1984" w:rsidRDefault="007E1984" w:rsidP="007E1984">
      <w:pPr>
        <w:pStyle w:val="aa"/>
        <w:widowControl w:val="0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градостроительной и жилищной политики, описание основных целей и задач муниципальной программы, прогноз развития сферы жилищной политики и планируемые макроэкономические показатели по итогам реализации муниципальной программы</w:t>
      </w:r>
    </w:p>
    <w:p w:rsidR="007E1984" w:rsidRDefault="007E1984" w:rsidP="007E1984">
      <w:pPr>
        <w:pStyle w:val="aa"/>
        <w:widowControl w:val="0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1984" w:rsidRDefault="007E1984" w:rsidP="007E1984">
      <w:pPr>
        <w:pStyle w:val="aa"/>
        <w:widowControl w:val="0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Приоритеты градостроительной и жилищной политики в сфере реализации программы</w:t>
      </w:r>
    </w:p>
    <w:p w:rsidR="007E1984" w:rsidRDefault="007E1984" w:rsidP="007E1984">
      <w:pPr>
        <w:pStyle w:val="aa"/>
        <w:widowControl w:val="0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1984" w:rsidRDefault="001A2677" w:rsidP="001A2677">
      <w:pPr>
        <w:pStyle w:val="aa"/>
        <w:widowControl w:val="0"/>
        <w:tabs>
          <w:tab w:val="left" w:pos="426"/>
        </w:tabs>
        <w:suppressAutoHyphens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E1984">
        <w:rPr>
          <w:rFonts w:ascii="Times New Roman" w:hAnsi="Times New Roman" w:cs="Times New Roman"/>
          <w:sz w:val="28"/>
          <w:szCs w:val="28"/>
        </w:rPr>
        <w:t>Приоритетами в реализации программы являются:</w:t>
      </w:r>
    </w:p>
    <w:p w:rsidR="001A2677" w:rsidRDefault="007E1984" w:rsidP="007E1984">
      <w:pPr>
        <w:pStyle w:val="aa"/>
        <w:widowControl w:val="0"/>
        <w:tabs>
          <w:tab w:val="left" w:pos="426"/>
        </w:tabs>
        <w:suppressAutoHyphens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</w:t>
      </w:r>
      <w:r w:rsidR="009B1FA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9B1FAB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ED549C">
        <w:rPr>
          <w:rFonts w:ascii="Times New Roman" w:hAnsi="Times New Roman" w:cs="Times New Roman"/>
          <w:sz w:val="28"/>
          <w:szCs w:val="28"/>
        </w:rPr>
        <w:t xml:space="preserve"> </w:t>
      </w:r>
      <w:r w:rsidR="004C5C61">
        <w:rPr>
          <w:rFonts w:ascii="Times New Roman" w:hAnsi="Times New Roman" w:cs="Times New Roman"/>
          <w:sz w:val="28"/>
          <w:szCs w:val="28"/>
        </w:rPr>
        <w:t>при</w:t>
      </w:r>
      <w:r w:rsidR="001A2677">
        <w:rPr>
          <w:rFonts w:ascii="Times New Roman" w:hAnsi="Times New Roman" w:cs="Times New Roman"/>
          <w:sz w:val="28"/>
          <w:szCs w:val="28"/>
        </w:rPr>
        <w:t xml:space="preserve"> эффективн</w:t>
      </w:r>
      <w:r w:rsidR="004C5C61">
        <w:rPr>
          <w:rFonts w:ascii="Times New Roman" w:hAnsi="Times New Roman" w:cs="Times New Roman"/>
          <w:sz w:val="28"/>
          <w:szCs w:val="28"/>
        </w:rPr>
        <w:t>ом</w:t>
      </w:r>
      <w:r w:rsidR="001A2677">
        <w:rPr>
          <w:rFonts w:ascii="Times New Roman" w:hAnsi="Times New Roman" w:cs="Times New Roman"/>
          <w:sz w:val="28"/>
          <w:szCs w:val="28"/>
        </w:rPr>
        <w:t xml:space="preserve"> функционировани</w:t>
      </w:r>
      <w:r w:rsidR="004C5C61">
        <w:rPr>
          <w:rFonts w:ascii="Times New Roman" w:hAnsi="Times New Roman" w:cs="Times New Roman"/>
          <w:sz w:val="28"/>
          <w:szCs w:val="28"/>
        </w:rPr>
        <w:t>и</w:t>
      </w:r>
    </w:p>
    <w:p w:rsidR="007E1984" w:rsidRPr="001A2677" w:rsidRDefault="00ED549C" w:rsidP="001A2677">
      <w:pPr>
        <w:widowControl w:val="0"/>
        <w:tabs>
          <w:tab w:val="left" w:pos="426"/>
        </w:tabs>
        <w:suppressAutoHyphens/>
        <w:contextualSpacing/>
        <w:rPr>
          <w:szCs w:val="28"/>
        </w:rPr>
      </w:pPr>
      <w:r w:rsidRPr="001A2677">
        <w:rPr>
          <w:szCs w:val="28"/>
        </w:rPr>
        <w:t xml:space="preserve">жилищного фонда </w:t>
      </w:r>
      <w:r w:rsidR="007E1984" w:rsidRPr="001A2677">
        <w:rPr>
          <w:szCs w:val="28"/>
        </w:rPr>
        <w:t xml:space="preserve">на </w:t>
      </w:r>
      <w:proofErr w:type="gramStart"/>
      <w:r w:rsidR="007E1984" w:rsidRPr="001A2677">
        <w:rPr>
          <w:szCs w:val="28"/>
        </w:rPr>
        <w:t>территории</w:t>
      </w:r>
      <w:proofErr w:type="gramEnd"/>
      <w:r w:rsidR="007E1984" w:rsidRPr="001A2677">
        <w:rPr>
          <w:szCs w:val="28"/>
        </w:rPr>
        <w:t xml:space="preserve"> ЗАТО Железногорск;</w:t>
      </w:r>
    </w:p>
    <w:p w:rsidR="007E1984" w:rsidRDefault="007E1984" w:rsidP="007E1984">
      <w:pPr>
        <w:pStyle w:val="aa"/>
        <w:widowControl w:val="0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жилищных условий молодых семей, имеющих троих и более</w:t>
      </w:r>
    </w:p>
    <w:p w:rsidR="007E1984" w:rsidRPr="001A2677" w:rsidRDefault="007E1984" w:rsidP="001A2677">
      <w:pPr>
        <w:widowControl w:val="0"/>
        <w:tabs>
          <w:tab w:val="left" w:pos="426"/>
        </w:tabs>
        <w:suppressAutoHyphens/>
        <w:contextualSpacing/>
        <w:rPr>
          <w:szCs w:val="28"/>
        </w:rPr>
      </w:pPr>
      <w:r w:rsidRPr="001A2677">
        <w:rPr>
          <w:szCs w:val="28"/>
        </w:rPr>
        <w:t>детей.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рамках приоритета «</w:t>
      </w:r>
      <w:r w:rsidR="00EB488C">
        <w:rPr>
          <w:rFonts w:ascii="Times New Roman" w:eastAsia="Times New Roman" w:hAnsi="Times New Roman"/>
          <w:sz w:val="28"/>
          <w:szCs w:val="28"/>
        </w:rPr>
        <w:t>Р</w:t>
      </w:r>
      <w:r>
        <w:rPr>
          <w:rFonts w:ascii="Times New Roman" w:eastAsia="Times New Roman" w:hAnsi="Times New Roman"/>
          <w:sz w:val="28"/>
          <w:szCs w:val="28"/>
        </w:rPr>
        <w:t>азвити</w:t>
      </w:r>
      <w:r w:rsidR="00EB488C"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ED549C">
        <w:rPr>
          <w:rFonts w:ascii="Times New Roman" w:eastAsia="Times New Roman" w:hAnsi="Times New Roman"/>
          <w:sz w:val="28"/>
          <w:szCs w:val="28"/>
        </w:rPr>
        <w:t xml:space="preserve">жилищного строительства </w:t>
      </w:r>
      <w:r w:rsidR="004C5C61">
        <w:rPr>
          <w:rFonts w:ascii="Times New Roman" w:eastAsia="Times New Roman" w:hAnsi="Times New Roman"/>
          <w:sz w:val="28"/>
          <w:szCs w:val="28"/>
        </w:rPr>
        <w:t>при</w:t>
      </w:r>
      <w:r>
        <w:rPr>
          <w:rFonts w:ascii="Times New Roman" w:eastAsia="Times New Roman" w:hAnsi="Times New Roman"/>
          <w:sz w:val="28"/>
          <w:szCs w:val="28"/>
        </w:rPr>
        <w:t xml:space="preserve"> эффективн</w:t>
      </w:r>
      <w:r w:rsidR="004C5C61">
        <w:rPr>
          <w:rFonts w:ascii="Times New Roman" w:eastAsia="Times New Roman" w:hAnsi="Times New Roman"/>
          <w:sz w:val="28"/>
          <w:szCs w:val="28"/>
        </w:rPr>
        <w:t>ом</w:t>
      </w:r>
      <w:r>
        <w:rPr>
          <w:rFonts w:ascii="Times New Roman" w:eastAsia="Times New Roman" w:hAnsi="Times New Roman"/>
          <w:sz w:val="28"/>
          <w:szCs w:val="28"/>
        </w:rPr>
        <w:t xml:space="preserve"> функционировани</w:t>
      </w:r>
      <w:r w:rsidR="004C5C61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 жилищного </w:t>
      </w:r>
      <w:r w:rsidR="00ED549C">
        <w:rPr>
          <w:rFonts w:ascii="Times New Roman" w:eastAsia="Times New Roman" w:hAnsi="Times New Roman"/>
          <w:sz w:val="28"/>
          <w:szCs w:val="28"/>
        </w:rPr>
        <w:t>фонда</w:t>
      </w:r>
      <w:r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г. Железногорск» </w:t>
      </w:r>
      <w:r w:rsidR="00EB488C">
        <w:rPr>
          <w:rFonts w:ascii="Times New Roman" w:eastAsia="Times New Roman" w:hAnsi="Times New Roman"/>
          <w:sz w:val="28"/>
          <w:szCs w:val="28"/>
        </w:rPr>
        <w:t>предстоит обеспечить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7E1984" w:rsidRDefault="00EB488C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AF138F">
        <w:rPr>
          <w:rFonts w:ascii="Times New Roman" w:eastAsia="Times New Roman" w:hAnsi="Times New Roman"/>
          <w:sz w:val="28"/>
          <w:szCs w:val="28"/>
        </w:rPr>
        <w:t xml:space="preserve">подготовку </w:t>
      </w:r>
      <w:r w:rsidR="004C5C61">
        <w:rPr>
          <w:rFonts w:ascii="Times New Roman" w:eastAsia="Times New Roman" w:hAnsi="Times New Roman"/>
          <w:sz w:val="28"/>
          <w:szCs w:val="28"/>
        </w:rPr>
        <w:t>документов территориального планирования (</w:t>
      </w:r>
      <w:r w:rsidR="00AF138F">
        <w:rPr>
          <w:rFonts w:ascii="Times New Roman" w:eastAsia="Times New Roman" w:hAnsi="Times New Roman"/>
          <w:sz w:val="28"/>
          <w:szCs w:val="28"/>
        </w:rPr>
        <w:t>ген</w:t>
      </w:r>
      <w:r w:rsidR="00BF6556">
        <w:rPr>
          <w:rFonts w:ascii="Times New Roman" w:eastAsia="Times New Roman" w:hAnsi="Times New Roman"/>
          <w:sz w:val="28"/>
          <w:szCs w:val="28"/>
        </w:rPr>
        <w:t xml:space="preserve">ерального </w:t>
      </w:r>
      <w:proofErr w:type="gramStart"/>
      <w:r w:rsidR="00BF6556">
        <w:rPr>
          <w:rFonts w:ascii="Times New Roman" w:eastAsia="Times New Roman" w:hAnsi="Times New Roman"/>
          <w:sz w:val="28"/>
          <w:szCs w:val="28"/>
        </w:rPr>
        <w:t>плана</w:t>
      </w:r>
      <w:proofErr w:type="gramEnd"/>
      <w:r w:rsidR="00BF6556">
        <w:rPr>
          <w:rFonts w:ascii="Times New Roman" w:eastAsia="Times New Roman" w:hAnsi="Times New Roman"/>
          <w:sz w:val="28"/>
          <w:szCs w:val="28"/>
        </w:rPr>
        <w:t xml:space="preserve"> </w:t>
      </w:r>
      <w:r w:rsidR="00AF138F">
        <w:rPr>
          <w:rFonts w:ascii="Times New Roman" w:eastAsia="Times New Roman" w:hAnsi="Times New Roman"/>
          <w:sz w:val="28"/>
          <w:szCs w:val="28"/>
        </w:rPr>
        <w:t xml:space="preserve"> </w:t>
      </w:r>
      <w:r w:rsidR="00574683">
        <w:rPr>
          <w:rFonts w:ascii="Times New Roman" w:eastAsia="Times New Roman" w:hAnsi="Times New Roman"/>
          <w:sz w:val="28"/>
          <w:szCs w:val="28"/>
        </w:rPr>
        <w:t>ЗАТО Железногорск до 2040 года</w:t>
      </w:r>
      <w:r w:rsidR="004C5C61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EB488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создание условий для массового жилищного строительства, в том числе жилья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экономкласса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>;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обследовани</w:t>
      </w:r>
      <w:r w:rsidR="00574683"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 xml:space="preserve"> многоквартирных жилых домов на предмет соответствия безопасным условиям проживания  для последующего признания дома аварийным и подлежащим сносу;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оценк</w:t>
      </w:r>
      <w:r w:rsidR="00574683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рыночной стоимости жилых помещений для последующего переселения в установленном порядке  граждан из аварийных домов.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рамках приоритета «Улучшение жилищных условий </w:t>
      </w:r>
      <w:r w:rsidR="0008064A">
        <w:rPr>
          <w:rFonts w:ascii="Times New Roman" w:eastAsia="Times New Roman" w:hAnsi="Times New Roman"/>
          <w:sz w:val="28"/>
          <w:szCs w:val="28"/>
        </w:rPr>
        <w:t xml:space="preserve">молодых </w:t>
      </w:r>
      <w:r>
        <w:rPr>
          <w:rFonts w:ascii="Times New Roman" w:eastAsia="Times New Roman" w:hAnsi="Times New Roman"/>
          <w:sz w:val="28"/>
          <w:szCs w:val="28"/>
        </w:rPr>
        <w:t>семей, имеющих трех и более детей» предстоит обеспечить:</w:t>
      </w:r>
    </w:p>
    <w:p w:rsidR="007E1984" w:rsidRDefault="00EB488C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7E1984">
        <w:rPr>
          <w:rFonts w:ascii="Times New Roman" w:eastAsia="Times New Roman" w:hAnsi="Times New Roman"/>
          <w:sz w:val="28"/>
          <w:szCs w:val="28"/>
        </w:rPr>
        <w:t xml:space="preserve">предоставление социальных выплат на приобретение </w:t>
      </w:r>
      <w:r w:rsidR="00574683">
        <w:rPr>
          <w:rFonts w:ascii="Times New Roman" w:eastAsia="Times New Roman" w:hAnsi="Times New Roman"/>
          <w:sz w:val="28"/>
          <w:szCs w:val="28"/>
        </w:rPr>
        <w:t>(</w:t>
      </w:r>
      <w:r w:rsidR="007E1984">
        <w:rPr>
          <w:rFonts w:ascii="Times New Roman" w:eastAsia="Times New Roman" w:hAnsi="Times New Roman"/>
          <w:sz w:val="28"/>
          <w:szCs w:val="28"/>
        </w:rPr>
        <w:t>строительство) жилого помещения молодым семьям, имеющих троих и более детей в первоочередном порядке.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3.2. Цели и задачи, описание ожидаемых конечных результатов программы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Цель программы: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условий для обеспечения доступности и комфортности жилья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="00324CE8">
        <w:rPr>
          <w:rFonts w:ascii="Times New Roman" w:hAnsi="Times New Roman"/>
          <w:sz w:val="28"/>
          <w:szCs w:val="28"/>
        </w:rPr>
        <w:t>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7E1984" w:rsidRDefault="00AF138F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</w:t>
      </w:r>
      <w:r w:rsidR="007E1984">
        <w:rPr>
          <w:rFonts w:ascii="Times New Roman" w:hAnsi="Times New Roman"/>
          <w:sz w:val="28"/>
          <w:szCs w:val="28"/>
        </w:rPr>
        <w:t xml:space="preserve"> </w:t>
      </w:r>
      <w:r w:rsidR="00113721">
        <w:rPr>
          <w:rFonts w:ascii="Times New Roman" w:hAnsi="Times New Roman"/>
          <w:sz w:val="28"/>
          <w:szCs w:val="28"/>
        </w:rPr>
        <w:t>генеральн</w:t>
      </w:r>
      <w:r w:rsidR="00BF3D21">
        <w:rPr>
          <w:rFonts w:ascii="Times New Roman" w:hAnsi="Times New Roman"/>
          <w:sz w:val="28"/>
          <w:szCs w:val="28"/>
        </w:rPr>
        <w:t>ого</w:t>
      </w:r>
      <w:r w:rsidR="0011372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13721">
        <w:rPr>
          <w:rFonts w:ascii="Times New Roman" w:hAnsi="Times New Roman"/>
          <w:sz w:val="28"/>
          <w:szCs w:val="28"/>
        </w:rPr>
        <w:t>план</w:t>
      </w:r>
      <w:r w:rsidR="00BF3D21">
        <w:rPr>
          <w:rFonts w:ascii="Times New Roman" w:hAnsi="Times New Roman"/>
          <w:sz w:val="28"/>
          <w:szCs w:val="28"/>
        </w:rPr>
        <w:t>а</w:t>
      </w:r>
      <w:proofErr w:type="gramEnd"/>
      <w:r w:rsidR="00113721">
        <w:rPr>
          <w:rFonts w:ascii="Times New Roman" w:hAnsi="Times New Roman"/>
          <w:sz w:val="28"/>
          <w:szCs w:val="28"/>
        </w:rPr>
        <w:t xml:space="preserve"> ЗАТО Железногорск до 2040 года</w:t>
      </w:r>
      <w:r w:rsidR="004C5C61">
        <w:rPr>
          <w:rFonts w:ascii="Times New Roman" w:hAnsi="Times New Roman"/>
          <w:sz w:val="28"/>
          <w:szCs w:val="28"/>
        </w:rPr>
        <w:t>;</w:t>
      </w:r>
      <w:r w:rsidR="00324CE8">
        <w:rPr>
          <w:rFonts w:ascii="Times New Roman" w:hAnsi="Times New Roman"/>
          <w:sz w:val="28"/>
          <w:szCs w:val="28"/>
        </w:rPr>
        <w:t xml:space="preserve"> </w:t>
      </w:r>
    </w:p>
    <w:p w:rsidR="00B839E2" w:rsidRDefault="004C5C61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установление</w:t>
      </w:r>
      <w:r w:rsidR="00B839E2">
        <w:rPr>
          <w:rFonts w:ascii="Times New Roman" w:hAnsi="Times New Roman"/>
          <w:sz w:val="28"/>
          <w:szCs w:val="28"/>
        </w:rPr>
        <w:t xml:space="preserve"> </w:t>
      </w:r>
      <w:r w:rsidR="00BF3D21">
        <w:rPr>
          <w:rFonts w:ascii="Times New Roman" w:hAnsi="Times New Roman"/>
          <w:sz w:val="28"/>
          <w:szCs w:val="28"/>
        </w:rPr>
        <w:t xml:space="preserve">наличия </w:t>
      </w:r>
      <w:r w:rsidR="00B839E2">
        <w:rPr>
          <w:rFonts w:ascii="Times New Roman" w:hAnsi="Times New Roman"/>
          <w:sz w:val="28"/>
          <w:szCs w:val="28"/>
        </w:rPr>
        <w:t>аварийного жил</w:t>
      </w:r>
      <w:r>
        <w:rPr>
          <w:rFonts w:ascii="Times New Roman" w:hAnsi="Times New Roman"/>
          <w:sz w:val="28"/>
          <w:szCs w:val="28"/>
        </w:rPr>
        <w:t xml:space="preserve">ья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 w:rsidR="00B839E2">
        <w:rPr>
          <w:rFonts w:ascii="Times New Roman" w:hAnsi="Times New Roman"/>
          <w:sz w:val="28"/>
          <w:szCs w:val="28"/>
        </w:rPr>
        <w:t xml:space="preserve"> ЗАТО Железногорск;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предоставление молодым семьям – участникам подпрограммы социальных выплат на приобретение (строительство) жилого помещения.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указанных задач обеспечивается через систему мероприятий, предусмотренных в программ</w:t>
      </w:r>
      <w:r w:rsidR="00F77D8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 </w:t>
      </w:r>
      <w:r>
        <w:rPr>
          <w:rFonts w:ascii="Times New Roman" w:eastAsia="Times New Roman" w:hAnsi="Times New Roman"/>
          <w:sz w:val="28"/>
          <w:szCs w:val="28"/>
        </w:rPr>
        <w:t xml:space="preserve">в сфере градостроительной и жилищной политики на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Своевременная и в полном объеме реализация программы позволит обеспечить: </w:t>
      </w:r>
    </w:p>
    <w:p w:rsidR="007E1984" w:rsidRDefault="007E1984" w:rsidP="0057468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 </w:t>
      </w:r>
      <w:r w:rsidR="00BF6556">
        <w:rPr>
          <w:szCs w:val="28"/>
        </w:rPr>
        <w:t>подготовку</w:t>
      </w:r>
      <w:r>
        <w:rPr>
          <w:szCs w:val="28"/>
        </w:rPr>
        <w:t xml:space="preserve"> </w:t>
      </w:r>
      <w:r w:rsidR="00574683">
        <w:rPr>
          <w:szCs w:val="28"/>
        </w:rPr>
        <w:t>документ</w:t>
      </w:r>
      <w:r w:rsidR="00DC6DBB">
        <w:rPr>
          <w:szCs w:val="28"/>
        </w:rPr>
        <w:t>ов территориального планирования</w:t>
      </w:r>
      <w:r w:rsidR="00113721">
        <w:rPr>
          <w:szCs w:val="28"/>
        </w:rPr>
        <w:t xml:space="preserve"> (генерального </w:t>
      </w:r>
      <w:proofErr w:type="gramStart"/>
      <w:r w:rsidR="00113721">
        <w:rPr>
          <w:szCs w:val="28"/>
        </w:rPr>
        <w:t>плана</w:t>
      </w:r>
      <w:proofErr w:type="gramEnd"/>
      <w:r w:rsidR="00113721">
        <w:rPr>
          <w:szCs w:val="28"/>
        </w:rPr>
        <w:t xml:space="preserve"> ЗАТО Железногорск до 2040 года)</w:t>
      </w:r>
      <w:r w:rsidR="00DC6DBB">
        <w:rPr>
          <w:szCs w:val="28"/>
        </w:rPr>
        <w:t>,</w:t>
      </w:r>
      <w:r w:rsidR="00113721">
        <w:rPr>
          <w:szCs w:val="28"/>
        </w:rPr>
        <w:t xml:space="preserve"> </w:t>
      </w:r>
      <w:r w:rsidR="00DC6DBB">
        <w:rPr>
          <w:szCs w:val="28"/>
        </w:rPr>
        <w:t>з</w:t>
      </w:r>
      <w:r>
        <w:rPr>
          <w:szCs w:val="28"/>
        </w:rPr>
        <w:t xml:space="preserve">а программный период;       </w:t>
      </w:r>
    </w:p>
    <w:p w:rsidR="007E1984" w:rsidRDefault="007E1984" w:rsidP="007E198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</w:t>
      </w:r>
      <w:r w:rsidR="00574683">
        <w:rPr>
          <w:szCs w:val="28"/>
        </w:rPr>
        <w:t>о</w:t>
      </w:r>
      <w:r>
        <w:rPr>
          <w:szCs w:val="28"/>
        </w:rPr>
        <w:t>бследовани</w:t>
      </w:r>
      <w:r w:rsidR="00574683">
        <w:rPr>
          <w:szCs w:val="28"/>
        </w:rPr>
        <w:t>е</w:t>
      </w:r>
      <w:r>
        <w:rPr>
          <w:szCs w:val="28"/>
        </w:rPr>
        <w:t xml:space="preserve"> не менее </w:t>
      </w:r>
      <w:r w:rsidR="00C52C67">
        <w:rPr>
          <w:szCs w:val="28"/>
        </w:rPr>
        <w:t xml:space="preserve"> 6</w:t>
      </w:r>
      <w:r>
        <w:rPr>
          <w:szCs w:val="28"/>
        </w:rPr>
        <w:t xml:space="preserve"> многоквартирных домов на предмет соответствия безопасности условий проживания для последующего признания в установленном порядке их не пригодными для проживания и подлежащими сносу, за программный период;</w:t>
      </w:r>
    </w:p>
    <w:p w:rsidR="007E1984" w:rsidRDefault="007E1984" w:rsidP="007E198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</w:t>
      </w:r>
      <w:r w:rsidR="00574683">
        <w:rPr>
          <w:szCs w:val="28"/>
        </w:rPr>
        <w:t>о</w:t>
      </w:r>
      <w:r>
        <w:rPr>
          <w:szCs w:val="28"/>
        </w:rPr>
        <w:t>ценк</w:t>
      </w:r>
      <w:r w:rsidR="00574683">
        <w:rPr>
          <w:szCs w:val="28"/>
        </w:rPr>
        <w:t>у</w:t>
      </w:r>
      <w:r>
        <w:rPr>
          <w:szCs w:val="28"/>
        </w:rPr>
        <w:t xml:space="preserve"> рыночной стоимости не менее</w:t>
      </w:r>
      <w:r w:rsidR="00C52C67">
        <w:rPr>
          <w:szCs w:val="28"/>
        </w:rPr>
        <w:t xml:space="preserve"> 60 </w:t>
      </w:r>
      <w:r>
        <w:rPr>
          <w:szCs w:val="28"/>
        </w:rPr>
        <w:t xml:space="preserve">жилых помещений для последующего переселения в установленном порядке граждан из аварийных домов, за программный период; </w:t>
      </w:r>
    </w:p>
    <w:p w:rsidR="007E1984" w:rsidRDefault="007E1984" w:rsidP="00B64809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долю молодых семей, получивших свидетельства о выделении социальной выплаты на приобретение (строительство) жилого помещения и 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(строительство) жилого помещения – претендентов на получение социальной выплаты в текущем году на конец года на уровне не менее 75 %.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Реализация программы будет способствовать созданию условий по повышению доступности и качества жилья, обеспечивающего комфортные условия проживания для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населения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Железногорск.</w:t>
      </w:r>
    </w:p>
    <w:p w:rsidR="00E00E4E" w:rsidRDefault="00E00E4E" w:rsidP="00E00E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Косвенный социальный эффект реализации мероприятия </w:t>
      </w:r>
      <w:r w:rsidR="0057468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программы заключается в  привлечении молодыми семьями дополнительных финансовых средств, в том числе: кредитных  и заемных средств на приобретение (строительство) жилого помещения, собственных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аждан. Это будет способствовать: </w:t>
      </w:r>
    </w:p>
    <w:p w:rsidR="00E00E4E" w:rsidRDefault="00E00E4E" w:rsidP="00E00E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а)  развитию строительной отрасли, системы ипотечного жилищного кредитования;</w:t>
      </w:r>
    </w:p>
    <w:p w:rsidR="00E00E4E" w:rsidRDefault="00E00E4E" w:rsidP="00E00E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б) закреплению положительных демографических тенденций, увеличени</w:t>
      </w:r>
      <w:r w:rsidR="00397B16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рождаемости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Железногорск;</w:t>
      </w:r>
    </w:p>
    <w:p w:rsidR="00E00E4E" w:rsidRDefault="00E00E4E" w:rsidP="00E00E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в) укреплению семейных отношений и снижению уровня социальной напряженности в обществе; </w:t>
      </w:r>
    </w:p>
    <w:p w:rsidR="00E00E4E" w:rsidRDefault="00E00E4E" w:rsidP="00E00E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г) созданию условий для формирования активной жизненной позиции молодежи.</w:t>
      </w:r>
    </w:p>
    <w:p w:rsidR="007E1984" w:rsidRDefault="00E00E4E" w:rsidP="00E00E4E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E1984"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паспорту программы, значения целевых показателей на долгосрочный период представлены в приложении № 2 к паспорту программы.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Сроки реализации муниципальной программы в целом,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контрольные этапы и сроки их реализации с указанием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промежуточных показателей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</w:p>
    <w:p w:rsidR="007E1984" w:rsidRDefault="00B64809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Муниципальная п</w:t>
      </w:r>
      <w:r w:rsidR="007E1984">
        <w:rPr>
          <w:rFonts w:ascii="Times New Roman" w:eastAsia="Times New Roman" w:hAnsi="Times New Roman"/>
          <w:sz w:val="28"/>
          <w:szCs w:val="28"/>
        </w:rPr>
        <w:t xml:space="preserve">рограмма реализуется </w:t>
      </w: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="007E1984">
        <w:rPr>
          <w:rFonts w:ascii="Times New Roman" w:eastAsia="Times New Roman" w:hAnsi="Times New Roman"/>
          <w:sz w:val="28"/>
          <w:szCs w:val="28"/>
        </w:rPr>
        <w:t>2018-2020 год</w:t>
      </w:r>
      <w:r>
        <w:rPr>
          <w:rFonts w:ascii="Times New Roman" w:eastAsia="Times New Roman" w:hAnsi="Times New Roman"/>
          <w:sz w:val="28"/>
          <w:szCs w:val="28"/>
        </w:rPr>
        <w:t>ах</w:t>
      </w:r>
      <w:r w:rsidR="007E1984">
        <w:rPr>
          <w:rFonts w:ascii="Times New Roman" w:eastAsia="Times New Roman" w:hAnsi="Times New Roman"/>
          <w:sz w:val="28"/>
          <w:szCs w:val="28"/>
        </w:rPr>
        <w:t>.</w:t>
      </w:r>
    </w:p>
    <w:p w:rsidR="00B64809" w:rsidRDefault="00B64809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Этапы реализации программы не выделяются.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Перечень </w:t>
      </w:r>
      <w:r>
        <w:rPr>
          <w:rFonts w:ascii="Times New Roman" w:eastAsia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 xml:space="preserve"> и отдельных мероприятий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с указанием сроков их реализации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ожидаемых результатов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Программа включает </w:t>
      </w:r>
      <w:r w:rsidR="00A77C4D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B64809">
        <w:rPr>
          <w:rFonts w:ascii="Times New Roman" w:eastAsia="Times New Roman" w:hAnsi="Times New Roman"/>
          <w:sz w:val="28"/>
          <w:szCs w:val="28"/>
        </w:rPr>
        <w:t>мероприятия</w:t>
      </w:r>
      <w:r>
        <w:rPr>
          <w:rFonts w:ascii="Times New Roman" w:eastAsia="Times New Roman" w:hAnsi="Times New Roman"/>
          <w:sz w:val="28"/>
          <w:szCs w:val="28"/>
        </w:rPr>
        <w:t>, реализация  которых в комплексе призвана обеспечить достижение цели и решение программных задач</w:t>
      </w:r>
      <w:r w:rsidR="00B64809">
        <w:rPr>
          <w:rFonts w:ascii="Times New Roman" w:eastAsia="Times New Roman" w:hAnsi="Times New Roman"/>
          <w:sz w:val="28"/>
          <w:szCs w:val="28"/>
        </w:rPr>
        <w:t>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Контроль выполнения показателей результативности оценивается по достижению следующих результатов: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</w:t>
      </w:r>
      <w:r w:rsidR="00B64809">
        <w:rPr>
          <w:rFonts w:ascii="Times New Roman" w:eastAsia="Times New Roman" w:hAnsi="Times New Roman"/>
          <w:sz w:val="28"/>
          <w:szCs w:val="28"/>
        </w:rPr>
        <w:t>мероприятию 1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="00BF6556">
        <w:rPr>
          <w:rFonts w:ascii="Times New Roman" w:eastAsia="Times New Roman" w:hAnsi="Times New Roman"/>
          <w:sz w:val="28"/>
          <w:szCs w:val="28"/>
        </w:rPr>
        <w:t xml:space="preserve">Подготовка </w:t>
      </w:r>
      <w:r w:rsidR="00537366">
        <w:rPr>
          <w:rFonts w:ascii="Times New Roman" w:eastAsia="Times New Roman" w:hAnsi="Times New Roman"/>
          <w:sz w:val="28"/>
          <w:szCs w:val="28"/>
        </w:rPr>
        <w:t xml:space="preserve">документов территориального </w:t>
      </w:r>
      <w:proofErr w:type="gramStart"/>
      <w:r w:rsidR="00537366">
        <w:rPr>
          <w:rFonts w:ascii="Times New Roman" w:eastAsia="Times New Roman" w:hAnsi="Times New Roman"/>
          <w:sz w:val="28"/>
          <w:szCs w:val="28"/>
        </w:rPr>
        <w:t>планирования</w:t>
      </w:r>
      <w:proofErr w:type="gramEnd"/>
      <w:r w:rsidR="00BF655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ЗАТО Железногорск»:</w:t>
      </w:r>
    </w:p>
    <w:p w:rsidR="00537366" w:rsidRDefault="007E1984" w:rsidP="0053736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</w:t>
      </w:r>
      <w:r w:rsidR="00537366">
        <w:rPr>
          <w:szCs w:val="28"/>
        </w:rPr>
        <w:t xml:space="preserve">подготовку документов территориального планирования (генерального </w:t>
      </w:r>
      <w:proofErr w:type="gramStart"/>
      <w:r w:rsidR="00537366">
        <w:rPr>
          <w:szCs w:val="28"/>
        </w:rPr>
        <w:t>плана</w:t>
      </w:r>
      <w:proofErr w:type="gramEnd"/>
      <w:r w:rsidR="00537366">
        <w:rPr>
          <w:szCs w:val="28"/>
        </w:rPr>
        <w:t xml:space="preserve"> ЗАТО Железногорск до 2040 года), за программный период;       </w:t>
      </w:r>
    </w:p>
    <w:p w:rsidR="00B839E2" w:rsidRDefault="007E1984" w:rsidP="0053736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2F524F" w:rsidRDefault="00B839E2" w:rsidP="002F524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 мероприятию 2 «</w:t>
      </w:r>
      <w:r w:rsidR="00CB7D82">
        <w:rPr>
          <w:rFonts w:ascii="Times New Roman" w:hAnsi="Times New Roman"/>
          <w:sz w:val="28"/>
          <w:szCs w:val="28"/>
        </w:rPr>
        <w:t>Обследование многоквартирных домов для признания не пригодны</w:t>
      </w:r>
      <w:r w:rsidR="00087515">
        <w:rPr>
          <w:rFonts w:ascii="Times New Roman" w:hAnsi="Times New Roman"/>
          <w:sz w:val="28"/>
          <w:szCs w:val="28"/>
        </w:rPr>
        <w:t>х</w:t>
      </w:r>
      <w:r w:rsidR="00CB7D82">
        <w:rPr>
          <w:rFonts w:ascii="Times New Roman" w:hAnsi="Times New Roman"/>
          <w:sz w:val="28"/>
          <w:szCs w:val="28"/>
        </w:rPr>
        <w:t xml:space="preserve"> для проживания</w:t>
      </w:r>
      <w:r>
        <w:rPr>
          <w:rFonts w:ascii="Times New Roman" w:hAnsi="Times New Roman"/>
          <w:sz w:val="28"/>
          <w:szCs w:val="28"/>
        </w:rPr>
        <w:t>»:</w:t>
      </w:r>
      <w:r w:rsidR="002F524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839E2" w:rsidRDefault="007E1984" w:rsidP="007E1984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обследовани</w:t>
      </w:r>
      <w:r w:rsidR="00CB7D8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не менее  </w:t>
      </w:r>
      <w:r w:rsidR="002F524F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многоквартирных домов на предмет соответствия безопасности условий проживания для последующего признания в установленном порядке их не пригодными для проживания и подлежащими сносу, за программный период</w:t>
      </w:r>
      <w:r w:rsidR="00B839E2">
        <w:rPr>
          <w:rFonts w:ascii="Times New Roman" w:hAnsi="Times New Roman"/>
          <w:sz w:val="28"/>
          <w:szCs w:val="28"/>
        </w:rPr>
        <w:t>.</w:t>
      </w:r>
    </w:p>
    <w:p w:rsidR="00B839E2" w:rsidRDefault="00B839E2" w:rsidP="007E1984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E1984" w:rsidRDefault="00B839E2" w:rsidP="007E1984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E198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по мероприятию</w:t>
      </w:r>
      <w:r w:rsidR="007E19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«</w:t>
      </w:r>
      <w:r w:rsidR="00CB7D82">
        <w:rPr>
          <w:rFonts w:ascii="Times New Roman" w:hAnsi="Times New Roman"/>
          <w:sz w:val="28"/>
          <w:szCs w:val="28"/>
        </w:rPr>
        <w:t>Оценка рыночной стоимости жилых помещений для</w:t>
      </w:r>
      <w:r>
        <w:rPr>
          <w:rFonts w:ascii="Times New Roman" w:hAnsi="Times New Roman"/>
          <w:sz w:val="28"/>
          <w:szCs w:val="28"/>
        </w:rPr>
        <w:t xml:space="preserve">  переселения граждан из аварийных домов»:</w:t>
      </w:r>
      <w:r w:rsidR="007E1984">
        <w:rPr>
          <w:rFonts w:ascii="Times New Roman" w:hAnsi="Times New Roman"/>
          <w:sz w:val="28"/>
          <w:szCs w:val="28"/>
        </w:rPr>
        <w:t xml:space="preserve"> </w:t>
      </w:r>
    </w:p>
    <w:p w:rsidR="007E1984" w:rsidRDefault="007E1984" w:rsidP="007E198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 обеспечение оценки рыночной стоимости не менее  </w:t>
      </w:r>
      <w:r w:rsidR="002F524F">
        <w:rPr>
          <w:szCs w:val="28"/>
        </w:rPr>
        <w:t xml:space="preserve">60 </w:t>
      </w:r>
      <w:r>
        <w:rPr>
          <w:szCs w:val="28"/>
        </w:rPr>
        <w:t xml:space="preserve">жилых помещений для последующего переселения в установленном порядке граждан из аварийных домов, за программный период; </w:t>
      </w:r>
    </w:p>
    <w:p w:rsidR="007E1984" w:rsidRDefault="007E1984" w:rsidP="007E1984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</w:t>
      </w:r>
      <w:r w:rsidR="00B64809">
        <w:rPr>
          <w:rFonts w:ascii="Times New Roman" w:eastAsia="Times New Roman" w:hAnsi="Times New Roman"/>
          <w:sz w:val="28"/>
          <w:szCs w:val="28"/>
        </w:rPr>
        <w:t>мероприятию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B839E2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="00CB7D82">
        <w:rPr>
          <w:rFonts w:ascii="Times New Roman" w:eastAsia="Times New Roman" w:hAnsi="Times New Roman"/>
          <w:sz w:val="28"/>
          <w:szCs w:val="28"/>
        </w:rPr>
        <w:t>Расходы на предоставление социальных выплат молодым семьям на приобретение (строительство) жил</w:t>
      </w:r>
      <w:r w:rsidR="00087515">
        <w:rPr>
          <w:rFonts w:ascii="Times New Roman" w:eastAsia="Times New Roman" w:hAnsi="Times New Roman"/>
          <w:sz w:val="28"/>
          <w:szCs w:val="28"/>
        </w:rPr>
        <w:t>ья</w:t>
      </w:r>
      <w:r>
        <w:rPr>
          <w:rFonts w:ascii="Times New Roman" w:eastAsia="Times New Roman" w:hAnsi="Times New Roman"/>
          <w:sz w:val="28"/>
          <w:szCs w:val="28"/>
        </w:rPr>
        <w:t>»:</w:t>
      </w:r>
    </w:p>
    <w:p w:rsidR="007E1984" w:rsidRDefault="007E1984" w:rsidP="00B64809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</w:t>
      </w:r>
      <w:proofErr w:type="gramStart"/>
      <w:r>
        <w:rPr>
          <w:szCs w:val="28"/>
        </w:rPr>
        <w:t xml:space="preserve">обеспечение доли молодых семей, получивших свидетельства о выделении </w:t>
      </w:r>
      <w:r>
        <w:rPr>
          <w:szCs w:val="28"/>
        </w:rPr>
        <w:lastRenderedPageBreak/>
        <w:t xml:space="preserve">социальной выплаты на приобретение (строительство) жилого помещения и 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(строительство) жилого помещения, – претендентов на получение социальной выплаты в текущем году на конец года – не менее 75 % . </w:t>
      </w:r>
      <w:proofErr w:type="gramEnd"/>
    </w:p>
    <w:p w:rsidR="00A537A2" w:rsidRDefault="00A537A2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Механизм реализации мероприяти</w:t>
      </w:r>
      <w:r w:rsidR="0052418F">
        <w:rPr>
          <w:rFonts w:ascii="Times New Roman" w:eastAsia="Times New Roman" w:hAnsi="Times New Roman"/>
          <w:sz w:val="28"/>
          <w:szCs w:val="28"/>
        </w:rPr>
        <w:t>я 4</w:t>
      </w:r>
      <w:r>
        <w:rPr>
          <w:rFonts w:ascii="Times New Roman" w:eastAsia="Times New Roman" w:hAnsi="Times New Roman"/>
          <w:sz w:val="28"/>
          <w:szCs w:val="28"/>
        </w:rPr>
        <w:t xml:space="preserve"> представлен в приложение № 3 к паспорту программы</w:t>
      </w:r>
      <w:r w:rsidR="00087515">
        <w:rPr>
          <w:rFonts w:ascii="Times New Roman" w:eastAsia="Times New Roman" w:hAnsi="Times New Roman"/>
          <w:sz w:val="28"/>
          <w:szCs w:val="28"/>
        </w:rPr>
        <w:t>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</w:t>
      </w:r>
    </w:p>
    <w:p w:rsidR="007E1984" w:rsidRDefault="00743E1E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7. Инфор</w:t>
      </w:r>
      <w:r w:rsidR="007E1984">
        <w:rPr>
          <w:rFonts w:ascii="Times New Roman" w:eastAsia="Times New Roman" w:hAnsi="Times New Roman"/>
          <w:sz w:val="28"/>
          <w:szCs w:val="28"/>
        </w:rPr>
        <w:t xml:space="preserve">мация о распределении планируемых расходов </w:t>
      </w:r>
      <w:r w:rsidR="007E1984">
        <w:rPr>
          <w:rFonts w:ascii="Times New Roman" w:eastAsia="Times New Roman" w:hAnsi="Times New Roman"/>
          <w:sz w:val="28"/>
          <w:szCs w:val="28"/>
        </w:rPr>
        <w:br/>
        <w:t xml:space="preserve">по подпрограммам и  отдельным мероприятиям муниципальной программы 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Информация о распределении планируемых расходов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по </w:t>
      </w:r>
      <w:r w:rsidR="0052418F">
        <w:rPr>
          <w:rFonts w:ascii="Times New Roman" w:eastAsia="Times New Roman" w:hAnsi="Times New Roman"/>
          <w:sz w:val="28"/>
          <w:szCs w:val="28"/>
        </w:rPr>
        <w:t xml:space="preserve">отдельным </w:t>
      </w:r>
      <w:r>
        <w:rPr>
          <w:rFonts w:ascii="Times New Roman" w:eastAsia="Times New Roman" w:hAnsi="Times New Roman"/>
          <w:sz w:val="28"/>
          <w:szCs w:val="28"/>
        </w:rPr>
        <w:t>мероприятиям муниципальной программы пр</w:t>
      </w:r>
      <w:r w:rsidR="0052418F">
        <w:rPr>
          <w:rFonts w:ascii="Times New Roman" w:eastAsia="Times New Roman" w:hAnsi="Times New Roman"/>
          <w:sz w:val="28"/>
          <w:szCs w:val="28"/>
        </w:rPr>
        <w:t>иведена</w:t>
      </w:r>
      <w:r>
        <w:rPr>
          <w:rFonts w:ascii="Times New Roman" w:eastAsia="Times New Roman" w:hAnsi="Times New Roman"/>
          <w:sz w:val="28"/>
          <w:szCs w:val="28"/>
        </w:rPr>
        <w:t xml:space="preserve"> в приложении № 1 к настоящей программе.</w:t>
      </w:r>
    </w:p>
    <w:p w:rsidR="0052418F" w:rsidRDefault="0052418F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Реализация муниципальной программы (мероприятия 1,2,3) осуществляется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Администрацией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г. Железногорск путем закупки товаров, работ и услуг для обеспечения муниципальных нужд в соответствии с действующим законодательством Российской Федерации.</w:t>
      </w:r>
    </w:p>
    <w:p w:rsidR="0052418F" w:rsidRDefault="0052418F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Контроль за целевым и эффективным использованием средств местного бюджета осуществляет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Администрация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г. Железногорск.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8. Информация о ресурсном обеспечении и прогнозной оценке расходов </w:t>
      </w:r>
      <w:r>
        <w:rPr>
          <w:rFonts w:ascii="Times New Roman" w:eastAsia="Times New Roman" w:hAnsi="Times New Roman"/>
          <w:sz w:val="28"/>
          <w:szCs w:val="28"/>
        </w:rPr>
        <w:br/>
        <w:t>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муниципальной программы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center"/>
        <w:rPr>
          <w:rFonts w:ascii="Times New Roman" w:eastAsia="Times New Roman" w:hAnsi="Times New Roman"/>
          <w:sz w:val="28"/>
          <w:szCs w:val="28"/>
        </w:rPr>
      </w:pPr>
    </w:p>
    <w:p w:rsidR="007E1984" w:rsidRDefault="007E1984" w:rsidP="007E1984">
      <w:pPr>
        <w:jc w:val="both"/>
        <w:rPr>
          <w:rFonts w:eastAsia="Calibri"/>
          <w:szCs w:val="28"/>
        </w:rPr>
      </w:pPr>
      <w:r>
        <w:rPr>
          <w:szCs w:val="28"/>
        </w:rPr>
        <w:t xml:space="preserve">Объем бюджетных ассигнований на реализацию программы составляет всего </w:t>
      </w:r>
      <w:r w:rsidR="00113721">
        <w:rPr>
          <w:szCs w:val="28"/>
        </w:rPr>
        <w:t>-</w:t>
      </w:r>
      <w:r>
        <w:rPr>
          <w:szCs w:val="28"/>
        </w:rPr>
        <w:t xml:space="preserve"> </w:t>
      </w:r>
      <w:r w:rsidR="00113721">
        <w:rPr>
          <w:szCs w:val="28"/>
        </w:rPr>
        <w:t>20</w:t>
      </w:r>
      <w:r>
        <w:rPr>
          <w:szCs w:val="28"/>
        </w:rPr>
        <w:t> </w:t>
      </w:r>
      <w:r w:rsidR="00113721">
        <w:rPr>
          <w:szCs w:val="28"/>
        </w:rPr>
        <w:t>662</w:t>
      </w:r>
      <w:r>
        <w:rPr>
          <w:szCs w:val="28"/>
        </w:rPr>
        <w:t> 070,00  рублей, в том числе: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>- средства федерального бюджета -  0,00 рублей, в том числе по годам: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2018 году - 0,00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2019 году - 0,00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2020 году - 0,00 рублей;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- средства краевого бюджета - 0,00 рублей, в том числе по годам: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2018 году - 0,00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2019 году - 0,00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2020 году - 0,00 рублей;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- средства местного бюджета - </w:t>
      </w:r>
      <w:r w:rsidR="00113721">
        <w:rPr>
          <w:rFonts w:ascii="Times New Roman" w:eastAsia="Times New Roman" w:hAnsi="Times New Roman"/>
          <w:sz w:val="28"/>
          <w:szCs w:val="28"/>
        </w:rPr>
        <w:t>20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113721">
        <w:rPr>
          <w:rFonts w:ascii="Times New Roman" w:eastAsia="Times New Roman" w:hAnsi="Times New Roman"/>
          <w:sz w:val="28"/>
          <w:szCs w:val="28"/>
        </w:rPr>
        <w:t>6</w:t>
      </w:r>
      <w:r>
        <w:rPr>
          <w:rFonts w:ascii="Times New Roman" w:eastAsia="Times New Roman" w:hAnsi="Times New Roman"/>
          <w:sz w:val="28"/>
          <w:szCs w:val="28"/>
        </w:rPr>
        <w:t>62 070,00  рублей, в том числе по годам: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2018 году  - </w:t>
      </w:r>
      <w:r w:rsidR="008C50B6">
        <w:rPr>
          <w:rFonts w:ascii="Times New Roman" w:eastAsia="Times New Roman" w:hAnsi="Times New Roman"/>
          <w:sz w:val="28"/>
          <w:szCs w:val="28"/>
        </w:rPr>
        <w:t xml:space="preserve">  </w:t>
      </w:r>
      <w:r w:rsidR="00436125">
        <w:rPr>
          <w:rFonts w:ascii="Times New Roman" w:eastAsia="Times New Roman" w:hAnsi="Times New Roman"/>
          <w:sz w:val="28"/>
          <w:szCs w:val="28"/>
        </w:rPr>
        <w:t>1</w:t>
      </w:r>
      <w:r w:rsidR="008C50B6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E126E3">
        <w:rPr>
          <w:rFonts w:ascii="Times New Roman" w:eastAsia="Times New Roman" w:hAnsi="Times New Roman"/>
          <w:sz w:val="28"/>
          <w:szCs w:val="28"/>
        </w:rPr>
        <w:t>9</w:t>
      </w:r>
      <w:r>
        <w:rPr>
          <w:rFonts w:ascii="Times New Roman" w:eastAsia="Times New Roman" w:hAnsi="Times New Roman"/>
          <w:sz w:val="28"/>
          <w:szCs w:val="28"/>
        </w:rPr>
        <w:t>62 070,00 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2019 году -  </w:t>
      </w:r>
      <w:r w:rsidR="00436125">
        <w:rPr>
          <w:rFonts w:ascii="Times New Roman" w:eastAsia="Times New Roman" w:hAnsi="Times New Roman"/>
          <w:sz w:val="28"/>
          <w:szCs w:val="28"/>
        </w:rPr>
        <w:t xml:space="preserve">  </w:t>
      </w:r>
      <w:r w:rsidR="00113721">
        <w:rPr>
          <w:rFonts w:ascii="Times New Roman" w:eastAsia="Times New Roman" w:hAnsi="Times New Roman"/>
          <w:sz w:val="28"/>
          <w:szCs w:val="28"/>
        </w:rPr>
        <w:t xml:space="preserve">  3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113721">
        <w:rPr>
          <w:rFonts w:ascii="Times New Roman" w:eastAsia="Times New Roman" w:hAnsi="Times New Roman"/>
          <w:sz w:val="28"/>
          <w:szCs w:val="28"/>
        </w:rPr>
        <w:t>3</w:t>
      </w:r>
      <w:r w:rsidR="00E126E3">
        <w:rPr>
          <w:rFonts w:ascii="Times New Roman" w:eastAsia="Times New Roman" w:hAnsi="Times New Roman"/>
          <w:sz w:val="28"/>
          <w:szCs w:val="28"/>
        </w:rPr>
        <w:t>50</w:t>
      </w:r>
      <w:r>
        <w:rPr>
          <w:rFonts w:ascii="Times New Roman" w:eastAsia="Times New Roman" w:hAnsi="Times New Roman"/>
          <w:sz w:val="28"/>
          <w:szCs w:val="28"/>
        </w:rPr>
        <w:t xml:space="preserve"> 000,00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2020 году -  </w:t>
      </w:r>
      <w:r w:rsidR="00436125">
        <w:rPr>
          <w:rFonts w:ascii="Times New Roman" w:eastAsia="Times New Roman" w:hAnsi="Times New Roman"/>
          <w:sz w:val="28"/>
          <w:szCs w:val="28"/>
        </w:rPr>
        <w:t xml:space="preserve">  </w:t>
      </w:r>
      <w:r w:rsidR="00113721">
        <w:rPr>
          <w:rFonts w:ascii="Times New Roman" w:eastAsia="Times New Roman" w:hAnsi="Times New Roman"/>
          <w:sz w:val="28"/>
          <w:szCs w:val="28"/>
        </w:rPr>
        <w:t xml:space="preserve">  </w:t>
      </w:r>
      <w:r w:rsidR="008C50B6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113721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50 000,00 рублей;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- средства внебюджетных источников - рублей, в том числе по годам: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2018 году - 0,00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в 2019 году - 0,00 рублей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2020 году - 0,00 рублей.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по уровням бюджетной системы представлена в приложении № 2 к настоящей программе.</w:t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</w:p>
    <w:p w:rsidR="007E1984" w:rsidRDefault="007E1984" w:rsidP="007E198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3D503E" w:rsidRPr="008E5E55" w:rsidRDefault="00FA3F47" w:rsidP="00453864">
      <w:pPr>
        <w:pStyle w:val="1"/>
        <w:widowControl w:val="0"/>
        <w:tabs>
          <w:tab w:val="left" w:pos="360"/>
          <w:tab w:val="left" w:pos="900"/>
        </w:tabs>
        <w:spacing w:before="0" w:after="0"/>
        <w:jc w:val="center"/>
      </w:pPr>
      <w:r>
        <w:rPr>
          <w:rFonts w:ascii="Times New Roman" w:eastAsia="Times New Roman" w:hAnsi="Times New Roman"/>
          <w:sz w:val="28"/>
          <w:szCs w:val="28"/>
        </w:rPr>
        <w:t>Руководитель Управления градостроительства                   С.Н. Добролюбов</w:t>
      </w:r>
    </w:p>
    <w:sectPr w:rsidR="003D503E" w:rsidRPr="008E5E55" w:rsidSect="00453864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B2285"/>
    <w:multiLevelType w:val="multilevel"/>
    <w:tmpl w:val="A48C14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974" w:hanging="540"/>
      </w:pPr>
    </w:lvl>
    <w:lvl w:ilvl="2">
      <w:start w:val="4"/>
      <w:numFmt w:val="decimal"/>
      <w:isLgl/>
      <w:lvlText w:val="%1.%2.%3."/>
      <w:lvlJc w:val="left"/>
      <w:pPr>
        <w:ind w:left="3228" w:hanging="720"/>
      </w:pPr>
    </w:lvl>
    <w:lvl w:ilvl="3">
      <w:start w:val="1"/>
      <w:numFmt w:val="decimal"/>
      <w:isLgl/>
      <w:lvlText w:val="%1.%2.%3.%4."/>
      <w:lvlJc w:val="left"/>
      <w:pPr>
        <w:ind w:left="4302" w:hanging="720"/>
      </w:pPr>
    </w:lvl>
    <w:lvl w:ilvl="4">
      <w:start w:val="1"/>
      <w:numFmt w:val="decimal"/>
      <w:isLgl/>
      <w:lvlText w:val="%1.%2.%3.%4.%5."/>
      <w:lvlJc w:val="left"/>
      <w:pPr>
        <w:ind w:left="5736" w:hanging="1080"/>
      </w:pPr>
    </w:lvl>
    <w:lvl w:ilvl="5">
      <w:start w:val="1"/>
      <w:numFmt w:val="decimal"/>
      <w:isLgl/>
      <w:lvlText w:val="%1.%2.%3.%4.%5.%6."/>
      <w:lvlJc w:val="left"/>
      <w:pPr>
        <w:ind w:left="6810" w:hanging="1080"/>
      </w:pPr>
    </w:lvl>
    <w:lvl w:ilvl="6">
      <w:start w:val="1"/>
      <w:numFmt w:val="decimal"/>
      <w:isLgl/>
      <w:lvlText w:val="%1.%2.%3.%4.%5.%6.%7."/>
      <w:lvlJc w:val="left"/>
      <w:pPr>
        <w:ind w:left="8244" w:hanging="1440"/>
      </w:p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</w:lvl>
    <w:lvl w:ilvl="8">
      <w:start w:val="1"/>
      <w:numFmt w:val="decimal"/>
      <w:isLgl/>
      <w:lvlText w:val="%1.%2.%3.%4.%5.%6.%7.%8.%9."/>
      <w:lvlJc w:val="left"/>
      <w:pPr>
        <w:ind w:left="10752" w:hanging="1800"/>
      </w:pPr>
    </w:lvl>
  </w:abstractNum>
  <w:abstractNum w:abstractNumId="1">
    <w:nsid w:val="28161D75"/>
    <w:multiLevelType w:val="hybridMultilevel"/>
    <w:tmpl w:val="A5F649D0"/>
    <w:lvl w:ilvl="0" w:tplc="291C906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247D15"/>
    <w:multiLevelType w:val="hybridMultilevel"/>
    <w:tmpl w:val="A9F0EC74"/>
    <w:lvl w:ilvl="0" w:tplc="0FD47662">
      <w:start w:val="1"/>
      <w:numFmt w:val="bullet"/>
      <w:lvlText w:val="‒"/>
      <w:lvlJc w:val="left"/>
      <w:pPr>
        <w:ind w:left="1205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D47662">
      <w:start w:val="1"/>
      <w:numFmt w:val="bullet"/>
      <w:lvlText w:val="‒"/>
      <w:lvlJc w:val="left"/>
      <w:pPr>
        <w:ind w:left="3365" w:hanging="360"/>
      </w:pPr>
      <w:rPr>
        <w:rFonts w:ascii="Segoe UI" w:hAnsi="Segoe UI" w:cs="Times New Roman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/>
  <w:rsids>
    <w:rsidRoot w:val="0061792E"/>
    <w:rsid w:val="000007B8"/>
    <w:rsid w:val="00000CB4"/>
    <w:rsid w:val="00000E65"/>
    <w:rsid w:val="0000344A"/>
    <w:rsid w:val="000063ED"/>
    <w:rsid w:val="00012594"/>
    <w:rsid w:val="00012983"/>
    <w:rsid w:val="00012B01"/>
    <w:rsid w:val="00015CA6"/>
    <w:rsid w:val="00017521"/>
    <w:rsid w:val="0001757E"/>
    <w:rsid w:val="00017974"/>
    <w:rsid w:val="00017B4E"/>
    <w:rsid w:val="0002306C"/>
    <w:rsid w:val="00024823"/>
    <w:rsid w:val="00025FB8"/>
    <w:rsid w:val="000269E7"/>
    <w:rsid w:val="0003576A"/>
    <w:rsid w:val="00040DF9"/>
    <w:rsid w:val="00042F6F"/>
    <w:rsid w:val="00045CB0"/>
    <w:rsid w:val="000468E5"/>
    <w:rsid w:val="00047841"/>
    <w:rsid w:val="00050E18"/>
    <w:rsid w:val="00051FAC"/>
    <w:rsid w:val="0005361F"/>
    <w:rsid w:val="00060A10"/>
    <w:rsid w:val="00061E3F"/>
    <w:rsid w:val="0006356C"/>
    <w:rsid w:val="00064E08"/>
    <w:rsid w:val="00064E17"/>
    <w:rsid w:val="00064F9E"/>
    <w:rsid w:val="00066012"/>
    <w:rsid w:val="00066D79"/>
    <w:rsid w:val="00067E1B"/>
    <w:rsid w:val="0007180F"/>
    <w:rsid w:val="00071D1B"/>
    <w:rsid w:val="00071F15"/>
    <w:rsid w:val="00077CD8"/>
    <w:rsid w:val="000803DB"/>
    <w:rsid w:val="0008064A"/>
    <w:rsid w:val="0008183E"/>
    <w:rsid w:val="0008207B"/>
    <w:rsid w:val="00082B1C"/>
    <w:rsid w:val="00085660"/>
    <w:rsid w:val="00087508"/>
    <w:rsid w:val="00087515"/>
    <w:rsid w:val="000904EC"/>
    <w:rsid w:val="00090C50"/>
    <w:rsid w:val="000917C0"/>
    <w:rsid w:val="00092BC2"/>
    <w:rsid w:val="00095EA9"/>
    <w:rsid w:val="0009743D"/>
    <w:rsid w:val="0009764C"/>
    <w:rsid w:val="00097878"/>
    <w:rsid w:val="000A40D4"/>
    <w:rsid w:val="000A5A75"/>
    <w:rsid w:val="000B1B34"/>
    <w:rsid w:val="000B288E"/>
    <w:rsid w:val="000B342F"/>
    <w:rsid w:val="000B432A"/>
    <w:rsid w:val="000B5C5C"/>
    <w:rsid w:val="000C39DB"/>
    <w:rsid w:val="000C3D39"/>
    <w:rsid w:val="000C5389"/>
    <w:rsid w:val="000C5967"/>
    <w:rsid w:val="000C66B5"/>
    <w:rsid w:val="000D013C"/>
    <w:rsid w:val="000D06FA"/>
    <w:rsid w:val="000D380E"/>
    <w:rsid w:val="000D42DD"/>
    <w:rsid w:val="000E0448"/>
    <w:rsid w:val="000E1A4E"/>
    <w:rsid w:val="000E23B2"/>
    <w:rsid w:val="000E2E41"/>
    <w:rsid w:val="000E312D"/>
    <w:rsid w:val="000E453A"/>
    <w:rsid w:val="000E5EB3"/>
    <w:rsid w:val="000E6C06"/>
    <w:rsid w:val="000E7040"/>
    <w:rsid w:val="000E74BC"/>
    <w:rsid w:val="000F13DF"/>
    <w:rsid w:val="000F1F60"/>
    <w:rsid w:val="000F26E1"/>
    <w:rsid w:val="000F3F55"/>
    <w:rsid w:val="000F4944"/>
    <w:rsid w:val="000F7192"/>
    <w:rsid w:val="001031E1"/>
    <w:rsid w:val="00103D56"/>
    <w:rsid w:val="001051C6"/>
    <w:rsid w:val="00106F89"/>
    <w:rsid w:val="00107B10"/>
    <w:rsid w:val="001103C0"/>
    <w:rsid w:val="00110A74"/>
    <w:rsid w:val="00110ECD"/>
    <w:rsid w:val="00112133"/>
    <w:rsid w:val="00112EF2"/>
    <w:rsid w:val="0011309E"/>
    <w:rsid w:val="001134DB"/>
    <w:rsid w:val="00113721"/>
    <w:rsid w:val="00114C7B"/>
    <w:rsid w:val="00115876"/>
    <w:rsid w:val="0011606E"/>
    <w:rsid w:val="0012077C"/>
    <w:rsid w:val="001229D0"/>
    <w:rsid w:val="00124AD9"/>
    <w:rsid w:val="00126A0A"/>
    <w:rsid w:val="001313D0"/>
    <w:rsid w:val="001322BB"/>
    <w:rsid w:val="00133091"/>
    <w:rsid w:val="00133601"/>
    <w:rsid w:val="00134552"/>
    <w:rsid w:val="00134F48"/>
    <w:rsid w:val="00135E0D"/>
    <w:rsid w:val="00136FEE"/>
    <w:rsid w:val="00141D78"/>
    <w:rsid w:val="0014233D"/>
    <w:rsid w:val="001442E7"/>
    <w:rsid w:val="001456EA"/>
    <w:rsid w:val="00145897"/>
    <w:rsid w:val="00147A62"/>
    <w:rsid w:val="0015014C"/>
    <w:rsid w:val="00150187"/>
    <w:rsid w:val="00150945"/>
    <w:rsid w:val="001544ED"/>
    <w:rsid w:val="00155B90"/>
    <w:rsid w:val="001576EF"/>
    <w:rsid w:val="00160378"/>
    <w:rsid w:val="00160399"/>
    <w:rsid w:val="00160DE5"/>
    <w:rsid w:val="001612F8"/>
    <w:rsid w:val="00162957"/>
    <w:rsid w:val="0016494C"/>
    <w:rsid w:val="001669DD"/>
    <w:rsid w:val="00167B3D"/>
    <w:rsid w:val="00170603"/>
    <w:rsid w:val="001756F9"/>
    <w:rsid w:val="001832DF"/>
    <w:rsid w:val="00183670"/>
    <w:rsid w:val="0018443B"/>
    <w:rsid w:val="00184443"/>
    <w:rsid w:val="00187821"/>
    <w:rsid w:val="001925F9"/>
    <w:rsid w:val="00193556"/>
    <w:rsid w:val="00194132"/>
    <w:rsid w:val="001A0BFA"/>
    <w:rsid w:val="001A2677"/>
    <w:rsid w:val="001A4434"/>
    <w:rsid w:val="001A4D40"/>
    <w:rsid w:val="001A62B9"/>
    <w:rsid w:val="001A6AA3"/>
    <w:rsid w:val="001A7E2C"/>
    <w:rsid w:val="001B31B0"/>
    <w:rsid w:val="001B401C"/>
    <w:rsid w:val="001C29A2"/>
    <w:rsid w:val="001C3CD9"/>
    <w:rsid w:val="001C634A"/>
    <w:rsid w:val="001D0E63"/>
    <w:rsid w:val="001D1486"/>
    <w:rsid w:val="001D17D8"/>
    <w:rsid w:val="001D1980"/>
    <w:rsid w:val="001D46C9"/>
    <w:rsid w:val="001D5929"/>
    <w:rsid w:val="001D7C7A"/>
    <w:rsid w:val="001E062F"/>
    <w:rsid w:val="001E0DE3"/>
    <w:rsid w:val="001E3C10"/>
    <w:rsid w:val="001E4ACB"/>
    <w:rsid w:val="001E4E69"/>
    <w:rsid w:val="001E5BB2"/>
    <w:rsid w:val="001F0FF9"/>
    <w:rsid w:val="001F1ECC"/>
    <w:rsid w:val="001F454B"/>
    <w:rsid w:val="001F5FEC"/>
    <w:rsid w:val="001F6374"/>
    <w:rsid w:val="0020130B"/>
    <w:rsid w:val="002025F1"/>
    <w:rsid w:val="00203FD8"/>
    <w:rsid w:val="002049E1"/>
    <w:rsid w:val="00205DF4"/>
    <w:rsid w:val="002103E0"/>
    <w:rsid w:val="002129B4"/>
    <w:rsid w:val="0021335F"/>
    <w:rsid w:val="002154A2"/>
    <w:rsid w:val="00215FD3"/>
    <w:rsid w:val="00216201"/>
    <w:rsid w:val="00216236"/>
    <w:rsid w:val="002163FA"/>
    <w:rsid w:val="00216895"/>
    <w:rsid w:val="0021744D"/>
    <w:rsid w:val="002205BE"/>
    <w:rsid w:val="00220E0E"/>
    <w:rsid w:val="002268E4"/>
    <w:rsid w:val="0023057E"/>
    <w:rsid w:val="00230EFF"/>
    <w:rsid w:val="00232D33"/>
    <w:rsid w:val="00233940"/>
    <w:rsid w:val="00235299"/>
    <w:rsid w:val="00240F58"/>
    <w:rsid w:val="00241CBF"/>
    <w:rsid w:val="00241D75"/>
    <w:rsid w:val="00243652"/>
    <w:rsid w:val="00244DC0"/>
    <w:rsid w:val="00245391"/>
    <w:rsid w:val="002462DD"/>
    <w:rsid w:val="00246ABD"/>
    <w:rsid w:val="00246F5D"/>
    <w:rsid w:val="002470E7"/>
    <w:rsid w:val="0024733D"/>
    <w:rsid w:val="0024781F"/>
    <w:rsid w:val="0025051E"/>
    <w:rsid w:val="002513A7"/>
    <w:rsid w:val="00251B80"/>
    <w:rsid w:val="00252025"/>
    <w:rsid w:val="002536EA"/>
    <w:rsid w:val="00253D47"/>
    <w:rsid w:val="00254AF3"/>
    <w:rsid w:val="002562FF"/>
    <w:rsid w:val="0026452D"/>
    <w:rsid w:val="00265F3E"/>
    <w:rsid w:val="00265FE7"/>
    <w:rsid w:val="00267AEE"/>
    <w:rsid w:val="00274056"/>
    <w:rsid w:val="00274531"/>
    <w:rsid w:val="002839CB"/>
    <w:rsid w:val="00283BBF"/>
    <w:rsid w:val="00283C15"/>
    <w:rsid w:val="0028402E"/>
    <w:rsid w:val="00285B71"/>
    <w:rsid w:val="00285CBE"/>
    <w:rsid w:val="00286ED9"/>
    <w:rsid w:val="00290534"/>
    <w:rsid w:val="00290C61"/>
    <w:rsid w:val="002911DF"/>
    <w:rsid w:val="00291A66"/>
    <w:rsid w:val="00292156"/>
    <w:rsid w:val="00292307"/>
    <w:rsid w:val="00293403"/>
    <w:rsid w:val="00295489"/>
    <w:rsid w:val="00297DCE"/>
    <w:rsid w:val="002A030A"/>
    <w:rsid w:val="002A1992"/>
    <w:rsid w:val="002A35F0"/>
    <w:rsid w:val="002A416A"/>
    <w:rsid w:val="002A48F8"/>
    <w:rsid w:val="002A4D59"/>
    <w:rsid w:val="002B0954"/>
    <w:rsid w:val="002B10CA"/>
    <w:rsid w:val="002B1765"/>
    <w:rsid w:val="002B2A3A"/>
    <w:rsid w:val="002B551D"/>
    <w:rsid w:val="002B558D"/>
    <w:rsid w:val="002C2C87"/>
    <w:rsid w:val="002C3F29"/>
    <w:rsid w:val="002C6D19"/>
    <w:rsid w:val="002D22AD"/>
    <w:rsid w:val="002D554D"/>
    <w:rsid w:val="002D75E9"/>
    <w:rsid w:val="002E1909"/>
    <w:rsid w:val="002E2019"/>
    <w:rsid w:val="002E4CD0"/>
    <w:rsid w:val="002E62EB"/>
    <w:rsid w:val="002E6DF7"/>
    <w:rsid w:val="002E741B"/>
    <w:rsid w:val="002E78E4"/>
    <w:rsid w:val="002F01E6"/>
    <w:rsid w:val="002F1F3A"/>
    <w:rsid w:val="002F30A8"/>
    <w:rsid w:val="002F3D55"/>
    <w:rsid w:val="002F524F"/>
    <w:rsid w:val="002F623E"/>
    <w:rsid w:val="002F6D2F"/>
    <w:rsid w:val="002F7A4E"/>
    <w:rsid w:val="002F7B8F"/>
    <w:rsid w:val="00302981"/>
    <w:rsid w:val="00304EA9"/>
    <w:rsid w:val="00305876"/>
    <w:rsid w:val="00306341"/>
    <w:rsid w:val="00306513"/>
    <w:rsid w:val="00306678"/>
    <w:rsid w:val="0030717B"/>
    <w:rsid w:val="00311112"/>
    <w:rsid w:val="00312177"/>
    <w:rsid w:val="0031633F"/>
    <w:rsid w:val="00316E1C"/>
    <w:rsid w:val="003170E7"/>
    <w:rsid w:val="003214C9"/>
    <w:rsid w:val="00322D7B"/>
    <w:rsid w:val="00324B99"/>
    <w:rsid w:val="00324CE8"/>
    <w:rsid w:val="0032583C"/>
    <w:rsid w:val="00327659"/>
    <w:rsid w:val="00331629"/>
    <w:rsid w:val="00331BB8"/>
    <w:rsid w:val="00332230"/>
    <w:rsid w:val="00334BD7"/>
    <w:rsid w:val="00336E89"/>
    <w:rsid w:val="003379E8"/>
    <w:rsid w:val="00337B59"/>
    <w:rsid w:val="0034157F"/>
    <w:rsid w:val="0034197A"/>
    <w:rsid w:val="00341DB8"/>
    <w:rsid w:val="00343AF9"/>
    <w:rsid w:val="00346405"/>
    <w:rsid w:val="00350786"/>
    <w:rsid w:val="003507D7"/>
    <w:rsid w:val="0035307F"/>
    <w:rsid w:val="003539C3"/>
    <w:rsid w:val="00353D4B"/>
    <w:rsid w:val="00353FBD"/>
    <w:rsid w:val="00354B6B"/>
    <w:rsid w:val="00355E8E"/>
    <w:rsid w:val="00357432"/>
    <w:rsid w:val="00360B97"/>
    <w:rsid w:val="00360DEB"/>
    <w:rsid w:val="00361127"/>
    <w:rsid w:val="003611B9"/>
    <w:rsid w:val="003620E6"/>
    <w:rsid w:val="0036353E"/>
    <w:rsid w:val="00364C97"/>
    <w:rsid w:val="003700E0"/>
    <w:rsid w:val="003711F9"/>
    <w:rsid w:val="003712BF"/>
    <w:rsid w:val="0037430D"/>
    <w:rsid w:val="00374858"/>
    <w:rsid w:val="0038056E"/>
    <w:rsid w:val="00380599"/>
    <w:rsid w:val="00382836"/>
    <w:rsid w:val="00382961"/>
    <w:rsid w:val="0038599B"/>
    <w:rsid w:val="00390F0F"/>
    <w:rsid w:val="003910D0"/>
    <w:rsid w:val="00391DF2"/>
    <w:rsid w:val="003927CD"/>
    <w:rsid w:val="00395275"/>
    <w:rsid w:val="00396544"/>
    <w:rsid w:val="00396D75"/>
    <w:rsid w:val="00397B16"/>
    <w:rsid w:val="003A1576"/>
    <w:rsid w:val="003A3EED"/>
    <w:rsid w:val="003A4338"/>
    <w:rsid w:val="003A4865"/>
    <w:rsid w:val="003A6521"/>
    <w:rsid w:val="003A6D2D"/>
    <w:rsid w:val="003A758E"/>
    <w:rsid w:val="003A7A3D"/>
    <w:rsid w:val="003A7F05"/>
    <w:rsid w:val="003B05A0"/>
    <w:rsid w:val="003B0A66"/>
    <w:rsid w:val="003B0ADF"/>
    <w:rsid w:val="003B13E7"/>
    <w:rsid w:val="003B1710"/>
    <w:rsid w:val="003B17E2"/>
    <w:rsid w:val="003B19A0"/>
    <w:rsid w:val="003B33C3"/>
    <w:rsid w:val="003B4611"/>
    <w:rsid w:val="003B4FF6"/>
    <w:rsid w:val="003B60B2"/>
    <w:rsid w:val="003B676D"/>
    <w:rsid w:val="003B6E0F"/>
    <w:rsid w:val="003B7B7A"/>
    <w:rsid w:val="003C16C2"/>
    <w:rsid w:val="003C3A57"/>
    <w:rsid w:val="003C4A68"/>
    <w:rsid w:val="003C5995"/>
    <w:rsid w:val="003C7ADE"/>
    <w:rsid w:val="003D0C23"/>
    <w:rsid w:val="003D1246"/>
    <w:rsid w:val="003D1891"/>
    <w:rsid w:val="003D1E1E"/>
    <w:rsid w:val="003D3273"/>
    <w:rsid w:val="003D4BB9"/>
    <w:rsid w:val="003D503E"/>
    <w:rsid w:val="003D6159"/>
    <w:rsid w:val="003D6940"/>
    <w:rsid w:val="003E0569"/>
    <w:rsid w:val="003E0D97"/>
    <w:rsid w:val="003E4453"/>
    <w:rsid w:val="003E4D9C"/>
    <w:rsid w:val="003E59B8"/>
    <w:rsid w:val="003E6704"/>
    <w:rsid w:val="003E6832"/>
    <w:rsid w:val="003F26E6"/>
    <w:rsid w:val="003F2B7A"/>
    <w:rsid w:val="003F3517"/>
    <w:rsid w:val="003F3D29"/>
    <w:rsid w:val="003F456B"/>
    <w:rsid w:val="003F495D"/>
    <w:rsid w:val="003F65D1"/>
    <w:rsid w:val="003F6F91"/>
    <w:rsid w:val="003F7295"/>
    <w:rsid w:val="003F7F25"/>
    <w:rsid w:val="0040004A"/>
    <w:rsid w:val="004016D5"/>
    <w:rsid w:val="00403333"/>
    <w:rsid w:val="00403D9D"/>
    <w:rsid w:val="004040F7"/>
    <w:rsid w:val="004042D8"/>
    <w:rsid w:val="00412C67"/>
    <w:rsid w:val="00414343"/>
    <w:rsid w:val="004149A1"/>
    <w:rsid w:val="004171F9"/>
    <w:rsid w:val="004207BA"/>
    <w:rsid w:val="00420E85"/>
    <w:rsid w:val="00421655"/>
    <w:rsid w:val="0042291E"/>
    <w:rsid w:val="00422A00"/>
    <w:rsid w:val="00423A22"/>
    <w:rsid w:val="00425AFD"/>
    <w:rsid w:val="00427BDC"/>
    <w:rsid w:val="00430FAB"/>
    <w:rsid w:val="00433303"/>
    <w:rsid w:val="00434B0B"/>
    <w:rsid w:val="00435664"/>
    <w:rsid w:val="00436125"/>
    <w:rsid w:val="004363D6"/>
    <w:rsid w:val="00436CB2"/>
    <w:rsid w:val="0044051D"/>
    <w:rsid w:val="004406FA"/>
    <w:rsid w:val="0044170F"/>
    <w:rsid w:val="00441BD9"/>
    <w:rsid w:val="004421C5"/>
    <w:rsid w:val="004429CD"/>
    <w:rsid w:val="00442ABA"/>
    <w:rsid w:val="00442C9E"/>
    <w:rsid w:val="0044521E"/>
    <w:rsid w:val="00446B32"/>
    <w:rsid w:val="00446B42"/>
    <w:rsid w:val="00446C80"/>
    <w:rsid w:val="00451490"/>
    <w:rsid w:val="00452433"/>
    <w:rsid w:val="004532CC"/>
    <w:rsid w:val="004536D9"/>
    <w:rsid w:val="00453864"/>
    <w:rsid w:val="00454E41"/>
    <w:rsid w:val="00454E9D"/>
    <w:rsid w:val="00456CBA"/>
    <w:rsid w:val="00457181"/>
    <w:rsid w:val="004604AA"/>
    <w:rsid w:val="0046070E"/>
    <w:rsid w:val="00460BC6"/>
    <w:rsid w:val="00460E59"/>
    <w:rsid w:val="00462888"/>
    <w:rsid w:val="004628A1"/>
    <w:rsid w:val="00463395"/>
    <w:rsid w:val="004639FC"/>
    <w:rsid w:val="00464509"/>
    <w:rsid w:val="004677D2"/>
    <w:rsid w:val="004736A1"/>
    <w:rsid w:val="00475345"/>
    <w:rsid w:val="00475C85"/>
    <w:rsid w:val="0048030A"/>
    <w:rsid w:val="00481DB1"/>
    <w:rsid w:val="00485E74"/>
    <w:rsid w:val="004860B4"/>
    <w:rsid w:val="00487E66"/>
    <w:rsid w:val="004918D6"/>
    <w:rsid w:val="00491976"/>
    <w:rsid w:val="00491FF2"/>
    <w:rsid w:val="00493045"/>
    <w:rsid w:val="00495B40"/>
    <w:rsid w:val="004A1CF8"/>
    <w:rsid w:val="004A3DC7"/>
    <w:rsid w:val="004A43F4"/>
    <w:rsid w:val="004A51B6"/>
    <w:rsid w:val="004A5DDA"/>
    <w:rsid w:val="004A6401"/>
    <w:rsid w:val="004B0A49"/>
    <w:rsid w:val="004B1441"/>
    <w:rsid w:val="004B2AD0"/>
    <w:rsid w:val="004B3E80"/>
    <w:rsid w:val="004B5481"/>
    <w:rsid w:val="004B6C85"/>
    <w:rsid w:val="004B7BCC"/>
    <w:rsid w:val="004C0F95"/>
    <w:rsid w:val="004C29B3"/>
    <w:rsid w:val="004C44BA"/>
    <w:rsid w:val="004C4C31"/>
    <w:rsid w:val="004C5AD3"/>
    <w:rsid w:val="004C5C61"/>
    <w:rsid w:val="004C613E"/>
    <w:rsid w:val="004C634F"/>
    <w:rsid w:val="004C76E2"/>
    <w:rsid w:val="004D1E13"/>
    <w:rsid w:val="004D2996"/>
    <w:rsid w:val="004D29E3"/>
    <w:rsid w:val="004D53F6"/>
    <w:rsid w:val="004E6D5D"/>
    <w:rsid w:val="004F3C0D"/>
    <w:rsid w:val="004F3DFF"/>
    <w:rsid w:val="004F43C1"/>
    <w:rsid w:val="004F5CE2"/>
    <w:rsid w:val="005004FB"/>
    <w:rsid w:val="00501CDE"/>
    <w:rsid w:val="00502791"/>
    <w:rsid w:val="005030B5"/>
    <w:rsid w:val="00503651"/>
    <w:rsid w:val="005041E2"/>
    <w:rsid w:val="00506560"/>
    <w:rsid w:val="005079D3"/>
    <w:rsid w:val="005133EC"/>
    <w:rsid w:val="00513E8D"/>
    <w:rsid w:val="0051442B"/>
    <w:rsid w:val="00521087"/>
    <w:rsid w:val="005229E0"/>
    <w:rsid w:val="00522B3E"/>
    <w:rsid w:val="00522E6E"/>
    <w:rsid w:val="00523400"/>
    <w:rsid w:val="0052418F"/>
    <w:rsid w:val="00526C60"/>
    <w:rsid w:val="00526E16"/>
    <w:rsid w:val="0052721A"/>
    <w:rsid w:val="005311C2"/>
    <w:rsid w:val="005312A3"/>
    <w:rsid w:val="0053231F"/>
    <w:rsid w:val="00532CBA"/>
    <w:rsid w:val="00535BD1"/>
    <w:rsid w:val="00536306"/>
    <w:rsid w:val="00536AFA"/>
    <w:rsid w:val="00537366"/>
    <w:rsid w:val="00537541"/>
    <w:rsid w:val="0054182C"/>
    <w:rsid w:val="00542BC2"/>
    <w:rsid w:val="00545DC4"/>
    <w:rsid w:val="005503E5"/>
    <w:rsid w:val="00550FB8"/>
    <w:rsid w:val="00553956"/>
    <w:rsid w:val="00553DF9"/>
    <w:rsid w:val="00554509"/>
    <w:rsid w:val="00556FB1"/>
    <w:rsid w:val="005619C5"/>
    <w:rsid w:val="00561C49"/>
    <w:rsid w:val="00561C78"/>
    <w:rsid w:val="0056325D"/>
    <w:rsid w:val="00570F0B"/>
    <w:rsid w:val="00571123"/>
    <w:rsid w:val="00572852"/>
    <w:rsid w:val="00574683"/>
    <w:rsid w:val="0057473D"/>
    <w:rsid w:val="00575A94"/>
    <w:rsid w:val="00581676"/>
    <w:rsid w:val="005842EF"/>
    <w:rsid w:val="005861CA"/>
    <w:rsid w:val="0058659E"/>
    <w:rsid w:val="00587696"/>
    <w:rsid w:val="00587F64"/>
    <w:rsid w:val="00587FC5"/>
    <w:rsid w:val="00590674"/>
    <w:rsid w:val="005907CA"/>
    <w:rsid w:val="00592EF1"/>
    <w:rsid w:val="00596003"/>
    <w:rsid w:val="005A14BC"/>
    <w:rsid w:val="005A1AC3"/>
    <w:rsid w:val="005A1F75"/>
    <w:rsid w:val="005A3D46"/>
    <w:rsid w:val="005A3FE7"/>
    <w:rsid w:val="005A5CBD"/>
    <w:rsid w:val="005B1998"/>
    <w:rsid w:val="005B2FCA"/>
    <w:rsid w:val="005B365D"/>
    <w:rsid w:val="005B51A8"/>
    <w:rsid w:val="005B6CAA"/>
    <w:rsid w:val="005B7C14"/>
    <w:rsid w:val="005B7D10"/>
    <w:rsid w:val="005C327A"/>
    <w:rsid w:val="005C4906"/>
    <w:rsid w:val="005C7B25"/>
    <w:rsid w:val="005C7BAC"/>
    <w:rsid w:val="005D16B3"/>
    <w:rsid w:val="005D2ED0"/>
    <w:rsid w:val="005D3096"/>
    <w:rsid w:val="005D4A7D"/>
    <w:rsid w:val="005D5D15"/>
    <w:rsid w:val="005D6362"/>
    <w:rsid w:val="005D7970"/>
    <w:rsid w:val="005E135E"/>
    <w:rsid w:val="005E1F5B"/>
    <w:rsid w:val="005E2A85"/>
    <w:rsid w:val="005E2BE1"/>
    <w:rsid w:val="005F05AB"/>
    <w:rsid w:val="005F3E2A"/>
    <w:rsid w:val="005F4F0C"/>
    <w:rsid w:val="005F5369"/>
    <w:rsid w:val="005F5671"/>
    <w:rsid w:val="005F7A55"/>
    <w:rsid w:val="005F7CF1"/>
    <w:rsid w:val="0060153B"/>
    <w:rsid w:val="006015BE"/>
    <w:rsid w:val="00603848"/>
    <w:rsid w:val="00607003"/>
    <w:rsid w:val="00613662"/>
    <w:rsid w:val="00615AF3"/>
    <w:rsid w:val="00616EF5"/>
    <w:rsid w:val="0061744A"/>
    <w:rsid w:val="0061792E"/>
    <w:rsid w:val="00617A29"/>
    <w:rsid w:val="00621A3D"/>
    <w:rsid w:val="00622D21"/>
    <w:rsid w:val="006235DA"/>
    <w:rsid w:val="00623A95"/>
    <w:rsid w:val="00623C53"/>
    <w:rsid w:val="00623F8D"/>
    <w:rsid w:val="0062449E"/>
    <w:rsid w:val="00632D92"/>
    <w:rsid w:val="0063346B"/>
    <w:rsid w:val="00633723"/>
    <w:rsid w:val="00636202"/>
    <w:rsid w:val="00640401"/>
    <w:rsid w:val="006420B7"/>
    <w:rsid w:val="00642875"/>
    <w:rsid w:val="006429FF"/>
    <w:rsid w:val="00646774"/>
    <w:rsid w:val="00647EBD"/>
    <w:rsid w:val="00651D7F"/>
    <w:rsid w:val="006532A6"/>
    <w:rsid w:val="00653E40"/>
    <w:rsid w:val="00654302"/>
    <w:rsid w:val="00656712"/>
    <w:rsid w:val="00660A3D"/>
    <w:rsid w:val="00661E3B"/>
    <w:rsid w:val="00665720"/>
    <w:rsid w:val="00666E85"/>
    <w:rsid w:val="00671230"/>
    <w:rsid w:val="00672614"/>
    <w:rsid w:val="00672CAD"/>
    <w:rsid w:val="00674051"/>
    <w:rsid w:val="006808FF"/>
    <w:rsid w:val="00680B90"/>
    <w:rsid w:val="0068107D"/>
    <w:rsid w:val="00681710"/>
    <w:rsid w:val="006836F8"/>
    <w:rsid w:val="0068700F"/>
    <w:rsid w:val="00687067"/>
    <w:rsid w:val="00690E82"/>
    <w:rsid w:val="00691193"/>
    <w:rsid w:val="00691C0B"/>
    <w:rsid w:val="00695CA7"/>
    <w:rsid w:val="00696E5E"/>
    <w:rsid w:val="006970D5"/>
    <w:rsid w:val="00697957"/>
    <w:rsid w:val="006A1636"/>
    <w:rsid w:val="006A4E49"/>
    <w:rsid w:val="006B0C23"/>
    <w:rsid w:val="006B1524"/>
    <w:rsid w:val="006B1F32"/>
    <w:rsid w:val="006B29E1"/>
    <w:rsid w:val="006B4C2B"/>
    <w:rsid w:val="006B74D1"/>
    <w:rsid w:val="006C0135"/>
    <w:rsid w:val="006C0352"/>
    <w:rsid w:val="006C077C"/>
    <w:rsid w:val="006C1028"/>
    <w:rsid w:val="006C2063"/>
    <w:rsid w:val="006C23D8"/>
    <w:rsid w:val="006C36C6"/>
    <w:rsid w:val="006C7C5E"/>
    <w:rsid w:val="006C7F1D"/>
    <w:rsid w:val="006D06D9"/>
    <w:rsid w:val="006D1693"/>
    <w:rsid w:val="006D25E7"/>
    <w:rsid w:val="006D2E32"/>
    <w:rsid w:val="006D4EED"/>
    <w:rsid w:val="006D75FC"/>
    <w:rsid w:val="006D7A92"/>
    <w:rsid w:val="006E0EE1"/>
    <w:rsid w:val="006E62B2"/>
    <w:rsid w:val="006E7947"/>
    <w:rsid w:val="006F2241"/>
    <w:rsid w:val="006F2D77"/>
    <w:rsid w:val="006F3139"/>
    <w:rsid w:val="006F38C0"/>
    <w:rsid w:val="006F4DF8"/>
    <w:rsid w:val="006F541C"/>
    <w:rsid w:val="006F5678"/>
    <w:rsid w:val="006F5A7A"/>
    <w:rsid w:val="006F65C0"/>
    <w:rsid w:val="00700780"/>
    <w:rsid w:val="007017C3"/>
    <w:rsid w:val="0071012B"/>
    <w:rsid w:val="007118BF"/>
    <w:rsid w:val="0071448E"/>
    <w:rsid w:val="007155A9"/>
    <w:rsid w:val="00717750"/>
    <w:rsid w:val="007205EE"/>
    <w:rsid w:val="00725E1F"/>
    <w:rsid w:val="0073194B"/>
    <w:rsid w:val="00731CB2"/>
    <w:rsid w:val="00731F66"/>
    <w:rsid w:val="00732C20"/>
    <w:rsid w:val="00732F1D"/>
    <w:rsid w:val="00734C8C"/>
    <w:rsid w:val="00734D5B"/>
    <w:rsid w:val="00734D61"/>
    <w:rsid w:val="00734F30"/>
    <w:rsid w:val="00735B3F"/>
    <w:rsid w:val="00735CDA"/>
    <w:rsid w:val="00737635"/>
    <w:rsid w:val="007400AA"/>
    <w:rsid w:val="0074155A"/>
    <w:rsid w:val="00741A00"/>
    <w:rsid w:val="0074385F"/>
    <w:rsid w:val="00743E1E"/>
    <w:rsid w:val="00745A4C"/>
    <w:rsid w:val="007460BA"/>
    <w:rsid w:val="00750E61"/>
    <w:rsid w:val="007514A0"/>
    <w:rsid w:val="007522F7"/>
    <w:rsid w:val="00753F87"/>
    <w:rsid w:val="007547F8"/>
    <w:rsid w:val="007554F4"/>
    <w:rsid w:val="007556EE"/>
    <w:rsid w:val="007565C3"/>
    <w:rsid w:val="00756BBD"/>
    <w:rsid w:val="0075719B"/>
    <w:rsid w:val="007574CB"/>
    <w:rsid w:val="00757C6B"/>
    <w:rsid w:val="00760371"/>
    <w:rsid w:val="00760CCF"/>
    <w:rsid w:val="00761329"/>
    <w:rsid w:val="007627E8"/>
    <w:rsid w:val="007657E2"/>
    <w:rsid w:val="007714A1"/>
    <w:rsid w:val="007716A9"/>
    <w:rsid w:val="007725DD"/>
    <w:rsid w:val="0077270E"/>
    <w:rsid w:val="00774A42"/>
    <w:rsid w:val="00775B15"/>
    <w:rsid w:val="007778ED"/>
    <w:rsid w:val="00780A8D"/>
    <w:rsid w:val="00780FCE"/>
    <w:rsid w:val="007813AD"/>
    <w:rsid w:val="00781D65"/>
    <w:rsid w:val="0078272F"/>
    <w:rsid w:val="00783B00"/>
    <w:rsid w:val="00785751"/>
    <w:rsid w:val="00786547"/>
    <w:rsid w:val="00786630"/>
    <w:rsid w:val="007917B6"/>
    <w:rsid w:val="00791940"/>
    <w:rsid w:val="00792CD7"/>
    <w:rsid w:val="007933A2"/>
    <w:rsid w:val="00795706"/>
    <w:rsid w:val="007A1772"/>
    <w:rsid w:val="007A3B01"/>
    <w:rsid w:val="007A7AFF"/>
    <w:rsid w:val="007B0AFE"/>
    <w:rsid w:val="007B261B"/>
    <w:rsid w:val="007B2BC6"/>
    <w:rsid w:val="007B35E9"/>
    <w:rsid w:val="007B4C6E"/>
    <w:rsid w:val="007B543E"/>
    <w:rsid w:val="007B58F4"/>
    <w:rsid w:val="007B5EF4"/>
    <w:rsid w:val="007C0268"/>
    <w:rsid w:val="007C0876"/>
    <w:rsid w:val="007C20C2"/>
    <w:rsid w:val="007C21B9"/>
    <w:rsid w:val="007C2E67"/>
    <w:rsid w:val="007C37F4"/>
    <w:rsid w:val="007C3AA0"/>
    <w:rsid w:val="007C3F0A"/>
    <w:rsid w:val="007C4172"/>
    <w:rsid w:val="007C4BE5"/>
    <w:rsid w:val="007C5600"/>
    <w:rsid w:val="007C7E60"/>
    <w:rsid w:val="007C7F4C"/>
    <w:rsid w:val="007D4117"/>
    <w:rsid w:val="007D4552"/>
    <w:rsid w:val="007D4630"/>
    <w:rsid w:val="007D7A67"/>
    <w:rsid w:val="007E01F0"/>
    <w:rsid w:val="007E1984"/>
    <w:rsid w:val="007E27F5"/>
    <w:rsid w:val="007E2D5D"/>
    <w:rsid w:val="007E2F21"/>
    <w:rsid w:val="007E522E"/>
    <w:rsid w:val="007F0DA4"/>
    <w:rsid w:val="007F377D"/>
    <w:rsid w:val="007F794C"/>
    <w:rsid w:val="0080021D"/>
    <w:rsid w:val="00800882"/>
    <w:rsid w:val="008014A1"/>
    <w:rsid w:val="008055D0"/>
    <w:rsid w:val="008100F5"/>
    <w:rsid w:val="00810691"/>
    <w:rsid w:val="00811011"/>
    <w:rsid w:val="0081689A"/>
    <w:rsid w:val="00820762"/>
    <w:rsid w:val="008219B5"/>
    <w:rsid w:val="00821BA3"/>
    <w:rsid w:val="00824132"/>
    <w:rsid w:val="0082477C"/>
    <w:rsid w:val="0082497C"/>
    <w:rsid w:val="00826F4D"/>
    <w:rsid w:val="0082736E"/>
    <w:rsid w:val="008275AE"/>
    <w:rsid w:val="00827982"/>
    <w:rsid w:val="00831CEF"/>
    <w:rsid w:val="0083362F"/>
    <w:rsid w:val="008341DE"/>
    <w:rsid w:val="00837F68"/>
    <w:rsid w:val="00840A8E"/>
    <w:rsid w:val="008428D5"/>
    <w:rsid w:val="00843F68"/>
    <w:rsid w:val="00845ABC"/>
    <w:rsid w:val="00851C0D"/>
    <w:rsid w:val="008549A7"/>
    <w:rsid w:val="008550E5"/>
    <w:rsid w:val="008563CC"/>
    <w:rsid w:val="00861DB9"/>
    <w:rsid w:val="00863401"/>
    <w:rsid w:val="00865C1F"/>
    <w:rsid w:val="00865F15"/>
    <w:rsid w:val="00866566"/>
    <w:rsid w:val="00870016"/>
    <w:rsid w:val="00870CC8"/>
    <w:rsid w:val="00872698"/>
    <w:rsid w:val="00872801"/>
    <w:rsid w:val="008757AA"/>
    <w:rsid w:val="008759C3"/>
    <w:rsid w:val="0088294E"/>
    <w:rsid w:val="00882B74"/>
    <w:rsid w:val="00883D44"/>
    <w:rsid w:val="008849A6"/>
    <w:rsid w:val="00885DE1"/>
    <w:rsid w:val="00885F6F"/>
    <w:rsid w:val="00886A12"/>
    <w:rsid w:val="008900C7"/>
    <w:rsid w:val="008909A4"/>
    <w:rsid w:val="00890E1A"/>
    <w:rsid w:val="0089167C"/>
    <w:rsid w:val="00895279"/>
    <w:rsid w:val="008A28CB"/>
    <w:rsid w:val="008A2C4D"/>
    <w:rsid w:val="008A2F69"/>
    <w:rsid w:val="008A3813"/>
    <w:rsid w:val="008A50F6"/>
    <w:rsid w:val="008A56BC"/>
    <w:rsid w:val="008A74CD"/>
    <w:rsid w:val="008B0E9E"/>
    <w:rsid w:val="008B147C"/>
    <w:rsid w:val="008B29E0"/>
    <w:rsid w:val="008B2B0F"/>
    <w:rsid w:val="008B3C23"/>
    <w:rsid w:val="008B3FB1"/>
    <w:rsid w:val="008C0D6F"/>
    <w:rsid w:val="008C2965"/>
    <w:rsid w:val="008C408B"/>
    <w:rsid w:val="008C50B6"/>
    <w:rsid w:val="008C6813"/>
    <w:rsid w:val="008C6CB6"/>
    <w:rsid w:val="008D0C3E"/>
    <w:rsid w:val="008D5414"/>
    <w:rsid w:val="008D54DE"/>
    <w:rsid w:val="008D6E72"/>
    <w:rsid w:val="008E09DC"/>
    <w:rsid w:val="008E0CAF"/>
    <w:rsid w:val="008E28BA"/>
    <w:rsid w:val="008E3D41"/>
    <w:rsid w:val="008E40DF"/>
    <w:rsid w:val="008E595A"/>
    <w:rsid w:val="008E5E55"/>
    <w:rsid w:val="008E6525"/>
    <w:rsid w:val="008E7681"/>
    <w:rsid w:val="008E7A4E"/>
    <w:rsid w:val="008E7DD3"/>
    <w:rsid w:val="008F6ED6"/>
    <w:rsid w:val="008F73AF"/>
    <w:rsid w:val="0090148C"/>
    <w:rsid w:val="00901F39"/>
    <w:rsid w:val="009025CD"/>
    <w:rsid w:val="009049BA"/>
    <w:rsid w:val="00905485"/>
    <w:rsid w:val="00906D4B"/>
    <w:rsid w:val="00907074"/>
    <w:rsid w:val="00907BF7"/>
    <w:rsid w:val="00907C55"/>
    <w:rsid w:val="00907C7B"/>
    <w:rsid w:val="00910B02"/>
    <w:rsid w:val="0091477B"/>
    <w:rsid w:val="00914B51"/>
    <w:rsid w:val="009153A4"/>
    <w:rsid w:val="00916331"/>
    <w:rsid w:val="009165CD"/>
    <w:rsid w:val="00916A18"/>
    <w:rsid w:val="009228BF"/>
    <w:rsid w:val="00924645"/>
    <w:rsid w:val="00926008"/>
    <w:rsid w:val="009275E5"/>
    <w:rsid w:val="00927C87"/>
    <w:rsid w:val="00930356"/>
    <w:rsid w:val="00931611"/>
    <w:rsid w:val="009318AD"/>
    <w:rsid w:val="00932F00"/>
    <w:rsid w:val="00933685"/>
    <w:rsid w:val="00933EE2"/>
    <w:rsid w:val="00935952"/>
    <w:rsid w:val="00935BA2"/>
    <w:rsid w:val="00940475"/>
    <w:rsid w:val="009445F9"/>
    <w:rsid w:val="00944DBB"/>
    <w:rsid w:val="00944F98"/>
    <w:rsid w:val="00945BAB"/>
    <w:rsid w:val="00945C76"/>
    <w:rsid w:val="00946B0B"/>
    <w:rsid w:val="00947159"/>
    <w:rsid w:val="00950464"/>
    <w:rsid w:val="00950949"/>
    <w:rsid w:val="00951D76"/>
    <w:rsid w:val="0095268A"/>
    <w:rsid w:val="00960B62"/>
    <w:rsid w:val="009613EE"/>
    <w:rsid w:val="00962BDC"/>
    <w:rsid w:val="009640E9"/>
    <w:rsid w:val="00965722"/>
    <w:rsid w:val="00965D95"/>
    <w:rsid w:val="00966724"/>
    <w:rsid w:val="00967A28"/>
    <w:rsid w:val="00967B40"/>
    <w:rsid w:val="009704D6"/>
    <w:rsid w:val="009719A5"/>
    <w:rsid w:val="00971AD7"/>
    <w:rsid w:val="00972D63"/>
    <w:rsid w:val="00973378"/>
    <w:rsid w:val="00975D68"/>
    <w:rsid w:val="00976F52"/>
    <w:rsid w:val="009808A4"/>
    <w:rsid w:val="00980AC5"/>
    <w:rsid w:val="00983F1C"/>
    <w:rsid w:val="0098652C"/>
    <w:rsid w:val="00987491"/>
    <w:rsid w:val="00987DEB"/>
    <w:rsid w:val="009929CB"/>
    <w:rsid w:val="00993009"/>
    <w:rsid w:val="00993B5D"/>
    <w:rsid w:val="00995070"/>
    <w:rsid w:val="00995DB8"/>
    <w:rsid w:val="009975AC"/>
    <w:rsid w:val="00997E4C"/>
    <w:rsid w:val="009A056F"/>
    <w:rsid w:val="009A1503"/>
    <w:rsid w:val="009A2DFA"/>
    <w:rsid w:val="009A55B8"/>
    <w:rsid w:val="009A5A5E"/>
    <w:rsid w:val="009A6B35"/>
    <w:rsid w:val="009B0132"/>
    <w:rsid w:val="009B0FC0"/>
    <w:rsid w:val="009B1FAB"/>
    <w:rsid w:val="009B3DA0"/>
    <w:rsid w:val="009B4599"/>
    <w:rsid w:val="009B4BAA"/>
    <w:rsid w:val="009B71A8"/>
    <w:rsid w:val="009C1E35"/>
    <w:rsid w:val="009C24C2"/>
    <w:rsid w:val="009C390A"/>
    <w:rsid w:val="009C3AA8"/>
    <w:rsid w:val="009C4A77"/>
    <w:rsid w:val="009D1F9A"/>
    <w:rsid w:val="009D48E7"/>
    <w:rsid w:val="009D5C0C"/>
    <w:rsid w:val="009E2FDF"/>
    <w:rsid w:val="009E369D"/>
    <w:rsid w:val="009E6AD6"/>
    <w:rsid w:val="009E7598"/>
    <w:rsid w:val="009F04BE"/>
    <w:rsid w:val="009F0781"/>
    <w:rsid w:val="009F1C2E"/>
    <w:rsid w:val="009F47C2"/>
    <w:rsid w:val="009F64E5"/>
    <w:rsid w:val="009F6C77"/>
    <w:rsid w:val="00A00DA4"/>
    <w:rsid w:val="00A03432"/>
    <w:rsid w:val="00A03849"/>
    <w:rsid w:val="00A049E1"/>
    <w:rsid w:val="00A06D72"/>
    <w:rsid w:val="00A074ED"/>
    <w:rsid w:val="00A131CD"/>
    <w:rsid w:val="00A13747"/>
    <w:rsid w:val="00A13F8D"/>
    <w:rsid w:val="00A16327"/>
    <w:rsid w:val="00A20297"/>
    <w:rsid w:val="00A213BF"/>
    <w:rsid w:val="00A21844"/>
    <w:rsid w:val="00A24B9D"/>
    <w:rsid w:val="00A24BD4"/>
    <w:rsid w:val="00A25D2D"/>
    <w:rsid w:val="00A25E71"/>
    <w:rsid w:val="00A262DF"/>
    <w:rsid w:val="00A26395"/>
    <w:rsid w:val="00A27F74"/>
    <w:rsid w:val="00A3007A"/>
    <w:rsid w:val="00A32295"/>
    <w:rsid w:val="00A33F96"/>
    <w:rsid w:val="00A36C7F"/>
    <w:rsid w:val="00A40250"/>
    <w:rsid w:val="00A40922"/>
    <w:rsid w:val="00A41C57"/>
    <w:rsid w:val="00A42012"/>
    <w:rsid w:val="00A42C27"/>
    <w:rsid w:val="00A43F39"/>
    <w:rsid w:val="00A4443B"/>
    <w:rsid w:val="00A47D06"/>
    <w:rsid w:val="00A50187"/>
    <w:rsid w:val="00A510B0"/>
    <w:rsid w:val="00A537A2"/>
    <w:rsid w:val="00A54735"/>
    <w:rsid w:val="00A567AE"/>
    <w:rsid w:val="00A57510"/>
    <w:rsid w:val="00A6385C"/>
    <w:rsid w:val="00A64F41"/>
    <w:rsid w:val="00A65F1C"/>
    <w:rsid w:val="00A66A44"/>
    <w:rsid w:val="00A66E54"/>
    <w:rsid w:val="00A70F1E"/>
    <w:rsid w:val="00A7183D"/>
    <w:rsid w:val="00A75609"/>
    <w:rsid w:val="00A771E8"/>
    <w:rsid w:val="00A773BC"/>
    <w:rsid w:val="00A77C4D"/>
    <w:rsid w:val="00A77E35"/>
    <w:rsid w:val="00A83314"/>
    <w:rsid w:val="00A83F38"/>
    <w:rsid w:val="00A841F7"/>
    <w:rsid w:val="00A844F1"/>
    <w:rsid w:val="00A84879"/>
    <w:rsid w:val="00A849BA"/>
    <w:rsid w:val="00A84E3E"/>
    <w:rsid w:val="00A85CF4"/>
    <w:rsid w:val="00A8603C"/>
    <w:rsid w:val="00A8667E"/>
    <w:rsid w:val="00A90370"/>
    <w:rsid w:val="00A910DC"/>
    <w:rsid w:val="00A91786"/>
    <w:rsid w:val="00A91AD6"/>
    <w:rsid w:val="00A91B36"/>
    <w:rsid w:val="00A91EF3"/>
    <w:rsid w:val="00A929FC"/>
    <w:rsid w:val="00A93D56"/>
    <w:rsid w:val="00A94ECE"/>
    <w:rsid w:val="00A9681C"/>
    <w:rsid w:val="00AA1A85"/>
    <w:rsid w:val="00AA1DDB"/>
    <w:rsid w:val="00AA27A5"/>
    <w:rsid w:val="00AA3807"/>
    <w:rsid w:val="00AA39DF"/>
    <w:rsid w:val="00AA619F"/>
    <w:rsid w:val="00AB06AA"/>
    <w:rsid w:val="00AB4D56"/>
    <w:rsid w:val="00AB7156"/>
    <w:rsid w:val="00AC156A"/>
    <w:rsid w:val="00AC49CF"/>
    <w:rsid w:val="00AC593B"/>
    <w:rsid w:val="00AC5DC9"/>
    <w:rsid w:val="00AC73E4"/>
    <w:rsid w:val="00AD0C06"/>
    <w:rsid w:val="00AD1BED"/>
    <w:rsid w:val="00AD1D32"/>
    <w:rsid w:val="00AD21E9"/>
    <w:rsid w:val="00AD2BAC"/>
    <w:rsid w:val="00AD43A6"/>
    <w:rsid w:val="00AD485F"/>
    <w:rsid w:val="00AD5900"/>
    <w:rsid w:val="00AD5BC2"/>
    <w:rsid w:val="00AD5EB3"/>
    <w:rsid w:val="00AD66DF"/>
    <w:rsid w:val="00AE0241"/>
    <w:rsid w:val="00AE335C"/>
    <w:rsid w:val="00AE340A"/>
    <w:rsid w:val="00AE404B"/>
    <w:rsid w:val="00AE4429"/>
    <w:rsid w:val="00AE6234"/>
    <w:rsid w:val="00AF0B14"/>
    <w:rsid w:val="00AF138F"/>
    <w:rsid w:val="00AF2F9B"/>
    <w:rsid w:val="00AF3782"/>
    <w:rsid w:val="00AF392B"/>
    <w:rsid w:val="00AF3D4F"/>
    <w:rsid w:val="00AF3F7E"/>
    <w:rsid w:val="00AF5D81"/>
    <w:rsid w:val="00AF609B"/>
    <w:rsid w:val="00AF6857"/>
    <w:rsid w:val="00AF7B2E"/>
    <w:rsid w:val="00B00B83"/>
    <w:rsid w:val="00B00EDF"/>
    <w:rsid w:val="00B01CBF"/>
    <w:rsid w:val="00B034AC"/>
    <w:rsid w:val="00B057BE"/>
    <w:rsid w:val="00B10D6F"/>
    <w:rsid w:val="00B154EA"/>
    <w:rsid w:val="00B163BD"/>
    <w:rsid w:val="00B16EC9"/>
    <w:rsid w:val="00B23E3F"/>
    <w:rsid w:val="00B25866"/>
    <w:rsid w:val="00B26C1A"/>
    <w:rsid w:val="00B27D05"/>
    <w:rsid w:val="00B31D9E"/>
    <w:rsid w:val="00B328E8"/>
    <w:rsid w:val="00B339B1"/>
    <w:rsid w:val="00B34495"/>
    <w:rsid w:val="00B35C1F"/>
    <w:rsid w:val="00B4025D"/>
    <w:rsid w:val="00B42CEE"/>
    <w:rsid w:val="00B43CB2"/>
    <w:rsid w:val="00B43FC6"/>
    <w:rsid w:val="00B45184"/>
    <w:rsid w:val="00B45368"/>
    <w:rsid w:val="00B526D4"/>
    <w:rsid w:val="00B52AD9"/>
    <w:rsid w:val="00B52BD4"/>
    <w:rsid w:val="00B5359D"/>
    <w:rsid w:val="00B54A6D"/>
    <w:rsid w:val="00B56F8D"/>
    <w:rsid w:val="00B612C9"/>
    <w:rsid w:val="00B64167"/>
    <w:rsid w:val="00B64809"/>
    <w:rsid w:val="00B6625B"/>
    <w:rsid w:val="00B70A67"/>
    <w:rsid w:val="00B74024"/>
    <w:rsid w:val="00B74A30"/>
    <w:rsid w:val="00B7759A"/>
    <w:rsid w:val="00B803CF"/>
    <w:rsid w:val="00B80A23"/>
    <w:rsid w:val="00B80C7B"/>
    <w:rsid w:val="00B81C3B"/>
    <w:rsid w:val="00B839E2"/>
    <w:rsid w:val="00B85A1E"/>
    <w:rsid w:val="00B87312"/>
    <w:rsid w:val="00B91091"/>
    <w:rsid w:val="00B91E33"/>
    <w:rsid w:val="00B968E4"/>
    <w:rsid w:val="00BA0786"/>
    <w:rsid w:val="00BA3072"/>
    <w:rsid w:val="00BA4221"/>
    <w:rsid w:val="00BA78A2"/>
    <w:rsid w:val="00BA7A1C"/>
    <w:rsid w:val="00BA7D0A"/>
    <w:rsid w:val="00BB132E"/>
    <w:rsid w:val="00BB1933"/>
    <w:rsid w:val="00BB3590"/>
    <w:rsid w:val="00BB36DA"/>
    <w:rsid w:val="00BB5136"/>
    <w:rsid w:val="00BB6090"/>
    <w:rsid w:val="00BB65F0"/>
    <w:rsid w:val="00BB72EE"/>
    <w:rsid w:val="00BC0DD4"/>
    <w:rsid w:val="00BC2C8C"/>
    <w:rsid w:val="00BC3213"/>
    <w:rsid w:val="00BC56F1"/>
    <w:rsid w:val="00BC695C"/>
    <w:rsid w:val="00BD1118"/>
    <w:rsid w:val="00BD202F"/>
    <w:rsid w:val="00BD3A7D"/>
    <w:rsid w:val="00BD476F"/>
    <w:rsid w:val="00BD5669"/>
    <w:rsid w:val="00BD5EDA"/>
    <w:rsid w:val="00BD63AE"/>
    <w:rsid w:val="00BD7033"/>
    <w:rsid w:val="00BD71B2"/>
    <w:rsid w:val="00BE19C1"/>
    <w:rsid w:val="00BE2A4C"/>
    <w:rsid w:val="00BE2F96"/>
    <w:rsid w:val="00BE3088"/>
    <w:rsid w:val="00BE3611"/>
    <w:rsid w:val="00BE3D3A"/>
    <w:rsid w:val="00BE78C8"/>
    <w:rsid w:val="00BE78EB"/>
    <w:rsid w:val="00BF0BB2"/>
    <w:rsid w:val="00BF0D3D"/>
    <w:rsid w:val="00BF30CB"/>
    <w:rsid w:val="00BF35E4"/>
    <w:rsid w:val="00BF3D21"/>
    <w:rsid w:val="00BF5A9B"/>
    <w:rsid w:val="00BF6556"/>
    <w:rsid w:val="00C00127"/>
    <w:rsid w:val="00C01282"/>
    <w:rsid w:val="00C01B21"/>
    <w:rsid w:val="00C01DC1"/>
    <w:rsid w:val="00C02AA6"/>
    <w:rsid w:val="00C03377"/>
    <w:rsid w:val="00C03BA6"/>
    <w:rsid w:val="00C059EC"/>
    <w:rsid w:val="00C05D8D"/>
    <w:rsid w:val="00C06658"/>
    <w:rsid w:val="00C10DE4"/>
    <w:rsid w:val="00C11C50"/>
    <w:rsid w:val="00C120C6"/>
    <w:rsid w:val="00C131E7"/>
    <w:rsid w:val="00C13308"/>
    <w:rsid w:val="00C14A4F"/>
    <w:rsid w:val="00C167EE"/>
    <w:rsid w:val="00C210F3"/>
    <w:rsid w:val="00C21493"/>
    <w:rsid w:val="00C2152F"/>
    <w:rsid w:val="00C220C4"/>
    <w:rsid w:val="00C2278D"/>
    <w:rsid w:val="00C23388"/>
    <w:rsid w:val="00C26D44"/>
    <w:rsid w:val="00C3388B"/>
    <w:rsid w:val="00C36344"/>
    <w:rsid w:val="00C363B6"/>
    <w:rsid w:val="00C36D8F"/>
    <w:rsid w:val="00C4212E"/>
    <w:rsid w:val="00C43687"/>
    <w:rsid w:val="00C457D7"/>
    <w:rsid w:val="00C46216"/>
    <w:rsid w:val="00C50769"/>
    <w:rsid w:val="00C52C67"/>
    <w:rsid w:val="00C548DD"/>
    <w:rsid w:val="00C558A1"/>
    <w:rsid w:val="00C57B05"/>
    <w:rsid w:val="00C601BD"/>
    <w:rsid w:val="00C6226C"/>
    <w:rsid w:val="00C63249"/>
    <w:rsid w:val="00C647F7"/>
    <w:rsid w:val="00C65BAB"/>
    <w:rsid w:val="00C67D81"/>
    <w:rsid w:val="00C7195E"/>
    <w:rsid w:val="00C71FA5"/>
    <w:rsid w:val="00C72730"/>
    <w:rsid w:val="00C74060"/>
    <w:rsid w:val="00C7569F"/>
    <w:rsid w:val="00C75AC1"/>
    <w:rsid w:val="00C770ED"/>
    <w:rsid w:val="00C77A1B"/>
    <w:rsid w:val="00C80AFD"/>
    <w:rsid w:val="00C80D15"/>
    <w:rsid w:val="00C8200F"/>
    <w:rsid w:val="00C82E5A"/>
    <w:rsid w:val="00C8381F"/>
    <w:rsid w:val="00C839C0"/>
    <w:rsid w:val="00C84890"/>
    <w:rsid w:val="00C859E6"/>
    <w:rsid w:val="00C864B8"/>
    <w:rsid w:val="00C87630"/>
    <w:rsid w:val="00C87664"/>
    <w:rsid w:val="00C91048"/>
    <w:rsid w:val="00C93319"/>
    <w:rsid w:val="00C94679"/>
    <w:rsid w:val="00C9579E"/>
    <w:rsid w:val="00CA1087"/>
    <w:rsid w:val="00CA19FB"/>
    <w:rsid w:val="00CA1DF1"/>
    <w:rsid w:val="00CA298C"/>
    <w:rsid w:val="00CA5747"/>
    <w:rsid w:val="00CA6A72"/>
    <w:rsid w:val="00CA6E9C"/>
    <w:rsid w:val="00CB0E71"/>
    <w:rsid w:val="00CB143B"/>
    <w:rsid w:val="00CB1505"/>
    <w:rsid w:val="00CB1DA7"/>
    <w:rsid w:val="00CB2507"/>
    <w:rsid w:val="00CB2EFF"/>
    <w:rsid w:val="00CB3C04"/>
    <w:rsid w:val="00CB7D82"/>
    <w:rsid w:val="00CB7DC8"/>
    <w:rsid w:val="00CC3CF8"/>
    <w:rsid w:val="00CC3DFB"/>
    <w:rsid w:val="00CC435C"/>
    <w:rsid w:val="00CC4EFB"/>
    <w:rsid w:val="00CC5673"/>
    <w:rsid w:val="00CC5736"/>
    <w:rsid w:val="00CC59F4"/>
    <w:rsid w:val="00CD088B"/>
    <w:rsid w:val="00CD11D7"/>
    <w:rsid w:val="00CD1C1E"/>
    <w:rsid w:val="00CD29F0"/>
    <w:rsid w:val="00CD3D3F"/>
    <w:rsid w:val="00CD6764"/>
    <w:rsid w:val="00CD6E4C"/>
    <w:rsid w:val="00CE039F"/>
    <w:rsid w:val="00CE0933"/>
    <w:rsid w:val="00CE0EA2"/>
    <w:rsid w:val="00CE4EF2"/>
    <w:rsid w:val="00CE519E"/>
    <w:rsid w:val="00CE6DE3"/>
    <w:rsid w:val="00CE7616"/>
    <w:rsid w:val="00CE7CC1"/>
    <w:rsid w:val="00CF0AE7"/>
    <w:rsid w:val="00CF16A2"/>
    <w:rsid w:val="00CF1B7A"/>
    <w:rsid w:val="00CF2147"/>
    <w:rsid w:val="00CF28A4"/>
    <w:rsid w:val="00CF29F6"/>
    <w:rsid w:val="00CF32BF"/>
    <w:rsid w:val="00CF3CE5"/>
    <w:rsid w:val="00CF6BDF"/>
    <w:rsid w:val="00CF6DC0"/>
    <w:rsid w:val="00D017ED"/>
    <w:rsid w:val="00D0205D"/>
    <w:rsid w:val="00D04A21"/>
    <w:rsid w:val="00D0597F"/>
    <w:rsid w:val="00D06744"/>
    <w:rsid w:val="00D076B1"/>
    <w:rsid w:val="00D1654B"/>
    <w:rsid w:val="00D1757F"/>
    <w:rsid w:val="00D21E46"/>
    <w:rsid w:val="00D24455"/>
    <w:rsid w:val="00D2516B"/>
    <w:rsid w:val="00D27317"/>
    <w:rsid w:val="00D27373"/>
    <w:rsid w:val="00D31482"/>
    <w:rsid w:val="00D32B7E"/>
    <w:rsid w:val="00D33221"/>
    <w:rsid w:val="00D3449D"/>
    <w:rsid w:val="00D3610D"/>
    <w:rsid w:val="00D400FF"/>
    <w:rsid w:val="00D40697"/>
    <w:rsid w:val="00D43E37"/>
    <w:rsid w:val="00D44785"/>
    <w:rsid w:val="00D52248"/>
    <w:rsid w:val="00D54B3D"/>
    <w:rsid w:val="00D570C9"/>
    <w:rsid w:val="00D61785"/>
    <w:rsid w:val="00D640C9"/>
    <w:rsid w:val="00D64506"/>
    <w:rsid w:val="00D64FED"/>
    <w:rsid w:val="00D65A41"/>
    <w:rsid w:val="00D661A8"/>
    <w:rsid w:val="00D700E7"/>
    <w:rsid w:val="00D70550"/>
    <w:rsid w:val="00D705F6"/>
    <w:rsid w:val="00D74859"/>
    <w:rsid w:val="00D7503D"/>
    <w:rsid w:val="00D76D38"/>
    <w:rsid w:val="00D76F3D"/>
    <w:rsid w:val="00D77A57"/>
    <w:rsid w:val="00D77FD6"/>
    <w:rsid w:val="00D834C1"/>
    <w:rsid w:val="00D83DA7"/>
    <w:rsid w:val="00D86968"/>
    <w:rsid w:val="00D94040"/>
    <w:rsid w:val="00D94347"/>
    <w:rsid w:val="00D97693"/>
    <w:rsid w:val="00D97AF1"/>
    <w:rsid w:val="00DA0794"/>
    <w:rsid w:val="00DA11D5"/>
    <w:rsid w:val="00DA1897"/>
    <w:rsid w:val="00DA2026"/>
    <w:rsid w:val="00DB2F65"/>
    <w:rsid w:val="00DB48D7"/>
    <w:rsid w:val="00DB5681"/>
    <w:rsid w:val="00DB5870"/>
    <w:rsid w:val="00DB588B"/>
    <w:rsid w:val="00DB6BC9"/>
    <w:rsid w:val="00DC1332"/>
    <w:rsid w:val="00DC1B1D"/>
    <w:rsid w:val="00DC6860"/>
    <w:rsid w:val="00DC6DBB"/>
    <w:rsid w:val="00DC7545"/>
    <w:rsid w:val="00DC7FA5"/>
    <w:rsid w:val="00DD20CD"/>
    <w:rsid w:val="00DD2A6F"/>
    <w:rsid w:val="00DD314A"/>
    <w:rsid w:val="00DD330C"/>
    <w:rsid w:val="00DD3F67"/>
    <w:rsid w:val="00DD55A9"/>
    <w:rsid w:val="00DD7729"/>
    <w:rsid w:val="00DE4257"/>
    <w:rsid w:val="00DE526C"/>
    <w:rsid w:val="00DE59B4"/>
    <w:rsid w:val="00DE7E43"/>
    <w:rsid w:val="00DF1472"/>
    <w:rsid w:val="00DF38EC"/>
    <w:rsid w:val="00DF485E"/>
    <w:rsid w:val="00DF6625"/>
    <w:rsid w:val="00DF67BC"/>
    <w:rsid w:val="00DF6FD2"/>
    <w:rsid w:val="00DF7F5A"/>
    <w:rsid w:val="00E00E4E"/>
    <w:rsid w:val="00E0174B"/>
    <w:rsid w:val="00E02295"/>
    <w:rsid w:val="00E038C4"/>
    <w:rsid w:val="00E05392"/>
    <w:rsid w:val="00E066EE"/>
    <w:rsid w:val="00E07C4C"/>
    <w:rsid w:val="00E07FD4"/>
    <w:rsid w:val="00E10129"/>
    <w:rsid w:val="00E10F55"/>
    <w:rsid w:val="00E117FA"/>
    <w:rsid w:val="00E12427"/>
    <w:rsid w:val="00E126E3"/>
    <w:rsid w:val="00E16E0F"/>
    <w:rsid w:val="00E20477"/>
    <w:rsid w:val="00E21488"/>
    <w:rsid w:val="00E22787"/>
    <w:rsid w:val="00E24DE8"/>
    <w:rsid w:val="00E24EEA"/>
    <w:rsid w:val="00E30852"/>
    <w:rsid w:val="00E30C0C"/>
    <w:rsid w:val="00E3192B"/>
    <w:rsid w:val="00E31D33"/>
    <w:rsid w:val="00E32BCC"/>
    <w:rsid w:val="00E33BE3"/>
    <w:rsid w:val="00E34365"/>
    <w:rsid w:val="00E4027A"/>
    <w:rsid w:val="00E40C7F"/>
    <w:rsid w:val="00E418DA"/>
    <w:rsid w:val="00E43B8B"/>
    <w:rsid w:val="00E46375"/>
    <w:rsid w:val="00E4707F"/>
    <w:rsid w:val="00E50981"/>
    <w:rsid w:val="00E50A9E"/>
    <w:rsid w:val="00E5213A"/>
    <w:rsid w:val="00E54BF1"/>
    <w:rsid w:val="00E54C28"/>
    <w:rsid w:val="00E554FA"/>
    <w:rsid w:val="00E55F12"/>
    <w:rsid w:val="00E56C30"/>
    <w:rsid w:val="00E5731A"/>
    <w:rsid w:val="00E60E6A"/>
    <w:rsid w:val="00E614EC"/>
    <w:rsid w:val="00E63BCF"/>
    <w:rsid w:val="00E67F56"/>
    <w:rsid w:val="00E7113E"/>
    <w:rsid w:val="00E73ADA"/>
    <w:rsid w:val="00E74864"/>
    <w:rsid w:val="00E74D7D"/>
    <w:rsid w:val="00E75E58"/>
    <w:rsid w:val="00E766BF"/>
    <w:rsid w:val="00E82A01"/>
    <w:rsid w:val="00E831D6"/>
    <w:rsid w:val="00E8500C"/>
    <w:rsid w:val="00E85B2E"/>
    <w:rsid w:val="00E90817"/>
    <w:rsid w:val="00E90A89"/>
    <w:rsid w:val="00E9120F"/>
    <w:rsid w:val="00E9162C"/>
    <w:rsid w:val="00E91801"/>
    <w:rsid w:val="00E91A0A"/>
    <w:rsid w:val="00E91C9C"/>
    <w:rsid w:val="00E967A1"/>
    <w:rsid w:val="00E97966"/>
    <w:rsid w:val="00EA3926"/>
    <w:rsid w:val="00EA740A"/>
    <w:rsid w:val="00EA74F7"/>
    <w:rsid w:val="00EB3113"/>
    <w:rsid w:val="00EB41BB"/>
    <w:rsid w:val="00EB4481"/>
    <w:rsid w:val="00EB488C"/>
    <w:rsid w:val="00EB7D08"/>
    <w:rsid w:val="00EC0A87"/>
    <w:rsid w:val="00EC0D0A"/>
    <w:rsid w:val="00EC54E0"/>
    <w:rsid w:val="00EC7139"/>
    <w:rsid w:val="00ED1398"/>
    <w:rsid w:val="00ED549C"/>
    <w:rsid w:val="00ED6972"/>
    <w:rsid w:val="00ED742C"/>
    <w:rsid w:val="00ED7EAF"/>
    <w:rsid w:val="00ED7FE1"/>
    <w:rsid w:val="00EE0441"/>
    <w:rsid w:val="00EE375D"/>
    <w:rsid w:val="00EE5480"/>
    <w:rsid w:val="00EF13EF"/>
    <w:rsid w:val="00EF1D0F"/>
    <w:rsid w:val="00EF265D"/>
    <w:rsid w:val="00EF2FC5"/>
    <w:rsid w:val="00EF5088"/>
    <w:rsid w:val="00EF5822"/>
    <w:rsid w:val="00EF69D7"/>
    <w:rsid w:val="00F013BB"/>
    <w:rsid w:val="00F02309"/>
    <w:rsid w:val="00F0251C"/>
    <w:rsid w:val="00F02F99"/>
    <w:rsid w:val="00F03E79"/>
    <w:rsid w:val="00F043DE"/>
    <w:rsid w:val="00F061B0"/>
    <w:rsid w:val="00F06637"/>
    <w:rsid w:val="00F068F4"/>
    <w:rsid w:val="00F103C0"/>
    <w:rsid w:val="00F104B1"/>
    <w:rsid w:val="00F11B0E"/>
    <w:rsid w:val="00F11F5F"/>
    <w:rsid w:val="00F14B94"/>
    <w:rsid w:val="00F17E94"/>
    <w:rsid w:val="00F20841"/>
    <w:rsid w:val="00F22695"/>
    <w:rsid w:val="00F22F16"/>
    <w:rsid w:val="00F241EB"/>
    <w:rsid w:val="00F263FB"/>
    <w:rsid w:val="00F31F34"/>
    <w:rsid w:val="00F330A5"/>
    <w:rsid w:val="00F33E74"/>
    <w:rsid w:val="00F34AAB"/>
    <w:rsid w:val="00F35AF4"/>
    <w:rsid w:val="00F35D7E"/>
    <w:rsid w:val="00F41A6A"/>
    <w:rsid w:val="00F42002"/>
    <w:rsid w:val="00F45982"/>
    <w:rsid w:val="00F51FD3"/>
    <w:rsid w:val="00F5580F"/>
    <w:rsid w:val="00F61B9B"/>
    <w:rsid w:val="00F63635"/>
    <w:rsid w:val="00F6593F"/>
    <w:rsid w:val="00F66609"/>
    <w:rsid w:val="00F668C2"/>
    <w:rsid w:val="00F71877"/>
    <w:rsid w:val="00F76216"/>
    <w:rsid w:val="00F77D41"/>
    <w:rsid w:val="00F77D8A"/>
    <w:rsid w:val="00F77D8D"/>
    <w:rsid w:val="00F807A8"/>
    <w:rsid w:val="00F81CFB"/>
    <w:rsid w:val="00F82A7D"/>
    <w:rsid w:val="00F8371A"/>
    <w:rsid w:val="00F83D01"/>
    <w:rsid w:val="00F83F3B"/>
    <w:rsid w:val="00F86873"/>
    <w:rsid w:val="00F9004A"/>
    <w:rsid w:val="00F90D24"/>
    <w:rsid w:val="00F91189"/>
    <w:rsid w:val="00F919A8"/>
    <w:rsid w:val="00F94015"/>
    <w:rsid w:val="00F949E3"/>
    <w:rsid w:val="00F95188"/>
    <w:rsid w:val="00F965CF"/>
    <w:rsid w:val="00FA021F"/>
    <w:rsid w:val="00FA0A14"/>
    <w:rsid w:val="00FA17A1"/>
    <w:rsid w:val="00FA3855"/>
    <w:rsid w:val="00FA3F47"/>
    <w:rsid w:val="00FA7CBD"/>
    <w:rsid w:val="00FB0041"/>
    <w:rsid w:val="00FB0872"/>
    <w:rsid w:val="00FB0BEC"/>
    <w:rsid w:val="00FB2385"/>
    <w:rsid w:val="00FB443E"/>
    <w:rsid w:val="00FC13FC"/>
    <w:rsid w:val="00FC25DC"/>
    <w:rsid w:val="00FC57F1"/>
    <w:rsid w:val="00FC5918"/>
    <w:rsid w:val="00FC607D"/>
    <w:rsid w:val="00FC65E8"/>
    <w:rsid w:val="00FC6EB2"/>
    <w:rsid w:val="00FC7205"/>
    <w:rsid w:val="00FD28BE"/>
    <w:rsid w:val="00FD2C7F"/>
    <w:rsid w:val="00FD4137"/>
    <w:rsid w:val="00FD77B8"/>
    <w:rsid w:val="00FE101A"/>
    <w:rsid w:val="00FE3493"/>
    <w:rsid w:val="00FE34B5"/>
    <w:rsid w:val="00FE61CD"/>
    <w:rsid w:val="00FE6300"/>
    <w:rsid w:val="00FE686D"/>
    <w:rsid w:val="00FE6AC2"/>
    <w:rsid w:val="00FE6CFF"/>
    <w:rsid w:val="00FE7B8E"/>
    <w:rsid w:val="00FF2606"/>
    <w:rsid w:val="00FF3471"/>
    <w:rsid w:val="00FF6DB0"/>
    <w:rsid w:val="00FF7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E6704"/>
    <w:pPr>
      <w:spacing w:before="100" w:beforeAutospacing="1" w:after="100" w:afterAutospacing="1"/>
      <w:outlineLvl w:val="2"/>
    </w:pPr>
    <w:rPr>
      <w:b/>
      <w:bCs/>
      <w:color w:val="E6000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1"/>
    <w:locked/>
    <w:rsid w:val="00BB3590"/>
    <w:rPr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link w:val="a3"/>
    <w:rsid w:val="00BB3590"/>
    <w:pPr>
      <w:shd w:val="clear" w:color="auto" w:fill="FFFFFF"/>
      <w:spacing w:line="274" w:lineRule="exact"/>
      <w:ind w:hanging="920"/>
    </w:pPr>
    <w:rPr>
      <w:sz w:val="24"/>
      <w:szCs w:val="24"/>
    </w:rPr>
  </w:style>
  <w:style w:type="paragraph" w:customStyle="1" w:styleId="ConsPlusNormal">
    <w:name w:val="ConsPlusNormal"/>
    <w:rsid w:val="00A034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6704"/>
    <w:rPr>
      <w:rFonts w:ascii="Times New Roman" w:eastAsia="Times New Roman" w:hAnsi="Times New Roman" w:cs="Times New Roman"/>
      <w:b/>
      <w:bCs/>
      <w:color w:val="E60000"/>
      <w:sz w:val="29"/>
      <w:szCs w:val="29"/>
      <w:lang w:eastAsia="ru-RU"/>
    </w:rPr>
  </w:style>
  <w:style w:type="character" w:styleId="a4">
    <w:name w:val="Hyperlink"/>
    <w:basedOn w:val="a0"/>
    <w:uiPriority w:val="99"/>
    <w:semiHidden/>
    <w:unhideWhenUsed/>
    <w:rsid w:val="003E6704"/>
    <w:rPr>
      <w:strike w:val="0"/>
      <w:dstrike w:val="0"/>
      <w:color w:val="E60000"/>
      <w:u w:val="none"/>
      <w:effect w:val="none"/>
    </w:rPr>
  </w:style>
  <w:style w:type="paragraph" w:styleId="a5">
    <w:name w:val="Normal (Web)"/>
    <w:basedOn w:val="a"/>
    <w:uiPriority w:val="99"/>
    <w:semiHidden/>
    <w:unhideWhenUsed/>
    <w:rsid w:val="003E6704"/>
    <w:pPr>
      <w:spacing w:after="225"/>
    </w:pPr>
    <w:rPr>
      <w:sz w:val="24"/>
      <w:szCs w:val="24"/>
    </w:rPr>
  </w:style>
  <w:style w:type="character" w:styleId="a6">
    <w:name w:val="Strong"/>
    <w:basedOn w:val="a0"/>
    <w:uiPriority w:val="22"/>
    <w:qFormat/>
    <w:rsid w:val="003E670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65F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5F1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C07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E1984"/>
    <w:pPr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1">
    <w:name w:val="Обычный (веб)1"/>
    <w:aliases w:val="Обычный (Web)"/>
    <w:basedOn w:val="a"/>
    <w:uiPriority w:val="99"/>
    <w:rsid w:val="007E1984"/>
    <w:pPr>
      <w:spacing w:before="100" w:after="100"/>
    </w:pPr>
    <w:rPr>
      <w:rFonts w:ascii="Arial Unicode MS" w:eastAsia="Arial Unicode MS" w:hAnsi="Arial Unicode MS"/>
      <w:sz w:val="24"/>
    </w:rPr>
  </w:style>
  <w:style w:type="paragraph" w:customStyle="1" w:styleId="ConsPlusNonformat">
    <w:name w:val="ConsPlusNonformat"/>
    <w:uiPriority w:val="99"/>
    <w:rsid w:val="007E1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260677">
          <w:marLeft w:val="0"/>
          <w:marRight w:val="0"/>
          <w:marTop w:val="0"/>
          <w:marBottom w:val="0"/>
          <w:divBdr>
            <w:top w:val="single" w:sz="36" w:space="1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170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4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2" w:color="EEEEEE"/>
                    <w:right w:val="none" w:sz="0" w:space="0" w:color="auto"/>
                  </w:divBdr>
                </w:div>
              </w:divsChild>
            </w:div>
            <w:div w:id="172577137">
              <w:marLeft w:val="105"/>
              <w:marRight w:val="0"/>
              <w:marTop w:val="0"/>
              <w:marBottom w:val="0"/>
              <w:divBdr>
                <w:top w:val="single" w:sz="6" w:space="2" w:color="BBBFC4"/>
                <w:left w:val="single" w:sz="6" w:space="3" w:color="BBBFC4"/>
                <w:bottom w:val="single" w:sz="6" w:space="2" w:color="BBBFC4"/>
                <w:right w:val="single" w:sz="6" w:space="3" w:color="BBBFC4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C697550DE4649838DFD6E8ADA1BD9DCF94C89C997962EB2B753AABBCDE917C0ABB8FC18A209DB88L1A3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4044</Words>
  <Characters>23055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Golyakova</dc:creator>
  <cp:keywords/>
  <dc:description/>
  <cp:lastModifiedBy>Golyakova</cp:lastModifiedBy>
  <cp:revision>6</cp:revision>
  <cp:lastPrinted>2017-11-13T08:18:00Z</cp:lastPrinted>
  <dcterms:created xsi:type="dcterms:W3CDTF">2017-11-13T07:59:00Z</dcterms:created>
  <dcterms:modified xsi:type="dcterms:W3CDTF">2017-11-13T08:43:00Z</dcterms:modified>
</cp:coreProperties>
</file>