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427EDA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2"/>
        </w:rPr>
        <w:t>13.08.2018</w:t>
      </w:r>
      <w:r w:rsidR="0005273E">
        <w:rPr>
          <w:sz w:val="22"/>
        </w:rPr>
        <w:t xml:space="preserve">                                                                     </w:t>
      </w:r>
      <w:r w:rsidR="00BF2674">
        <w:rPr>
          <w:sz w:val="22"/>
        </w:rPr>
        <w:t xml:space="preserve"> </w:t>
      </w:r>
      <w:r w:rsidR="0005273E">
        <w:rPr>
          <w:sz w:val="22"/>
        </w:rPr>
        <w:t xml:space="preserve">                                   </w:t>
      </w:r>
      <w:r w:rsidR="001F1286">
        <w:rPr>
          <w:sz w:val="22"/>
        </w:rPr>
        <w:t xml:space="preserve">       </w:t>
      </w:r>
      <w:r w:rsidR="0005273E">
        <w:rPr>
          <w:sz w:val="22"/>
        </w:rPr>
        <w:t xml:space="preserve">  </w:t>
      </w:r>
      <w:r w:rsidR="00BF7159">
        <w:rPr>
          <w:sz w:val="22"/>
        </w:rPr>
        <w:t xml:space="preserve">    </w:t>
      </w:r>
      <w:r w:rsidR="0005273E">
        <w:rPr>
          <w:sz w:val="22"/>
        </w:rPr>
        <w:t xml:space="preserve"> </w:t>
      </w:r>
      <w:r>
        <w:rPr>
          <w:sz w:val="22"/>
        </w:rPr>
        <w:t xml:space="preserve">                     </w:t>
      </w:r>
      <w:bookmarkStart w:id="0" w:name="_GoBack"/>
      <w:bookmarkEnd w:id="0"/>
      <w:r w:rsidR="0005273E">
        <w:rPr>
          <w:sz w:val="22"/>
        </w:rPr>
        <w:t>№</w:t>
      </w:r>
      <w:r w:rsidR="003468A6">
        <w:rPr>
          <w:sz w:val="22"/>
        </w:rPr>
        <w:t xml:space="preserve"> </w:t>
      </w:r>
      <w:r>
        <w:rPr>
          <w:sz w:val="22"/>
        </w:rPr>
        <w:t>1537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 xml:space="preserve">езногорск от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24.01.2018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129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201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8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9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740F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0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proofErr w:type="gramStart"/>
        <w:r w:rsidRPr="00B674E0">
          <w:rPr>
            <w:sz w:val="28"/>
            <w:szCs w:val="28"/>
          </w:rPr>
          <w:t>Уставом</w:t>
        </w:r>
        <w:proofErr w:type="gramEnd"/>
      </w:hyperlink>
      <w:r w:rsidRPr="00B674E0">
        <w:rPr>
          <w:sz w:val="28"/>
          <w:szCs w:val="28"/>
        </w:rPr>
        <w:t xml:space="preserve"> ЗАТО Железногорск, </w:t>
      </w:r>
      <w:hyperlink r:id="rId14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111185">
        <w:rPr>
          <w:sz w:val="28"/>
          <w:szCs w:val="28"/>
        </w:rPr>
        <w:t>24.01.2018 № 129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2018 году и плановом периоде 2019 и 2020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6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2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7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3 к нас</w:t>
      </w:r>
      <w:r w:rsidR="00C315AE">
        <w:rPr>
          <w:sz w:val="28"/>
          <w:szCs w:val="28"/>
        </w:rPr>
        <w:t>тоящему постановлению</w:t>
      </w:r>
      <w:r w:rsidR="00011F30">
        <w:rPr>
          <w:sz w:val="28"/>
          <w:szCs w:val="28"/>
        </w:rPr>
        <w:t>.</w:t>
      </w:r>
    </w:p>
    <w:p w:rsidR="00CB4E7C" w:rsidRDefault="00740F0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 xml:space="preserve">2. Управлению делами </w:t>
      </w:r>
      <w:proofErr w:type="gramStart"/>
      <w:r w:rsidR="00CB4E7C">
        <w:rPr>
          <w:sz w:val="28"/>
          <w:szCs w:val="28"/>
        </w:rPr>
        <w:t>Администрации</w:t>
      </w:r>
      <w:proofErr w:type="gramEnd"/>
      <w:r w:rsidR="00CB4E7C">
        <w:rPr>
          <w:sz w:val="28"/>
          <w:szCs w:val="28"/>
        </w:rPr>
        <w:t xml:space="preserve"> ЗАТО г.</w:t>
      </w:r>
      <w:r w:rsidR="00011F30"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>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011F30" w:rsidRPr="00011F3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правоотношениям, возникшим с 01.01.201</w:t>
      </w:r>
      <w:r w:rsidR="0011118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6EAC" w:rsidRDefault="00CB4E7C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396EAC">
        <w:rPr>
          <w:sz w:val="28"/>
          <w:szCs w:val="28"/>
        </w:rPr>
        <w:t>Исполняющий</w:t>
      </w:r>
      <w:proofErr w:type="gramEnd"/>
      <w:r w:rsidR="00396EAC">
        <w:rPr>
          <w:sz w:val="28"/>
          <w:szCs w:val="28"/>
        </w:rPr>
        <w:t xml:space="preserve"> обязанности</w:t>
      </w:r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396EAC">
        <w:rPr>
          <w:sz w:val="28"/>
          <w:szCs w:val="28"/>
        </w:rPr>
        <w:t>ы</w:t>
      </w:r>
      <w:proofErr w:type="gramEnd"/>
      <w:r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        </w:t>
      </w:r>
      <w:r w:rsidR="00396EAC">
        <w:rPr>
          <w:sz w:val="28"/>
          <w:szCs w:val="28"/>
        </w:rPr>
        <w:t xml:space="preserve">  С</w:t>
      </w:r>
      <w:r>
        <w:rPr>
          <w:sz w:val="28"/>
          <w:szCs w:val="28"/>
        </w:rPr>
        <w:t>.</w:t>
      </w:r>
      <w:r w:rsidR="00396EAC">
        <w:rPr>
          <w:sz w:val="28"/>
          <w:szCs w:val="28"/>
        </w:rPr>
        <w:t>Е</w:t>
      </w:r>
      <w:r>
        <w:rPr>
          <w:sz w:val="28"/>
          <w:szCs w:val="28"/>
        </w:rPr>
        <w:t xml:space="preserve">. </w:t>
      </w:r>
      <w:r w:rsidR="00396EAC">
        <w:rPr>
          <w:sz w:val="28"/>
          <w:szCs w:val="28"/>
        </w:rPr>
        <w:t>Пешков</w:t>
      </w:r>
    </w:p>
    <w:sectPr w:rsidR="00111185" w:rsidSect="00CB4E7C">
      <w:headerReference w:type="defaul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862" w:rsidRDefault="00EE4862">
      <w:r>
        <w:separator/>
      </w:r>
    </w:p>
  </w:endnote>
  <w:endnote w:type="continuationSeparator" w:id="0">
    <w:p w:rsidR="00EE4862" w:rsidRDefault="00EE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862" w:rsidRDefault="00EE4862">
      <w:r>
        <w:separator/>
      </w:r>
    </w:p>
  </w:footnote>
  <w:footnote w:type="continuationSeparator" w:id="0">
    <w:p w:rsidR="00EE4862" w:rsidRDefault="00EE4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EDA">
          <w:rPr>
            <w:noProof/>
          </w:rPr>
          <w:t>2</w:t>
        </w:r>
        <w:r>
          <w:fldChar w:fldCharType="end"/>
        </w:r>
      </w:p>
    </w:sdtContent>
  </w:sdt>
  <w:p w:rsidR="00B674E0" w:rsidRDefault="00EE48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C9"/>
    <w:rsid w:val="00011F30"/>
    <w:rsid w:val="0005273E"/>
    <w:rsid w:val="000529BC"/>
    <w:rsid w:val="00065B05"/>
    <w:rsid w:val="000C5074"/>
    <w:rsid w:val="000D6EC9"/>
    <w:rsid w:val="00111185"/>
    <w:rsid w:val="001165A9"/>
    <w:rsid w:val="001C49E7"/>
    <w:rsid w:val="001F1286"/>
    <w:rsid w:val="00206868"/>
    <w:rsid w:val="002B0769"/>
    <w:rsid w:val="002F26ED"/>
    <w:rsid w:val="00312BE6"/>
    <w:rsid w:val="00334979"/>
    <w:rsid w:val="003468A6"/>
    <w:rsid w:val="003715E7"/>
    <w:rsid w:val="00396EAC"/>
    <w:rsid w:val="003B6BF7"/>
    <w:rsid w:val="003C2438"/>
    <w:rsid w:val="003E7C23"/>
    <w:rsid w:val="00410E40"/>
    <w:rsid w:val="00427EDA"/>
    <w:rsid w:val="00431DE3"/>
    <w:rsid w:val="004B3C5F"/>
    <w:rsid w:val="00503354"/>
    <w:rsid w:val="005051A9"/>
    <w:rsid w:val="00513B3B"/>
    <w:rsid w:val="0053235B"/>
    <w:rsid w:val="00582AFE"/>
    <w:rsid w:val="005974A3"/>
    <w:rsid w:val="00687B97"/>
    <w:rsid w:val="006C17D8"/>
    <w:rsid w:val="006F00BE"/>
    <w:rsid w:val="0070530D"/>
    <w:rsid w:val="007324FE"/>
    <w:rsid w:val="00740F0C"/>
    <w:rsid w:val="00746837"/>
    <w:rsid w:val="007714B6"/>
    <w:rsid w:val="007B21A0"/>
    <w:rsid w:val="00811E30"/>
    <w:rsid w:val="00820837"/>
    <w:rsid w:val="00845437"/>
    <w:rsid w:val="00945F1C"/>
    <w:rsid w:val="00956050"/>
    <w:rsid w:val="009603D1"/>
    <w:rsid w:val="00A306EE"/>
    <w:rsid w:val="00A631DE"/>
    <w:rsid w:val="00AD2FF7"/>
    <w:rsid w:val="00B13726"/>
    <w:rsid w:val="00B27423"/>
    <w:rsid w:val="00B67883"/>
    <w:rsid w:val="00BA2DF2"/>
    <w:rsid w:val="00BF2674"/>
    <w:rsid w:val="00BF7159"/>
    <w:rsid w:val="00C315AE"/>
    <w:rsid w:val="00CB4E7C"/>
    <w:rsid w:val="00D7506C"/>
    <w:rsid w:val="00D9675F"/>
    <w:rsid w:val="00DF75D0"/>
    <w:rsid w:val="00E27A66"/>
    <w:rsid w:val="00EE4862"/>
    <w:rsid w:val="00EF49F9"/>
    <w:rsid w:val="00F81C9D"/>
    <w:rsid w:val="00F958F0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3C036-0458-46B8-BAC6-7AA2511D6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10</cp:revision>
  <cp:lastPrinted>2018-08-06T04:08:00Z</cp:lastPrinted>
  <dcterms:created xsi:type="dcterms:W3CDTF">2018-06-05T10:27:00Z</dcterms:created>
  <dcterms:modified xsi:type="dcterms:W3CDTF">2018-08-13T08:57:00Z</dcterms:modified>
</cp:coreProperties>
</file>