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83540C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83540C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83540C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83540C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C4DAF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FD0053">
        <w:rPr>
          <w:rFonts w:ascii="Times New Roman" w:hAnsi="Times New Roman"/>
          <w:sz w:val="22"/>
        </w:rPr>
        <w:t>10.08.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3C015E">
        <w:rPr>
          <w:rFonts w:ascii="Times New Roman" w:hAnsi="Times New Roman"/>
          <w:sz w:val="22"/>
        </w:rPr>
        <w:t>8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</w:t>
      </w:r>
      <w:r w:rsidR="00446EFD">
        <w:rPr>
          <w:rFonts w:ascii="Times New Roman" w:hAnsi="Times New Roman"/>
          <w:sz w:val="22"/>
        </w:rPr>
        <w:t xml:space="preserve">     </w:t>
      </w:r>
      <w:r w:rsidR="002700C5">
        <w:rPr>
          <w:rFonts w:ascii="Times New Roman" w:hAnsi="Times New Roman"/>
          <w:sz w:val="22"/>
        </w:rPr>
        <w:t xml:space="preserve"> </w:t>
      </w:r>
      <w:r w:rsidR="00446EFD">
        <w:rPr>
          <w:rFonts w:ascii="Times New Roman" w:hAnsi="Times New Roman"/>
          <w:sz w:val="22"/>
        </w:rPr>
        <w:t xml:space="preserve">  </w:t>
      </w:r>
      <w:r w:rsidR="008414CF">
        <w:rPr>
          <w:rFonts w:ascii="Times New Roman" w:hAnsi="Times New Roman"/>
          <w:sz w:val="22"/>
        </w:rPr>
        <w:t xml:space="preserve">   </w:t>
      </w:r>
      <w:r w:rsidR="00446EFD">
        <w:rPr>
          <w:rFonts w:ascii="Times New Roman" w:hAnsi="Times New Roman"/>
          <w:sz w:val="22"/>
        </w:rPr>
        <w:t xml:space="preserve"> </w:t>
      </w:r>
      <w:r w:rsidR="007910FD">
        <w:rPr>
          <w:rFonts w:ascii="Times New Roman" w:hAnsi="Times New Roman"/>
          <w:sz w:val="22"/>
        </w:rPr>
        <w:t xml:space="preserve">      </w:t>
      </w:r>
      <w:r w:rsidR="0006415C">
        <w:rPr>
          <w:rFonts w:ascii="Times New Roman" w:hAnsi="Times New Roman"/>
          <w:sz w:val="22"/>
        </w:rPr>
        <w:t xml:space="preserve"> </w:t>
      </w:r>
      <w:r w:rsidR="00B76AA2">
        <w:rPr>
          <w:rFonts w:ascii="Times New Roman" w:hAnsi="Times New Roman"/>
          <w:sz w:val="22"/>
        </w:rPr>
        <w:t xml:space="preserve">      </w:t>
      </w:r>
      <w:r w:rsidR="00FD0053">
        <w:rPr>
          <w:rFonts w:ascii="Times New Roman" w:hAnsi="Times New Roman"/>
          <w:sz w:val="22"/>
        </w:rPr>
        <w:t xml:space="preserve">          </w:t>
      </w:r>
      <w:r w:rsidR="0083540C">
        <w:rPr>
          <w:rFonts w:ascii="Times New Roman" w:hAnsi="Times New Roman"/>
          <w:sz w:val="22"/>
        </w:rPr>
        <w:t>№</w:t>
      </w:r>
      <w:r w:rsidR="003C015E">
        <w:rPr>
          <w:rFonts w:ascii="Times New Roman" w:hAnsi="Times New Roman"/>
          <w:sz w:val="22"/>
        </w:rPr>
        <w:t xml:space="preserve"> </w:t>
      </w:r>
      <w:r w:rsidR="00FD0053">
        <w:rPr>
          <w:rFonts w:ascii="Times New Roman" w:hAnsi="Times New Roman"/>
          <w:sz w:val="22"/>
        </w:rPr>
        <w:t>344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Default="00AB1ADD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</w:p>
    <w:p w:rsidR="0083540C" w:rsidRPr="0083540C" w:rsidRDefault="0083540C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 w:rsidR="00B76AA2">
        <w:rPr>
          <w:rFonts w:ascii="Times New Roman" w:hAnsi="Times New Roman"/>
          <w:sz w:val="28"/>
          <w:szCs w:val="28"/>
        </w:rPr>
        <w:t xml:space="preserve">предоставлении обществу с ограниченной ответственностью </w:t>
      </w:r>
      <w:r w:rsidR="008414CF">
        <w:rPr>
          <w:rFonts w:ascii="Times New Roman" w:hAnsi="Times New Roman"/>
          <w:sz w:val="28"/>
          <w:szCs w:val="28"/>
        </w:rPr>
        <w:t>«АТЛАНТ»</w:t>
      </w:r>
      <w:r w:rsidR="00B76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24"/>
          <w:szCs w:val="24"/>
        </w:rPr>
      </w:pPr>
    </w:p>
    <w:p w:rsidR="0083540C" w:rsidRPr="0083540C" w:rsidRDefault="0083540C" w:rsidP="006B1D0E">
      <w:pPr>
        <w:jc w:val="both"/>
        <w:rPr>
          <w:rFonts w:ascii="Times New Roman" w:hAnsi="Times New Roman"/>
          <w:sz w:val="24"/>
          <w:szCs w:val="24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936BE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</w:t>
      </w:r>
      <w:r w:rsidR="008414CF">
        <w:rPr>
          <w:rFonts w:ascii="Times New Roman" w:hAnsi="Times New Roman"/>
          <w:sz w:val="28"/>
          <w:szCs w:val="28"/>
        </w:rPr>
        <w:t>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C774BD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B76AA2"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B76AA2">
        <w:rPr>
          <w:rFonts w:ascii="Times New Roman" w:hAnsi="Times New Roman"/>
          <w:sz w:val="28"/>
          <w:szCs w:val="28"/>
        </w:rPr>
        <w:t>единственного заявления директора ООО «АТЛАНТ»</w:t>
      </w:r>
      <w:r w:rsidR="00B76AA2" w:rsidRPr="002D16FB">
        <w:rPr>
          <w:rFonts w:ascii="Times New Roman" w:hAnsi="Times New Roman"/>
          <w:sz w:val="28"/>
          <w:szCs w:val="28"/>
        </w:rPr>
        <w:t xml:space="preserve"> </w:t>
      </w:r>
      <w:r w:rsidR="00B76AA2">
        <w:rPr>
          <w:rFonts w:ascii="Times New Roman" w:hAnsi="Times New Roman"/>
          <w:sz w:val="28"/>
          <w:szCs w:val="28"/>
        </w:rPr>
        <w:t>(ОГРН </w:t>
      </w:r>
      <w:r w:rsidR="00B76AA2" w:rsidRPr="00B76AA2">
        <w:rPr>
          <w:rFonts w:ascii="Times New Roman" w:hAnsi="Times New Roman"/>
          <w:sz w:val="28"/>
          <w:szCs w:val="28"/>
        </w:rPr>
        <w:t>1182468041392</w:t>
      </w:r>
      <w:r w:rsidR="00B76AA2">
        <w:rPr>
          <w:rFonts w:ascii="Times New Roman" w:hAnsi="Times New Roman"/>
          <w:sz w:val="28"/>
          <w:szCs w:val="28"/>
        </w:rPr>
        <w:t>, ИНН </w:t>
      </w:r>
      <w:r w:rsidR="00B76AA2" w:rsidRPr="00B76AA2">
        <w:rPr>
          <w:rFonts w:ascii="Times New Roman" w:hAnsi="Times New Roman"/>
          <w:sz w:val="28"/>
          <w:szCs w:val="28"/>
        </w:rPr>
        <w:t>2452046290</w:t>
      </w:r>
      <w:r w:rsidR="00B76AA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B76AA2">
        <w:rPr>
          <w:rFonts w:ascii="Times New Roman" w:hAnsi="Times New Roman"/>
          <w:sz w:val="28"/>
          <w:szCs w:val="28"/>
        </w:rPr>
        <w:t>Вирясова</w:t>
      </w:r>
      <w:proofErr w:type="spellEnd"/>
      <w:r w:rsidR="00B76AA2">
        <w:rPr>
          <w:rFonts w:ascii="Times New Roman" w:hAnsi="Times New Roman"/>
          <w:sz w:val="28"/>
          <w:szCs w:val="28"/>
        </w:rPr>
        <w:t xml:space="preserve"> Николая Михайловича, принимая во внимание заключение </w:t>
      </w:r>
      <w:r w:rsidR="00B76AA2" w:rsidRPr="008414CF">
        <w:rPr>
          <w:rFonts w:ascii="Times New Roman" w:hAnsi="Times New Roman"/>
          <w:sz w:val="28"/>
          <w:szCs w:val="28"/>
        </w:rPr>
        <w:t xml:space="preserve">№ </w:t>
      </w:r>
      <w:r w:rsidR="008414CF" w:rsidRPr="008414CF">
        <w:rPr>
          <w:rFonts w:ascii="Times New Roman" w:hAnsi="Times New Roman"/>
          <w:sz w:val="28"/>
          <w:szCs w:val="28"/>
        </w:rPr>
        <w:t>210</w:t>
      </w:r>
      <w:r w:rsidR="00B76AA2" w:rsidRPr="008414CF">
        <w:rPr>
          <w:rFonts w:ascii="Times New Roman" w:hAnsi="Times New Roman"/>
          <w:sz w:val="28"/>
          <w:szCs w:val="28"/>
        </w:rPr>
        <w:t xml:space="preserve"> от </w:t>
      </w:r>
      <w:r w:rsidR="008414CF" w:rsidRPr="008414CF">
        <w:rPr>
          <w:rFonts w:ascii="Times New Roman" w:hAnsi="Times New Roman"/>
          <w:sz w:val="28"/>
          <w:szCs w:val="28"/>
        </w:rPr>
        <w:t>02.08</w:t>
      </w:r>
      <w:r w:rsidR="00B76AA2" w:rsidRPr="008414CF">
        <w:rPr>
          <w:rFonts w:ascii="Times New Roman" w:hAnsi="Times New Roman"/>
          <w:sz w:val="28"/>
          <w:szCs w:val="28"/>
        </w:rPr>
        <w:t>.2018</w:t>
      </w:r>
      <w:r w:rsidR="00B76AA2">
        <w:rPr>
          <w:rFonts w:ascii="Times New Roman" w:hAnsi="Times New Roman"/>
          <w:sz w:val="28"/>
          <w:szCs w:val="28"/>
        </w:rPr>
        <w:t xml:space="preserve">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316F38" w:rsidRDefault="00316F38" w:rsidP="00316F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9D7CB0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 w:rsidR="008414CF">
        <w:rPr>
          <w:rFonts w:ascii="Times New Roman" w:hAnsi="Times New Roman"/>
          <w:sz w:val="28"/>
          <w:szCs w:val="28"/>
        </w:rPr>
        <w:t>«АТЛАНТ»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</w:t>
      </w:r>
      <w:r w:rsidR="006B1D0E" w:rsidRPr="00316F38">
        <w:rPr>
          <w:rFonts w:ascii="Times New Roman" w:hAnsi="Times New Roman"/>
          <w:sz w:val="28"/>
          <w:szCs w:val="28"/>
        </w:rPr>
        <w:lastRenderedPageBreak/>
        <w:t xml:space="preserve">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9D7CB0">
        <w:rPr>
          <w:rFonts w:ascii="Times New Roman" w:hAnsi="Times New Roman"/>
          <w:sz w:val="28"/>
          <w:szCs w:val="28"/>
        </w:rPr>
        <w:t xml:space="preserve">нежилое помещение с кадастровым номером </w:t>
      </w:r>
      <w:r w:rsidR="009D7CB0" w:rsidRPr="009D7CB0">
        <w:rPr>
          <w:rFonts w:ascii="Times New Roman" w:hAnsi="Times New Roman"/>
          <w:sz w:val="28"/>
          <w:szCs w:val="28"/>
        </w:rPr>
        <w:t>24:58:0303009:334, этаж 1</w:t>
      </w:r>
      <w:r w:rsidR="009D7CB0">
        <w:rPr>
          <w:rFonts w:ascii="Times New Roman" w:hAnsi="Times New Roman"/>
          <w:sz w:val="28"/>
          <w:szCs w:val="28"/>
        </w:rPr>
        <w:t xml:space="preserve">, </w:t>
      </w:r>
      <w:r w:rsidRPr="00316F38">
        <w:rPr>
          <w:rFonts w:ascii="Times New Roman" w:hAnsi="Times New Roman"/>
          <w:sz w:val="28"/>
          <w:szCs w:val="28"/>
        </w:rPr>
        <w:t xml:space="preserve">площадью </w:t>
      </w:r>
      <w:r w:rsidR="009D7CB0">
        <w:rPr>
          <w:rFonts w:ascii="Times New Roman" w:hAnsi="Times New Roman"/>
          <w:sz w:val="28"/>
          <w:szCs w:val="28"/>
        </w:rPr>
        <w:t>173,1</w:t>
      </w:r>
      <w:r w:rsidRPr="00316F38">
        <w:rPr>
          <w:rFonts w:ascii="Times New Roman" w:hAnsi="Times New Roman"/>
          <w:sz w:val="28"/>
          <w:szCs w:val="28"/>
        </w:rPr>
        <w:t xml:space="preserve">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метр</w:t>
      </w:r>
      <w:r w:rsidR="003C015E">
        <w:rPr>
          <w:rFonts w:ascii="Times New Roman" w:hAnsi="Times New Roman"/>
          <w:bCs/>
          <w:sz w:val="28"/>
          <w:szCs w:val="28"/>
        </w:rPr>
        <w:t xml:space="preserve">ов, </w:t>
      </w:r>
      <w:r w:rsidRPr="00316F38">
        <w:rPr>
          <w:rFonts w:ascii="Times New Roman" w:hAnsi="Times New Roman"/>
          <w:bCs/>
          <w:sz w:val="28"/>
          <w:szCs w:val="28"/>
        </w:rPr>
        <w:t>расположенного по адресу:</w:t>
      </w:r>
      <w:r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015E" w:rsidRPr="003C015E">
        <w:rPr>
          <w:rFonts w:ascii="Times New Roman" w:hAnsi="Times New Roman"/>
          <w:bCs/>
          <w:sz w:val="28"/>
          <w:szCs w:val="28"/>
        </w:rPr>
        <w:t>Российская Федерация,</w:t>
      </w:r>
      <w:r w:rsidR="003C01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>Красноярский край, ЗАТО</w:t>
      </w:r>
      <w:r w:rsidR="009D7CB0">
        <w:rPr>
          <w:rFonts w:ascii="Times New Roman" w:hAnsi="Times New Roman"/>
          <w:bCs/>
          <w:sz w:val="28"/>
          <w:szCs w:val="28"/>
        </w:rPr>
        <w:t> </w:t>
      </w:r>
      <w:r w:rsidRPr="00316F38">
        <w:rPr>
          <w:rFonts w:ascii="Times New Roman" w:hAnsi="Times New Roman"/>
          <w:bCs/>
          <w:sz w:val="28"/>
          <w:szCs w:val="28"/>
        </w:rPr>
        <w:t>Железногорск, г.</w:t>
      </w:r>
      <w:r w:rsidR="008637BA">
        <w:rPr>
          <w:rFonts w:ascii="Times New Roman" w:hAnsi="Times New Roman"/>
          <w:bCs/>
          <w:sz w:val="28"/>
          <w:szCs w:val="28"/>
        </w:rPr>
        <w:t> </w:t>
      </w:r>
      <w:r w:rsidR="009D7CB0">
        <w:rPr>
          <w:rFonts w:ascii="Times New Roman" w:hAnsi="Times New Roman"/>
          <w:bCs/>
          <w:sz w:val="28"/>
          <w:szCs w:val="28"/>
        </w:rPr>
        <w:t>Железногорск, ул. Андреева</w:t>
      </w:r>
      <w:r w:rsidRPr="00316F38">
        <w:rPr>
          <w:rFonts w:ascii="Times New Roman" w:hAnsi="Times New Roman"/>
          <w:bCs/>
          <w:sz w:val="28"/>
          <w:szCs w:val="28"/>
        </w:rPr>
        <w:t xml:space="preserve">, </w:t>
      </w:r>
      <w:r w:rsidR="0030607C">
        <w:rPr>
          <w:rFonts w:ascii="Times New Roman" w:hAnsi="Times New Roman"/>
          <w:bCs/>
          <w:sz w:val="28"/>
          <w:szCs w:val="28"/>
        </w:rPr>
        <w:t xml:space="preserve">д. </w:t>
      </w:r>
      <w:r w:rsidR="009D7CB0">
        <w:rPr>
          <w:rFonts w:ascii="Times New Roman" w:hAnsi="Times New Roman"/>
          <w:bCs/>
          <w:sz w:val="28"/>
          <w:szCs w:val="28"/>
        </w:rPr>
        <w:t>21</w:t>
      </w:r>
      <w:r w:rsidRPr="00316F3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16F38">
        <w:rPr>
          <w:rFonts w:ascii="Times New Roman" w:hAnsi="Times New Roman"/>
          <w:bCs/>
          <w:sz w:val="28"/>
          <w:szCs w:val="28"/>
        </w:rPr>
        <w:t>пом</w:t>
      </w:r>
      <w:proofErr w:type="spellEnd"/>
      <w:r w:rsidRPr="00316F38">
        <w:rPr>
          <w:rFonts w:ascii="Times New Roman" w:hAnsi="Times New Roman"/>
          <w:bCs/>
          <w:sz w:val="28"/>
          <w:szCs w:val="28"/>
        </w:rPr>
        <w:t>.</w:t>
      </w:r>
      <w:r w:rsidR="0030607C">
        <w:rPr>
          <w:rFonts w:ascii="Times New Roman" w:hAnsi="Times New Roman"/>
          <w:bCs/>
          <w:sz w:val="28"/>
          <w:szCs w:val="28"/>
        </w:rPr>
        <w:t xml:space="preserve"> </w:t>
      </w:r>
      <w:r w:rsidR="009D7CB0">
        <w:rPr>
          <w:rFonts w:ascii="Times New Roman" w:hAnsi="Times New Roman"/>
          <w:bCs/>
          <w:sz w:val="28"/>
          <w:szCs w:val="28"/>
        </w:rPr>
        <w:t>2</w:t>
      </w:r>
      <w:r w:rsidRPr="00316F38">
        <w:rPr>
          <w:rFonts w:ascii="Times New Roman" w:hAnsi="Times New Roman"/>
          <w:sz w:val="28"/>
          <w:szCs w:val="28"/>
        </w:rPr>
        <w:t>,</w:t>
      </w:r>
      <w:r w:rsidR="008160D5"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0BD6" w:rsidRPr="00316F38">
        <w:rPr>
          <w:rFonts w:ascii="Times New Roman" w:hAnsi="Times New Roman"/>
          <w:sz w:val="28"/>
          <w:szCs w:val="28"/>
        </w:rPr>
        <w:t>срок</w:t>
      </w:r>
      <w:r w:rsidR="008414CF">
        <w:rPr>
          <w:rFonts w:ascii="Times New Roman" w:hAnsi="Times New Roman"/>
          <w:sz w:val="28"/>
          <w:szCs w:val="28"/>
        </w:rPr>
        <w:t>ом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8414CF" w:rsidRPr="00316F38">
        <w:rPr>
          <w:rFonts w:ascii="Times New Roman" w:hAnsi="Times New Roman"/>
          <w:sz w:val="28"/>
          <w:szCs w:val="28"/>
        </w:rPr>
        <w:t>на</w:t>
      </w:r>
      <w:r w:rsidR="008414CF">
        <w:rPr>
          <w:rFonts w:ascii="Times New Roman" w:hAnsi="Times New Roman"/>
          <w:sz w:val="28"/>
          <w:szCs w:val="28"/>
        </w:rPr>
        <w:t xml:space="preserve"> </w:t>
      </w:r>
      <w:r w:rsidR="009D7CB0">
        <w:rPr>
          <w:rFonts w:ascii="Times New Roman" w:hAnsi="Times New Roman"/>
          <w:sz w:val="28"/>
          <w:szCs w:val="28"/>
        </w:rPr>
        <w:t>20</w:t>
      </w:r>
      <w:r w:rsidR="00E76ADF">
        <w:rPr>
          <w:rFonts w:ascii="Times New Roman" w:hAnsi="Times New Roman"/>
          <w:sz w:val="28"/>
          <w:szCs w:val="28"/>
        </w:rPr>
        <w:t xml:space="preserve"> </w:t>
      </w:r>
      <w:r w:rsidR="00FB7BB7" w:rsidRPr="00316F38">
        <w:rPr>
          <w:rFonts w:ascii="Times New Roman" w:hAnsi="Times New Roman"/>
          <w:sz w:val="28"/>
          <w:szCs w:val="28"/>
        </w:rPr>
        <w:t>(</w:t>
      </w:r>
      <w:r w:rsidR="009D7CB0">
        <w:rPr>
          <w:rFonts w:ascii="Times New Roman" w:hAnsi="Times New Roman"/>
          <w:sz w:val="28"/>
          <w:szCs w:val="28"/>
        </w:rPr>
        <w:t>двадцать</w:t>
      </w:r>
      <w:r w:rsidR="00FB7BB7" w:rsidRPr="00316F38">
        <w:rPr>
          <w:rFonts w:ascii="Times New Roman" w:hAnsi="Times New Roman"/>
          <w:sz w:val="28"/>
          <w:szCs w:val="28"/>
        </w:rPr>
        <w:t>) лет</w:t>
      </w:r>
      <w:r w:rsidR="009D7CB0">
        <w:rPr>
          <w:rFonts w:ascii="Times New Roman" w:hAnsi="Times New Roman"/>
          <w:sz w:val="28"/>
          <w:szCs w:val="28"/>
        </w:rPr>
        <w:t xml:space="preserve">, </w:t>
      </w:r>
      <w:r w:rsidR="006A5383" w:rsidRPr="00316F38">
        <w:rPr>
          <w:rFonts w:ascii="Times New Roman" w:hAnsi="Times New Roman"/>
          <w:sz w:val="28"/>
          <w:szCs w:val="28"/>
        </w:rPr>
        <w:t xml:space="preserve">для </w:t>
      </w:r>
      <w:r w:rsidR="009D7CB0">
        <w:rPr>
          <w:rFonts w:ascii="Times New Roman" w:hAnsi="Times New Roman"/>
          <w:bCs/>
          <w:sz w:val="28"/>
          <w:szCs w:val="28"/>
        </w:rPr>
        <w:t>осуществления</w:t>
      </w:r>
      <w:r w:rsidR="009D7CB0" w:rsidRPr="009D7CB0">
        <w:rPr>
          <w:rFonts w:ascii="Times New Roman" w:hAnsi="Times New Roman"/>
          <w:bCs/>
          <w:sz w:val="28"/>
          <w:szCs w:val="28"/>
        </w:rPr>
        <w:t xml:space="preserve"> физкультурно-оздоровительной деятельности</w:t>
      </w:r>
      <w:r w:rsidR="00DE013E" w:rsidRPr="009D7CB0">
        <w:rPr>
          <w:rFonts w:ascii="Times New Roman" w:hAnsi="Times New Roman"/>
          <w:bCs/>
          <w:sz w:val="28"/>
          <w:szCs w:val="28"/>
        </w:rPr>
        <w:t>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5B0539">
        <w:rPr>
          <w:rFonts w:ascii="Times New Roman" w:hAnsi="Times New Roman"/>
          <w:sz w:val="28"/>
          <w:szCs w:val="28"/>
        </w:rPr>
        <w:t>ООО «АТЛАНТ»</w:t>
      </w:r>
      <w:r w:rsidR="005B0539" w:rsidRPr="002D16FB">
        <w:rPr>
          <w:rFonts w:ascii="Times New Roman" w:hAnsi="Times New Roman"/>
          <w:sz w:val="28"/>
          <w:szCs w:val="28"/>
        </w:rPr>
        <w:t xml:space="preserve"> </w:t>
      </w:r>
      <w:r w:rsidR="005B0539">
        <w:rPr>
          <w:rFonts w:ascii="Times New Roman" w:hAnsi="Times New Roman"/>
          <w:sz w:val="28"/>
          <w:szCs w:val="28"/>
        </w:rPr>
        <w:t>о принятом решении;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5B0539">
        <w:rPr>
          <w:rFonts w:ascii="Times New Roman" w:hAnsi="Times New Roman"/>
          <w:sz w:val="28"/>
          <w:szCs w:val="28"/>
        </w:rPr>
        <w:t>ООО «АТЛАНТ»</w:t>
      </w:r>
      <w:r w:rsidR="005B0539" w:rsidRPr="002D16FB">
        <w:rPr>
          <w:rFonts w:ascii="Times New Roman" w:hAnsi="Times New Roman"/>
          <w:sz w:val="28"/>
          <w:szCs w:val="28"/>
        </w:rPr>
        <w:t xml:space="preserve"> </w:t>
      </w:r>
      <w:r w:rsidR="005E6A3D">
        <w:rPr>
          <w:rFonts w:ascii="Times New Roman" w:hAnsi="Times New Roman"/>
          <w:sz w:val="28"/>
          <w:szCs w:val="28"/>
        </w:rPr>
        <w:t xml:space="preserve">в </w:t>
      </w:r>
      <w:r w:rsidR="008414CF">
        <w:rPr>
          <w:rFonts w:ascii="Times New Roman" w:hAnsi="Times New Roman"/>
          <w:sz w:val="28"/>
          <w:szCs w:val="28"/>
        </w:rPr>
        <w:t>соответствии с пунктом</w:t>
      </w:r>
      <w:r w:rsidR="00723202">
        <w:rPr>
          <w:rFonts w:ascii="Times New Roman" w:hAnsi="Times New Roman"/>
          <w:sz w:val="28"/>
          <w:szCs w:val="28"/>
        </w:rPr>
        <w:t xml:space="preserve">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5B0539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Управлени</w:t>
      </w:r>
      <w:r w:rsidR="00846930">
        <w:rPr>
          <w:rFonts w:ascii="Times New Roman" w:hAnsi="Times New Roman"/>
          <w:sz w:val="28"/>
          <w:szCs w:val="28"/>
        </w:rPr>
        <w:t>и</w:t>
      </w:r>
      <w:r w:rsidRPr="00AA330A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AB1ADD">
        <w:rPr>
          <w:rFonts w:ascii="Times New Roman" w:hAnsi="Times New Roman"/>
          <w:sz w:val="28"/>
          <w:szCs w:val="28"/>
        </w:rPr>
        <w:t>Е.В.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FC299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AF1CED" w:rsidRDefault="004E1604" w:rsidP="00AF1C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</w:t>
      </w:r>
      <w:r w:rsidR="00AF1CED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</w:t>
      </w:r>
      <w:r w:rsidR="00AF1CED"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 С.Е. Пешкова</w:t>
      </w:r>
      <w:r w:rsidR="00AF1CED" w:rsidRPr="00A87974">
        <w:rPr>
          <w:rFonts w:ascii="Times New Roman" w:hAnsi="Times New Roman"/>
          <w:sz w:val="28"/>
          <w:szCs w:val="28"/>
        </w:rPr>
        <w:t>.</w:t>
      </w:r>
    </w:p>
    <w:p w:rsidR="006B1D0E" w:rsidRPr="00144EB9" w:rsidRDefault="00FB7BB7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8414CF" w:rsidRDefault="008414CF" w:rsidP="008414CF">
      <w:pPr>
        <w:jc w:val="both"/>
        <w:rPr>
          <w:rFonts w:ascii="Times New Roman" w:hAnsi="Times New Roman"/>
          <w:sz w:val="28"/>
        </w:rPr>
      </w:pPr>
    </w:p>
    <w:p w:rsidR="008414CF" w:rsidRDefault="008414CF" w:rsidP="008414C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:rsidR="008414CF" w:rsidRPr="009A0500" w:rsidRDefault="008414CF" w:rsidP="008414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Главы ЗАТО г. Железногорск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С.Е. Пешков</w:t>
      </w: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EC7BE1" w:rsidRDefault="00EC7BE1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sectPr w:rsidR="00EC7BE1" w:rsidSect="00C774BD">
      <w:headerReference w:type="even" r:id="rId8"/>
      <w:headerReference w:type="default" r:id="rId9"/>
      <w:pgSz w:w="11907" w:h="16840" w:code="9"/>
      <w:pgMar w:top="1134" w:right="851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95" w:rsidRDefault="00B06A95">
      <w:r>
        <w:separator/>
      </w:r>
    </w:p>
  </w:endnote>
  <w:endnote w:type="continuationSeparator" w:id="0">
    <w:p w:rsidR="00B06A95" w:rsidRDefault="00B0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95" w:rsidRDefault="00B06A95">
      <w:r>
        <w:separator/>
      </w:r>
    </w:p>
  </w:footnote>
  <w:footnote w:type="continuationSeparator" w:id="0">
    <w:p w:rsidR="00B06A95" w:rsidRDefault="00B06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39" w:rsidRDefault="00A85F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05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0539" w:rsidRDefault="005B053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39" w:rsidRDefault="005B053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36373"/>
    <w:rsid w:val="00036906"/>
    <w:rsid w:val="00042015"/>
    <w:rsid w:val="0006415C"/>
    <w:rsid w:val="00065620"/>
    <w:rsid w:val="0007325B"/>
    <w:rsid w:val="0009591D"/>
    <w:rsid w:val="000B5A9B"/>
    <w:rsid w:val="000D0192"/>
    <w:rsid w:val="000D4FF0"/>
    <w:rsid w:val="000E1176"/>
    <w:rsid w:val="000E60DD"/>
    <w:rsid w:val="000E67B9"/>
    <w:rsid w:val="000F63DC"/>
    <w:rsid w:val="00100C0F"/>
    <w:rsid w:val="00112D61"/>
    <w:rsid w:val="001235B9"/>
    <w:rsid w:val="00125077"/>
    <w:rsid w:val="001432A8"/>
    <w:rsid w:val="00186678"/>
    <w:rsid w:val="0019083B"/>
    <w:rsid w:val="0019141D"/>
    <w:rsid w:val="001929F1"/>
    <w:rsid w:val="001A1604"/>
    <w:rsid w:val="001B112F"/>
    <w:rsid w:val="001C05DF"/>
    <w:rsid w:val="001C1A2B"/>
    <w:rsid w:val="001C6EA8"/>
    <w:rsid w:val="002071B0"/>
    <w:rsid w:val="00207BDB"/>
    <w:rsid w:val="002152E0"/>
    <w:rsid w:val="00241A37"/>
    <w:rsid w:val="002700C5"/>
    <w:rsid w:val="002759B8"/>
    <w:rsid w:val="002A664A"/>
    <w:rsid w:val="002B5E24"/>
    <w:rsid w:val="002B75E2"/>
    <w:rsid w:val="002D56B3"/>
    <w:rsid w:val="002E1118"/>
    <w:rsid w:val="002E1AEE"/>
    <w:rsid w:val="002F205A"/>
    <w:rsid w:val="00302801"/>
    <w:rsid w:val="00302A69"/>
    <w:rsid w:val="0030607C"/>
    <w:rsid w:val="00316F38"/>
    <w:rsid w:val="00320BBA"/>
    <w:rsid w:val="00327B0A"/>
    <w:rsid w:val="00331FD7"/>
    <w:rsid w:val="00366F85"/>
    <w:rsid w:val="003743BC"/>
    <w:rsid w:val="00387CC8"/>
    <w:rsid w:val="003A14A7"/>
    <w:rsid w:val="003C015E"/>
    <w:rsid w:val="003C6EE5"/>
    <w:rsid w:val="003E2391"/>
    <w:rsid w:val="003E3551"/>
    <w:rsid w:val="00405605"/>
    <w:rsid w:val="00410798"/>
    <w:rsid w:val="00414C9E"/>
    <w:rsid w:val="00427898"/>
    <w:rsid w:val="00430714"/>
    <w:rsid w:val="004322BB"/>
    <w:rsid w:val="00433EFA"/>
    <w:rsid w:val="00445F4C"/>
    <w:rsid w:val="00446EFD"/>
    <w:rsid w:val="00456EFF"/>
    <w:rsid w:val="00474323"/>
    <w:rsid w:val="00477DD0"/>
    <w:rsid w:val="00486B0B"/>
    <w:rsid w:val="00492B4C"/>
    <w:rsid w:val="004936BE"/>
    <w:rsid w:val="004B00C2"/>
    <w:rsid w:val="004B0BD6"/>
    <w:rsid w:val="004E0CF1"/>
    <w:rsid w:val="004E1604"/>
    <w:rsid w:val="00512C36"/>
    <w:rsid w:val="00517CD2"/>
    <w:rsid w:val="00531040"/>
    <w:rsid w:val="005420B4"/>
    <w:rsid w:val="00562FA0"/>
    <w:rsid w:val="00564637"/>
    <w:rsid w:val="00581114"/>
    <w:rsid w:val="00583FD2"/>
    <w:rsid w:val="005879B4"/>
    <w:rsid w:val="005A0A6B"/>
    <w:rsid w:val="005B0539"/>
    <w:rsid w:val="005E4ED6"/>
    <w:rsid w:val="005E6172"/>
    <w:rsid w:val="005E6A3D"/>
    <w:rsid w:val="00600150"/>
    <w:rsid w:val="0061796C"/>
    <w:rsid w:val="00627018"/>
    <w:rsid w:val="00640202"/>
    <w:rsid w:val="006605AF"/>
    <w:rsid w:val="00665B71"/>
    <w:rsid w:val="00674D14"/>
    <w:rsid w:val="00682D8D"/>
    <w:rsid w:val="00686250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3202"/>
    <w:rsid w:val="0073033D"/>
    <w:rsid w:val="00757FF2"/>
    <w:rsid w:val="00765327"/>
    <w:rsid w:val="007910FD"/>
    <w:rsid w:val="007914EC"/>
    <w:rsid w:val="007A2298"/>
    <w:rsid w:val="007A2C30"/>
    <w:rsid w:val="007C6F2B"/>
    <w:rsid w:val="007E16D2"/>
    <w:rsid w:val="007E3950"/>
    <w:rsid w:val="00802AF5"/>
    <w:rsid w:val="008160D5"/>
    <w:rsid w:val="008272B5"/>
    <w:rsid w:val="0083540C"/>
    <w:rsid w:val="008414CF"/>
    <w:rsid w:val="00846930"/>
    <w:rsid w:val="008528D1"/>
    <w:rsid w:val="008530D6"/>
    <w:rsid w:val="00861178"/>
    <w:rsid w:val="008637BA"/>
    <w:rsid w:val="008726B7"/>
    <w:rsid w:val="00873AE8"/>
    <w:rsid w:val="00882598"/>
    <w:rsid w:val="00882841"/>
    <w:rsid w:val="00885890"/>
    <w:rsid w:val="00896AE1"/>
    <w:rsid w:val="008B0066"/>
    <w:rsid w:val="008C3683"/>
    <w:rsid w:val="008D1402"/>
    <w:rsid w:val="008E4584"/>
    <w:rsid w:val="0090461A"/>
    <w:rsid w:val="00905ED3"/>
    <w:rsid w:val="0091278E"/>
    <w:rsid w:val="009255FA"/>
    <w:rsid w:val="0093095C"/>
    <w:rsid w:val="00933A16"/>
    <w:rsid w:val="009356E0"/>
    <w:rsid w:val="009611CA"/>
    <w:rsid w:val="0096611D"/>
    <w:rsid w:val="00971727"/>
    <w:rsid w:val="00971A3F"/>
    <w:rsid w:val="009A0500"/>
    <w:rsid w:val="009D7CB0"/>
    <w:rsid w:val="009E5C6C"/>
    <w:rsid w:val="009F730B"/>
    <w:rsid w:val="00A128BC"/>
    <w:rsid w:val="00A13A32"/>
    <w:rsid w:val="00A30DD9"/>
    <w:rsid w:val="00A40B3C"/>
    <w:rsid w:val="00A46118"/>
    <w:rsid w:val="00A5396E"/>
    <w:rsid w:val="00A5566D"/>
    <w:rsid w:val="00A55733"/>
    <w:rsid w:val="00A659D2"/>
    <w:rsid w:val="00A85F25"/>
    <w:rsid w:val="00AB0D9F"/>
    <w:rsid w:val="00AB1ADD"/>
    <w:rsid w:val="00AC4D82"/>
    <w:rsid w:val="00AD09A5"/>
    <w:rsid w:val="00AE0390"/>
    <w:rsid w:val="00AF1CED"/>
    <w:rsid w:val="00AF5826"/>
    <w:rsid w:val="00B06A95"/>
    <w:rsid w:val="00B572C3"/>
    <w:rsid w:val="00B65B98"/>
    <w:rsid w:val="00B76AA2"/>
    <w:rsid w:val="00B87345"/>
    <w:rsid w:val="00B87854"/>
    <w:rsid w:val="00BA7CBD"/>
    <w:rsid w:val="00BC159A"/>
    <w:rsid w:val="00BC1AD2"/>
    <w:rsid w:val="00BC4DAF"/>
    <w:rsid w:val="00BC749E"/>
    <w:rsid w:val="00BE666E"/>
    <w:rsid w:val="00BE766E"/>
    <w:rsid w:val="00C03B46"/>
    <w:rsid w:val="00C05D91"/>
    <w:rsid w:val="00C11C9A"/>
    <w:rsid w:val="00C5618D"/>
    <w:rsid w:val="00C5798E"/>
    <w:rsid w:val="00C6454B"/>
    <w:rsid w:val="00C67F79"/>
    <w:rsid w:val="00C774BD"/>
    <w:rsid w:val="00C82715"/>
    <w:rsid w:val="00CA1CB7"/>
    <w:rsid w:val="00CA30D6"/>
    <w:rsid w:val="00CA7E69"/>
    <w:rsid w:val="00CD4935"/>
    <w:rsid w:val="00CE5873"/>
    <w:rsid w:val="00CF317A"/>
    <w:rsid w:val="00D028E4"/>
    <w:rsid w:val="00D03608"/>
    <w:rsid w:val="00D041F5"/>
    <w:rsid w:val="00D2262E"/>
    <w:rsid w:val="00D30A4B"/>
    <w:rsid w:val="00D33F37"/>
    <w:rsid w:val="00D34521"/>
    <w:rsid w:val="00D41729"/>
    <w:rsid w:val="00D45982"/>
    <w:rsid w:val="00D5485C"/>
    <w:rsid w:val="00D70D11"/>
    <w:rsid w:val="00D76B52"/>
    <w:rsid w:val="00D8181F"/>
    <w:rsid w:val="00D91EEE"/>
    <w:rsid w:val="00D94E1C"/>
    <w:rsid w:val="00DB65E9"/>
    <w:rsid w:val="00DC29DE"/>
    <w:rsid w:val="00DD0316"/>
    <w:rsid w:val="00DD19E8"/>
    <w:rsid w:val="00DD59B2"/>
    <w:rsid w:val="00DD74C5"/>
    <w:rsid w:val="00DE013E"/>
    <w:rsid w:val="00DE1500"/>
    <w:rsid w:val="00E14EED"/>
    <w:rsid w:val="00E445F2"/>
    <w:rsid w:val="00E56BCD"/>
    <w:rsid w:val="00E617BD"/>
    <w:rsid w:val="00E61ABB"/>
    <w:rsid w:val="00E64A33"/>
    <w:rsid w:val="00E72846"/>
    <w:rsid w:val="00E76ADF"/>
    <w:rsid w:val="00E77619"/>
    <w:rsid w:val="00E87701"/>
    <w:rsid w:val="00E91344"/>
    <w:rsid w:val="00E96511"/>
    <w:rsid w:val="00EA74F4"/>
    <w:rsid w:val="00EB2512"/>
    <w:rsid w:val="00EC792F"/>
    <w:rsid w:val="00EC7BE1"/>
    <w:rsid w:val="00EE36E2"/>
    <w:rsid w:val="00EE507B"/>
    <w:rsid w:val="00F06F99"/>
    <w:rsid w:val="00F17937"/>
    <w:rsid w:val="00F251CC"/>
    <w:rsid w:val="00F41B32"/>
    <w:rsid w:val="00F47185"/>
    <w:rsid w:val="00F47406"/>
    <w:rsid w:val="00F50D84"/>
    <w:rsid w:val="00F73BE8"/>
    <w:rsid w:val="00F82A1C"/>
    <w:rsid w:val="00F87229"/>
    <w:rsid w:val="00FA187F"/>
    <w:rsid w:val="00FA6075"/>
    <w:rsid w:val="00FB2CFF"/>
    <w:rsid w:val="00FB7BB7"/>
    <w:rsid w:val="00FC299C"/>
    <w:rsid w:val="00FD0053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EC7BE1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EC7BE1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EC7B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60</cp:revision>
  <cp:lastPrinted>2018-08-03T09:34:00Z</cp:lastPrinted>
  <dcterms:created xsi:type="dcterms:W3CDTF">2015-08-24T01:49:00Z</dcterms:created>
  <dcterms:modified xsi:type="dcterms:W3CDTF">2018-08-13T08:21:00Z</dcterms:modified>
</cp:coreProperties>
</file>