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1C" w:rsidRPr="00F93572" w:rsidRDefault="0020691C" w:rsidP="0020691C">
      <w:pPr>
        <w:pStyle w:val="a3"/>
        <w:jc w:val="center"/>
        <w:rPr>
          <w:noProof/>
        </w:rPr>
      </w:pPr>
      <w:r w:rsidRPr="00F93572"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1C" w:rsidRPr="00F93572" w:rsidRDefault="0020691C" w:rsidP="0020691C"/>
    <w:p w:rsidR="0020691C" w:rsidRPr="00F93572" w:rsidRDefault="0020691C" w:rsidP="0020691C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F9357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20691C" w:rsidRPr="00F93572" w:rsidRDefault="0020691C" w:rsidP="0020691C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20691C" w:rsidRPr="00F93572" w:rsidRDefault="0020691C" w:rsidP="0020691C">
      <w:pPr>
        <w:pStyle w:val="1"/>
        <w:framePr w:w="9897" w:wrap="around" w:x="1342" w:y="106"/>
        <w:rPr>
          <w:sz w:val="32"/>
          <w:szCs w:val="32"/>
        </w:rPr>
      </w:pPr>
      <w:r w:rsidRPr="00F93572">
        <w:rPr>
          <w:sz w:val="32"/>
          <w:szCs w:val="32"/>
        </w:rPr>
        <w:t>АДМИНИСТРАЦИЯ ЗАТО г. ЖЕЛЕЗНОГОРСК</w:t>
      </w:r>
    </w:p>
    <w:p w:rsidR="0020691C" w:rsidRPr="00F93572" w:rsidRDefault="0020691C" w:rsidP="0020691C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20691C" w:rsidRPr="00F93572" w:rsidRDefault="0020691C" w:rsidP="0020691C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F93572">
        <w:rPr>
          <w:rFonts w:ascii="Arial" w:hAnsi="Arial"/>
          <w:b/>
          <w:sz w:val="36"/>
        </w:rPr>
        <w:t>ПОСТАНОВЛЕНИЕ</w:t>
      </w:r>
    </w:p>
    <w:p w:rsidR="0020691C" w:rsidRPr="00F93572" w:rsidRDefault="0020691C" w:rsidP="0020691C"/>
    <w:p w:rsidR="0020691C" w:rsidRPr="00F93572" w:rsidRDefault="0020691C" w:rsidP="0020691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0691C" w:rsidRPr="00F93572" w:rsidRDefault="00081790" w:rsidP="0020691C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19.04.</w:t>
      </w:r>
      <w:r w:rsidR="0020691C" w:rsidRPr="00F93572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0691C" w:rsidRPr="00F93572">
        <w:rPr>
          <w:rFonts w:ascii="Times New Roman" w:hAnsi="Times New Roman"/>
          <w:sz w:val="28"/>
          <w:szCs w:val="28"/>
        </w:rPr>
        <w:t xml:space="preserve">  </w:t>
      </w:r>
      <w:r w:rsidR="0020691C" w:rsidRPr="00F9357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22741216" r:id="rId10">
            <o:FieldCodes>\s</o:FieldCodes>
          </o:OLEObject>
        </w:object>
      </w:r>
      <w:r w:rsidR="0020691C" w:rsidRPr="00F93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704</w:t>
      </w:r>
    </w:p>
    <w:p w:rsidR="0020691C" w:rsidRPr="00F93572" w:rsidRDefault="0020691C" w:rsidP="0020691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0691C" w:rsidRPr="00F93572" w:rsidRDefault="0020691C" w:rsidP="0020691C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93572">
        <w:rPr>
          <w:rFonts w:ascii="Times New Roman" w:hAnsi="Times New Roman"/>
          <w:b/>
          <w:sz w:val="24"/>
          <w:szCs w:val="24"/>
        </w:rPr>
        <w:t>г. Железногорск</w:t>
      </w:r>
    </w:p>
    <w:p w:rsidR="0020691C" w:rsidRPr="00F93572" w:rsidRDefault="0020691C" w:rsidP="0020691C"/>
    <w:p w:rsidR="0020691C" w:rsidRPr="00F93572" w:rsidRDefault="0020691C" w:rsidP="0020691C"/>
    <w:p w:rsidR="007C7C6C" w:rsidRPr="00F93572" w:rsidRDefault="0020691C" w:rsidP="007C7C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О </w:t>
      </w:r>
      <w:r w:rsidR="007C7C6C" w:rsidRPr="00F93572">
        <w:rPr>
          <w:rFonts w:ascii="Times New Roman" w:hAnsi="Times New Roman" w:cs="Times New Roman"/>
          <w:sz w:val="28"/>
          <w:szCs w:val="28"/>
        </w:rPr>
        <w:t xml:space="preserve">создании общественного совета </w:t>
      </w:r>
      <w:r w:rsidR="00F93572" w:rsidRPr="00F93572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товаров, </w:t>
      </w:r>
      <w:r w:rsidR="00F93572" w:rsidRPr="00720336">
        <w:rPr>
          <w:rFonts w:ascii="Times New Roman" w:hAnsi="Times New Roman" w:cs="Times New Roman"/>
          <w:sz w:val="28"/>
          <w:szCs w:val="28"/>
        </w:rPr>
        <w:t xml:space="preserve">работ, услуг для муниципальных нужд ЗАТО Железногорск </w:t>
      </w:r>
      <w:r w:rsidR="007C7C6C" w:rsidRPr="00720336">
        <w:rPr>
          <w:rFonts w:ascii="Times New Roman" w:hAnsi="Times New Roman" w:cs="Times New Roman"/>
          <w:sz w:val="28"/>
          <w:szCs w:val="28"/>
        </w:rPr>
        <w:t>при Администрации ЗАТО г.</w:t>
      </w:r>
      <w:r w:rsidR="00C419D0">
        <w:rPr>
          <w:rFonts w:ascii="Times New Roman" w:hAnsi="Times New Roman" w:cs="Times New Roman"/>
          <w:sz w:val="28"/>
          <w:szCs w:val="28"/>
        </w:rPr>
        <w:t> </w:t>
      </w:r>
      <w:r w:rsidR="007C7C6C" w:rsidRPr="00720336">
        <w:rPr>
          <w:rFonts w:ascii="Times New Roman" w:hAnsi="Times New Roman" w:cs="Times New Roman"/>
          <w:sz w:val="28"/>
          <w:szCs w:val="28"/>
        </w:rPr>
        <w:t>Железногорск</w:t>
      </w:r>
      <w:r w:rsidR="007C7C6C" w:rsidRPr="00F9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6C" w:rsidRPr="00F93572" w:rsidRDefault="007C7C6C" w:rsidP="007C7C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C7C6C" w:rsidRPr="00F93572" w:rsidRDefault="007C7C6C" w:rsidP="007C7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F9357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F93572">
        <w:rPr>
          <w:rFonts w:ascii="Times New Roman" w:hAnsi="Times New Roman" w:cs="Times New Roman"/>
          <w:sz w:val="28"/>
          <w:szCs w:val="28"/>
        </w:rPr>
        <w:t>п</w:t>
      </w:r>
      <w:r w:rsidRPr="00F93572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18.05.2015 </w:t>
      </w:r>
      <w:r w:rsidR="00F93572">
        <w:rPr>
          <w:rFonts w:ascii="Times New Roman" w:hAnsi="Times New Roman" w:cs="Times New Roman"/>
          <w:sz w:val="28"/>
          <w:szCs w:val="28"/>
        </w:rPr>
        <w:t>№</w:t>
      </w:r>
      <w:r w:rsidRPr="00F93572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</w:t>
      </w:r>
      <w:r w:rsid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F93572" w:rsidRPr="00401588">
        <w:rPr>
          <w:rFonts w:ascii="Times New Roman" w:hAnsi="Times New Roman"/>
          <w:sz w:val="28"/>
          <w:szCs w:val="28"/>
        </w:rPr>
        <w:t>Устав</w:t>
      </w:r>
      <w:r w:rsidR="00F93572">
        <w:rPr>
          <w:rFonts w:ascii="Times New Roman" w:hAnsi="Times New Roman"/>
          <w:sz w:val="28"/>
          <w:szCs w:val="28"/>
        </w:rPr>
        <w:t>ом</w:t>
      </w:r>
      <w:r w:rsidR="00F93572" w:rsidRPr="00401588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7C7C6C" w:rsidRPr="00F93572" w:rsidRDefault="007C7C6C" w:rsidP="007C7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91C" w:rsidRPr="00F93572" w:rsidRDefault="0020691C" w:rsidP="0020691C">
      <w:pPr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>ПОСТАНОВЛЯЮ:</w:t>
      </w:r>
    </w:p>
    <w:p w:rsidR="0020691C" w:rsidRPr="00F93572" w:rsidRDefault="0020691C" w:rsidP="0020691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3572" w:rsidRDefault="0020691C" w:rsidP="00F93572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ind w:left="0" w:firstLine="615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Создать </w:t>
      </w:r>
      <w:hyperlink w:anchor="Par30" w:history="1">
        <w:r w:rsidRPr="00F93572">
          <w:rPr>
            <w:rFonts w:ascii="Times New Roman" w:hAnsi="Times New Roman" w:cs="Times New Roman"/>
            <w:sz w:val="28"/>
            <w:szCs w:val="28"/>
          </w:rPr>
          <w:t>Общественный совет</w:t>
        </w:r>
      </w:hyperlink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F93572" w:rsidRPr="00F93572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товаров, работ, услуг </w:t>
      </w:r>
      <w:r w:rsidR="00F93572">
        <w:rPr>
          <w:rFonts w:ascii="Times New Roman" w:hAnsi="Times New Roman" w:cs="Times New Roman"/>
          <w:sz w:val="28"/>
          <w:szCs w:val="28"/>
        </w:rPr>
        <w:t xml:space="preserve">для муниципальных нужд ЗАТО Железногорск </w:t>
      </w:r>
      <w:r w:rsidRPr="00F93572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E73E61" w:rsidRPr="00F93572">
        <w:rPr>
          <w:rFonts w:ascii="Times New Roman" w:hAnsi="Times New Roman" w:cs="Times New Roman"/>
          <w:sz w:val="28"/>
          <w:szCs w:val="28"/>
        </w:rPr>
        <w:t>ЗАТО г.</w:t>
      </w:r>
      <w:r w:rsidR="00C419D0">
        <w:rPr>
          <w:rFonts w:ascii="Times New Roman" w:hAnsi="Times New Roman" w:cs="Times New Roman"/>
          <w:sz w:val="28"/>
          <w:szCs w:val="28"/>
        </w:rPr>
        <w:t> </w:t>
      </w:r>
      <w:r w:rsidR="00E73E61" w:rsidRPr="00F93572">
        <w:rPr>
          <w:rFonts w:ascii="Times New Roman" w:hAnsi="Times New Roman" w:cs="Times New Roman"/>
          <w:sz w:val="28"/>
          <w:szCs w:val="28"/>
        </w:rPr>
        <w:t>Железногорск</w:t>
      </w:r>
      <w:r w:rsidR="00F93572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 w:rsidRPr="00F93572">
        <w:rPr>
          <w:rFonts w:ascii="Times New Roman" w:hAnsi="Times New Roman" w:cs="Times New Roman"/>
          <w:sz w:val="28"/>
          <w:szCs w:val="28"/>
        </w:rPr>
        <w:t>.</w:t>
      </w:r>
      <w:r w:rsidR="00F9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572" w:rsidRPr="00F93572" w:rsidRDefault="00F93572" w:rsidP="00F93572">
      <w:pPr>
        <w:pStyle w:val="ConsPlusNormal"/>
        <w:numPr>
          <w:ilvl w:val="0"/>
          <w:numId w:val="4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bCs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У</w:t>
      </w:r>
      <w:r w:rsidR="0020691C" w:rsidRPr="00F93572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52" w:history="1">
        <w:r w:rsidR="0020691C" w:rsidRPr="00F9357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0691C" w:rsidRPr="00F93572">
        <w:rPr>
          <w:rFonts w:ascii="Times New Roman" w:hAnsi="Times New Roman" w:cs="Times New Roman"/>
          <w:sz w:val="28"/>
          <w:szCs w:val="28"/>
        </w:rPr>
        <w:t xml:space="preserve"> об Общественном совете </w:t>
      </w:r>
      <w:r w:rsidR="007E257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0691C" w:rsidRPr="00F93572">
        <w:rPr>
          <w:rFonts w:ascii="Times New Roman" w:hAnsi="Times New Roman" w:cs="Times New Roman"/>
          <w:sz w:val="28"/>
          <w:szCs w:val="28"/>
        </w:rPr>
        <w:t>.</w:t>
      </w:r>
      <w:r w:rsidRPr="00F9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572" w:rsidRDefault="00E73E61" w:rsidP="00F93572">
      <w:pPr>
        <w:pStyle w:val="ConsPlusNormal"/>
        <w:numPr>
          <w:ilvl w:val="0"/>
          <w:numId w:val="4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F93572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C419D0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>Железногорск (В.А.</w:t>
      </w:r>
      <w:r w:rsidR="00C419D0">
        <w:rPr>
          <w:rFonts w:ascii="Times New Roman" w:hAnsi="Times New Roman"/>
          <w:sz w:val="28"/>
          <w:szCs w:val="28"/>
        </w:rPr>
        <w:t> </w:t>
      </w:r>
      <w:r w:rsidRPr="00F93572">
        <w:rPr>
          <w:rFonts w:ascii="Times New Roman" w:hAnsi="Times New Roman"/>
          <w:sz w:val="28"/>
          <w:szCs w:val="28"/>
        </w:rPr>
        <w:t xml:space="preserve">Архипов) довести до сведения населения </w:t>
      </w:r>
      <w:r w:rsidR="006F5877">
        <w:rPr>
          <w:rFonts w:ascii="Times New Roman" w:hAnsi="Times New Roman"/>
          <w:sz w:val="28"/>
          <w:szCs w:val="28"/>
        </w:rPr>
        <w:t xml:space="preserve">настоящее </w:t>
      </w:r>
      <w:r w:rsidRPr="00F93572">
        <w:rPr>
          <w:rFonts w:ascii="Times New Roman" w:hAnsi="Times New Roman"/>
          <w:sz w:val="28"/>
          <w:szCs w:val="28"/>
        </w:rPr>
        <w:t>постановление через газету «Город и горожане».</w:t>
      </w:r>
      <w:r w:rsidR="00F93572" w:rsidRPr="00F93572">
        <w:rPr>
          <w:rFonts w:ascii="Times New Roman" w:hAnsi="Times New Roman"/>
          <w:sz w:val="28"/>
          <w:szCs w:val="28"/>
        </w:rPr>
        <w:t xml:space="preserve"> </w:t>
      </w:r>
    </w:p>
    <w:p w:rsidR="00F93572" w:rsidRDefault="006F5877" w:rsidP="00F93572">
      <w:pPr>
        <w:pStyle w:val="ConsPlusNormal"/>
        <w:numPr>
          <w:ilvl w:val="0"/>
          <w:numId w:val="4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3E61" w:rsidRPr="00F9357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C419D0">
        <w:rPr>
          <w:rFonts w:ascii="Times New Roman" w:hAnsi="Times New Roman"/>
          <w:sz w:val="28"/>
          <w:szCs w:val="28"/>
          <w:lang w:val="en-US"/>
        </w:rPr>
        <w:t> </w:t>
      </w:r>
      <w:r w:rsidR="00E73E61" w:rsidRPr="00F93572">
        <w:rPr>
          <w:rFonts w:ascii="Times New Roman" w:hAnsi="Times New Roman"/>
          <w:sz w:val="28"/>
          <w:szCs w:val="28"/>
        </w:rPr>
        <w:t>Железногорск</w:t>
      </w:r>
      <w:r w:rsidR="00F93572" w:rsidRPr="00F93572">
        <w:rPr>
          <w:rFonts w:ascii="Times New Roman" w:hAnsi="Times New Roman"/>
          <w:sz w:val="28"/>
          <w:szCs w:val="28"/>
        </w:rPr>
        <w:t xml:space="preserve"> </w:t>
      </w:r>
      <w:r w:rsidR="00E73E61" w:rsidRPr="00F93572">
        <w:rPr>
          <w:rFonts w:ascii="Times New Roman" w:hAnsi="Times New Roman"/>
          <w:sz w:val="28"/>
          <w:szCs w:val="28"/>
        </w:rPr>
        <w:t>(И.С.</w:t>
      </w:r>
      <w:r w:rsidR="00C419D0">
        <w:rPr>
          <w:rFonts w:ascii="Times New Roman" w:hAnsi="Times New Roman"/>
          <w:sz w:val="28"/>
          <w:szCs w:val="28"/>
        </w:rPr>
        <w:t> </w:t>
      </w:r>
      <w:r w:rsidR="00E73E61" w:rsidRPr="00F93572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E73E61" w:rsidRPr="00F9357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73E61" w:rsidRPr="00F9357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A55E25">
        <w:rPr>
          <w:rFonts w:ascii="Times New Roman" w:hAnsi="Times New Roman"/>
          <w:sz w:val="28"/>
          <w:szCs w:val="28"/>
        </w:rPr>
        <w:t xml:space="preserve"> </w:t>
      </w:r>
      <w:r w:rsidR="00E73E61" w:rsidRPr="00F93572">
        <w:rPr>
          <w:rFonts w:ascii="Times New Roman" w:hAnsi="Times New Roman"/>
          <w:sz w:val="28"/>
          <w:szCs w:val="28"/>
        </w:rPr>
        <w:t>ЗАТО г. Железногорск в информационно-</w:t>
      </w:r>
      <w:r w:rsidR="00A55E25">
        <w:rPr>
          <w:rFonts w:ascii="Times New Roman" w:hAnsi="Times New Roman"/>
          <w:sz w:val="28"/>
          <w:szCs w:val="28"/>
        </w:rPr>
        <w:t>т</w:t>
      </w:r>
      <w:r w:rsidR="00E73E61" w:rsidRPr="00F93572">
        <w:rPr>
          <w:rFonts w:ascii="Times New Roman" w:hAnsi="Times New Roman"/>
          <w:sz w:val="28"/>
          <w:szCs w:val="28"/>
        </w:rPr>
        <w:t>елекоммуникационной сети «Интернет».</w:t>
      </w:r>
      <w:r w:rsidR="00F93572" w:rsidRPr="00F93572">
        <w:rPr>
          <w:rFonts w:ascii="Times New Roman" w:hAnsi="Times New Roman"/>
          <w:sz w:val="28"/>
          <w:szCs w:val="28"/>
        </w:rPr>
        <w:t xml:space="preserve"> </w:t>
      </w:r>
    </w:p>
    <w:p w:rsidR="00A55E25" w:rsidRPr="00A55E25" w:rsidRDefault="00A55E25" w:rsidP="00A55E25">
      <w:pPr>
        <w:pStyle w:val="a8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78" w:firstLine="615"/>
        <w:jc w:val="both"/>
        <w:rPr>
          <w:rFonts w:ascii="Times New Roman" w:hAnsi="Times New Roman"/>
          <w:sz w:val="28"/>
          <w:szCs w:val="28"/>
        </w:rPr>
      </w:pPr>
      <w:r w:rsidRPr="00A55E25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ЗАТО г. Железногорск по общим вопросам А.В.</w:t>
      </w:r>
      <w:r w:rsidR="00C419D0">
        <w:rPr>
          <w:rFonts w:ascii="Times New Roman" w:hAnsi="Times New Roman"/>
          <w:sz w:val="28"/>
          <w:szCs w:val="28"/>
          <w:lang w:val="en-US"/>
        </w:rPr>
        <w:t> </w:t>
      </w:r>
      <w:r w:rsidRPr="00A55E25">
        <w:rPr>
          <w:rFonts w:ascii="Times New Roman" w:hAnsi="Times New Roman"/>
          <w:sz w:val="28"/>
          <w:szCs w:val="28"/>
        </w:rPr>
        <w:t>Шевченко.</w:t>
      </w:r>
    </w:p>
    <w:p w:rsidR="00E73E61" w:rsidRPr="00A55E25" w:rsidRDefault="006F5877" w:rsidP="00F93572">
      <w:pPr>
        <w:pStyle w:val="ConsPlusNormal"/>
        <w:numPr>
          <w:ilvl w:val="0"/>
          <w:numId w:val="4"/>
        </w:numPr>
        <w:tabs>
          <w:tab w:val="left" w:pos="709"/>
          <w:tab w:val="left" w:pos="750"/>
          <w:tab w:val="left" w:pos="851"/>
        </w:tabs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A55E2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73E61" w:rsidRPr="00A55E2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691C" w:rsidRDefault="0020691C" w:rsidP="0020691C">
      <w:pPr>
        <w:rPr>
          <w:rFonts w:ascii="Times New Roman" w:hAnsi="Times New Roman"/>
          <w:sz w:val="28"/>
          <w:szCs w:val="28"/>
        </w:rPr>
      </w:pPr>
    </w:p>
    <w:p w:rsidR="00A6743B" w:rsidRPr="00F93572" w:rsidRDefault="00A6743B" w:rsidP="0020691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68"/>
        <w:gridCol w:w="4560"/>
      </w:tblGrid>
      <w:tr w:rsidR="007D03C4" w:rsidRPr="007F6EEA" w:rsidTr="007D03C4">
        <w:tc>
          <w:tcPr>
            <w:tcW w:w="5268" w:type="dxa"/>
            <w:hideMark/>
          </w:tcPr>
          <w:p w:rsidR="007D03C4" w:rsidRDefault="007D03C4" w:rsidP="007D03C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7D03C4" w:rsidRPr="007F6EEA" w:rsidRDefault="007D03C4" w:rsidP="007D03C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07B1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560" w:type="dxa"/>
            <w:hideMark/>
          </w:tcPr>
          <w:p w:rsidR="007D03C4" w:rsidRDefault="007D03C4" w:rsidP="007D03C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7D03C4" w:rsidRPr="007F6EEA" w:rsidRDefault="007D03C4" w:rsidP="007D03C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С.Д. Проскурнин                               </w:t>
            </w:r>
          </w:p>
        </w:tc>
      </w:tr>
    </w:tbl>
    <w:p w:rsidR="00E73E61" w:rsidRDefault="00E73E61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</w:pPr>
    </w:p>
    <w:p w:rsidR="00DC5A98" w:rsidRDefault="00DC5A98" w:rsidP="0020691C">
      <w:pPr>
        <w:pStyle w:val="ConsPlusNormal"/>
        <w:jc w:val="right"/>
        <w:outlineLvl w:val="0"/>
        <w:sectPr w:rsidR="00DC5A98" w:rsidSect="00DC5A98">
          <w:headerReference w:type="default" r:id="rId12"/>
          <w:headerReference w:type="first" r:id="rId13"/>
          <w:type w:val="continuous"/>
          <w:pgSz w:w="11905" w:h="16837"/>
          <w:pgMar w:top="1134" w:right="851" w:bottom="1134" w:left="567" w:header="567" w:footer="284" w:gutter="851"/>
          <w:cols w:space="708"/>
          <w:docGrid w:linePitch="360"/>
        </w:sectPr>
      </w:pPr>
    </w:p>
    <w:p w:rsidR="00DC5A98" w:rsidRDefault="00DC5A98" w:rsidP="0020691C">
      <w:pPr>
        <w:pStyle w:val="ConsPlusNormal"/>
        <w:jc w:val="right"/>
        <w:outlineLvl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3A619E" w:rsidRPr="00F93572" w:rsidTr="00F93572">
        <w:tc>
          <w:tcPr>
            <w:tcW w:w="4838" w:type="dxa"/>
          </w:tcPr>
          <w:p w:rsidR="003A619E" w:rsidRDefault="003A619E" w:rsidP="00F93572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  <w:p w:rsidR="00DC5A98" w:rsidRDefault="00DC5A98" w:rsidP="00F93572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  <w:p w:rsidR="00DC5A98" w:rsidRDefault="00DC5A98" w:rsidP="00F93572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  <w:p w:rsidR="00DC5A98" w:rsidRDefault="00DC5A98" w:rsidP="00F93572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  <w:p w:rsidR="00DC5A98" w:rsidRPr="00F93572" w:rsidRDefault="00DC5A98" w:rsidP="00F93572">
            <w:pPr>
              <w:ind w:right="-178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839" w:type="dxa"/>
          </w:tcPr>
          <w:p w:rsidR="003A619E" w:rsidRPr="00F93572" w:rsidRDefault="003A619E" w:rsidP="00F93572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Приложение № 1</w:t>
            </w:r>
          </w:p>
          <w:p w:rsidR="003A619E" w:rsidRPr="00F93572" w:rsidRDefault="003A619E" w:rsidP="00F93572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>к постановлению Администрации</w:t>
            </w:r>
          </w:p>
          <w:p w:rsidR="003A619E" w:rsidRPr="00F93572" w:rsidRDefault="003A619E" w:rsidP="00F93572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ЗАТО г. Железногорск </w:t>
            </w:r>
          </w:p>
          <w:p w:rsidR="003A619E" w:rsidRPr="00F93572" w:rsidRDefault="003A619E" w:rsidP="00081790">
            <w:pPr>
              <w:ind w:right="-178"/>
              <w:rPr>
                <w:rFonts w:ascii="Times New Roman" w:hAnsi="Times New Roman" w:cs="Arial"/>
                <w:sz w:val="28"/>
                <w:szCs w:val="28"/>
              </w:rPr>
            </w:pP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от </w:t>
            </w:r>
            <w:r w:rsidR="00081790">
              <w:rPr>
                <w:rFonts w:ascii="Times New Roman" w:hAnsi="Times New Roman" w:cs="Arial"/>
                <w:sz w:val="28"/>
                <w:szCs w:val="28"/>
              </w:rPr>
              <w:t>19.04.2016</w:t>
            </w:r>
            <w:r w:rsidRPr="00F93572">
              <w:rPr>
                <w:rFonts w:ascii="Times New Roman" w:hAnsi="Times New Roman" w:cs="Arial"/>
                <w:sz w:val="28"/>
                <w:szCs w:val="28"/>
              </w:rPr>
              <w:t xml:space="preserve"> № </w:t>
            </w:r>
            <w:r w:rsidR="00081790">
              <w:rPr>
                <w:rFonts w:ascii="Times New Roman" w:hAnsi="Times New Roman" w:cs="Arial"/>
                <w:sz w:val="28"/>
                <w:szCs w:val="28"/>
              </w:rPr>
              <w:t>704</w:t>
            </w:r>
          </w:p>
        </w:tc>
      </w:tr>
    </w:tbl>
    <w:p w:rsidR="00DC5A98" w:rsidRDefault="00DC5A98" w:rsidP="0043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5A98" w:rsidRDefault="00DC5A98" w:rsidP="0043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ПОЛОЖЕНИЕ</w:t>
      </w:r>
    </w:p>
    <w:p w:rsidR="004376AD" w:rsidRDefault="004376AD" w:rsidP="0043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ОБ ОБЩЕСТВЕННОМ СОВЕТЕ ПО ВОПРОСАМ ОСУЩЕСТВЛЕНИЯ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ДЛЯ МУНИЦИПАЛЬНЫХ НУЖД ЗАТО ЖЕЛЕЗНОГОРСК </w:t>
      </w:r>
      <w:r w:rsidRPr="00F93572">
        <w:rPr>
          <w:rFonts w:ascii="Times New Roman" w:hAnsi="Times New Roman" w:cs="Times New Roman"/>
          <w:sz w:val="28"/>
          <w:szCs w:val="28"/>
        </w:rPr>
        <w:t xml:space="preserve">ПРИ АДМИНИСТРАЦИИ ЗАТО </w:t>
      </w:r>
    </w:p>
    <w:p w:rsidR="004376AD" w:rsidRPr="00F93572" w:rsidRDefault="004376AD" w:rsidP="0043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3572">
        <w:rPr>
          <w:rFonts w:ascii="Times New Roman" w:hAnsi="Times New Roman" w:cs="Times New Roman"/>
          <w:sz w:val="28"/>
          <w:szCs w:val="28"/>
        </w:rPr>
        <w:t xml:space="preserve">ЖЕЛЕЗНОГОРСК </w:t>
      </w:r>
    </w:p>
    <w:p w:rsidR="004376AD" w:rsidRPr="00F93572" w:rsidRDefault="004376AD" w:rsidP="00437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6AD" w:rsidRPr="00F93572" w:rsidRDefault="004376AD" w:rsidP="00437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основные задачи, права, состав, порядок формирования и порядок деятельности Общественного совета по вопросам осуществления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для муниципальных нужд ЗАТО Железногорск </w:t>
      </w:r>
      <w:r w:rsidRPr="00F93572">
        <w:rPr>
          <w:rFonts w:ascii="Times New Roman" w:hAnsi="Times New Roman" w:cs="Times New Roman"/>
          <w:sz w:val="28"/>
          <w:szCs w:val="28"/>
        </w:rPr>
        <w:t>при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3572">
        <w:rPr>
          <w:rFonts w:ascii="Times New Roman" w:hAnsi="Times New Roman" w:cs="Times New Roman"/>
          <w:sz w:val="28"/>
          <w:szCs w:val="28"/>
        </w:rPr>
        <w:t>Железногорск (далее - Совет).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1.2. Совет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</w:t>
      </w:r>
      <w:r w:rsidR="000360DA">
        <w:rPr>
          <w:rFonts w:ascii="Times New Roman" w:hAnsi="Times New Roman" w:cs="Times New Roman"/>
          <w:sz w:val="28"/>
          <w:szCs w:val="28"/>
        </w:rPr>
        <w:t>ость в соответствии с нормативными правовыми актами Российской Федерации, Красноярского края, ЗАТО Железногорск и настоящим</w:t>
      </w:r>
      <w:r w:rsidRPr="00F93572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1.3. Совет осуществляет свою деятельность на общественных началах и на безвозмездной основе.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1.4. Деятельность Совета основывается на принципах законности, гласности и коллегиальности.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1.5. Совет является постоянно действующим консультативно-совещательным органом.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1.6. Решения Совета </w:t>
      </w:r>
      <w:r w:rsidR="003A0CC7">
        <w:rPr>
          <w:rFonts w:ascii="Times New Roman" w:hAnsi="Times New Roman" w:cs="Times New Roman"/>
          <w:sz w:val="28"/>
          <w:szCs w:val="28"/>
        </w:rPr>
        <w:t>оформляются протоколом</w:t>
      </w:r>
      <w:r w:rsidRPr="00F93572"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характер.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2. ЗАДАЧИ И ФУНКЦИИ СОВЕТА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4376AD" w:rsidRPr="00F93572" w:rsidRDefault="000360DA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76AD" w:rsidRPr="00F93572">
        <w:rPr>
          <w:rFonts w:ascii="Times New Roman" w:hAnsi="Times New Roman" w:cs="Times New Roman"/>
          <w:sz w:val="28"/>
          <w:szCs w:val="28"/>
        </w:rPr>
        <w:t>одействие развитию и совершенствованию контрактной системы в сфере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(далее - закупки). </w:t>
      </w:r>
    </w:p>
    <w:p w:rsidR="004376AD" w:rsidRPr="00F93572" w:rsidRDefault="000360DA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роведение предварительного обсуждения проектов нормативных правовых актов </w:t>
      </w:r>
      <w:r w:rsidRPr="00F93572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484F0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484F05">
        <w:rPr>
          <w:rFonts w:ascii="Times New Roman" w:hAnsi="Times New Roman" w:cs="Times New Roman"/>
          <w:sz w:val="28"/>
          <w:szCs w:val="28"/>
        </w:rPr>
        <w:t>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 и иными нормативными правовыми актами о конт</w:t>
      </w:r>
      <w:r>
        <w:rPr>
          <w:rFonts w:ascii="Times New Roman" w:hAnsi="Times New Roman" w:cs="Times New Roman"/>
          <w:sz w:val="28"/>
          <w:szCs w:val="28"/>
        </w:rPr>
        <w:t>рактной системе в сфере закупок.</w:t>
      </w:r>
    </w:p>
    <w:p w:rsidR="004376AD" w:rsidRPr="00F93572" w:rsidRDefault="000360DA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6AD" w:rsidRPr="00F93572">
        <w:rPr>
          <w:rFonts w:ascii="Times New Roman" w:hAnsi="Times New Roman" w:cs="Times New Roman"/>
          <w:sz w:val="28"/>
          <w:szCs w:val="28"/>
        </w:rPr>
        <w:t>овышение информированности общественности по основным направлениям политики ЗАТО Железногорск в сфере закупок.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2.2. Основными функциями Совета являются:</w:t>
      </w:r>
    </w:p>
    <w:p w:rsidR="004376AD" w:rsidRPr="00F93572" w:rsidRDefault="000360DA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редварительное обсуждение проектов нормативных правовых актов </w:t>
      </w:r>
      <w:r w:rsidR="00484F05" w:rsidRPr="00F93572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="00484F05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4F05">
        <w:rPr>
          <w:rFonts w:ascii="Times New Roman" w:hAnsi="Times New Roman" w:cs="Times New Roman"/>
          <w:sz w:val="28"/>
          <w:szCs w:val="28"/>
        </w:rPr>
        <w:t>Железногорск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иными нормативными правовыми актами о контрактной системе в </w:t>
      </w:r>
      <w:r w:rsidR="00484F05">
        <w:rPr>
          <w:rFonts w:ascii="Times New Roman" w:hAnsi="Times New Roman" w:cs="Times New Roman"/>
          <w:sz w:val="28"/>
          <w:szCs w:val="28"/>
        </w:rPr>
        <w:t>сфере закупок (далее - Проекты).</w:t>
      </w:r>
    </w:p>
    <w:p w:rsidR="004376AD" w:rsidRPr="00F93572" w:rsidRDefault="00484F05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6AD" w:rsidRPr="00F93572">
        <w:rPr>
          <w:rFonts w:ascii="Times New Roman" w:hAnsi="Times New Roman" w:cs="Times New Roman"/>
          <w:sz w:val="28"/>
          <w:szCs w:val="28"/>
        </w:rPr>
        <w:t>одготовка предложений по совершенствованию законодательства Российской Федерации и правовых актов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Железногорска о конт</w:t>
      </w:r>
      <w:r>
        <w:rPr>
          <w:rFonts w:ascii="Times New Roman" w:hAnsi="Times New Roman" w:cs="Times New Roman"/>
          <w:sz w:val="28"/>
          <w:szCs w:val="28"/>
        </w:rPr>
        <w:t>рактной системе в сфере закупок.</w:t>
      </w:r>
    </w:p>
    <w:p w:rsidR="004376AD" w:rsidRPr="00F93572" w:rsidRDefault="00484F05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76AD" w:rsidRPr="00F93572">
        <w:rPr>
          <w:rFonts w:ascii="Times New Roman" w:hAnsi="Times New Roman" w:cs="Times New Roman"/>
          <w:sz w:val="28"/>
          <w:szCs w:val="28"/>
        </w:rPr>
        <w:t>азмещение ма</w:t>
      </w:r>
      <w:r w:rsidR="003A0CC7">
        <w:rPr>
          <w:rFonts w:ascii="Times New Roman" w:hAnsi="Times New Roman" w:cs="Times New Roman"/>
          <w:sz w:val="28"/>
          <w:szCs w:val="28"/>
        </w:rPr>
        <w:t xml:space="preserve">териалов о деятельности Совета 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по результатам заседаний Совета, на официальном сайте </w:t>
      </w:r>
      <w:r w:rsidR="004376AD" w:rsidRPr="00F93572">
        <w:rPr>
          <w:rFonts w:ascii="Times New Roman" w:hAnsi="Times New Roman"/>
          <w:sz w:val="28"/>
          <w:szCs w:val="28"/>
        </w:rPr>
        <w:t>Администрации ЗАТО г.</w:t>
      </w:r>
      <w:r w:rsidR="00C419D0">
        <w:rPr>
          <w:rFonts w:ascii="Times New Roman" w:hAnsi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4376AD" w:rsidRPr="00F93572" w:rsidRDefault="004376AD" w:rsidP="00437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3. ПРАВА И ОБЯЗАННОСТИ СОВЕТА</w:t>
      </w:r>
    </w:p>
    <w:p w:rsidR="004376AD" w:rsidRPr="00F93572" w:rsidRDefault="004376AD" w:rsidP="00437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3.1. Совет вправе:</w:t>
      </w:r>
    </w:p>
    <w:p w:rsidR="004376AD" w:rsidRPr="00F93572" w:rsidRDefault="00484F05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76AD" w:rsidRPr="00F93572">
        <w:rPr>
          <w:rFonts w:ascii="Times New Roman" w:hAnsi="Times New Roman" w:cs="Times New Roman"/>
          <w:sz w:val="28"/>
          <w:szCs w:val="28"/>
        </w:rPr>
        <w:t>ассматривать на заседаниях Совета воп</w:t>
      </w:r>
      <w:r>
        <w:rPr>
          <w:rFonts w:ascii="Times New Roman" w:hAnsi="Times New Roman" w:cs="Times New Roman"/>
          <w:sz w:val="28"/>
          <w:szCs w:val="28"/>
        </w:rPr>
        <w:t>росы в рамках своей компетенции.</w:t>
      </w:r>
    </w:p>
    <w:p w:rsidR="004376AD" w:rsidRPr="00F93572" w:rsidRDefault="00484F05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6AD" w:rsidRPr="00F93572">
        <w:rPr>
          <w:rFonts w:ascii="Times New Roman" w:hAnsi="Times New Roman" w:cs="Times New Roman"/>
          <w:sz w:val="28"/>
          <w:szCs w:val="28"/>
        </w:rPr>
        <w:t>одготавливать по результатам предварительного обсуждения Проектов рекомендации и направлять их на рассмотрение в Администрацию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3.2. Совет обязан:</w:t>
      </w:r>
    </w:p>
    <w:p w:rsidR="004376AD" w:rsidRPr="00F93572" w:rsidRDefault="00484F05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BF6847">
        <w:rPr>
          <w:rFonts w:ascii="Times New Roman" w:hAnsi="Times New Roman" w:cs="Times New Roman"/>
          <w:sz w:val="28"/>
          <w:szCs w:val="28"/>
        </w:rPr>
        <w:t>Н</w:t>
      </w:r>
      <w:r w:rsidR="00BF6847" w:rsidRPr="00F93572">
        <w:rPr>
          <w:rFonts w:ascii="Times New Roman" w:hAnsi="Times New Roman" w:cs="Times New Roman"/>
          <w:sz w:val="28"/>
          <w:szCs w:val="28"/>
        </w:rPr>
        <w:t>е создавать препятствий законной деятельности Администрации ЗАТО г. Железногорск, ее структурных подразделений.</w:t>
      </w:r>
      <w:r w:rsidR="00BF6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AD" w:rsidRPr="00F93572" w:rsidRDefault="00484F05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BF6847">
        <w:rPr>
          <w:rFonts w:ascii="Times New Roman" w:hAnsi="Times New Roman" w:cs="Times New Roman"/>
          <w:sz w:val="28"/>
          <w:szCs w:val="28"/>
        </w:rPr>
        <w:t xml:space="preserve">Члены Совета обязаны обеспечивать </w:t>
      </w:r>
      <w:r w:rsidR="00BF6847" w:rsidRPr="00F93572">
        <w:rPr>
          <w:rFonts w:ascii="Times New Roman" w:hAnsi="Times New Roman" w:cs="Times New Roman"/>
          <w:sz w:val="28"/>
          <w:szCs w:val="28"/>
        </w:rPr>
        <w:t>конфиденциальность информации, доступ к которой ограничен в соответствии с федеральными законами и которая стала ему известна в ходе р</w:t>
      </w:r>
      <w:r w:rsidR="00BF6847">
        <w:rPr>
          <w:rFonts w:ascii="Times New Roman" w:hAnsi="Times New Roman" w:cs="Times New Roman"/>
          <w:sz w:val="28"/>
          <w:szCs w:val="28"/>
        </w:rPr>
        <w:t>еализации своих задач и функций.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84F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 СОСТАВ, ПОРЯДОК ФОРМИРОВАНИЯ И ОРГАНИЗАЦИЯ ДЕЯТЕЛЬНОСТИ</w:t>
      </w:r>
      <w:r w:rsidR="00484F05">
        <w:rPr>
          <w:rFonts w:ascii="Times New Roman" w:hAnsi="Times New Roman" w:cs="Times New Roman"/>
          <w:sz w:val="28"/>
          <w:szCs w:val="28"/>
        </w:rPr>
        <w:t xml:space="preserve"> </w:t>
      </w:r>
      <w:r w:rsidRPr="00F93572">
        <w:rPr>
          <w:rFonts w:ascii="Times New Roman" w:hAnsi="Times New Roman" w:cs="Times New Roman"/>
          <w:sz w:val="28"/>
          <w:szCs w:val="28"/>
        </w:rPr>
        <w:t>СОВЕТА</w:t>
      </w:r>
    </w:p>
    <w:p w:rsidR="004376AD" w:rsidRPr="00F93572" w:rsidRDefault="004376AD" w:rsidP="00437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 xml:space="preserve">4.1. В состав Совета входят на добровольной основе граждане, достигшие восемнадцатилетнего возраста, принимающие участие в организации и проведении социально-значимых для территории </w:t>
      </w:r>
      <w:r w:rsidR="003435B2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F93572">
        <w:rPr>
          <w:rFonts w:ascii="Times New Roman" w:hAnsi="Times New Roman" w:cs="Times New Roman"/>
          <w:sz w:val="28"/>
          <w:szCs w:val="28"/>
        </w:rPr>
        <w:t xml:space="preserve"> мероприятий, имеющие активную гражданскую позицию, а также граждане, являющиеся членами, лидерами общественных объединений и организаций, расположенных на территории ЗАТО Железногорск.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4.2. Членами Совета не могут быть лица, замещающие должности муниципальной службы</w:t>
      </w:r>
      <w:r w:rsidR="003435B2">
        <w:rPr>
          <w:rFonts w:ascii="Times New Roman" w:hAnsi="Times New Roman" w:cs="Times New Roman"/>
          <w:sz w:val="28"/>
          <w:szCs w:val="28"/>
        </w:rPr>
        <w:t>, а также лица, замещающие выборные должности в органах местного самоуправления</w:t>
      </w:r>
      <w:r w:rsidRPr="00F93572">
        <w:rPr>
          <w:rFonts w:ascii="Times New Roman" w:hAnsi="Times New Roman" w:cs="Times New Roman"/>
          <w:sz w:val="28"/>
          <w:szCs w:val="28"/>
        </w:rPr>
        <w:t>.</w:t>
      </w:r>
    </w:p>
    <w:p w:rsidR="004376AD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 xml:space="preserve">4.3. Количественный состав Совета составляет </w:t>
      </w:r>
      <w:r w:rsidR="003435B2" w:rsidRPr="00720336">
        <w:rPr>
          <w:rFonts w:ascii="Times New Roman" w:hAnsi="Times New Roman" w:cs="Times New Roman"/>
          <w:sz w:val="28"/>
          <w:szCs w:val="28"/>
        </w:rPr>
        <w:t>пять</w:t>
      </w:r>
      <w:r w:rsidRPr="00720336">
        <w:rPr>
          <w:rFonts w:ascii="Times New Roman" w:hAnsi="Times New Roman" w:cs="Times New Roman"/>
          <w:sz w:val="28"/>
          <w:szCs w:val="28"/>
        </w:rPr>
        <w:t xml:space="preserve"> человек. Совет состоит из председателя и членов Совета.</w:t>
      </w:r>
      <w:r w:rsidR="003A0CC7">
        <w:rPr>
          <w:rFonts w:ascii="Times New Roman" w:hAnsi="Times New Roman" w:cs="Times New Roman"/>
          <w:sz w:val="28"/>
          <w:szCs w:val="28"/>
        </w:rPr>
        <w:t xml:space="preserve"> Состав Совета утверждается постановлением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A0CC7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1C79BF" w:rsidRDefault="001C79BF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Выход из состава Совета осуществляется по письменному заявлению члена Совета.</w:t>
      </w:r>
    </w:p>
    <w:p w:rsidR="00072F0C" w:rsidRDefault="00072F0C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728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 первом заседании Совета из его состава большинством голосов по итогам открытого голосования избирается председатель Совета.</w:t>
      </w:r>
    </w:p>
    <w:p w:rsidR="001C79BF" w:rsidRPr="00F93572" w:rsidRDefault="001C79BF" w:rsidP="001C7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6</w:t>
      </w:r>
      <w:r w:rsidRPr="00F93572">
        <w:rPr>
          <w:rFonts w:ascii="Times New Roman" w:hAnsi="Times New Roman" w:cs="Times New Roman"/>
          <w:sz w:val="28"/>
          <w:szCs w:val="28"/>
        </w:rPr>
        <w:t>. В случае временного отсутствия председателя Совета его функции выполняет один из членов Совета по его поручению.</w:t>
      </w:r>
    </w:p>
    <w:p w:rsidR="00A25C3E" w:rsidRPr="00F93572" w:rsidRDefault="00A25C3E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A25C3E">
        <w:rPr>
          <w:rFonts w:ascii="Times New Roman" w:hAnsi="Times New Roman" w:cs="Times New Roman"/>
          <w:sz w:val="28"/>
          <w:szCs w:val="28"/>
        </w:rPr>
        <w:t xml:space="preserve">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A25C3E">
        <w:rPr>
          <w:rFonts w:ascii="Times New Roman" w:hAnsi="Times New Roman" w:cs="Times New Roman"/>
          <w:sz w:val="28"/>
          <w:szCs w:val="28"/>
        </w:rPr>
        <w:t xml:space="preserve"> </w:t>
      </w:r>
      <w:r w:rsidR="00C2714B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A25C3E">
        <w:rPr>
          <w:rFonts w:ascii="Times New Roman" w:hAnsi="Times New Roman" w:cs="Times New Roman"/>
          <w:sz w:val="28"/>
          <w:szCs w:val="28"/>
        </w:rPr>
        <w:t>правомочн</w:t>
      </w:r>
      <w:r w:rsidR="00C2714B">
        <w:rPr>
          <w:rFonts w:ascii="Times New Roman" w:hAnsi="Times New Roman" w:cs="Times New Roman"/>
          <w:sz w:val="28"/>
          <w:szCs w:val="28"/>
        </w:rPr>
        <w:t>ым</w:t>
      </w:r>
      <w:r w:rsidRPr="00A25C3E">
        <w:rPr>
          <w:rFonts w:ascii="Times New Roman" w:hAnsi="Times New Roman" w:cs="Times New Roman"/>
          <w:sz w:val="28"/>
          <w:szCs w:val="28"/>
        </w:rPr>
        <w:t xml:space="preserve">, если в его работе принимают участие </w:t>
      </w:r>
      <w:r w:rsidR="00C2714B">
        <w:rPr>
          <w:rFonts w:ascii="Times New Roman" w:hAnsi="Times New Roman" w:cs="Times New Roman"/>
          <w:sz w:val="28"/>
          <w:szCs w:val="28"/>
        </w:rPr>
        <w:t>не менее половины от</w:t>
      </w:r>
      <w:r w:rsidRPr="00A25C3E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C2714B">
        <w:rPr>
          <w:rFonts w:ascii="Times New Roman" w:hAnsi="Times New Roman" w:cs="Times New Roman"/>
          <w:sz w:val="28"/>
          <w:szCs w:val="28"/>
        </w:rPr>
        <w:t>Совета.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8</w:t>
      </w:r>
      <w:r w:rsidRPr="00F93572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4376AD" w:rsidRPr="00F93572" w:rsidRDefault="003435B2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76AD" w:rsidRPr="00F93572">
        <w:rPr>
          <w:rFonts w:ascii="Times New Roman" w:hAnsi="Times New Roman" w:cs="Times New Roman"/>
          <w:sz w:val="28"/>
          <w:szCs w:val="28"/>
        </w:rPr>
        <w:t>рганизует деятельность Совета, созывает и ведет заседания Совета, распределяет обязанности между членами Совета,</w:t>
      </w:r>
      <w:r>
        <w:rPr>
          <w:rFonts w:ascii="Times New Roman" w:hAnsi="Times New Roman" w:cs="Times New Roman"/>
          <w:sz w:val="28"/>
          <w:szCs w:val="28"/>
        </w:rPr>
        <w:t xml:space="preserve"> выдает поручения членам Совета.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76AD" w:rsidRPr="00F93572">
        <w:rPr>
          <w:rFonts w:ascii="Times New Roman" w:hAnsi="Times New Roman" w:cs="Times New Roman"/>
          <w:sz w:val="28"/>
          <w:szCs w:val="28"/>
        </w:rPr>
        <w:t>оздает необходимые условия для коллективного обсуждения и решения вопросов, в</w:t>
      </w:r>
      <w:r>
        <w:rPr>
          <w:rFonts w:ascii="Times New Roman" w:hAnsi="Times New Roman" w:cs="Times New Roman"/>
          <w:sz w:val="28"/>
          <w:szCs w:val="28"/>
        </w:rPr>
        <w:t>несенных на рассмотрение Совета.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76AD" w:rsidRPr="00F93572">
        <w:rPr>
          <w:rFonts w:ascii="Times New Roman" w:hAnsi="Times New Roman" w:cs="Times New Roman"/>
          <w:sz w:val="28"/>
          <w:szCs w:val="28"/>
        </w:rPr>
        <w:t>носит в Администрацию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 предложения по изменению персонального состава Сов</w:t>
      </w:r>
      <w:r>
        <w:rPr>
          <w:rFonts w:ascii="Times New Roman" w:hAnsi="Times New Roman" w:cs="Times New Roman"/>
          <w:sz w:val="28"/>
          <w:szCs w:val="28"/>
        </w:rPr>
        <w:t>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одписывает </w:t>
      </w:r>
      <w:r w:rsidR="0050290F">
        <w:rPr>
          <w:rFonts w:ascii="Times New Roman" w:hAnsi="Times New Roman" w:cs="Times New Roman"/>
          <w:sz w:val="28"/>
          <w:szCs w:val="28"/>
        </w:rPr>
        <w:t>протоколы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по результатам заседания С</w:t>
      </w:r>
      <w:r>
        <w:rPr>
          <w:rFonts w:ascii="Times New Roman" w:hAnsi="Times New Roman" w:cs="Times New Roman"/>
          <w:sz w:val="28"/>
          <w:szCs w:val="28"/>
        </w:rPr>
        <w:t>овета и другие документы Совета.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28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76AD" w:rsidRPr="00F93572">
        <w:rPr>
          <w:rFonts w:ascii="Times New Roman" w:hAnsi="Times New Roman" w:cs="Times New Roman"/>
          <w:sz w:val="28"/>
          <w:szCs w:val="28"/>
        </w:rPr>
        <w:t>заимодействует с Администрацией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 по вопросам реализации решений Совета.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</w:t>
      </w:r>
      <w:r w:rsidR="00C248A5">
        <w:rPr>
          <w:rFonts w:ascii="Times New Roman" w:hAnsi="Times New Roman" w:cs="Times New Roman"/>
          <w:sz w:val="28"/>
          <w:szCs w:val="28"/>
        </w:rPr>
        <w:t>9</w:t>
      </w:r>
      <w:r w:rsidRPr="00F93572">
        <w:rPr>
          <w:rFonts w:ascii="Times New Roman" w:hAnsi="Times New Roman" w:cs="Times New Roman"/>
          <w:sz w:val="28"/>
          <w:szCs w:val="28"/>
        </w:rPr>
        <w:t>. Члены Совета: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08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76AD" w:rsidRPr="00F93572">
        <w:rPr>
          <w:rFonts w:ascii="Times New Roman" w:hAnsi="Times New Roman" w:cs="Times New Roman"/>
          <w:sz w:val="28"/>
          <w:szCs w:val="28"/>
        </w:rPr>
        <w:t>частвуют в заседаниях (мероприятиях), проводимых Советом, а также в подготовке материа</w:t>
      </w:r>
      <w:r>
        <w:rPr>
          <w:rFonts w:ascii="Times New Roman" w:hAnsi="Times New Roman" w:cs="Times New Roman"/>
          <w:sz w:val="28"/>
          <w:szCs w:val="28"/>
        </w:rPr>
        <w:t>лов по рассматриваемым вопросам.</w:t>
      </w:r>
    </w:p>
    <w:p w:rsidR="004376AD" w:rsidRPr="00F93572" w:rsidRDefault="00340877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A7054">
        <w:rPr>
          <w:rFonts w:ascii="Times New Roman" w:hAnsi="Times New Roman" w:cs="Times New Roman"/>
          <w:sz w:val="28"/>
          <w:szCs w:val="28"/>
        </w:rPr>
        <w:t>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6A7054">
        <w:rPr>
          <w:rFonts w:ascii="Times New Roman" w:hAnsi="Times New Roman" w:cs="Times New Roman"/>
          <w:sz w:val="28"/>
          <w:szCs w:val="28"/>
        </w:rPr>
        <w:t>В</w:t>
      </w:r>
      <w:r w:rsidR="004376AD" w:rsidRPr="00F93572">
        <w:rPr>
          <w:rFonts w:ascii="Times New Roman" w:hAnsi="Times New Roman" w:cs="Times New Roman"/>
          <w:sz w:val="28"/>
          <w:szCs w:val="28"/>
        </w:rPr>
        <w:t>носят предложения, заме</w:t>
      </w:r>
      <w:r w:rsidR="006A7054">
        <w:rPr>
          <w:rFonts w:ascii="Times New Roman" w:hAnsi="Times New Roman" w:cs="Times New Roman"/>
          <w:sz w:val="28"/>
          <w:szCs w:val="28"/>
        </w:rPr>
        <w:t>чания по вопросам работы Совета.</w:t>
      </w:r>
    </w:p>
    <w:p w:rsidR="004376AD" w:rsidRPr="00F93572" w:rsidRDefault="00340877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A7054">
        <w:rPr>
          <w:rFonts w:ascii="Times New Roman" w:hAnsi="Times New Roman" w:cs="Times New Roman"/>
          <w:sz w:val="28"/>
          <w:szCs w:val="28"/>
        </w:rPr>
        <w:t>.3.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6A7054">
        <w:rPr>
          <w:rFonts w:ascii="Times New Roman" w:hAnsi="Times New Roman" w:cs="Times New Roman"/>
          <w:sz w:val="28"/>
          <w:szCs w:val="28"/>
        </w:rPr>
        <w:t>З</w:t>
      </w:r>
      <w:r w:rsidR="004376AD" w:rsidRPr="00F93572">
        <w:rPr>
          <w:rFonts w:ascii="Times New Roman" w:hAnsi="Times New Roman" w:cs="Times New Roman"/>
          <w:sz w:val="28"/>
          <w:szCs w:val="28"/>
        </w:rPr>
        <w:t>накомятся с документами, касающи</w:t>
      </w:r>
      <w:r w:rsidR="00C419D0">
        <w:rPr>
          <w:rFonts w:ascii="Times New Roman" w:hAnsi="Times New Roman" w:cs="Times New Roman"/>
          <w:sz w:val="28"/>
          <w:szCs w:val="28"/>
        </w:rPr>
        <w:t>х</w:t>
      </w:r>
      <w:r w:rsidR="004376AD" w:rsidRPr="00F93572">
        <w:rPr>
          <w:rFonts w:ascii="Times New Roman" w:hAnsi="Times New Roman" w:cs="Times New Roman"/>
          <w:sz w:val="28"/>
          <w:szCs w:val="28"/>
        </w:rPr>
        <w:t>ся рассматриваемых вопросов, высказы</w:t>
      </w:r>
      <w:r w:rsidR="006A7054">
        <w:rPr>
          <w:rFonts w:ascii="Times New Roman" w:hAnsi="Times New Roman" w:cs="Times New Roman"/>
          <w:sz w:val="28"/>
          <w:szCs w:val="28"/>
        </w:rPr>
        <w:t>вают по их существу свое мнение.</w:t>
      </w:r>
    </w:p>
    <w:p w:rsidR="004376AD" w:rsidRPr="00F93572" w:rsidRDefault="00340877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6A7054">
        <w:rPr>
          <w:rFonts w:ascii="Times New Roman" w:hAnsi="Times New Roman" w:cs="Times New Roman"/>
          <w:sz w:val="28"/>
          <w:szCs w:val="28"/>
        </w:rPr>
        <w:t>.4.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6A7054">
        <w:rPr>
          <w:rFonts w:ascii="Times New Roman" w:hAnsi="Times New Roman" w:cs="Times New Roman"/>
          <w:sz w:val="28"/>
          <w:szCs w:val="28"/>
        </w:rPr>
        <w:t>О</w:t>
      </w:r>
      <w:r w:rsidR="004376AD" w:rsidRPr="00F93572">
        <w:rPr>
          <w:rFonts w:ascii="Times New Roman" w:hAnsi="Times New Roman" w:cs="Times New Roman"/>
          <w:sz w:val="28"/>
          <w:szCs w:val="28"/>
        </w:rPr>
        <w:t>бладают равными правами при обсуждении вопросов и голосовании.</w:t>
      </w:r>
    </w:p>
    <w:p w:rsidR="00340877" w:rsidRPr="00C248A5" w:rsidRDefault="00340877" w:rsidP="00340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0336">
        <w:rPr>
          <w:rFonts w:ascii="Times New Roman" w:hAnsi="Times New Roman" w:cs="Times New Roman"/>
          <w:sz w:val="28"/>
          <w:szCs w:val="28"/>
        </w:rPr>
        <w:t>.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0336">
        <w:rPr>
          <w:rFonts w:ascii="Times New Roman" w:hAnsi="Times New Roman" w:cs="Times New Roman"/>
          <w:sz w:val="28"/>
          <w:szCs w:val="28"/>
        </w:rPr>
        <w:t>техническое обеспечение деятельности Совета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20336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0336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C248A5">
        <w:rPr>
          <w:rFonts w:ascii="Times New Roman" w:hAnsi="Times New Roman" w:cs="Times New Roman"/>
          <w:sz w:val="28"/>
          <w:szCs w:val="28"/>
        </w:rPr>
        <w:t>: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08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76AD" w:rsidRPr="00F93572">
        <w:rPr>
          <w:rFonts w:ascii="Times New Roman" w:hAnsi="Times New Roman" w:cs="Times New Roman"/>
          <w:sz w:val="28"/>
          <w:szCs w:val="28"/>
        </w:rPr>
        <w:t>ведомл</w:t>
      </w:r>
      <w:r w:rsidR="00340877">
        <w:rPr>
          <w:rFonts w:ascii="Times New Roman" w:hAnsi="Times New Roman" w:cs="Times New Roman"/>
          <w:sz w:val="28"/>
          <w:szCs w:val="28"/>
        </w:rPr>
        <w:t>ение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членов Совета, представителей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Железногорск, ее структурных подразделений о дате, времени, месте и повестк</w:t>
      </w:r>
      <w:r>
        <w:rPr>
          <w:rFonts w:ascii="Times New Roman" w:hAnsi="Times New Roman" w:cs="Times New Roman"/>
          <w:sz w:val="28"/>
          <w:szCs w:val="28"/>
        </w:rPr>
        <w:t>е предстоящего заседания Совета.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9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50290F">
        <w:rPr>
          <w:rFonts w:ascii="Times New Roman" w:hAnsi="Times New Roman" w:cs="Times New Roman"/>
          <w:sz w:val="28"/>
          <w:szCs w:val="28"/>
        </w:rPr>
        <w:t>Веде</w:t>
      </w:r>
      <w:r w:rsidR="00340877">
        <w:rPr>
          <w:rFonts w:ascii="Times New Roman" w:hAnsi="Times New Roman" w:cs="Times New Roman"/>
          <w:sz w:val="28"/>
          <w:szCs w:val="28"/>
        </w:rPr>
        <w:t>ние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50290F">
        <w:rPr>
          <w:rFonts w:ascii="Times New Roman" w:hAnsi="Times New Roman" w:cs="Times New Roman"/>
          <w:sz w:val="28"/>
          <w:szCs w:val="28"/>
        </w:rPr>
        <w:t>протокол</w:t>
      </w:r>
      <w:r w:rsidR="00340877">
        <w:rPr>
          <w:rFonts w:ascii="Times New Roman" w:hAnsi="Times New Roman" w:cs="Times New Roman"/>
          <w:sz w:val="28"/>
          <w:szCs w:val="28"/>
        </w:rPr>
        <w:t>ов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Совета и </w:t>
      </w:r>
      <w:r w:rsidR="00340877">
        <w:rPr>
          <w:rFonts w:ascii="Times New Roman" w:hAnsi="Times New Roman" w:cs="Times New Roman"/>
          <w:sz w:val="28"/>
          <w:szCs w:val="28"/>
        </w:rPr>
        <w:t>оформление</w:t>
      </w:r>
      <w:r w:rsidR="0050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</w:t>
      </w:r>
      <w:r w:rsidR="0034087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E09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9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76AD" w:rsidRPr="00F93572">
        <w:rPr>
          <w:rFonts w:ascii="Times New Roman" w:hAnsi="Times New Roman" w:cs="Times New Roman"/>
          <w:sz w:val="28"/>
          <w:szCs w:val="28"/>
        </w:rPr>
        <w:t>беспеч</w:t>
      </w:r>
      <w:r w:rsidR="009E0976">
        <w:rPr>
          <w:rFonts w:ascii="Times New Roman" w:hAnsi="Times New Roman" w:cs="Times New Roman"/>
          <w:sz w:val="28"/>
          <w:szCs w:val="28"/>
        </w:rPr>
        <w:t>ение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9E0976">
        <w:rPr>
          <w:rFonts w:ascii="Times New Roman" w:hAnsi="Times New Roman" w:cs="Times New Roman"/>
          <w:sz w:val="28"/>
          <w:szCs w:val="28"/>
        </w:rPr>
        <w:t>я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документов, о</w:t>
      </w:r>
      <w:r>
        <w:rPr>
          <w:rFonts w:ascii="Times New Roman" w:hAnsi="Times New Roman" w:cs="Times New Roman"/>
          <w:sz w:val="28"/>
          <w:szCs w:val="28"/>
        </w:rPr>
        <w:t>бразуемых в деятельности Совета.</w:t>
      </w:r>
    </w:p>
    <w:p w:rsidR="004376AD" w:rsidRPr="00F93572" w:rsidRDefault="006A7054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9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76AD" w:rsidRPr="00F93572">
        <w:rPr>
          <w:rFonts w:ascii="Times New Roman" w:hAnsi="Times New Roman" w:cs="Times New Roman"/>
          <w:sz w:val="28"/>
          <w:szCs w:val="28"/>
        </w:rPr>
        <w:t>беспеч</w:t>
      </w:r>
      <w:r w:rsidR="009E0976">
        <w:rPr>
          <w:rFonts w:ascii="Times New Roman" w:hAnsi="Times New Roman" w:cs="Times New Roman"/>
          <w:sz w:val="28"/>
          <w:szCs w:val="28"/>
        </w:rPr>
        <w:t>ение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E0976">
        <w:rPr>
          <w:rFonts w:ascii="Times New Roman" w:hAnsi="Times New Roman" w:cs="Times New Roman"/>
          <w:sz w:val="28"/>
          <w:szCs w:val="28"/>
        </w:rPr>
        <w:t>я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</w:t>
      </w:r>
      <w:r w:rsidR="0050290F">
        <w:rPr>
          <w:rFonts w:ascii="Times New Roman" w:hAnsi="Times New Roman" w:cs="Times New Roman"/>
          <w:sz w:val="28"/>
          <w:szCs w:val="28"/>
        </w:rPr>
        <w:t>протоколов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по результатам заседания Совета в Администрацию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Железногорск, ее структурные подразделения, в том числе для размещения на официальном сайте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76AD" w:rsidRPr="00F93572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</w:t>
      </w:r>
      <w:r w:rsidR="009E0976">
        <w:rPr>
          <w:rFonts w:ascii="Times New Roman" w:hAnsi="Times New Roman" w:cs="Times New Roman"/>
          <w:sz w:val="28"/>
          <w:szCs w:val="28"/>
        </w:rPr>
        <w:t>11</w:t>
      </w:r>
      <w:r w:rsidRPr="00F93572">
        <w:rPr>
          <w:rFonts w:ascii="Times New Roman" w:hAnsi="Times New Roman" w:cs="Times New Roman"/>
          <w:sz w:val="28"/>
          <w:szCs w:val="28"/>
        </w:rPr>
        <w:t xml:space="preserve">. Основной формой деятельности Совета являются заседания, которые проводятся по мере необходимости, но не реже </w:t>
      </w:r>
      <w:r w:rsidR="00B72858">
        <w:rPr>
          <w:rFonts w:ascii="Times New Roman" w:hAnsi="Times New Roman" w:cs="Times New Roman"/>
          <w:sz w:val="28"/>
          <w:szCs w:val="28"/>
        </w:rPr>
        <w:t>двух</w:t>
      </w:r>
      <w:r w:rsidRPr="00F93572">
        <w:rPr>
          <w:rFonts w:ascii="Times New Roman" w:hAnsi="Times New Roman" w:cs="Times New Roman"/>
          <w:sz w:val="28"/>
          <w:szCs w:val="28"/>
        </w:rPr>
        <w:t xml:space="preserve"> раз в год. По инициативе председателя Совета, члена Совета,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3572">
        <w:rPr>
          <w:rFonts w:ascii="Times New Roman" w:hAnsi="Times New Roman" w:cs="Times New Roman"/>
          <w:sz w:val="28"/>
          <w:szCs w:val="28"/>
        </w:rPr>
        <w:t>Железногорск могут проводит</w:t>
      </w:r>
      <w:r w:rsidR="006A7054">
        <w:rPr>
          <w:rFonts w:ascii="Times New Roman" w:hAnsi="Times New Roman" w:cs="Times New Roman"/>
          <w:sz w:val="28"/>
          <w:szCs w:val="28"/>
        </w:rPr>
        <w:t>ь</w:t>
      </w:r>
      <w:r w:rsidRPr="00F93572">
        <w:rPr>
          <w:rFonts w:ascii="Times New Roman" w:hAnsi="Times New Roman" w:cs="Times New Roman"/>
          <w:sz w:val="28"/>
          <w:szCs w:val="28"/>
        </w:rPr>
        <w:t>ся внеплановые (срочные) заседания.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lastRenderedPageBreak/>
        <w:t>Предварительное обсуждение Проектов осуществляется с обязательным участием в таком обсуждении уполномоченных лиц Администрации ЗАТО г.</w:t>
      </w:r>
      <w:r w:rsidR="00C419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3572">
        <w:rPr>
          <w:rFonts w:ascii="Times New Roman" w:hAnsi="Times New Roman" w:cs="Times New Roman"/>
          <w:sz w:val="28"/>
          <w:szCs w:val="28"/>
        </w:rPr>
        <w:t>Железногорск, ее структурных подразделений, интересы которых затрагиваются соответствующим Проектом.</w:t>
      </w:r>
    </w:p>
    <w:p w:rsidR="004376AD" w:rsidRPr="00720336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 xml:space="preserve">Сроки обсуждения указанных Проектов составляют не более </w:t>
      </w:r>
      <w:r w:rsidR="006A7054" w:rsidRPr="00720336">
        <w:rPr>
          <w:rFonts w:ascii="Times New Roman" w:hAnsi="Times New Roman" w:cs="Times New Roman"/>
          <w:sz w:val="28"/>
          <w:szCs w:val="28"/>
        </w:rPr>
        <w:t>5</w:t>
      </w:r>
      <w:r w:rsidRPr="0072033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376AD" w:rsidRPr="00720336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>4.</w:t>
      </w:r>
      <w:r w:rsidR="009E0976">
        <w:rPr>
          <w:rFonts w:ascii="Times New Roman" w:hAnsi="Times New Roman" w:cs="Times New Roman"/>
          <w:sz w:val="28"/>
          <w:szCs w:val="28"/>
        </w:rPr>
        <w:t>12</w:t>
      </w:r>
      <w:r w:rsidRPr="00720336">
        <w:rPr>
          <w:rFonts w:ascii="Times New Roman" w:hAnsi="Times New Roman" w:cs="Times New Roman"/>
          <w:sz w:val="28"/>
          <w:szCs w:val="28"/>
        </w:rPr>
        <w:t xml:space="preserve">. О дате заседания члены Совета уведомляются </w:t>
      </w:r>
      <w:r w:rsidR="00720336">
        <w:rPr>
          <w:rFonts w:ascii="Times New Roman" w:hAnsi="Times New Roman" w:cs="Times New Roman"/>
          <w:sz w:val="28"/>
          <w:szCs w:val="28"/>
        </w:rPr>
        <w:t xml:space="preserve">(в телефонном режиме или по электронной почте) </w:t>
      </w:r>
      <w:r w:rsidRPr="00720336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6A7054" w:rsidRPr="00720336">
        <w:rPr>
          <w:rFonts w:ascii="Times New Roman" w:hAnsi="Times New Roman" w:cs="Times New Roman"/>
          <w:sz w:val="28"/>
          <w:szCs w:val="28"/>
        </w:rPr>
        <w:t>2</w:t>
      </w:r>
      <w:r w:rsidRPr="00720336">
        <w:rPr>
          <w:rFonts w:ascii="Times New Roman" w:hAnsi="Times New Roman" w:cs="Times New Roman"/>
          <w:sz w:val="28"/>
          <w:szCs w:val="28"/>
        </w:rPr>
        <w:t xml:space="preserve"> рабочих дня до его проведения.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>В случае необходимости проведения внепланового (срочного) заседания Совета секретарь заседания Совета не позднее 1 рабочего дня со дня принятия</w:t>
      </w:r>
      <w:r w:rsidRPr="00F93572">
        <w:rPr>
          <w:rFonts w:ascii="Times New Roman" w:hAnsi="Times New Roman" w:cs="Times New Roman"/>
          <w:sz w:val="28"/>
          <w:szCs w:val="28"/>
        </w:rPr>
        <w:t xml:space="preserve"> такого решения уведомляет (в телефонном режиме</w:t>
      </w:r>
      <w:r w:rsidR="00720336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Pr="00F93572">
        <w:rPr>
          <w:rFonts w:ascii="Times New Roman" w:hAnsi="Times New Roman" w:cs="Times New Roman"/>
          <w:sz w:val="28"/>
          <w:szCs w:val="28"/>
        </w:rPr>
        <w:t>) членов Совета о проведении указанного заседания Совета.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4.1</w:t>
      </w:r>
      <w:r w:rsidR="009E0976">
        <w:rPr>
          <w:rFonts w:ascii="Times New Roman" w:hAnsi="Times New Roman" w:cs="Times New Roman"/>
          <w:sz w:val="28"/>
          <w:szCs w:val="28"/>
        </w:rPr>
        <w:t>3</w:t>
      </w:r>
      <w:r w:rsidRPr="00F93572">
        <w:rPr>
          <w:rFonts w:ascii="Times New Roman" w:hAnsi="Times New Roman" w:cs="Times New Roman"/>
          <w:sz w:val="28"/>
          <w:szCs w:val="28"/>
        </w:rPr>
        <w:t>. Решения Совета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председателя Совета.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4.1</w:t>
      </w:r>
      <w:r w:rsidR="009E0976">
        <w:rPr>
          <w:rFonts w:ascii="Times New Roman" w:hAnsi="Times New Roman" w:cs="Times New Roman"/>
          <w:sz w:val="28"/>
          <w:szCs w:val="28"/>
        </w:rPr>
        <w:t>4</w:t>
      </w:r>
      <w:r w:rsidRPr="00F93572">
        <w:rPr>
          <w:rFonts w:ascii="Times New Roman" w:hAnsi="Times New Roman" w:cs="Times New Roman"/>
          <w:sz w:val="28"/>
          <w:szCs w:val="28"/>
        </w:rPr>
        <w:t>. Члены Совета, не согласные с решением Совета, вправе изложить свое особое мнение в письменной форме, которое в обязательном порядке приобщается к протоколу заседания Совета.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4.1</w:t>
      </w:r>
      <w:r w:rsidR="009E0976">
        <w:rPr>
          <w:rFonts w:ascii="Times New Roman" w:hAnsi="Times New Roman" w:cs="Times New Roman"/>
          <w:sz w:val="28"/>
          <w:szCs w:val="28"/>
        </w:rPr>
        <w:t>5</w:t>
      </w:r>
      <w:r w:rsidRPr="00F93572">
        <w:rPr>
          <w:rFonts w:ascii="Times New Roman" w:hAnsi="Times New Roman" w:cs="Times New Roman"/>
          <w:sz w:val="28"/>
          <w:szCs w:val="28"/>
        </w:rPr>
        <w:t>. Протокол заседания Совета содержит следующую информацию:</w:t>
      </w:r>
    </w:p>
    <w:p w:rsidR="004376AD" w:rsidRPr="00F93572" w:rsidRDefault="000B430E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дату и номер протокола заседания;</w:t>
      </w:r>
    </w:p>
    <w:p w:rsidR="004376AD" w:rsidRPr="00F93572" w:rsidRDefault="000B430E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фамилии, имена, отчества членов Совета, присутствующих на заседании Совета;</w:t>
      </w:r>
    </w:p>
    <w:p w:rsidR="004376AD" w:rsidRPr="00F93572" w:rsidRDefault="000B430E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6AD" w:rsidRPr="00F93572">
        <w:rPr>
          <w:rFonts w:ascii="Times New Roman" w:hAnsi="Times New Roman" w:cs="Times New Roman"/>
          <w:sz w:val="28"/>
          <w:szCs w:val="28"/>
        </w:rPr>
        <w:t xml:space="preserve"> перечень и краткое содержание рассматриваемых вопросов, принятое по ним решение с указанием членов Совета, голосовавших "за", "против" или воздержавшихся.</w:t>
      </w:r>
    </w:p>
    <w:p w:rsidR="004376AD" w:rsidRPr="00F93572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572">
        <w:rPr>
          <w:rFonts w:ascii="Times New Roman" w:hAnsi="Times New Roman" w:cs="Times New Roman"/>
          <w:sz w:val="28"/>
          <w:szCs w:val="28"/>
        </w:rPr>
        <w:t>4.1</w:t>
      </w:r>
      <w:r w:rsidR="009E0976">
        <w:rPr>
          <w:rFonts w:ascii="Times New Roman" w:hAnsi="Times New Roman" w:cs="Times New Roman"/>
          <w:sz w:val="28"/>
          <w:szCs w:val="28"/>
        </w:rPr>
        <w:t>6</w:t>
      </w:r>
      <w:r w:rsidRPr="00F93572">
        <w:rPr>
          <w:rFonts w:ascii="Times New Roman" w:hAnsi="Times New Roman" w:cs="Times New Roman"/>
          <w:sz w:val="28"/>
          <w:szCs w:val="28"/>
        </w:rPr>
        <w:t xml:space="preserve">. </w:t>
      </w:r>
      <w:r w:rsidR="0073055E">
        <w:rPr>
          <w:rFonts w:ascii="Times New Roman" w:hAnsi="Times New Roman" w:cs="Times New Roman"/>
          <w:sz w:val="28"/>
          <w:szCs w:val="28"/>
        </w:rPr>
        <w:t>Протокол заседания Совета</w:t>
      </w:r>
      <w:r w:rsidRPr="00F9357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Совета</w:t>
      </w:r>
      <w:r w:rsidR="0073055E">
        <w:rPr>
          <w:rFonts w:ascii="Times New Roman" w:hAnsi="Times New Roman" w:cs="Times New Roman"/>
          <w:sz w:val="28"/>
          <w:szCs w:val="28"/>
        </w:rPr>
        <w:t xml:space="preserve"> в день заседания Совета</w:t>
      </w:r>
      <w:r w:rsidRPr="00F93572">
        <w:rPr>
          <w:rFonts w:ascii="Times New Roman" w:hAnsi="Times New Roman" w:cs="Times New Roman"/>
          <w:sz w:val="28"/>
          <w:szCs w:val="28"/>
        </w:rPr>
        <w:t>.</w:t>
      </w:r>
    </w:p>
    <w:p w:rsidR="004376AD" w:rsidRPr="00720336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>4.1</w:t>
      </w:r>
      <w:r w:rsidR="009E0976">
        <w:rPr>
          <w:rFonts w:ascii="Times New Roman" w:hAnsi="Times New Roman" w:cs="Times New Roman"/>
          <w:sz w:val="28"/>
          <w:szCs w:val="28"/>
        </w:rPr>
        <w:t>7</w:t>
      </w:r>
      <w:r w:rsidRPr="00720336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73055E">
        <w:rPr>
          <w:rFonts w:ascii="Times New Roman" w:hAnsi="Times New Roman" w:cs="Times New Roman"/>
          <w:sz w:val="28"/>
          <w:szCs w:val="28"/>
        </w:rPr>
        <w:t>протокола</w:t>
      </w:r>
      <w:r w:rsidRPr="00720336">
        <w:rPr>
          <w:rFonts w:ascii="Times New Roman" w:hAnsi="Times New Roman" w:cs="Times New Roman"/>
          <w:sz w:val="28"/>
          <w:szCs w:val="28"/>
        </w:rPr>
        <w:t xml:space="preserve"> заседания Совета не позднее 2 рабочих дней со дня его </w:t>
      </w:r>
      <w:r w:rsidR="0073055E">
        <w:rPr>
          <w:rFonts w:ascii="Times New Roman" w:hAnsi="Times New Roman" w:cs="Times New Roman"/>
          <w:sz w:val="28"/>
          <w:szCs w:val="28"/>
        </w:rPr>
        <w:t>подписания</w:t>
      </w:r>
      <w:r w:rsidRPr="00720336">
        <w:rPr>
          <w:rFonts w:ascii="Times New Roman" w:hAnsi="Times New Roman" w:cs="Times New Roman"/>
          <w:sz w:val="28"/>
          <w:szCs w:val="28"/>
        </w:rPr>
        <w:t xml:space="preserve"> направляется в Администрацию ЗАТО г.</w:t>
      </w:r>
      <w:r w:rsidR="00C419D0">
        <w:rPr>
          <w:rFonts w:ascii="Times New Roman" w:hAnsi="Times New Roman" w:cs="Times New Roman"/>
          <w:sz w:val="28"/>
          <w:szCs w:val="28"/>
        </w:rPr>
        <w:t> </w:t>
      </w:r>
      <w:r w:rsidRPr="00720336">
        <w:rPr>
          <w:rFonts w:ascii="Times New Roman" w:hAnsi="Times New Roman" w:cs="Times New Roman"/>
          <w:sz w:val="28"/>
          <w:szCs w:val="28"/>
        </w:rPr>
        <w:t>Железногорск, ее структурным подразделениям, в том числе для размещения на официальном сайте муниципального образования ЗАТО Железногорск в информационно-телекоммуникационной сети «Интернет».</w:t>
      </w:r>
    </w:p>
    <w:p w:rsidR="004376AD" w:rsidRPr="00720336" w:rsidRDefault="004376AD" w:rsidP="00437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336">
        <w:rPr>
          <w:rFonts w:ascii="Times New Roman" w:hAnsi="Times New Roman" w:cs="Times New Roman"/>
          <w:sz w:val="28"/>
          <w:szCs w:val="28"/>
        </w:rPr>
        <w:t>4.1</w:t>
      </w:r>
      <w:r w:rsidR="009E0976">
        <w:rPr>
          <w:rFonts w:ascii="Times New Roman" w:hAnsi="Times New Roman" w:cs="Times New Roman"/>
          <w:sz w:val="28"/>
          <w:szCs w:val="28"/>
        </w:rPr>
        <w:t>8</w:t>
      </w:r>
      <w:r w:rsidRPr="007203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0336">
        <w:rPr>
          <w:rFonts w:ascii="Times New Roman" w:hAnsi="Times New Roman" w:cs="Times New Roman"/>
          <w:sz w:val="28"/>
          <w:szCs w:val="28"/>
        </w:rPr>
        <w:t>Если член Совета в силу каких-либо причин не может присутствовать на его заседании, но в срок, не превышающий 2 рабочих дн</w:t>
      </w:r>
      <w:r w:rsidR="000B430E" w:rsidRPr="00720336">
        <w:rPr>
          <w:rFonts w:ascii="Times New Roman" w:hAnsi="Times New Roman" w:cs="Times New Roman"/>
          <w:sz w:val="28"/>
          <w:szCs w:val="28"/>
        </w:rPr>
        <w:t>я</w:t>
      </w:r>
      <w:r w:rsidRPr="00720336">
        <w:rPr>
          <w:rFonts w:ascii="Times New Roman" w:hAnsi="Times New Roman" w:cs="Times New Roman"/>
          <w:sz w:val="28"/>
          <w:szCs w:val="28"/>
        </w:rPr>
        <w:t xml:space="preserve"> до даты заседания, в письменной форме, в том числе посредством направления через сеть Интернет, доводит до сведения членов Совета свою точку зрения и позицию по вопросам повестки заседания, то мнение этого члена Совета учитывается при решении указанного вопроса.</w:t>
      </w:r>
      <w:proofErr w:type="gramEnd"/>
    </w:p>
    <w:p w:rsidR="0020691C" w:rsidRDefault="0020691C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0B430E" w:rsidRDefault="000B430E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30E" w:rsidRDefault="000B430E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30E" w:rsidRDefault="000B430E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30E" w:rsidRDefault="000B430E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30E" w:rsidRDefault="000B430E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30E" w:rsidRDefault="000B430E" w:rsidP="00206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430E" w:rsidSect="00DC5A98">
      <w:headerReference w:type="default" r:id="rId14"/>
      <w:headerReference w:type="first" r:id="rId15"/>
      <w:pgSz w:w="11905" w:h="16837"/>
      <w:pgMar w:top="1134" w:right="851" w:bottom="1134" w:left="567" w:header="567" w:footer="284" w:gutter="851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77" w:rsidRDefault="00340877" w:rsidP="00C30E75">
      <w:r>
        <w:separator/>
      </w:r>
    </w:p>
  </w:endnote>
  <w:endnote w:type="continuationSeparator" w:id="0">
    <w:p w:rsidR="00340877" w:rsidRDefault="00340877" w:rsidP="00C3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77" w:rsidRDefault="00340877" w:rsidP="00C30E75">
      <w:r>
        <w:separator/>
      </w:r>
    </w:p>
  </w:footnote>
  <w:footnote w:type="continuationSeparator" w:id="0">
    <w:p w:rsidR="00340877" w:rsidRDefault="00340877" w:rsidP="00C3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77" w:rsidRDefault="00340877">
    <w:pPr>
      <w:pStyle w:val="a9"/>
      <w:jc w:val="center"/>
    </w:pPr>
  </w:p>
  <w:p w:rsidR="00340877" w:rsidRDefault="0034087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77" w:rsidRDefault="00340877">
    <w:pPr>
      <w:pStyle w:val="a9"/>
      <w:jc w:val="center"/>
    </w:pPr>
  </w:p>
  <w:p w:rsidR="00340877" w:rsidRDefault="0034087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40877" w:rsidRDefault="00493AEF">
        <w:pPr>
          <w:pStyle w:val="a9"/>
          <w:jc w:val="center"/>
        </w:pPr>
        <w:r w:rsidRPr="00DC5A98">
          <w:rPr>
            <w:rFonts w:ascii="Times New Roman" w:hAnsi="Times New Roman"/>
            <w:sz w:val="24"/>
            <w:szCs w:val="24"/>
          </w:rPr>
          <w:fldChar w:fldCharType="begin"/>
        </w:r>
        <w:r w:rsidR="00340877" w:rsidRPr="00DC5A9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5A98">
          <w:rPr>
            <w:rFonts w:ascii="Times New Roman" w:hAnsi="Times New Roman"/>
            <w:sz w:val="24"/>
            <w:szCs w:val="24"/>
          </w:rPr>
          <w:fldChar w:fldCharType="separate"/>
        </w:r>
        <w:r w:rsidR="00081790">
          <w:rPr>
            <w:rFonts w:ascii="Times New Roman" w:hAnsi="Times New Roman"/>
            <w:noProof/>
            <w:sz w:val="24"/>
            <w:szCs w:val="24"/>
          </w:rPr>
          <w:t>4</w:t>
        </w:r>
        <w:r w:rsidRPr="00DC5A9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40877" w:rsidRDefault="00340877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77" w:rsidRDefault="00340877">
    <w:pPr>
      <w:pStyle w:val="a9"/>
      <w:jc w:val="center"/>
    </w:pPr>
  </w:p>
  <w:p w:rsidR="00340877" w:rsidRDefault="003408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2068" w:hanging="1080"/>
      </w:pPr>
    </w:lvl>
    <w:lvl w:ilvl="4">
      <w:start w:val="1"/>
      <w:numFmt w:val="decimal"/>
      <w:isLgl/>
      <w:lvlText w:val="%1.%2.%3.%4.%5."/>
      <w:lvlJc w:val="left"/>
      <w:pPr>
        <w:ind w:left="2208" w:hanging="1080"/>
      </w:pPr>
    </w:lvl>
    <w:lvl w:ilvl="5">
      <w:start w:val="1"/>
      <w:numFmt w:val="decimal"/>
      <w:isLgl/>
      <w:lvlText w:val="%1.%2.%3.%4.%5.%6."/>
      <w:lvlJc w:val="left"/>
      <w:pPr>
        <w:ind w:left="2708" w:hanging="1440"/>
      </w:pPr>
    </w:lvl>
    <w:lvl w:ilvl="6">
      <w:start w:val="1"/>
      <w:numFmt w:val="decimal"/>
      <w:isLgl/>
      <w:lvlText w:val="%1.%2.%3.%4.%5.%6.%7."/>
      <w:lvlJc w:val="left"/>
      <w:pPr>
        <w:ind w:left="3208" w:hanging="1800"/>
      </w:p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</w:lvl>
  </w:abstractNum>
  <w:abstractNum w:abstractNumId="1">
    <w:nsid w:val="13DB69B3"/>
    <w:multiLevelType w:val="hybridMultilevel"/>
    <w:tmpl w:val="36FCC8E6"/>
    <w:lvl w:ilvl="0" w:tplc="0DB8B43E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818AF"/>
    <w:multiLevelType w:val="hybridMultilevel"/>
    <w:tmpl w:val="D1E27E94"/>
    <w:lvl w:ilvl="0" w:tplc="7DEA0B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0691C"/>
    <w:rsid w:val="000002F0"/>
    <w:rsid w:val="00026075"/>
    <w:rsid w:val="000360DA"/>
    <w:rsid w:val="00045E8E"/>
    <w:rsid w:val="00072F0C"/>
    <w:rsid w:val="00081790"/>
    <w:rsid w:val="000B430E"/>
    <w:rsid w:val="000E7059"/>
    <w:rsid w:val="00182ED4"/>
    <w:rsid w:val="001C79BF"/>
    <w:rsid w:val="001F4181"/>
    <w:rsid w:val="0020691C"/>
    <w:rsid w:val="00316297"/>
    <w:rsid w:val="00340877"/>
    <w:rsid w:val="003435B2"/>
    <w:rsid w:val="0037718C"/>
    <w:rsid w:val="003A0CC7"/>
    <w:rsid w:val="003A619E"/>
    <w:rsid w:val="004376AD"/>
    <w:rsid w:val="00484F05"/>
    <w:rsid w:val="00493AEF"/>
    <w:rsid w:val="004C6774"/>
    <w:rsid w:val="004E2489"/>
    <w:rsid w:val="0050290F"/>
    <w:rsid w:val="005B4351"/>
    <w:rsid w:val="00600A49"/>
    <w:rsid w:val="006A7054"/>
    <w:rsid w:val="006D049E"/>
    <w:rsid w:val="006F5877"/>
    <w:rsid w:val="00711E1D"/>
    <w:rsid w:val="00720336"/>
    <w:rsid w:val="0073055E"/>
    <w:rsid w:val="007C7C6C"/>
    <w:rsid w:val="007D03C4"/>
    <w:rsid w:val="007E257F"/>
    <w:rsid w:val="00903DB8"/>
    <w:rsid w:val="009E0976"/>
    <w:rsid w:val="00A25C3E"/>
    <w:rsid w:val="00A55E25"/>
    <w:rsid w:val="00A6743B"/>
    <w:rsid w:val="00B342ED"/>
    <w:rsid w:val="00B72858"/>
    <w:rsid w:val="00BF6847"/>
    <w:rsid w:val="00C248A5"/>
    <w:rsid w:val="00C2714B"/>
    <w:rsid w:val="00C30E75"/>
    <w:rsid w:val="00C419D0"/>
    <w:rsid w:val="00D616BE"/>
    <w:rsid w:val="00DC5A98"/>
    <w:rsid w:val="00E73E61"/>
    <w:rsid w:val="00F66812"/>
    <w:rsid w:val="00F9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1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91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9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0691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20691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20691C"/>
  </w:style>
  <w:style w:type="paragraph" w:customStyle="1" w:styleId="ConsPlusNormal">
    <w:name w:val="ConsPlusNormal"/>
    <w:rsid w:val="002069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06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2069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691C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06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3A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357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0E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0E75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30E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0E75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D4345BA4BF7E09B62DFCB6329BF6914A52D07EC47618718696FF0A3E2E23E6759B49309F51C887GEC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885DC-6FA7-406D-ABEB-46E602F1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Прочанкина</cp:lastModifiedBy>
  <cp:revision>18</cp:revision>
  <cp:lastPrinted>2016-04-13T03:42:00Z</cp:lastPrinted>
  <dcterms:created xsi:type="dcterms:W3CDTF">2016-04-05T08:45:00Z</dcterms:created>
  <dcterms:modified xsi:type="dcterms:W3CDTF">2016-04-21T03:54:00Z</dcterms:modified>
</cp:coreProperties>
</file>