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E854E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7D0B9A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928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>Паспорт муниципальной программы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5 231 569 365,32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356 652 118,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148 134 640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104 258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7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104 258 739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874 917 247,32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651 569 755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7D0B9A">
        <w:rPr>
          <w:rFonts w:ascii="Times New Roman" w:hAnsi="Times New Roman"/>
          <w:sz w:val="28"/>
          <w:szCs w:val="28"/>
          <w:lang w:eastAsia="en-US"/>
        </w:rPr>
        <w:t>5 231 569 365, 32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</w:t>
      </w:r>
      <w:r w:rsidR="007D0B9A">
        <w:rPr>
          <w:rFonts w:ascii="Times New Roman" w:hAnsi="Times New Roman"/>
          <w:sz w:val="28"/>
          <w:szCs w:val="28"/>
          <w:lang w:eastAsia="en-US"/>
        </w:rPr>
        <w:t> 356 652 118</w:t>
      </w:r>
      <w:r w:rsidR="00D64E42">
        <w:rPr>
          <w:rFonts w:ascii="Times New Roman" w:hAnsi="Times New Roman"/>
          <w:sz w:val="28"/>
          <w:szCs w:val="28"/>
          <w:lang w:eastAsia="en-US"/>
        </w:rPr>
        <w:t>, 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</w:t>
      </w:r>
      <w:r w:rsidR="007D0B9A">
        <w:rPr>
          <w:rFonts w:ascii="Times New Roman" w:hAnsi="Times New Roman"/>
          <w:sz w:val="28"/>
          <w:szCs w:val="28"/>
          <w:lang w:eastAsia="en-US"/>
        </w:rPr>
        <w:t> 874 917 247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7D0B9A">
        <w:rPr>
          <w:rFonts w:ascii="Times New Roman" w:hAnsi="Times New Roman"/>
          <w:sz w:val="28"/>
          <w:szCs w:val="28"/>
          <w:lang w:eastAsia="en-US"/>
        </w:rPr>
        <w:t>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3B7B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B3066B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 w:rsidR="00D82916"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D82916"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Pr="00CC50E7" w:rsidRDefault="003B7B9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B7B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.4. </w:t>
      </w:r>
      <w:r w:rsidRPr="00CC50E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2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3B7B9D">
        <w:rPr>
          <w:rFonts w:ascii="Times New Roman" w:hAnsi="Times New Roman"/>
          <w:sz w:val="28"/>
          <w:szCs w:val="28"/>
        </w:rPr>
        <w:t>5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B7B9D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B7B9D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Default="003B7B9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1.6. </w:t>
      </w:r>
      <w:r w:rsidRPr="00CC50E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66603E" w:rsidP="0066603E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BB18E5">
        <w:rPr>
          <w:rFonts w:ascii="Times New Roman" w:hAnsi="Times New Roman"/>
          <w:sz w:val="28"/>
          <w:szCs w:val="28"/>
        </w:rPr>
        <w:t>1.</w:t>
      </w:r>
      <w:r w:rsidR="003B7B9D">
        <w:rPr>
          <w:rFonts w:ascii="Times New Roman" w:hAnsi="Times New Roman"/>
          <w:sz w:val="28"/>
          <w:szCs w:val="28"/>
        </w:rPr>
        <w:t>7</w:t>
      </w:r>
      <w:proofErr w:type="gramStart"/>
      <w:r w:rsidR="00BB18E5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BB18E5">
        <w:rPr>
          <w:rFonts w:ascii="Times New Roman" w:hAnsi="Times New Roman"/>
          <w:sz w:val="28"/>
          <w:szCs w:val="28"/>
        </w:rPr>
        <w:t>В</w:t>
      </w:r>
      <w:proofErr w:type="gramEnd"/>
      <w:r w:rsidR="00BB18E5">
        <w:rPr>
          <w:rFonts w:ascii="Times New Roman" w:hAnsi="Times New Roman"/>
          <w:sz w:val="28"/>
          <w:szCs w:val="28"/>
        </w:rPr>
        <w:t xml:space="preserve">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3B7B9D">
        <w:rPr>
          <w:rFonts w:ascii="Times New Roman" w:hAnsi="Times New Roman"/>
          <w:sz w:val="28"/>
          <w:szCs w:val="28"/>
        </w:rPr>
        <w:t>7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proofErr w:type="gramStart"/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0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5 197 968 765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323 051 518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1 132 384 040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1 095 333 739,00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1 095 333 739,00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874 917 247,32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651 569 755,32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B7B9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D0B9A">
        <w:rPr>
          <w:rFonts w:ascii="Times New Roman" w:hAnsi="Times New Roman"/>
          <w:sz w:val="28"/>
          <w:szCs w:val="28"/>
          <w:lang w:eastAsia="en-US"/>
        </w:rPr>
        <w:t>5 197 968 765,32</w:t>
      </w:r>
      <w:r w:rsidR="007D0B9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3 323 051 518,00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1 874 917 247,32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3B7B9D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3B7B9D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3B7B9D">
        <w:rPr>
          <w:rFonts w:ascii="Times New Roman" w:hAnsi="Times New Roman"/>
          <w:sz w:val="28"/>
          <w:szCs w:val="28"/>
        </w:rPr>
        <w:t>7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3B7B9D">
        <w:rPr>
          <w:rFonts w:ascii="Times New Roman" w:hAnsi="Times New Roman"/>
          <w:sz w:val="28"/>
          <w:szCs w:val="28"/>
        </w:rPr>
        <w:t>1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5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3B7B9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1.7.4. </w:t>
      </w:r>
      <w:r w:rsidR="00533341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="00533341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533341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533341" w:rsidRPr="00336D21">
        <w:rPr>
          <w:rFonts w:ascii="Times New Roman" w:hAnsi="Times New Roman"/>
          <w:sz w:val="28"/>
          <w:szCs w:val="28"/>
        </w:rPr>
        <w:t xml:space="preserve">» </w:t>
      </w:r>
      <w:r w:rsidR="00533341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6</w:t>
      </w:r>
      <w:r w:rsidR="00533341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Pr="0066603E" w:rsidRDefault="00C0621A" w:rsidP="003B7B9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ab/>
      </w:r>
      <w:r w:rsidR="003548F8" w:rsidRPr="0066603E">
        <w:rPr>
          <w:rFonts w:ascii="Times New Roman" w:hAnsi="Times New Roman"/>
          <w:sz w:val="28"/>
          <w:szCs w:val="28"/>
        </w:rPr>
        <w:t>1.</w:t>
      </w:r>
      <w:r w:rsidR="009244D9">
        <w:rPr>
          <w:rFonts w:ascii="Times New Roman" w:hAnsi="Times New Roman"/>
          <w:sz w:val="28"/>
          <w:szCs w:val="28"/>
        </w:rPr>
        <w:t>8</w:t>
      </w:r>
      <w:r w:rsidR="003548F8" w:rsidRPr="0066603E">
        <w:rPr>
          <w:rFonts w:ascii="Times New Roman" w:hAnsi="Times New Roman"/>
          <w:sz w:val="28"/>
          <w:szCs w:val="28"/>
        </w:rPr>
        <w:t xml:space="preserve">. </w:t>
      </w:r>
      <w:r w:rsidR="003B7B9D" w:rsidRPr="0066603E">
        <w:rPr>
          <w:rFonts w:ascii="Times New Roman" w:hAnsi="Times New Roman"/>
          <w:sz w:val="28"/>
          <w:szCs w:val="28"/>
        </w:rPr>
        <w:t xml:space="preserve">Приложение № </w:t>
      </w:r>
      <w:r w:rsidR="003B7B9D">
        <w:rPr>
          <w:rFonts w:ascii="Times New Roman" w:hAnsi="Times New Roman"/>
          <w:sz w:val="28"/>
          <w:szCs w:val="28"/>
        </w:rPr>
        <w:t>1</w:t>
      </w:r>
      <w:r w:rsidR="003B7B9D" w:rsidRPr="0066603E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3B7B9D">
        <w:rPr>
          <w:rFonts w:ascii="Times New Roman" w:hAnsi="Times New Roman"/>
          <w:sz w:val="28"/>
          <w:szCs w:val="28"/>
        </w:rPr>
        <w:t>7</w:t>
      </w:r>
      <w:r w:rsidR="003B7B9D" w:rsidRPr="0066603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33341" w:rsidRPr="0066603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 xml:space="preserve">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lastRenderedPageBreak/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5223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B5223C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B5223C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498" w:rsidRDefault="00370498">
      <w:r>
        <w:separator/>
      </w:r>
    </w:p>
  </w:endnote>
  <w:endnote w:type="continuationSeparator" w:id="0">
    <w:p w:rsidR="00370498" w:rsidRDefault="00370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498" w:rsidRDefault="00370498">
      <w:r>
        <w:separator/>
      </w:r>
    </w:p>
  </w:footnote>
  <w:footnote w:type="continuationSeparator" w:id="0">
    <w:p w:rsidR="00370498" w:rsidRDefault="00370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D5E39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E854EE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3704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63E62"/>
    <w:rsid w:val="00066556"/>
    <w:rsid w:val="00083A75"/>
    <w:rsid w:val="000E1205"/>
    <w:rsid w:val="001C4689"/>
    <w:rsid w:val="001F02CC"/>
    <w:rsid w:val="00241DA7"/>
    <w:rsid w:val="002448B7"/>
    <w:rsid w:val="002615C9"/>
    <w:rsid w:val="002C3CA1"/>
    <w:rsid w:val="002E15E7"/>
    <w:rsid w:val="002F3766"/>
    <w:rsid w:val="00343F09"/>
    <w:rsid w:val="003548F8"/>
    <w:rsid w:val="00370498"/>
    <w:rsid w:val="0039668F"/>
    <w:rsid w:val="003B7B9D"/>
    <w:rsid w:val="00407BBA"/>
    <w:rsid w:val="004354C2"/>
    <w:rsid w:val="004436F2"/>
    <w:rsid w:val="00451F9E"/>
    <w:rsid w:val="004B3D5D"/>
    <w:rsid w:val="00533341"/>
    <w:rsid w:val="00540ED8"/>
    <w:rsid w:val="0054397A"/>
    <w:rsid w:val="005761DF"/>
    <w:rsid w:val="005C681F"/>
    <w:rsid w:val="0064200C"/>
    <w:rsid w:val="0066603E"/>
    <w:rsid w:val="00697BEF"/>
    <w:rsid w:val="006B1563"/>
    <w:rsid w:val="006D13E0"/>
    <w:rsid w:val="006D5E39"/>
    <w:rsid w:val="006F3DF8"/>
    <w:rsid w:val="007639FE"/>
    <w:rsid w:val="00795410"/>
    <w:rsid w:val="007B05C8"/>
    <w:rsid w:val="007D0B9A"/>
    <w:rsid w:val="00805EB0"/>
    <w:rsid w:val="008C38BB"/>
    <w:rsid w:val="008F1D25"/>
    <w:rsid w:val="00904BDB"/>
    <w:rsid w:val="00910665"/>
    <w:rsid w:val="009244D9"/>
    <w:rsid w:val="009E2AE2"/>
    <w:rsid w:val="009E4DAF"/>
    <w:rsid w:val="009E6F90"/>
    <w:rsid w:val="00A1359C"/>
    <w:rsid w:val="00AF2532"/>
    <w:rsid w:val="00B3066B"/>
    <w:rsid w:val="00B3622C"/>
    <w:rsid w:val="00B5223C"/>
    <w:rsid w:val="00B978E3"/>
    <w:rsid w:val="00BB18E5"/>
    <w:rsid w:val="00BC0AD9"/>
    <w:rsid w:val="00BE12CD"/>
    <w:rsid w:val="00BE68D2"/>
    <w:rsid w:val="00BF0464"/>
    <w:rsid w:val="00C0621A"/>
    <w:rsid w:val="00C440BB"/>
    <w:rsid w:val="00C446AD"/>
    <w:rsid w:val="00C720B1"/>
    <w:rsid w:val="00CC3148"/>
    <w:rsid w:val="00D0137D"/>
    <w:rsid w:val="00D41675"/>
    <w:rsid w:val="00D54060"/>
    <w:rsid w:val="00D64E42"/>
    <w:rsid w:val="00D751A7"/>
    <w:rsid w:val="00D82916"/>
    <w:rsid w:val="00DE3C08"/>
    <w:rsid w:val="00E1623E"/>
    <w:rsid w:val="00E30142"/>
    <w:rsid w:val="00E44862"/>
    <w:rsid w:val="00E715AE"/>
    <w:rsid w:val="00E854EE"/>
    <w:rsid w:val="00EE0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Bykova</cp:lastModifiedBy>
  <cp:revision>6</cp:revision>
  <cp:lastPrinted>2019-04-19T01:52:00Z</cp:lastPrinted>
  <dcterms:created xsi:type="dcterms:W3CDTF">2019-04-12T05:33:00Z</dcterms:created>
  <dcterms:modified xsi:type="dcterms:W3CDTF">2019-04-26T02:40:00Z</dcterms:modified>
</cp:coreProperties>
</file>