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49B" w:rsidRDefault="00D2249B" w:rsidP="004745D7">
      <w:pPr>
        <w:pStyle w:val="30"/>
        <w:framePr w:w="9897" w:wrap="around" w:x="1304" w:y="-195"/>
      </w:pPr>
      <w:r>
        <w:rPr>
          <w:noProof/>
        </w:rPr>
        <w:drawing>
          <wp:inline distT="0" distB="0" distL="0" distR="0">
            <wp:extent cx="609600" cy="895350"/>
            <wp:effectExtent l="19050" t="0" r="0" b="0"/>
            <wp:docPr id="3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249B" w:rsidRDefault="00D2249B" w:rsidP="004745D7">
      <w:pPr>
        <w:pStyle w:val="30"/>
        <w:framePr w:w="9897" w:wrap="around" w:x="1304" w:y="-195"/>
      </w:pPr>
    </w:p>
    <w:p w:rsidR="00D2249B" w:rsidRPr="00C4332D" w:rsidRDefault="00D2249B" w:rsidP="004745D7">
      <w:pPr>
        <w:pStyle w:val="30"/>
        <w:framePr w:w="9897" w:wrap="around" w:x="1304" w:y="-195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D2249B" w:rsidRPr="00C4332D" w:rsidRDefault="00D2249B" w:rsidP="004745D7">
      <w:pPr>
        <w:pStyle w:val="1"/>
        <w:framePr w:w="9897" w:wrap="around" w:x="1304" w:y="-195"/>
        <w:rPr>
          <w:rFonts w:ascii="Arial" w:hAnsi="Arial" w:cs="Arial"/>
          <w:szCs w:val="28"/>
        </w:rPr>
      </w:pPr>
    </w:p>
    <w:p w:rsidR="00D2249B" w:rsidRPr="006A0457" w:rsidRDefault="00D2249B" w:rsidP="004745D7">
      <w:pPr>
        <w:pStyle w:val="1"/>
        <w:framePr w:w="9897" w:wrap="around" w:x="1304" w:y="-195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AC72F6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D2249B" w:rsidRDefault="00D2249B" w:rsidP="004745D7">
      <w:pPr>
        <w:framePr w:w="9897" w:h="1873" w:hSpace="180" w:wrap="around" w:vAnchor="text" w:hAnchor="page" w:x="1304" w:y="-195"/>
        <w:jc w:val="center"/>
        <w:rPr>
          <w:rFonts w:ascii="Times New Roman" w:hAnsi="Times New Roman"/>
          <w:b/>
          <w:sz w:val="28"/>
        </w:rPr>
      </w:pPr>
    </w:p>
    <w:p w:rsidR="00D2249B" w:rsidRDefault="00D2249B" w:rsidP="004745D7">
      <w:pPr>
        <w:framePr w:w="9897" w:h="1873" w:hSpace="180" w:wrap="around" w:vAnchor="text" w:hAnchor="page" w:x="1304" w:y="-195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 w:rsidP="0022496B">
      <w:pPr>
        <w:pStyle w:val="a3"/>
        <w:jc w:val="center"/>
        <w:rPr>
          <w:noProof/>
        </w:rPr>
      </w:pPr>
    </w:p>
    <w:p w:rsidR="00E80C58" w:rsidRDefault="00E80C58" w:rsidP="00E80C58">
      <w:pPr>
        <w:framePr w:w="10077" w:h="441" w:hSpace="180" w:wrap="around" w:vAnchor="text" w:hAnchor="page" w:x="1271" w:y="201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 </w:t>
      </w:r>
      <w:r w:rsidR="00AD5889">
        <w:rPr>
          <w:rFonts w:ascii="Times New Roman" w:hAnsi="Times New Roman"/>
          <w:sz w:val="22"/>
        </w:rPr>
        <w:t>25</w:t>
      </w:r>
      <w:r>
        <w:rPr>
          <w:rFonts w:ascii="Times New Roman" w:hAnsi="Times New Roman"/>
          <w:sz w:val="22"/>
        </w:rPr>
        <w:t xml:space="preserve">  </w:t>
      </w:r>
      <w:r w:rsidR="00AD5889">
        <w:rPr>
          <w:rFonts w:ascii="Times New Roman" w:hAnsi="Times New Roman"/>
          <w:sz w:val="22"/>
        </w:rPr>
        <w:t xml:space="preserve">октября </w:t>
      </w:r>
      <w:r>
        <w:rPr>
          <w:rFonts w:ascii="Times New Roman" w:hAnsi="Times New Roman"/>
          <w:sz w:val="22"/>
        </w:rPr>
        <w:t xml:space="preserve">2019                                                                                                                         </w:t>
      </w:r>
      <w:r w:rsidRPr="00D129FA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8" o:title=""/>
          </v:shape>
          <o:OLEObject Type="Embed" ProgID="MSWordArt.2" ShapeID="_x0000_i1025" DrawAspect="Content" ObjectID="_1635832883" r:id="rId9">
            <o:FieldCodes>\s</o:FieldCodes>
          </o:OLEObject>
        </w:object>
      </w:r>
      <w:r>
        <w:rPr>
          <w:rFonts w:ascii="Times New Roman" w:hAnsi="Times New Roman"/>
          <w:sz w:val="22"/>
        </w:rPr>
        <w:t xml:space="preserve"> </w:t>
      </w:r>
      <w:r w:rsidR="00AD5889">
        <w:rPr>
          <w:rFonts w:ascii="Times New Roman" w:hAnsi="Times New Roman"/>
          <w:sz w:val="22"/>
        </w:rPr>
        <w:t>2145</w:t>
      </w:r>
    </w:p>
    <w:p w:rsidR="009F5D66" w:rsidRPr="00246459" w:rsidRDefault="009F5D66" w:rsidP="0059573E">
      <w:pPr>
        <w:framePr w:w="10077" w:h="441" w:hSpace="180" w:wrap="around" w:vAnchor="text" w:hAnchor="page" w:x="1271" w:y="201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92027B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/>
    <w:p w:rsidR="00CC2892" w:rsidRDefault="00CC2892"/>
    <w:p w:rsidR="00CC2892" w:rsidRDefault="00CC2892"/>
    <w:p w:rsidR="00293B05" w:rsidRDefault="00293B05"/>
    <w:p w:rsidR="0007333D" w:rsidRDefault="009F5D66" w:rsidP="0007333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ЗАТО г. Железногорск от </w:t>
      </w:r>
      <w:r w:rsidRPr="009F5D66">
        <w:rPr>
          <w:rFonts w:ascii="Times New Roman" w:hAnsi="Times New Roman"/>
          <w:sz w:val="28"/>
          <w:szCs w:val="28"/>
        </w:rPr>
        <w:t>07.11.2013 № 1764</w:t>
      </w:r>
      <w:r>
        <w:rPr>
          <w:rFonts w:ascii="Times New Roman" w:hAnsi="Times New Roman"/>
          <w:sz w:val="28"/>
          <w:szCs w:val="28"/>
        </w:rPr>
        <w:t xml:space="preserve"> </w:t>
      </w:r>
      <w:r w:rsidR="002E030D">
        <w:rPr>
          <w:rFonts w:ascii="Times New Roman" w:hAnsi="Times New Roman"/>
          <w:sz w:val="28"/>
          <w:szCs w:val="28"/>
        </w:rPr>
        <w:t xml:space="preserve">«Об утверждении </w:t>
      </w:r>
      <w:r w:rsidR="002E030D" w:rsidRPr="00120378">
        <w:rPr>
          <w:rFonts w:ascii="Times New Roman" w:hAnsi="Times New Roman"/>
          <w:sz w:val="28"/>
          <w:szCs w:val="28"/>
        </w:rPr>
        <w:t xml:space="preserve"> муниципальной программы </w:t>
      </w:r>
      <w:r w:rsidR="002E030D">
        <w:rPr>
          <w:rFonts w:ascii="Times New Roman" w:hAnsi="Times New Roman"/>
          <w:sz w:val="28"/>
          <w:szCs w:val="28"/>
        </w:rPr>
        <w:t xml:space="preserve"> </w:t>
      </w:r>
      <w:r w:rsidR="009344B0" w:rsidRPr="009344B0">
        <w:rPr>
          <w:rFonts w:ascii="Times New Roman" w:hAnsi="Times New Roman"/>
          <w:sz w:val="28"/>
          <w:szCs w:val="28"/>
        </w:rPr>
        <w:t>“</w:t>
      </w:r>
      <w:r w:rsidR="002E030D">
        <w:rPr>
          <w:rFonts w:ascii="Times New Roman" w:hAnsi="Times New Roman"/>
          <w:sz w:val="28"/>
          <w:szCs w:val="28"/>
        </w:rPr>
        <w:t xml:space="preserve">Защита населения и территории ЗАТО </w:t>
      </w:r>
      <w:r w:rsidR="002E030D" w:rsidRPr="00E431C2">
        <w:rPr>
          <w:rFonts w:ascii="Times New Roman" w:hAnsi="Times New Roman"/>
          <w:sz w:val="28"/>
          <w:szCs w:val="28"/>
        </w:rPr>
        <w:t>Железногорск</w:t>
      </w:r>
      <w:r w:rsidR="002E030D">
        <w:rPr>
          <w:rFonts w:ascii="Times New Roman" w:hAnsi="Times New Roman"/>
          <w:sz w:val="28"/>
          <w:szCs w:val="28"/>
        </w:rPr>
        <w:t xml:space="preserve"> от чрезвычайных ситуаций природного и техногенного характера</w:t>
      </w:r>
      <w:r w:rsidR="009344B0" w:rsidRPr="009344B0">
        <w:rPr>
          <w:rFonts w:ascii="Times New Roman" w:hAnsi="Times New Roman"/>
          <w:sz w:val="28"/>
          <w:szCs w:val="28"/>
        </w:rPr>
        <w:t>”</w:t>
      </w:r>
      <w:r w:rsidR="002E030D">
        <w:rPr>
          <w:rFonts w:ascii="Times New Roman" w:hAnsi="Times New Roman"/>
          <w:sz w:val="28"/>
          <w:szCs w:val="28"/>
        </w:rPr>
        <w:t>»</w:t>
      </w:r>
    </w:p>
    <w:p w:rsidR="000821D3" w:rsidRDefault="000821D3" w:rsidP="0007333D">
      <w:pPr>
        <w:jc w:val="both"/>
        <w:rPr>
          <w:rFonts w:ascii="Times New Roman" w:hAnsi="Times New Roman" w:cs="Arial"/>
          <w:sz w:val="28"/>
        </w:rPr>
      </w:pPr>
    </w:p>
    <w:p w:rsidR="000821D3" w:rsidRPr="003F681C" w:rsidRDefault="000821D3" w:rsidP="00AD7F1A">
      <w:pPr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AD7F1A">
        <w:rPr>
          <w:rFonts w:ascii="Times New Roman" w:hAnsi="Times New Roman"/>
          <w:sz w:val="28"/>
          <w:szCs w:val="28"/>
        </w:rPr>
        <w:t xml:space="preserve">В </w:t>
      </w:r>
      <w:r w:rsidR="003F681C">
        <w:rPr>
          <w:rFonts w:ascii="Times New Roman" w:hAnsi="Times New Roman"/>
          <w:sz w:val="28"/>
          <w:szCs w:val="28"/>
        </w:rPr>
        <w:t>целях защиты населения и территории ЗАТО Железногорск от чрезвычайных ситуаци</w:t>
      </w:r>
      <w:r w:rsidR="009344B0">
        <w:rPr>
          <w:rFonts w:ascii="Times New Roman" w:hAnsi="Times New Roman"/>
          <w:sz w:val="28"/>
          <w:szCs w:val="28"/>
        </w:rPr>
        <w:t>й</w:t>
      </w:r>
      <w:r w:rsidR="003F681C">
        <w:rPr>
          <w:rFonts w:ascii="Times New Roman" w:hAnsi="Times New Roman"/>
          <w:sz w:val="28"/>
          <w:szCs w:val="28"/>
        </w:rPr>
        <w:t xml:space="preserve"> природного и техногенного характера, в </w:t>
      </w:r>
      <w:r w:rsidRPr="00AD7F1A">
        <w:rPr>
          <w:rFonts w:ascii="Times New Roman" w:hAnsi="Times New Roman"/>
          <w:sz w:val="28"/>
          <w:szCs w:val="28"/>
        </w:rPr>
        <w:t xml:space="preserve">соответствии </w:t>
      </w:r>
      <w:r w:rsidR="003F681C">
        <w:rPr>
          <w:rFonts w:ascii="Times New Roman" w:hAnsi="Times New Roman"/>
          <w:sz w:val="28"/>
          <w:szCs w:val="28"/>
        </w:rPr>
        <w:t xml:space="preserve">со </w:t>
      </w:r>
      <w:r w:rsidR="003F681C" w:rsidRPr="00AD7F1A">
        <w:rPr>
          <w:rFonts w:ascii="Times New Roman" w:hAnsi="Times New Roman"/>
          <w:sz w:val="28"/>
          <w:szCs w:val="28"/>
        </w:rPr>
        <w:t>статьей 179 Бюджетного кодекса Российской Федерации</w:t>
      </w:r>
      <w:r w:rsidR="003F681C">
        <w:rPr>
          <w:rFonts w:ascii="Times New Roman" w:hAnsi="Times New Roman"/>
          <w:sz w:val="28"/>
          <w:szCs w:val="28"/>
        </w:rPr>
        <w:t>,</w:t>
      </w:r>
      <w:r w:rsidRPr="00AD7F1A">
        <w:rPr>
          <w:rFonts w:ascii="Times New Roman" w:hAnsi="Times New Roman"/>
          <w:sz w:val="28"/>
          <w:szCs w:val="28"/>
        </w:rPr>
        <w:t xml:space="preserve"> Федеральным законом от 06.10.2003 № 131-ФЗ «Об общих принципах организации местного самоуправления в Российской Федерации», Федеральным законом от 21.12.1994 № 69</w:t>
      </w:r>
      <w:r w:rsidR="003F681C">
        <w:rPr>
          <w:rFonts w:ascii="Times New Roman" w:hAnsi="Times New Roman"/>
          <w:sz w:val="28"/>
          <w:szCs w:val="28"/>
        </w:rPr>
        <w:t>-</w:t>
      </w:r>
      <w:r w:rsidRPr="00AD7F1A">
        <w:rPr>
          <w:rFonts w:ascii="Times New Roman" w:hAnsi="Times New Roman"/>
          <w:sz w:val="28"/>
          <w:szCs w:val="28"/>
        </w:rPr>
        <w:t xml:space="preserve">ФЗ «О пожарной безопасности», </w:t>
      </w:r>
      <w:r w:rsidR="00AD7F1A" w:rsidRPr="00AD7F1A">
        <w:rPr>
          <w:rFonts w:ascii="Times New Roman" w:hAnsi="Times New Roman"/>
          <w:sz w:val="28"/>
          <w:szCs w:val="28"/>
        </w:rPr>
        <w:t>Федеральны</w:t>
      </w:r>
      <w:r w:rsidR="006E14B4">
        <w:rPr>
          <w:rFonts w:ascii="Times New Roman" w:hAnsi="Times New Roman"/>
          <w:sz w:val="28"/>
          <w:szCs w:val="28"/>
        </w:rPr>
        <w:t>м</w:t>
      </w:r>
      <w:r w:rsidR="00AD7F1A" w:rsidRPr="00AD7F1A">
        <w:rPr>
          <w:rFonts w:ascii="Times New Roman" w:hAnsi="Times New Roman"/>
          <w:sz w:val="28"/>
          <w:szCs w:val="28"/>
        </w:rPr>
        <w:t xml:space="preserve"> закон</w:t>
      </w:r>
      <w:r w:rsidR="006E14B4">
        <w:rPr>
          <w:rFonts w:ascii="Times New Roman" w:hAnsi="Times New Roman"/>
          <w:sz w:val="28"/>
          <w:szCs w:val="28"/>
        </w:rPr>
        <w:t>ом</w:t>
      </w:r>
      <w:r w:rsidR="00AD7F1A" w:rsidRPr="00AD7F1A">
        <w:rPr>
          <w:rFonts w:ascii="Times New Roman" w:hAnsi="Times New Roman"/>
          <w:sz w:val="28"/>
          <w:szCs w:val="28"/>
        </w:rPr>
        <w:t xml:space="preserve"> от 21.12.1994 № 68</w:t>
      </w:r>
      <w:r w:rsidR="003F681C">
        <w:rPr>
          <w:rFonts w:ascii="Times New Roman" w:hAnsi="Times New Roman"/>
          <w:sz w:val="28"/>
          <w:szCs w:val="28"/>
        </w:rPr>
        <w:t>-</w:t>
      </w:r>
      <w:r w:rsidR="00AD7F1A" w:rsidRPr="00AD7F1A">
        <w:rPr>
          <w:rFonts w:ascii="Times New Roman" w:hAnsi="Times New Roman"/>
          <w:sz w:val="28"/>
          <w:szCs w:val="28"/>
        </w:rPr>
        <w:t>ФЗ «О защите населения и территорий от чрезвычайных ситуаций природного</w:t>
      </w:r>
      <w:proofErr w:type="gramEnd"/>
      <w:r w:rsidR="00AD7F1A" w:rsidRPr="00AD7F1A">
        <w:rPr>
          <w:rFonts w:ascii="Times New Roman" w:hAnsi="Times New Roman"/>
          <w:sz w:val="28"/>
          <w:szCs w:val="28"/>
        </w:rPr>
        <w:t xml:space="preserve"> и техногенного характера»,</w:t>
      </w:r>
      <w:r w:rsidR="006E14B4">
        <w:rPr>
          <w:rFonts w:ascii="Times New Roman" w:hAnsi="Times New Roman"/>
          <w:sz w:val="28"/>
          <w:szCs w:val="28"/>
        </w:rPr>
        <w:t xml:space="preserve"> Уставом ЗАТО Железногорск,</w:t>
      </w:r>
      <w:r w:rsidR="003F681C">
        <w:rPr>
          <w:rFonts w:ascii="Times New Roman" w:hAnsi="Times New Roman"/>
          <w:sz w:val="28"/>
          <w:szCs w:val="28"/>
        </w:rPr>
        <w:t xml:space="preserve"> </w:t>
      </w:r>
      <w:r w:rsidR="003F681C" w:rsidRPr="003F681C">
        <w:rPr>
          <w:rFonts w:ascii="Times New Roman" w:hAnsi="Times New Roman"/>
          <w:sz w:val="28"/>
          <w:szCs w:val="28"/>
        </w:rPr>
        <w:t>постановлением Администрации ЗАТО г. Железногорск от 21.08.2013 № 1301 «Об утверждении Порядка принятия решений о разработке, формировании и реализации муниципальных программ ЗАТО Железногорск», постановлением Администрации ЗАТО г. Железногорск от 30.07.2013 № 1207 «Об утверждении перечня муниципальных программ ЗАТО Железногорск»,</w:t>
      </w:r>
    </w:p>
    <w:p w:rsidR="0007333D" w:rsidRPr="003F681C" w:rsidRDefault="0007333D" w:rsidP="0007333D">
      <w:pPr>
        <w:pStyle w:val="ConsPlusTitle"/>
        <w:widowControl/>
        <w:tabs>
          <w:tab w:val="left" w:pos="8280"/>
        </w:tabs>
        <w:ind w:firstLine="708"/>
        <w:jc w:val="both"/>
        <w:rPr>
          <w:rFonts w:ascii="Times New Roman" w:hAnsi="Times New Roman" w:cs="Times New Roman"/>
          <w:b w:val="0"/>
          <w:sz w:val="28"/>
        </w:rPr>
      </w:pPr>
    </w:p>
    <w:p w:rsidR="0007333D" w:rsidRDefault="0007333D" w:rsidP="00215621">
      <w:pPr>
        <w:pStyle w:val="ConsPlusTitle"/>
        <w:widowControl/>
        <w:tabs>
          <w:tab w:val="left" w:pos="8280"/>
        </w:tabs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ПОСТАНОВЛЯЮ:</w:t>
      </w:r>
    </w:p>
    <w:p w:rsidR="0007333D" w:rsidRDefault="0007333D" w:rsidP="00BB090E">
      <w:pPr>
        <w:pStyle w:val="ConsPlusTitle"/>
        <w:widowControl/>
        <w:tabs>
          <w:tab w:val="left" w:pos="8280"/>
        </w:tabs>
        <w:ind w:firstLine="708"/>
        <w:jc w:val="both"/>
        <w:rPr>
          <w:rFonts w:ascii="Times New Roman" w:hAnsi="Times New Roman"/>
          <w:b w:val="0"/>
          <w:sz w:val="28"/>
        </w:rPr>
      </w:pPr>
    </w:p>
    <w:p w:rsidR="00CF576F" w:rsidRDefault="00CF576F" w:rsidP="00CF576F">
      <w:pPr>
        <w:widowControl w:val="0"/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Внести в постановление Администрации ЗАТО г.</w:t>
      </w:r>
      <w:r w:rsidR="0033356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Железногорск от </w:t>
      </w:r>
      <w:r w:rsidRPr="009F5D66">
        <w:rPr>
          <w:rFonts w:ascii="Times New Roman" w:hAnsi="Times New Roman"/>
          <w:sz w:val="28"/>
          <w:szCs w:val="28"/>
        </w:rPr>
        <w:t>07.11.2013 № 1764</w:t>
      </w:r>
      <w:r>
        <w:rPr>
          <w:rFonts w:ascii="Times New Roman" w:hAnsi="Times New Roman"/>
          <w:sz w:val="28"/>
          <w:szCs w:val="28"/>
        </w:rPr>
        <w:t xml:space="preserve"> </w:t>
      </w:r>
      <w:r w:rsidR="009344B0">
        <w:rPr>
          <w:rFonts w:ascii="Times New Roman" w:hAnsi="Times New Roman"/>
          <w:sz w:val="28"/>
          <w:szCs w:val="28"/>
        </w:rPr>
        <w:t xml:space="preserve">«Об утверждении </w:t>
      </w:r>
      <w:r w:rsidR="009344B0" w:rsidRPr="00120378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="009344B0" w:rsidRPr="009344B0">
        <w:rPr>
          <w:rFonts w:ascii="Times New Roman" w:hAnsi="Times New Roman"/>
          <w:sz w:val="28"/>
          <w:szCs w:val="28"/>
        </w:rPr>
        <w:t>“</w:t>
      </w:r>
      <w:r w:rsidR="009344B0">
        <w:rPr>
          <w:rFonts w:ascii="Times New Roman" w:hAnsi="Times New Roman"/>
          <w:sz w:val="28"/>
          <w:szCs w:val="28"/>
        </w:rPr>
        <w:t xml:space="preserve">Защита населения и территории ЗАТО </w:t>
      </w:r>
      <w:r w:rsidR="009344B0" w:rsidRPr="00E431C2">
        <w:rPr>
          <w:rFonts w:ascii="Times New Roman" w:hAnsi="Times New Roman"/>
          <w:sz w:val="28"/>
          <w:szCs w:val="28"/>
        </w:rPr>
        <w:t>Железногорск</w:t>
      </w:r>
      <w:r w:rsidR="009344B0">
        <w:rPr>
          <w:rFonts w:ascii="Times New Roman" w:hAnsi="Times New Roman"/>
          <w:sz w:val="28"/>
          <w:szCs w:val="28"/>
        </w:rPr>
        <w:t xml:space="preserve"> от чрезвычайных ситуаций природного и техногенного характера</w:t>
      </w:r>
      <w:r w:rsidR="009344B0" w:rsidRPr="009344B0">
        <w:rPr>
          <w:rFonts w:ascii="Times New Roman" w:hAnsi="Times New Roman"/>
          <w:sz w:val="28"/>
          <w:szCs w:val="28"/>
        </w:rPr>
        <w:t>”</w:t>
      </w:r>
      <w:r w:rsidR="009344B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следующее изменение:</w:t>
      </w:r>
    </w:p>
    <w:p w:rsidR="00CF576F" w:rsidRPr="003063EE" w:rsidRDefault="003063EE" w:rsidP="00CF576F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063EE">
        <w:rPr>
          <w:rFonts w:ascii="Times New Roman" w:hAnsi="Times New Roman"/>
          <w:sz w:val="28"/>
          <w:szCs w:val="28"/>
        </w:rPr>
        <w:t>1.</w:t>
      </w:r>
      <w:r w:rsidR="00393F49">
        <w:rPr>
          <w:rFonts w:ascii="Times New Roman" w:hAnsi="Times New Roman"/>
          <w:sz w:val="28"/>
          <w:szCs w:val="28"/>
        </w:rPr>
        <w:t>1</w:t>
      </w:r>
      <w:r w:rsidRPr="003063EE">
        <w:rPr>
          <w:rFonts w:ascii="Times New Roman" w:hAnsi="Times New Roman"/>
          <w:sz w:val="28"/>
          <w:szCs w:val="28"/>
        </w:rPr>
        <w:t xml:space="preserve">. </w:t>
      </w:r>
      <w:hyperlink r:id="rId10" w:history="1">
        <w:r w:rsidR="00CF576F" w:rsidRPr="003063EE">
          <w:rPr>
            <w:rStyle w:val="ae"/>
            <w:rFonts w:ascii="Times New Roman" w:hAnsi="Times New Roman"/>
            <w:color w:val="000000"/>
            <w:sz w:val="28"/>
            <w:szCs w:val="28"/>
            <w:u w:val="none"/>
          </w:rPr>
          <w:t xml:space="preserve">Приложение </w:t>
        </w:r>
      </w:hyperlink>
      <w:r w:rsidR="00CF576F" w:rsidRPr="003063EE">
        <w:rPr>
          <w:rFonts w:ascii="Times New Roman" w:hAnsi="Times New Roman"/>
          <w:color w:val="000000"/>
          <w:sz w:val="28"/>
          <w:szCs w:val="28"/>
        </w:rPr>
        <w:t>к постановлению</w:t>
      </w:r>
      <w:r w:rsidR="00CF576F" w:rsidRPr="003063EE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к настоящему постановлению.</w:t>
      </w:r>
    </w:p>
    <w:p w:rsidR="00190E7F" w:rsidRPr="003063EE" w:rsidRDefault="00190E7F" w:rsidP="00BB090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3063EE">
        <w:rPr>
          <w:rFonts w:ascii="Times New Roman" w:hAnsi="Times New Roman"/>
          <w:sz w:val="28"/>
          <w:szCs w:val="28"/>
        </w:rPr>
        <w:t xml:space="preserve">2. Управлению делами Администрации ЗАТО г. Железногорск </w:t>
      </w:r>
      <w:r w:rsidR="0033356F">
        <w:rPr>
          <w:rFonts w:ascii="Times New Roman" w:hAnsi="Times New Roman"/>
          <w:sz w:val="28"/>
          <w:szCs w:val="28"/>
        </w:rPr>
        <w:t xml:space="preserve">                       </w:t>
      </w:r>
      <w:r w:rsidRPr="003063EE">
        <w:rPr>
          <w:rFonts w:ascii="Times New Roman" w:hAnsi="Times New Roman"/>
          <w:sz w:val="28"/>
          <w:szCs w:val="28"/>
        </w:rPr>
        <w:t>(</w:t>
      </w:r>
      <w:r w:rsidR="00E3101F" w:rsidRPr="00E3101F">
        <w:rPr>
          <w:rFonts w:ascii="Times New Roman" w:hAnsi="Times New Roman"/>
          <w:sz w:val="28"/>
          <w:szCs w:val="28"/>
        </w:rPr>
        <w:t>Е.В. Андросова</w:t>
      </w:r>
      <w:r w:rsidRPr="003063EE">
        <w:rPr>
          <w:rFonts w:ascii="Times New Roman" w:hAnsi="Times New Roman"/>
          <w:sz w:val="28"/>
          <w:szCs w:val="28"/>
        </w:rPr>
        <w:t xml:space="preserve">) довести настоящее постановление до сведения населения через газету </w:t>
      </w:r>
      <w:r w:rsidR="005118AD" w:rsidRPr="003063EE">
        <w:rPr>
          <w:rFonts w:ascii="Times New Roman" w:hAnsi="Times New Roman"/>
          <w:sz w:val="28"/>
          <w:szCs w:val="28"/>
        </w:rPr>
        <w:t>«</w:t>
      </w:r>
      <w:r w:rsidRPr="003063EE">
        <w:rPr>
          <w:rFonts w:ascii="Times New Roman" w:hAnsi="Times New Roman"/>
          <w:sz w:val="28"/>
          <w:szCs w:val="28"/>
        </w:rPr>
        <w:t>Город и горожане</w:t>
      </w:r>
      <w:r w:rsidR="005118AD" w:rsidRPr="003063EE">
        <w:rPr>
          <w:rFonts w:ascii="Times New Roman" w:hAnsi="Times New Roman"/>
          <w:sz w:val="28"/>
          <w:szCs w:val="28"/>
        </w:rPr>
        <w:t>»</w:t>
      </w:r>
      <w:r w:rsidRPr="003063EE">
        <w:rPr>
          <w:rFonts w:ascii="Times New Roman" w:hAnsi="Times New Roman"/>
          <w:sz w:val="28"/>
          <w:szCs w:val="28"/>
        </w:rPr>
        <w:t>.</w:t>
      </w:r>
    </w:p>
    <w:p w:rsidR="00BB090E" w:rsidRDefault="002A4AD3" w:rsidP="00BB090E">
      <w:pPr>
        <w:pStyle w:val="ab"/>
        <w:widowControl w:val="0"/>
        <w:tabs>
          <w:tab w:val="left" w:pos="1134"/>
        </w:tabs>
        <w:ind w:right="38" w:firstLine="708"/>
        <w:rPr>
          <w:szCs w:val="28"/>
        </w:rPr>
      </w:pPr>
      <w:r w:rsidRPr="003063EE">
        <w:rPr>
          <w:szCs w:val="28"/>
        </w:rPr>
        <w:lastRenderedPageBreak/>
        <w:t>3</w:t>
      </w:r>
      <w:r w:rsidR="00BB090E" w:rsidRPr="003063EE">
        <w:rPr>
          <w:szCs w:val="28"/>
        </w:rPr>
        <w:t>. Отдел</w:t>
      </w:r>
      <w:r w:rsidR="003F681C" w:rsidRPr="003063EE">
        <w:rPr>
          <w:szCs w:val="28"/>
        </w:rPr>
        <w:t>у</w:t>
      </w:r>
      <w:r w:rsidR="00BB090E" w:rsidRPr="003063EE">
        <w:rPr>
          <w:szCs w:val="28"/>
        </w:rPr>
        <w:t xml:space="preserve"> общественных связей Администрации ЗАТО г.</w:t>
      </w:r>
      <w:r w:rsidR="00AC72F6" w:rsidRPr="003063EE">
        <w:rPr>
          <w:szCs w:val="28"/>
        </w:rPr>
        <w:t xml:space="preserve"> </w:t>
      </w:r>
      <w:r w:rsidR="00BB090E" w:rsidRPr="003063EE">
        <w:rPr>
          <w:szCs w:val="28"/>
        </w:rPr>
        <w:t>Железногорск (</w:t>
      </w:r>
      <w:r w:rsidR="00AC72F6" w:rsidRPr="003063EE">
        <w:rPr>
          <w:szCs w:val="28"/>
        </w:rPr>
        <w:t>И.С. Пикалова</w:t>
      </w:r>
      <w:r w:rsidR="00BB090E" w:rsidRPr="003063EE">
        <w:rPr>
          <w:szCs w:val="28"/>
        </w:rPr>
        <w:t xml:space="preserve">) </w:t>
      </w:r>
      <w:proofErr w:type="gramStart"/>
      <w:r w:rsidR="00BB090E" w:rsidRPr="003063EE">
        <w:rPr>
          <w:szCs w:val="28"/>
        </w:rPr>
        <w:t>разместить</w:t>
      </w:r>
      <w:proofErr w:type="gramEnd"/>
      <w:r w:rsidR="00BB090E">
        <w:rPr>
          <w:szCs w:val="28"/>
        </w:rPr>
        <w:t xml:space="preserve"> настоящее постановление на официальном сайте муниципального образования «Закрытое административно-территориальное образование Железногорск» в информационно-телекоммуникационной сети </w:t>
      </w:r>
      <w:r w:rsidR="00C06F7C">
        <w:rPr>
          <w:szCs w:val="28"/>
        </w:rPr>
        <w:t>«</w:t>
      </w:r>
      <w:r w:rsidR="00BB090E">
        <w:rPr>
          <w:szCs w:val="28"/>
        </w:rPr>
        <w:t>Интернет</w:t>
      </w:r>
      <w:r w:rsidR="00C06F7C">
        <w:rPr>
          <w:szCs w:val="28"/>
        </w:rPr>
        <w:t>»</w:t>
      </w:r>
      <w:r w:rsidR="00BB090E">
        <w:rPr>
          <w:szCs w:val="28"/>
        </w:rPr>
        <w:t>.</w:t>
      </w:r>
    </w:p>
    <w:p w:rsidR="00190E7F" w:rsidRDefault="002A4AD3" w:rsidP="00BB090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190E7F">
        <w:rPr>
          <w:rFonts w:ascii="Times New Roman" w:hAnsi="Times New Roman"/>
          <w:sz w:val="28"/>
          <w:szCs w:val="28"/>
        </w:rPr>
        <w:t xml:space="preserve">. Контроль </w:t>
      </w:r>
      <w:r w:rsidR="009D5A41">
        <w:rPr>
          <w:rFonts w:ascii="Times New Roman" w:hAnsi="Times New Roman"/>
          <w:sz w:val="28"/>
          <w:szCs w:val="28"/>
        </w:rPr>
        <w:t>н</w:t>
      </w:r>
      <w:r w:rsidR="00190E7F">
        <w:rPr>
          <w:rFonts w:ascii="Times New Roman" w:hAnsi="Times New Roman"/>
          <w:sz w:val="28"/>
          <w:szCs w:val="28"/>
        </w:rPr>
        <w:t>а</w:t>
      </w:r>
      <w:r w:rsidR="009D5A41">
        <w:rPr>
          <w:rFonts w:ascii="Times New Roman" w:hAnsi="Times New Roman"/>
          <w:sz w:val="28"/>
          <w:szCs w:val="28"/>
        </w:rPr>
        <w:t>д</w:t>
      </w:r>
      <w:r w:rsidR="00190E7F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</w:t>
      </w:r>
      <w:r w:rsidR="00EE5825">
        <w:rPr>
          <w:rFonts w:ascii="Times New Roman" w:hAnsi="Times New Roman"/>
          <w:sz w:val="28"/>
          <w:szCs w:val="28"/>
        </w:rPr>
        <w:t>на </w:t>
      </w:r>
      <w:r w:rsidR="00190E7F">
        <w:rPr>
          <w:rFonts w:ascii="Times New Roman" w:hAnsi="Times New Roman"/>
          <w:sz w:val="28"/>
          <w:szCs w:val="28"/>
        </w:rPr>
        <w:t xml:space="preserve">заместителя Главы ЗАТО г. Железногорск по </w:t>
      </w:r>
      <w:r w:rsidR="00D56EAF">
        <w:rPr>
          <w:rFonts w:ascii="Times New Roman" w:hAnsi="Times New Roman"/>
          <w:sz w:val="28"/>
          <w:szCs w:val="28"/>
        </w:rPr>
        <w:t xml:space="preserve">безопасности и взаимодействию </w:t>
      </w:r>
      <w:r w:rsidR="00EE5825">
        <w:rPr>
          <w:rFonts w:ascii="Times New Roman" w:hAnsi="Times New Roman"/>
          <w:sz w:val="28"/>
          <w:szCs w:val="28"/>
        </w:rPr>
        <w:t>с правоохранительными органами Д</w:t>
      </w:r>
      <w:r w:rsidR="00D56EAF">
        <w:rPr>
          <w:rFonts w:ascii="Times New Roman" w:hAnsi="Times New Roman"/>
          <w:sz w:val="28"/>
          <w:szCs w:val="28"/>
        </w:rPr>
        <w:t>.</w:t>
      </w:r>
      <w:r w:rsidR="00EE5825">
        <w:rPr>
          <w:rFonts w:ascii="Times New Roman" w:hAnsi="Times New Roman"/>
          <w:sz w:val="28"/>
          <w:szCs w:val="28"/>
        </w:rPr>
        <w:t xml:space="preserve"> </w:t>
      </w:r>
      <w:r w:rsidR="00D56EAF">
        <w:rPr>
          <w:rFonts w:ascii="Times New Roman" w:hAnsi="Times New Roman"/>
          <w:sz w:val="28"/>
          <w:szCs w:val="28"/>
        </w:rPr>
        <w:t>А.</w:t>
      </w:r>
      <w:r w:rsidR="00072A07">
        <w:rPr>
          <w:rFonts w:ascii="Times New Roman" w:hAnsi="Times New Roman"/>
          <w:sz w:val="28"/>
          <w:szCs w:val="28"/>
        </w:rPr>
        <w:t xml:space="preserve"> </w:t>
      </w:r>
      <w:r w:rsidR="00EE5825">
        <w:rPr>
          <w:rFonts w:ascii="Times New Roman" w:hAnsi="Times New Roman"/>
          <w:sz w:val="28"/>
          <w:szCs w:val="28"/>
        </w:rPr>
        <w:t>Герасимова</w:t>
      </w:r>
      <w:r w:rsidR="00190E7F">
        <w:rPr>
          <w:rFonts w:ascii="Times New Roman" w:hAnsi="Times New Roman"/>
          <w:sz w:val="28"/>
          <w:szCs w:val="28"/>
        </w:rPr>
        <w:t>.</w:t>
      </w:r>
    </w:p>
    <w:p w:rsidR="0059573E" w:rsidRDefault="002A4AD3" w:rsidP="0059573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190E7F">
        <w:rPr>
          <w:rFonts w:ascii="Times New Roman" w:hAnsi="Times New Roman"/>
          <w:sz w:val="28"/>
          <w:szCs w:val="28"/>
        </w:rPr>
        <w:t xml:space="preserve">. </w:t>
      </w:r>
      <w:r w:rsidR="0059573E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07333D" w:rsidRDefault="0007333D" w:rsidP="0092027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</w:rPr>
      </w:pPr>
    </w:p>
    <w:p w:rsidR="008153E0" w:rsidRDefault="008153E0" w:rsidP="0007333D">
      <w:pPr>
        <w:pStyle w:val="a4"/>
        <w:framePr w:w="0" w:hRule="auto" w:hSpace="0" w:wrap="auto" w:hAnchor="text" w:xAlign="left" w:yAlign="inline"/>
        <w:ind w:left="0" w:firstLine="567"/>
        <w:jc w:val="both"/>
        <w:rPr>
          <w:rFonts w:ascii="Times New Roman" w:hAnsi="Times New Roman"/>
          <w:sz w:val="28"/>
        </w:rPr>
      </w:pPr>
    </w:p>
    <w:p w:rsidR="004745D7" w:rsidRDefault="004745D7" w:rsidP="00D2249B">
      <w:pPr>
        <w:jc w:val="both"/>
        <w:rPr>
          <w:rFonts w:ascii="Times New Roman" w:hAnsi="Times New Roman"/>
          <w:sz w:val="28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9"/>
        <w:gridCol w:w="5069"/>
      </w:tblGrid>
      <w:tr w:rsidR="008153E0" w:rsidTr="008153E0">
        <w:tc>
          <w:tcPr>
            <w:tcW w:w="5069" w:type="dxa"/>
          </w:tcPr>
          <w:p w:rsidR="00C40C77" w:rsidRDefault="00C40C77" w:rsidP="00594B17">
            <w:pPr>
              <w:jc w:val="both"/>
              <w:rPr>
                <w:rFonts w:ascii="Times New Roman" w:hAnsi="Times New Roman"/>
                <w:sz w:val="28"/>
              </w:rPr>
            </w:pPr>
            <w:proofErr w:type="gramStart"/>
            <w:r>
              <w:rPr>
                <w:rFonts w:ascii="Times New Roman" w:hAnsi="Times New Roman"/>
                <w:sz w:val="28"/>
              </w:rPr>
              <w:t>Исполняющий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обязанности </w:t>
            </w:r>
          </w:p>
          <w:p w:rsidR="008153E0" w:rsidRDefault="008153E0" w:rsidP="00C40C77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Глав</w:t>
            </w:r>
            <w:r w:rsidR="00C40C77">
              <w:rPr>
                <w:rFonts w:ascii="Times New Roman" w:hAnsi="Times New Roman"/>
                <w:sz w:val="28"/>
              </w:rPr>
              <w:t>ы</w:t>
            </w:r>
            <w:r w:rsidRPr="00507906">
              <w:rPr>
                <w:rFonts w:ascii="Times New Roman" w:hAnsi="Times New Roman"/>
                <w:sz w:val="28"/>
              </w:rPr>
              <w:t xml:space="preserve"> </w:t>
            </w:r>
            <w:r w:rsidR="0072644E">
              <w:rPr>
                <w:rFonts w:ascii="Times New Roman" w:hAnsi="Times New Roman"/>
                <w:sz w:val="28"/>
              </w:rPr>
              <w:t>ЗАТО г. Железногорск</w:t>
            </w:r>
            <w:r w:rsidRPr="00507906">
              <w:rPr>
                <w:rFonts w:ascii="Times New Roman" w:hAnsi="Times New Roman"/>
                <w:sz w:val="28"/>
              </w:rPr>
              <w:t xml:space="preserve">                 </w:t>
            </w:r>
          </w:p>
        </w:tc>
        <w:tc>
          <w:tcPr>
            <w:tcW w:w="5069" w:type="dxa"/>
            <w:vAlign w:val="center"/>
          </w:tcPr>
          <w:p w:rsidR="008153E0" w:rsidRDefault="00C40C77" w:rsidP="008153E0">
            <w:pPr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С.Е. Пешков</w:t>
            </w:r>
          </w:p>
        </w:tc>
      </w:tr>
    </w:tbl>
    <w:p w:rsidR="009F5D66" w:rsidRDefault="009F5D66" w:rsidP="00D2249B">
      <w:pPr>
        <w:jc w:val="both"/>
        <w:rPr>
          <w:rFonts w:ascii="Times New Roman" w:hAnsi="Times New Roman"/>
          <w:sz w:val="28"/>
        </w:rPr>
      </w:pPr>
    </w:p>
    <w:p w:rsidR="00CC2892" w:rsidRDefault="00190E7F" w:rsidP="00D2249B">
      <w:pPr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       </w:t>
      </w:r>
    </w:p>
    <w:sectPr w:rsidR="00CC2892" w:rsidSect="00647C7B">
      <w:headerReference w:type="even" r:id="rId11"/>
      <w:headerReference w:type="default" r:id="rId12"/>
      <w:pgSz w:w="11907" w:h="16840" w:code="9"/>
      <w:pgMar w:top="1134" w:right="567" w:bottom="1134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4CA4" w:rsidRDefault="00BE4CA4">
      <w:r>
        <w:separator/>
      </w:r>
    </w:p>
  </w:endnote>
  <w:endnote w:type="continuationSeparator" w:id="0">
    <w:p w:rsidR="00BE4CA4" w:rsidRDefault="00BE4C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4CA4" w:rsidRDefault="00BE4CA4">
      <w:r>
        <w:separator/>
      </w:r>
    </w:p>
  </w:footnote>
  <w:footnote w:type="continuationSeparator" w:id="0">
    <w:p w:rsidR="00BE4CA4" w:rsidRDefault="00BE4C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35B" w:rsidRDefault="000B6510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63135B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3135B" w:rsidRDefault="0063135B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35B" w:rsidRDefault="0063135B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155F2"/>
    <w:multiLevelType w:val="hybridMultilevel"/>
    <w:tmpl w:val="E6784E6E"/>
    <w:lvl w:ilvl="0" w:tplc="0FD47662">
      <w:start w:val="1"/>
      <w:numFmt w:val="bullet"/>
      <w:lvlText w:val="‒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2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26022"/>
    <w:rsid w:val="00061535"/>
    <w:rsid w:val="00066B80"/>
    <w:rsid w:val="000708EF"/>
    <w:rsid w:val="00072A07"/>
    <w:rsid w:val="0007333D"/>
    <w:rsid w:val="000821D3"/>
    <w:rsid w:val="00085A44"/>
    <w:rsid w:val="000902EF"/>
    <w:rsid w:val="000B2CE6"/>
    <w:rsid w:val="000B46C8"/>
    <w:rsid w:val="000B6510"/>
    <w:rsid w:val="000C498F"/>
    <w:rsid w:val="000D6E29"/>
    <w:rsid w:val="00115846"/>
    <w:rsid w:val="00124A69"/>
    <w:rsid w:val="00134625"/>
    <w:rsid w:val="00140EDA"/>
    <w:rsid w:val="001567CF"/>
    <w:rsid w:val="00180279"/>
    <w:rsid w:val="001822A1"/>
    <w:rsid w:val="00190E7F"/>
    <w:rsid w:val="001B25D0"/>
    <w:rsid w:val="001B5679"/>
    <w:rsid w:val="001E1B73"/>
    <w:rsid w:val="001E5ADA"/>
    <w:rsid w:val="001F2349"/>
    <w:rsid w:val="0021344E"/>
    <w:rsid w:val="0021404D"/>
    <w:rsid w:val="00215621"/>
    <w:rsid w:val="0022496B"/>
    <w:rsid w:val="002311A5"/>
    <w:rsid w:val="00240730"/>
    <w:rsid w:val="00246459"/>
    <w:rsid w:val="00251E80"/>
    <w:rsid w:val="00254F44"/>
    <w:rsid w:val="00263220"/>
    <w:rsid w:val="00266F18"/>
    <w:rsid w:val="00292AE3"/>
    <w:rsid w:val="00293B05"/>
    <w:rsid w:val="002955E8"/>
    <w:rsid w:val="002A4AD3"/>
    <w:rsid w:val="002A5F4A"/>
    <w:rsid w:val="002A7AC3"/>
    <w:rsid w:val="002B535B"/>
    <w:rsid w:val="002C33D9"/>
    <w:rsid w:val="002D71A4"/>
    <w:rsid w:val="002E030D"/>
    <w:rsid w:val="002E0F58"/>
    <w:rsid w:val="002E66D3"/>
    <w:rsid w:val="002E7DBE"/>
    <w:rsid w:val="002F0907"/>
    <w:rsid w:val="002F4ABB"/>
    <w:rsid w:val="002F708C"/>
    <w:rsid w:val="003063EE"/>
    <w:rsid w:val="0030743A"/>
    <w:rsid w:val="0031232E"/>
    <w:rsid w:val="00323380"/>
    <w:rsid w:val="0033356F"/>
    <w:rsid w:val="003418AE"/>
    <w:rsid w:val="0034351E"/>
    <w:rsid w:val="0034564D"/>
    <w:rsid w:val="003919CA"/>
    <w:rsid w:val="00393F49"/>
    <w:rsid w:val="003C01BA"/>
    <w:rsid w:val="003C341F"/>
    <w:rsid w:val="003C6358"/>
    <w:rsid w:val="003D19BB"/>
    <w:rsid w:val="003D2F57"/>
    <w:rsid w:val="003D42FF"/>
    <w:rsid w:val="003D558F"/>
    <w:rsid w:val="003E4C2A"/>
    <w:rsid w:val="003F347C"/>
    <w:rsid w:val="003F5CAE"/>
    <w:rsid w:val="003F681C"/>
    <w:rsid w:val="00413BB3"/>
    <w:rsid w:val="004745D7"/>
    <w:rsid w:val="0049423E"/>
    <w:rsid w:val="004A2E2C"/>
    <w:rsid w:val="004B2F2B"/>
    <w:rsid w:val="004B3161"/>
    <w:rsid w:val="004B3531"/>
    <w:rsid w:val="004C5BC6"/>
    <w:rsid w:val="004C7240"/>
    <w:rsid w:val="004D1B6A"/>
    <w:rsid w:val="004F2B35"/>
    <w:rsid w:val="004F4510"/>
    <w:rsid w:val="00502BB2"/>
    <w:rsid w:val="0050303E"/>
    <w:rsid w:val="00504F08"/>
    <w:rsid w:val="00507906"/>
    <w:rsid w:val="005118AD"/>
    <w:rsid w:val="00535C45"/>
    <w:rsid w:val="00537BA0"/>
    <w:rsid w:val="005535DD"/>
    <w:rsid w:val="00556034"/>
    <w:rsid w:val="0056149D"/>
    <w:rsid w:val="00575353"/>
    <w:rsid w:val="00581553"/>
    <w:rsid w:val="005820D2"/>
    <w:rsid w:val="005836B5"/>
    <w:rsid w:val="00592CE9"/>
    <w:rsid w:val="00594B17"/>
    <w:rsid w:val="0059573E"/>
    <w:rsid w:val="005B5FC1"/>
    <w:rsid w:val="005C10C9"/>
    <w:rsid w:val="005E5E35"/>
    <w:rsid w:val="005E7AF8"/>
    <w:rsid w:val="005F11F1"/>
    <w:rsid w:val="00601B49"/>
    <w:rsid w:val="006207A4"/>
    <w:rsid w:val="00620F0E"/>
    <w:rsid w:val="0063135B"/>
    <w:rsid w:val="00640AF5"/>
    <w:rsid w:val="00647C7B"/>
    <w:rsid w:val="00662A28"/>
    <w:rsid w:val="00681351"/>
    <w:rsid w:val="00683E5A"/>
    <w:rsid w:val="0069494E"/>
    <w:rsid w:val="00697EDB"/>
    <w:rsid w:val="006A0457"/>
    <w:rsid w:val="006A68D6"/>
    <w:rsid w:val="006B47E2"/>
    <w:rsid w:val="006C5FEF"/>
    <w:rsid w:val="006D3CD4"/>
    <w:rsid w:val="006E14B4"/>
    <w:rsid w:val="006E614B"/>
    <w:rsid w:val="006F3210"/>
    <w:rsid w:val="007127AC"/>
    <w:rsid w:val="00713FCF"/>
    <w:rsid w:val="007163B8"/>
    <w:rsid w:val="0072644E"/>
    <w:rsid w:val="00733A85"/>
    <w:rsid w:val="00775D56"/>
    <w:rsid w:val="00777461"/>
    <w:rsid w:val="007A0EA8"/>
    <w:rsid w:val="007A2814"/>
    <w:rsid w:val="007B5077"/>
    <w:rsid w:val="007C05C8"/>
    <w:rsid w:val="007C2248"/>
    <w:rsid w:val="007D70CB"/>
    <w:rsid w:val="007E498E"/>
    <w:rsid w:val="008153E0"/>
    <w:rsid w:val="00825A8B"/>
    <w:rsid w:val="0082769B"/>
    <w:rsid w:val="00827CE7"/>
    <w:rsid w:val="00833297"/>
    <w:rsid w:val="008432AC"/>
    <w:rsid w:val="00860ABF"/>
    <w:rsid w:val="0087078E"/>
    <w:rsid w:val="0088028D"/>
    <w:rsid w:val="00884D37"/>
    <w:rsid w:val="0089458E"/>
    <w:rsid w:val="008A0DF3"/>
    <w:rsid w:val="008A158F"/>
    <w:rsid w:val="008B32C6"/>
    <w:rsid w:val="008C3AD9"/>
    <w:rsid w:val="008C599F"/>
    <w:rsid w:val="008D57BC"/>
    <w:rsid w:val="008E57CD"/>
    <w:rsid w:val="008F373B"/>
    <w:rsid w:val="00900840"/>
    <w:rsid w:val="00902C83"/>
    <w:rsid w:val="00903CCF"/>
    <w:rsid w:val="0092027B"/>
    <w:rsid w:val="009344B0"/>
    <w:rsid w:val="009350F0"/>
    <w:rsid w:val="00935B6E"/>
    <w:rsid w:val="00941E08"/>
    <w:rsid w:val="009475B8"/>
    <w:rsid w:val="00955246"/>
    <w:rsid w:val="00956CB4"/>
    <w:rsid w:val="00964B24"/>
    <w:rsid w:val="00977C2E"/>
    <w:rsid w:val="00993382"/>
    <w:rsid w:val="009B3F51"/>
    <w:rsid w:val="009D072C"/>
    <w:rsid w:val="009D1A73"/>
    <w:rsid w:val="009D1FF6"/>
    <w:rsid w:val="009D5A41"/>
    <w:rsid w:val="009D7A47"/>
    <w:rsid w:val="009E0EA3"/>
    <w:rsid w:val="009F5D66"/>
    <w:rsid w:val="00A0330B"/>
    <w:rsid w:val="00A05165"/>
    <w:rsid w:val="00A0581F"/>
    <w:rsid w:val="00A20794"/>
    <w:rsid w:val="00A23CF6"/>
    <w:rsid w:val="00A40FC8"/>
    <w:rsid w:val="00A416CD"/>
    <w:rsid w:val="00A52A85"/>
    <w:rsid w:val="00A56247"/>
    <w:rsid w:val="00A85640"/>
    <w:rsid w:val="00AA6529"/>
    <w:rsid w:val="00AC12C9"/>
    <w:rsid w:val="00AC2816"/>
    <w:rsid w:val="00AC72F6"/>
    <w:rsid w:val="00AD35DD"/>
    <w:rsid w:val="00AD4870"/>
    <w:rsid w:val="00AD5889"/>
    <w:rsid w:val="00AD7F1A"/>
    <w:rsid w:val="00AD7F28"/>
    <w:rsid w:val="00AE12CC"/>
    <w:rsid w:val="00AE3827"/>
    <w:rsid w:val="00B30C1B"/>
    <w:rsid w:val="00B317B2"/>
    <w:rsid w:val="00B34C03"/>
    <w:rsid w:val="00B35D90"/>
    <w:rsid w:val="00B4380C"/>
    <w:rsid w:val="00B47A08"/>
    <w:rsid w:val="00B60A60"/>
    <w:rsid w:val="00B92B55"/>
    <w:rsid w:val="00BA0C4B"/>
    <w:rsid w:val="00BB090E"/>
    <w:rsid w:val="00BB3A16"/>
    <w:rsid w:val="00BB3EE7"/>
    <w:rsid w:val="00BB4090"/>
    <w:rsid w:val="00BC4826"/>
    <w:rsid w:val="00BC5E31"/>
    <w:rsid w:val="00BD4442"/>
    <w:rsid w:val="00BD54C7"/>
    <w:rsid w:val="00BE4CA4"/>
    <w:rsid w:val="00BF5EF5"/>
    <w:rsid w:val="00C06F7C"/>
    <w:rsid w:val="00C105A1"/>
    <w:rsid w:val="00C13622"/>
    <w:rsid w:val="00C229C6"/>
    <w:rsid w:val="00C23B4E"/>
    <w:rsid w:val="00C26601"/>
    <w:rsid w:val="00C26B83"/>
    <w:rsid w:val="00C34CF7"/>
    <w:rsid w:val="00C40C77"/>
    <w:rsid w:val="00C42F9B"/>
    <w:rsid w:val="00C4332D"/>
    <w:rsid w:val="00C617B2"/>
    <w:rsid w:val="00C84943"/>
    <w:rsid w:val="00C91996"/>
    <w:rsid w:val="00CA3433"/>
    <w:rsid w:val="00CB2370"/>
    <w:rsid w:val="00CC2892"/>
    <w:rsid w:val="00CC7453"/>
    <w:rsid w:val="00CD5DAC"/>
    <w:rsid w:val="00CE4F4C"/>
    <w:rsid w:val="00CE75CB"/>
    <w:rsid w:val="00CF576F"/>
    <w:rsid w:val="00D10848"/>
    <w:rsid w:val="00D13C82"/>
    <w:rsid w:val="00D206FB"/>
    <w:rsid w:val="00D21BF5"/>
    <w:rsid w:val="00D2249B"/>
    <w:rsid w:val="00D3086E"/>
    <w:rsid w:val="00D32965"/>
    <w:rsid w:val="00D378A9"/>
    <w:rsid w:val="00D379A0"/>
    <w:rsid w:val="00D47C5F"/>
    <w:rsid w:val="00D56EAF"/>
    <w:rsid w:val="00D71FF3"/>
    <w:rsid w:val="00D741B2"/>
    <w:rsid w:val="00D77C77"/>
    <w:rsid w:val="00DA3C90"/>
    <w:rsid w:val="00DC718D"/>
    <w:rsid w:val="00DC7A59"/>
    <w:rsid w:val="00DD15DC"/>
    <w:rsid w:val="00DE0FEA"/>
    <w:rsid w:val="00DF7ACD"/>
    <w:rsid w:val="00E05ECD"/>
    <w:rsid w:val="00E077EC"/>
    <w:rsid w:val="00E24953"/>
    <w:rsid w:val="00E266D2"/>
    <w:rsid w:val="00E3101F"/>
    <w:rsid w:val="00E31918"/>
    <w:rsid w:val="00E32F6E"/>
    <w:rsid w:val="00E34D1F"/>
    <w:rsid w:val="00E4435E"/>
    <w:rsid w:val="00E45294"/>
    <w:rsid w:val="00E518B8"/>
    <w:rsid w:val="00E61D49"/>
    <w:rsid w:val="00E75C16"/>
    <w:rsid w:val="00E80C58"/>
    <w:rsid w:val="00E90153"/>
    <w:rsid w:val="00EA330D"/>
    <w:rsid w:val="00ED2255"/>
    <w:rsid w:val="00EE0019"/>
    <w:rsid w:val="00EE5825"/>
    <w:rsid w:val="00EE7FAB"/>
    <w:rsid w:val="00F20111"/>
    <w:rsid w:val="00F215DB"/>
    <w:rsid w:val="00F30CB7"/>
    <w:rsid w:val="00F32F94"/>
    <w:rsid w:val="00F41F92"/>
    <w:rsid w:val="00F46F2A"/>
    <w:rsid w:val="00F4793E"/>
    <w:rsid w:val="00F81C56"/>
    <w:rsid w:val="00F82791"/>
    <w:rsid w:val="00FA023F"/>
    <w:rsid w:val="00FA6294"/>
    <w:rsid w:val="00FC704C"/>
    <w:rsid w:val="00FD2605"/>
    <w:rsid w:val="00FE2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072C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9D072C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9D072C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9D072C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9D072C"/>
  </w:style>
  <w:style w:type="paragraph" w:styleId="a4">
    <w:name w:val="envelope address"/>
    <w:basedOn w:val="a"/>
    <w:rsid w:val="009D072C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9D072C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9D072C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9D072C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9D072C"/>
  </w:style>
  <w:style w:type="paragraph" w:styleId="a9">
    <w:name w:val="Body Text"/>
    <w:basedOn w:val="a"/>
    <w:rsid w:val="009D072C"/>
    <w:rPr>
      <w:rFonts w:ascii="Times New Roman" w:hAnsi="Times New Roman"/>
      <w:sz w:val="28"/>
    </w:rPr>
  </w:style>
  <w:style w:type="paragraph" w:styleId="20">
    <w:name w:val="Body Text 2"/>
    <w:basedOn w:val="a"/>
    <w:rsid w:val="009D072C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9D072C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link w:val="ac"/>
    <w:rsid w:val="009D072C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9D072C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d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PlusNormal">
    <w:name w:val="ConsPlusNormal"/>
    <w:link w:val="ConsPlusNormal0"/>
    <w:rsid w:val="0007333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07333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0733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c">
    <w:name w:val="Основной текст с отступом Знак"/>
    <w:basedOn w:val="a0"/>
    <w:link w:val="ab"/>
    <w:rsid w:val="00BB090E"/>
    <w:rPr>
      <w:sz w:val="28"/>
    </w:rPr>
  </w:style>
  <w:style w:type="character" w:styleId="ae">
    <w:name w:val="Hyperlink"/>
    <w:basedOn w:val="a0"/>
    <w:uiPriority w:val="99"/>
    <w:unhideWhenUsed/>
    <w:rsid w:val="00CF576F"/>
    <w:rPr>
      <w:color w:val="0000FF"/>
      <w:u w:val="single"/>
    </w:rPr>
  </w:style>
  <w:style w:type="table" w:styleId="af">
    <w:name w:val="Table Grid"/>
    <w:basedOn w:val="a1"/>
    <w:rsid w:val="008153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rsid w:val="003063EE"/>
    <w:rPr>
      <w:rFonts w:ascii="Arial" w:hAnsi="Arial" w:cs="Arial"/>
    </w:rPr>
  </w:style>
  <w:style w:type="character" w:styleId="af0">
    <w:name w:val="annotation reference"/>
    <w:basedOn w:val="a0"/>
    <w:rsid w:val="00C40C77"/>
    <w:rPr>
      <w:sz w:val="16"/>
      <w:szCs w:val="16"/>
    </w:rPr>
  </w:style>
  <w:style w:type="paragraph" w:styleId="af1">
    <w:name w:val="annotation text"/>
    <w:basedOn w:val="a"/>
    <w:link w:val="af2"/>
    <w:rsid w:val="00C40C77"/>
    <w:rPr>
      <w:sz w:val="20"/>
    </w:rPr>
  </w:style>
  <w:style w:type="character" w:customStyle="1" w:styleId="af2">
    <w:name w:val="Текст примечания Знак"/>
    <w:basedOn w:val="a0"/>
    <w:link w:val="af1"/>
    <w:rsid w:val="00C40C77"/>
    <w:rPr>
      <w:rFonts w:ascii="Lucida Console" w:hAnsi="Lucida Console"/>
    </w:rPr>
  </w:style>
  <w:style w:type="paragraph" w:styleId="af3">
    <w:name w:val="annotation subject"/>
    <w:basedOn w:val="af1"/>
    <w:next w:val="af1"/>
    <w:link w:val="af4"/>
    <w:rsid w:val="00C40C77"/>
    <w:rPr>
      <w:b/>
      <w:bCs/>
    </w:rPr>
  </w:style>
  <w:style w:type="character" w:customStyle="1" w:styleId="af4">
    <w:name w:val="Тема примечания Знак"/>
    <w:basedOn w:val="af2"/>
    <w:link w:val="af3"/>
    <w:rsid w:val="00C40C7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3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main?base=RLAW168;n=8015;fld=134;dst=100012" TargetMode="Externa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290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adm-26</Company>
  <LinksUpToDate>false</LinksUpToDate>
  <CharactersWithSpaces>2785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Markovich</cp:lastModifiedBy>
  <cp:revision>6</cp:revision>
  <cp:lastPrinted>2019-04-12T00:40:00Z</cp:lastPrinted>
  <dcterms:created xsi:type="dcterms:W3CDTF">2019-10-16T03:55:00Z</dcterms:created>
  <dcterms:modified xsi:type="dcterms:W3CDTF">2019-11-21T02:15:00Z</dcterms:modified>
</cp:coreProperties>
</file>