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3B9" w:rsidRDefault="006E23B9" w:rsidP="006E23B9">
      <w:pPr>
        <w:pStyle w:val="a3"/>
        <w:rPr>
          <w:noProof/>
        </w:rPr>
      </w:pPr>
    </w:p>
    <w:p w:rsidR="006E23B9" w:rsidRDefault="006E23B9" w:rsidP="006E23B9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5F22F1EB" wp14:editId="5AA7B8F5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3B9" w:rsidRDefault="006E23B9" w:rsidP="006E23B9">
      <w:pPr>
        <w:pStyle w:val="3"/>
        <w:framePr w:w="9897" w:wrap="around" w:x="1435" w:y="266"/>
      </w:pPr>
    </w:p>
    <w:p w:rsidR="006E23B9" w:rsidRPr="00C4332D" w:rsidRDefault="006E23B9" w:rsidP="006E23B9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6E23B9" w:rsidRPr="00C4332D" w:rsidRDefault="006E23B9" w:rsidP="006E23B9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E23B9" w:rsidRPr="006A0457" w:rsidRDefault="006E23B9" w:rsidP="006E23B9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E23B9" w:rsidRDefault="006E23B9" w:rsidP="006E23B9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6E23B9" w:rsidRDefault="006E23B9" w:rsidP="006E23B9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E23B9" w:rsidRDefault="006E23B9" w:rsidP="006E23B9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6D3A30" w:rsidRDefault="006D3A30" w:rsidP="006E23B9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6E23B9" w:rsidRDefault="006E23B9" w:rsidP="006E23B9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6E23B9" w:rsidRDefault="006E23B9" w:rsidP="006E23B9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6E23B9" w:rsidRDefault="006E23B9" w:rsidP="006E23B9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6E23B9" w:rsidRDefault="006E23B9" w:rsidP="006E23B9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6E23B9" w:rsidRDefault="006E23B9" w:rsidP="006E23B9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6E23B9" w:rsidRDefault="006E23B9" w:rsidP="006E23B9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6E23B9" w:rsidRDefault="006E23B9" w:rsidP="006E23B9">
      <w:pPr>
        <w:framePr w:w="10077" w:h="441" w:hSpace="180" w:wrap="around" w:vAnchor="text" w:hAnchor="page" w:x="1162" w:y="13"/>
        <w:rPr>
          <w:rFonts w:ascii="Times New Roman" w:hAnsi="Times New Roman"/>
        </w:rPr>
      </w:pPr>
    </w:p>
    <w:p w:rsidR="002D0F83" w:rsidRDefault="009556B1" w:rsidP="000B644F">
      <w:pPr>
        <w:framePr w:w="10077" w:h="441" w:hSpace="180" w:wrap="around" w:vAnchor="text" w:hAnchor="page" w:x="1162" w:y="13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  03.12.</w:t>
      </w:r>
      <w:r w:rsidR="000B644F">
        <w:rPr>
          <w:rFonts w:ascii="Times New Roman" w:hAnsi="Times New Roman"/>
        </w:rPr>
        <w:t>201</w:t>
      </w:r>
      <w:r w:rsidR="00130E73">
        <w:rPr>
          <w:rFonts w:ascii="Times New Roman" w:hAnsi="Times New Roman"/>
        </w:rPr>
        <w:t>9</w:t>
      </w:r>
      <w:r w:rsidR="006E23B9">
        <w:rPr>
          <w:rFonts w:ascii="Times New Roman" w:hAnsi="Times New Roman"/>
        </w:rPr>
        <w:t xml:space="preserve">                                                                               </w:t>
      </w:r>
      <w:r w:rsidR="004B3909">
        <w:rPr>
          <w:rFonts w:ascii="Times New Roman" w:hAnsi="Times New Roman"/>
        </w:rPr>
        <w:t xml:space="preserve">        </w:t>
      </w:r>
      <w:r w:rsidR="006E23B9">
        <w:rPr>
          <w:rFonts w:ascii="Times New Roman" w:hAnsi="Times New Roman"/>
        </w:rPr>
        <w:t xml:space="preserve">  </w:t>
      </w:r>
      <w:r w:rsidR="007A071E">
        <w:rPr>
          <w:rFonts w:ascii="Times New Roman" w:hAnsi="Times New Roman"/>
        </w:rPr>
        <w:t xml:space="preserve"> </w:t>
      </w:r>
      <w:r w:rsidR="002D0F83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 xml:space="preserve">                   </w:t>
      </w:r>
      <w:bookmarkStart w:id="0" w:name="_GoBack"/>
      <w:bookmarkEnd w:id="0"/>
      <w:r w:rsidR="002D0F83">
        <w:rPr>
          <w:rFonts w:ascii="Times New Roman" w:hAnsi="Times New Roman"/>
        </w:rPr>
        <w:t xml:space="preserve">       </w:t>
      </w:r>
      <w:r w:rsidR="004B3909" w:rsidRPr="004B390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u w:val="single"/>
        </w:rPr>
        <w:t>2443</w:t>
      </w:r>
    </w:p>
    <w:p w:rsidR="006E23B9" w:rsidRPr="002D0F83" w:rsidRDefault="002D0F83" w:rsidP="002D0F83">
      <w:pPr>
        <w:framePr w:w="10077" w:h="441" w:hSpace="180" w:wrap="around" w:vAnchor="text" w:hAnchor="page" w:x="1162" w:y="13"/>
        <w:jc w:val="center"/>
        <w:rPr>
          <w:rFonts w:ascii="Times New Roman" w:hAnsi="Times New Roman" w:cs="Times New Roman"/>
          <w:b/>
        </w:rPr>
      </w:pPr>
      <w:r w:rsidRPr="002D0F83">
        <w:rPr>
          <w:rFonts w:ascii="Times New Roman" w:hAnsi="Times New Roman" w:cs="Times New Roman"/>
          <w:b/>
        </w:rPr>
        <w:t xml:space="preserve">г. </w:t>
      </w:r>
      <w:r w:rsidR="006E23B9" w:rsidRPr="002D0F83">
        <w:rPr>
          <w:rFonts w:ascii="Times New Roman" w:hAnsi="Times New Roman" w:cs="Times New Roman"/>
          <w:b/>
        </w:rPr>
        <w:t>Железногорск</w:t>
      </w:r>
    </w:p>
    <w:p w:rsidR="006E23B9" w:rsidRPr="000D6DB5" w:rsidRDefault="00BD55E1" w:rsidP="00985A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организации и проведению проверок при осуществлении м</w:t>
      </w:r>
      <w:r w:rsidR="00985A0C" w:rsidRPr="000D6DB5">
        <w:rPr>
          <w:rFonts w:ascii="Times New Roman" w:hAnsi="Times New Roman" w:cs="Times New Roman"/>
          <w:sz w:val="28"/>
          <w:szCs w:val="28"/>
        </w:rPr>
        <w:t>униципального лесного контроля</w:t>
      </w:r>
    </w:p>
    <w:p w:rsidR="00BD55E1" w:rsidRPr="000D6DB5" w:rsidRDefault="00BD55E1" w:rsidP="006E23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B3F" w:rsidRPr="000D6DB5" w:rsidRDefault="008D5AA1" w:rsidP="006D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 xml:space="preserve">В соответствии с Лесным </w:t>
      </w:r>
      <w:hyperlink r:id="rId8" w:history="1">
        <w:r w:rsidRPr="000D6DB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D6DB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0D6DB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31562" w:rsidRPr="000D6DB5">
        <w:rPr>
          <w:rFonts w:ascii="Times New Roman" w:hAnsi="Times New Roman" w:cs="Times New Roman"/>
          <w:sz w:val="28"/>
          <w:szCs w:val="28"/>
        </w:rPr>
        <w:t xml:space="preserve"> от 26.12.2008 N 294-ФЗ «</w:t>
      </w:r>
      <w:r w:rsidRPr="000D6DB5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D31562" w:rsidRPr="000D6DB5">
        <w:rPr>
          <w:rFonts w:ascii="Times New Roman" w:hAnsi="Times New Roman" w:cs="Times New Roman"/>
          <w:sz w:val="28"/>
          <w:szCs w:val="28"/>
        </w:rPr>
        <w:t>зора) и муниципального контроля»</w:t>
      </w:r>
      <w:r w:rsidRPr="000D6DB5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0" w:history="1">
        <w:r w:rsidRPr="000D6DB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6DB5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D31562" w:rsidRPr="000D6DB5">
        <w:rPr>
          <w:rFonts w:ascii="Times New Roman" w:hAnsi="Times New Roman" w:cs="Times New Roman"/>
          <w:sz w:val="28"/>
          <w:szCs w:val="28"/>
        </w:rPr>
        <w:t>N 131-ФЗ «</w:t>
      </w:r>
      <w:r w:rsidRPr="000D6DB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D31562" w:rsidRPr="000D6DB5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0D6DB5">
        <w:rPr>
          <w:rFonts w:ascii="Times New Roman" w:hAnsi="Times New Roman" w:cs="Times New Roman"/>
          <w:sz w:val="28"/>
          <w:szCs w:val="28"/>
        </w:rPr>
        <w:t xml:space="preserve">, </w:t>
      </w:r>
      <w:r w:rsidR="006D3A30" w:rsidRPr="000D6DB5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0D6DB5">
        <w:rPr>
          <w:rFonts w:ascii="Times New Roman" w:hAnsi="Times New Roman" w:cs="Times New Roman"/>
          <w:sz w:val="28"/>
          <w:szCs w:val="28"/>
        </w:rPr>
        <w:t>Красноярского края от 0</w:t>
      </w:r>
      <w:r w:rsidR="006D3A30" w:rsidRPr="000D6DB5">
        <w:rPr>
          <w:rFonts w:ascii="Times New Roman" w:hAnsi="Times New Roman" w:cs="Times New Roman"/>
          <w:sz w:val="28"/>
          <w:szCs w:val="28"/>
        </w:rPr>
        <w:t>5</w:t>
      </w:r>
      <w:r w:rsidRPr="000D6DB5">
        <w:rPr>
          <w:rFonts w:ascii="Times New Roman" w:hAnsi="Times New Roman" w:cs="Times New Roman"/>
          <w:sz w:val="28"/>
          <w:szCs w:val="28"/>
        </w:rPr>
        <w:t>.</w:t>
      </w:r>
      <w:r w:rsidR="006D3A30" w:rsidRPr="000D6DB5">
        <w:rPr>
          <w:rFonts w:ascii="Times New Roman" w:hAnsi="Times New Roman" w:cs="Times New Roman"/>
          <w:sz w:val="28"/>
          <w:szCs w:val="28"/>
        </w:rPr>
        <w:t>12</w:t>
      </w:r>
      <w:r w:rsidRPr="000D6DB5">
        <w:rPr>
          <w:rFonts w:ascii="Times New Roman" w:hAnsi="Times New Roman" w:cs="Times New Roman"/>
          <w:sz w:val="28"/>
          <w:szCs w:val="28"/>
        </w:rPr>
        <w:t>.201</w:t>
      </w:r>
      <w:r w:rsidR="006D3A30" w:rsidRPr="000D6DB5">
        <w:rPr>
          <w:rFonts w:ascii="Times New Roman" w:hAnsi="Times New Roman" w:cs="Times New Roman"/>
          <w:sz w:val="28"/>
          <w:szCs w:val="28"/>
        </w:rPr>
        <w:t>3</w:t>
      </w:r>
      <w:r w:rsidRPr="000D6DB5">
        <w:rPr>
          <w:rFonts w:ascii="Times New Roman" w:hAnsi="Times New Roman" w:cs="Times New Roman"/>
          <w:sz w:val="28"/>
          <w:szCs w:val="28"/>
        </w:rPr>
        <w:t xml:space="preserve"> N </w:t>
      </w:r>
      <w:r w:rsidR="006D3A30" w:rsidRPr="000D6DB5">
        <w:rPr>
          <w:rFonts w:ascii="Times New Roman" w:hAnsi="Times New Roman" w:cs="Times New Roman"/>
          <w:sz w:val="28"/>
          <w:szCs w:val="28"/>
        </w:rPr>
        <w:t>5</w:t>
      </w:r>
      <w:r w:rsidRPr="000D6DB5">
        <w:rPr>
          <w:rFonts w:ascii="Times New Roman" w:hAnsi="Times New Roman" w:cs="Times New Roman"/>
          <w:sz w:val="28"/>
          <w:szCs w:val="28"/>
        </w:rPr>
        <w:t>-</w:t>
      </w:r>
      <w:r w:rsidR="00D31562" w:rsidRPr="000D6DB5">
        <w:rPr>
          <w:rFonts w:ascii="Times New Roman" w:hAnsi="Times New Roman" w:cs="Times New Roman"/>
          <w:sz w:val="28"/>
          <w:szCs w:val="28"/>
        </w:rPr>
        <w:t>1912 «</w:t>
      </w:r>
      <w:r w:rsidR="006D3A30" w:rsidRPr="000D6DB5">
        <w:rPr>
          <w:rFonts w:ascii="Times New Roman" w:hAnsi="Times New Roman" w:cs="Times New Roman"/>
          <w:sz w:val="28"/>
          <w:szCs w:val="28"/>
        </w:rPr>
        <w:t>О</w:t>
      </w:r>
      <w:r w:rsidRPr="000D6DB5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6D3A30" w:rsidRPr="000D6DB5">
        <w:rPr>
          <w:rFonts w:ascii="Times New Roman" w:hAnsi="Times New Roman" w:cs="Times New Roman"/>
          <w:sz w:val="28"/>
          <w:szCs w:val="28"/>
        </w:rPr>
        <w:t>е разработки и принятия административных регламентов</w:t>
      </w:r>
      <w:r w:rsidRPr="000D6DB5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D31562" w:rsidRPr="000D6DB5">
        <w:rPr>
          <w:rFonts w:ascii="Times New Roman" w:hAnsi="Times New Roman" w:cs="Times New Roman"/>
          <w:sz w:val="28"/>
          <w:szCs w:val="28"/>
        </w:rPr>
        <w:t>твления муниципального контроля»</w:t>
      </w:r>
      <w:r w:rsidRPr="000D6DB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D6DB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6D3A30" w:rsidRPr="000D6DB5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</w:p>
    <w:p w:rsidR="00B65B3F" w:rsidRPr="000D6DB5" w:rsidRDefault="00B65B3F" w:rsidP="006E23B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3B9" w:rsidRPr="000D6DB5" w:rsidRDefault="006E23B9" w:rsidP="006E23B9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D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6E23B9" w:rsidRPr="000D6DB5" w:rsidRDefault="006E23B9" w:rsidP="006E23B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055" w:rsidRPr="000D6DB5" w:rsidRDefault="00B65B3F" w:rsidP="00985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 xml:space="preserve">1. </w:t>
      </w:r>
      <w:r w:rsidR="00985A0C" w:rsidRPr="000D6DB5">
        <w:rPr>
          <w:rFonts w:ascii="Times New Roman" w:hAnsi="Times New Roman" w:cs="Times New Roman"/>
          <w:sz w:val="28"/>
          <w:szCs w:val="28"/>
        </w:rPr>
        <w:t>Утвер</w:t>
      </w:r>
      <w:r w:rsidRPr="000D6DB5">
        <w:rPr>
          <w:rFonts w:ascii="Times New Roman" w:hAnsi="Times New Roman" w:cs="Times New Roman"/>
          <w:sz w:val="28"/>
          <w:szCs w:val="28"/>
        </w:rPr>
        <w:t>д</w:t>
      </w:r>
      <w:r w:rsidR="00985A0C" w:rsidRPr="000D6DB5">
        <w:rPr>
          <w:rFonts w:ascii="Times New Roman" w:hAnsi="Times New Roman" w:cs="Times New Roman"/>
          <w:sz w:val="28"/>
          <w:szCs w:val="28"/>
        </w:rPr>
        <w:t>ить</w:t>
      </w:r>
      <w:r w:rsidRPr="000D6DB5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985A0C" w:rsidRPr="000D6DB5">
        <w:rPr>
          <w:rFonts w:ascii="Times New Roman" w:hAnsi="Times New Roman" w:cs="Times New Roman"/>
          <w:sz w:val="28"/>
          <w:szCs w:val="28"/>
        </w:rPr>
        <w:t>ый регламент</w:t>
      </w:r>
      <w:r w:rsidRPr="000D6DB5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проверок при осуществлении муниципального лесного контроля</w:t>
      </w:r>
      <w:r w:rsidR="00DE2A0B" w:rsidRPr="000D6DB5">
        <w:rPr>
          <w:rFonts w:ascii="Times New Roman" w:hAnsi="Times New Roman" w:cs="Times New Roman"/>
          <w:sz w:val="28"/>
          <w:szCs w:val="28"/>
        </w:rPr>
        <w:t xml:space="preserve"> </w:t>
      </w:r>
      <w:r w:rsidR="008D5AA1" w:rsidRPr="000D6DB5">
        <w:rPr>
          <w:rFonts w:ascii="Times New Roman" w:hAnsi="Times New Roman" w:cs="Times New Roman"/>
          <w:sz w:val="28"/>
          <w:szCs w:val="28"/>
        </w:rPr>
        <w:t xml:space="preserve">согласно Приложению № 1 к настоящему постановлению. </w:t>
      </w:r>
    </w:p>
    <w:p w:rsidR="001B723F" w:rsidRPr="000D6DB5" w:rsidRDefault="001B723F" w:rsidP="00F035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 xml:space="preserve">2. Отменить: </w:t>
      </w:r>
    </w:p>
    <w:p w:rsidR="001B723F" w:rsidRPr="000D6DB5" w:rsidRDefault="001B723F" w:rsidP="001B72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>- постановление</w:t>
      </w:r>
      <w:r w:rsidR="00985A0C" w:rsidRPr="000D6DB5">
        <w:rPr>
          <w:rFonts w:ascii="Times New Roman" w:hAnsi="Times New Roman" w:cs="Times New Roman"/>
          <w:sz w:val="28"/>
          <w:szCs w:val="28"/>
        </w:rPr>
        <w:t xml:space="preserve"> Администрации ЗАТО г. Жел</w:t>
      </w:r>
      <w:r w:rsidR="00F0357E" w:rsidRPr="000D6DB5">
        <w:rPr>
          <w:rFonts w:ascii="Times New Roman" w:hAnsi="Times New Roman" w:cs="Times New Roman"/>
          <w:sz w:val="28"/>
          <w:szCs w:val="28"/>
        </w:rPr>
        <w:t>езногорск</w:t>
      </w:r>
      <w:r w:rsidRPr="000D6DB5">
        <w:rPr>
          <w:rFonts w:ascii="Times New Roman" w:hAnsi="Times New Roman" w:cs="Times New Roman"/>
          <w:sz w:val="28"/>
          <w:szCs w:val="28"/>
        </w:rPr>
        <w:t xml:space="preserve"> </w:t>
      </w:r>
      <w:r w:rsidR="00F0357E" w:rsidRPr="000D6DB5">
        <w:rPr>
          <w:rFonts w:ascii="Times New Roman" w:hAnsi="Times New Roman" w:cs="Times New Roman"/>
          <w:sz w:val="28"/>
          <w:szCs w:val="28"/>
        </w:rPr>
        <w:t xml:space="preserve">от 25.12.2009 </w:t>
      </w:r>
      <w:r w:rsidRPr="000D6D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F0357E" w:rsidRPr="000D6DB5">
        <w:rPr>
          <w:rFonts w:ascii="Times New Roman" w:hAnsi="Times New Roman" w:cs="Times New Roman"/>
          <w:sz w:val="28"/>
          <w:szCs w:val="28"/>
        </w:rPr>
        <w:t xml:space="preserve">№ 2281п </w:t>
      </w:r>
      <w:r w:rsidR="00985A0C" w:rsidRPr="000D6DB5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организации и проведению проверок при осуществлении м</w:t>
      </w:r>
      <w:r w:rsidRPr="000D6DB5">
        <w:rPr>
          <w:rFonts w:ascii="Times New Roman" w:hAnsi="Times New Roman" w:cs="Times New Roman"/>
          <w:sz w:val="28"/>
          <w:szCs w:val="28"/>
        </w:rPr>
        <w:t>униципального лесного контроля»;</w:t>
      </w:r>
      <w:r w:rsidR="00F0357E" w:rsidRPr="000D6D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D37" w:rsidRPr="000D6DB5" w:rsidRDefault="001B723F" w:rsidP="001B72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ЗАТО г. Железногорск </w:t>
      </w:r>
      <w:r w:rsidR="00F0357E" w:rsidRPr="000D6DB5">
        <w:rPr>
          <w:rFonts w:ascii="Times New Roman" w:hAnsi="Times New Roman" w:cs="Times New Roman"/>
          <w:sz w:val="28"/>
          <w:szCs w:val="28"/>
        </w:rPr>
        <w:t xml:space="preserve">от 25.06.2010 </w:t>
      </w:r>
      <w:r w:rsidRPr="000D6DB5">
        <w:rPr>
          <w:rFonts w:ascii="Times New Roman" w:hAnsi="Times New Roman" w:cs="Times New Roman"/>
          <w:sz w:val="28"/>
          <w:szCs w:val="28"/>
        </w:rPr>
        <w:t xml:space="preserve">        </w:t>
      </w:r>
      <w:r w:rsidR="00F0357E" w:rsidRPr="000D6DB5">
        <w:rPr>
          <w:rFonts w:ascii="Times New Roman" w:hAnsi="Times New Roman" w:cs="Times New Roman"/>
          <w:sz w:val="28"/>
          <w:szCs w:val="28"/>
        </w:rPr>
        <w:t>№ 974</w:t>
      </w:r>
      <w:r w:rsidRPr="000D6DB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ЗАТО                      г. Железногорск от 25.12.2009 N 2281п «Об утверждении административного регламента по организации и проведению проверок при осуществлении муниципального лесного контроля»;</w:t>
      </w:r>
      <w:r w:rsidR="00F0357E" w:rsidRPr="000D6D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D37" w:rsidRPr="000D6DB5" w:rsidRDefault="001B4D37" w:rsidP="001B72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 xml:space="preserve">- </w:t>
      </w:r>
      <w:r w:rsidR="001B723F" w:rsidRPr="000D6DB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ЗАТО г. Железногорск </w:t>
      </w:r>
      <w:r w:rsidR="00F0357E" w:rsidRPr="000D6DB5">
        <w:rPr>
          <w:rFonts w:ascii="Times New Roman" w:hAnsi="Times New Roman" w:cs="Times New Roman"/>
          <w:sz w:val="28"/>
          <w:szCs w:val="28"/>
        </w:rPr>
        <w:t>от 03.09.2014 №1620</w:t>
      </w:r>
      <w:r w:rsidR="001B723F" w:rsidRPr="000D6DB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ЗАТО </w:t>
      </w:r>
      <w:r w:rsidRPr="000D6DB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B723F" w:rsidRPr="000D6DB5">
        <w:rPr>
          <w:rFonts w:ascii="Times New Roman" w:hAnsi="Times New Roman" w:cs="Times New Roman"/>
          <w:sz w:val="28"/>
          <w:szCs w:val="28"/>
        </w:rPr>
        <w:lastRenderedPageBreak/>
        <w:t>г. Железногорск от 25.12.2009 N 2281п «Об утверждении административного регламента по организации и проведению проверок при осуществлении муниципального лесного контроля»</w:t>
      </w:r>
      <w:r w:rsidR="00F0357E" w:rsidRPr="000D6DB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B4D37" w:rsidRPr="000D6DB5" w:rsidRDefault="001B4D37" w:rsidP="001B72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 xml:space="preserve">- </w:t>
      </w:r>
      <w:r w:rsidR="001B723F" w:rsidRPr="000D6DB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ЗАТО г. Железногорск </w:t>
      </w:r>
      <w:r w:rsidR="00F0357E" w:rsidRPr="000D6DB5">
        <w:rPr>
          <w:rFonts w:ascii="Times New Roman" w:hAnsi="Times New Roman" w:cs="Times New Roman"/>
          <w:sz w:val="28"/>
          <w:szCs w:val="28"/>
        </w:rPr>
        <w:t>от 12.09.2016 №1487</w:t>
      </w:r>
      <w:r w:rsidR="001B723F" w:rsidRPr="000D6DB5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ЗАТО </w:t>
      </w:r>
      <w:r w:rsidRPr="000D6DB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B723F" w:rsidRPr="000D6DB5">
        <w:rPr>
          <w:rFonts w:ascii="Times New Roman" w:hAnsi="Times New Roman" w:cs="Times New Roman"/>
          <w:sz w:val="28"/>
          <w:szCs w:val="28"/>
        </w:rPr>
        <w:t>г. Железногорск от 25.12.2009 N 2281п «Об утверждении административного регламента по организации и проведению проверок при осуществлении муниципального лесного контроля»</w:t>
      </w:r>
      <w:r w:rsidR="00F0357E" w:rsidRPr="000D6DB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60217" w:rsidRPr="000D6DB5" w:rsidRDefault="001B4D37" w:rsidP="00460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 xml:space="preserve">- </w:t>
      </w:r>
      <w:r w:rsidR="001B723F" w:rsidRPr="000D6DB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ЗАТО г. Железногорск </w:t>
      </w:r>
      <w:r w:rsidR="00F0357E" w:rsidRPr="000D6DB5">
        <w:rPr>
          <w:rFonts w:ascii="Times New Roman" w:hAnsi="Times New Roman" w:cs="Times New Roman"/>
          <w:sz w:val="28"/>
          <w:szCs w:val="28"/>
        </w:rPr>
        <w:t xml:space="preserve">от 06.06.2017 №947 «О внесении изменений в постановление Администрации ЗАТО </w:t>
      </w:r>
      <w:r w:rsidRPr="000D6DB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0357E" w:rsidRPr="000D6DB5">
        <w:rPr>
          <w:rFonts w:ascii="Times New Roman" w:hAnsi="Times New Roman" w:cs="Times New Roman"/>
          <w:sz w:val="28"/>
          <w:szCs w:val="28"/>
        </w:rPr>
        <w:t>г. Железногорск от 25.12.2009 N 2281п «Об утверждении административного регламента по организации и проведению проверок при осуществлении муниципального лесного контроля».</w:t>
      </w:r>
    </w:p>
    <w:p w:rsidR="00460217" w:rsidRPr="000D6DB5" w:rsidRDefault="00985A0C" w:rsidP="00460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>3</w:t>
      </w:r>
      <w:r w:rsidR="00BD55E1" w:rsidRPr="000D6DB5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 Железногорск (</w:t>
      </w:r>
      <w:r w:rsidR="00184740" w:rsidRPr="000D6DB5">
        <w:rPr>
          <w:rFonts w:ascii="Times New Roman" w:hAnsi="Times New Roman" w:cs="Times New Roman"/>
          <w:sz w:val="28"/>
          <w:szCs w:val="28"/>
        </w:rPr>
        <w:t>Е</w:t>
      </w:r>
      <w:r w:rsidR="004B3909" w:rsidRPr="000D6DB5">
        <w:rPr>
          <w:rFonts w:ascii="Times New Roman" w:hAnsi="Times New Roman" w:cs="Times New Roman"/>
          <w:sz w:val="28"/>
          <w:szCs w:val="28"/>
        </w:rPr>
        <w:t>.В. </w:t>
      </w:r>
      <w:r w:rsidR="00BD55E1" w:rsidRPr="000D6DB5">
        <w:rPr>
          <w:rFonts w:ascii="Times New Roman" w:hAnsi="Times New Roman" w:cs="Times New Roman"/>
          <w:sz w:val="28"/>
          <w:szCs w:val="28"/>
        </w:rPr>
        <w:t>Андросов</w:t>
      </w:r>
      <w:r w:rsidR="00184740" w:rsidRPr="000D6DB5">
        <w:rPr>
          <w:rFonts w:ascii="Times New Roman" w:hAnsi="Times New Roman" w:cs="Times New Roman"/>
          <w:sz w:val="28"/>
          <w:szCs w:val="28"/>
        </w:rPr>
        <w:t>а</w:t>
      </w:r>
      <w:r w:rsidR="00BD55E1" w:rsidRPr="000D6DB5">
        <w:rPr>
          <w:rFonts w:ascii="Times New Roman" w:hAnsi="Times New Roman" w:cs="Times New Roman"/>
          <w:sz w:val="28"/>
          <w:szCs w:val="28"/>
        </w:rPr>
        <w:t>) довести настоящее постановление до с</w:t>
      </w:r>
      <w:r w:rsidR="00D31562" w:rsidRPr="000D6DB5">
        <w:rPr>
          <w:rFonts w:ascii="Times New Roman" w:hAnsi="Times New Roman" w:cs="Times New Roman"/>
          <w:sz w:val="28"/>
          <w:szCs w:val="28"/>
        </w:rPr>
        <w:t>ведения населения через газету «</w:t>
      </w:r>
      <w:r w:rsidR="00BD55E1" w:rsidRPr="000D6DB5">
        <w:rPr>
          <w:rFonts w:ascii="Times New Roman" w:hAnsi="Times New Roman" w:cs="Times New Roman"/>
          <w:sz w:val="28"/>
          <w:szCs w:val="28"/>
        </w:rPr>
        <w:t>Город и горож</w:t>
      </w:r>
      <w:r w:rsidR="00D31562" w:rsidRPr="000D6DB5">
        <w:rPr>
          <w:rFonts w:ascii="Times New Roman" w:hAnsi="Times New Roman" w:cs="Times New Roman"/>
          <w:sz w:val="28"/>
          <w:szCs w:val="28"/>
        </w:rPr>
        <w:t>ане»</w:t>
      </w:r>
      <w:r w:rsidR="00BD55E1" w:rsidRPr="000D6DB5">
        <w:rPr>
          <w:rFonts w:ascii="Times New Roman" w:hAnsi="Times New Roman" w:cs="Times New Roman"/>
          <w:sz w:val="28"/>
          <w:szCs w:val="28"/>
        </w:rPr>
        <w:t>.</w:t>
      </w:r>
    </w:p>
    <w:p w:rsidR="00460217" w:rsidRPr="000D6DB5" w:rsidRDefault="00F0357E" w:rsidP="00460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/>
          <w:sz w:val="28"/>
          <w:szCs w:val="28"/>
        </w:rPr>
        <w:t>4. Отделу общественных связей Адми</w:t>
      </w:r>
      <w:r w:rsidR="00D31562" w:rsidRPr="000D6DB5">
        <w:rPr>
          <w:rFonts w:ascii="Times New Roman" w:hAnsi="Times New Roman"/>
          <w:sz w:val="28"/>
          <w:szCs w:val="28"/>
        </w:rPr>
        <w:t xml:space="preserve">нистрации ЗАТО г. Железногорск    </w:t>
      </w:r>
      <w:r w:rsidRPr="000D6DB5">
        <w:rPr>
          <w:rFonts w:ascii="Times New Roman" w:hAnsi="Times New Roman"/>
          <w:sz w:val="28"/>
          <w:szCs w:val="28"/>
        </w:rPr>
        <w:t xml:space="preserve">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  <w:r w:rsidR="00D31562" w:rsidRPr="000D6DB5">
        <w:rPr>
          <w:rFonts w:ascii="Times New Roman" w:hAnsi="Times New Roman"/>
          <w:sz w:val="28"/>
          <w:szCs w:val="28"/>
        </w:rPr>
        <w:t xml:space="preserve"> </w:t>
      </w:r>
    </w:p>
    <w:p w:rsidR="00460217" w:rsidRPr="000D6DB5" w:rsidRDefault="00985A0C" w:rsidP="00460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>5</w:t>
      </w:r>
      <w:r w:rsidR="00BD55E1" w:rsidRPr="000D6DB5">
        <w:rPr>
          <w:rFonts w:ascii="Times New Roman" w:hAnsi="Times New Roman" w:cs="Times New Roman"/>
          <w:sz w:val="28"/>
          <w:szCs w:val="28"/>
        </w:rPr>
        <w:t xml:space="preserve">. </w:t>
      </w:r>
      <w:r w:rsidR="00F347E2" w:rsidRPr="000D6DB5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 С.Е. Пешкова.</w:t>
      </w:r>
    </w:p>
    <w:p w:rsidR="00BD55E1" w:rsidRPr="000D6DB5" w:rsidRDefault="00985A0C" w:rsidP="00460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DB5">
        <w:rPr>
          <w:rFonts w:ascii="Times New Roman" w:hAnsi="Times New Roman" w:cs="Times New Roman"/>
          <w:sz w:val="28"/>
          <w:szCs w:val="28"/>
        </w:rPr>
        <w:t>6</w:t>
      </w:r>
      <w:r w:rsidR="00BD55E1" w:rsidRPr="000D6DB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6E23B9" w:rsidRDefault="006E23B9" w:rsidP="00130E73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7E2" w:rsidRPr="00B153E2" w:rsidRDefault="00F347E2" w:rsidP="00130E73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3B9" w:rsidRPr="00BD5CB0" w:rsidRDefault="004B3909" w:rsidP="00BD5CB0">
      <w:pPr>
        <w:pStyle w:val="7"/>
        <w:tabs>
          <w:tab w:val="left" w:pos="0"/>
        </w:tabs>
        <w:ind w:left="567" w:right="-142" w:hanging="567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sectPr w:rsidR="006E23B9" w:rsidRPr="00BD5CB0" w:rsidSect="000C694F">
          <w:pgSz w:w="11905" w:h="16838"/>
          <w:pgMar w:top="1134" w:right="851" w:bottom="1134" w:left="1361" w:header="567" w:footer="567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Глав</w:t>
      </w:r>
      <w:r w:rsidR="00F347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 ЗАТО г. Железногорск</w:t>
      </w:r>
      <w:r w:rsidR="006E23B9"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="006E23B9"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="006E23B9"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="006E23B9"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="006E23B9"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="006E23B9"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="006E23B9"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="000C694F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        </w:t>
      </w:r>
      <w:r w:rsidR="00F347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И.Г. Куксин</w:t>
      </w:r>
    </w:p>
    <w:p w:rsidR="00F63331" w:rsidRDefault="00F63331" w:rsidP="00D31562">
      <w:pPr>
        <w:pStyle w:val="ConsPlusNormal"/>
        <w:outlineLvl w:val="0"/>
      </w:pPr>
    </w:p>
    <w:sectPr w:rsidR="00F63331" w:rsidSect="00BD55E1">
      <w:pgSz w:w="16838" w:h="11905" w:orient="landscape"/>
      <w:pgMar w:top="1134" w:right="1134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1EE" w:rsidRDefault="007C01EE" w:rsidP="00FA0D6B">
      <w:pPr>
        <w:spacing w:after="0" w:line="240" w:lineRule="auto"/>
      </w:pPr>
      <w:r>
        <w:separator/>
      </w:r>
    </w:p>
  </w:endnote>
  <w:endnote w:type="continuationSeparator" w:id="0">
    <w:p w:rsidR="007C01EE" w:rsidRDefault="007C01EE" w:rsidP="00FA0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1EE" w:rsidRDefault="007C01EE" w:rsidP="00FA0D6B">
      <w:pPr>
        <w:spacing w:after="0" w:line="240" w:lineRule="auto"/>
      </w:pPr>
      <w:r>
        <w:separator/>
      </w:r>
    </w:p>
  </w:footnote>
  <w:footnote w:type="continuationSeparator" w:id="0">
    <w:p w:rsidR="007C01EE" w:rsidRDefault="007C01EE" w:rsidP="00FA0D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9549E"/>
    <w:multiLevelType w:val="multilevel"/>
    <w:tmpl w:val="1026CD48"/>
    <w:lvl w:ilvl="0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69" w:hanging="2160"/>
      </w:pPr>
      <w:rPr>
        <w:rFonts w:hint="default"/>
      </w:rPr>
    </w:lvl>
  </w:abstractNum>
  <w:abstractNum w:abstractNumId="1" w15:restartNumberingAfterBreak="0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B9"/>
    <w:rsid w:val="000246ED"/>
    <w:rsid w:val="00066C75"/>
    <w:rsid w:val="000B644F"/>
    <w:rsid w:val="000C694F"/>
    <w:rsid w:val="000D45C6"/>
    <w:rsid w:val="000D6DB5"/>
    <w:rsid w:val="00130E73"/>
    <w:rsid w:val="00184740"/>
    <w:rsid w:val="0019331A"/>
    <w:rsid w:val="001B4D37"/>
    <w:rsid w:val="001B723F"/>
    <w:rsid w:val="001F38FB"/>
    <w:rsid w:val="00235538"/>
    <w:rsid w:val="00254843"/>
    <w:rsid w:val="00257D9A"/>
    <w:rsid w:val="00277A2B"/>
    <w:rsid w:val="002D0F83"/>
    <w:rsid w:val="002D576B"/>
    <w:rsid w:val="003143A1"/>
    <w:rsid w:val="003B72CB"/>
    <w:rsid w:val="003C7BB8"/>
    <w:rsid w:val="003D137B"/>
    <w:rsid w:val="00423A51"/>
    <w:rsid w:val="00430ACE"/>
    <w:rsid w:val="00460217"/>
    <w:rsid w:val="004B3909"/>
    <w:rsid w:val="004E4B02"/>
    <w:rsid w:val="005B7724"/>
    <w:rsid w:val="005C5230"/>
    <w:rsid w:val="00601460"/>
    <w:rsid w:val="00637CDD"/>
    <w:rsid w:val="006B0055"/>
    <w:rsid w:val="006D3A30"/>
    <w:rsid w:val="006E23B9"/>
    <w:rsid w:val="007116C6"/>
    <w:rsid w:val="007A071E"/>
    <w:rsid w:val="007C01EE"/>
    <w:rsid w:val="007D745F"/>
    <w:rsid w:val="007E2C64"/>
    <w:rsid w:val="00835396"/>
    <w:rsid w:val="00844025"/>
    <w:rsid w:val="00872CB0"/>
    <w:rsid w:val="0089591C"/>
    <w:rsid w:val="008C1F19"/>
    <w:rsid w:val="008D5AA1"/>
    <w:rsid w:val="008F1CBA"/>
    <w:rsid w:val="0090229F"/>
    <w:rsid w:val="00912799"/>
    <w:rsid w:val="009556B1"/>
    <w:rsid w:val="00985A0C"/>
    <w:rsid w:val="009B4FF1"/>
    <w:rsid w:val="00AD767E"/>
    <w:rsid w:val="00B259E2"/>
    <w:rsid w:val="00B65B3F"/>
    <w:rsid w:val="00B664A1"/>
    <w:rsid w:val="00BD55E1"/>
    <w:rsid w:val="00BD5CB0"/>
    <w:rsid w:val="00C14352"/>
    <w:rsid w:val="00CD78F8"/>
    <w:rsid w:val="00D31562"/>
    <w:rsid w:val="00DE2A0B"/>
    <w:rsid w:val="00DF4B70"/>
    <w:rsid w:val="00E01E9E"/>
    <w:rsid w:val="00E71DC6"/>
    <w:rsid w:val="00F0357E"/>
    <w:rsid w:val="00F347E2"/>
    <w:rsid w:val="00F5054D"/>
    <w:rsid w:val="00F63331"/>
    <w:rsid w:val="00FA0D6B"/>
    <w:rsid w:val="00FF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E5FCD-A4D0-4E53-AD95-763DC91C5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3B9"/>
  </w:style>
  <w:style w:type="paragraph" w:styleId="1">
    <w:name w:val="heading 1"/>
    <w:basedOn w:val="a"/>
    <w:next w:val="a"/>
    <w:link w:val="10"/>
    <w:qFormat/>
    <w:rsid w:val="006E23B9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6E23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E23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sPlusNormal">
    <w:name w:val="ConsPlusNormal"/>
    <w:rsid w:val="006E2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6E23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3">
    <w:name w:val="Заявление"/>
    <w:basedOn w:val="a"/>
    <w:next w:val="a4"/>
    <w:rsid w:val="006E23B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6E23B9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E23B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6E23B9"/>
    <w:pPr>
      <w:ind w:left="720"/>
      <w:contextualSpacing/>
    </w:pPr>
  </w:style>
  <w:style w:type="paragraph" w:customStyle="1" w:styleId="ConsPlusCell">
    <w:name w:val="ConsPlusCell"/>
    <w:uiPriority w:val="99"/>
    <w:rsid w:val="006E23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envelope address"/>
    <w:basedOn w:val="a"/>
    <w:uiPriority w:val="99"/>
    <w:semiHidden/>
    <w:unhideWhenUsed/>
    <w:rsid w:val="006E23B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0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0D6B"/>
  </w:style>
  <w:style w:type="paragraph" w:styleId="a8">
    <w:name w:val="footer"/>
    <w:basedOn w:val="a"/>
    <w:link w:val="a9"/>
    <w:uiPriority w:val="99"/>
    <w:unhideWhenUsed/>
    <w:rsid w:val="00FA0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0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A5EB4D51134F2B94F39DF77734029C3AE5B892D84AF2EBE7217E8F73E21088D03EBB32477B68F2D8DEDF2E171C1DF1EED36C82DA9DaAS7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1A5EB4D51134F2B94F383FA61585D933AEEE697D24BF9BAB27C78D82CB216DD907EBD67063D60F88C8E9A7B191641BEAA857F81D282AEAAB718B4ECaFSEJ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1A5EB4D51134F2B94F39DF77734029C3AE4BF9CD648F2EBE7217E8F73E21088D03EBB35447F66ADDDCBCE761B150BEFEDCE7080DBa9S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A5EB4D51134F2B94F39DF77734029C3AE4B89BD348F2EBE7217E8F73E21088C23EE33E447173F98F91997B1Ba1S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Репкина Наталья Владимировна</dc:creator>
  <cp:keywords/>
  <dc:description/>
  <cp:lastModifiedBy>Юлия Н. Агилова</cp:lastModifiedBy>
  <cp:revision>2</cp:revision>
  <cp:lastPrinted>2019-12-02T02:08:00Z</cp:lastPrinted>
  <dcterms:created xsi:type="dcterms:W3CDTF">2019-12-04T03:52:00Z</dcterms:created>
  <dcterms:modified xsi:type="dcterms:W3CDTF">2019-12-04T03:52:00Z</dcterms:modified>
</cp:coreProperties>
</file>