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175A29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02.09.2020</w:t>
      </w:r>
      <w:r w:rsidR="004816EA">
        <w:rPr>
          <w:rFonts w:ascii="Times New Roman" w:hAnsi="Times New Roman"/>
          <w:sz w:val="22"/>
        </w:rPr>
        <w:t xml:space="preserve">  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1532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9E65A0" w:rsidRDefault="009E65A0" w:rsidP="009E65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7C6972">
        <w:rPr>
          <w:rFonts w:ascii="Times New Roman" w:hAnsi="Times New Roman"/>
          <w:sz w:val="28"/>
          <w:szCs w:val="28"/>
        </w:rPr>
        <w:t xml:space="preserve">Паспорт 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 xml:space="preserve"> годы» </w:t>
      </w:r>
      <w:r>
        <w:rPr>
          <w:rFonts w:ascii="Times New Roman" w:hAnsi="Times New Roman"/>
          <w:sz w:val="28"/>
          <w:szCs w:val="28"/>
        </w:rPr>
        <w:t xml:space="preserve">приложения к постановлению </w:t>
      </w:r>
      <w:r w:rsidRPr="008D146A">
        <w:rPr>
          <w:rFonts w:ascii="Times New Roman" w:hAnsi="Times New Roman"/>
          <w:sz w:val="28"/>
          <w:szCs w:val="28"/>
        </w:rPr>
        <w:t>изложить в новой редакции  согласно приложению  № 1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E65A0" w:rsidRPr="00E117CE" w:rsidRDefault="009E65A0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4540" w:rsidRDefault="009E65A0" w:rsidP="00B201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</w:t>
      </w:r>
      <w:r w:rsidR="00103873">
        <w:rPr>
          <w:rFonts w:ascii="Times New Roman" w:hAnsi="Times New Roman"/>
          <w:sz w:val="28"/>
          <w:szCs w:val="28"/>
        </w:rPr>
        <w:t xml:space="preserve">. </w:t>
      </w:r>
      <w:r w:rsidR="00776802">
        <w:rPr>
          <w:rFonts w:ascii="Times New Roman" w:hAnsi="Times New Roman"/>
          <w:sz w:val="28"/>
          <w:szCs w:val="28"/>
        </w:rPr>
        <w:t xml:space="preserve">Приложение № </w:t>
      </w:r>
      <w:r w:rsidR="00B20190">
        <w:rPr>
          <w:rFonts w:ascii="Times New Roman" w:hAnsi="Times New Roman"/>
          <w:sz w:val="28"/>
          <w:szCs w:val="28"/>
        </w:rPr>
        <w:t>2</w:t>
      </w:r>
      <w:r w:rsidR="00776802">
        <w:rPr>
          <w:rFonts w:ascii="Times New Roman" w:hAnsi="Times New Roman"/>
          <w:sz w:val="28"/>
          <w:szCs w:val="28"/>
        </w:rPr>
        <w:t xml:space="preserve"> </w:t>
      </w:r>
      <w:r w:rsidR="00B20190">
        <w:rPr>
          <w:rFonts w:ascii="Times New Roman" w:hAnsi="Times New Roman"/>
          <w:sz w:val="28"/>
          <w:szCs w:val="28"/>
        </w:rPr>
        <w:t>«Информация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системы)»</w:t>
      </w:r>
      <w:r w:rsidR="00776802">
        <w:rPr>
          <w:rFonts w:ascii="Times New Roman" w:hAnsi="Times New Roman"/>
          <w:sz w:val="28"/>
          <w:szCs w:val="28"/>
        </w:rPr>
        <w:t xml:space="preserve"> </w:t>
      </w:r>
      <w:r w:rsidR="00B20190">
        <w:rPr>
          <w:rFonts w:ascii="Times New Roman" w:hAnsi="Times New Roman"/>
          <w:sz w:val="28"/>
          <w:szCs w:val="28"/>
        </w:rPr>
        <w:t xml:space="preserve">к </w:t>
      </w:r>
      <w:r w:rsidR="00776802">
        <w:rPr>
          <w:rFonts w:ascii="Times New Roman" w:hAnsi="Times New Roman"/>
          <w:sz w:val="28"/>
          <w:szCs w:val="28"/>
        </w:rPr>
        <w:t>муниципальной программ</w:t>
      </w:r>
      <w:r w:rsidR="00B20190">
        <w:rPr>
          <w:rFonts w:ascii="Times New Roman" w:hAnsi="Times New Roman"/>
          <w:sz w:val="28"/>
          <w:szCs w:val="28"/>
        </w:rPr>
        <w:t>е</w:t>
      </w:r>
      <w:r w:rsidR="00776802">
        <w:rPr>
          <w:rFonts w:ascii="Times New Roman" w:hAnsi="Times New Roman"/>
          <w:sz w:val="28"/>
          <w:szCs w:val="28"/>
        </w:rPr>
        <w:t xml:space="preserve"> </w:t>
      </w:r>
      <w:r w:rsidR="00776802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776802">
        <w:rPr>
          <w:rFonts w:ascii="Times New Roman" w:hAnsi="Times New Roman"/>
          <w:sz w:val="28"/>
          <w:szCs w:val="28"/>
        </w:rPr>
        <w:t>4</w:t>
      </w:r>
      <w:r w:rsidR="00776802" w:rsidRPr="008D146A">
        <w:rPr>
          <w:rFonts w:ascii="Times New Roman" w:hAnsi="Times New Roman"/>
          <w:sz w:val="28"/>
          <w:szCs w:val="28"/>
        </w:rPr>
        <w:t xml:space="preserve"> годы» изложить в новой редакции  согласно приложени</w:t>
      </w:r>
      <w:r w:rsidR="00776802">
        <w:rPr>
          <w:rFonts w:ascii="Times New Roman" w:hAnsi="Times New Roman"/>
          <w:sz w:val="28"/>
          <w:szCs w:val="28"/>
        </w:rPr>
        <w:t>ю</w:t>
      </w:r>
      <w:r w:rsidR="00B2019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="00B20190">
        <w:rPr>
          <w:rFonts w:ascii="Times New Roman" w:hAnsi="Times New Roman"/>
          <w:sz w:val="28"/>
          <w:szCs w:val="28"/>
        </w:rPr>
        <w:t xml:space="preserve"> </w:t>
      </w:r>
      <w:r w:rsidR="00776802"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 w:rsidR="00776802">
        <w:rPr>
          <w:rFonts w:ascii="Times New Roman" w:hAnsi="Times New Roman"/>
          <w:sz w:val="28"/>
          <w:szCs w:val="28"/>
        </w:rPr>
        <w:t>.</w:t>
      </w:r>
    </w:p>
    <w:p w:rsidR="00B20190" w:rsidRPr="005A5620" w:rsidRDefault="00B20190" w:rsidP="00B201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E65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C93B3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3 к муниципальной программе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 xml:space="preserve"> годы»</w:t>
      </w:r>
      <w:r w:rsidRPr="00B20190">
        <w:rPr>
          <w:rFonts w:ascii="Times New Roman" w:hAnsi="Times New Roman"/>
          <w:sz w:val="28"/>
          <w:szCs w:val="28"/>
        </w:rPr>
        <w:t xml:space="preserve"> </w:t>
      </w:r>
      <w:r w:rsidRPr="008D146A">
        <w:rPr>
          <w:rFonts w:ascii="Times New Roman" w:hAnsi="Times New Roman"/>
          <w:sz w:val="28"/>
          <w:szCs w:val="28"/>
        </w:rPr>
        <w:t>изложить в новой редакции  согласно приложени</w:t>
      </w:r>
      <w:r>
        <w:rPr>
          <w:rFonts w:ascii="Times New Roman" w:hAnsi="Times New Roman"/>
          <w:sz w:val="28"/>
          <w:szCs w:val="28"/>
        </w:rPr>
        <w:t xml:space="preserve">ю № </w:t>
      </w:r>
      <w:r w:rsidR="009E65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7434B8" w:rsidRPr="006534EF" w:rsidRDefault="00A430A2" w:rsidP="00B20190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</w:t>
      </w:r>
      <w:r w:rsidR="007F4540">
        <w:rPr>
          <w:rFonts w:ascii="Times New Roman" w:eastAsia="Malgun Gothic" w:hAnsi="Times New Roman" w:cs="Times New Roman"/>
          <w:sz w:val="28"/>
          <w:szCs w:val="28"/>
        </w:rPr>
        <w:t xml:space="preserve">                    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E117C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776802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F4540">
        <w:rPr>
          <w:rFonts w:ascii="Times New Roman" w:hAnsi="Times New Roman"/>
          <w:sz w:val="28"/>
          <w:szCs w:val="28"/>
        </w:rPr>
        <w:t xml:space="preserve"> </w:t>
      </w:r>
      <w:r w:rsidR="00776802">
        <w:rPr>
          <w:rFonts w:ascii="Times New Roman" w:hAnsi="Times New Roman"/>
          <w:sz w:val="28"/>
          <w:szCs w:val="28"/>
        </w:rPr>
        <w:t xml:space="preserve"> 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76802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844" w:rsidRDefault="001B7844">
      <w:r>
        <w:separator/>
      </w:r>
    </w:p>
  </w:endnote>
  <w:endnote w:type="continuationSeparator" w:id="0">
    <w:p w:rsidR="001B7844" w:rsidRDefault="001B7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844" w:rsidRDefault="001B7844">
      <w:r>
        <w:separator/>
      </w:r>
    </w:p>
  </w:footnote>
  <w:footnote w:type="continuationSeparator" w:id="0">
    <w:p w:rsidR="001B7844" w:rsidRDefault="001B7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1B7844" w:rsidRDefault="00FE74D0" w:rsidP="00690443">
        <w:pPr>
          <w:pStyle w:val="a7"/>
          <w:jc w:val="center"/>
        </w:pPr>
        <w:fldSimple w:instr=" PAGE   \* MERGEFORMAT ">
          <w:r w:rsidR="00175A29">
            <w:rPr>
              <w:noProof/>
            </w:rPr>
            <w:t>2</w:t>
          </w:r>
        </w:fldSimple>
      </w:p>
    </w:sdtContent>
  </w:sdt>
  <w:p w:rsidR="001B7844" w:rsidRDefault="001B784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79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3B80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7059BD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5E05"/>
    <w:rsid w:val="009E65A0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748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A7944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5EE8C-1738-4819-88A6-B4350679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345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63</cp:revision>
  <cp:lastPrinted>2020-08-28T06:54:00Z</cp:lastPrinted>
  <dcterms:created xsi:type="dcterms:W3CDTF">2018-10-25T06:38:00Z</dcterms:created>
  <dcterms:modified xsi:type="dcterms:W3CDTF">2020-09-04T02:03:00Z</dcterms:modified>
</cp:coreProperties>
</file>