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4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8"/>
      </w:tblGrid>
      <w:tr w:rsidR="00E560B7" w:rsidRPr="00E560B7" w:rsidTr="00E560B7">
        <w:tc>
          <w:tcPr>
            <w:tcW w:w="4358" w:type="dxa"/>
          </w:tcPr>
          <w:p w:rsidR="00E560B7" w:rsidRPr="00E560B7" w:rsidRDefault="00E560B7" w:rsidP="00E560B7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560B7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E560B7" w:rsidRPr="00E560B7" w:rsidRDefault="00E560B7" w:rsidP="00E560B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560B7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</w:t>
            </w:r>
            <w:proofErr w:type="gramStart"/>
            <w:r w:rsidRPr="00E560B7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Pr="00E560B7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</w:p>
          <w:p w:rsidR="00E560B7" w:rsidRPr="00E560B7" w:rsidRDefault="00E560B7" w:rsidP="00E560B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560B7"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E8796B">
              <w:rPr>
                <w:rFonts w:ascii="Times New Roman" w:hAnsi="Times New Roman" w:cs="Times New Roman"/>
                <w:sz w:val="28"/>
                <w:szCs w:val="28"/>
              </w:rPr>
              <w:t>23.10.2020  N 2001</w:t>
            </w:r>
          </w:p>
          <w:p w:rsidR="00E560B7" w:rsidRPr="00E560B7" w:rsidRDefault="00E560B7" w:rsidP="00E56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60B7" w:rsidRPr="00E560B7" w:rsidRDefault="00E560B7" w:rsidP="00E560B7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560B7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1 </w:t>
            </w:r>
          </w:p>
          <w:p w:rsidR="00E560B7" w:rsidRPr="00E560B7" w:rsidRDefault="00E560B7" w:rsidP="00E560B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560B7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</w:t>
            </w:r>
            <w:proofErr w:type="gramStart"/>
            <w:r w:rsidRPr="00E560B7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Pr="00E560B7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                                                               от  14.04.2020 N 747</w:t>
            </w:r>
          </w:p>
        </w:tc>
      </w:tr>
    </w:tbl>
    <w:p w:rsidR="00EC29B6" w:rsidRDefault="00EC29B6" w:rsidP="00E56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560B7" w:rsidRDefault="00E560B7" w:rsidP="00E56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5809" w:rsidRPr="00F5367D" w:rsidRDefault="00E15809" w:rsidP="003C79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367D">
        <w:rPr>
          <w:rFonts w:ascii="Times New Roman" w:hAnsi="Times New Roman" w:cs="Times New Roman"/>
          <w:sz w:val="28"/>
          <w:szCs w:val="28"/>
        </w:rPr>
        <w:t xml:space="preserve">Порядок формирования перечня налоговых </w:t>
      </w:r>
      <w:proofErr w:type="gramStart"/>
      <w:r w:rsidRPr="00F5367D">
        <w:rPr>
          <w:rFonts w:ascii="Times New Roman" w:hAnsi="Times New Roman" w:cs="Times New Roman"/>
          <w:sz w:val="28"/>
          <w:szCs w:val="28"/>
        </w:rPr>
        <w:t>расходов</w:t>
      </w:r>
      <w:proofErr w:type="gramEnd"/>
      <w:r w:rsidRPr="00F5367D">
        <w:rPr>
          <w:rFonts w:ascii="Times New Roman" w:hAnsi="Times New Roman" w:cs="Times New Roman"/>
          <w:sz w:val="28"/>
          <w:szCs w:val="28"/>
        </w:rPr>
        <w:t xml:space="preserve"> ЗАТО Железногорск </w:t>
      </w:r>
    </w:p>
    <w:p w:rsidR="00367195" w:rsidRPr="003C7985" w:rsidRDefault="00367195" w:rsidP="003C79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3C35" w:rsidRDefault="003E3C35" w:rsidP="00F5367D">
      <w:pPr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9A3">
        <w:rPr>
          <w:rFonts w:ascii="Times New Roman" w:hAnsi="Times New Roman" w:cs="Times New Roman"/>
          <w:sz w:val="28"/>
          <w:szCs w:val="28"/>
        </w:rPr>
        <w:t xml:space="preserve">Порядок формирования перечня налоговых </w:t>
      </w:r>
      <w:proofErr w:type="gramStart"/>
      <w:r w:rsidRPr="004459A3">
        <w:rPr>
          <w:rFonts w:ascii="Times New Roman" w:hAnsi="Times New Roman" w:cs="Times New Roman"/>
          <w:sz w:val="28"/>
          <w:szCs w:val="28"/>
        </w:rPr>
        <w:t>расходов</w:t>
      </w:r>
      <w:proofErr w:type="gramEnd"/>
      <w:r w:rsidRPr="004459A3">
        <w:rPr>
          <w:rFonts w:ascii="Times New Roman" w:hAnsi="Times New Roman" w:cs="Times New Roman"/>
          <w:sz w:val="28"/>
          <w:szCs w:val="28"/>
        </w:rPr>
        <w:t xml:space="preserve"> ЗАТО Железногорск (далее – Порядок) </w:t>
      </w:r>
      <w:r w:rsidR="00E15809" w:rsidRPr="004459A3">
        <w:rPr>
          <w:rFonts w:ascii="Times New Roman" w:hAnsi="Times New Roman" w:cs="Times New Roman"/>
          <w:sz w:val="28"/>
          <w:szCs w:val="28"/>
        </w:rPr>
        <w:t>определя</w:t>
      </w:r>
      <w:r w:rsidR="00754727" w:rsidRPr="004459A3">
        <w:rPr>
          <w:rFonts w:ascii="Times New Roman" w:hAnsi="Times New Roman" w:cs="Times New Roman"/>
          <w:sz w:val="28"/>
          <w:szCs w:val="28"/>
        </w:rPr>
        <w:t>е</w:t>
      </w:r>
      <w:r w:rsidR="00E15809" w:rsidRPr="004459A3">
        <w:rPr>
          <w:rFonts w:ascii="Times New Roman" w:hAnsi="Times New Roman" w:cs="Times New Roman"/>
          <w:sz w:val="28"/>
          <w:szCs w:val="28"/>
        </w:rPr>
        <w:t xml:space="preserve">т </w:t>
      </w:r>
      <w:r w:rsidRPr="004459A3">
        <w:rPr>
          <w:rFonts w:ascii="Times New Roman" w:hAnsi="Times New Roman" w:cs="Times New Roman"/>
          <w:sz w:val="28"/>
          <w:szCs w:val="28"/>
        </w:rPr>
        <w:t>процедуру</w:t>
      </w:r>
      <w:r w:rsidR="00E15809" w:rsidRPr="004459A3">
        <w:rPr>
          <w:rFonts w:ascii="Times New Roman" w:hAnsi="Times New Roman" w:cs="Times New Roman"/>
          <w:sz w:val="28"/>
          <w:szCs w:val="28"/>
        </w:rPr>
        <w:t xml:space="preserve"> формирования перечня налоговых расходов ЗАТО Железногорск</w:t>
      </w:r>
      <w:r w:rsidRPr="004459A3">
        <w:rPr>
          <w:rFonts w:ascii="Times New Roman" w:hAnsi="Times New Roman" w:cs="Times New Roman"/>
          <w:sz w:val="28"/>
          <w:szCs w:val="28"/>
        </w:rPr>
        <w:t xml:space="preserve"> (далее соответственно – налоговые расходы, Перечень) и </w:t>
      </w:r>
      <w:r w:rsidR="00754727" w:rsidRPr="004459A3">
        <w:rPr>
          <w:rFonts w:ascii="Times New Roman" w:hAnsi="Times New Roman" w:cs="Times New Roman"/>
          <w:sz w:val="28"/>
          <w:szCs w:val="28"/>
        </w:rPr>
        <w:t xml:space="preserve">правила формирования информации о нормативных, целевых и фискальных характеристиках налоговых расходов ЗАТО Железногорск </w:t>
      </w:r>
      <w:r w:rsidRPr="004459A3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Правительства Российской Федерации от 22.06.2019 № 796 «Об общих требованиях к оценке налоговых расходов субъектов Российской Федерации и муниципальных образований» (далее – </w:t>
      </w:r>
      <w:proofErr w:type="gramStart"/>
      <w:r w:rsidRPr="004459A3">
        <w:rPr>
          <w:rFonts w:ascii="Times New Roman" w:hAnsi="Times New Roman" w:cs="Times New Roman"/>
          <w:sz w:val="28"/>
          <w:szCs w:val="28"/>
        </w:rPr>
        <w:t>Общие требования).</w:t>
      </w:r>
      <w:proofErr w:type="gramEnd"/>
    </w:p>
    <w:p w:rsidR="00C13F5C" w:rsidRPr="00DB496B" w:rsidRDefault="00C13F5C" w:rsidP="00F53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6B">
        <w:rPr>
          <w:rFonts w:ascii="Times New Roman" w:hAnsi="Times New Roman" w:cs="Times New Roman"/>
          <w:sz w:val="28"/>
          <w:szCs w:val="28"/>
        </w:rPr>
        <w:t xml:space="preserve">Под структурными элементами </w:t>
      </w:r>
      <w:r w:rsidR="00DB496B" w:rsidRPr="00DB496B">
        <w:rPr>
          <w:rFonts w:ascii="Times New Roman" w:hAnsi="Times New Roman" w:cs="Times New Roman"/>
          <w:sz w:val="28"/>
          <w:szCs w:val="28"/>
        </w:rPr>
        <w:t>муниципальных</w:t>
      </w:r>
      <w:r w:rsidRPr="00DB496B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DB496B" w:rsidRPr="00DB496B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DB496B">
        <w:rPr>
          <w:rFonts w:ascii="Times New Roman" w:hAnsi="Times New Roman" w:cs="Times New Roman"/>
          <w:sz w:val="28"/>
          <w:szCs w:val="28"/>
        </w:rPr>
        <w:t xml:space="preserve"> для целей Порядка понимаются подпрограммы, отдельные мероприятия </w:t>
      </w:r>
      <w:r w:rsidR="00DB496B" w:rsidRPr="00DB496B">
        <w:rPr>
          <w:rFonts w:ascii="Times New Roman" w:hAnsi="Times New Roman" w:cs="Times New Roman"/>
          <w:sz w:val="28"/>
          <w:szCs w:val="28"/>
        </w:rPr>
        <w:t>муниципальных программ ЗАТО Железногорск</w:t>
      </w:r>
      <w:r w:rsidRPr="00DB496B">
        <w:rPr>
          <w:rFonts w:ascii="Times New Roman" w:hAnsi="Times New Roman" w:cs="Times New Roman"/>
          <w:sz w:val="28"/>
          <w:szCs w:val="28"/>
        </w:rPr>
        <w:t>.</w:t>
      </w:r>
    </w:p>
    <w:p w:rsidR="00A35FEE" w:rsidRDefault="00C13F5C" w:rsidP="00F536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6B">
        <w:rPr>
          <w:rFonts w:ascii="Times New Roman" w:hAnsi="Times New Roman" w:cs="Times New Roman"/>
          <w:sz w:val="28"/>
          <w:szCs w:val="28"/>
        </w:rPr>
        <w:t xml:space="preserve">Под показателями (индикаторами) достижения целей </w:t>
      </w:r>
      <w:r w:rsidR="00DB496B" w:rsidRPr="00DB496B">
        <w:rPr>
          <w:rFonts w:ascii="Times New Roman" w:hAnsi="Times New Roman" w:cs="Times New Roman"/>
          <w:sz w:val="28"/>
          <w:szCs w:val="28"/>
        </w:rPr>
        <w:t>муниципальных программ ЗАТО Железногорск</w:t>
      </w:r>
      <w:r w:rsidRPr="00DB496B">
        <w:rPr>
          <w:rFonts w:ascii="Times New Roman" w:hAnsi="Times New Roman" w:cs="Times New Roman"/>
          <w:sz w:val="28"/>
          <w:szCs w:val="28"/>
        </w:rPr>
        <w:t>, их структурных элементов для целей Порядка понимаются целевые показатели, показатели результативности</w:t>
      </w:r>
      <w:r w:rsidR="00A35FE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35FEE" w:rsidRDefault="00A35FEE" w:rsidP="00F536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целевыми показателями понимаются измеряемые количественные показатели, отражающие изменение социально-экономической среды, на которую направлено действие программы, позволяющие оценить достижение цели программы.</w:t>
      </w:r>
    </w:p>
    <w:p w:rsidR="00A35FEE" w:rsidRDefault="00A35FEE" w:rsidP="00F536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показателями результативности понимаются измеряемые количественные показатели, отражающие изменения отдельных направлений муниципальной политики, отраженных в подпрограммах и отдельных мероприятиях программы, и позволяющие оценить достижение задач программы.</w:t>
      </w:r>
    </w:p>
    <w:p w:rsidR="003E3C35" w:rsidRPr="004459A3" w:rsidRDefault="00DB496B" w:rsidP="00F536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Иные</w:t>
      </w:r>
      <w:r w:rsidR="003E3C35" w:rsidRPr="004459A3">
        <w:rPr>
          <w:rFonts w:ascii="Times New Roman" w:hAnsi="Times New Roman" w:cs="Times New Roman"/>
          <w:sz w:val="28"/>
          <w:szCs w:val="28"/>
        </w:rPr>
        <w:t xml:space="preserve"> понятия, используемые в Порядке, применяются в значениях, установленных Общими требованиями.</w:t>
      </w:r>
    </w:p>
    <w:p w:rsidR="003E3C35" w:rsidRPr="004459A3" w:rsidRDefault="003E3C35" w:rsidP="00F5367D">
      <w:pPr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9A3">
        <w:rPr>
          <w:rFonts w:ascii="Times New Roman" w:hAnsi="Times New Roman" w:cs="Times New Roman"/>
          <w:sz w:val="28"/>
          <w:szCs w:val="28"/>
        </w:rPr>
        <w:t>Органом, ответственным за формирование Перечня</w:t>
      </w:r>
      <w:r w:rsidR="00646934">
        <w:rPr>
          <w:rFonts w:ascii="Times New Roman" w:hAnsi="Times New Roman" w:cs="Times New Roman"/>
          <w:sz w:val="28"/>
          <w:szCs w:val="28"/>
        </w:rPr>
        <w:t>,</w:t>
      </w:r>
      <w:r w:rsidR="0068057C" w:rsidRPr="0068057C">
        <w:rPr>
          <w:rFonts w:ascii="Times New Roman" w:hAnsi="Times New Roman" w:cs="Times New Roman"/>
          <w:sz w:val="28"/>
          <w:szCs w:val="28"/>
        </w:rPr>
        <w:t xml:space="preserve"> </w:t>
      </w:r>
      <w:r w:rsidR="0068057C">
        <w:rPr>
          <w:rFonts w:ascii="Times New Roman" w:hAnsi="Times New Roman" w:cs="Times New Roman"/>
          <w:sz w:val="28"/>
          <w:szCs w:val="28"/>
        </w:rPr>
        <w:t>является</w:t>
      </w:r>
      <w:r w:rsidRPr="004459A3">
        <w:rPr>
          <w:rFonts w:ascii="Times New Roman" w:hAnsi="Times New Roman" w:cs="Times New Roman"/>
          <w:sz w:val="28"/>
          <w:szCs w:val="28"/>
        </w:rPr>
        <w:t xml:space="preserve"> Финансовое управление Администрации ЗАТО г. Железногорск (далее – уполномоченный орган).</w:t>
      </w:r>
    </w:p>
    <w:p w:rsidR="003E3C35" w:rsidRPr="004459A3" w:rsidRDefault="003E3C35" w:rsidP="00F5367D">
      <w:pPr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9A3">
        <w:rPr>
          <w:rFonts w:ascii="Times New Roman" w:hAnsi="Times New Roman" w:cs="Times New Roman"/>
          <w:sz w:val="28"/>
          <w:szCs w:val="28"/>
        </w:rPr>
        <w:t xml:space="preserve">Формирование Перечня осуществляется уполномоченным органом </w:t>
      </w:r>
      <w:r w:rsidRPr="004459A3">
        <w:rPr>
          <w:rFonts w:ascii="Times New Roman" w:hAnsi="Times New Roman" w:cs="Times New Roman"/>
          <w:sz w:val="28"/>
          <w:szCs w:val="28"/>
        </w:rPr>
        <w:br/>
        <w:t xml:space="preserve">на основании паспортов налоговых расходов, утвержденных кураторами налоговых расходов, в разрезе муниципальных программ ЗАТО Железногорск </w:t>
      </w:r>
      <w:r w:rsidRPr="004459A3">
        <w:rPr>
          <w:rFonts w:ascii="Times New Roman" w:hAnsi="Times New Roman" w:cs="Times New Roman"/>
          <w:sz w:val="28"/>
          <w:szCs w:val="28"/>
        </w:rPr>
        <w:lastRenderedPageBreak/>
        <w:t xml:space="preserve">и их структурных элементов, а также направлений деятельности, </w:t>
      </w:r>
      <w:r w:rsidRPr="004459A3">
        <w:rPr>
          <w:rFonts w:ascii="Times New Roman" w:hAnsi="Times New Roman" w:cs="Times New Roman"/>
          <w:sz w:val="28"/>
          <w:szCs w:val="28"/>
        </w:rPr>
        <w:br/>
        <w:t>не относящихся к муниципальным программам ЗАТО Железногорск.</w:t>
      </w:r>
    </w:p>
    <w:p w:rsidR="00DB496B" w:rsidRDefault="003E3C35" w:rsidP="00F5367D">
      <w:pPr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6B">
        <w:rPr>
          <w:rFonts w:ascii="Times New Roman" w:hAnsi="Times New Roman" w:cs="Times New Roman"/>
          <w:sz w:val="28"/>
          <w:szCs w:val="28"/>
        </w:rPr>
        <w:t xml:space="preserve">Перечень формируется в соответствии с целями муниципальных </w:t>
      </w:r>
      <w:proofErr w:type="gramStart"/>
      <w:r w:rsidRPr="00DB496B">
        <w:rPr>
          <w:rFonts w:ascii="Times New Roman" w:hAnsi="Times New Roman" w:cs="Times New Roman"/>
          <w:sz w:val="28"/>
          <w:szCs w:val="28"/>
        </w:rPr>
        <w:t>программ</w:t>
      </w:r>
      <w:proofErr w:type="gramEnd"/>
      <w:r w:rsidRPr="00DB496B">
        <w:rPr>
          <w:rFonts w:ascii="Times New Roman" w:hAnsi="Times New Roman" w:cs="Times New Roman"/>
          <w:sz w:val="28"/>
          <w:szCs w:val="28"/>
        </w:rPr>
        <w:t xml:space="preserve"> ЗАТО Железногорск, структурных элементов муниципальных программ ЗАТО Железногорск и (или) целями социально-экономической политики ЗАТО Железногорск, не относящимися к муниципальным программам ЗАТО Железногорск.</w:t>
      </w:r>
      <w:bookmarkStart w:id="0" w:name="Par1"/>
      <w:bookmarkEnd w:id="0"/>
    </w:p>
    <w:p w:rsidR="003E3C35" w:rsidRPr="00DB496B" w:rsidRDefault="003E3C35" w:rsidP="00F5367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6B">
        <w:rPr>
          <w:rFonts w:ascii="Times New Roman" w:hAnsi="Times New Roman" w:cs="Times New Roman"/>
          <w:sz w:val="28"/>
          <w:szCs w:val="28"/>
        </w:rPr>
        <w:t>Налоговые расходы, которые соответствуют нескольким целям социально-экономическо</w:t>
      </w:r>
      <w:r w:rsidR="00DB496B">
        <w:rPr>
          <w:rFonts w:ascii="Times New Roman" w:hAnsi="Times New Roman" w:cs="Times New Roman"/>
          <w:sz w:val="28"/>
          <w:szCs w:val="28"/>
        </w:rPr>
        <w:t xml:space="preserve">й </w:t>
      </w:r>
      <w:proofErr w:type="gramStart"/>
      <w:r w:rsidR="00DB496B">
        <w:rPr>
          <w:rFonts w:ascii="Times New Roman" w:hAnsi="Times New Roman" w:cs="Times New Roman"/>
          <w:sz w:val="28"/>
          <w:szCs w:val="28"/>
        </w:rPr>
        <w:t>политики</w:t>
      </w:r>
      <w:proofErr w:type="gramEnd"/>
      <w:r w:rsidRPr="00DB496B">
        <w:rPr>
          <w:rFonts w:ascii="Times New Roman" w:hAnsi="Times New Roman" w:cs="Times New Roman"/>
          <w:sz w:val="28"/>
          <w:szCs w:val="28"/>
        </w:rPr>
        <w:t xml:space="preserve"> ЗАТО Железногорск, отнесенным к разным муниципальным программам </w:t>
      </w:r>
      <w:r w:rsidR="00687619" w:rsidRPr="00DB496B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DB496B">
        <w:rPr>
          <w:rFonts w:ascii="Times New Roman" w:hAnsi="Times New Roman" w:cs="Times New Roman"/>
          <w:sz w:val="28"/>
          <w:szCs w:val="28"/>
        </w:rPr>
        <w:t xml:space="preserve">, относятся </w:t>
      </w:r>
      <w:r w:rsidRPr="00DB496B">
        <w:rPr>
          <w:rFonts w:ascii="Times New Roman" w:hAnsi="Times New Roman" w:cs="Times New Roman"/>
          <w:sz w:val="28"/>
          <w:szCs w:val="28"/>
        </w:rPr>
        <w:br/>
        <w:t>к нераспределенным налоговым расходам.</w:t>
      </w:r>
    </w:p>
    <w:p w:rsidR="003E3C35" w:rsidRPr="004459A3" w:rsidRDefault="003E3C35" w:rsidP="00F536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9A3">
        <w:rPr>
          <w:rFonts w:ascii="Times New Roman" w:hAnsi="Times New Roman" w:cs="Times New Roman"/>
          <w:sz w:val="28"/>
          <w:szCs w:val="28"/>
        </w:rPr>
        <w:t>Налоговые расходы, которые не соответствуют целям социально-экономическо</w:t>
      </w:r>
      <w:r w:rsidR="00E03F56">
        <w:rPr>
          <w:rFonts w:ascii="Times New Roman" w:hAnsi="Times New Roman" w:cs="Times New Roman"/>
          <w:sz w:val="28"/>
          <w:szCs w:val="28"/>
        </w:rPr>
        <w:t>й</w:t>
      </w:r>
      <w:r w:rsidRPr="004459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03F56">
        <w:rPr>
          <w:rFonts w:ascii="Times New Roman" w:hAnsi="Times New Roman" w:cs="Times New Roman"/>
          <w:sz w:val="28"/>
          <w:szCs w:val="28"/>
        </w:rPr>
        <w:t>политики</w:t>
      </w:r>
      <w:proofErr w:type="gramEnd"/>
      <w:r w:rsidRPr="004459A3">
        <w:rPr>
          <w:rFonts w:ascii="Times New Roman" w:hAnsi="Times New Roman" w:cs="Times New Roman"/>
          <w:sz w:val="28"/>
          <w:szCs w:val="28"/>
        </w:rPr>
        <w:t xml:space="preserve"> </w:t>
      </w:r>
      <w:r w:rsidR="00687619" w:rsidRPr="004459A3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4459A3">
        <w:rPr>
          <w:rFonts w:ascii="Times New Roman" w:hAnsi="Times New Roman" w:cs="Times New Roman"/>
          <w:sz w:val="28"/>
          <w:szCs w:val="28"/>
        </w:rPr>
        <w:t xml:space="preserve">, отнесенным к </w:t>
      </w:r>
      <w:r w:rsidR="00687619" w:rsidRPr="004459A3">
        <w:rPr>
          <w:rFonts w:ascii="Times New Roman" w:hAnsi="Times New Roman" w:cs="Times New Roman"/>
          <w:sz w:val="28"/>
          <w:szCs w:val="28"/>
        </w:rPr>
        <w:t>муниципальным</w:t>
      </w:r>
      <w:r w:rsidRPr="004459A3">
        <w:rPr>
          <w:rFonts w:ascii="Times New Roman" w:hAnsi="Times New Roman" w:cs="Times New Roman"/>
          <w:sz w:val="28"/>
          <w:szCs w:val="28"/>
        </w:rPr>
        <w:t xml:space="preserve"> программам </w:t>
      </w:r>
      <w:r w:rsidR="00687619" w:rsidRPr="004459A3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4459A3">
        <w:rPr>
          <w:rFonts w:ascii="Times New Roman" w:hAnsi="Times New Roman" w:cs="Times New Roman"/>
          <w:sz w:val="28"/>
          <w:szCs w:val="28"/>
        </w:rPr>
        <w:t xml:space="preserve">, относятся к </w:t>
      </w:r>
      <w:proofErr w:type="spellStart"/>
      <w:r w:rsidRPr="004459A3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4459A3">
        <w:rPr>
          <w:rFonts w:ascii="Times New Roman" w:hAnsi="Times New Roman" w:cs="Times New Roman"/>
          <w:sz w:val="28"/>
          <w:szCs w:val="28"/>
        </w:rPr>
        <w:t xml:space="preserve"> налоговым расходам.</w:t>
      </w:r>
    </w:p>
    <w:p w:rsidR="003E3C35" w:rsidRPr="00291686" w:rsidRDefault="00A35FEE" w:rsidP="0071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714512">
        <w:rPr>
          <w:rFonts w:ascii="Times New Roman" w:hAnsi="Times New Roman" w:cs="Times New Roman"/>
          <w:sz w:val="28"/>
          <w:szCs w:val="28"/>
        </w:rPr>
        <w:t>О</w:t>
      </w:r>
      <w:r w:rsidR="00113D52" w:rsidRPr="00291686">
        <w:rPr>
          <w:rFonts w:ascii="Times New Roman" w:hAnsi="Times New Roman" w:cs="Times New Roman"/>
          <w:sz w:val="28"/>
          <w:szCs w:val="28"/>
        </w:rPr>
        <w:t>траслевой (функциональный) орган, структ</w:t>
      </w:r>
      <w:r w:rsidR="00714512">
        <w:rPr>
          <w:rFonts w:ascii="Times New Roman" w:hAnsi="Times New Roman" w:cs="Times New Roman"/>
          <w:sz w:val="28"/>
          <w:szCs w:val="28"/>
        </w:rPr>
        <w:t xml:space="preserve">урное подразделение, специалист </w:t>
      </w:r>
      <w:proofErr w:type="gramStart"/>
      <w:r w:rsidR="00113D52" w:rsidRPr="0029168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113D52" w:rsidRPr="00291686">
        <w:rPr>
          <w:rFonts w:ascii="Times New Roman" w:hAnsi="Times New Roman" w:cs="Times New Roman"/>
          <w:sz w:val="28"/>
          <w:szCs w:val="28"/>
        </w:rPr>
        <w:t xml:space="preserve"> ЗАТО </w:t>
      </w:r>
      <w:r w:rsidR="00714512">
        <w:rPr>
          <w:rFonts w:ascii="Times New Roman" w:hAnsi="Times New Roman" w:cs="Times New Roman"/>
          <w:sz w:val="28"/>
          <w:szCs w:val="28"/>
        </w:rPr>
        <w:t>г. Железногорск  или организация</w:t>
      </w:r>
      <w:r w:rsidR="003E3C35" w:rsidRPr="0029168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обеспечивающие исполнение полномочий по вопросам местного значения в отраслевых сферах (дале</w:t>
      </w:r>
      <w:r w:rsidR="00714512">
        <w:rPr>
          <w:rFonts w:ascii="Times New Roman" w:hAnsi="Times New Roman" w:cs="Times New Roman"/>
          <w:sz w:val="28"/>
          <w:szCs w:val="28"/>
        </w:rPr>
        <w:t>е – куратор налоговых расходов)</w:t>
      </w:r>
      <w:r w:rsidR="009672A5" w:rsidRPr="009672A5">
        <w:rPr>
          <w:rFonts w:ascii="Times New Roman" w:hAnsi="Times New Roman" w:cs="Times New Roman"/>
          <w:sz w:val="28"/>
          <w:szCs w:val="28"/>
        </w:rPr>
        <w:t xml:space="preserve"> </w:t>
      </w:r>
      <w:r w:rsidR="0043311C">
        <w:rPr>
          <w:rFonts w:ascii="Times New Roman" w:hAnsi="Times New Roman" w:cs="Times New Roman"/>
          <w:sz w:val="28"/>
          <w:szCs w:val="28"/>
        </w:rPr>
        <w:t xml:space="preserve">в течение 10 рабочих дней со дня утверждения налоговой льготы </w:t>
      </w:r>
      <w:r w:rsidR="00714512">
        <w:rPr>
          <w:rFonts w:ascii="Times New Roman" w:hAnsi="Times New Roman" w:cs="Times New Roman"/>
          <w:sz w:val="28"/>
          <w:szCs w:val="28"/>
        </w:rPr>
        <w:t>обеспечивает</w:t>
      </w:r>
      <w:r w:rsidR="003E3C35" w:rsidRPr="00FC13B7">
        <w:rPr>
          <w:rFonts w:ascii="Times New Roman" w:hAnsi="Times New Roman" w:cs="Times New Roman"/>
          <w:sz w:val="28"/>
          <w:szCs w:val="28"/>
        </w:rPr>
        <w:t xml:space="preserve"> формирование, утверждение и представление в уполномоченный орган паспорта налогового расхода.</w:t>
      </w:r>
    </w:p>
    <w:p w:rsidR="003E3C35" w:rsidRPr="00291686" w:rsidRDefault="003E3C35" w:rsidP="00F5367D">
      <w:pPr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686">
        <w:rPr>
          <w:rFonts w:ascii="Times New Roman" w:hAnsi="Times New Roman" w:cs="Times New Roman"/>
          <w:sz w:val="28"/>
          <w:szCs w:val="28"/>
        </w:rPr>
        <w:t xml:space="preserve">Паспорт налогового расхода формируется по форме согласно приложению № 1 к Порядку. </w:t>
      </w:r>
    </w:p>
    <w:p w:rsidR="003E3C35" w:rsidRPr="00291686" w:rsidRDefault="003E3C35" w:rsidP="00F536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686">
        <w:rPr>
          <w:rFonts w:ascii="Times New Roman" w:hAnsi="Times New Roman" w:cs="Times New Roman"/>
          <w:sz w:val="28"/>
          <w:szCs w:val="28"/>
        </w:rPr>
        <w:t xml:space="preserve">Проект паспорта налогового расхода подлежит согласованию </w:t>
      </w:r>
      <w:r w:rsidRPr="00291686">
        <w:rPr>
          <w:rFonts w:ascii="Times New Roman" w:hAnsi="Times New Roman" w:cs="Times New Roman"/>
          <w:sz w:val="28"/>
          <w:szCs w:val="28"/>
        </w:rPr>
        <w:br/>
        <w:t xml:space="preserve">с </w:t>
      </w:r>
      <w:r w:rsidR="00113D52" w:rsidRPr="00291686">
        <w:rPr>
          <w:rFonts w:ascii="Times New Roman" w:hAnsi="Times New Roman" w:cs="Times New Roman"/>
          <w:sz w:val="28"/>
          <w:szCs w:val="28"/>
        </w:rPr>
        <w:t xml:space="preserve">Управлением экономики и планирования Администрации ЗАТО г. Железногорск </w:t>
      </w:r>
      <w:r w:rsidRPr="00291686">
        <w:rPr>
          <w:rFonts w:ascii="Times New Roman" w:hAnsi="Times New Roman" w:cs="Times New Roman"/>
          <w:sz w:val="28"/>
          <w:szCs w:val="28"/>
        </w:rPr>
        <w:t>в части определения целевых характеристик налогового расхода.</w:t>
      </w:r>
    </w:p>
    <w:p w:rsidR="003E3C35" w:rsidRPr="00291686" w:rsidRDefault="003E3C35" w:rsidP="00F536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686">
        <w:rPr>
          <w:rFonts w:ascii="Times New Roman" w:hAnsi="Times New Roman" w:cs="Times New Roman"/>
          <w:sz w:val="28"/>
          <w:szCs w:val="28"/>
        </w:rPr>
        <w:t xml:space="preserve">Паспорт налогового расхода утверждается </w:t>
      </w:r>
      <w:r w:rsidR="00944600">
        <w:rPr>
          <w:rFonts w:ascii="Times New Roman" w:hAnsi="Times New Roman" w:cs="Times New Roman"/>
          <w:sz w:val="28"/>
          <w:szCs w:val="28"/>
        </w:rPr>
        <w:t>куратором налоговых расходов.</w:t>
      </w:r>
    </w:p>
    <w:p w:rsidR="003E3C35" w:rsidRPr="00291686" w:rsidRDefault="003E3C35" w:rsidP="00F5367D">
      <w:pPr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686">
        <w:rPr>
          <w:rFonts w:ascii="Times New Roman" w:hAnsi="Times New Roman" w:cs="Times New Roman"/>
          <w:sz w:val="28"/>
          <w:szCs w:val="28"/>
        </w:rPr>
        <w:t>Уполномоченный орган на основании утвержденных паспортов налоговых расходов формирует проект Перечня в составе показателей согласно приложению № 2 к Порядку.</w:t>
      </w:r>
    </w:p>
    <w:p w:rsidR="003E3C35" w:rsidRPr="004459A3" w:rsidRDefault="003E3C35" w:rsidP="00F536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9A3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Pr="00FC13B7">
        <w:rPr>
          <w:rFonts w:ascii="Times New Roman" w:hAnsi="Times New Roman" w:cs="Times New Roman"/>
          <w:sz w:val="28"/>
          <w:szCs w:val="28"/>
        </w:rPr>
        <w:t xml:space="preserve">утверждается распоряжением </w:t>
      </w:r>
      <w:proofErr w:type="gramStart"/>
      <w:r w:rsidR="004459A3" w:rsidRPr="00FC13B7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4459A3" w:rsidRPr="004459A3">
        <w:rPr>
          <w:rFonts w:ascii="Times New Roman" w:hAnsi="Times New Roman" w:cs="Times New Roman"/>
          <w:sz w:val="28"/>
          <w:szCs w:val="28"/>
        </w:rPr>
        <w:t xml:space="preserve"> ЗАТО г. Железногорск</w:t>
      </w:r>
      <w:r w:rsidRPr="004459A3">
        <w:rPr>
          <w:rFonts w:ascii="Times New Roman" w:hAnsi="Times New Roman" w:cs="Times New Roman"/>
          <w:sz w:val="28"/>
          <w:szCs w:val="28"/>
        </w:rPr>
        <w:t>.</w:t>
      </w:r>
    </w:p>
    <w:p w:rsidR="003E3C35" w:rsidRPr="004459A3" w:rsidRDefault="006628A1" w:rsidP="00F5367D">
      <w:pPr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459A3">
        <w:rPr>
          <w:rFonts w:ascii="Times New Roman" w:hAnsi="Times New Roman" w:cs="Times New Roman"/>
          <w:sz w:val="28"/>
          <w:szCs w:val="28"/>
        </w:rPr>
        <w:t xml:space="preserve">снованием для внесения изменений в Перечень </w:t>
      </w:r>
      <w:r>
        <w:rPr>
          <w:rFonts w:ascii="Times New Roman" w:hAnsi="Times New Roman" w:cs="Times New Roman"/>
          <w:sz w:val="28"/>
          <w:szCs w:val="28"/>
        </w:rPr>
        <w:t>является п</w:t>
      </w:r>
      <w:r w:rsidR="003E3C35" w:rsidRPr="004459A3">
        <w:rPr>
          <w:rFonts w:ascii="Times New Roman" w:hAnsi="Times New Roman" w:cs="Times New Roman"/>
          <w:sz w:val="28"/>
          <w:szCs w:val="28"/>
        </w:rPr>
        <w:t xml:space="preserve">ринятие </w:t>
      </w:r>
      <w:r w:rsidR="004459A3" w:rsidRPr="004459A3">
        <w:rPr>
          <w:rFonts w:ascii="Times New Roman" w:hAnsi="Times New Roman" w:cs="Times New Roman"/>
          <w:sz w:val="28"/>
          <w:szCs w:val="28"/>
        </w:rPr>
        <w:t>решений</w:t>
      </w:r>
      <w:r w:rsidR="003E3C35" w:rsidRPr="004459A3">
        <w:rPr>
          <w:rFonts w:ascii="Times New Roman" w:hAnsi="Times New Roman" w:cs="Times New Roman"/>
          <w:sz w:val="28"/>
          <w:szCs w:val="28"/>
        </w:rPr>
        <w:t xml:space="preserve"> (внесение изменений в </w:t>
      </w:r>
      <w:r w:rsidR="004459A3" w:rsidRPr="004459A3">
        <w:rPr>
          <w:rFonts w:ascii="Times New Roman" w:hAnsi="Times New Roman" w:cs="Times New Roman"/>
          <w:sz w:val="28"/>
          <w:szCs w:val="28"/>
        </w:rPr>
        <w:t>решения</w:t>
      </w:r>
      <w:r w:rsidR="003E3C35" w:rsidRPr="004459A3">
        <w:rPr>
          <w:rFonts w:ascii="Times New Roman" w:hAnsi="Times New Roman" w:cs="Times New Roman"/>
          <w:sz w:val="28"/>
          <w:szCs w:val="28"/>
        </w:rPr>
        <w:t xml:space="preserve">) </w:t>
      </w:r>
      <w:r w:rsidR="004459A3" w:rsidRPr="004459A3">
        <w:rPr>
          <w:rFonts w:ascii="Times New Roman" w:hAnsi="Times New Roman" w:cs="Times New Roman"/>
          <w:sz w:val="28"/>
          <w:szCs w:val="28"/>
        </w:rPr>
        <w:t>ЗАТО Железногорск</w:t>
      </w:r>
      <w:r w:rsidR="003E3C35" w:rsidRPr="004459A3">
        <w:rPr>
          <w:rFonts w:ascii="Times New Roman" w:hAnsi="Times New Roman" w:cs="Times New Roman"/>
          <w:sz w:val="28"/>
          <w:szCs w:val="28"/>
        </w:rPr>
        <w:t xml:space="preserve"> о введении или отмене налогов, освобождении от их уплаты, внесение изменений в перечень </w:t>
      </w:r>
      <w:r w:rsidR="004459A3" w:rsidRPr="004459A3">
        <w:rPr>
          <w:rFonts w:ascii="Times New Roman" w:hAnsi="Times New Roman" w:cs="Times New Roman"/>
          <w:sz w:val="28"/>
          <w:szCs w:val="28"/>
        </w:rPr>
        <w:t>муниципальных</w:t>
      </w:r>
      <w:r w:rsidR="003E3C35" w:rsidRPr="004459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E3C35" w:rsidRPr="004459A3">
        <w:rPr>
          <w:rFonts w:ascii="Times New Roman" w:hAnsi="Times New Roman" w:cs="Times New Roman"/>
          <w:sz w:val="28"/>
          <w:szCs w:val="28"/>
        </w:rPr>
        <w:t>программ</w:t>
      </w:r>
      <w:proofErr w:type="gramEnd"/>
      <w:r w:rsidR="003E3C35" w:rsidRPr="004459A3">
        <w:rPr>
          <w:rFonts w:ascii="Times New Roman" w:hAnsi="Times New Roman" w:cs="Times New Roman"/>
          <w:sz w:val="28"/>
          <w:szCs w:val="28"/>
        </w:rPr>
        <w:t xml:space="preserve"> </w:t>
      </w:r>
      <w:r w:rsidR="004459A3" w:rsidRPr="004459A3">
        <w:rPr>
          <w:rFonts w:ascii="Times New Roman" w:hAnsi="Times New Roman" w:cs="Times New Roman"/>
          <w:sz w:val="28"/>
          <w:szCs w:val="28"/>
        </w:rPr>
        <w:t>ЗАТО Железногорск</w:t>
      </w:r>
      <w:r w:rsidR="003E3C35" w:rsidRPr="004459A3">
        <w:rPr>
          <w:rFonts w:ascii="Times New Roman" w:hAnsi="Times New Roman" w:cs="Times New Roman"/>
          <w:sz w:val="28"/>
          <w:szCs w:val="28"/>
        </w:rPr>
        <w:t xml:space="preserve">, структурные элементы </w:t>
      </w:r>
      <w:r w:rsidR="004459A3" w:rsidRPr="004459A3">
        <w:rPr>
          <w:rFonts w:ascii="Times New Roman" w:hAnsi="Times New Roman" w:cs="Times New Roman"/>
          <w:sz w:val="28"/>
          <w:szCs w:val="28"/>
        </w:rPr>
        <w:t>муниципальных</w:t>
      </w:r>
      <w:r w:rsidR="003E3C35" w:rsidRPr="004459A3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4459A3" w:rsidRPr="004459A3">
        <w:rPr>
          <w:rFonts w:ascii="Times New Roman" w:hAnsi="Times New Roman" w:cs="Times New Roman"/>
          <w:sz w:val="28"/>
          <w:szCs w:val="28"/>
        </w:rPr>
        <w:t>ЗАТО Железногорск</w:t>
      </w:r>
      <w:r w:rsidR="003E3C35" w:rsidRPr="004459A3">
        <w:rPr>
          <w:rFonts w:ascii="Times New Roman" w:hAnsi="Times New Roman" w:cs="Times New Roman"/>
          <w:sz w:val="28"/>
          <w:szCs w:val="28"/>
        </w:rPr>
        <w:t xml:space="preserve">, правовые акты </w:t>
      </w:r>
      <w:r w:rsidR="004459A3" w:rsidRPr="004459A3">
        <w:rPr>
          <w:rFonts w:ascii="Times New Roman" w:hAnsi="Times New Roman" w:cs="Times New Roman"/>
          <w:sz w:val="28"/>
          <w:szCs w:val="28"/>
        </w:rPr>
        <w:t>ЗАТО Железногорск</w:t>
      </w:r>
      <w:r w:rsidR="003E3C35" w:rsidRPr="004459A3">
        <w:rPr>
          <w:rFonts w:ascii="Times New Roman" w:hAnsi="Times New Roman" w:cs="Times New Roman"/>
          <w:sz w:val="28"/>
          <w:szCs w:val="28"/>
        </w:rPr>
        <w:t>, регулирующие вопросы социально-</w:t>
      </w:r>
      <w:r w:rsidR="003E3C35" w:rsidRPr="00FC13B7">
        <w:rPr>
          <w:rFonts w:ascii="Times New Roman" w:hAnsi="Times New Roman" w:cs="Times New Roman"/>
          <w:sz w:val="28"/>
          <w:szCs w:val="28"/>
        </w:rPr>
        <w:t>экономической политики</w:t>
      </w:r>
      <w:r w:rsidR="003E3C35" w:rsidRPr="004459A3">
        <w:rPr>
          <w:rFonts w:ascii="Times New Roman" w:hAnsi="Times New Roman" w:cs="Times New Roman"/>
          <w:sz w:val="28"/>
          <w:szCs w:val="28"/>
        </w:rPr>
        <w:t xml:space="preserve"> </w:t>
      </w:r>
      <w:r w:rsidR="004459A3" w:rsidRPr="004459A3">
        <w:rPr>
          <w:rFonts w:ascii="Times New Roman" w:hAnsi="Times New Roman" w:cs="Times New Roman"/>
          <w:sz w:val="28"/>
          <w:szCs w:val="28"/>
        </w:rPr>
        <w:t>ЗАТО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59A3" w:rsidRPr="004459A3">
        <w:rPr>
          <w:rFonts w:ascii="Times New Roman" w:hAnsi="Times New Roman" w:cs="Times New Roman"/>
          <w:sz w:val="28"/>
          <w:szCs w:val="28"/>
        </w:rPr>
        <w:t>Железногорск</w:t>
      </w:r>
      <w:r w:rsidR="003E3C35" w:rsidRPr="004459A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3C35" w:rsidRPr="004459A3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3C35" w:rsidRPr="004459A3">
        <w:rPr>
          <w:rFonts w:ascii="Times New Roman" w:hAnsi="Times New Roman" w:cs="Times New Roman"/>
          <w:sz w:val="28"/>
          <w:szCs w:val="28"/>
        </w:rPr>
        <w:t xml:space="preserve">относящиеся к </w:t>
      </w:r>
      <w:r w:rsidR="004459A3" w:rsidRPr="004459A3">
        <w:rPr>
          <w:rFonts w:ascii="Times New Roman" w:hAnsi="Times New Roman" w:cs="Times New Roman"/>
          <w:sz w:val="28"/>
          <w:szCs w:val="28"/>
        </w:rPr>
        <w:t>муниципальным</w:t>
      </w:r>
      <w:r w:rsidR="003E3C35" w:rsidRPr="004459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E3C35" w:rsidRPr="004459A3">
        <w:rPr>
          <w:rFonts w:ascii="Times New Roman" w:hAnsi="Times New Roman" w:cs="Times New Roman"/>
          <w:sz w:val="28"/>
          <w:szCs w:val="28"/>
        </w:rPr>
        <w:t>программам</w:t>
      </w:r>
      <w:proofErr w:type="gramEnd"/>
      <w:r w:rsidR="003E3C35" w:rsidRPr="004459A3">
        <w:rPr>
          <w:rFonts w:ascii="Times New Roman" w:hAnsi="Times New Roman" w:cs="Times New Roman"/>
          <w:sz w:val="28"/>
          <w:szCs w:val="28"/>
        </w:rPr>
        <w:t xml:space="preserve"> </w:t>
      </w:r>
      <w:r w:rsidR="004459A3" w:rsidRPr="004459A3">
        <w:rPr>
          <w:rFonts w:ascii="Times New Roman" w:hAnsi="Times New Roman" w:cs="Times New Roman"/>
          <w:sz w:val="28"/>
          <w:szCs w:val="28"/>
        </w:rPr>
        <w:t>ЗАТО Железногорск</w:t>
      </w:r>
      <w:r w:rsidR="003E3C35" w:rsidRPr="004459A3">
        <w:rPr>
          <w:rFonts w:ascii="Times New Roman" w:hAnsi="Times New Roman" w:cs="Times New Roman"/>
          <w:sz w:val="28"/>
          <w:szCs w:val="28"/>
        </w:rPr>
        <w:t>, изменение полномочий кураторов налоговых расходов, в связи с которыми возникает необ</w:t>
      </w:r>
      <w:r>
        <w:rPr>
          <w:rFonts w:ascii="Times New Roman" w:hAnsi="Times New Roman" w:cs="Times New Roman"/>
          <w:sz w:val="28"/>
          <w:szCs w:val="28"/>
        </w:rPr>
        <w:t>ходимость внесения изменений в П</w:t>
      </w:r>
      <w:r w:rsidR="003E3C35" w:rsidRPr="004459A3">
        <w:rPr>
          <w:rFonts w:ascii="Times New Roman" w:hAnsi="Times New Roman" w:cs="Times New Roman"/>
          <w:sz w:val="28"/>
          <w:szCs w:val="28"/>
        </w:rPr>
        <w:t>еречень.</w:t>
      </w:r>
    </w:p>
    <w:p w:rsidR="003E3C35" w:rsidRPr="004459A3" w:rsidRDefault="003E3C35" w:rsidP="00F536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9A3">
        <w:rPr>
          <w:rFonts w:ascii="Times New Roman" w:hAnsi="Times New Roman" w:cs="Times New Roman"/>
          <w:sz w:val="28"/>
          <w:szCs w:val="28"/>
        </w:rPr>
        <w:lastRenderedPageBreak/>
        <w:t xml:space="preserve">В случаях, указанных в абзаце первом настоящего пункта, кураторы налоговых расходов в течение 15 рабочих дней со дня принятия указанных правовых актов обеспечивают утверждение и направление </w:t>
      </w:r>
      <w:r w:rsidRPr="004459A3">
        <w:rPr>
          <w:rFonts w:ascii="Times New Roman" w:hAnsi="Times New Roman" w:cs="Times New Roman"/>
          <w:sz w:val="28"/>
          <w:szCs w:val="28"/>
        </w:rPr>
        <w:br/>
        <w:t>в уполномоченный орган паспортов налоговых расходов с учетом требований пункта 7 Порядка.</w:t>
      </w:r>
    </w:p>
    <w:p w:rsidR="003E3C35" w:rsidRPr="004459A3" w:rsidRDefault="003E3C35" w:rsidP="00F536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F8C">
        <w:rPr>
          <w:rFonts w:ascii="Times New Roman" w:hAnsi="Times New Roman" w:cs="Times New Roman"/>
          <w:sz w:val="28"/>
          <w:szCs w:val="28"/>
        </w:rPr>
        <w:t xml:space="preserve">Уполномоченный орган на основании утвержденных паспортов налоговых расходов </w:t>
      </w:r>
      <w:r w:rsidR="00446AAF" w:rsidRPr="00446AAF">
        <w:rPr>
          <w:rFonts w:ascii="Times New Roman" w:hAnsi="Times New Roman" w:cs="Times New Roman"/>
          <w:sz w:val="28"/>
          <w:szCs w:val="28"/>
        </w:rPr>
        <w:t>(с учетом изменений</w:t>
      </w:r>
      <w:proofErr w:type="gramStart"/>
      <w:r w:rsidR="00446AAF" w:rsidRPr="00446AAF">
        <w:rPr>
          <w:rFonts w:ascii="Times New Roman" w:hAnsi="Times New Roman" w:cs="Times New Roman"/>
          <w:sz w:val="28"/>
          <w:szCs w:val="28"/>
        </w:rPr>
        <w:t>)</w:t>
      </w:r>
      <w:r w:rsidR="00FC13B7" w:rsidRPr="006B1F8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FC13B7" w:rsidRPr="006B1F8C">
        <w:rPr>
          <w:rFonts w:ascii="Times New Roman" w:hAnsi="Times New Roman" w:cs="Times New Roman"/>
          <w:sz w:val="28"/>
          <w:szCs w:val="28"/>
        </w:rPr>
        <w:t xml:space="preserve"> течение 15 рабочих дней со дня их представления </w:t>
      </w:r>
      <w:r w:rsidR="006B1F8C" w:rsidRPr="006B1F8C">
        <w:rPr>
          <w:rFonts w:ascii="Times New Roman" w:hAnsi="Times New Roman" w:cs="Times New Roman"/>
          <w:sz w:val="28"/>
          <w:szCs w:val="28"/>
        </w:rPr>
        <w:t>кураторами налоговых расходов осуществляет подготовку проекта распоряжения Администрации ЗАТО г. Железногорск о внесении изменений в Перечень.</w:t>
      </w:r>
    </w:p>
    <w:p w:rsidR="003E3C35" w:rsidRDefault="003E3C35" w:rsidP="00F536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2"/>
      <w:bookmarkStart w:id="2" w:name="Par15"/>
      <w:bookmarkEnd w:id="1"/>
      <w:bookmarkEnd w:id="2"/>
    </w:p>
    <w:p w:rsidR="001608EB" w:rsidRDefault="001608EB" w:rsidP="003E3C35">
      <w:pPr>
        <w:autoSpaceDE w:val="0"/>
        <w:autoSpaceDN w:val="0"/>
        <w:adjustRightInd w:val="0"/>
        <w:ind w:firstLine="684"/>
        <w:jc w:val="both"/>
        <w:rPr>
          <w:rFonts w:ascii="Times New Roman" w:hAnsi="Times New Roman" w:cs="Times New Roman"/>
          <w:sz w:val="28"/>
          <w:szCs w:val="28"/>
        </w:rPr>
      </w:pPr>
    </w:p>
    <w:p w:rsidR="001608EB" w:rsidRDefault="001608EB" w:rsidP="003E3C35">
      <w:pPr>
        <w:autoSpaceDE w:val="0"/>
        <w:autoSpaceDN w:val="0"/>
        <w:adjustRightInd w:val="0"/>
        <w:ind w:firstLine="684"/>
        <w:jc w:val="both"/>
        <w:rPr>
          <w:rFonts w:ascii="Times New Roman" w:hAnsi="Times New Roman" w:cs="Times New Roman"/>
          <w:sz w:val="28"/>
          <w:szCs w:val="28"/>
        </w:rPr>
      </w:pPr>
    </w:p>
    <w:p w:rsidR="001608EB" w:rsidRDefault="001608EB" w:rsidP="003E3C35">
      <w:pPr>
        <w:autoSpaceDE w:val="0"/>
        <w:autoSpaceDN w:val="0"/>
        <w:adjustRightInd w:val="0"/>
        <w:ind w:firstLine="684"/>
        <w:jc w:val="both"/>
        <w:rPr>
          <w:rFonts w:ascii="Times New Roman" w:hAnsi="Times New Roman" w:cs="Times New Roman"/>
          <w:sz w:val="28"/>
          <w:szCs w:val="28"/>
        </w:rPr>
      </w:pPr>
    </w:p>
    <w:p w:rsidR="001608EB" w:rsidRDefault="001608EB" w:rsidP="003E3C35">
      <w:pPr>
        <w:autoSpaceDE w:val="0"/>
        <w:autoSpaceDN w:val="0"/>
        <w:adjustRightInd w:val="0"/>
        <w:ind w:firstLine="684"/>
        <w:jc w:val="both"/>
        <w:rPr>
          <w:rFonts w:ascii="Times New Roman" w:hAnsi="Times New Roman" w:cs="Times New Roman"/>
          <w:sz w:val="28"/>
          <w:szCs w:val="28"/>
        </w:rPr>
      </w:pPr>
    </w:p>
    <w:p w:rsidR="001608EB" w:rsidRDefault="001608EB" w:rsidP="003E3C35">
      <w:pPr>
        <w:autoSpaceDE w:val="0"/>
        <w:autoSpaceDN w:val="0"/>
        <w:adjustRightInd w:val="0"/>
        <w:ind w:firstLine="684"/>
        <w:jc w:val="both"/>
        <w:rPr>
          <w:rFonts w:ascii="Times New Roman" w:hAnsi="Times New Roman" w:cs="Times New Roman"/>
          <w:sz w:val="28"/>
          <w:szCs w:val="28"/>
        </w:rPr>
      </w:pPr>
    </w:p>
    <w:p w:rsidR="001608EB" w:rsidRDefault="001608EB" w:rsidP="003E3C35">
      <w:pPr>
        <w:autoSpaceDE w:val="0"/>
        <w:autoSpaceDN w:val="0"/>
        <w:adjustRightInd w:val="0"/>
        <w:ind w:firstLine="684"/>
        <w:jc w:val="both"/>
        <w:rPr>
          <w:rFonts w:ascii="Times New Roman" w:hAnsi="Times New Roman" w:cs="Times New Roman"/>
          <w:sz w:val="28"/>
          <w:szCs w:val="28"/>
        </w:rPr>
      </w:pPr>
    </w:p>
    <w:p w:rsidR="001608EB" w:rsidRDefault="001608EB" w:rsidP="003E3C35">
      <w:pPr>
        <w:autoSpaceDE w:val="0"/>
        <w:autoSpaceDN w:val="0"/>
        <w:adjustRightInd w:val="0"/>
        <w:ind w:firstLine="684"/>
        <w:jc w:val="both"/>
        <w:rPr>
          <w:rFonts w:ascii="Times New Roman" w:hAnsi="Times New Roman" w:cs="Times New Roman"/>
          <w:sz w:val="28"/>
          <w:szCs w:val="28"/>
        </w:rPr>
      </w:pPr>
    </w:p>
    <w:p w:rsidR="001608EB" w:rsidRDefault="001608EB" w:rsidP="003E3C35">
      <w:pPr>
        <w:autoSpaceDE w:val="0"/>
        <w:autoSpaceDN w:val="0"/>
        <w:adjustRightInd w:val="0"/>
        <w:ind w:firstLine="684"/>
        <w:jc w:val="both"/>
        <w:rPr>
          <w:rFonts w:ascii="Times New Roman" w:hAnsi="Times New Roman" w:cs="Times New Roman"/>
          <w:sz w:val="28"/>
          <w:szCs w:val="28"/>
        </w:rPr>
      </w:pPr>
    </w:p>
    <w:p w:rsidR="00F5367D" w:rsidRDefault="00F5367D" w:rsidP="003E3C35">
      <w:pPr>
        <w:autoSpaceDE w:val="0"/>
        <w:autoSpaceDN w:val="0"/>
        <w:adjustRightInd w:val="0"/>
        <w:ind w:firstLine="684"/>
        <w:jc w:val="both"/>
        <w:rPr>
          <w:rFonts w:ascii="Times New Roman" w:hAnsi="Times New Roman" w:cs="Times New Roman"/>
          <w:sz w:val="28"/>
          <w:szCs w:val="28"/>
        </w:rPr>
      </w:pPr>
    </w:p>
    <w:p w:rsidR="00CA4E12" w:rsidRDefault="00CA4E12" w:rsidP="003E3C35">
      <w:pPr>
        <w:autoSpaceDE w:val="0"/>
        <w:autoSpaceDN w:val="0"/>
        <w:adjustRightInd w:val="0"/>
        <w:ind w:firstLine="684"/>
        <w:jc w:val="both"/>
        <w:rPr>
          <w:rFonts w:ascii="Times New Roman" w:hAnsi="Times New Roman" w:cs="Times New Roman"/>
          <w:sz w:val="28"/>
          <w:szCs w:val="28"/>
        </w:rPr>
      </w:pPr>
    </w:p>
    <w:p w:rsidR="00CA4E12" w:rsidRDefault="00CA4E12" w:rsidP="003E3C35">
      <w:pPr>
        <w:autoSpaceDE w:val="0"/>
        <w:autoSpaceDN w:val="0"/>
        <w:adjustRightInd w:val="0"/>
        <w:ind w:firstLine="684"/>
        <w:jc w:val="both"/>
        <w:rPr>
          <w:rFonts w:ascii="Times New Roman" w:hAnsi="Times New Roman" w:cs="Times New Roman"/>
          <w:sz w:val="28"/>
          <w:szCs w:val="28"/>
        </w:rPr>
      </w:pPr>
    </w:p>
    <w:p w:rsidR="00CA4E12" w:rsidRDefault="00CA4E12" w:rsidP="003E3C35">
      <w:pPr>
        <w:autoSpaceDE w:val="0"/>
        <w:autoSpaceDN w:val="0"/>
        <w:adjustRightInd w:val="0"/>
        <w:ind w:firstLine="684"/>
        <w:jc w:val="both"/>
        <w:rPr>
          <w:rFonts w:ascii="Times New Roman" w:hAnsi="Times New Roman" w:cs="Times New Roman"/>
          <w:sz w:val="28"/>
          <w:szCs w:val="28"/>
        </w:rPr>
      </w:pPr>
    </w:p>
    <w:p w:rsidR="00CA4E12" w:rsidRDefault="00CA4E12" w:rsidP="003E3C35">
      <w:pPr>
        <w:autoSpaceDE w:val="0"/>
        <w:autoSpaceDN w:val="0"/>
        <w:adjustRightInd w:val="0"/>
        <w:ind w:firstLine="684"/>
        <w:jc w:val="both"/>
        <w:rPr>
          <w:rFonts w:ascii="Times New Roman" w:hAnsi="Times New Roman" w:cs="Times New Roman"/>
          <w:sz w:val="28"/>
          <w:szCs w:val="28"/>
        </w:rPr>
      </w:pPr>
    </w:p>
    <w:p w:rsidR="00CA4E12" w:rsidRDefault="00CA4E12" w:rsidP="003E3C35">
      <w:pPr>
        <w:autoSpaceDE w:val="0"/>
        <w:autoSpaceDN w:val="0"/>
        <w:adjustRightInd w:val="0"/>
        <w:ind w:firstLine="684"/>
        <w:jc w:val="both"/>
        <w:rPr>
          <w:rFonts w:ascii="Times New Roman" w:hAnsi="Times New Roman" w:cs="Times New Roman"/>
          <w:sz w:val="28"/>
          <w:szCs w:val="28"/>
        </w:rPr>
      </w:pPr>
    </w:p>
    <w:p w:rsidR="00CA4E12" w:rsidRDefault="00CA4E12" w:rsidP="003E3C35">
      <w:pPr>
        <w:autoSpaceDE w:val="0"/>
        <w:autoSpaceDN w:val="0"/>
        <w:adjustRightInd w:val="0"/>
        <w:ind w:firstLine="684"/>
        <w:jc w:val="both"/>
        <w:rPr>
          <w:rFonts w:ascii="Times New Roman" w:hAnsi="Times New Roman" w:cs="Times New Roman"/>
          <w:sz w:val="28"/>
          <w:szCs w:val="28"/>
        </w:rPr>
      </w:pPr>
    </w:p>
    <w:p w:rsidR="00CA4E12" w:rsidRDefault="00CA4E12" w:rsidP="003E3C35">
      <w:pPr>
        <w:autoSpaceDE w:val="0"/>
        <w:autoSpaceDN w:val="0"/>
        <w:adjustRightInd w:val="0"/>
        <w:ind w:firstLine="684"/>
        <w:jc w:val="both"/>
        <w:rPr>
          <w:rFonts w:ascii="Times New Roman" w:hAnsi="Times New Roman" w:cs="Times New Roman"/>
          <w:sz w:val="28"/>
          <w:szCs w:val="28"/>
        </w:rPr>
      </w:pPr>
    </w:p>
    <w:p w:rsidR="00CA4E12" w:rsidRDefault="00CA4E12" w:rsidP="003E3C35">
      <w:pPr>
        <w:autoSpaceDE w:val="0"/>
        <w:autoSpaceDN w:val="0"/>
        <w:adjustRightInd w:val="0"/>
        <w:ind w:firstLine="684"/>
        <w:jc w:val="both"/>
        <w:rPr>
          <w:rFonts w:ascii="Times New Roman" w:hAnsi="Times New Roman" w:cs="Times New Roman"/>
          <w:sz w:val="28"/>
          <w:szCs w:val="28"/>
        </w:rPr>
      </w:pPr>
    </w:p>
    <w:p w:rsidR="00CA4E12" w:rsidRDefault="00CA4E12" w:rsidP="003E3C35">
      <w:pPr>
        <w:autoSpaceDE w:val="0"/>
        <w:autoSpaceDN w:val="0"/>
        <w:adjustRightInd w:val="0"/>
        <w:ind w:firstLine="684"/>
        <w:jc w:val="both"/>
        <w:rPr>
          <w:rFonts w:ascii="Times New Roman" w:hAnsi="Times New Roman" w:cs="Times New Roman"/>
          <w:sz w:val="28"/>
          <w:szCs w:val="28"/>
        </w:rPr>
      </w:pPr>
    </w:p>
    <w:p w:rsidR="001E5989" w:rsidRDefault="001E5989" w:rsidP="003E3C35">
      <w:pPr>
        <w:autoSpaceDE w:val="0"/>
        <w:autoSpaceDN w:val="0"/>
        <w:adjustRightInd w:val="0"/>
        <w:ind w:firstLine="684"/>
        <w:jc w:val="both"/>
        <w:rPr>
          <w:rFonts w:ascii="Times New Roman" w:hAnsi="Times New Roman" w:cs="Times New Roman"/>
          <w:sz w:val="28"/>
          <w:szCs w:val="28"/>
        </w:rPr>
      </w:pPr>
    </w:p>
    <w:p w:rsidR="00CA4E12" w:rsidRDefault="00CA4E12" w:rsidP="009949E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4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8"/>
      </w:tblGrid>
      <w:tr w:rsidR="009949EE" w:rsidTr="009949EE">
        <w:tc>
          <w:tcPr>
            <w:tcW w:w="4358" w:type="dxa"/>
          </w:tcPr>
          <w:p w:rsidR="009949EE" w:rsidRPr="00E15809" w:rsidRDefault="009949EE" w:rsidP="001E5989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5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1</w:t>
            </w:r>
          </w:p>
          <w:p w:rsidR="009949EE" w:rsidRPr="00E15809" w:rsidRDefault="009949EE" w:rsidP="001E598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5809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Порядку формирования перечня налоговых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расходов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</w:t>
            </w:r>
          </w:p>
          <w:p w:rsidR="009949EE" w:rsidRDefault="009949EE" w:rsidP="001E5989">
            <w:pPr>
              <w:autoSpaceDE w:val="0"/>
              <w:autoSpaceDN w:val="0"/>
              <w:adjustRightInd w:val="0"/>
              <w:ind w:firstLine="6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49EE" w:rsidRDefault="009949EE" w:rsidP="009949EE">
            <w:pPr>
              <w:autoSpaceDE w:val="0"/>
              <w:autoSpaceDN w:val="0"/>
              <w:adjustRightInd w:val="0"/>
              <w:ind w:firstLine="6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49EE" w:rsidRPr="004459A3" w:rsidRDefault="009949EE" w:rsidP="0054204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59A3">
              <w:rPr>
                <w:rFonts w:ascii="Times New Roman" w:eastAsia="Calibri" w:hAnsi="Times New Roman" w:cs="Times New Roman"/>
                <w:sz w:val="28"/>
                <w:szCs w:val="28"/>
              </w:rPr>
              <w:t>УТВЕРЖДАЮ</w:t>
            </w:r>
          </w:p>
          <w:p w:rsidR="009949EE" w:rsidRPr="009949EE" w:rsidRDefault="009949EE" w:rsidP="009949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59A3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      </w:t>
            </w:r>
            <w:r w:rsidRPr="004459A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4459A3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</w:t>
            </w:r>
            <w:r w:rsidRPr="004459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  <w:p w:rsidR="009949EE" w:rsidRDefault="009949EE" w:rsidP="009949EE">
            <w:pPr>
              <w:widowControl w:val="0"/>
              <w:shd w:val="clear" w:color="auto" w:fill="FFFFFF"/>
              <w:suppressAutoHyphens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</w:rPr>
            </w:pPr>
          </w:p>
          <w:p w:rsidR="009949EE" w:rsidRPr="009949EE" w:rsidRDefault="009949EE" w:rsidP="009949EE">
            <w:pPr>
              <w:widowControl w:val="0"/>
              <w:shd w:val="clear" w:color="auto" w:fill="FFFFFF"/>
              <w:suppressAutoHyphens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</w:rPr>
            </w:pPr>
            <w:r w:rsidRPr="004459A3"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</w:rPr>
              <w:t>___________________</w:t>
            </w:r>
            <w:r w:rsidRPr="004459A3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  </w:t>
            </w:r>
            <w:r w:rsidRPr="004459A3"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</w:rPr>
              <w:t>___</w:t>
            </w:r>
            <w:r w:rsidRPr="004459A3"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</w:rPr>
              <w:t>_____________</w:t>
            </w:r>
            <w:r w:rsidRPr="004459A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</w:t>
            </w:r>
            <w:r w:rsidRPr="004459A3"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Pr="004459A3">
              <w:rPr>
                <w:rFonts w:ascii="Times New Roman" w:hAnsi="Times New Roman" w:cs="Times New Roman"/>
                <w:sz w:val="20"/>
                <w:szCs w:val="20"/>
              </w:rPr>
              <w:t>(подпись)                                            (ФИО</w:t>
            </w:r>
            <w:r w:rsidRPr="004459A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)</w:t>
            </w:r>
          </w:p>
          <w:p w:rsidR="009949EE" w:rsidRDefault="009949EE" w:rsidP="009949E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949EE" w:rsidRPr="004459A3" w:rsidRDefault="009949EE" w:rsidP="009949E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59A3">
              <w:rPr>
                <w:rFonts w:ascii="Times New Roman" w:eastAsia="Calibri" w:hAnsi="Times New Roman" w:cs="Times New Roman"/>
                <w:sz w:val="28"/>
                <w:szCs w:val="28"/>
              </w:rPr>
              <w:t>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4459A3">
              <w:rPr>
                <w:rFonts w:ascii="Times New Roman" w:eastAsia="Calibri" w:hAnsi="Times New Roman" w:cs="Times New Roman"/>
                <w:sz w:val="28"/>
                <w:szCs w:val="28"/>
              </w:rPr>
              <w:t>___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r w:rsidRPr="004459A3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 w:rsidRPr="004459A3">
              <w:rPr>
                <w:rFonts w:ascii="Times New Roman" w:eastAsia="Calibri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4459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_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 w:rsidRPr="004459A3">
              <w:rPr>
                <w:rFonts w:ascii="Times New Roman" w:eastAsia="Calibri" w:hAnsi="Times New Roman" w:cs="Times New Roman"/>
                <w:sz w:val="28"/>
                <w:szCs w:val="28"/>
              </w:rPr>
              <w:t>год</w:t>
            </w:r>
          </w:p>
          <w:p w:rsidR="009949EE" w:rsidRDefault="009949EE" w:rsidP="00CA4E12">
            <w:pPr>
              <w:pStyle w:val="ConsPlusNormal"/>
              <w:ind w:firstLine="0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A4E12" w:rsidRPr="009C7DAC" w:rsidRDefault="00CA4E12" w:rsidP="00CA4E12">
      <w:pPr>
        <w:spacing w:after="0" w:line="240" w:lineRule="auto"/>
        <w:rPr>
          <w:rFonts w:ascii="Calibri" w:eastAsia="Calibri" w:hAnsi="Calibri" w:cs="Times New Roman"/>
          <w:sz w:val="32"/>
          <w:szCs w:val="32"/>
        </w:rPr>
      </w:pPr>
      <w:r>
        <w:rPr>
          <w:rFonts w:ascii="Calibri" w:eastAsia="Calibri" w:hAnsi="Calibri" w:cs="Times New Roman"/>
          <w:sz w:val="28"/>
        </w:rPr>
        <w:tab/>
      </w:r>
      <w:r>
        <w:rPr>
          <w:rFonts w:ascii="Calibri" w:eastAsia="Calibri" w:hAnsi="Calibri" w:cs="Times New Roman"/>
          <w:sz w:val="28"/>
        </w:rPr>
        <w:tab/>
      </w:r>
    </w:p>
    <w:p w:rsidR="00CA4E12" w:rsidRPr="00555904" w:rsidRDefault="00CA4E12" w:rsidP="00CA4E1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555904">
        <w:rPr>
          <w:rFonts w:ascii="Times New Roman" w:hAnsi="Times New Roman" w:cs="Times New Roman"/>
          <w:sz w:val="28"/>
          <w:szCs w:val="28"/>
        </w:rPr>
        <w:t xml:space="preserve">Паспорт налогового </w:t>
      </w:r>
      <w:proofErr w:type="gramStart"/>
      <w:r w:rsidRPr="00555904">
        <w:rPr>
          <w:rFonts w:ascii="Times New Roman" w:hAnsi="Times New Roman" w:cs="Times New Roman"/>
          <w:sz w:val="28"/>
          <w:szCs w:val="28"/>
        </w:rPr>
        <w:t>расхода</w:t>
      </w:r>
      <w:proofErr w:type="gramEnd"/>
      <w:r w:rsidRPr="00555904">
        <w:rPr>
          <w:rFonts w:ascii="Times New Roman" w:hAnsi="Times New Roman" w:cs="Times New Roman"/>
          <w:sz w:val="28"/>
          <w:szCs w:val="28"/>
        </w:rPr>
        <w:t xml:space="preserve"> ЗАТО Железногорск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670"/>
        <w:gridCol w:w="3402"/>
      </w:tblGrid>
      <w:tr w:rsidR="00CA4E12" w:rsidRPr="009949EE" w:rsidTr="001E5989">
        <w:trPr>
          <w:cantSplit/>
          <w:trHeight w:val="651"/>
          <w:tblHeader/>
        </w:trPr>
        <w:tc>
          <w:tcPr>
            <w:tcW w:w="675" w:type="dxa"/>
          </w:tcPr>
          <w:p w:rsidR="00CA4E12" w:rsidRPr="009949EE" w:rsidRDefault="00CA4E12" w:rsidP="00CA4E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9E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949E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949E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949E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70" w:type="dxa"/>
          </w:tcPr>
          <w:p w:rsidR="00CA4E12" w:rsidRPr="009949EE" w:rsidRDefault="00CA4E12" w:rsidP="00CA4E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9EE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3402" w:type="dxa"/>
          </w:tcPr>
          <w:p w:rsidR="00CA4E12" w:rsidRPr="009949EE" w:rsidRDefault="00CA4E12" w:rsidP="00CA4E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9EE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CA4E12" w:rsidRPr="009949EE" w:rsidTr="001E5989">
        <w:trPr>
          <w:cantSplit/>
          <w:trHeight w:val="365"/>
          <w:tblHeader/>
        </w:trPr>
        <w:tc>
          <w:tcPr>
            <w:tcW w:w="675" w:type="dxa"/>
          </w:tcPr>
          <w:p w:rsidR="00CA4E12" w:rsidRPr="009949EE" w:rsidRDefault="00CA4E12" w:rsidP="00CA4E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9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CA4E12" w:rsidRPr="009949EE" w:rsidRDefault="00CA4E12" w:rsidP="00CA4E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9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CA4E12" w:rsidRPr="009949EE" w:rsidRDefault="00CA4E12" w:rsidP="00CA4E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9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A4E12" w:rsidRPr="009949EE" w:rsidTr="00CA4E12">
        <w:trPr>
          <w:cantSplit/>
        </w:trPr>
        <w:tc>
          <w:tcPr>
            <w:tcW w:w="675" w:type="dxa"/>
          </w:tcPr>
          <w:p w:rsidR="00CA4E12" w:rsidRPr="009949EE" w:rsidRDefault="00CA4E12" w:rsidP="00CA4E1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</w:tcPr>
          <w:p w:rsidR="00CA4E12" w:rsidRPr="009949EE" w:rsidRDefault="00CA4E12" w:rsidP="00CA4E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9EE">
              <w:rPr>
                <w:rFonts w:ascii="Times New Roman" w:hAnsi="Times New Roman" w:cs="Times New Roman"/>
                <w:b/>
                <w:sz w:val="24"/>
                <w:szCs w:val="24"/>
              </w:rPr>
              <w:t>Общие характеристики</w:t>
            </w:r>
          </w:p>
        </w:tc>
      </w:tr>
      <w:tr w:rsidR="00CA4E12" w:rsidRPr="009949EE" w:rsidTr="00CA4E12">
        <w:trPr>
          <w:cantSplit/>
        </w:trPr>
        <w:tc>
          <w:tcPr>
            <w:tcW w:w="675" w:type="dxa"/>
          </w:tcPr>
          <w:p w:rsidR="00CA4E12" w:rsidRPr="009949EE" w:rsidRDefault="00CA4E12" w:rsidP="00CA4E1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CA4E12" w:rsidRPr="009949EE" w:rsidRDefault="00CA4E12" w:rsidP="00CA4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9EE">
              <w:rPr>
                <w:rFonts w:ascii="Times New Roman" w:hAnsi="Times New Roman" w:cs="Times New Roman"/>
                <w:sz w:val="24"/>
                <w:szCs w:val="24"/>
              </w:rPr>
              <w:t>Наименование куратора налогового расхода</w:t>
            </w:r>
          </w:p>
        </w:tc>
        <w:tc>
          <w:tcPr>
            <w:tcW w:w="3402" w:type="dxa"/>
          </w:tcPr>
          <w:p w:rsidR="00CA4E12" w:rsidRPr="009949EE" w:rsidRDefault="00CA4E12" w:rsidP="00CA4E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E12" w:rsidRPr="009949EE" w:rsidTr="001E5989">
        <w:trPr>
          <w:cantSplit/>
          <w:trHeight w:val="926"/>
        </w:trPr>
        <w:tc>
          <w:tcPr>
            <w:tcW w:w="675" w:type="dxa"/>
          </w:tcPr>
          <w:p w:rsidR="00CA4E12" w:rsidRPr="009949EE" w:rsidRDefault="00CA4E12" w:rsidP="00CA4E1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CA4E12" w:rsidRPr="009949EE" w:rsidRDefault="00CA4E12" w:rsidP="00CA4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9EE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налоговой льготы, освобождения, иных преференций по налогам (далее – налоговая льгота)</w:t>
            </w:r>
          </w:p>
        </w:tc>
        <w:tc>
          <w:tcPr>
            <w:tcW w:w="3402" w:type="dxa"/>
          </w:tcPr>
          <w:p w:rsidR="00CA4E12" w:rsidRPr="009949EE" w:rsidRDefault="00CA4E12" w:rsidP="00CA4E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E12" w:rsidRPr="009949EE" w:rsidTr="00CA4E12">
        <w:trPr>
          <w:cantSplit/>
        </w:trPr>
        <w:tc>
          <w:tcPr>
            <w:tcW w:w="675" w:type="dxa"/>
          </w:tcPr>
          <w:p w:rsidR="00CA4E12" w:rsidRPr="009949EE" w:rsidRDefault="00CA4E12" w:rsidP="00CA4E1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CA4E12" w:rsidRPr="009949EE" w:rsidRDefault="00CA4E12" w:rsidP="00CA4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9EE">
              <w:rPr>
                <w:rFonts w:ascii="Times New Roman" w:hAnsi="Times New Roman" w:cs="Times New Roman"/>
                <w:sz w:val="24"/>
                <w:szCs w:val="24"/>
              </w:rPr>
              <w:t>Наименование налога, по которому предусматривается налоговая льгота</w:t>
            </w:r>
          </w:p>
        </w:tc>
        <w:tc>
          <w:tcPr>
            <w:tcW w:w="3402" w:type="dxa"/>
          </w:tcPr>
          <w:p w:rsidR="00CA4E12" w:rsidRPr="009949EE" w:rsidRDefault="00CA4E12" w:rsidP="00CA4E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E12" w:rsidRPr="009949EE" w:rsidTr="00CA4E12">
        <w:trPr>
          <w:cantSplit/>
        </w:trPr>
        <w:tc>
          <w:tcPr>
            <w:tcW w:w="675" w:type="dxa"/>
          </w:tcPr>
          <w:p w:rsidR="00CA4E12" w:rsidRPr="009949EE" w:rsidRDefault="00CA4E12" w:rsidP="00CA4E1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CA4E12" w:rsidRPr="009949EE" w:rsidRDefault="00CA4E12" w:rsidP="00CA4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9EE">
              <w:rPr>
                <w:rFonts w:ascii="Times New Roman" w:hAnsi="Times New Roman" w:cs="Times New Roman"/>
                <w:sz w:val="24"/>
                <w:szCs w:val="24"/>
              </w:rPr>
              <w:t>Вид налоговой льготы</w:t>
            </w:r>
            <w:r w:rsidRPr="009949EE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footnoteReference w:id="1"/>
            </w:r>
          </w:p>
        </w:tc>
        <w:tc>
          <w:tcPr>
            <w:tcW w:w="3402" w:type="dxa"/>
          </w:tcPr>
          <w:p w:rsidR="00CA4E12" w:rsidRPr="009949EE" w:rsidRDefault="00CA4E12" w:rsidP="00CA4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E12" w:rsidRPr="009949EE" w:rsidTr="00CA4E12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12" w:rsidRPr="009949EE" w:rsidRDefault="00CA4E12" w:rsidP="00CA4E1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12" w:rsidRPr="009949EE" w:rsidRDefault="00CA4E12" w:rsidP="00CA4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9EE">
              <w:rPr>
                <w:rFonts w:ascii="Times New Roman" w:hAnsi="Times New Roman" w:cs="Times New Roman"/>
                <w:sz w:val="24"/>
                <w:szCs w:val="24"/>
              </w:rPr>
              <w:t xml:space="preserve">Принадлежность налогового расхода </w:t>
            </w:r>
            <w:r w:rsidRPr="009949EE">
              <w:rPr>
                <w:rFonts w:ascii="Times New Roman" w:hAnsi="Times New Roman" w:cs="Times New Roman"/>
                <w:sz w:val="24"/>
                <w:szCs w:val="24"/>
              </w:rPr>
              <w:br/>
              <w:t>к группе полномочий</w:t>
            </w:r>
            <w:r w:rsidRPr="009949EE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9949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12" w:rsidRPr="009949EE" w:rsidRDefault="00CA4E12" w:rsidP="00CA4E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E12" w:rsidRPr="009949EE" w:rsidTr="00CA4E12">
        <w:trPr>
          <w:cantSplit/>
        </w:trPr>
        <w:tc>
          <w:tcPr>
            <w:tcW w:w="675" w:type="dxa"/>
          </w:tcPr>
          <w:p w:rsidR="00CA4E12" w:rsidRPr="009949EE" w:rsidRDefault="00CA4E12" w:rsidP="00CA4E1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</w:tcPr>
          <w:p w:rsidR="00CA4E12" w:rsidRPr="009949EE" w:rsidRDefault="00CA4E12" w:rsidP="00CA4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49EE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Нормативные характеристики налогового расхода</w:t>
            </w:r>
          </w:p>
        </w:tc>
      </w:tr>
      <w:tr w:rsidR="00CA4E12" w:rsidRPr="009949EE" w:rsidTr="00CA4E12">
        <w:trPr>
          <w:cantSplit/>
        </w:trPr>
        <w:tc>
          <w:tcPr>
            <w:tcW w:w="675" w:type="dxa"/>
          </w:tcPr>
          <w:p w:rsidR="00CA4E12" w:rsidRPr="009949EE" w:rsidRDefault="00CA4E12" w:rsidP="00CA4E1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CA4E12" w:rsidRPr="009949EE" w:rsidRDefault="00CA4E12" w:rsidP="00CA4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9EE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решения  Совета </w:t>
            </w:r>
            <w:proofErr w:type="gramStart"/>
            <w:r w:rsidRPr="009949EE"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 w:rsidRPr="009949EE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с указанием структурной единицы, в соответствии с которым предусматривается налоговая льгота</w:t>
            </w:r>
          </w:p>
        </w:tc>
        <w:tc>
          <w:tcPr>
            <w:tcW w:w="3402" w:type="dxa"/>
          </w:tcPr>
          <w:p w:rsidR="00CA4E12" w:rsidRPr="009949EE" w:rsidRDefault="00CA4E12" w:rsidP="00CA4E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E12" w:rsidRPr="009949EE" w:rsidTr="00CA4E12">
        <w:trPr>
          <w:cantSplit/>
        </w:trPr>
        <w:tc>
          <w:tcPr>
            <w:tcW w:w="675" w:type="dxa"/>
          </w:tcPr>
          <w:p w:rsidR="00CA4E12" w:rsidRPr="009949EE" w:rsidRDefault="00CA4E12" w:rsidP="00CA4E1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CA4E12" w:rsidRPr="009949EE" w:rsidRDefault="00CA4E12" w:rsidP="00CA4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9EE">
              <w:rPr>
                <w:rFonts w:ascii="Times New Roman" w:hAnsi="Times New Roman" w:cs="Times New Roman"/>
                <w:sz w:val="24"/>
                <w:szCs w:val="24"/>
              </w:rPr>
              <w:t>Целевая категории плательщиков, которым предусматривается налоговая льгота</w:t>
            </w:r>
          </w:p>
        </w:tc>
        <w:tc>
          <w:tcPr>
            <w:tcW w:w="3402" w:type="dxa"/>
          </w:tcPr>
          <w:p w:rsidR="00CA4E12" w:rsidRPr="009949EE" w:rsidRDefault="00CA4E12" w:rsidP="00CA4E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E12" w:rsidRPr="009949EE" w:rsidTr="00CA4E12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12" w:rsidRPr="009949EE" w:rsidRDefault="00CA4E12" w:rsidP="00CA4E1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12" w:rsidRPr="009949EE" w:rsidRDefault="00CA4E12" w:rsidP="00CA4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9EE">
              <w:rPr>
                <w:rFonts w:ascii="Times New Roman" w:hAnsi="Times New Roman" w:cs="Times New Roman"/>
                <w:sz w:val="24"/>
                <w:szCs w:val="24"/>
              </w:rPr>
              <w:t xml:space="preserve">Код вида экономической деятельности </w:t>
            </w:r>
            <w:r w:rsidRPr="009949EE">
              <w:rPr>
                <w:rFonts w:ascii="Times New Roman" w:hAnsi="Times New Roman" w:cs="Times New Roman"/>
                <w:sz w:val="24"/>
                <w:szCs w:val="24"/>
              </w:rPr>
              <w:br/>
              <w:t>(по ОКВЭД)</w:t>
            </w:r>
            <w:r w:rsidRPr="009949EE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footnoteReference w:id="3"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12" w:rsidRPr="009949EE" w:rsidRDefault="00CA4E12" w:rsidP="00CA4E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E12" w:rsidRPr="009949EE" w:rsidTr="00CA4E12">
        <w:trPr>
          <w:cantSplit/>
        </w:trPr>
        <w:tc>
          <w:tcPr>
            <w:tcW w:w="675" w:type="dxa"/>
          </w:tcPr>
          <w:p w:rsidR="00CA4E12" w:rsidRPr="009949EE" w:rsidRDefault="00CA4E12" w:rsidP="00CA4E1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CA4E12" w:rsidRPr="009949EE" w:rsidRDefault="00CA4E12" w:rsidP="00CA4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9EE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предоставления налоговой льготы </w:t>
            </w:r>
          </w:p>
        </w:tc>
        <w:tc>
          <w:tcPr>
            <w:tcW w:w="3402" w:type="dxa"/>
          </w:tcPr>
          <w:p w:rsidR="00CA4E12" w:rsidRPr="009949EE" w:rsidRDefault="00CA4E12" w:rsidP="00CA4E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E12" w:rsidRPr="009949EE" w:rsidTr="00CA4E12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12" w:rsidRPr="009949EE" w:rsidRDefault="00CA4E12" w:rsidP="00CA4E1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12" w:rsidRPr="009949EE" w:rsidRDefault="00CA4E12" w:rsidP="00CA4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9EE">
              <w:rPr>
                <w:rFonts w:ascii="Times New Roman" w:hAnsi="Times New Roman" w:cs="Times New Roman"/>
                <w:sz w:val="24"/>
                <w:szCs w:val="24"/>
              </w:rPr>
              <w:t>Размер налоговой ставки, в пределах которой предоставляется налоговая льгота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12" w:rsidRPr="009949EE" w:rsidRDefault="00CA4E12" w:rsidP="00CA4E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E12" w:rsidRPr="009949EE" w:rsidTr="00CA4E12">
        <w:trPr>
          <w:cantSplit/>
        </w:trPr>
        <w:tc>
          <w:tcPr>
            <w:tcW w:w="675" w:type="dxa"/>
          </w:tcPr>
          <w:p w:rsidR="00CA4E12" w:rsidRPr="009949EE" w:rsidRDefault="00CA4E12" w:rsidP="00CA4E1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CA4E12" w:rsidRPr="009949EE" w:rsidRDefault="00CA4E12" w:rsidP="00CA4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9EE">
              <w:rPr>
                <w:rFonts w:ascii="Times New Roman" w:hAnsi="Times New Roman" w:cs="Times New Roman"/>
                <w:sz w:val="24"/>
                <w:szCs w:val="24"/>
              </w:rPr>
              <w:t xml:space="preserve">Дата вступления в силу положений решения  Совета </w:t>
            </w:r>
            <w:proofErr w:type="gramStart"/>
            <w:r w:rsidRPr="009949EE"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 w:rsidRPr="009949EE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Железногорск, устанавливающего налоговую льготу </w:t>
            </w:r>
          </w:p>
        </w:tc>
        <w:tc>
          <w:tcPr>
            <w:tcW w:w="3402" w:type="dxa"/>
          </w:tcPr>
          <w:p w:rsidR="00CA4E12" w:rsidRPr="009949EE" w:rsidRDefault="00CA4E12" w:rsidP="00CA4E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E12" w:rsidRPr="009949EE" w:rsidTr="00CA4E12">
        <w:trPr>
          <w:cantSplit/>
        </w:trPr>
        <w:tc>
          <w:tcPr>
            <w:tcW w:w="675" w:type="dxa"/>
          </w:tcPr>
          <w:p w:rsidR="00CA4E12" w:rsidRPr="009949EE" w:rsidRDefault="00CA4E12" w:rsidP="00CA4E1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CA4E12" w:rsidRPr="009949EE" w:rsidRDefault="00CA4E12" w:rsidP="00CA4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9EE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</w:t>
            </w:r>
            <w:proofErr w:type="gramStart"/>
            <w:r w:rsidRPr="009949EE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proofErr w:type="gramEnd"/>
            <w:r w:rsidRPr="009949EE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предоставленного решением Совета депутатов ЗАТО Железногорск права на налоговую льготу </w:t>
            </w:r>
          </w:p>
        </w:tc>
        <w:tc>
          <w:tcPr>
            <w:tcW w:w="3402" w:type="dxa"/>
          </w:tcPr>
          <w:p w:rsidR="00CA4E12" w:rsidRPr="009949EE" w:rsidRDefault="00CA4E12" w:rsidP="00CA4E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E12" w:rsidRPr="009949EE" w:rsidTr="00CA4E12">
        <w:trPr>
          <w:cantSplit/>
        </w:trPr>
        <w:tc>
          <w:tcPr>
            <w:tcW w:w="675" w:type="dxa"/>
          </w:tcPr>
          <w:p w:rsidR="00CA4E12" w:rsidRPr="009949EE" w:rsidRDefault="00CA4E12" w:rsidP="00CA4E1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CA4E12" w:rsidRPr="009949EE" w:rsidRDefault="00CA4E12" w:rsidP="00CA4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9EE">
              <w:rPr>
                <w:rFonts w:ascii="Times New Roman" w:hAnsi="Times New Roman" w:cs="Times New Roman"/>
                <w:sz w:val="24"/>
                <w:szCs w:val="24"/>
              </w:rPr>
              <w:t>Период действия налоговой льготы</w:t>
            </w:r>
          </w:p>
        </w:tc>
        <w:tc>
          <w:tcPr>
            <w:tcW w:w="3402" w:type="dxa"/>
          </w:tcPr>
          <w:p w:rsidR="00CA4E12" w:rsidRPr="009949EE" w:rsidRDefault="00CA4E12" w:rsidP="00CA4E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E12" w:rsidRPr="009949EE" w:rsidTr="00CA4E12">
        <w:trPr>
          <w:cantSplit/>
        </w:trPr>
        <w:tc>
          <w:tcPr>
            <w:tcW w:w="675" w:type="dxa"/>
          </w:tcPr>
          <w:p w:rsidR="00CA4E12" w:rsidRPr="009949EE" w:rsidRDefault="00CA4E12" w:rsidP="00CA4E1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CA4E12" w:rsidRPr="009949EE" w:rsidRDefault="00CA4E12" w:rsidP="00CA4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9EE">
              <w:rPr>
                <w:rFonts w:ascii="Times New Roman" w:hAnsi="Times New Roman" w:cs="Times New Roman"/>
                <w:sz w:val="24"/>
                <w:szCs w:val="24"/>
              </w:rPr>
              <w:t>Дата прекращения действия налоговой льготы</w:t>
            </w:r>
          </w:p>
        </w:tc>
        <w:tc>
          <w:tcPr>
            <w:tcW w:w="3402" w:type="dxa"/>
          </w:tcPr>
          <w:p w:rsidR="00CA4E12" w:rsidRPr="009949EE" w:rsidRDefault="00CA4E12" w:rsidP="00CA4E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E12" w:rsidRPr="009949EE" w:rsidTr="00CA4E12">
        <w:trPr>
          <w:cantSplit/>
        </w:trPr>
        <w:tc>
          <w:tcPr>
            <w:tcW w:w="675" w:type="dxa"/>
          </w:tcPr>
          <w:p w:rsidR="00CA4E12" w:rsidRPr="009949EE" w:rsidRDefault="00CA4E12" w:rsidP="00CA4E1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</w:tcPr>
          <w:p w:rsidR="00CA4E12" w:rsidRPr="009949EE" w:rsidRDefault="00CA4E12" w:rsidP="00CA4E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9EE">
              <w:rPr>
                <w:rFonts w:ascii="Times New Roman" w:hAnsi="Times New Roman" w:cs="Times New Roman"/>
                <w:b/>
                <w:sz w:val="24"/>
                <w:szCs w:val="24"/>
              </w:rPr>
              <w:t>Целевые характеристики налогового расхода</w:t>
            </w:r>
          </w:p>
        </w:tc>
      </w:tr>
      <w:tr w:rsidR="00CA4E12" w:rsidRPr="009949EE" w:rsidTr="00CA4E12">
        <w:trPr>
          <w:cantSplit/>
        </w:trPr>
        <w:tc>
          <w:tcPr>
            <w:tcW w:w="675" w:type="dxa"/>
          </w:tcPr>
          <w:p w:rsidR="00CA4E12" w:rsidRPr="009949EE" w:rsidRDefault="00CA4E12" w:rsidP="00CA4E1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CA4E12" w:rsidRPr="009949EE" w:rsidRDefault="00CA4E12" w:rsidP="00CA4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9EE">
              <w:rPr>
                <w:rFonts w:ascii="Times New Roman" w:hAnsi="Times New Roman" w:cs="Times New Roman"/>
                <w:sz w:val="24"/>
                <w:szCs w:val="24"/>
              </w:rPr>
              <w:t>Целевая категория налогового расхода</w:t>
            </w:r>
            <w:r w:rsidRPr="009949EE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footnoteReference w:id="4"/>
            </w:r>
          </w:p>
        </w:tc>
        <w:tc>
          <w:tcPr>
            <w:tcW w:w="3402" w:type="dxa"/>
          </w:tcPr>
          <w:p w:rsidR="00CA4E12" w:rsidRPr="009949EE" w:rsidRDefault="00CA4E12" w:rsidP="00CA4E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E12" w:rsidRPr="009949EE" w:rsidTr="00CA4E12">
        <w:trPr>
          <w:cantSplit/>
        </w:trPr>
        <w:tc>
          <w:tcPr>
            <w:tcW w:w="675" w:type="dxa"/>
          </w:tcPr>
          <w:p w:rsidR="00CA4E12" w:rsidRPr="009949EE" w:rsidRDefault="00CA4E12" w:rsidP="00CA4E1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CA4E12" w:rsidRPr="009949EE" w:rsidRDefault="00CA4E12" w:rsidP="00CA4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9EE">
              <w:rPr>
                <w:rFonts w:ascii="Times New Roman" w:hAnsi="Times New Roman" w:cs="Times New Roman"/>
                <w:sz w:val="24"/>
                <w:szCs w:val="24"/>
              </w:rPr>
              <w:t>Цели предоставления налоговой льготы</w:t>
            </w:r>
          </w:p>
        </w:tc>
        <w:tc>
          <w:tcPr>
            <w:tcW w:w="3402" w:type="dxa"/>
          </w:tcPr>
          <w:p w:rsidR="00CA4E12" w:rsidRPr="009949EE" w:rsidRDefault="00CA4E12" w:rsidP="00CA4E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E12" w:rsidRPr="009949EE" w:rsidTr="001E5989">
        <w:trPr>
          <w:cantSplit/>
          <w:trHeight w:val="2334"/>
        </w:trPr>
        <w:tc>
          <w:tcPr>
            <w:tcW w:w="675" w:type="dxa"/>
          </w:tcPr>
          <w:p w:rsidR="00CA4E12" w:rsidRPr="009949EE" w:rsidRDefault="00CA4E12" w:rsidP="00CA4E1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CA4E12" w:rsidRPr="009949EE" w:rsidRDefault="00CA4E12" w:rsidP="00CA4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9E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 реквизиты правовых </w:t>
            </w:r>
            <w:proofErr w:type="gramStart"/>
            <w:r w:rsidRPr="009949EE">
              <w:rPr>
                <w:rFonts w:ascii="Times New Roman" w:hAnsi="Times New Roman" w:cs="Times New Roman"/>
                <w:sz w:val="24"/>
                <w:szCs w:val="24"/>
              </w:rPr>
              <w:t>актов</w:t>
            </w:r>
            <w:proofErr w:type="gramEnd"/>
            <w:r w:rsidRPr="009949EE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Железногорск, утверждающих муниципальные программы ЗАТО Железногорск и (или) направления деятельности, не относящиеся к муниципальным программам ЗАТО Железногорск, определяющие цели социально-экономической политики ЗАТО Железногорск, для достижения которых предоставлена налоговая льгота</w:t>
            </w:r>
          </w:p>
        </w:tc>
        <w:tc>
          <w:tcPr>
            <w:tcW w:w="3402" w:type="dxa"/>
          </w:tcPr>
          <w:p w:rsidR="00CA4E12" w:rsidRPr="009949EE" w:rsidRDefault="00CA4E12" w:rsidP="00CA4E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E12" w:rsidRPr="009949EE" w:rsidTr="001E5989">
        <w:trPr>
          <w:cantSplit/>
          <w:trHeight w:val="31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E12" w:rsidRPr="009949EE" w:rsidRDefault="00CA4E12" w:rsidP="00CA4E1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12" w:rsidRPr="009949EE" w:rsidRDefault="00CA4E12" w:rsidP="00CA4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9E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показателей (индикаторов) достижения целей муниципальной </w:t>
            </w:r>
            <w:proofErr w:type="gramStart"/>
            <w:r w:rsidRPr="009949EE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proofErr w:type="gramEnd"/>
            <w:r w:rsidRPr="009949EE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и (или) целей социально-экономической политики ЗАТО Железногорск, не относящихся к муниципальным программам ЗАТО Железногорск, либо иных показателей (индикаторов), на значение которых оказывает влияние налоговый расход, с указанием источника информации об установленных значениях указанных показателей (индикаторов)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12" w:rsidRPr="009949EE" w:rsidRDefault="00CA4E12" w:rsidP="00CA4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E12" w:rsidRPr="009949EE" w:rsidTr="001E5989">
        <w:trPr>
          <w:cantSplit/>
          <w:trHeight w:val="618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E12" w:rsidRPr="009949EE" w:rsidRDefault="00CA4E12" w:rsidP="00CA4E1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12" w:rsidRPr="009949EE" w:rsidRDefault="00CA4E12" w:rsidP="00CA4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9EE">
              <w:rPr>
                <w:rFonts w:ascii="Times New Roman" w:hAnsi="Times New Roman" w:cs="Times New Roman"/>
                <w:sz w:val="24"/>
                <w:szCs w:val="24"/>
              </w:rPr>
              <w:t>Критерии целесообразности налогового расхода</w:t>
            </w:r>
            <w:r w:rsidRPr="009949EE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footnoteReference w:id="5"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12" w:rsidRPr="009949EE" w:rsidRDefault="00CA4E12" w:rsidP="00CA4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9EE">
              <w:rPr>
                <w:rFonts w:ascii="Times New Roman" w:hAnsi="Times New Roman" w:cs="Times New Roman"/>
                <w:sz w:val="24"/>
                <w:szCs w:val="24"/>
              </w:rPr>
              <w:t xml:space="preserve">1. Соответствие налогового расхода целям муниципальных </w:t>
            </w:r>
            <w:proofErr w:type="gramStart"/>
            <w:r w:rsidRPr="009949EE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proofErr w:type="gramEnd"/>
            <w:r w:rsidRPr="009949EE">
              <w:rPr>
                <w:rFonts w:ascii="Times New Roman" w:hAnsi="Times New Roman" w:cs="Times New Roman"/>
                <w:sz w:val="24"/>
                <w:szCs w:val="24"/>
              </w:rPr>
              <w:t xml:space="preserve">  ЗАТО Железногорск, структурным элементам муниципальных программ  ЗАТО Железногорск и (или) целям социально-экономической политики ЗАТО Железногорск, не относящимся к муниципальным программам ЗАТО Железногорск</w:t>
            </w:r>
          </w:p>
          <w:p w:rsidR="00CA4E12" w:rsidRPr="009949EE" w:rsidRDefault="00CA4E12" w:rsidP="00CA4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9EE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9949EE">
              <w:rPr>
                <w:rFonts w:ascii="Times New Roman" w:hAnsi="Times New Roman" w:cs="Times New Roman"/>
                <w:sz w:val="24"/>
                <w:szCs w:val="24"/>
              </w:rPr>
              <w:t>Востребованность</w:t>
            </w:r>
            <w:proofErr w:type="spellEnd"/>
            <w:r w:rsidRPr="009949EE"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налоговой льготы плательщиками</w:t>
            </w:r>
          </w:p>
          <w:p w:rsidR="00CA4E12" w:rsidRPr="009949EE" w:rsidRDefault="00CA4E12" w:rsidP="00CA4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9EE">
              <w:rPr>
                <w:rFonts w:ascii="Times New Roman" w:hAnsi="Times New Roman" w:cs="Times New Roman"/>
                <w:sz w:val="24"/>
                <w:szCs w:val="24"/>
              </w:rPr>
              <w:t>3. Иные (в случае их установления куратором налогового расхода)</w:t>
            </w:r>
          </w:p>
        </w:tc>
      </w:tr>
      <w:tr w:rsidR="00CA4E12" w:rsidRPr="009949EE" w:rsidTr="001E5989">
        <w:trPr>
          <w:cantSplit/>
          <w:trHeight w:val="58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12" w:rsidRPr="009949EE" w:rsidRDefault="00CA4E12" w:rsidP="00CA4E1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12" w:rsidRPr="009949EE" w:rsidRDefault="00CA4E12" w:rsidP="00CA4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9EE">
              <w:rPr>
                <w:rFonts w:ascii="Times New Roman" w:hAnsi="Times New Roman" w:cs="Times New Roman"/>
                <w:sz w:val="24"/>
                <w:szCs w:val="24"/>
              </w:rPr>
              <w:t>Критерии результативности налогового расхода</w:t>
            </w:r>
            <w:r w:rsidRPr="009949EE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footnoteReference w:id="6"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12" w:rsidRPr="009949EE" w:rsidRDefault="00CA4E12" w:rsidP="00CA4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9EE">
              <w:rPr>
                <w:rFonts w:ascii="Times New Roman" w:hAnsi="Times New Roman" w:cs="Times New Roman"/>
                <w:sz w:val="24"/>
                <w:szCs w:val="24"/>
              </w:rPr>
              <w:t xml:space="preserve">1. Показатели (индикаторы) достижения целей муниципальных </w:t>
            </w:r>
            <w:proofErr w:type="gramStart"/>
            <w:r w:rsidRPr="009949EE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proofErr w:type="gramEnd"/>
            <w:r w:rsidRPr="009949EE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и (или) целей социально-экономической политики ЗАТО Железногорск, не относящихся к муниципальным программам ЗАТО Железногорск, либо иные показатели (индикаторы), на значение которых оказывает влияние налоговый расход</w:t>
            </w:r>
          </w:p>
          <w:p w:rsidR="00CA4E12" w:rsidRPr="009949EE" w:rsidRDefault="00CA4E12" w:rsidP="00CA4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9EE">
              <w:rPr>
                <w:rFonts w:ascii="Times New Roman" w:hAnsi="Times New Roman" w:cs="Times New Roman"/>
                <w:sz w:val="24"/>
                <w:szCs w:val="24"/>
              </w:rPr>
              <w:t xml:space="preserve">2. Показатель оценки совокупного бюджетного эффекта (самоокупаемости) </w:t>
            </w:r>
            <w:r w:rsidRPr="009949EE">
              <w:rPr>
                <w:rFonts w:ascii="Times New Roman" w:hAnsi="Times New Roman" w:cs="Times New Roman"/>
                <w:sz w:val="24"/>
                <w:szCs w:val="24"/>
              </w:rPr>
              <w:br/>
              <w:t>(для стимулирующих налоговых расходов)</w:t>
            </w:r>
          </w:p>
        </w:tc>
      </w:tr>
    </w:tbl>
    <w:p w:rsidR="00CA4E12" w:rsidRDefault="00CA4E12" w:rsidP="00CA4E12">
      <w:pPr>
        <w:widowControl w:val="0"/>
        <w:shd w:val="clear" w:color="auto" w:fill="FFFFFF"/>
        <w:suppressAutoHyphens/>
        <w:ind w:right="60"/>
        <w:jc w:val="right"/>
        <w:rPr>
          <w:sz w:val="28"/>
          <w:szCs w:val="28"/>
        </w:rPr>
      </w:pPr>
    </w:p>
    <w:p w:rsidR="00CA4E12" w:rsidRDefault="00CA4E12" w:rsidP="00CA4E12">
      <w:pPr>
        <w:widowControl w:val="0"/>
        <w:shd w:val="clear" w:color="auto" w:fill="FFFFFF"/>
        <w:suppressAutoHyphens/>
        <w:ind w:right="60"/>
        <w:jc w:val="right"/>
        <w:rPr>
          <w:sz w:val="28"/>
          <w:szCs w:val="28"/>
        </w:rPr>
      </w:pPr>
    </w:p>
    <w:p w:rsidR="00CA4E12" w:rsidRDefault="00CA4E12" w:rsidP="00CA4E12">
      <w:pPr>
        <w:widowControl w:val="0"/>
        <w:shd w:val="clear" w:color="auto" w:fill="FFFFFF"/>
        <w:suppressAutoHyphens/>
        <w:ind w:right="60"/>
        <w:jc w:val="right"/>
        <w:rPr>
          <w:sz w:val="28"/>
          <w:szCs w:val="28"/>
        </w:rPr>
      </w:pPr>
    </w:p>
    <w:p w:rsidR="00CA4E12" w:rsidRDefault="00CA4E12" w:rsidP="00CA4E12">
      <w:pPr>
        <w:widowControl w:val="0"/>
        <w:shd w:val="clear" w:color="auto" w:fill="FFFFFF"/>
        <w:suppressAutoHyphens/>
        <w:ind w:right="60"/>
        <w:jc w:val="right"/>
        <w:rPr>
          <w:sz w:val="28"/>
          <w:szCs w:val="28"/>
        </w:rPr>
      </w:pPr>
    </w:p>
    <w:p w:rsidR="001E5989" w:rsidRDefault="001E5989" w:rsidP="00CA4E12">
      <w:pPr>
        <w:widowControl w:val="0"/>
        <w:shd w:val="clear" w:color="auto" w:fill="FFFFFF"/>
        <w:suppressAutoHyphens/>
        <w:ind w:right="60"/>
        <w:jc w:val="right"/>
        <w:rPr>
          <w:sz w:val="28"/>
          <w:szCs w:val="28"/>
        </w:rPr>
      </w:pPr>
    </w:p>
    <w:p w:rsidR="001E5989" w:rsidRDefault="001E5989" w:rsidP="00CA4E12">
      <w:pPr>
        <w:widowControl w:val="0"/>
        <w:shd w:val="clear" w:color="auto" w:fill="FFFFFF"/>
        <w:suppressAutoHyphens/>
        <w:ind w:right="60"/>
        <w:jc w:val="right"/>
        <w:rPr>
          <w:sz w:val="28"/>
          <w:szCs w:val="28"/>
        </w:rPr>
      </w:pPr>
    </w:p>
    <w:p w:rsidR="001E5989" w:rsidRDefault="001E5989" w:rsidP="00CA4E12">
      <w:pPr>
        <w:widowControl w:val="0"/>
        <w:shd w:val="clear" w:color="auto" w:fill="FFFFFF"/>
        <w:suppressAutoHyphens/>
        <w:ind w:right="60"/>
        <w:jc w:val="right"/>
        <w:rPr>
          <w:sz w:val="28"/>
          <w:szCs w:val="28"/>
        </w:rPr>
      </w:pPr>
    </w:p>
    <w:p w:rsidR="001E5989" w:rsidRDefault="001E5989" w:rsidP="00CA4E12">
      <w:pPr>
        <w:widowControl w:val="0"/>
        <w:shd w:val="clear" w:color="auto" w:fill="FFFFFF"/>
        <w:suppressAutoHyphens/>
        <w:ind w:right="60"/>
        <w:jc w:val="right"/>
        <w:rPr>
          <w:sz w:val="28"/>
          <w:szCs w:val="28"/>
        </w:rPr>
      </w:pPr>
    </w:p>
    <w:p w:rsidR="00CA4E12" w:rsidRPr="00E15809" w:rsidRDefault="00CA4E12" w:rsidP="00CA4E12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6062"/>
        <w:gridCol w:w="3791"/>
      </w:tblGrid>
      <w:tr w:rsidR="00CA4E12" w:rsidRPr="005B0BB4" w:rsidTr="009949EE">
        <w:tc>
          <w:tcPr>
            <w:tcW w:w="6062" w:type="dxa"/>
          </w:tcPr>
          <w:p w:rsidR="00CA4E12" w:rsidRPr="005B0BB4" w:rsidRDefault="00CA4E12" w:rsidP="00CA4E12">
            <w:pPr>
              <w:widowControl w:val="0"/>
              <w:suppressAutoHyphens/>
              <w:ind w:right="60"/>
              <w:jc w:val="right"/>
              <w:rPr>
                <w:sz w:val="28"/>
                <w:szCs w:val="28"/>
              </w:rPr>
            </w:pPr>
          </w:p>
        </w:tc>
        <w:tc>
          <w:tcPr>
            <w:tcW w:w="3791" w:type="dxa"/>
          </w:tcPr>
          <w:p w:rsidR="009949EE" w:rsidRPr="00E15809" w:rsidRDefault="009949EE" w:rsidP="009949EE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5809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2</w:t>
            </w:r>
          </w:p>
          <w:p w:rsidR="009949EE" w:rsidRDefault="009949EE" w:rsidP="009949E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5809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Порядку формирования перечня налоговых расходов </w:t>
            </w:r>
          </w:p>
          <w:p w:rsidR="00CA4E12" w:rsidRPr="009949EE" w:rsidRDefault="009949EE" w:rsidP="009949E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ЗАТО Железногорск</w:t>
            </w:r>
          </w:p>
        </w:tc>
      </w:tr>
    </w:tbl>
    <w:p w:rsidR="009949EE" w:rsidRDefault="009949EE" w:rsidP="001E59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49EE" w:rsidRDefault="009949EE" w:rsidP="001E59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4E12" w:rsidRDefault="00CA4E12" w:rsidP="005420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5904">
        <w:rPr>
          <w:rFonts w:ascii="Times New Roman" w:hAnsi="Times New Roman" w:cs="Times New Roman"/>
          <w:sz w:val="28"/>
          <w:szCs w:val="28"/>
        </w:rPr>
        <w:t xml:space="preserve">Состав показателей перечня налоговых </w:t>
      </w:r>
      <w:proofErr w:type="gramStart"/>
      <w:r w:rsidRPr="00555904">
        <w:rPr>
          <w:rFonts w:ascii="Times New Roman" w:hAnsi="Times New Roman" w:cs="Times New Roman"/>
          <w:sz w:val="28"/>
          <w:szCs w:val="28"/>
        </w:rPr>
        <w:t>расходов</w:t>
      </w:r>
      <w:proofErr w:type="gramEnd"/>
      <w:r w:rsidRPr="00555904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</w:p>
    <w:p w:rsidR="00542044" w:rsidRPr="00555904" w:rsidRDefault="00542044" w:rsidP="005420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4E12" w:rsidRPr="00F10584" w:rsidRDefault="00CA4E12" w:rsidP="00542044">
      <w:pPr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17F">
        <w:rPr>
          <w:rFonts w:ascii="Times New Roman" w:hAnsi="Times New Roman" w:cs="Times New Roman"/>
          <w:sz w:val="28"/>
          <w:szCs w:val="28"/>
        </w:rPr>
        <w:t xml:space="preserve">Наименование муниципальной </w:t>
      </w:r>
      <w:proofErr w:type="gramStart"/>
      <w:r w:rsidRPr="00E8117F">
        <w:rPr>
          <w:rFonts w:ascii="Times New Roman" w:hAnsi="Times New Roman" w:cs="Times New Roman"/>
          <w:sz w:val="28"/>
          <w:szCs w:val="28"/>
        </w:rPr>
        <w:t>программы</w:t>
      </w:r>
      <w:proofErr w:type="gramEnd"/>
      <w:r w:rsidRPr="00E8117F">
        <w:rPr>
          <w:rFonts w:ascii="Times New Roman" w:hAnsi="Times New Roman" w:cs="Times New Roman"/>
          <w:sz w:val="28"/>
          <w:szCs w:val="28"/>
        </w:rPr>
        <w:t xml:space="preserve">  ЗАТО Железногорск, структурного элемента муниципальной программы  ЗАТО Железногорск и (или) направления деятельности, не относящегося к муниципальным программам  ЗАТО Железногорск, для достижения целей которых предоставлена налоговая льгота, освобождение, иные преференции</w:t>
      </w:r>
      <w:r>
        <w:rPr>
          <w:rFonts w:ascii="Times New Roman" w:hAnsi="Times New Roman" w:cs="Times New Roman"/>
          <w:sz w:val="28"/>
          <w:szCs w:val="28"/>
        </w:rPr>
        <w:t xml:space="preserve"> по налогам</w:t>
      </w:r>
      <w:r w:rsidRPr="00F10584">
        <w:rPr>
          <w:rFonts w:ascii="Times New Roman" w:hAnsi="Times New Roman" w:cs="Times New Roman"/>
          <w:sz w:val="28"/>
          <w:szCs w:val="28"/>
        </w:rPr>
        <w:t xml:space="preserve"> (далее – налоговая льгота).</w:t>
      </w:r>
    </w:p>
    <w:p w:rsidR="00CA4E12" w:rsidRPr="00F10584" w:rsidRDefault="00CA4E12" w:rsidP="00CA4E12">
      <w:pPr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584">
        <w:rPr>
          <w:rFonts w:ascii="Times New Roman" w:hAnsi="Times New Roman" w:cs="Times New Roman"/>
          <w:sz w:val="28"/>
          <w:szCs w:val="28"/>
        </w:rPr>
        <w:t>Наименование налога, по которому предусматривается налоговая льгота.</w:t>
      </w:r>
    </w:p>
    <w:p w:rsidR="00CA4E12" w:rsidRPr="00F10584" w:rsidRDefault="00CA4E12" w:rsidP="00CA4E12">
      <w:pPr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584">
        <w:rPr>
          <w:rFonts w:ascii="Times New Roman" w:hAnsi="Times New Roman" w:cs="Times New Roman"/>
          <w:sz w:val="28"/>
          <w:szCs w:val="28"/>
        </w:rPr>
        <w:t>Наименование налоговой льготы.</w:t>
      </w:r>
    </w:p>
    <w:p w:rsidR="00CA4E12" w:rsidRPr="00F10584" w:rsidRDefault="00CA4E12" w:rsidP="00CA4E12">
      <w:pPr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584">
        <w:rPr>
          <w:rFonts w:ascii="Times New Roman" w:hAnsi="Times New Roman" w:cs="Times New Roman"/>
          <w:sz w:val="28"/>
          <w:szCs w:val="28"/>
        </w:rPr>
        <w:t>Вид налоговой льготы.</w:t>
      </w:r>
    </w:p>
    <w:p w:rsidR="00CA4E12" w:rsidRPr="00F10584" w:rsidRDefault="00CA4E12" w:rsidP="00CA4E12">
      <w:pPr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584">
        <w:rPr>
          <w:rFonts w:ascii="Times New Roman" w:hAnsi="Times New Roman" w:cs="Times New Roman"/>
          <w:sz w:val="28"/>
          <w:szCs w:val="28"/>
        </w:rPr>
        <w:t>Целевая категория налогового расхода.</w:t>
      </w:r>
    </w:p>
    <w:p w:rsidR="00CA4E12" w:rsidRDefault="00CA4E12" w:rsidP="00CA4E12">
      <w:pPr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584">
        <w:rPr>
          <w:rFonts w:ascii="Times New Roman" w:hAnsi="Times New Roman" w:cs="Times New Roman"/>
          <w:sz w:val="28"/>
          <w:szCs w:val="28"/>
        </w:rPr>
        <w:t>Цели предоставления налоговой льготы.</w:t>
      </w:r>
    </w:p>
    <w:p w:rsidR="00CA4E12" w:rsidRPr="00F10584" w:rsidRDefault="00CA4E12" w:rsidP="00CA4E12">
      <w:pPr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Куратор налогового расхода.</w:t>
      </w:r>
    </w:p>
    <w:p w:rsidR="00CA4E12" w:rsidRPr="00F10584" w:rsidRDefault="00CA4E12" w:rsidP="00CA4E12">
      <w:pPr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584">
        <w:rPr>
          <w:rFonts w:ascii="Times New Roman" w:hAnsi="Times New Roman" w:cs="Times New Roman"/>
          <w:sz w:val="28"/>
          <w:szCs w:val="28"/>
        </w:rPr>
        <w:t xml:space="preserve">Реквизиты решения Совета </w:t>
      </w:r>
      <w:proofErr w:type="gramStart"/>
      <w:r w:rsidRPr="00F10584"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 w:rsidRPr="00F10584">
        <w:rPr>
          <w:rFonts w:ascii="Times New Roman" w:hAnsi="Times New Roman" w:cs="Times New Roman"/>
          <w:sz w:val="28"/>
          <w:szCs w:val="28"/>
        </w:rPr>
        <w:t xml:space="preserve"> ЗАТО г. Железногорск с указанием структурной единицы, в соответствии с которым предусматривается налоговая льгота.</w:t>
      </w:r>
    </w:p>
    <w:p w:rsidR="00CA4E12" w:rsidRPr="00F10584" w:rsidRDefault="00CA4E12" w:rsidP="00CA4E12">
      <w:pPr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584">
        <w:rPr>
          <w:rFonts w:ascii="Times New Roman" w:hAnsi="Times New Roman" w:cs="Times New Roman"/>
          <w:sz w:val="28"/>
          <w:szCs w:val="28"/>
        </w:rPr>
        <w:t>Целевая категори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10584">
        <w:rPr>
          <w:rFonts w:ascii="Times New Roman" w:hAnsi="Times New Roman" w:cs="Times New Roman"/>
          <w:sz w:val="28"/>
          <w:szCs w:val="28"/>
        </w:rPr>
        <w:t xml:space="preserve"> плательщиков, которым предусматривается налоговая льгота.</w:t>
      </w:r>
    </w:p>
    <w:p w:rsidR="00CA4E12" w:rsidRPr="00E8117F" w:rsidRDefault="00CA4E12" w:rsidP="00CA4E12">
      <w:pPr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584">
        <w:rPr>
          <w:rFonts w:ascii="Times New Roman" w:hAnsi="Times New Roman" w:cs="Times New Roman"/>
          <w:sz w:val="28"/>
          <w:szCs w:val="28"/>
        </w:rPr>
        <w:t xml:space="preserve">Код вида экономической деятельности (по </w:t>
      </w:r>
      <w:r w:rsidRPr="00E8117F">
        <w:rPr>
          <w:rFonts w:ascii="Times New Roman" w:hAnsi="Times New Roman" w:cs="Times New Roman"/>
          <w:sz w:val="28"/>
          <w:szCs w:val="28"/>
        </w:rPr>
        <w:t>ОКВЭД)</w:t>
      </w:r>
      <w:r w:rsidRPr="00E8117F">
        <w:rPr>
          <w:rStyle w:val="af1"/>
          <w:rFonts w:ascii="Times New Roman" w:hAnsi="Times New Roman" w:cs="Times New Roman"/>
          <w:sz w:val="28"/>
          <w:szCs w:val="28"/>
        </w:rPr>
        <w:footnoteReference w:id="7"/>
      </w:r>
      <w:r w:rsidRPr="00E8117F">
        <w:rPr>
          <w:rFonts w:ascii="Times New Roman" w:hAnsi="Times New Roman" w:cs="Times New Roman"/>
          <w:sz w:val="28"/>
          <w:szCs w:val="28"/>
        </w:rPr>
        <w:t>.</w:t>
      </w:r>
    </w:p>
    <w:p w:rsidR="00CA4E12" w:rsidRPr="00F10584" w:rsidRDefault="00CA4E12" w:rsidP="00CA4E12">
      <w:pPr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584">
        <w:rPr>
          <w:rFonts w:ascii="Times New Roman" w:hAnsi="Times New Roman" w:cs="Times New Roman"/>
          <w:sz w:val="28"/>
          <w:szCs w:val="28"/>
        </w:rPr>
        <w:t>Условия предоставления налоговой льготы.</w:t>
      </w:r>
    </w:p>
    <w:p w:rsidR="00CA4E12" w:rsidRPr="00F10584" w:rsidRDefault="00CA4E12" w:rsidP="00CA4E12">
      <w:pPr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584">
        <w:rPr>
          <w:rFonts w:ascii="Times New Roman" w:hAnsi="Times New Roman" w:cs="Times New Roman"/>
          <w:sz w:val="28"/>
          <w:szCs w:val="28"/>
        </w:rPr>
        <w:t>Размер налоговой ставки, в пределах которой предоставляется налоговая льгота.</w:t>
      </w:r>
    </w:p>
    <w:p w:rsidR="00CA4E12" w:rsidRPr="00F10584" w:rsidRDefault="00CA4E12" w:rsidP="00CA4E12">
      <w:pPr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584">
        <w:rPr>
          <w:rFonts w:ascii="Times New Roman" w:hAnsi="Times New Roman" w:cs="Times New Roman"/>
          <w:sz w:val="28"/>
          <w:szCs w:val="28"/>
        </w:rPr>
        <w:t xml:space="preserve">Дата вступления в силу положений решения Совета </w:t>
      </w:r>
      <w:proofErr w:type="gramStart"/>
      <w:r w:rsidRPr="00F10584"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 w:rsidRPr="00F10584">
        <w:rPr>
          <w:rFonts w:ascii="Times New Roman" w:hAnsi="Times New Roman" w:cs="Times New Roman"/>
          <w:sz w:val="28"/>
          <w:szCs w:val="28"/>
        </w:rPr>
        <w:t xml:space="preserve"> ЗАТО г. Железногорск, устанавливающего налоговую льготу.</w:t>
      </w:r>
    </w:p>
    <w:p w:rsidR="00CA4E12" w:rsidRPr="00F10584" w:rsidRDefault="00CA4E12" w:rsidP="00CA4E12">
      <w:pPr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584">
        <w:rPr>
          <w:rFonts w:ascii="Times New Roman" w:hAnsi="Times New Roman" w:cs="Times New Roman"/>
          <w:sz w:val="28"/>
          <w:szCs w:val="28"/>
        </w:rPr>
        <w:t xml:space="preserve">Дата начала </w:t>
      </w:r>
      <w:proofErr w:type="gramStart"/>
      <w:r w:rsidRPr="00F10584">
        <w:rPr>
          <w:rFonts w:ascii="Times New Roman" w:hAnsi="Times New Roman" w:cs="Times New Roman"/>
          <w:sz w:val="28"/>
          <w:szCs w:val="28"/>
        </w:rPr>
        <w:t>действия</w:t>
      </w:r>
      <w:proofErr w:type="gramEnd"/>
      <w:r w:rsidRPr="00F10584">
        <w:rPr>
          <w:rFonts w:ascii="Times New Roman" w:hAnsi="Times New Roman" w:cs="Times New Roman"/>
          <w:sz w:val="28"/>
          <w:szCs w:val="28"/>
        </w:rPr>
        <w:t xml:space="preserve"> предоставленного решением Совета депутатов ЗАТО г. Железногорск права на налоговую льготу.</w:t>
      </w:r>
    </w:p>
    <w:p w:rsidR="00CA4E12" w:rsidRPr="00F10584" w:rsidRDefault="00CA4E12" w:rsidP="00CA4E12">
      <w:pPr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584">
        <w:rPr>
          <w:rFonts w:ascii="Times New Roman" w:hAnsi="Times New Roman" w:cs="Times New Roman"/>
          <w:sz w:val="28"/>
          <w:szCs w:val="28"/>
        </w:rPr>
        <w:t>Период действия налоговой льготы.</w:t>
      </w:r>
    </w:p>
    <w:p w:rsidR="00CA4E12" w:rsidRPr="00F10584" w:rsidRDefault="00CA4E12" w:rsidP="00CA4E12">
      <w:pPr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584">
        <w:rPr>
          <w:rFonts w:ascii="Times New Roman" w:hAnsi="Times New Roman" w:cs="Times New Roman"/>
          <w:sz w:val="28"/>
          <w:szCs w:val="28"/>
        </w:rPr>
        <w:t>Дата прекращения действия налоговой льготы.</w:t>
      </w:r>
    </w:p>
    <w:p w:rsidR="00CA4E12" w:rsidRDefault="00CA4E12" w:rsidP="00CA4E1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A4E12" w:rsidRDefault="00CA4E12" w:rsidP="00CA4E1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608EB" w:rsidRDefault="001608EB" w:rsidP="001E598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1608EB" w:rsidRDefault="001608EB" w:rsidP="003E3C35">
      <w:pPr>
        <w:autoSpaceDE w:val="0"/>
        <w:autoSpaceDN w:val="0"/>
        <w:adjustRightInd w:val="0"/>
        <w:ind w:firstLine="684"/>
        <w:jc w:val="both"/>
        <w:rPr>
          <w:rFonts w:ascii="Times New Roman" w:hAnsi="Times New Roman" w:cs="Times New Roman"/>
          <w:sz w:val="28"/>
          <w:szCs w:val="28"/>
        </w:rPr>
      </w:pPr>
    </w:p>
    <w:sectPr w:rsidR="001608EB" w:rsidSect="009949EE">
      <w:headerReference w:type="default" r:id="rId8"/>
      <w:footerReference w:type="default" r:id="rId9"/>
      <w:headerReference w:type="first" r:id="rId10"/>
      <w:footnotePr>
        <w:numRestart w:val="eachSect"/>
      </w:footnotePr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5989" w:rsidRDefault="001E5989" w:rsidP="000050A9">
      <w:pPr>
        <w:spacing w:after="0" w:line="240" w:lineRule="auto"/>
      </w:pPr>
      <w:r>
        <w:separator/>
      </w:r>
    </w:p>
  </w:endnote>
  <w:endnote w:type="continuationSeparator" w:id="0">
    <w:p w:rsidR="001E5989" w:rsidRDefault="001E5989" w:rsidP="00005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989" w:rsidRDefault="001E5989" w:rsidP="000D3C52">
    <w:pPr>
      <w:pStyle w:val="a9"/>
      <w:tabs>
        <w:tab w:val="clear" w:pos="4677"/>
        <w:tab w:val="clear" w:pos="9355"/>
        <w:tab w:val="left" w:pos="768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5989" w:rsidRDefault="001E5989" w:rsidP="000050A9">
      <w:pPr>
        <w:spacing w:after="0" w:line="240" w:lineRule="auto"/>
      </w:pPr>
      <w:r>
        <w:separator/>
      </w:r>
    </w:p>
  </w:footnote>
  <w:footnote w:type="continuationSeparator" w:id="0">
    <w:p w:rsidR="001E5989" w:rsidRDefault="001E5989" w:rsidP="000050A9">
      <w:pPr>
        <w:spacing w:after="0" w:line="240" w:lineRule="auto"/>
      </w:pPr>
      <w:r>
        <w:continuationSeparator/>
      </w:r>
    </w:p>
  </w:footnote>
  <w:footnote w:id="1">
    <w:p w:rsidR="001E5989" w:rsidRPr="00697085" w:rsidRDefault="001E5989" w:rsidP="00CA4E12">
      <w:pPr>
        <w:pStyle w:val="af"/>
      </w:pPr>
      <w:r w:rsidRPr="001F7E7B">
        <w:rPr>
          <w:rStyle w:val="af1"/>
          <w:sz w:val="22"/>
          <w:szCs w:val="22"/>
        </w:rPr>
        <w:footnoteRef/>
      </w:r>
      <w:r w:rsidRPr="001F7E7B">
        <w:rPr>
          <w:sz w:val="22"/>
          <w:szCs w:val="22"/>
        </w:rPr>
        <w:t xml:space="preserve"> </w:t>
      </w:r>
      <w:r w:rsidRPr="00697085">
        <w:t>Указывается одно из значений: освобождение, установление пониженной ставки, уменьшение размера налога.</w:t>
      </w:r>
    </w:p>
  </w:footnote>
  <w:footnote w:id="2">
    <w:p w:rsidR="001E5989" w:rsidRPr="00697085" w:rsidRDefault="001E5989" w:rsidP="00CA4E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7085">
        <w:rPr>
          <w:rStyle w:val="af1"/>
          <w:rFonts w:ascii="Times New Roman" w:hAnsi="Times New Roman" w:cs="Times New Roman"/>
          <w:sz w:val="20"/>
          <w:szCs w:val="20"/>
        </w:rPr>
        <w:footnoteRef/>
      </w:r>
      <w:r w:rsidRPr="00697085">
        <w:rPr>
          <w:rFonts w:ascii="Times New Roman" w:hAnsi="Times New Roman" w:cs="Times New Roman"/>
          <w:sz w:val="20"/>
          <w:szCs w:val="20"/>
        </w:rPr>
        <w:t> Указывается в соответствии с методикой распределения дотаций на выравнивание бюджетной обеспеченности субъектов Российской Федерации, утвержденной постановлением Правительства Российской Федерации от 22.11.2004 № 670.</w:t>
      </w:r>
    </w:p>
  </w:footnote>
  <w:footnote w:id="3">
    <w:p w:rsidR="001E5989" w:rsidRDefault="001E5989" w:rsidP="00CA4E12">
      <w:pPr>
        <w:pStyle w:val="af"/>
        <w:jc w:val="both"/>
      </w:pPr>
      <w:r>
        <w:rPr>
          <w:rStyle w:val="af1"/>
        </w:rPr>
        <w:footnoteRef/>
      </w:r>
      <w:r>
        <w:t xml:space="preserve"> Указывается в случае, </w:t>
      </w:r>
      <w:r w:rsidRPr="00221410">
        <w:t>если налоговый расход обусловлен налоговой льготой для отдельных видов экономической деятельности</w:t>
      </w:r>
      <w:r>
        <w:t>.</w:t>
      </w:r>
    </w:p>
  </w:footnote>
  <w:footnote w:id="4">
    <w:p w:rsidR="001E5989" w:rsidRDefault="001E5989" w:rsidP="00CA4E12">
      <w:pPr>
        <w:pStyle w:val="af"/>
        <w:jc w:val="both"/>
      </w:pPr>
      <w:r>
        <w:rPr>
          <w:rStyle w:val="af1"/>
        </w:rPr>
        <w:footnoteRef/>
      </w:r>
      <w:r>
        <w:t> Указывается одно из значений: социальные налоговые расходы, стимулирующие налоговые расходы, технические налоговые расходы.</w:t>
      </w:r>
    </w:p>
  </w:footnote>
  <w:footnote w:id="5">
    <w:p w:rsidR="001E5989" w:rsidRPr="004A14E3" w:rsidRDefault="001E5989" w:rsidP="00CA4E12">
      <w:pPr>
        <w:pStyle w:val="af"/>
        <w:jc w:val="both"/>
      </w:pPr>
      <w:r>
        <w:rPr>
          <w:rStyle w:val="af1"/>
        </w:rPr>
        <w:footnoteRef/>
      </w:r>
      <w:r>
        <w:t xml:space="preserve"> </w:t>
      </w:r>
      <w:r w:rsidRPr="004A14E3">
        <w:t xml:space="preserve">Указываются обязательные критерии («соответствие налогового расхода муниципальным </w:t>
      </w:r>
      <w:proofErr w:type="gramStart"/>
      <w:r w:rsidRPr="004A14E3">
        <w:t>программам</w:t>
      </w:r>
      <w:proofErr w:type="gramEnd"/>
      <w:r w:rsidRPr="004A14E3">
        <w:t xml:space="preserve">  ЗАТО Железногорск, структурным элементам муниципальных программ  ЗАТО Железногорск и (или) целям социально-экономической политики ЗАТО Железногорск, не относящимся к муниципальным программам ЗАТО Железногорск», «</w:t>
      </w:r>
      <w:proofErr w:type="spellStart"/>
      <w:r w:rsidRPr="004A14E3">
        <w:t>востребованность</w:t>
      </w:r>
      <w:proofErr w:type="spellEnd"/>
      <w:r w:rsidRPr="004A14E3">
        <w:t xml:space="preserve"> налоговой льготы плательщиками»), а также иные критерии, в случае их установления куратором налогового расхода. </w:t>
      </w:r>
    </w:p>
  </w:footnote>
  <w:footnote w:id="6">
    <w:p w:rsidR="001E5989" w:rsidRPr="004A14E3" w:rsidRDefault="001E5989" w:rsidP="00CA4E12">
      <w:pPr>
        <w:pStyle w:val="af"/>
        <w:jc w:val="both"/>
      </w:pPr>
      <w:r w:rsidRPr="00186536">
        <w:rPr>
          <w:rStyle w:val="af1"/>
        </w:rPr>
        <w:footnoteRef/>
      </w:r>
      <w:r w:rsidRPr="00186536">
        <w:t> </w:t>
      </w:r>
      <w:r w:rsidRPr="004A14E3">
        <w:t xml:space="preserve">Указывается обязательный критерий («показатели (индикаторы) достижения целей муниципальных </w:t>
      </w:r>
      <w:proofErr w:type="gramStart"/>
      <w:r w:rsidRPr="004A14E3">
        <w:t>программ</w:t>
      </w:r>
      <w:proofErr w:type="gramEnd"/>
      <w:r w:rsidRPr="004A14E3">
        <w:t xml:space="preserve">  ЗАТО Железногорск и (или) целей социально-экономической политики ЗАТО Железногорск, </w:t>
      </w:r>
      <w:r w:rsidRPr="004A14E3">
        <w:br/>
        <w:t xml:space="preserve">не относящихся к муниципальным программам  ЗАТО Железногорск, либо иные показатели (индикаторы), </w:t>
      </w:r>
      <w:r w:rsidRPr="004A14E3">
        <w:br/>
        <w:t>на значение которых оказывает влияние налоговый расход»), а также дополнительный критерий для стимулирующих налоговых расходов («наличие положительного совокупного бюджетного эффекта (самоокупаемости)»).</w:t>
      </w:r>
    </w:p>
  </w:footnote>
  <w:footnote w:id="7">
    <w:p w:rsidR="001E5989" w:rsidRDefault="001E5989" w:rsidP="00CA4E12">
      <w:pPr>
        <w:pStyle w:val="af"/>
        <w:jc w:val="both"/>
      </w:pPr>
      <w:r>
        <w:rPr>
          <w:rStyle w:val="af1"/>
        </w:rPr>
        <w:footnoteRef/>
      </w:r>
      <w:r>
        <w:t> </w:t>
      </w:r>
      <w:proofErr w:type="gramStart"/>
      <w:r>
        <w:t xml:space="preserve">Указывается в случае </w:t>
      </w:r>
      <w:r w:rsidRPr="00221410">
        <w:t>если налоговый расход обусловлен</w:t>
      </w:r>
      <w:proofErr w:type="gramEnd"/>
      <w:r w:rsidRPr="00221410">
        <w:t xml:space="preserve"> налоговой льготой для отдельных видов экономической деятельности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42651808"/>
      <w:docPartObj>
        <w:docPartGallery w:val="Page Numbers (Top of Page)"/>
        <w:docPartUnique/>
      </w:docPartObj>
    </w:sdtPr>
    <w:sdtContent>
      <w:p w:rsidR="001E5989" w:rsidRDefault="0055362D" w:rsidP="001E5989">
        <w:pPr>
          <w:pStyle w:val="a7"/>
          <w:jc w:val="center"/>
        </w:pPr>
        <w:fldSimple w:instr=" PAGE   \* MERGEFORMAT ">
          <w:r w:rsidR="00E8796B">
            <w:rPr>
              <w:noProof/>
            </w:rPr>
            <w:t>6</w:t>
          </w:r>
        </w:fldSimple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989" w:rsidRDefault="001E5989">
    <w:pPr>
      <w:pStyle w:val="a7"/>
      <w:jc w:val="center"/>
    </w:pPr>
  </w:p>
  <w:p w:rsidR="001E5989" w:rsidRDefault="001E598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73FB7"/>
    <w:multiLevelType w:val="hybridMultilevel"/>
    <w:tmpl w:val="A7F4A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9491C"/>
    <w:multiLevelType w:val="hybridMultilevel"/>
    <w:tmpl w:val="4D587D8E"/>
    <w:lvl w:ilvl="0" w:tplc="2ED85C82">
      <w:start w:val="6"/>
      <w:numFmt w:val="decimal"/>
      <w:lvlText w:val="%1.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2">
    <w:nsid w:val="0523470D"/>
    <w:multiLevelType w:val="multilevel"/>
    <w:tmpl w:val="727C74E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64" w:hanging="2160"/>
      </w:pPr>
      <w:rPr>
        <w:rFonts w:hint="default"/>
      </w:rPr>
    </w:lvl>
  </w:abstractNum>
  <w:abstractNum w:abstractNumId="3">
    <w:nsid w:val="09A70AE4"/>
    <w:multiLevelType w:val="hybridMultilevel"/>
    <w:tmpl w:val="A7F4A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8A56E5"/>
    <w:multiLevelType w:val="multilevel"/>
    <w:tmpl w:val="BE6E06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">
    <w:nsid w:val="213D5B86"/>
    <w:multiLevelType w:val="multilevel"/>
    <w:tmpl w:val="D6A8832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1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72" w:hanging="2160"/>
      </w:pPr>
      <w:rPr>
        <w:rFonts w:hint="default"/>
      </w:rPr>
    </w:lvl>
  </w:abstractNum>
  <w:abstractNum w:abstractNumId="6">
    <w:nsid w:val="234F4E2C"/>
    <w:multiLevelType w:val="multilevel"/>
    <w:tmpl w:val="5172F41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7">
    <w:nsid w:val="2C8E00E9"/>
    <w:multiLevelType w:val="multilevel"/>
    <w:tmpl w:val="5C60419E"/>
    <w:lvl w:ilvl="0">
      <w:start w:val="1"/>
      <w:numFmt w:val="decimal"/>
      <w:lvlText w:val="%1."/>
      <w:lvlJc w:val="left"/>
      <w:pPr>
        <w:ind w:left="5317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8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4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23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3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0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084" w:hanging="2160"/>
      </w:pPr>
      <w:rPr>
        <w:rFonts w:hint="default"/>
      </w:rPr>
    </w:lvl>
  </w:abstractNum>
  <w:abstractNum w:abstractNumId="8">
    <w:nsid w:val="3F5262B9"/>
    <w:multiLevelType w:val="multilevel"/>
    <w:tmpl w:val="499087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9">
    <w:nsid w:val="47A53964"/>
    <w:multiLevelType w:val="hybridMultilevel"/>
    <w:tmpl w:val="9ADED080"/>
    <w:lvl w:ilvl="0" w:tplc="C1E877DC">
      <w:start w:val="1"/>
      <w:numFmt w:val="decimal"/>
      <w:lvlText w:val="%1."/>
      <w:lvlJc w:val="left"/>
      <w:pPr>
        <w:ind w:left="1454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CD969D7"/>
    <w:multiLevelType w:val="multilevel"/>
    <w:tmpl w:val="4E02290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532B6EDF"/>
    <w:multiLevelType w:val="multilevel"/>
    <w:tmpl w:val="406AB47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>
    <w:nsid w:val="54BE43DA"/>
    <w:multiLevelType w:val="hybridMultilevel"/>
    <w:tmpl w:val="7D56CC60"/>
    <w:lvl w:ilvl="0" w:tplc="10CCE2AC">
      <w:start w:val="1"/>
      <w:numFmt w:val="decimal"/>
      <w:lvlText w:val="%1."/>
      <w:lvlJc w:val="left"/>
      <w:pPr>
        <w:ind w:left="16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13">
    <w:nsid w:val="5B5A5987"/>
    <w:multiLevelType w:val="multilevel"/>
    <w:tmpl w:val="92A2FEE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4">
    <w:nsid w:val="6FA84E07"/>
    <w:multiLevelType w:val="hybridMultilevel"/>
    <w:tmpl w:val="39865B4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796A250B"/>
    <w:multiLevelType w:val="multilevel"/>
    <w:tmpl w:val="727C74E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64" w:hanging="2160"/>
      </w:pPr>
      <w:rPr>
        <w:rFonts w:hint="default"/>
      </w:rPr>
    </w:lvl>
  </w:abstractNum>
  <w:abstractNum w:abstractNumId="16">
    <w:nsid w:val="7C744157"/>
    <w:multiLevelType w:val="hybridMultilevel"/>
    <w:tmpl w:val="39865B4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11"/>
  </w:num>
  <w:num w:numId="5">
    <w:abstractNumId w:val="2"/>
  </w:num>
  <w:num w:numId="6">
    <w:abstractNumId w:val="15"/>
  </w:num>
  <w:num w:numId="7">
    <w:abstractNumId w:val="4"/>
  </w:num>
  <w:num w:numId="8">
    <w:abstractNumId w:val="5"/>
  </w:num>
  <w:num w:numId="9">
    <w:abstractNumId w:val="13"/>
  </w:num>
  <w:num w:numId="10">
    <w:abstractNumId w:val="6"/>
  </w:num>
  <w:num w:numId="11">
    <w:abstractNumId w:val="10"/>
  </w:num>
  <w:num w:numId="12">
    <w:abstractNumId w:val="14"/>
  </w:num>
  <w:num w:numId="13">
    <w:abstractNumId w:val="16"/>
  </w:num>
  <w:num w:numId="14">
    <w:abstractNumId w:val="12"/>
  </w:num>
  <w:num w:numId="15">
    <w:abstractNumId w:val="3"/>
  </w:num>
  <w:num w:numId="16">
    <w:abstractNumId w:val="0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61793"/>
  </w:hdrShapeDefaults>
  <w:footnotePr>
    <w:numRestart w:val="eachSect"/>
    <w:footnote w:id="-1"/>
    <w:footnote w:id="0"/>
  </w:footnotePr>
  <w:endnotePr>
    <w:endnote w:id="-1"/>
    <w:endnote w:id="0"/>
  </w:endnotePr>
  <w:compat/>
  <w:rsids>
    <w:rsidRoot w:val="009126D0"/>
    <w:rsid w:val="000010D2"/>
    <w:rsid w:val="00003F93"/>
    <w:rsid w:val="000050A9"/>
    <w:rsid w:val="0000596F"/>
    <w:rsid w:val="00005C65"/>
    <w:rsid w:val="0000730A"/>
    <w:rsid w:val="000159E5"/>
    <w:rsid w:val="00015EE0"/>
    <w:rsid w:val="0001617E"/>
    <w:rsid w:val="000173EC"/>
    <w:rsid w:val="000208E0"/>
    <w:rsid w:val="000211B7"/>
    <w:rsid w:val="00021560"/>
    <w:rsid w:val="0002192C"/>
    <w:rsid w:val="00021D07"/>
    <w:rsid w:val="00023C1D"/>
    <w:rsid w:val="0002579B"/>
    <w:rsid w:val="00025901"/>
    <w:rsid w:val="00025BFE"/>
    <w:rsid w:val="000270FF"/>
    <w:rsid w:val="000271F5"/>
    <w:rsid w:val="0003104D"/>
    <w:rsid w:val="000324C6"/>
    <w:rsid w:val="00035570"/>
    <w:rsid w:val="00036C34"/>
    <w:rsid w:val="00037D1A"/>
    <w:rsid w:val="000407CA"/>
    <w:rsid w:val="000414C7"/>
    <w:rsid w:val="00041FAD"/>
    <w:rsid w:val="0004237D"/>
    <w:rsid w:val="00042BE7"/>
    <w:rsid w:val="000431CF"/>
    <w:rsid w:val="00045131"/>
    <w:rsid w:val="0005260E"/>
    <w:rsid w:val="00054EB9"/>
    <w:rsid w:val="0005560A"/>
    <w:rsid w:val="00055D82"/>
    <w:rsid w:val="00056372"/>
    <w:rsid w:val="000563F8"/>
    <w:rsid w:val="0005657B"/>
    <w:rsid w:val="00057388"/>
    <w:rsid w:val="00060CEB"/>
    <w:rsid w:val="00065ADD"/>
    <w:rsid w:val="00065F70"/>
    <w:rsid w:val="000663BE"/>
    <w:rsid w:val="000678F5"/>
    <w:rsid w:val="00071C99"/>
    <w:rsid w:val="00071E90"/>
    <w:rsid w:val="00074385"/>
    <w:rsid w:val="000746FE"/>
    <w:rsid w:val="00074DA3"/>
    <w:rsid w:val="000750DA"/>
    <w:rsid w:val="000755D7"/>
    <w:rsid w:val="00075E6D"/>
    <w:rsid w:val="0007655C"/>
    <w:rsid w:val="0007662A"/>
    <w:rsid w:val="00076B18"/>
    <w:rsid w:val="0007768E"/>
    <w:rsid w:val="00083DBF"/>
    <w:rsid w:val="000849EF"/>
    <w:rsid w:val="0008507B"/>
    <w:rsid w:val="00085D45"/>
    <w:rsid w:val="00085F5D"/>
    <w:rsid w:val="00092F29"/>
    <w:rsid w:val="00095567"/>
    <w:rsid w:val="00095596"/>
    <w:rsid w:val="000959D0"/>
    <w:rsid w:val="00096545"/>
    <w:rsid w:val="00097119"/>
    <w:rsid w:val="000975C5"/>
    <w:rsid w:val="000A0413"/>
    <w:rsid w:val="000A0F9E"/>
    <w:rsid w:val="000A1286"/>
    <w:rsid w:val="000A14ED"/>
    <w:rsid w:val="000A1B39"/>
    <w:rsid w:val="000A29C8"/>
    <w:rsid w:val="000A319C"/>
    <w:rsid w:val="000A3A2F"/>
    <w:rsid w:val="000A49AE"/>
    <w:rsid w:val="000A4A91"/>
    <w:rsid w:val="000A552F"/>
    <w:rsid w:val="000A7058"/>
    <w:rsid w:val="000A74CB"/>
    <w:rsid w:val="000B188E"/>
    <w:rsid w:val="000B1946"/>
    <w:rsid w:val="000B2394"/>
    <w:rsid w:val="000B4763"/>
    <w:rsid w:val="000B47B9"/>
    <w:rsid w:val="000B5080"/>
    <w:rsid w:val="000B73A0"/>
    <w:rsid w:val="000B78F1"/>
    <w:rsid w:val="000C0759"/>
    <w:rsid w:val="000C14C3"/>
    <w:rsid w:val="000C1E80"/>
    <w:rsid w:val="000C1FDB"/>
    <w:rsid w:val="000C2F95"/>
    <w:rsid w:val="000C362C"/>
    <w:rsid w:val="000C365F"/>
    <w:rsid w:val="000C36ED"/>
    <w:rsid w:val="000C55E0"/>
    <w:rsid w:val="000C5983"/>
    <w:rsid w:val="000C6098"/>
    <w:rsid w:val="000C6A97"/>
    <w:rsid w:val="000C7167"/>
    <w:rsid w:val="000D1067"/>
    <w:rsid w:val="000D1D8D"/>
    <w:rsid w:val="000D20DD"/>
    <w:rsid w:val="000D21FB"/>
    <w:rsid w:val="000D233B"/>
    <w:rsid w:val="000D3871"/>
    <w:rsid w:val="000D3C52"/>
    <w:rsid w:val="000D4838"/>
    <w:rsid w:val="000D568A"/>
    <w:rsid w:val="000E355C"/>
    <w:rsid w:val="000E3F42"/>
    <w:rsid w:val="000E4DAB"/>
    <w:rsid w:val="000E79EC"/>
    <w:rsid w:val="000F0DA0"/>
    <w:rsid w:val="000F0F2D"/>
    <w:rsid w:val="000F14D0"/>
    <w:rsid w:val="000F1B25"/>
    <w:rsid w:val="000F2961"/>
    <w:rsid w:val="000F2BFA"/>
    <w:rsid w:val="000F4030"/>
    <w:rsid w:val="000F4DDA"/>
    <w:rsid w:val="000F6940"/>
    <w:rsid w:val="000F6F3C"/>
    <w:rsid w:val="000F77E7"/>
    <w:rsid w:val="0010178F"/>
    <w:rsid w:val="00101B9C"/>
    <w:rsid w:val="00103B39"/>
    <w:rsid w:val="0010536F"/>
    <w:rsid w:val="001055B9"/>
    <w:rsid w:val="001066FB"/>
    <w:rsid w:val="00106CA5"/>
    <w:rsid w:val="001078A2"/>
    <w:rsid w:val="00107DFD"/>
    <w:rsid w:val="00112676"/>
    <w:rsid w:val="001127AB"/>
    <w:rsid w:val="00113728"/>
    <w:rsid w:val="00113D52"/>
    <w:rsid w:val="00114DC2"/>
    <w:rsid w:val="00115F5C"/>
    <w:rsid w:val="001163E0"/>
    <w:rsid w:val="00117BB3"/>
    <w:rsid w:val="00117FAA"/>
    <w:rsid w:val="0012061A"/>
    <w:rsid w:val="001209F6"/>
    <w:rsid w:val="00120F9A"/>
    <w:rsid w:val="001239C0"/>
    <w:rsid w:val="00124273"/>
    <w:rsid w:val="00124A16"/>
    <w:rsid w:val="00124C9F"/>
    <w:rsid w:val="001256DE"/>
    <w:rsid w:val="0012639C"/>
    <w:rsid w:val="00127336"/>
    <w:rsid w:val="00131172"/>
    <w:rsid w:val="00132394"/>
    <w:rsid w:val="001326AF"/>
    <w:rsid w:val="001334AD"/>
    <w:rsid w:val="00133F73"/>
    <w:rsid w:val="00134DCC"/>
    <w:rsid w:val="00135642"/>
    <w:rsid w:val="00135D94"/>
    <w:rsid w:val="00137F69"/>
    <w:rsid w:val="00141163"/>
    <w:rsid w:val="00141E16"/>
    <w:rsid w:val="001429AA"/>
    <w:rsid w:val="00142AA9"/>
    <w:rsid w:val="00142E8A"/>
    <w:rsid w:val="001455B5"/>
    <w:rsid w:val="00147D5B"/>
    <w:rsid w:val="001516C8"/>
    <w:rsid w:val="001522A1"/>
    <w:rsid w:val="00152DFE"/>
    <w:rsid w:val="00153913"/>
    <w:rsid w:val="00153B65"/>
    <w:rsid w:val="0015437F"/>
    <w:rsid w:val="00155267"/>
    <w:rsid w:val="001554AA"/>
    <w:rsid w:val="0015728F"/>
    <w:rsid w:val="001608EB"/>
    <w:rsid w:val="001629B7"/>
    <w:rsid w:val="00163009"/>
    <w:rsid w:val="00163B66"/>
    <w:rsid w:val="00164C2F"/>
    <w:rsid w:val="0016500B"/>
    <w:rsid w:val="00165980"/>
    <w:rsid w:val="00165FA9"/>
    <w:rsid w:val="001665F3"/>
    <w:rsid w:val="001672B8"/>
    <w:rsid w:val="00170185"/>
    <w:rsid w:val="00170CF1"/>
    <w:rsid w:val="00171231"/>
    <w:rsid w:val="00173301"/>
    <w:rsid w:val="001750ED"/>
    <w:rsid w:val="0017603F"/>
    <w:rsid w:val="00176047"/>
    <w:rsid w:val="001778A0"/>
    <w:rsid w:val="001778FE"/>
    <w:rsid w:val="00177A94"/>
    <w:rsid w:val="00180208"/>
    <w:rsid w:val="00184155"/>
    <w:rsid w:val="0018724D"/>
    <w:rsid w:val="00191E9B"/>
    <w:rsid w:val="00193DBA"/>
    <w:rsid w:val="0019437E"/>
    <w:rsid w:val="001946AC"/>
    <w:rsid w:val="0019544B"/>
    <w:rsid w:val="00195B17"/>
    <w:rsid w:val="00196A82"/>
    <w:rsid w:val="00196C12"/>
    <w:rsid w:val="001A017A"/>
    <w:rsid w:val="001A0CEA"/>
    <w:rsid w:val="001A1F15"/>
    <w:rsid w:val="001A2A3F"/>
    <w:rsid w:val="001A2DD4"/>
    <w:rsid w:val="001A3163"/>
    <w:rsid w:val="001A44B4"/>
    <w:rsid w:val="001A524A"/>
    <w:rsid w:val="001A53DC"/>
    <w:rsid w:val="001B0C47"/>
    <w:rsid w:val="001B133B"/>
    <w:rsid w:val="001B2263"/>
    <w:rsid w:val="001B2549"/>
    <w:rsid w:val="001B2D3E"/>
    <w:rsid w:val="001B39C3"/>
    <w:rsid w:val="001B3E49"/>
    <w:rsid w:val="001B4122"/>
    <w:rsid w:val="001B4A33"/>
    <w:rsid w:val="001B7415"/>
    <w:rsid w:val="001C0038"/>
    <w:rsid w:val="001C34AC"/>
    <w:rsid w:val="001C4C71"/>
    <w:rsid w:val="001C5EC5"/>
    <w:rsid w:val="001C63CE"/>
    <w:rsid w:val="001C7C62"/>
    <w:rsid w:val="001D0B2B"/>
    <w:rsid w:val="001D1A0C"/>
    <w:rsid w:val="001D1A34"/>
    <w:rsid w:val="001D300F"/>
    <w:rsid w:val="001D40A8"/>
    <w:rsid w:val="001D583A"/>
    <w:rsid w:val="001D5C25"/>
    <w:rsid w:val="001D7225"/>
    <w:rsid w:val="001D76A9"/>
    <w:rsid w:val="001E5989"/>
    <w:rsid w:val="001E7F9E"/>
    <w:rsid w:val="001F0562"/>
    <w:rsid w:val="001F11ED"/>
    <w:rsid w:val="001F1217"/>
    <w:rsid w:val="001F24B6"/>
    <w:rsid w:val="001F3115"/>
    <w:rsid w:val="001F4BFE"/>
    <w:rsid w:val="001F4F3F"/>
    <w:rsid w:val="001F55AF"/>
    <w:rsid w:val="001F681A"/>
    <w:rsid w:val="001F7D4E"/>
    <w:rsid w:val="001F7E7B"/>
    <w:rsid w:val="00200334"/>
    <w:rsid w:val="00202426"/>
    <w:rsid w:val="00203091"/>
    <w:rsid w:val="00203C06"/>
    <w:rsid w:val="00203C80"/>
    <w:rsid w:val="00204B6F"/>
    <w:rsid w:val="00205239"/>
    <w:rsid w:val="00205B24"/>
    <w:rsid w:val="00206304"/>
    <w:rsid w:val="002064ED"/>
    <w:rsid w:val="0021029A"/>
    <w:rsid w:val="00210956"/>
    <w:rsid w:val="00210971"/>
    <w:rsid w:val="00210FA8"/>
    <w:rsid w:val="0021124D"/>
    <w:rsid w:val="00213541"/>
    <w:rsid w:val="0021461D"/>
    <w:rsid w:val="0021689B"/>
    <w:rsid w:val="00217058"/>
    <w:rsid w:val="002176D6"/>
    <w:rsid w:val="00217B7D"/>
    <w:rsid w:val="00220B9B"/>
    <w:rsid w:val="002210BD"/>
    <w:rsid w:val="002213B3"/>
    <w:rsid w:val="00221C1F"/>
    <w:rsid w:val="00222A5E"/>
    <w:rsid w:val="00222B26"/>
    <w:rsid w:val="00222D51"/>
    <w:rsid w:val="00223572"/>
    <w:rsid w:val="0022377C"/>
    <w:rsid w:val="002243AC"/>
    <w:rsid w:val="00224A68"/>
    <w:rsid w:val="0022546E"/>
    <w:rsid w:val="0022563B"/>
    <w:rsid w:val="00225C43"/>
    <w:rsid w:val="00226480"/>
    <w:rsid w:val="0022778B"/>
    <w:rsid w:val="00227842"/>
    <w:rsid w:val="0023073B"/>
    <w:rsid w:val="00231A5E"/>
    <w:rsid w:val="00234D0F"/>
    <w:rsid w:val="00235797"/>
    <w:rsid w:val="00235B0A"/>
    <w:rsid w:val="0023775C"/>
    <w:rsid w:val="00237812"/>
    <w:rsid w:val="00240086"/>
    <w:rsid w:val="00240147"/>
    <w:rsid w:val="002423CF"/>
    <w:rsid w:val="002423F3"/>
    <w:rsid w:val="00242F1F"/>
    <w:rsid w:val="002432A2"/>
    <w:rsid w:val="00243BC1"/>
    <w:rsid w:val="00244184"/>
    <w:rsid w:val="0024553D"/>
    <w:rsid w:val="00245DDB"/>
    <w:rsid w:val="00247CBE"/>
    <w:rsid w:val="00247F53"/>
    <w:rsid w:val="002500F5"/>
    <w:rsid w:val="00250489"/>
    <w:rsid w:val="00250954"/>
    <w:rsid w:val="00252315"/>
    <w:rsid w:val="00252E81"/>
    <w:rsid w:val="002545EF"/>
    <w:rsid w:val="00255C73"/>
    <w:rsid w:val="00257934"/>
    <w:rsid w:val="00260995"/>
    <w:rsid w:val="00261467"/>
    <w:rsid w:val="00261B0E"/>
    <w:rsid w:val="002639EF"/>
    <w:rsid w:val="00265150"/>
    <w:rsid w:val="00266663"/>
    <w:rsid w:val="00267A96"/>
    <w:rsid w:val="00272E76"/>
    <w:rsid w:val="00273C11"/>
    <w:rsid w:val="00275698"/>
    <w:rsid w:val="00280273"/>
    <w:rsid w:val="00280A37"/>
    <w:rsid w:val="002816C4"/>
    <w:rsid w:val="0028201F"/>
    <w:rsid w:val="00282459"/>
    <w:rsid w:val="00282D96"/>
    <w:rsid w:val="00284AE8"/>
    <w:rsid w:val="00286B30"/>
    <w:rsid w:val="00287290"/>
    <w:rsid w:val="00291686"/>
    <w:rsid w:val="002920C9"/>
    <w:rsid w:val="002925A5"/>
    <w:rsid w:val="00292BA9"/>
    <w:rsid w:val="002933D1"/>
    <w:rsid w:val="0029378F"/>
    <w:rsid w:val="00295428"/>
    <w:rsid w:val="00295FA6"/>
    <w:rsid w:val="00297FA1"/>
    <w:rsid w:val="002A092E"/>
    <w:rsid w:val="002A1A1C"/>
    <w:rsid w:val="002A1EED"/>
    <w:rsid w:val="002A2A9B"/>
    <w:rsid w:val="002A6B60"/>
    <w:rsid w:val="002A7138"/>
    <w:rsid w:val="002A74AA"/>
    <w:rsid w:val="002B2A79"/>
    <w:rsid w:val="002B325F"/>
    <w:rsid w:val="002B36C5"/>
    <w:rsid w:val="002B4612"/>
    <w:rsid w:val="002C01F9"/>
    <w:rsid w:val="002C0D06"/>
    <w:rsid w:val="002C0D09"/>
    <w:rsid w:val="002C189F"/>
    <w:rsid w:val="002C1DA3"/>
    <w:rsid w:val="002C3976"/>
    <w:rsid w:val="002C47C5"/>
    <w:rsid w:val="002C68CD"/>
    <w:rsid w:val="002C6FC2"/>
    <w:rsid w:val="002C7658"/>
    <w:rsid w:val="002D00BC"/>
    <w:rsid w:val="002D0C64"/>
    <w:rsid w:val="002D1703"/>
    <w:rsid w:val="002D24B8"/>
    <w:rsid w:val="002D3ABA"/>
    <w:rsid w:val="002D5656"/>
    <w:rsid w:val="002D6278"/>
    <w:rsid w:val="002D6288"/>
    <w:rsid w:val="002D6703"/>
    <w:rsid w:val="002D6910"/>
    <w:rsid w:val="002D6D3E"/>
    <w:rsid w:val="002D7F06"/>
    <w:rsid w:val="002E0076"/>
    <w:rsid w:val="002E1099"/>
    <w:rsid w:val="002E12F3"/>
    <w:rsid w:val="002E1E12"/>
    <w:rsid w:val="002E27DA"/>
    <w:rsid w:val="002E3789"/>
    <w:rsid w:val="002E3DB1"/>
    <w:rsid w:val="002E4061"/>
    <w:rsid w:val="002E5EBC"/>
    <w:rsid w:val="002E665C"/>
    <w:rsid w:val="002F07B5"/>
    <w:rsid w:val="002F1B90"/>
    <w:rsid w:val="002F34D6"/>
    <w:rsid w:val="002F3FB2"/>
    <w:rsid w:val="002F54C0"/>
    <w:rsid w:val="002F5C03"/>
    <w:rsid w:val="002F62AA"/>
    <w:rsid w:val="00300259"/>
    <w:rsid w:val="003006D0"/>
    <w:rsid w:val="00300B8B"/>
    <w:rsid w:val="00301877"/>
    <w:rsid w:val="00302519"/>
    <w:rsid w:val="003032A7"/>
    <w:rsid w:val="00303B66"/>
    <w:rsid w:val="003059E4"/>
    <w:rsid w:val="00305B31"/>
    <w:rsid w:val="0030647A"/>
    <w:rsid w:val="00306820"/>
    <w:rsid w:val="00306935"/>
    <w:rsid w:val="003117CB"/>
    <w:rsid w:val="00311C99"/>
    <w:rsid w:val="003125C4"/>
    <w:rsid w:val="00313974"/>
    <w:rsid w:val="003160C6"/>
    <w:rsid w:val="003233C3"/>
    <w:rsid w:val="00323411"/>
    <w:rsid w:val="00324192"/>
    <w:rsid w:val="00324FB3"/>
    <w:rsid w:val="00326D25"/>
    <w:rsid w:val="003329F9"/>
    <w:rsid w:val="00333980"/>
    <w:rsid w:val="00337C92"/>
    <w:rsid w:val="0034208A"/>
    <w:rsid w:val="0034213C"/>
    <w:rsid w:val="003424BD"/>
    <w:rsid w:val="003427AF"/>
    <w:rsid w:val="00342C9F"/>
    <w:rsid w:val="00342F6A"/>
    <w:rsid w:val="00342FCA"/>
    <w:rsid w:val="00343170"/>
    <w:rsid w:val="00343337"/>
    <w:rsid w:val="00345146"/>
    <w:rsid w:val="00346446"/>
    <w:rsid w:val="00346EAD"/>
    <w:rsid w:val="00347697"/>
    <w:rsid w:val="00350F09"/>
    <w:rsid w:val="0035229C"/>
    <w:rsid w:val="00352AAD"/>
    <w:rsid w:val="00352C0A"/>
    <w:rsid w:val="00353BBA"/>
    <w:rsid w:val="00355FAA"/>
    <w:rsid w:val="0035706B"/>
    <w:rsid w:val="00362E5F"/>
    <w:rsid w:val="00363901"/>
    <w:rsid w:val="003647EC"/>
    <w:rsid w:val="00365877"/>
    <w:rsid w:val="00365B0A"/>
    <w:rsid w:val="00365F7A"/>
    <w:rsid w:val="00367195"/>
    <w:rsid w:val="003703C8"/>
    <w:rsid w:val="0037040C"/>
    <w:rsid w:val="00370EBE"/>
    <w:rsid w:val="00370F21"/>
    <w:rsid w:val="0037102C"/>
    <w:rsid w:val="00371296"/>
    <w:rsid w:val="0037165C"/>
    <w:rsid w:val="0037240D"/>
    <w:rsid w:val="00373EF2"/>
    <w:rsid w:val="00374779"/>
    <w:rsid w:val="00374E4F"/>
    <w:rsid w:val="00375883"/>
    <w:rsid w:val="0037619B"/>
    <w:rsid w:val="00377B09"/>
    <w:rsid w:val="003824E3"/>
    <w:rsid w:val="003846C0"/>
    <w:rsid w:val="00385614"/>
    <w:rsid w:val="00385AF1"/>
    <w:rsid w:val="00386907"/>
    <w:rsid w:val="00386E2C"/>
    <w:rsid w:val="00391307"/>
    <w:rsid w:val="00391537"/>
    <w:rsid w:val="003922A4"/>
    <w:rsid w:val="0039341D"/>
    <w:rsid w:val="003944D4"/>
    <w:rsid w:val="00395412"/>
    <w:rsid w:val="00397638"/>
    <w:rsid w:val="003A0AF1"/>
    <w:rsid w:val="003A34B7"/>
    <w:rsid w:val="003A3FA5"/>
    <w:rsid w:val="003A43CD"/>
    <w:rsid w:val="003A5E91"/>
    <w:rsid w:val="003A6CBD"/>
    <w:rsid w:val="003A6D81"/>
    <w:rsid w:val="003A6E4D"/>
    <w:rsid w:val="003B2884"/>
    <w:rsid w:val="003B4CC1"/>
    <w:rsid w:val="003B6288"/>
    <w:rsid w:val="003B6387"/>
    <w:rsid w:val="003B7413"/>
    <w:rsid w:val="003C10EB"/>
    <w:rsid w:val="003C1B4B"/>
    <w:rsid w:val="003C2F28"/>
    <w:rsid w:val="003C30F3"/>
    <w:rsid w:val="003C4673"/>
    <w:rsid w:val="003C485B"/>
    <w:rsid w:val="003C4A1A"/>
    <w:rsid w:val="003C4A1D"/>
    <w:rsid w:val="003C6833"/>
    <w:rsid w:val="003C6A01"/>
    <w:rsid w:val="003C72B8"/>
    <w:rsid w:val="003C7985"/>
    <w:rsid w:val="003C7A9A"/>
    <w:rsid w:val="003D088B"/>
    <w:rsid w:val="003D675C"/>
    <w:rsid w:val="003D7286"/>
    <w:rsid w:val="003D72C6"/>
    <w:rsid w:val="003D7B6E"/>
    <w:rsid w:val="003D7E7E"/>
    <w:rsid w:val="003E0558"/>
    <w:rsid w:val="003E091F"/>
    <w:rsid w:val="003E0E75"/>
    <w:rsid w:val="003E0FF3"/>
    <w:rsid w:val="003E16DB"/>
    <w:rsid w:val="003E2308"/>
    <w:rsid w:val="003E2E16"/>
    <w:rsid w:val="003E3C18"/>
    <w:rsid w:val="003E3C35"/>
    <w:rsid w:val="003E4542"/>
    <w:rsid w:val="003E47BD"/>
    <w:rsid w:val="003E5740"/>
    <w:rsid w:val="003E59E3"/>
    <w:rsid w:val="003E6393"/>
    <w:rsid w:val="003E6730"/>
    <w:rsid w:val="003E6F9F"/>
    <w:rsid w:val="003E7C49"/>
    <w:rsid w:val="003F1305"/>
    <w:rsid w:val="003F1EBE"/>
    <w:rsid w:val="003F31E8"/>
    <w:rsid w:val="003F4161"/>
    <w:rsid w:val="003F5C1F"/>
    <w:rsid w:val="003F6A3A"/>
    <w:rsid w:val="003F7CF0"/>
    <w:rsid w:val="003F7DE0"/>
    <w:rsid w:val="004031AD"/>
    <w:rsid w:val="00403E4F"/>
    <w:rsid w:val="004070CC"/>
    <w:rsid w:val="00407E64"/>
    <w:rsid w:val="00407FCC"/>
    <w:rsid w:val="00412653"/>
    <w:rsid w:val="00412670"/>
    <w:rsid w:val="00413711"/>
    <w:rsid w:val="00414CDA"/>
    <w:rsid w:val="00415427"/>
    <w:rsid w:val="004158EE"/>
    <w:rsid w:val="00415E7B"/>
    <w:rsid w:val="00416919"/>
    <w:rsid w:val="00420DA7"/>
    <w:rsid w:val="00424476"/>
    <w:rsid w:val="00426055"/>
    <w:rsid w:val="0042681F"/>
    <w:rsid w:val="004272ED"/>
    <w:rsid w:val="004318CE"/>
    <w:rsid w:val="004321F3"/>
    <w:rsid w:val="00432B28"/>
    <w:rsid w:val="0043311C"/>
    <w:rsid w:val="00434915"/>
    <w:rsid w:val="00435A01"/>
    <w:rsid w:val="00441883"/>
    <w:rsid w:val="004424A9"/>
    <w:rsid w:val="004428EA"/>
    <w:rsid w:val="00442BCB"/>
    <w:rsid w:val="004435EE"/>
    <w:rsid w:val="00444678"/>
    <w:rsid w:val="004448B2"/>
    <w:rsid w:val="004459A3"/>
    <w:rsid w:val="00445E84"/>
    <w:rsid w:val="00446711"/>
    <w:rsid w:val="00446AAF"/>
    <w:rsid w:val="00450D83"/>
    <w:rsid w:val="00452B22"/>
    <w:rsid w:val="00452C33"/>
    <w:rsid w:val="00452C4A"/>
    <w:rsid w:val="0045379B"/>
    <w:rsid w:val="0045396E"/>
    <w:rsid w:val="00454E75"/>
    <w:rsid w:val="004614E2"/>
    <w:rsid w:val="00462A94"/>
    <w:rsid w:val="00462F66"/>
    <w:rsid w:val="00464E5D"/>
    <w:rsid w:val="0046771D"/>
    <w:rsid w:val="00471D0A"/>
    <w:rsid w:val="004722DE"/>
    <w:rsid w:val="004729A7"/>
    <w:rsid w:val="00473C3D"/>
    <w:rsid w:val="004744D7"/>
    <w:rsid w:val="00474FD9"/>
    <w:rsid w:val="00475613"/>
    <w:rsid w:val="00477433"/>
    <w:rsid w:val="00481EB2"/>
    <w:rsid w:val="00485694"/>
    <w:rsid w:val="0048576D"/>
    <w:rsid w:val="00485CDF"/>
    <w:rsid w:val="00487326"/>
    <w:rsid w:val="00487DCB"/>
    <w:rsid w:val="0049046B"/>
    <w:rsid w:val="00492E97"/>
    <w:rsid w:val="004931C2"/>
    <w:rsid w:val="00493815"/>
    <w:rsid w:val="00493CA7"/>
    <w:rsid w:val="00496E30"/>
    <w:rsid w:val="004A0732"/>
    <w:rsid w:val="004A0F5F"/>
    <w:rsid w:val="004A14E3"/>
    <w:rsid w:val="004A3C69"/>
    <w:rsid w:val="004A6A3A"/>
    <w:rsid w:val="004A7AC3"/>
    <w:rsid w:val="004B01F9"/>
    <w:rsid w:val="004B4455"/>
    <w:rsid w:val="004B4A96"/>
    <w:rsid w:val="004B558D"/>
    <w:rsid w:val="004B5B8C"/>
    <w:rsid w:val="004B6DCE"/>
    <w:rsid w:val="004B6FA1"/>
    <w:rsid w:val="004C0457"/>
    <w:rsid w:val="004C04C3"/>
    <w:rsid w:val="004C2123"/>
    <w:rsid w:val="004C2268"/>
    <w:rsid w:val="004C2C50"/>
    <w:rsid w:val="004C5522"/>
    <w:rsid w:val="004C6F8A"/>
    <w:rsid w:val="004D1B52"/>
    <w:rsid w:val="004D1E62"/>
    <w:rsid w:val="004D2EB3"/>
    <w:rsid w:val="004D393B"/>
    <w:rsid w:val="004D3A27"/>
    <w:rsid w:val="004D41A7"/>
    <w:rsid w:val="004D4433"/>
    <w:rsid w:val="004D4D15"/>
    <w:rsid w:val="004D65D7"/>
    <w:rsid w:val="004D6A44"/>
    <w:rsid w:val="004D6E55"/>
    <w:rsid w:val="004D724C"/>
    <w:rsid w:val="004E0195"/>
    <w:rsid w:val="004E15E3"/>
    <w:rsid w:val="004E1606"/>
    <w:rsid w:val="004E285B"/>
    <w:rsid w:val="004E3239"/>
    <w:rsid w:val="004E3B02"/>
    <w:rsid w:val="004E3BCC"/>
    <w:rsid w:val="004E3C7C"/>
    <w:rsid w:val="004E457E"/>
    <w:rsid w:val="004E4C56"/>
    <w:rsid w:val="004E4D20"/>
    <w:rsid w:val="004E5583"/>
    <w:rsid w:val="004E696E"/>
    <w:rsid w:val="004E74D8"/>
    <w:rsid w:val="004F0985"/>
    <w:rsid w:val="004F19ED"/>
    <w:rsid w:val="004F5052"/>
    <w:rsid w:val="004F652F"/>
    <w:rsid w:val="004F68A8"/>
    <w:rsid w:val="00500AC1"/>
    <w:rsid w:val="00502230"/>
    <w:rsid w:val="00502377"/>
    <w:rsid w:val="00502C86"/>
    <w:rsid w:val="005031AF"/>
    <w:rsid w:val="005033A9"/>
    <w:rsid w:val="00503432"/>
    <w:rsid w:val="00503BD5"/>
    <w:rsid w:val="00504012"/>
    <w:rsid w:val="00505205"/>
    <w:rsid w:val="00505BDF"/>
    <w:rsid w:val="00505F5F"/>
    <w:rsid w:val="005074CB"/>
    <w:rsid w:val="005106F6"/>
    <w:rsid w:val="00510C6D"/>
    <w:rsid w:val="00511015"/>
    <w:rsid w:val="00511985"/>
    <w:rsid w:val="00511DC2"/>
    <w:rsid w:val="0051226C"/>
    <w:rsid w:val="00512C03"/>
    <w:rsid w:val="00513358"/>
    <w:rsid w:val="00513398"/>
    <w:rsid w:val="00515785"/>
    <w:rsid w:val="0051767B"/>
    <w:rsid w:val="005200A5"/>
    <w:rsid w:val="0052032F"/>
    <w:rsid w:val="00521BC5"/>
    <w:rsid w:val="00523B85"/>
    <w:rsid w:val="005259E4"/>
    <w:rsid w:val="00526694"/>
    <w:rsid w:val="00527A88"/>
    <w:rsid w:val="00530ABE"/>
    <w:rsid w:val="00531512"/>
    <w:rsid w:val="005315BD"/>
    <w:rsid w:val="00533225"/>
    <w:rsid w:val="0053347C"/>
    <w:rsid w:val="005335F5"/>
    <w:rsid w:val="00534CC9"/>
    <w:rsid w:val="0053692D"/>
    <w:rsid w:val="00536A14"/>
    <w:rsid w:val="005371D0"/>
    <w:rsid w:val="00537512"/>
    <w:rsid w:val="0054050E"/>
    <w:rsid w:val="0054092D"/>
    <w:rsid w:val="005419BE"/>
    <w:rsid w:val="00542044"/>
    <w:rsid w:val="00542441"/>
    <w:rsid w:val="0054366E"/>
    <w:rsid w:val="005446B8"/>
    <w:rsid w:val="00544D68"/>
    <w:rsid w:val="005450B0"/>
    <w:rsid w:val="00545677"/>
    <w:rsid w:val="005476E1"/>
    <w:rsid w:val="00547E4B"/>
    <w:rsid w:val="005535B1"/>
    <w:rsid w:val="0055362D"/>
    <w:rsid w:val="00555904"/>
    <w:rsid w:val="00557DFB"/>
    <w:rsid w:val="00560663"/>
    <w:rsid w:val="00560B94"/>
    <w:rsid w:val="00560FC2"/>
    <w:rsid w:val="0056104F"/>
    <w:rsid w:val="0056152F"/>
    <w:rsid w:val="00564B5D"/>
    <w:rsid w:val="00564BFC"/>
    <w:rsid w:val="00565094"/>
    <w:rsid w:val="00565B62"/>
    <w:rsid w:val="00566DCB"/>
    <w:rsid w:val="00570666"/>
    <w:rsid w:val="00572042"/>
    <w:rsid w:val="00574891"/>
    <w:rsid w:val="005758A1"/>
    <w:rsid w:val="00575D3F"/>
    <w:rsid w:val="005760BC"/>
    <w:rsid w:val="0057712D"/>
    <w:rsid w:val="00580C74"/>
    <w:rsid w:val="00580EA4"/>
    <w:rsid w:val="0058283E"/>
    <w:rsid w:val="00583585"/>
    <w:rsid w:val="00584D9B"/>
    <w:rsid w:val="0058533F"/>
    <w:rsid w:val="00586249"/>
    <w:rsid w:val="005867CB"/>
    <w:rsid w:val="00587629"/>
    <w:rsid w:val="005903BF"/>
    <w:rsid w:val="005909D4"/>
    <w:rsid w:val="00590BD5"/>
    <w:rsid w:val="005918FF"/>
    <w:rsid w:val="00591E7A"/>
    <w:rsid w:val="00591F01"/>
    <w:rsid w:val="00593401"/>
    <w:rsid w:val="00593FE1"/>
    <w:rsid w:val="005947BC"/>
    <w:rsid w:val="00597BC6"/>
    <w:rsid w:val="005A129E"/>
    <w:rsid w:val="005A3534"/>
    <w:rsid w:val="005A47F1"/>
    <w:rsid w:val="005A50C8"/>
    <w:rsid w:val="005A50F6"/>
    <w:rsid w:val="005A6FFA"/>
    <w:rsid w:val="005A7525"/>
    <w:rsid w:val="005B1F4B"/>
    <w:rsid w:val="005B5042"/>
    <w:rsid w:val="005B6024"/>
    <w:rsid w:val="005C018B"/>
    <w:rsid w:val="005C103B"/>
    <w:rsid w:val="005C1C49"/>
    <w:rsid w:val="005C1EDC"/>
    <w:rsid w:val="005C2378"/>
    <w:rsid w:val="005C38E4"/>
    <w:rsid w:val="005C4BFB"/>
    <w:rsid w:val="005C4C85"/>
    <w:rsid w:val="005D0131"/>
    <w:rsid w:val="005D12EF"/>
    <w:rsid w:val="005D14CD"/>
    <w:rsid w:val="005D1884"/>
    <w:rsid w:val="005D283E"/>
    <w:rsid w:val="005D53B1"/>
    <w:rsid w:val="005D691A"/>
    <w:rsid w:val="005D6E68"/>
    <w:rsid w:val="005D75D7"/>
    <w:rsid w:val="005D7B9B"/>
    <w:rsid w:val="005E2DE4"/>
    <w:rsid w:val="005E354C"/>
    <w:rsid w:val="005E5573"/>
    <w:rsid w:val="005E5A4A"/>
    <w:rsid w:val="005E6582"/>
    <w:rsid w:val="005E6D84"/>
    <w:rsid w:val="005F08C6"/>
    <w:rsid w:val="005F267C"/>
    <w:rsid w:val="005F5739"/>
    <w:rsid w:val="00600216"/>
    <w:rsid w:val="00604984"/>
    <w:rsid w:val="00605995"/>
    <w:rsid w:val="00605A18"/>
    <w:rsid w:val="00605FD9"/>
    <w:rsid w:val="0060600F"/>
    <w:rsid w:val="00607565"/>
    <w:rsid w:val="00610166"/>
    <w:rsid w:val="00611EA1"/>
    <w:rsid w:val="00613026"/>
    <w:rsid w:val="00614F3C"/>
    <w:rsid w:val="00615270"/>
    <w:rsid w:val="0061575D"/>
    <w:rsid w:val="0061578B"/>
    <w:rsid w:val="00615A20"/>
    <w:rsid w:val="006160E4"/>
    <w:rsid w:val="00617A68"/>
    <w:rsid w:val="00617D42"/>
    <w:rsid w:val="00621F20"/>
    <w:rsid w:val="0062216D"/>
    <w:rsid w:val="00622531"/>
    <w:rsid w:val="00623D61"/>
    <w:rsid w:val="00624097"/>
    <w:rsid w:val="00626E57"/>
    <w:rsid w:val="00627869"/>
    <w:rsid w:val="0063034B"/>
    <w:rsid w:val="00632282"/>
    <w:rsid w:val="006330FD"/>
    <w:rsid w:val="00635A84"/>
    <w:rsid w:val="006369A7"/>
    <w:rsid w:val="00636B94"/>
    <w:rsid w:val="006371F5"/>
    <w:rsid w:val="00637217"/>
    <w:rsid w:val="00640158"/>
    <w:rsid w:val="00640A95"/>
    <w:rsid w:val="00640D5C"/>
    <w:rsid w:val="00641277"/>
    <w:rsid w:val="0064417D"/>
    <w:rsid w:val="00645686"/>
    <w:rsid w:val="00645708"/>
    <w:rsid w:val="00646535"/>
    <w:rsid w:val="00646934"/>
    <w:rsid w:val="00646D99"/>
    <w:rsid w:val="0064708A"/>
    <w:rsid w:val="00647F4C"/>
    <w:rsid w:val="00650162"/>
    <w:rsid w:val="006512CD"/>
    <w:rsid w:val="00651803"/>
    <w:rsid w:val="006524D3"/>
    <w:rsid w:val="00653694"/>
    <w:rsid w:val="006544CF"/>
    <w:rsid w:val="00654552"/>
    <w:rsid w:val="00654ABC"/>
    <w:rsid w:val="00656DE9"/>
    <w:rsid w:val="00657130"/>
    <w:rsid w:val="00660699"/>
    <w:rsid w:val="0066149A"/>
    <w:rsid w:val="006615FE"/>
    <w:rsid w:val="00662028"/>
    <w:rsid w:val="006628A1"/>
    <w:rsid w:val="00662942"/>
    <w:rsid w:val="00663593"/>
    <w:rsid w:val="006664CF"/>
    <w:rsid w:val="00667253"/>
    <w:rsid w:val="006703BB"/>
    <w:rsid w:val="006720A3"/>
    <w:rsid w:val="0067236E"/>
    <w:rsid w:val="006745C4"/>
    <w:rsid w:val="00674B78"/>
    <w:rsid w:val="006751A7"/>
    <w:rsid w:val="00677833"/>
    <w:rsid w:val="0067784B"/>
    <w:rsid w:val="0068057C"/>
    <w:rsid w:val="00680920"/>
    <w:rsid w:val="00681071"/>
    <w:rsid w:val="00683802"/>
    <w:rsid w:val="00683DDC"/>
    <w:rsid w:val="00687619"/>
    <w:rsid w:val="00687F9A"/>
    <w:rsid w:val="00690BEF"/>
    <w:rsid w:val="00691395"/>
    <w:rsid w:val="00692500"/>
    <w:rsid w:val="00694AC0"/>
    <w:rsid w:val="006951BB"/>
    <w:rsid w:val="00696637"/>
    <w:rsid w:val="00696F52"/>
    <w:rsid w:val="00697085"/>
    <w:rsid w:val="006A1AEC"/>
    <w:rsid w:val="006A2877"/>
    <w:rsid w:val="006A3547"/>
    <w:rsid w:val="006A3E1D"/>
    <w:rsid w:val="006A454E"/>
    <w:rsid w:val="006A4DB8"/>
    <w:rsid w:val="006A5A8C"/>
    <w:rsid w:val="006A7E93"/>
    <w:rsid w:val="006B1F8C"/>
    <w:rsid w:val="006B2A42"/>
    <w:rsid w:val="006B2F5A"/>
    <w:rsid w:val="006B30A3"/>
    <w:rsid w:val="006B3D46"/>
    <w:rsid w:val="006B7E0B"/>
    <w:rsid w:val="006C02FA"/>
    <w:rsid w:val="006C07BD"/>
    <w:rsid w:val="006C22A2"/>
    <w:rsid w:val="006C28DB"/>
    <w:rsid w:val="006C2FAB"/>
    <w:rsid w:val="006C6939"/>
    <w:rsid w:val="006C6ECF"/>
    <w:rsid w:val="006D0C7B"/>
    <w:rsid w:val="006D252F"/>
    <w:rsid w:val="006D2EC8"/>
    <w:rsid w:val="006D3A68"/>
    <w:rsid w:val="006D4912"/>
    <w:rsid w:val="006D4D64"/>
    <w:rsid w:val="006D5803"/>
    <w:rsid w:val="006D6D83"/>
    <w:rsid w:val="006E1252"/>
    <w:rsid w:val="006E14AC"/>
    <w:rsid w:val="006E2029"/>
    <w:rsid w:val="006E2A56"/>
    <w:rsid w:val="006E41AF"/>
    <w:rsid w:val="006E44B3"/>
    <w:rsid w:val="006E4C25"/>
    <w:rsid w:val="006E5A20"/>
    <w:rsid w:val="006E60B2"/>
    <w:rsid w:val="006E6CE1"/>
    <w:rsid w:val="006E746D"/>
    <w:rsid w:val="006F03F0"/>
    <w:rsid w:val="006F09C1"/>
    <w:rsid w:val="006F28BB"/>
    <w:rsid w:val="006F6499"/>
    <w:rsid w:val="006F6E93"/>
    <w:rsid w:val="007008BA"/>
    <w:rsid w:val="00701FC4"/>
    <w:rsid w:val="007022A1"/>
    <w:rsid w:val="00702930"/>
    <w:rsid w:val="0070334D"/>
    <w:rsid w:val="0070359F"/>
    <w:rsid w:val="00703991"/>
    <w:rsid w:val="007040E3"/>
    <w:rsid w:val="00705F18"/>
    <w:rsid w:val="007069E4"/>
    <w:rsid w:val="00710C90"/>
    <w:rsid w:val="007120A6"/>
    <w:rsid w:val="007122E2"/>
    <w:rsid w:val="00712E09"/>
    <w:rsid w:val="007131A8"/>
    <w:rsid w:val="00714512"/>
    <w:rsid w:val="00714821"/>
    <w:rsid w:val="007152DC"/>
    <w:rsid w:val="00715FF8"/>
    <w:rsid w:val="00716C30"/>
    <w:rsid w:val="00720FA7"/>
    <w:rsid w:val="00721FC2"/>
    <w:rsid w:val="00724468"/>
    <w:rsid w:val="0072482F"/>
    <w:rsid w:val="00726470"/>
    <w:rsid w:val="0072733A"/>
    <w:rsid w:val="00727CDF"/>
    <w:rsid w:val="007317BD"/>
    <w:rsid w:val="00733381"/>
    <w:rsid w:val="007339FF"/>
    <w:rsid w:val="00733BDA"/>
    <w:rsid w:val="00734D61"/>
    <w:rsid w:val="00735D4D"/>
    <w:rsid w:val="00736759"/>
    <w:rsid w:val="00736E87"/>
    <w:rsid w:val="00737D66"/>
    <w:rsid w:val="00740C46"/>
    <w:rsid w:val="00740E61"/>
    <w:rsid w:val="0074169C"/>
    <w:rsid w:val="00741989"/>
    <w:rsid w:val="007422AF"/>
    <w:rsid w:val="0074280A"/>
    <w:rsid w:val="0074546E"/>
    <w:rsid w:val="00747372"/>
    <w:rsid w:val="007473C6"/>
    <w:rsid w:val="007513FF"/>
    <w:rsid w:val="00751C78"/>
    <w:rsid w:val="007528EA"/>
    <w:rsid w:val="00754369"/>
    <w:rsid w:val="00754727"/>
    <w:rsid w:val="00755DBC"/>
    <w:rsid w:val="0075616A"/>
    <w:rsid w:val="00760C86"/>
    <w:rsid w:val="007618E2"/>
    <w:rsid w:val="007622DD"/>
    <w:rsid w:val="00762A4D"/>
    <w:rsid w:val="00763447"/>
    <w:rsid w:val="007656B4"/>
    <w:rsid w:val="007661E7"/>
    <w:rsid w:val="007670D1"/>
    <w:rsid w:val="007706B4"/>
    <w:rsid w:val="00770E3E"/>
    <w:rsid w:val="00774942"/>
    <w:rsid w:val="00775184"/>
    <w:rsid w:val="00775646"/>
    <w:rsid w:val="007760C5"/>
    <w:rsid w:val="007774CC"/>
    <w:rsid w:val="0077785E"/>
    <w:rsid w:val="0078054A"/>
    <w:rsid w:val="00780CDF"/>
    <w:rsid w:val="007820BA"/>
    <w:rsid w:val="00783558"/>
    <w:rsid w:val="007856C3"/>
    <w:rsid w:val="0078679A"/>
    <w:rsid w:val="00787A7A"/>
    <w:rsid w:val="00787E5D"/>
    <w:rsid w:val="00787EDF"/>
    <w:rsid w:val="00790463"/>
    <w:rsid w:val="00790641"/>
    <w:rsid w:val="00792AA1"/>
    <w:rsid w:val="00793B11"/>
    <w:rsid w:val="007940F7"/>
    <w:rsid w:val="00794532"/>
    <w:rsid w:val="00794645"/>
    <w:rsid w:val="007954FA"/>
    <w:rsid w:val="00797B99"/>
    <w:rsid w:val="00797CDB"/>
    <w:rsid w:val="007A27FD"/>
    <w:rsid w:val="007A38EA"/>
    <w:rsid w:val="007A4FA1"/>
    <w:rsid w:val="007A5D91"/>
    <w:rsid w:val="007A7365"/>
    <w:rsid w:val="007A7BAC"/>
    <w:rsid w:val="007B0688"/>
    <w:rsid w:val="007B12CC"/>
    <w:rsid w:val="007B1E89"/>
    <w:rsid w:val="007B5758"/>
    <w:rsid w:val="007B66C5"/>
    <w:rsid w:val="007B7EB1"/>
    <w:rsid w:val="007C0CA9"/>
    <w:rsid w:val="007C2219"/>
    <w:rsid w:val="007C3B18"/>
    <w:rsid w:val="007C4EBD"/>
    <w:rsid w:val="007C5167"/>
    <w:rsid w:val="007C5359"/>
    <w:rsid w:val="007C552A"/>
    <w:rsid w:val="007C5BD7"/>
    <w:rsid w:val="007C5D0E"/>
    <w:rsid w:val="007C5EDF"/>
    <w:rsid w:val="007C6809"/>
    <w:rsid w:val="007D0B0B"/>
    <w:rsid w:val="007D1033"/>
    <w:rsid w:val="007D1962"/>
    <w:rsid w:val="007D3809"/>
    <w:rsid w:val="007D3D11"/>
    <w:rsid w:val="007D52D0"/>
    <w:rsid w:val="007D5649"/>
    <w:rsid w:val="007D6ABD"/>
    <w:rsid w:val="007D7FA2"/>
    <w:rsid w:val="007E181D"/>
    <w:rsid w:val="007E1F75"/>
    <w:rsid w:val="007E2DEC"/>
    <w:rsid w:val="007E4B38"/>
    <w:rsid w:val="007E5225"/>
    <w:rsid w:val="007E5608"/>
    <w:rsid w:val="007E5922"/>
    <w:rsid w:val="007E6039"/>
    <w:rsid w:val="007E626F"/>
    <w:rsid w:val="007F0510"/>
    <w:rsid w:val="007F086B"/>
    <w:rsid w:val="007F2A0F"/>
    <w:rsid w:val="007F34BF"/>
    <w:rsid w:val="007F3845"/>
    <w:rsid w:val="007F3933"/>
    <w:rsid w:val="007F49A7"/>
    <w:rsid w:val="007F68EB"/>
    <w:rsid w:val="007F7024"/>
    <w:rsid w:val="007F7F8E"/>
    <w:rsid w:val="0080111A"/>
    <w:rsid w:val="008013BD"/>
    <w:rsid w:val="00801743"/>
    <w:rsid w:val="008024FE"/>
    <w:rsid w:val="00803903"/>
    <w:rsid w:val="00803939"/>
    <w:rsid w:val="00805C2B"/>
    <w:rsid w:val="00806840"/>
    <w:rsid w:val="00806929"/>
    <w:rsid w:val="0080772A"/>
    <w:rsid w:val="008101AD"/>
    <w:rsid w:val="00811F2D"/>
    <w:rsid w:val="00814D2B"/>
    <w:rsid w:val="00815DCA"/>
    <w:rsid w:val="008179A2"/>
    <w:rsid w:val="00821981"/>
    <w:rsid w:val="00822229"/>
    <w:rsid w:val="00822D01"/>
    <w:rsid w:val="008241B4"/>
    <w:rsid w:val="00827780"/>
    <w:rsid w:val="00832DB9"/>
    <w:rsid w:val="008343E6"/>
    <w:rsid w:val="00834548"/>
    <w:rsid w:val="00834E43"/>
    <w:rsid w:val="008351F0"/>
    <w:rsid w:val="00836ED2"/>
    <w:rsid w:val="00837FFA"/>
    <w:rsid w:val="008400AF"/>
    <w:rsid w:val="00841EFC"/>
    <w:rsid w:val="008422AD"/>
    <w:rsid w:val="008425D8"/>
    <w:rsid w:val="00844234"/>
    <w:rsid w:val="00845E4C"/>
    <w:rsid w:val="008472B6"/>
    <w:rsid w:val="0084748B"/>
    <w:rsid w:val="00847B34"/>
    <w:rsid w:val="008521D1"/>
    <w:rsid w:val="00852362"/>
    <w:rsid w:val="008524AA"/>
    <w:rsid w:val="00852E1E"/>
    <w:rsid w:val="00853665"/>
    <w:rsid w:val="0085411B"/>
    <w:rsid w:val="008544BE"/>
    <w:rsid w:val="008545BD"/>
    <w:rsid w:val="008547A8"/>
    <w:rsid w:val="00854D6A"/>
    <w:rsid w:val="008552CF"/>
    <w:rsid w:val="008557D2"/>
    <w:rsid w:val="008564DC"/>
    <w:rsid w:val="00856CED"/>
    <w:rsid w:val="0085782F"/>
    <w:rsid w:val="00857EDE"/>
    <w:rsid w:val="008602DF"/>
    <w:rsid w:val="0086044A"/>
    <w:rsid w:val="008605A0"/>
    <w:rsid w:val="00860A9F"/>
    <w:rsid w:val="00860EF8"/>
    <w:rsid w:val="008616C0"/>
    <w:rsid w:val="0086208B"/>
    <w:rsid w:val="008632DC"/>
    <w:rsid w:val="00863816"/>
    <w:rsid w:val="00863822"/>
    <w:rsid w:val="008649AE"/>
    <w:rsid w:val="00871571"/>
    <w:rsid w:val="008715BB"/>
    <w:rsid w:val="00872AD7"/>
    <w:rsid w:val="00875188"/>
    <w:rsid w:val="00875191"/>
    <w:rsid w:val="00877947"/>
    <w:rsid w:val="008826DD"/>
    <w:rsid w:val="00885BA0"/>
    <w:rsid w:val="00885DCC"/>
    <w:rsid w:val="00891EB9"/>
    <w:rsid w:val="00893C51"/>
    <w:rsid w:val="00894A6A"/>
    <w:rsid w:val="00894ED8"/>
    <w:rsid w:val="00896C84"/>
    <w:rsid w:val="00897597"/>
    <w:rsid w:val="008979B6"/>
    <w:rsid w:val="008A183E"/>
    <w:rsid w:val="008A533F"/>
    <w:rsid w:val="008A602A"/>
    <w:rsid w:val="008A76D3"/>
    <w:rsid w:val="008B1B48"/>
    <w:rsid w:val="008B3162"/>
    <w:rsid w:val="008B614B"/>
    <w:rsid w:val="008C0136"/>
    <w:rsid w:val="008C0833"/>
    <w:rsid w:val="008C0FE1"/>
    <w:rsid w:val="008C131B"/>
    <w:rsid w:val="008C18B3"/>
    <w:rsid w:val="008C249B"/>
    <w:rsid w:val="008C3AEA"/>
    <w:rsid w:val="008C47F0"/>
    <w:rsid w:val="008C6233"/>
    <w:rsid w:val="008C7523"/>
    <w:rsid w:val="008D113E"/>
    <w:rsid w:val="008D4571"/>
    <w:rsid w:val="008D59C2"/>
    <w:rsid w:val="008E07D7"/>
    <w:rsid w:val="008E11CB"/>
    <w:rsid w:val="008E1BEE"/>
    <w:rsid w:val="008E213C"/>
    <w:rsid w:val="008E31DB"/>
    <w:rsid w:val="008E48E8"/>
    <w:rsid w:val="008E6654"/>
    <w:rsid w:val="008F298A"/>
    <w:rsid w:val="008F475D"/>
    <w:rsid w:val="008F4ED7"/>
    <w:rsid w:val="008F5549"/>
    <w:rsid w:val="008F6DAC"/>
    <w:rsid w:val="008F7FC8"/>
    <w:rsid w:val="00900520"/>
    <w:rsid w:val="00902624"/>
    <w:rsid w:val="009026DC"/>
    <w:rsid w:val="00902FE3"/>
    <w:rsid w:val="009056DE"/>
    <w:rsid w:val="00905D32"/>
    <w:rsid w:val="0090637A"/>
    <w:rsid w:val="00907601"/>
    <w:rsid w:val="009109DF"/>
    <w:rsid w:val="009126D0"/>
    <w:rsid w:val="00913B96"/>
    <w:rsid w:val="00913CDE"/>
    <w:rsid w:val="0091451D"/>
    <w:rsid w:val="00914D95"/>
    <w:rsid w:val="00915025"/>
    <w:rsid w:val="009167C6"/>
    <w:rsid w:val="009168EC"/>
    <w:rsid w:val="00916B34"/>
    <w:rsid w:val="00917319"/>
    <w:rsid w:val="00917366"/>
    <w:rsid w:val="00917F19"/>
    <w:rsid w:val="00920724"/>
    <w:rsid w:val="00923394"/>
    <w:rsid w:val="00923B38"/>
    <w:rsid w:val="009252DA"/>
    <w:rsid w:val="009256C7"/>
    <w:rsid w:val="00926125"/>
    <w:rsid w:val="00926529"/>
    <w:rsid w:val="00930749"/>
    <w:rsid w:val="0093255B"/>
    <w:rsid w:val="00932CFE"/>
    <w:rsid w:val="009343C6"/>
    <w:rsid w:val="009373ED"/>
    <w:rsid w:val="00937479"/>
    <w:rsid w:val="00940FF3"/>
    <w:rsid w:val="0094160D"/>
    <w:rsid w:val="00941DBA"/>
    <w:rsid w:val="00942F28"/>
    <w:rsid w:val="00943878"/>
    <w:rsid w:val="00944600"/>
    <w:rsid w:val="00944D47"/>
    <w:rsid w:val="00945726"/>
    <w:rsid w:val="00945B10"/>
    <w:rsid w:val="00945C8A"/>
    <w:rsid w:val="00947E44"/>
    <w:rsid w:val="009515F8"/>
    <w:rsid w:val="00951F1E"/>
    <w:rsid w:val="009520E1"/>
    <w:rsid w:val="00952D55"/>
    <w:rsid w:val="00953C76"/>
    <w:rsid w:val="00954137"/>
    <w:rsid w:val="009544B9"/>
    <w:rsid w:val="00954E27"/>
    <w:rsid w:val="00956FF2"/>
    <w:rsid w:val="0095717F"/>
    <w:rsid w:val="0096008E"/>
    <w:rsid w:val="00962819"/>
    <w:rsid w:val="0096315C"/>
    <w:rsid w:val="00964760"/>
    <w:rsid w:val="00964934"/>
    <w:rsid w:val="00964F34"/>
    <w:rsid w:val="00965417"/>
    <w:rsid w:val="009672A5"/>
    <w:rsid w:val="00970820"/>
    <w:rsid w:val="00970EE7"/>
    <w:rsid w:val="009713BD"/>
    <w:rsid w:val="00971B97"/>
    <w:rsid w:val="0097386B"/>
    <w:rsid w:val="00975B2D"/>
    <w:rsid w:val="00976212"/>
    <w:rsid w:val="00976587"/>
    <w:rsid w:val="00976C85"/>
    <w:rsid w:val="0098058F"/>
    <w:rsid w:val="0098189F"/>
    <w:rsid w:val="00982508"/>
    <w:rsid w:val="00983998"/>
    <w:rsid w:val="009846D0"/>
    <w:rsid w:val="00985DED"/>
    <w:rsid w:val="009861E0"/>
    <w:rsid w:val="00990054"/>
    <w:rsid w:val="0099057A"/>
    <w:rsid w:val="00990607"/>
    <w:rsid w:val="00991395"/>
    <w:rsid w:val="00991645"/>
    <w:rsid w:val="00991DBC"/>
    <w:rsid w:val="009942FD"/>
    <w:rsid w:val="009949EE"/>
    <w:rsid w:val="00994D64"/>
    <w:rsid w:val="00997673"/>
    <w:rsid w:val="009A1F3F"/>
    <w:rsid w:val="009A21C6"/>
    <w:rsid w:val="009A2AFD"/>
    <w:rsid w:val="009A452C"/>
    <w:rsid w:val="009A4891"/>
    <w:rsid w:val="009A5E9A"/>
    <w:rsid w:val="009A7344"/>
    <w:rsid w:val="009A788F"/>
    <w:rsid w:val="009B1358"/>
    <w:rsid w:val="009B1547"/>
    <w:rsid w:val="009B1DC7"/>
    <w:rsid w:val="009B378D"/>
    <w:rsid w:val="009B5CDE"/>
    <w:rsid w:val="009B6B99"/>
    <w:rsid w:val="009B75D5"/>
    <w:rsid w:val="009B7C44"/>
    <w:rsid w:val="009C0750"/>
    <w:rsid w:val="009C1487"/>
    <w:rsid w:val="009C14F5"/>
    <w:rsid w:val="009C27A5"/>
    <w:rsid w:val="009C30A9"/>
    <w:rsid w:val="009C3BC1"/>
    <w:rsid w:val="009C4AEB"/>
    <w:rsid w:val="009C5DD0"/>
    <w:rsid w:val="009C6174"/>
    <w:rsid w:val="009C696C"/>
    <w:rsid w:val="009C6D50"/>
    <w:rsid w:val="009C76E2"/>
    <w:rsid w:val="009C77E6"/>
    <w:rsid w:val="009C7B5E"/>
    <w:rsid w:val="009C7DAC"/>
    <w:rsid w:val="009D0E3C"/>
    <w:rsid w:val="009D1503"/>
    <w:rsid w:val="009D1BF4"/>
    <w:rsid w:val="009D1CC1"/>
    <w:rsid w:val="009D27B3"/>
    <w:rsid w:val="009D27FD"/>
    <w:rsid w:val="009D28DE"/>
    <w:rsid w:val="009D45E7"/>
    <w:rsid w:val="009D4FA3"/>
    <w:rsid w:val="009D67F0"/>
    <w:rsid w:val="009D75AA"/>
    <w:rsid w:val="009D7FCD"/>
    <w:rsid w:val="009E1E13"/>
    <w:rsid w:val="009E2FDE"/>
    <w:rsid w:val="009E44AD"/>
    <w:rsid w:val="009E4611"/>
    <w:rsid w:val="009E6B35"/>
    <w:rsid w:val="009F069A"/>
    <w:rsid w:val="009F0A3B"/>
    <w:rsid w:val="009F0D08"/>
    <w:rsid w:val="009F2116"/>
    <w:rsid w:val="009F46B5"/>
    <w:rsid w:val="009F6014"/>
    <w:rsid w:val="009F6EFB"/>
    <w:rsid w:val="00A01844"/>
    <w:rsid w:val="00A029DC"/>
    <w:rsid w:val="00A02C0E"/>
    <w:rsid w:val="00A03385"/>
    <w:rsid w:val="00A03982"/>
    <w:rsid w:val="00A049B6"/>
    <w:rsid w:val="00A0519A"/>
    <w:rsid w:val="00A0547E"/>
    <w:rsid w:val="00A0744D"/>
    <w:rsid w:val="00A1220C"/>
    <w:rsid w:val="00A1261A"/>
    <w:rsid w:val="00A12E34"/>
    <w:rsid w:val="00A133FF"/>
    <w:rsid w:val="00A14339"/>
    <w:rsid w:val="00A14B44"/>
    <w:rsid w:val="00A14F6A"/>
    <w:rsid w:val="00A17B39"/>
    <w:rsid w:val="00A20DBA"/>
    <w:rsid w:val="00A20F5E"/>
    <w:rsid w:val="00A228D0"/>
    <w:rsid w:val="00A234B5"/>
    <w:rsid w:val="00A23910"/>
    <w:rsid w:val="00A2419D"/>
    <w:rsid w:val="00A243F0"/>
    <w:rsid w:val="00A26B4A"/>
    <w:rsid w:val="00A30262"/>
    <w:rsid w:val="00A3163A"/>
    <w:rsid w:val="00A339A3"/>
    <w:rsid w:val="00A35E01"/>
    <w:rsid w:val="00A35FEE"/>
    <w:rsid w:val="00A41BBB"/>
    <w:rsid w:val="00A41E01"/>
    <w:rsid w:val="00A42153"/>
    <w:rsid w:val="00A437FE"/>
    <w:rsid w:val="00A4611B"/>
    <w:rsid w:val="00A50A19"/>
    <w:rsid w:val="00A5100C"/>
    <w:rsid w:val="00A5272A"/>
    <w:rsid w:val="00A54585"/>
    <w:rsid w:val="00A562F9"/>
    <w:rsid w:val="00A62472"/>
    <w:rsid w:val="00A6281B"/>
    <w:rsid w:val="00A62ABA"/>
    <w:rsid w:val="00A62F72"/>
    <w:rsid w:val="00A63EB6"/>
    <w:rsid w:val="00A64A43"/>
    <w:rsid w:val="00A64E77"/>
    <w:rsid w:val="00A65128"/>
    <w:rsid w:val="00A6555A"/>
    <w:rsid w:val="00A65FF6"/>
    <w:rsid w:val="00A66133"/>
    <w:rsid w:val="00A66E21"/>
    <w:rsid w:val="00A6772F"/>
    <w:rsid w:val="00A678D5"/>
    <w:rsid w:val="00A71826"/>
    <w:rsid w:val="00A751D7"/>
    <w:rsid w:val="00A755D7"/>
    <w:rsid w:val="00A75626"/>
    <w:rsid w:val="00A80592"/>
    <w:rsid w:val="00A805D0"/>
    <w:rsid w:val="00A81DB6"/>
    <w:rsid w:val="00A82E65"/>
    <w:rsid w:val="00A83474"/>
    <w:rsid w:val="00A83F68"/>
    <w:rsid w:val="00A86C7A"/>
    <w:rsid w:val="00A87219"/>
    <w:rsid w:val="00A91526"/>
    <w:rsid w:val="00A939B7"/>
    <w:rsid w:val="00A93ADE"/>
    <w:rsid w:val="00A942B2"/>
    <w:rsid w:val="00A950FB"/>
    <w:rsid w:val="00A95236"/>
    <w:rsid w:val="00A9775D"/>
    <w:rsid w:val="00AA01CB"/>
    <w:rsid w:val="00AA08AC"/>
    <w:rsid w:val="00AA0F77"/>
    <w:rsid w:val="00AA1180"/>
    <w:rsid w:val="00AA12C0"/>
    <w:rsid w:val="00AA290D"/>
    <w:rsid w:val="00AA2E93"/>
    <w:rsid w:val="00AA2F39"/>
    <w:rsid w:val="00AA5847"/>
    <w:rsid w:val="00AA5F72"/>
    <w:rsid w:val="00AA75BF"/>
    <w:rsid w:val="00AA7EA6"/>
    <w:rsid w:val="00AB0131"/>
    <w:rsid w:val="00AB1980"/>
    <w:rsid w:val="00AB1C6D"/>
    <w:rsid w:val="00AB2B10"/>
    <w:rsid w:val="00AB356B"/>
    <w:rsid w:val="00AB3E20"/>
    <w:rsid w:val="00AB4498"/>
    <w:rsid w:val="00AB648E"/>
    <w:rsid w:val="00AB6513"/>
    <w:rsid w:val="00AB782B"/>
    <w:rsid w:val="00AC00C2"/>
    <w:rsid w:val="00AC12E0"/>
    <w:rsid w:val="00AC1814"/>
    <w:rsid w:val="00AC1928"/>
    <w:rsid w:val="00AC1932"/>
    <w:rsid w:val="00AC2CF1"/>
    <w:rsid w:val="00AC3D2D"/>
    <w:rsid w:val="00AC3FFD"/>
    <w:rsid w:val="00AC43C0"/>
    <w:rsid w:val="00AC5F35"/>
    <w:rsid w:val="00AC662C"/>
    <w:rsid w:val="00AC6ACF"/>
    <w:rsid w:val="00AD09E4"/>
    <w:rsid w:val="00AD0D8F"/>
    <w:rsid w:val="00AD1657"/>
    <w:rsid w:val="00AD20A0"/>
    <w:rsid w:val="00AD258F"/>
    <w:rsid w:val="00AD29E4"/>
    <w:rsid w:val="00AD5573"/>
    <w:rsid w:val="00AE02B8"/>
    <w:rsid w:val="00AE1130"/>
    <w:rsid w:val="00AE1906"/>
    <w:rsid w:val="00AE22C1"/>
    <w:rsid w:val="00AE2B2C"/>
    <w:rsid w:val="00AE3DF7"/>
    <w:rsid w:val="00AE64BA"/>
    <w:rsid w:val="00AF0C86"/>
    <w:rsid w:val="00AF13B4"/>
    <w:rsid w:val="00AF1583"/>
    <w:rsid w:val="00AF207F"/>
    <w:rsid w:val="00AF3A95"/>
    <w:rsid w:val="00AF3AA8"/>
    <w:rsid w:val="00AF3FEA"/>
    <w:rsid w:val="00AF70A9"/>
    <w:rsid w:val="00AF7E25"/>
    <w:rsid w:val="00B02F6F"/>
    <w:rsid w:val="00B0326B"/>
    <w:rsid w:val="00B04EC6"/>
    <w:rsid w:val="00B0517C"/>
    <w:rsid w:val="00B05335"/>
    <w:rsid w:val="00B057DE"/>
    <w:rsid w:val="00B05A6E"/>
    <w:rsid w:val="00B05ECD"/>
    <w:rsid w:val="00B06986"/>
    <w:rsid w:val="00B06C0B"/>
    <w:rsid w:val="00B07DAF"/>
    <w:rsid w:val="00B10518"/>
    <w:rsid w:val="00B11976"/>
    <w:rsid w:val="00B13CB3"/>
    <w:rsid w:val="00B13F41"/>
    <w:rsid w:val="00B16193"/>
    <w:rsid w:val="00B17F36"/>
    <w:rsid w:val="00B20134"/>
    <w:rsid w:val="00B2156A"/>
    <w:rsid w:val="00B2264F"/>
    <w:rsid w:val="00B22C5C"/>
    <w:rsid w:val="00B23854"/>
    <w:rsid w:val="00B24016"/>
    <w:rsid w:val="00B24EF5"/>
    <w:rsid w:val="00B26E0F"/>
    <w:rsid w:val="00B31D67"/>
    <w:rsid w:val="00B320EC"/>
    <w:rsid w:val="00B3336C"/>
    <w:rsid w:val="00B35073"/>
    <w:rsid w:val="00B354FE"/>
    <w:rsid w:val="00B36939"/>
    <w:rsid w:val="00B36D91"/>
    <w:rsid w:val="00B3736B"/>
    <w:rsid w:val="00B40C37"/>
    <w:rsid w:val="00B40CC5"/>
    <w:rsid w:val="00B4165D"/>
    <w:rsid w:val="00B418F1"/>
    <w:rsid w:val="00B4195E"/>
    <w:rsid w:val="00B42364"/>
    <w:rsid w:val="00B4261D"/>
    <w:rsid w:val="00B432DE"/>
    <w:rsid w:val="00B4434D"/>
    <w:rsid w:val="00B46490"/>
    <w:rsid w:val="00B468AD"/>
    <w:rsid w:val="00B541A5"/>
    <w:rsid w:val="00B54DDA"/>
    <w:rsid w:val="00B55CEE"/>
    <w:rsid w:val="00B561B9"/>
    <w:rsid w:val="00B56F36"/>
    <w:rsid w:val="00B57F80"/>
    <w:rsid w:val="00B60DE5"/>
    <w:rsid w:val="00B62DD0"/>
    <w:rsid w:val="00B633CE"/>
    <w:rsid w:val="00B647D6"/>
    <w:rsid w:val="00B673EA"/>
    <w:rsid w:val="00B67879"/>
    <w:rsid w:val="00B6790D"/>
    <w:rsid w:val="00B70F16"/>
    <w:rsid w:val="00B7139D"/>
    <w:rsid w:val="00B71A84"/>
    <w:rsid w:val="00B71BDB"/>
    <w:rsid w:val="00B72936"/>
    <w:rsid w:val="00B73238"/>
    <w:rsid w:val="00B74D75"/>
    <w:rsid w:val="00B75609"/>
    <w:rsid w:val="00B756B8"/>
    <w:rsid w:val="00B75B70"/>
    <w:rsid w:val="00B77674"/>
    <w:rsid w:val="00B80852"/>
    <w:rsid w:val="00B80EA5"/>
    <w:rsid w:val="00B842B8"/>
    <w:rsid w:val="00B845C8"/>
    <w:rsid w:val="00B849C6"/>
    <w:rsid w:val="00B86017"/>
    <w:rsid w:val="00B87F2A"/>
    <w:rsid w:val="00B90362"/>
    <w:rsid w:val="00B908B0"/>
    <w:rsid w:val="00B9158B"/>
    <w:rsid w:val="00B92FB5"/>
    <w:rsid w:val="00B93815"/>
    <w:rsid w:val="00B93FDE"/>
    <w:rsid w:val="00B94146"/>
    <w:rsid w:val="00B95F54"/>
    <w:rsid w:val="00B960AB"/>
    <w:rsid w:val="00B96232"/>
    <w:rsid w:val="00B96821"/>
    <w:rsid w:val="00BA036B"/>
    <w:rsid w:val="00BA13D0"/>
    <w:rsid w:val="00BA1AE6"/>
    <w:rsid w:val="00BA3784"/>
    <w:rsid w:val="00BA40CD"/>
    <w:rsid w:val="00BA4CDA"/>
    <w:rsid w:val="00BA63EB"/>
    <w:rsid w:val="00BB0EC2"/>
    <w:rsid w:val="00BB138F"/>
    <w:rsid w:val="00BB1A59"/>
    <w:rsid w:val="00BB20B0"/>
    <w:rsid w:val="00BB3007"/>
    <w:rsid w:val="00BB4B62"/>
    <w:rsid w:val="00BB5145"/>
    <w:rsid w:val="00BB5FE3"/>
    <w:rsid w:val="00BB6F51"/>
    <w:rsid w:val="00BC0137"/>
    <w:rsid w:val="00BC039E"/>
    <w:rsid w:val="00BC322E"/>
    <w:rsid w:val="00BC326B"/>
    <w:rsid w:val="00BC3D19"/>
    <w:rsid w:val="00BC40E0"/>
    <w:rsid w:val="00BC4DAA"/>
    <w:rsid w:val="00BC4F5B"/>
    <w:rsid w:val="00BC515B"/>
    <w:rsid w:val="00BC5B1C"/>
    <w:rsid w:val="00BC671A"/>
    <w:rsid w:val="00BC69C6"/>
    <w:rsid w:val="00BC776F"/>
    <w:rsid w:val="00BD03BC"/>
    <w:rsid w:val="00BD2297"/>
    <w:rsid w:val="00BD2E66"/>
    <w:rsid w:val="00BD3D4D"/>
    <w:rsid w:val="00BD41AC"/>
    <w:rsid w:val="00BD4CEC"/>
    <w:rsid w:val="00BD4F15"/>
    <w:rsid w:val="00BD713E"/>
    <w:rsid w:val="00BD73C2"/>
    <w:rsid w:val="00BE0A32"/>
    <w:rsid w:val="00BE16A5"/>
    <w:rsid w:val="00BE5855"/>
    <w:rsid w:val="00BE60E3"/>
    <w:rsid w:val="00BE6479"/>
    <w:rsid w:val="00BE6AC1"/>
    <w:rsid w:val="00BE7B2E"/>
    <w:rsid w:val="00BE7D51"/>
    <w:rsid w:val="00BF0538"/>
    <w:rsid w:val="00BF067F"/>
    <w:rsid w:val="00BF0966"/>
    <w:rsid w:val="00BF2159"/>
    <w:rsid w:val="00BF5799"/>
    <w:rsid w:val="00C00FC5"/>
    <w:rsid w:val="00C0154F"/>
    <w:rsid w:val="00C06519"/>
    <w:rsid w:val="00C07131"/>
    <w:rsid w:val="00C10373"/>
    <w:rsid w:val="00C107CD"/>
    <w:rsid w:val="00C12F6A"/>
    <w:rsid w:val="00C13F5C"/>
    <w:rsid w:val="00C14BF8"/>
    <w:rsid w:val="00C1589B"/>
    <w:rsid w:val="00C17B45"/>
    <w:rsid w:val="00C21A39"/>
    <w:rsid w:val="00C23475"/>
    <w:rsid w:val="00C24AA4"/>
    <w:rsid w:val="00C25D16"/>
    <w:rsid w:val="00C2663E"/>
    <w:rsid w:val="00C26B4E"/>
    <w:rsid w:val="00C27AE6"/>
    <w:rsid w:val="00C305B9"/>
    <w:rsid w:val="00C31E73"/>
    <w:rsid w:val="00C31FBC"/>
    <w:rsid w:val="00C3363D"/>
    <w:rsid w:val="00C33DC6"/>
    <w:rsid w:val="00C34193"/>
    <w:rsid w:val="00C3551B"/>
    <w:rsid w:val="00C40155"/>
    <w:rsid w:val="00C4036D"/>
    <w:rsid w:val="00C41355"/>
    <w:rsid w:val="00C41565"/>
    <w:rsid w:val="00C41751"/>
    <w:rsid w:val="00C41F7D"/>
    <w:rsid w:val="00C427ED"/>
    <w:rsid w:val="00C42878"/>
    <w:rsid w:val="00C42991"/>
    <w:rsid w:val="00C44A26"/>
    <w:rsid w:val="00C44FAE"/>
    <w:rsid w:val="00C4789A"/>
    <w:rsid w:val="00C50E53"/>
    <w:rsid w:val="00C5141B"/>
    <w:rsid w:val="00C5181B"/>
    <w:rsid w:val="00C53CB4"/>
    <w:rsid w:val="00C54E94"/>
    <w:rsid w:val="00C560E2"/>
    <w:rsid w:val="00C60288"/>
    <w:rsid w:val="00C60C08"/>
    <w:rsid w:val="00C60E63"/>
    <w:rsid w:val="00C614ED"/>
    <w:rsid w:val="00C61AD7"/>
    <w:rsid w:val="00C62AFD"/>
    <w:rsid w:val="00C63586"/>
    <w:rsid w:val="00C64363"/>
    <w:rsid w:val="00C6559D"/>
    <w:rsid w:val="00C658F4"/>
    <w:rsid w:val="00C70AA5"/>
    <w:rsid w:val="00C74067"/>
    <w:rsid w:val="00C745D3"/>
    <w:rsid w:val="00C746B2"/>
    <w:rsid w:val="00C75669"/>
    <w:rsid w:val="00C756F9"/>
    <w:rsid w:val="00C80237"/>
    <w:rsid w:val="00C82334"/>
    <w:rsid w:val="00C829A2"/>
    <w:rsid w:val="00C84488"/>
    <w:rsid w:val="00C84608"/>
    <w:rsid w:val="00C86092"/>
    <w:rsid w:val="00C87F6A"/>
    <w:rsid w:val="00C9157B"/>
    <w:rsid w:val="00C93B54"/>
    <w:rsid w:val="00C93CE1"/>
    <w:rsid w:val="00C93E8B"/>
    <w:rsid w:val="00C95110"/>
    <w:rsid w:val="00C97194"/>
    <w:rsid w:val="00C97731"/>
    <w:rsid w:val="00C977FD"/>
    <w:rsid w:val="00CA2939"/>
    <w:rsid w:val="00CA31AF"/>
    <w:rsid w:val="00CA4AC3"/>
    <w:rsid w:val="00CA4E12"/>
    <w:rsid w:val="00CA78E3"/>
    <w:rsid w:val="00CB06EC"/>
    <w:rsid w:val="00CB148B"/>
    <w:rsid w:val="00CB1C18"/>
    <w:rsid w:val="00CB4724"/>
    <w:rsid w:val="00CB47FE"/>
    <w:rsid w:val="00CB52AC"/>
    <w:rsid w:val="00CC0072"/>
    <w:rsid w:val="00CC031D"/>
    <w:rsid w:val="00CC058D"/>
    <w:rsid w:val="00CC2954"/>
    <w:rsid w:val="00CC38A4"/>
    <w:rsid w:val="00CC3FC3"/>
    <w:rsid w:val="00CC4D41"/>
    <w:rsid w:val="00CC6083"/>
    <w:rsid w:val="00CC6866"/>
    <w:rsid w:val="00CC6EF0"/>
    <w:rsid w:val="00CD02F0"/>
    <w:rsid w:val="00CD0ABA"/>
    <w:rsid w:val="00CD0E62"/>
    <w:rsid w:val="00CD1A86"/>
    <w:rsid w:val="00CD1BCD"/>
    <w:rsid w:val="00CD2D60"/>
    <w:rsid w:val="00CD3CBF"/>
    <w:rsid w:val="00CD4397"/>
    <w:rsid w:val="00CD606A"/>
    <w:rsid w:val="00CD6A0C"/>
    <w:rsid w:val="00CD7E82"/>
    <w:rsid w:val="00CE0C40"/>
    <w:rsid w:val="00CE10BA"/>
    <w:rsid w:val="00CE12F1"/>
    <w:rsid w:val="00CE1540"/>
    <w:rsid w:val="00CE194E"/>
    <w:rsid w:val="00CE28F6"/>
    <w:rsid w:val="00CE2C0D"/>
    <w:rsid w:val="00CE55DA"/>
    <w:rsid w:val="00CE577A"/>
    <w:rsid w:val="00CE6F90"/>
    <w:rsid w:val="00CE7E68"/>
    <w:rsid w:val="00CE7FB1"/>
    <w:rsid w:val="00CF0A23"/>
    <w:rsid w:val="00CF17B4"/>
    <w:rsid w:val="00CF1EF7"/>
    <w:rsid w:val="00CF2C48"/>
    <w:rsid w:val="00CF4757"/>
    <w:rsid w:val="00CF6172"/>
    <w:rsid w:val="00CF6579"/>
    <w:rsid w:val="00CF6DBA"/>
    <w:rsid w:val="00CF706C"/>
    <w:rsid w:val="00D022C4"/>
    <w:rsid w:val="00D02F38"/>
    <w:rsid w:val="00D037A7"/>
    <w:rsid w:val="00D04B82"/>
    <w:rsid w:val="00D04D01"/>
    <w:rsid w:val="00D0572A"/>
    <w:rsid w:val="00D066F8"/>
    <w:rsid w:val="00D07521"/>
    <w:rsid w:val="00D117A6"/>
    <w:rsid w:val="00D11FFE"/>
    <w:rsid w:val="00D1381B"/>
    <w:rsid w:val="00D14846"/>
    <w:rsid w:val="00D1724C"/>
    <w:rsid w:val="00D2058A"/>
    <w:rsid w:val="00D20CB0"/>
    <w:rsid w:val="00D2186F"/>
    <w:rsid w:val="00D22FEC"/>
    <w:rsid w:val="00D24A78"/>
    <w:rsid w:val="00D24D83"/>
    <w:rsid w:val="00D260FD"/>
    <w:rsid w:val="00D30B55"/>
    <w:rsid w:val="00D30BFA"/>
    <w:rsid w:val="00D30FEE"/>
    <w:rsid w:val="00D31319"/>
    <w:rsid w:val="00D31AFC"/>
    <w:rsid w:val="00D358E3"/>
    <w:rsid w:val="00D35DE9"/>
    <w:rsid w:val="00D36B51"/>
    <w:rsid w:val="00D37C9B"/>
    <w:rsid w:val="00D40B4C"/>
    <w:rsid w:val="00D416E5"/>
    <w:rsid w:val="00D42790"/>
    <w:rsid w:val="00D428F4"/>
    <w:rsid w:val="00D42C3E"/>
    <w:rsid w:val="00D44394"/>
    <w:rsid w:val="00D44668"/>
    <w:rsid w:val="00D46BFA"/>
    <w:rsid w:val="00D477E4"/>
    <w:rsid w:val="00D50082"/>
    <w:rsid w:val="00D50995"/>
    <w:rsid w:val="00D50E5B"/>
    <w:rsid w:val="00D52180"/>
    <w:rsid w:val="00D52A81"/>
    <w:rsid w:val="00D52F54"/>
    <w:rsid w:val="00D52F87"/>
    <w:rsid w:val="00D547D4"/>
    <w:rsid w:val="00D54BCC"/>
    <w:rsid w:val="00D54DC6"/>
    <w:rsid w:val="00D61C79"/>
    <w:rsid w:val="00D63713"/>
    <w:rsid w:val="00D6380A"/>
    <w:rsid w:val="00D67018"/>
    <w:rsid w:val="00D67F92"/>
    <w:rsid w:val="00D70080"/>
    <w:rsid w:val="00D70844"/>
    <w:rsid w:val="00D7124B"/>
    <w:rsid w:val="00D71836"/>
    <w:rsid w:val="00D71BAC"/>
    <w:rsid w:val="00D74E92"/>
    <w:rsid w:val="00D75254"/>
    <w:rsid w:val="00D75E3A"/>
    <w:rsid w:val="00D76B1F"/>
    <w:rsid w:val="00D80751"/>
    <w:rsid w:val="00D814F6"/>
    <w:rsid w:val="00D82337"/>
    <w:rsid w:val="00D83730"/>
    <w:rsid w:val="00D843F4"/>
    <w:rsid w:val="00D8639B"/>
    <w:rsid w:val="00D86975"/>
    <w:rsid w:val="00D870B2"/>
    <w:rsid w:val="00D8749B"/>
    <w:rsid w:val="00D87AFE"/>
    <w:rsid w:val="00D87BB3"/>
    <w:rsid w:val="00D90E06"/>
    <w:rsid w:val="00D91C2A"/>
    <w:rsid w:val="00D922C0"/>
    <w:rsid w:val="00D943B6"/>
    <w:rsid w:val="00D94A03"/>
    <w:rsid w:val="00D94DDC"/>
    <w:rsid w:val="00D9615F"/>
    <w:rsid w:val="00D96B0C"/>
    <w:rsid w:val="00D96B3E"/>
    <w:rsid w:val="00D97A1E"/>
    <w:rsid w:val="00D97E4F"/>
    <w:rsid w:val="00DA1768"/>
    <w:rsid w:val="00DA2C8F"/>
    <w:rsid w:val="00DA4D2C"/>
    <w:rsid w:val="00DA4DB2"/>
    <w:rsid w:val="00DA52A4"/>
    <w:rsid w:val="00DA545A"/>
    <w:rsid w:val="00DA5594"/>
    <w:rsid w:val="00DA58ED"/>
    <w:rsid w:val="00DA6CF8"/>
    <w:rsid w:val="00DA7093"/>
    <w:rsid w:val="00DA74CA"/>
    <w:rsid w:val="00DB1046"/>
    <w:rsid w:val="00DB3ACB"/>
    <w:rsid w:val="00DB3D3D"/>
    <w:rsid w:val="00DB43A2"/>
    <w:rsid w:val="00DB496B"/>
    <w:rsid w:val="00DB5953"/>
    <w:rsid w:val="00DB5CF9"/>
    <w:rsid w:val="00DC19B5"/>
    <w:rsid w:val="00DC3DA2"/>
    <w:rsid w:val="00DC4D76"/>
    <w:rsid w:val="00DC5242"/>
    <w:rsid w:val="00DC5A82"/>
    <w:rsid w:val="00DC64B5"/>
    <w:rsid w:val="00DC7032"/>
    <w:rsid w:val="00DD027F"/>
    <w:rsid w:val="00DD124B"/>
    <w:rsid w:val="00DD12F8"/>
    <w:rsid w:val="00DD1696"/>
    <w:rsid w:val="00DD1B11"/>
    <w:rsid w:val="00DD2AE4"/>
    <w:rsid w:val="00DD7A5A"/>
    <w:rsid w:val="00DE00CE"/>
    <w:rsid w:val="00DE07FF"/>
    <w:rsid w:val="00DE2434"/>
    <w:rsid w:val="00DE2472"/>
    <w:rsid w:val="00DE3AB8"/>
    <w:rsid w:val="00DE4A32"/>
    <w:rsid w:val="00DE4BD8"/>
    <w:rsid w:val="00DE62AB"/>
    <w:rsid w:val="00DE6AA0"/>
    <w:rsid w:val="00DE7D09"/>
    <w:rsid w:val="00DF062F"/>
    <w:rsid w:val="00DF099E"/>
    <w:rsid w:val="00DF3A30"/>
    <w:rsid w:val="00DF3AA0"/>
    <w:rsid w:val="00DF460D"/>
    <w:rsid w:val="00DF465E"/>
    <w:rsid w:val="00DF4A9F"/>
    <w:rsid w:val="00DF5380"/>
    <w:rsid w:val="00DF6685"/>
    <w:rsid w:val="00DF6750"/>
    <w:rsid w:val="00DF749C"/>
    <w:rsid w:val="00DF7AC5"/>
    <w:rsid w:val="00E00A5F"/>
    <w:rsid w:val="00E01271"/>
    <w:rsid w:val="00E019DB"/>
    <w:rsid w:val="00E02C58"/>
    <w:rsid w:val="00E0398E"/>
    <w:rsid w:val="00E03F56"/>
    <w:rsid w:val="00E050FE"/>
    <w:rsid w:val="00E05858"/>
    <w:rsid w:val="00E05C5D"/>
    <w:rsid w:val="00E07637"/>
    <w:rsid w:val="00E07E11"/>
    <w:rsid w:val="00E10108"/>
    <w:rsid w:val="00E108F0"/>
    <w:rsid w:val="00E10A40"/>
    <w:rsid w:val="00E11FD3"/>
    <w:rsid w:val="00E12538"/>
    <w:rsid w:val="00E128F9"/>
    <w:rsid w:val="00E133F3"/>
    <w:rsid w:val="00E15809"/>
    <w:rsid w:val="00E17528"/>
    <w:rsid w:val="00E20A6F"/>
    <w:rsid w:val="00E23078"/>
    <w:rsid w:val="00E24134"/>
    <w:rsid w:val="00E260EA"/>
    <w:rsid w:val="00E2673E"/>
    <w:rsid w:val="00E26DEB"/>
    <w:rsid w:val="00E31BBF"/>
    <w:rsid w:val="00E31E5C"/>
    <w:rsid w:val="00E32A2C"/>
    <w:rsid w:val="00E3331A"/>
    <w:rsid w:val="00E3368C"/>
    <w:rsid w:val="00E33BD3"/>
    <w:rsid w:val="00E351FD"/>
    <w:rsid w:val="00E357C5"/>
    <w:rsid w:val="00E379F5"/>
    <w:rsid w:val="00E40DF7"/>
    <w:rsid w:val="00E426B5"/>
    <w:rsid w:val="00E43672"/>
    <w:rsid w:val="00E44200"/>
    <w:rsid w:val="00E455C3"/>
    <w:rsid w:val="00E4599A"/>
    <w:rsid w:val="00E472FD"/>
    <w:rsid w:val="00E50F31"/>
    <w:rsid w:val="00E517A6"/>
    <w:rsid w:val="00E51F83"/>
    <w:rsid w:val="00E5528D"/>
    <w:rsid w:val="00E558BA"/>
    <w:rsid w:val="00E560B7"/>
    <w:rsid w:val="00E57103"/>
    <w:rsid w:val="00E609B5"/>
    <w:rsid w:val="00E61210"/>
    <w:rsid w:val="00E61C23"/>
    <w:rsid w:val="00E62204"/>
    <w:rsid w:val="00E635EE"/>
    <w:rsid w:val="00E63AA4"/>
    <w:rsid w:val="00E65C54"/>
    <w:rsid w:val="00E65D96"/>
    <w:rsid w:val="00E670A1"/>
    <w:rsid w:val="00E67545"/>
    <w:rsid w:val="00E6761D"/>
    <w:rsid w:val="00E70799"/>
    <w:rsid w:val="00E72BBE"/>
    <w:rsid w:val="00E73387"/>
    <w:rsid w:val="00E733AD"/>
    <w:rsid w:val="00E7435C"/>
    <w:rsid w:val="00E758F2"/>
    <w:rsid w:val="00E75B7A"/>
    <w:rsid w:val="00E75CBB"/>
    <w:rsid w:val="00E80597"/>
    <w:rsid w:val="00E8117F"/>
    <w:rsid w:val="00E82A75"/>
    <w:rsid w:val="00E83FC2"/>
    <w:rsid w:val="00E840AA"/>
    <w:rsid w:val="00E844BD"/>
    <w:rsid w:val="00E8602E"/>
    <w:rsid w:val="00E875B6"/>
    <w:rsid w:val="00E8796B"/>
    <w:rsid w:val="00E90457"/>
    <w:rsid w:val="00E90E1F"/>
    <w:rsid w:val="00E93C0A"/>
    <w:rsid w:val="00E9474E"/>
    <w:rsid w:val="00E94CD1"/>
    <w:rsid w:val="00E96A58"/>
    <w:rsid w:val="00E973B8"/>
    <w:rsid w:val="00EA08E4"/>
    <w:rsid w:val="00EA0B2C"/>
    <w:rsid w:val="00EA1C38"/>
    <w:rsid w:val="00EA50EE"/>
    <w:rsid w:val="00EA5985"/>
    <w:rsid w:val="00EA6971"/>
    <w:rsid w:val="00EA6BF8"/>
    <w:rsid w:val="00EB0600"/>
    <w:rsid w:val="00EB194F"/>
    <w:rsid w:val="00EB280D"/>
    <w:rsid w:val="00EB2CD7"/>
    <w:rsid w:val="00EB3339"/>
    <w:rsid w:val="00EB3389"/>
    <w:rsid w:val="00EB3ADA"/>
    <w:rsid w:val="00EB47E3"/>
    <w:rsid w:val="00EB5E9D"/>
    <w:rsid w:val="00EB6F45"/>
    <w:rsid w:val="00EB6FF3"/>
    <w:rsid w:val="00EC002B"/>
    <w:rsid w:val="00EC0063"/>
    <w:rsid w:val="00EC049C"/>
    <w:rsid w:val="00EC1343"/>
    <w:rsid w:val="00EC156A"/>
    <w:rsid w:val="00EC29B6"/>
    <w:rsid w:val="00EC3673"/>
    <w:rsid w:val="00EC3E92"/>
    <w:rsid w:val="00EC3F12"/>
    <w:rsid w:val="00EC43C2"/>
    <w:rsid w:val="00EC4521"/>
    <w:rsid w:val="00EC6560"/>
    <w:rsid w:val="00EC6F89"/>
    <w:rsid w:val="00ED07AE"/>
    <w:rsid w:val="00ED1338"/>
    <w:rsid w:val="00ED1384"/>
    <w:rsid w:val="00ED190E"/>
    <w:rsid w:val="00ED1B31"/>
    <w:rsid w:val="00ED28D1"/>
    <w:rsid w:val="00ED2BE6"/>
    <w:rsid w:val="00ED4D25"/>
    <w:rsid w:val="00ED5C66"/>
    <w:rsid w:val="00ED660A"/>
    <w:rsid w:val="00EE02CC"/>
    <w:rsid w:val="00EE2044"/>
    <w:rsid w:val="00EE245C"/>
    <w:rsid w:val="00EE3C80"/>
    <w:rsid w:val="00EE3E4B"/>
    <w:rsid w:val="00EE417E"/>
    <w:rsid w:val="00EE4484"/>
    <w:rsid w:val="00EE4A15"/>
    <w:rsid w:val="00EE4B7E"/>
    <w:rsid w:val="00EE5557"/>
    <w:rsid w:val="00EE5D2E"/>
    <w:rsid w:val="00EE7088"/>
    <w:rsid w:val="00EE7A97"/>
    <w:rsid w:val="00EF00B5"/>
    <w:rsid w:val="00EF222D"/>
    <w:rsid w:val="00EF24BB"/>
    <w:rsid w:val="00EF2B2D"/>
    <w:rsid w:val="00EF4FFD"/>
    <w:rsid w:val="00EF6105"/>
    <w:rsid w:val="00EF7DE0"/>
    <w:rsid w:val="00F020E1"/>
    <w:rsid w:val="00F0334F"/>
    <w:rsid w:val="00F040A7"/>
    <w:rsid w:val="00F0414C"/>
    <w:rsid w:val="00F0497E"/>
    <w:rsid w:val="00F04FA4"/>
    <w:rsid w:val="00F064CA"/>
    <w:rsid w:val="00F07335"/>
    <w:rsid w:val="00F07746"/>
    <w:rsid w:val="00F10584"/>
    <w:rsid w:val="00F11516"/>
    <w:rsid w:val="00F12FFA"/>
    <w:rsid w:val="00F13E66"/>
    <w:rsid w:val="00F147D0"/>
    <w:rsid w:val="00F14C22"/>
    <w:rsid w:val="00F158C3"/>
    <w:rsid w:val="00F15B73"/>
    <w:rsid w:val="00F15D05"/>
    <w:rsid w:val="00F1645A"/>
    <w:rsid w:val="00F165C0"/>
    <w:rsid w:val="00F169DA"/>
    <w:rsid w:val="00F20B62"/>
    <w:rsid w:val="00F20E59"/>
    <w:rsid w:val="00F21461"/>
    <w:rsid w:val="00F24D71"/>
    <w:rsid w:val="00F25697"/>
    <w:rsid w:val="00F27403"/>
    <w:rsid w:val="00F300F1"/>
    <w:rsid w:val="00F31BC0"/>
    <w:rsid w:val="00F320DB"/>
    <w:rsid w:val="00F322D6"/>
    <w:rsid w:val="00F33361"/>
    <w:rsid w:val="00F352FC"/>
    <w:rsid w:val="00F359A1"/>
    <w:rsid w:val="00F40267"/>
    <w:rsid w:val="00F40C45"/>
    <w:rsid w:val="00F44AF3"/>
    <w:rsid w:val="00F4735C"/>
    <w:rsid w:val="00F476EB"/>
    <w:rsid w:val="00F50065"/>
    <w:rsid w:val="00F51938"/>
    <w:rsid w:val="00F51CE4"/>
    <w:rsid w:val="00F52013"/>
    <w:rsid w:val="00F526AB"/>
    <w:rsid w:val="00F5367D"/>
    <w:rsid w:val="00F53958"/>
    <w:rsid w:val="00F5730C"/>
    <w:rsid w:val="00F60D2B"/>
    <w:rsid w:val="00F6331E"/>
    <w:rsid w:val="00F65611"/>
    <w:rsid w:val="00F66500"/>
    <w:rsid w:val="00F669DD"/>
    <w:rsid w:val="00F66B32"/>
    <w:rsid w:val="00F66B77"/>
    <w:rsid w:val="00F67EFF"/>
    <w:rsid w:val="00F721DF"/>
    <w:rsid w:val="00F73A1A"/>
    <w:rsid w:val="00F74870"/>
    <w:rsid w:val="00F74DE1"/>
    <w:rsid w:val="00F7668A"/>
    <w:rsid w:val="00F77521"/>
    <w:rsid w:val="00F778B8"/>
    <w:rsid w:val="00F81AA2"/>
    <w:rsid w:val="00F81DD6"/>
    <w:rsid w:val="00F826F9"/>
    <w:rsid w:val="00F829ED"/>
    <w:rsid w:val="00F854F7"/>
    <w:rsid w:val="00F87314"/>
    <w:rsid w:val="00F90D4B"/>
    <w:rsid w:val="00F92330"/>
    <w:rsid w:val="00F92427"/>
    <w:rsid w:val="00F9491B"/>
    <w:rsid w:val="00F94C4C"/>
    <w:rsid w:val="00F969B7"/>
    <w:rsid w:val="00F97437"/>
    <w:rsid w:val="00FA02A5"/>
    <w:rsid w:val="00FA0648"/>
    <w:rsid w:val="00FA2037"/>
    <w:rsid w:val="00FA2DB8"/>
    <w:rsid w:val="00FA4463"/>
    <w:rsid w:val="00FA46C5"/>
    <w:rsid w:val="00FA5F34"/>
    <w:rsid w:val="00FA670E"/>
    <w:rsid w:val="00FA7099"/>
    <w:rsid w:val="00FA712E"/>
    <w:rsid w:val="00FA7813"/>
    <w:rsid w:val="00FA7C93"/>
    <w:rsid w:val="00FB099B"/>
    <w:rsid w:val="00FB3835"/>
    <w:rsid w:val="00FB3B3C"/>
    <w:rsid w:val="00FB3D56"/>
    <w:rsid w:val="00FB4190"/>
    <w:rsid w:val="00FB5A7B"/>
    <w:rsid w:val="00FC13B7"/>
    <w:rsid w:val="00FC14F3"/>
    <w:rsid w:val="00FC18AE"/>
    <w:rsid w:val="00FC1C55"/>
    <w:rsid w:val="00FC3C36"/>
    <w:rsid w:val="00FC530A"/>
    <w:rsid w:val="00FC5942"/>
    <w:rsid w:val="00FC6011"/>
    <w:rsid w:val="00FC71E8"/>
    <w:rsid w:val="00FC7B69"/>
    <w:rsid w:val="00FD1C06"/>
    <w:rsid w:val="00FD1E30"/>
    <w:rsid w:val="00FD6BF0"/>
    <w:rsid w:val="00FD6D11"/>
    <w:rsid w:val="00FD7794"/>
    <w:rsid w:val="00FE0CAF"/>
    <w:rsid w:val="00FE1855"/>
    <w:rsid w:val="00FE2807"/>
    <w:rsid w:val="00FE28DB"/>
    <w:rsid w:val="00FE3FA1"/>
    <w:rsid w:val="00FE4495"/>
    <w:rsid w:val="00FE5C7D"/>
    <w:rsid w:val="00FE5C8F"/>
    <w:rsid w:val="00FE6080"/>
    <w:rsid w:val="00FE69F2"/>
    <w:rsid w:val="00FE77DC"/>
    <w:rsid w:val="00FE7AC8"/>
    <w:rsid w:val="00FF1414"/>
    <w:rsid w:val="00FF226C"/>
    <w:rsid w:val="00FF2481"/>
    <w:rsid w:val="00FF45E2"/>
    <w:rsid w:val="00FF5C96"/>
    <w:rsid w:val="00FF6025"/>
    <w:rsid w:val="00FF6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8C6"/>
  </w:style>
  <w:style w:type="paragraph" w:styleId="1">
    <w:name w:val="heading 1"/>
    <w:basedOn w:val="a"/>
    <w:next w:val="a"/>
    <w:link w:val="10"/>
    <w:qFormat/>
    <w:rsid w:val="009126D0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26D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unhideWhenUsed/>
    <w:rsid w:val="009126D0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9126D0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a3">
    <w:name w:val="Заявление"/>
    <w:basedOn w:val="a"/>
    <w:next w:val="a4"/>
    <w:rsid w:val="009126D0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9126D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12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26D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050A9"/>
  </w:style>
  <w:style w:type="paragraph" w:styleId="a9">
    <w:name w:val="footer"/>
    <w:basedOn w:val="a"/>
    <w:link w:val="aa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50A9"/>
  </w:style>
  <w:style w:type="paragraph" w:styleId="ab">
    <w:name w:val="List Paragraph"/>
    <w:basedOn w:val="a"/>
    <w:uiPriority w:val="34"/>
    <w:qFormat/>
    <w:rsid w:val="000050A9"/>
    <w:pPr>
      <w:ind w:left="720"/>
      <w:contextualSpacing/>
    </w:pPr>
  </w:style>
  <w:style w:type="paragraph" w:customStyle="1" w:styleId="ConsPlusNormal">
    <w:name w:val="ConsPlusNormal"/>
    <w:rsid w:val="00696F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C38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885BA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Normal (Web)"/>
    <w:basedOn w:val="a"/>
    <w:uiPriority w:val="99"/>
    <w:semiHidden/>
    <w:unhideWhenUsed/>
    <w:rsid w:val="00754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754727"/>
    <w:rPr>
      <w:b/>
      <w:bCs/>
    </w:rPr>
  </w:style>
  <w:style w:type="character" w:styleId="ae">
    <w:name w:val="page number"/>
    <w:basedOn w:val="a0"/>
    <w:rsid w:val="003E3C35"/>
  </w:style>
  <w:style w:type="paragraph" w:styleId="af">
    <w:name w:val="footnote text"/>
    <w:basedOn w:val="a"/>
    <w:link w:val="af0"/>
    <w:uiPriority w:val="99"/>
    <w:rsid w:val="003E3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rsid w:val="003E3C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rsid w:val="003E3C35"/>
    <w:rPr>
      <w:vertAlign w:val="superscript"/>
    </w:rPr>
  </w:style>
  <w:style w:type="paragraph" w:styleId="af2">
    <w:name w:val="Body Text"/>
    <w:basedOn w:val="a"/>
    <w:link w:val="af3"/>
    <w:uiPriority w:val="99"/>
    <w:semiHidden/>
    <w:unhideWhenUsed/>
    <w:rsid w:val="004459A3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4459A3"/>
  </w:style>
  <w:style w:type="table" w:styleId="af4">
    <w:name w:val="Table Grid"/>
    <w:basedOn w:val="a1"/>
    <w:uiPriority w:val="59"/>
    <w:rsid w:val="00E560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5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4875EA-6806-4FE3-ABC0-3208D3AF9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1447</TotalTime>
  <Pages>8</Pages>
  <Words>1505</Words>
  <Characters>8585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prusova</dc:creator>
  <cp:lastModifiedBy>Astafyeva</cp:lastModifiedBy>
  <cp:revision>57</cp:revision>
  <cp:lastPrinted>2020-10-13T03:18:00Z</cp:lastPrinted>
  <dcterms:created xsi:type="dcterms:W3CDTF">2019-09-17T04:33:00Z</dcterms:created>
  <dcterms:modified xsi:type="dcterms:W3CDTF">2020-10-23T09:04:00Z</dcterms:modified>
</cp:coreProperties>
</file>