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AA19BE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26.11.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67919404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2237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17FF" w:rsidRPr="00FA4081" w:rsidRDefault="00C617FF" w:rsidP="00C617FF">
      <w:pPr>
        <w:pStyle w:val="ad"/>
        <w:ind w:firstLine="709"/>
        <w:rPr>
          <w:color w:val="000000"/>
          <w:szCs w:val="28"/>
        </w:rPr>
      </w:pPr>
      <w:r w:rsidRPr="00A515B0">
        <w:rPr>
          <w:color w:val="000000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</w:t>
      </w:r>
      <w:r>
        <w:rPr>
          <w:color w:val="000000"/>
          <w:szCs w:val="28"/>
        </w:rPr>
        <w:t xml:space="preserve">постановлением </w:t>
      </w:r>
      <w:proofErr w:type="gramStart"/>
      <w:r>
        <w:rPr>
          <w:color w:val="000000"/>
          <w:szCs w:val="28"/>
        </w:rPr>
        <w:t>Администрации</w:t>
      </w:r>
      <w:proofErr w:type="gramEnd"/>
      <w:r>
        <w:rPr>
          <w:color w:val="000000"/>
          <w:szCs w:val="28"/>
        </w:rPr>
        <w:t xml:space="preserve"> ЗАТО г. Железногорск от 30.07.2013 № 1207 «Об утверждении перечня муниципальных программ ЗАТО Железногорск», </w:t>
      </w:r>
      <w:r w:rsidRPr="00FA4081">
        <w:rPr>
          <w:color w:val="000000"/>
          <w:szCs w:val="28"/>
        </w:rPr>
        <w:t>постановлением Администрации ЗАТО г.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Железногорск от 21.08.2013 №</w:t>
      </w:r>
      <w:r>
        <w:rPr>
          <w:color w:val="000000"/>
          <w:szCs w:val="28"/>
        </w:rPr>
        <w:t> </w:t>
      </w:r>
      <w:r w:rsidRPr="00FA4081">
        <w:rPr>
          <w:color w:val="000000"/>
          <w:szCs w:val="28"/>
        </w:rPr>
        <w:t>1301 «Об утверждении Порядка принятия решений о разработке, формировании и</w:t>
      </w:r>
      <w:r>
        <w:rPr>
          <w:color w:val="000000"/>
          <w:szCs w:val="28"/>
        </w:rPr>
        <w:t xml:space="preserve"> </w:t>
      </w:r>
      <w:r w:rsidRPr="00FA4081">
        <w:rPr>
          <w:color w:val="000000"/>
          <w:szCs w:val="28"/>
        </w:rPr>
        <w:t xml:space="preserve">реализации муниципальных </w:t>
      </w:r>
      <w:proofErr w:type="gramStart"/>
      <w:r w:rsidRPr="00FA4081">
        <w:rPr>
          <w:color w:val="000000"/>
          <w:szCs w:val="28"/>
        </w:rPr>
        <w:t>программ</w:t>
      </w:r>
      <w:proofErr w:type="gramEnd"/>
      <w:r w:rsidRPr="00FA4081">
        <w:rPr>
          <w:color w:val="000000"/>
          <w:szCs w:val="28"/>
        </w:rPr>
        <w:t xml:space="preserve"> ЗАТО Железногорск»,</w:t>
      </w:r>
      <w:r>
        <w:rPr>
          <w:color w:val="000000"/>
          <w:szCs w:val="28"/>
        </w:rPr>
        <w:t xml:space="preserve"> </w:t>
      </w:r>
      <w:r w:rsidRPr="00A515B0">
        <w:rPr>
          <w:color w:val="000000"/>
          <w:szCs w:val="28"/>
        </w:rPr>
        <w:t>У</w:t>
      </w:r>
      <w:r w:rsidRPr="00FA4081">
        <w:rPr>
          <w:color w:val="000000"/>
          <w:szCs w:val="28"/>
        </w:rPr>
        <w:t>ставом ЗАТО Железногорск,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617FF" w:rsidRDefault="00C617FF" w:rsidP="006F6074">
      <w:pPr>
        <w:jc w:val="both"/>
        <w:rPr>
          <w:rFonts w:ascii="Times New Roman" w:hAnsi="Times New Roman"/>
          <w:sz w:val="28"/>
          <w:szCs w:val="28"/>
        </w:rPr>
      </w:pPr>
    </w:p>
    <w:p w:rsidR="00C617FF" w:rsidRDefault="00C617FF" w:rsidP="00C617F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 xml:space="preserve">1. Внести </w:t>
      </w:r>
      <w:r>
        <w:rPr>
          <w:rFonts w:ascii="Times New Roman" w:hAnsi="Times New Roman"/>
          <w:sz w:val="28"/>
          <w:szCs w:val="28"/>
        </w:rPr>
        <w:t>в</w:t>
      </w:r>
      <w:r w:rsidRPr="00A515B0">
        <w:rPr>
          <w:rFonts w:ascii="Times New Roman" w:hAnsi="Times New Roman"/>
          <w:sz w:val="28"/>
          <w:szCs w:val="28"/>
        </w:rPr>
        <w:t xml:space="preserve"> </w:t>
      </w:r>
      <w:r w:rsidRPr="00ED7097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 Администрации ЗАТО </w:t>
      </w:r>
      <w:r w:rsidRPr="00ED7097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> </w:t>
      </w:r>
      <w:r w:rsidRPr="00ED7097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bCs/>
          <w:sz w:val="28"/>
          <w:szCs w:val="28"/>
        </w:rPr>
        <w:t>от </w:t>
      </w:r>
      <w:r w:rsidRPr="00ED7097">
        <w:rPr>
          <w:rFonts w:ascii="Times New Roman" w:hAnsi="Times New Roman"/>
          <w:bCs/>
          <w:sz w:val="28"/>
          <w:szCs w:val="28"/>
        </w:rPr>
        <w:t>07.11.2013 № 1762</w:t>
      </w:r>
      <w:r w:rsidRPr="00ED7097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</w:t>
      </w:r>
      <w:r w:rsidRPr="003B27A8">
        <w:rPr>
          <w:rFonts w:ascii="Times New Roman" w:hAnsi="Times New Roman"/>
          <w:sz w:val="28"/>
          <w:szCs w:val="28"/>
        </w:rPr>
        <w:t>“</w:t>
      </w:r>
      <w:r w:rsidRPr="00ED7097">
        <w:rPr>
          <w:rFonts w:ascii="Times New Roman" w:hAnsi="Times New Roman"/>
          <w:sz w:val="28"/>
          <w:szCs w:val="28"/>
        </w:rPr>
        <w:t>Развитие инвестиционной, иннов</w:t>
      </w:r>
      <w:r>
        <w:rPr>
          <w:rFonts w:ascii="Times New Roman" w:hAnsi="Times New Roman"/>
          <w:sz w:val="28"/>
          <w:szCs w:val="28"/>
        </w:rPr>
        <w:t xml:space="preserve">ационной деятельности, малого и </w:t>
      </w:r>
      <w:r w:rsidRPr="00ED7097">
        <w:rPr>
          <w:rFonts w:ascii="Times New Roman" w:hAnsi="Times New Roman"/>
          <w:sz w:val="28"/>
          <w:szCs w:val="28"/>
        </w:rPr>
        <w:t>среднего предпринимательства на территории ЗАТО Железногорск</w:t>
      </w:r>
      <w:r w:rsidRPr="003B27A8">
        <w:rPr>
          <w:rFonts w:ascii="Times New Roman" w:hAnsi="Times New Roman"/>
          <w:sz w:val="28"/>
          <w:szCs w:val="28"/>
        </w:rPr>
        <w:t>”</w:t>
      </w:r>
      <w:r w:rsidRPr="00ED7097">
        <w:rPr>
          <w:rFonts w:ascii="Times New Roman" w:hAnsi="Times New Roman"/>
          <w:sz w:val="28"/>
          <w:szCs w:val="28"/>
        </w:rPr>
        <w:t>» следующие изменения:</w:t>
      </w:r>
    </w:p>
    <w:p w:rsidR="00C617FF" w:rsidRPr="000E5721" w:rsidRDefault="00C617FF" w:rsidP="00C617F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7D388C">
        <w:rPr>
          <w:rFonts w:ascii="Times New Roman" w:hAnsi="Times New Roman"/>
          <w:sz w:val="28"/>
          <w:szCs w:val="28"/>
        </w:rPr>
        <w:t>(Е.Н.</w:t>
      </w:r>
      <w:r w:rsidR="007D388C">
        <w:rPr>
          <w:rFonts w:ascii="Times New Roman" w:hAnsi="Times New Roman"/>
          <w:sz w:val="28"/>
          <w:szCs w:val="28"/>
          <w:lang w:val="en-US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7F1D3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7F1D33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C9271B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54907" w:rsidRPr="00D85DC7" w:rsidRDefault="00986D64" w:rsidP="00954907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4</w:t>
      </w:r>
      <w:r w:rsidR="002F5475" w:rsidRPr="007F1D33">
        <w:rPr>
          <w:rFonts w:ascii="Times New Roman" w:hAnsi="Times New Roman"/>
          <w:sz w:val="28"/>
          <w:szCs w:val="28"/>
        </w:rPr>
        <w:t>.</w:t>
      </w:r>
      <w:r w:rsidR="00796814" w:rsidRPr="007F1D33">
        <w:rPr>
          <w:rFonts w:ascii="Times New Roman" w:hAnsi="Times New Roman"/>
          <w:sz w:val="28"/>
          <w:szCs w:val="28"/>
        </w:rPr>
        <w:t> </w:t>
      </w:r>
      <w:r w:rsidR="00954907" w:rsidRPr="00D85DC7">
        <w:rPr>
          <w:rFonts w:ascii="Times New Roman" w:hAnsi="Times New Roman"/>
          <w:sz w:val="28"/>
          <w:szCs w:val="28"/>
        </w:rPr>
        <w:t>Контроль над исполнением настоящего постановления оставляю за собой.</w:t>
      </w:r>
    </w:p>
    <w:p w:rsidR="00C617FF" w:rsidRPr="00A515B0" w:rsidRDefault="00986D64" w:rsidP="00C617FF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C617FF">
        <w:rPr>
          <w:rFonts w:ascii="Times New Roman" w:hAnsi="Times New Roman"/>
          <w:sz w:val="28"/>
          <w:szCs w:val="28"/>
        </w:rPr>
        <w:t>Настоящее п</w:t>
      </w:r>
      <w:r w:rsidR="00C617FF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C617FF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C617FF" w:rsidRPr="00A515B0">
        <w:rPr>
          <w:rFonts w:ascii="Times New Roman" w:hAnsi="Times New Roman"/>
          <w:sz w:val="28"/>
          <w:szCs w:val="28"/>
        </w:rPr>
        <w:t>официально</w:t>
      </w:r>
      <w:r w:rsidR="00C617FF">
        <w:rPr>
          <w:rFonts w:ascii="Times New Roman" w:hAnsi="Times New Roman"/>
          <w:sz w:val="28"/>
          <w:szCs w:val="28"/>
        </w:rPr>
        <w:t>го</w:t>
      </w:r>
      <w:r w:rsidR="00C617FF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C617FF">
        <w:rPr>
          <w:rFonts w:ascii="Times New Roman" w:hAnsi="Times New Roman"/>
          <w:sz w:val="28"/>
          <w:szCs w:val="28"/>
        </w:rPr>
        <w:t>я, но не ранее 01.01.2021.</w:t>
      </w:r>
    </w:p>
    <w:p w:rsidR="002F5475" w:rsidRPr="0061381A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5475" w:rsidRDefault="002F5475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F53AA" w:rsidRPr="0061381A" w:rsidRDefault="003F53AA" w:rsidP="007D388C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53AA" w:rsidRDefault="003F53AA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3F53AA">
        <w:rPr>
          <w:rFonts w:ascii="Times New Roman" w:hAnsi="Times New Roman"/>
          <w:sz w:val="28"/>
          <w:szCs w:val="28"/>
        </w:rPr>
        <w:t>ы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3F53AA">
        <w:rPr>
          <w:rFonts w:ascii="Times New Roman" w:hAnsi="Times New Roman"/>
          <w:sz w:val="28"/>
          <w:szCs w:val="28"/>
        </w:rPr>
        <w:t>А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3F53AA">
        <w:rPr>
          <w:rFonts w:ascii="Times New Roman" w:hAnsi="Times New Roman"/>
          <w:sz w:val="28"/>
          <w:szCs w:val="28"/>
        </w:rPr>
        <w:t>А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3F53AA">
        <w:rPr>
          <w:rFonts w:ascii="Times New Roman" w:hAnsi="Times New Roman"/>
          <w:sz w:val="28"/>
          <w:szCs w:val="28"/>
        </w:rPr>
        <w:t>Сергейкин</w:t>
      </w:r>
      <w:proofErr w:type="spellEnd"/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D13" w:rsidRDefault="00543D13">
      <w:r>
        <w:separator/>
      </w:r>
    </w:p>
  </w:endnote>
  <w:endnote w:type="continuationSeparator" w:id="0">
    <w:p w:rsidR="00543D13" w:rsidRDefault="00543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D13" w:rsidRDefault="00543D13">
      <w:r>
        <w:separator/>
      </w:r>
    </w:p>
  </w:footnote>
  <w:footnote w:type="continuationSeparator" w:id="0">
    <w:p w:rsidR="00543D13" w:rsidRDefault="00543D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Default="00403AC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29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2952" w:rsidRDefault="000D295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952" w:rsidRPr="00F72F08" w:rsidRDefault="00403ACB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2952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AA19BE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3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3"/>
  </w:num>
  <w:num w:numId="11">
    <w:abstractNumId w:val="2"/>
  </w:num>
  <w:num w:numId="12">
    <w:abstractNumId w:val="0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56F6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8EE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268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4150"/>
    <w:rsid w:val="003F4321"/>
    <w:rsid w:val="003F53AA"/>
    <w:rsid w:val="003F66B6"/>
    <w:rsid w:val="0040100D"/>
    <w:rsid w:val="0040175E"/>
    <w:rsid w:val="0040275F"/>
    <w:rsid w:val="00403AC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C89"/>
    <w:rsid w:val="005061E9"/>
    <w:rsid w:val="0050631E"/>
    <w:rsid w:val="00510D42"/>
    <w:rsid w:val="00515E8B"/>
    <w:rsid w:val="00516110"/>
    <w:rsid w:val="00521497"/>
    <w:rsid w:val="00524536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50A40"/>
    <w:rsid w:val="0055366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A13"/>
    <w:rsid w:val="005C20F5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15F5"/>
    <w:rsid w:val="005F312A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61F"/>
    <w:rsid w:val="00745A21"/>
    <w:rsid w:val="00751773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6CC7"/>
    <w:rsid w:val="00927CDC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AA6"/>
    <w:rsid w:val="00A56CD1"/>
    <w:rsid w:val="00A57369"/>
    <w:rsid w:val="00A576FD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9BE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22E7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9271B"/>
    <w:rsid w:val="00C94F63"/>
    <w:rsid w:val="00C9567B"/>
    <w:rsid w:val="00CA1A12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3C9B"/>
    <w:rsid w:val="00EF3F10"/>
    <w:rsid w:val="00EF4B95"/>
    <w:rsid w:val="00EF5666"/>
    <w:rsid w:val="00EF6035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682A3-EFA2-4193-84C3-01F2B71E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2343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3</cp:revision>
  <cp:lastPrinted>2020-11-25T07:35:00Z</cp:lastPrinted>
  <dcterms:created xsi:type="dcterms:W3CDTF">2020-11-25T07:36:00Z</dcterms:created>
  <dcterms:modified xsi:type="dcterms:W3CDTF">2020-11-26T11:10:00Z</dcterms:modified>
</cp:coreProperties>
</file>