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616A" w:rsidRPr="00831081" w:rsidRDefault="00364C1E" w:rsidP="00A961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A9616A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A9616A" w:rsidRPr="00831081">
        <w:rPr>
          <w:rFonts w:ascii="Times New Roman" w:hAnsi="Times New Roman"/>
          <w:sz w:val="24"/>
          <w:szCs w:val="24"/>
        </w:rPr>
        <w:t xml:space="preserve">Приложение № </w:t>
      </w:r>
      <w:r w:rsidR="00666F73" w:rsidRPr="00D2416A">
        <w:rPr>
          <w:rFonts w:ascii="Times New Roman" w:hAnsi="Times New Roman"/>
          <w:sz w:val="24"/>
          <w:szCs w:val="24"/>
        </w:rPr>
        <w:t>4</w:t>
      </w:r>
      <w:r w:rsidR="00A9616A" w:rsidRPr="00831081">
        <w:rPr>
          <w:rFonts w:ascii="Times New Roman" w:hAnsi="Times New Roman"/>
          <w:sz w:val="24"/>
          <w:szCs w:val="24"/>
        </w:rPr>
        <w:t xml:space="preserve"> </w:t>
      </w:r>
    </w:p>
    <w:p w:rsidR="00A9616A" w:rsidRPr="002471F3" w:rsidRDefault="00A9616A" w:rsidP="00A9616A">
      <w:pPr>
        <w:pStyle w:val="ConsPlusNormal"/>
        <w:widowControl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</w:t>
      </w:r>
      <w:r w:rsidRPr="002471F3">
        <w:rPr>
          <w:rFonts w:ascii="Times New Roman" w:hAnsi="Times New Roman" w:cs="Times New Roman"/>
          <w:sz w:val="24"/>
          <w:szCs w:val="24"/>
        </w:rPr>
        <w:t>к муниципальной программе  «Управление</w:t>
      </w:r>
    </w:p>
    <w:p w:rsidR="00A9616A" w:rsidRDefault="00A9616A" w:rsidP="00A961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</w:t>
      </w:r>
      <w:r w:rsidRPr="002471F3">
        <w:rPr>
          <w:rFonts w:ascii="Times New Roman" w:hAnsi="Times New Roman" w:cs="Times New Roman"/>
          <w:sz w:val="24"/>
          <w:szCs w:val="24"/>
        </w:rPr>
        <w:t xml:space="preserve">муниципальными финансами </w:t>
      </w:r>
      <w:proofErr w:type="gramStart"/>
      <w:r w:rsidRPr="002471F3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2471F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9616A" w:rsidRPr="0059516C" w:rsidRDefault="00A9616A" w:rsidP="00A961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="0059516C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Pr="002471F3">
        <w:rPr>
          <w:rFonts w:ascii="Times New Roman" w:hAnsi="Times New Roman" w:cs="Times New Roman"/>
          <w:sz w:val="24"/>
          <w:szCs w:val="24"/>
        </w:rPr>
        <w:t>ЗАТО Железногорск»</w:t>
      </w:r>
    </w:p>
    <w:p w:rsidR="00A9616A" w:rsidRDefault="00A9616A" w:rsidP="00A961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11DED" w:rsidRPr="00E431C2" w:rsidRDefault="00945BBE" w:rsidP="00C11DED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7"/>
          <w:szCs w:val="27"/>
        </w:rPr>
        <w:t xml:space="preserve"> </w:t>
      </w:r>
      <w:r w:rsidR="00C11DED">
        <w:rPr>
          <w:rFonts w:ascii="Times New Roman" w:hAnsi="Times New Roman"/>
          <w:sz w:val="28"/>
          <w:szCs w:val="28"/>
        </w:rPr>
        <w:t>1.</w:t>
      </w:r>
      <w:r w:rsidR="00C11DED" w:rsidRPr="00E431C2">
        <w:rPr>
          <w:rFonts w:ascii="Times New Roman" w:hAnsi="Times New Roman"/>
          <w:sz w:val="28"/>
          <w:szCs w:val="28"/>
        </w:rPr>
        <w:t>ПАСПОРТ</w:t>
      </w:r>
      <w:r w:rsidR="00C11DED">
        <w:rPr>
          <w:rFonts w:ascii="Times New Roman" w:hAnsi="Times New Roman"/>
          <w:sz w:val="28"/>
          <w:szCs w:val="28"/>
        </w:rPr>
        <w:t xml:space="preserve"> ПОДПРОГРАММЫ</w:t>
      </w:r>
    </w:p>
    <w:p w:rsidR="00C11DED" w:rsidRPr="005C083C" w:rsidRDefault="00C11DED" w:rsidP="00C11D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395"/>
        <w:gridCol w:w="5528"/>
      </w:tblGrid>
      <w:tr w:rsidR="00C11DED" w:rsidRPr="005C083C" w:rsidTr="001702C1">
        <w:trPr>
          <w:trHeight w:val="598"/>
        </w:trPr>
        <w:tc>
          <w:tcPr>
            <w:tcW w:w="4395" w:type="dxa"/>
            <w:vAlign w:val="center"/>
          </w:tcPr>
          <w:p w:rsidR="00C11DED" w:rsidRPr="005C083C" w:rsidRDefault="00C11DED" w:rsidP="00170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083C">
              <w:rPr>
                <w:rFonts w:ascii="Times New Roman" w:hAnsi="Times New Roman" w:cs="Times New Roman"/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5528" w:type="dxa"/>
            <w:vAlign w:val="center"/>
          </w:tcPr>
          <w:p w:rsidR="00C11DED" w:rsidRPr="005C083C" w:rsidRDefault="00C11DED" w:rsidP="00170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234BAE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реализации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  <w:r w:rsidRPr="00234BAE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 и прочие мероприятия»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C083C">
              <w:rPr>
                <w:rFonts w:ascii="Times New Roman" w:hAnsi="Times New Roman" w:cs="Times New Roman"/>
                <w:sz w:val="28"/>
                <w:szCs w:val="28"/>
              </w:rPr>
              <w:t>(далее – подпрограмма)</w:t>
            </w:r>
          </w:p>
        </w:tc>
      </w:tr>
      <w:tr w:rsidR="00C11DED" w:rsidRPr="005C083C" w:rsidTr="001702C1">
        <w:trPr>
          <w:trHeight w:val="598"/>
        </w:trPr>
        <w:tc>
          <w:tcPr>
            <w:tcW w:w="4395" w:type="dxa"/>
            <w:vAlign w:val="center"/>
          </w:tcPr>
          <w:p w:rsidR="00C11DED" w:rsidRPr="005C083C" w:rsidRDefault="00C11DED" w:rsidP="00170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083C"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муниципальной программы, в рамках которой реализуется под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5C083C">
              <w:rPr>
                <w:rFonts w:ascii="Times New Roman" w:hAnsi="Times New Roman" w:cs="Times New Roman"/>
                <w:sz w:val="28"/>
                <w:szCs w:val="28"/>
              </w:rPr>
              <w:t>рограмма</w:t>
            </w:r>
          </w:p>
        </w:tc>
        <w:tc>
          <w:tcPr>
            <w:tcW w:w="5528" w:type="dxa"/>
            <w:vAlign w:val="center"/>
          </w:tcPr>
          <w:p w:rsidR="00C11DED" w:rsidRPr="005C083C" w:rsidRDefault="00C11DED" w:rsidP="00170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083C">
              <w:rPr>
                <w:rFonts w:ascii="Times New Roman" w:hAnsi="Times New Roman" w:cs="Times New Roman"/>
                <w:sz w:val="28"/>
                <w:szCs w:val="28"/>
              </w:rPr>
              <w:t xml:space="preserve">«Управление муниципальными финансами </w:t>
            </w:r>
            <w:proofErr w:type="gramStart"/>
            <w:r w:rsidRPr="005C083C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5C083C">
              <w:rPr>
                <w:rFonts w:ascii="Times New Roman" w:hAnsi="Times New Roman" w:cs="Times New Roman"/>
                <w:sz w:val="28"/>
                <w:szCs w:val="28"/>
              </w:rPr>
              <w:t xml:space="preserve"> ЗАТО Железногорск» </w:t>
            </w:r>
          </w:p>
          <w:p w:rsidR="00C11DED" w:rsidRPr="005C083C" w:rsidRDefault="00C11DED" w:rsidP="00170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083C">
              <w:rPr>
                <w:rFonts w:ascii="Times New Roman" w:hAnsi="Times New Roman" w:cs="Times New Roman"/>
                <w:sz w:val="28"/>
                <w:szCs w:val="28"/>
              </w:rPr>
              <w:t>(далее – муниципальная программа)</w:t>
            </w:r>
          </w:p>
        </w:tc>
      </w:tr>
      <w:tr w:rsidR="00C11DED" w:rsidRPr="005C083C" w:rsidTr="001702C1">
        <w:trPr>
          <w:trHeight w:val="598"/>
        </w:trPr>
        <w:tc>
          <w:tcPr>
            <w:tcW w:w="4395" w:type="dxa"/>
            <w:vAlign w:val="center"/>
          </w:tcPr>
          <w:p w:rsidR="00C11DED" w:rsidRPr="005C083C" w:rsidRDefault="00C11DED" w:rsidP="00170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083C">
              <w:rPr>
                <w:rFonts w:ascii="Times New Roman" w:hAnsi="Times New Roman" w:cs="Times New Roman"/>
                <w:sz w:val="28"/>
                <w:szCs w:val="28"/>
              </w:rPr>
              <w:t>Исполнитель подпрограммы</w:t>
            </w:r>
          </w:p>
        </w:tc>
        <w:tc>
          <w:tcPr>
            <w:tcW w:w="5528" w:type="dxa"/>
            <w:vAlign w:val="center"/>
          </w:tcPr>
          <w:p w:rsidR="00C11DED" w:rsidRPr="005C083C" w:rsidRDefault="00C11DED" w:rsidP="00170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ЗАТО г. Железногорск, </w:t>
            </w:r>
            <w:r w:rsidRPr="005C083C">
              <w:rPr>
                <w:rFonts w:ascii="Times New Roman" w:hAnsi="Times New Roman" w:cs="Times New Roman"/>
                <w:sz w:val="28"/>
                <w:szCs w:val="28"/>
              </w:rPr>
              <w:t>Финансовое управление Администрации ЗАТО г.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C083C">
              <w:rPr>
                <w:rFonts w:ascii="Times New Roman" w:hAnsi="Times New Roman" w:cs="Times New Roman"/>
                <w:sz w:val="28"/>
                <w:szCs w:val="28"/>
              </w:rPr>
              <w:t>Железногорск, МКУ «Централизованная бухгалтерия»</w:t>
            </w:r>
          </w:p>
        </w:tc>
      </w:tr>
      <w:tr w:rsidR="00C11DED" w:rsidRPr="005C083C" w:rsidTr="001702C1">
        <w:trPr>
          <w:trHeight w:val="598"/>
        </w:trPr>
        <w:tc>
          <w:tcPr>
            <w:tcW w:w="4395" w:type="dxa"/>
            <w:vAlign w:val="center"/>
          </w:tcPr>
          <w:p w:rsidR="00C11DED" w:rsidRPr="005C083C" w:rsidRDefault="00C11DED" w:rsidP="00170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083C">
              <w:rPr>
                <w:rFonts w:ascii="Times New Roman" w:hAnsi="Times New Roman" w:cs="Times New Roman"/>
                <w:sz w:val="28"/>
                <w:szCs w:val="28"/>
              </w:rPr>
              <w:t xml:space="preserve">Цель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 задачи </w:t>
            </w:r>
            <w:r w:rsidRPr="005C083C">
              <w:rPr>
                <w:rFonts w:ascii="Times New Roman" w:hAnsi="Times New Roman" w:cs="Times New Roman"/>
                <w:sz w:val="28"/>
                <w:szCs w:val="28"/>
              </w:rPr>
              <w:t>подпрограммы</w:t>
            </w:r>
          </w:p>
        </w:tc>
        <w:tc>
          <w:tcPr>
            <w:tcW w:w="5528" w:type="dxa"/>
            <w:vAlign w:val="center"/>
          </w:tcPr>
          <w:p w:rsidR="00C11DED" w:rsidRDefault="00C11DED" w:rsidP="00170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083C">
              <w:rPr>
                <w:rFonts w:ascii="Times New Roman" w:hAnsi="Times New Roman" w:cs="Times New Roman"/>
                <w:sz w:val="28"/>
                <w:szCs w:val="28"/>
              </w:rPr>
              <w:t xml:space="preserve">Создание условий для эффективного, ответственного и прозрачного управления финансовыми ресурсами в рамках выполнения установленных функций и полномочий, а также повышения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эффективности расходов местного бюджета:</w:t>
            </w:r>
          </w:p>
          <w:p w:rsidR="00C11DED" w:rsidRPr="005C083C" w:rsidRDefault="00C11DED" w:rsidP="001702C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083C">
              <w:rPr>
                <w:rFonts w:ascii="Times New Roman" w:hAnsi="Times New Roman" w:cs="Times New Roman"/>
                <w:sz w:val="28"/>
                <w:szCs w:val="28"/>
              </w:rPr>
              <w:t xml:space="preserve">1. Повышение качества планирования и управления муниципальными финансами, развитие программно-целевых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принципов формирования бюджета.</w:t>
            </w:r>
          </w:p>
          <w:p w:rsidR="00C11DED" w:rsidRPr="005C083C" w:rsidRDefault="00C11DED" w:rsidP="00170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5C083C">
              <w:rPr>
                <w:rFonts w:ascii="Times New Roman" w:hAnsi="Times New Roman" w:cs="Times New Roman"/>
                <w:sz w:val="28"/>
                <w:szCs w:val="28"/>
              </w:rPr>
              <w:t>. 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11194">
              <w:rPr>
                <w:rFonts w:ascii="Times New Roman" w:hAnsi="Times New Roman"/>
                <w:sz w:val="28"/>
                <w:szCs w:val="28"/>
              </w:rPr>
              <w:t xml:space="preserve">Размещение информации о </w:t>
            </w:r>
            <w:proofErr w:type="gramStart"/>
            <w:r w:rsidRPr="00D11194">
              <w:rPr>
                <w:rFonts w:ascii="Times New Roman" w:hAnsi="Times New Roman"/>
                <w:sz w:val="28"/>
                <w:szCs w:val="28"/>
              </w:rPr>
              <w:t>бюджете</w:t>
            </w:r>
            <w:proofErr w:type="gramEnd"/>
            <w:r w:rsidRPr="00D11194">
              <w:rPr>
                <w:rFonts w:ascii="Times New Roman" w:hAnsi="Times New Roman"/>
                <w:sz w:val="28"/>
                <w:szCs w:val="28"/>
              </w:rPr>
              <w:t xml:space="preserve"> ЗАТО Железногорск и бюджетном процессе в доступной форме для граждан.</w:t>
            </w:r>
          </w:p>
        </w:tc>
      </w:tr>
      <w:tr w:rsidR="00C11DED" w:rsidRPr="005C083C" w:rsidTr="001702C1">
        <w:tc>
          <w:tcPr>
            <w:tcW w:w="4395" w:type="dxa"/>
            <w:vAlign w:val="center"/>
          </w:tcPr>
          <w:p w:rsidR="00C11DED" w:rsidRPr="005C083C" w:rsidRDefault="00C11DED" w:rsidP="001702C1">
            <w:pPr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Показатели результативности</w:t>
            </w:r>
          </w:p>
        </w:tc>
        <w:tc>
          <w:tcPr>
            <w:tcW w:w="5528" w:type="dxa"/>
            <w:vAlign w:val="center"/>
          </w:tcPr>
          <w:p w:rsidR="00C11DED" w:rsidRDefault="00C11DED" w:rsidP="001702C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C171C7">
              <w:rPr>
                <w:rFonts w:ascii="Times New Roman" w:hAnsi="Times New Roman" w:cs="Times New Roman"/>
                <w:sz w:val="28"/>
                <w:szCs w:val="28"/>
              </w:rPr>
              <w:t xml:space="preserve">. Отсутствие 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местном </w:t>
            </w:r>
            <w:r w:rsidRPr="00C171C7">
              <w:rPr>
                <w:rFonts w:ascii="Times New Roman" w:hAnsi="Times New Roman" w:cs="Times New Roman"/>
                <w:sz w:val="28"/>
                <w:szCs w:val="28"/>
              </w:rPr>
              <w:t xml:space="preserve">бюджете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просроченной </w:t>
            </w:r>
            <w:r w:rsidRPr="00C171C7">
              <w:rPr>
                <w:rFonts w:ascii="Times New Roman" w:hAnsi="Times New Roman" w:cs="Times New Roman"/>
                <w:sz w:val="28"/>
                <w:szCs w:val="28"/>
              </w:rPr>
              <w:t>кредиторской задолженности по выплате заработной платы с начислениями работникам бюджетной сферы и по исполнению обязательств перед гражданами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C11DED" w:rsidRPr="00CA50E0" w:rsidRDefault="00C11DED" w:rsidP="001702C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C171C7">
              <w:rPr>
                <w:rFonts w:ascii="Times New Roman" w:hAnsi="Times New Roman" w:cs="Times New Roman"/>
                <w:sz w:val="28"/>
                <w:szCs w:val="28"/>
              </w:rPr>
              <w:t xml:space="preserve">. Доля расходов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местного </w:t>
            </w:r>
            <w:r w:rsidRPr="00C171C7">
              <w:rPr>
                <w:rFonts w:ascii="Times New Roman" w:hAnsi="Times New Roman" w:cs="Times New Roman"/>
                <w:sz w:val="28"/>
                <w:szCs w:val="28"/>
              </w:rPr>
              <w:t xml:space="preserve">бюджета, </w:t>
            </w:r>
            <w:r w:rsidRPr="001D75C0">
              <w:rPr>
                <w:rFonts w:ascii="Times New Roman" w:hAnsi="Times New Roman" w:cs="Times New Roman"/>
                <w:sz w:val="28"/>
                <w:szCs w:val="28"/>
              </w:rPr>
              <w:t>формируемых в рамках муниципальных программ (</w:t>
            </w:r>
            <w:r w:rsidRPr="00CA50E0">
              <w:rPr>
                <w:rFonts w:ascii="Times New Roman" w:hAnsi="Times New Roman" w:cs="Times New Roman"/>
                <w:sz w:val="28"/>
                <w:szCs w:val="28"/>
              </w:rPr>
              <w:t xml:space="preserve">не </w:t>
            </w:r>
            <w:r w:rsidRPr="00DB3F07">
              <w:rPr>
                <w:rFonts w:ascii="Times New Roman" w:hAnsi="Times New Roman" w:cs="Times New Roman"/>
                <w:sz w:val="28"/>
                <w:szCs w:val="28"/>
              </w:rPr>
              <w:t>менее 92%</w:t>
            </w:r>
            <w:r w:rsidRPr="00CA50E0">
              <w:rPr>
                <w:rFonts w:ascii="Times New Roman" w:hAnsi="Times New Roman" w:cs="Times New Roman"/>
                <w:sz w:val="28"/>
                <w:szCs w:val="28"/>
              </w:rPr>
              <w:t xml:space="preserve"> ежегодно).</w:t>
            </w:r>
          </w:p>
          <w:p w:rsidR="00C11DED" w:rsidRPr="00C171C7" w:rsidRDefault="00C11DED" w:rsidP="001702C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CA50E0">
              <w:rPr>
                <w:rFonts w:ascii="Times New Roman" w:hAnsi="Times New Roman" w:cs="Times New Roman"/>
                <w:sz w:val="28"/>
                <w:szCs w:val="28"/>
              </w:rPr>
              <w:t xml:space="preserve">. Обеспечение исполнения расходных обязательств  (за исключением безвозмездных поступлений) (не менее </w:t>
            </w:r>
            <w:r w:rsidRPr="00DB3F07">
              <w:rPr>
                <w:rFonts w:ascii="Times New Roman" w:hAnsi="Times New Roman" w:cs="Times New Roman"/>
                <w:sz w:val="28"/>
                <w:szCs w:val="28"/>
              </w:rPr>
              <w:t>93%</w:t>
            </w:r>
            <w:r w:rsidRPr="00CA50E0">
              <w:rPr>
                <w:rFonts w:ascii="Times New Roman" w:hAnsi="Times New Roman" w:cs="Times New Roman"/>
                <w:sz w:val="28"/>
                <w:szCs w:val="28"/>
              </w:rPr>
              <w:t xml:space="preserve"> ежегодно).</w:t>
            </w:r>
          </w:p>
          <w:p w:rsidR="00C11DED" w:rsidRPr="00C171C7" w:rsidRDefault="00C11DED" w:rsidP="001702C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71C7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Pr="00D11194">
              <w:rPr>
                <w:rFonts w:ascii="Times New Roman" w:hAnsi="Times New Roman"/>
                <w:sz w:val="28"/>
                <w:szCs w:val="28"/>
              </w:rPr>
              <w:t xml:space="preserve">Размещение информации о </w:t>
            </w:r>
            <w:proofErr w:type="gramStart"/>
            <w:r w:rsidRPr="00D11194">
              <w:rPr>
                <w:rFonts w:ascii="Times New Roman" w:hAnsi="Times New Roman"/>
                <w:sz w:val="28"/>
                <w:szCs w:val="28"/>
              </w:rPr>
              <w:t>бюджете</w:t>
            </w:r>
            <w:proofErr w:type="gramEnd"/>
            <w:r w:rsidRPr="00D11194">
              <w:rPr>
                <w:rFonts w:ascii="Times New Roman" w:hAnsi="Times New Roman"/>
                <w:sz w:val="28"/>
                <w:szCs w:val="28"/>
              </w:rPr>
              <w:t xml:space="preserve"> ЗАТО Железногорск и бюджетном процесс</w:t>
            </w:r>
            <w:r>
              <w:rPr>
                <w:rFonts w:ascii="Times New Roman" w:hAnsi="Times New Roman"/>
                <w:sz w:val="28"/>
                <w:szCs w:val="28"/>
              </w:rPr>
              <w:t>е в доступной форме для граждан</w:t>
            </w:r>
            <w:r w:rsidRPr="001D75C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D75C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(не менее 1 раза в месяц ежегодно)</w:t>
            </w:r>
          </w:p>
        </w:tc>
      </w:tr>
      <w:tr w:rsidR="00C11DED" w:rsidRPr="005C083C" w:rsidTr="001702C1">
        <w:tc>
          <w:tcPr>
            <w:tcW w:w="4395" w:type="dxa"/>
            <w:vAlign w:val="center"/>
          </w:tcPr>
          <w:p w:rsidR="00C11DED" w:rsidRPr="006234E0" w:rsidRDefault="00C11DED" w:rsidP="00170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34E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Сроки реализации подпрограммы</w:t>
            </w:r>
          </w:p>
        </w:tc>
        <w:tc>
          <w:tcPr>
            <w:tcW w:w="5528" w:type="dxa"/>
            <w:vAlign w:val="center"/>
          </w:tcPr>
          <w:p w:rsidR="00C11DED" w:rsidRPr="006234E0" w:rsidRDefault="00C11DED" w:rsidP="001702C1">
            <w:pPr>
              <w:autoSpaceDE w:val="0"/>
              <w:autoSpaceDN w:val="0"/>
              <w:adjustRightInd w:val="0"/>
              <w:spacing w:after="0" w:line="240" w:lineRule="auto"/>
              <w:ind w:left="-8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34E0">
              <w:rPr>
                <w:rFonts w:ascii="Times New Roman" w:hAnsi="Times New Roman" w:cs="Times New Roman"/>
                <w:sz w:val="28"/>
                <w:szCs w:val="28"/>
              </w:rPr>
              <w:t>01.01 01.01.20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6234E0">
              <w:rPr>
                <w:rFonts w:ascii="Times New Roman" w:hAnsi="Times New Roman" w:cs="Times New Roman"/>
                <w:sz w:val="28"/>
                <w:szCs w:val="28"/>
              </w:rPr>
              <w:t xml:space="preserve"> - 31.12.20</w:t>
            </w:r>
            <w:r w:rsidRPr="006234E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proofErr w:type="spellEnd"/>
            <w:r w:rsidRPr="006234E0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</w:p>
        </w:tc>
      </w:tr>
      <w:tr w:rsidR="00C11DED" w:rsidRPr="005C083C" w:rsidTr="001702C1">
        <w:tc>
          <w:tcPr>
            <w:tcW w:w="4395" w:type="dxa"/>
            <w:vAlign w:val="center"/>
          </w:tcPr>
          <w:p w:rsidR="00C11DED" w:rsidRPr="00994477" w:rsidRDefault="00C11DED" w:rsidP="001702C1">
            <w:pPr>
              <w:pStyle w:val="a6"/>
              <w:autoSpaceDE w:val="0"/>
              <w:autoSpaceDN w:val="0"/>
              <w:adjustRightInd w:val="0"/>
              <w:spacing w:after="0" w:line="240" w:lineRule="auto"/>
              <w:ind w:left="0"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94477">
              <w:rPr>
                <w:rFonts w:ascii="Times New Roman" w:hAnsi="Times New Roman" w:cs="Times New Roman"/>
                <w:sz w:val="28"/>
                <w:szCs w:val="28"/>
              </w:rPr>
              <w:t xml:space="preserve">Информация по ресурсному обеспечению подпрограммы, </w:t>
            </w:r>
            <w:r w:rsidRPr="0099447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 том числе в разбивке по источникам финансирования по годам реализации подпрограммы</w:t>
            </w:r>
          </w:p>
          <w:p w:rsidR="00C11DED" w:rsidRPr="00481DB6" w:rsidRDefault="00C11DED" w:rsidP="001702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</w:p>
        </w:tc>
        <w:tc>
          <w:tcPr>
            <w:tcW w:w="5528" w:type="dxa"/>
            <w:vAlign w:val="center"/>
          </w:tcPr>
          <w:p w:rsidR="00C11DED" w:rsidRDefault="00C11DED" w:rsidP="00170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B3F07">
              <w:rPr>
                <w:rFonts w:ascii="Times New Roman" w:hAnsi="Times New Roman"/>
                <w:sz w:val="28"/>
                <w:szCs w:val="28"/>
              </w:rPr>
              <w:t xml:space="preserve">Общий объем бюджетных ассигнований на реализацию подпрограммы составляет </w:t>
            </w:r>
          </w:p>
          <w:p w:rsidR="00C11DED" w:rsidRDefault="00C11DED" w:rsidP="00170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66E19">
              <w:rPr>
                <w:rFonts w:ascii="Times New Roman" w:hAnsi="Times New Roman"/>
                <w:sz w:val="28"/>
                <w:szCs w:val="28"/>
              </w:rPr>
              <w:t>100</w:t>
            </w:r>
            <w:r w:rsidR="006F51F4">
              <w:rPr>
                <w:rFonts w:ascii="Times New Roman" w:hAnsi="Times New Roman"/>
                <w:sz w:val="28"/>
                <w:szCs w:val="28"/>
              </w:rPr>
              <w:t> 728 615</w:t>
            </w:r>
            <w:r>
              <w:rPr>
                <w:rFonts w:ascii="Times New Roman" w:hAnsi="Times New Roman"/>
                <w:sz w:val="28"/>
                <w:szCs w:val="28"/>
              </w:rPr>
              <w:t>,4</w:t>
            </w:r>
            <w:r w:rsidRPr="00866E19">
              <w:rPr>
                <w:rFonts w:ascii="Times New Roman" w:hAnsi="Times New Roman"/>
                <w:sz w:val="28"/>
                <w:szCs w:val="28"/>
              </w:rPr>
              <w:t>0 руб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  <w:r w:rsidRPr="00866E19">
              <w:rPr>
                <w:rFonts w:ascii="Times New Roman" w:hAnsi="Times New Roman"/>
                <w:sz w:val="28"/>
                <w:szCs w:val="28"/>
              </w:rPr>
              <w:t xml:space="preserve"> за счет средств</w:t>
            </w:r>
            <w:r w:rsidR="006F51F4"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r w:rsidRPr="00866E19">
              <w:rPr>
                <w:rFonts w:ascii="Times New Roman" w:hAnsi="Times New Roman"/>
                <w:sz w:val="28"/>
                <w:szCs w:val="28"/>
              </w:rPr>
              <w:t xml:space="preserve"> местного бюджета, в том числе по годам:</w:t>
            </w:r>
          </w:p>
          <w:p w:rsidR="00C11DED" w:rsidRPr="00866E19" w:rsidRDefault="00C11DED" w:rsidP="00170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66E19">
              <w:rPr>
                <w:rFonts w:ascii="Times New Roman" w:hAnsi="Times New Roman"/>
                <w:sz w:val="28"/>
                <w:szCs w:val="28"/>
              </w:rPr>
              <w:t>2020 год -  33</w:t>
            </w:r>
            <w:r>
              <w:rPr>
                <w:rFonts w:ascii="Times New Roman" w:hAnsi="Times New Roman"/>
                <w:sz w:val="28"/>
                <w:szCs w:val="28"/>
              </w:rPr>
              <w:t> </w:t>
            </w:r>
            <w:r w:rsidR="006F51F4">
              <w:rPr>
                <w:rFonts w:ascii="Times New Roman" w:hAnsi="Times New Roman"/>
                <w:sz w:val="28"/>
                <w:szCs w:val="28"/>
              </w:rPr>
              <w:t>920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6F51F4">
              <w:rPr>
                <w:rFonts w:ascii="Times New Roman" w:hAnsi="Times New Roman"/>
                <w:sz w:val="28"/>
                <w:szCs w:val="28"/>
              </w:rPr>
              <w:t>161</w:t>
            </w:r>
            <w:r w:rsidRPr="00866E19"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Pr="00866E19">
              <w:rPr>
                <w:rFonts w:ascii="Times New Roman" w:hAnsi="Times New Roman"/>
                <w:sz w:val="28"/>
                <w:szCs w:val="28"/>
              </w:rPr>
              <w:t>0 руб.;</w:t>
            </w:r>
          </w:p>
          <w:p w:rsidR="00C11DED" w:rsidRPr="00866E19" w:rsidRDefault="00C11DED" w:rsidP="00170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66E19">
              <w:rPr>
                <w:rFonts w:ascii="Times New Roman" w:hAnsi="Times New Roman"/>
                <w:sz w:val="28"/>
                <w:szCs w:val="28"/>
              </w:rPr>
              <w:t xml:space="preserve">2021 год -  33 404 227,00 руб.; </w:t>
            </w:r>
          </w:p>
          <w:p w:rsidR="00C11DED" w:rsidRPr="00DB3F07" w:rsidRDefault="00C11DED" w:rsidP="00170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6E19">
              <w:rPr>
                <w:rFonts w:ascii="Times New Roman" w:hAnsi="Times New Roman"/>
                <w:sz w:val="28"/>
                <w:szCs w:val="28"/>
              </w:rPr>
              <w:t>2022 год -  33 404 227,00 руб.</w:t>
            </w:r>
          </w:p>
        </w:tc>
      </w:tr>
    </w:tbl>
    <w:p w:rsidR="00C11DED" w:rsidRDefault="00C11DED" w:rsidP="00C11D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11DED" w:rsidRPr="002E3857" w:rsidRDefault="00C11DED" w:rsidP="00C11D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11DED" w:rsidRPr="002E3857" w:rsidRDefault="00C11DED" w:rsidP="00C11DE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E3857">
        <w:rPr>
          <w:rFonts w:ascii="Times New Roman" w:hAnsi="Times New Roman" w:cs="Times New Roman"/>
          <w:sz w:val="28"/>
          <w:szCs w:val="28"/>
        </w:rPr>
        <w:t>2. Основные разделы подпрограммы</w:t>
      </w:r>
    </w:p>
    <w:p w:rsidR="00C11DED" w:rsidRPr="002E3857" w:rsidRDefault="00C11DED" w:rsidP="00C11DE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11DED" w:rsidRPr="002E3857" w:rsidRDefault="00C11DED" w:rsidP="00C11DE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2E3857">
        <w:rPr>
          <w:rFonts w:ascii="Times New Roman" w:hAnsi="Times New Roman"/>
          <w:sz w:val="28"/>
          <w:szCs w:val="28"/>
        </w:rPr>
        <w:t xml:space="preserve">2.1. Постановка муниципальной проблемы и </w:t>
      </w:r>
    </w:p>
    <w:p w:rsidR="00C11DED" w:rsidRPr="002E3857" w:rsidRDefault="00C11DED" w:rsidP="00C11DE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2E3857">
        <w:rPr>
          <w:rFonts w:ascii="Times New Roman" w:hAnsi="Times New Roman"/>
          <w:sz w:val="28"/>
          <w:szCs w:val="28"/>
        </w:rPr>
        <w:t>обоснование необходимости разработки подпрограммы</w:t>
      </w:r>
    </w:p>
    <w:p w:rsidR="00C11DED" w:rsidRPr="005C083C" w:rsidRDefault="00C11DED" w:rsidP="00C11DE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C11DED" w:rsidRDefault="00C11DED" w:rsidP="00C11DED">
      <w:pPr>
        <w:widowControl w:val="0"/>
        <w:autoSpaceDE w:val="0"/>
        <w:autoSpaceDN w:val="0"/>
        <w:adjustRightInd w:val="0"/>
        <w:spacing w:after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5C083C">
        <w:rPr>
          <w:rFonts w:ascii="Times New Roman" w:hAnsi="Times New Roman" w:cs="Times New Roman"/>
          <w:sz w:val="28"/>
          <w:szCs w:val="28"/>
        </w:rPr>
        <w:t xml:space="preserve">Основная задача социальной и экономической политики, проводимой органами местного </w:t>
      </w:r>
      <w:proofErr w:type="gramStart"/>
      <w:r w:rsidRPr="005C083C">
        <w:rPr>
          <w:rFonts w:ascii="Times New Roman" w:hAnsi="Times New Roman" w:cs="Times New Roman"/>
          <w:sz w:val="28"/>
          <w:szCs w:val="28"/>
        </w:rPr>
        <w:t>самоуправления</w:t>
      </w:r>
      <w:proofErr w:type="gramEnd"/>
      <w:r w:rsidRPr="005C083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ЗАТО Железногорск</w:t>
      </w:r>
      <w:r w:rsidRPr="005C083C">
        <w:rPr>
          <w:rFonts w:ascii="Times New Roman" w:hAnsi="Times New Roman" w:cs="Times New Roman"/>
          <w:sz w:val="28"/>
          <w:szCs w:val="28"/>
        </w:rPr>
        <w:t>, заключается в обеспечении повышения уровня и качества жизни населения города.</w:t>
      </w:r>
    </w:p>
    <w:p w:rsidR="00C11DED" w:rsidRPr="005C083C" w:rsidRDefault="00C11DED" w:rsidP="00C11DED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5C083C">
        <w:rPr>
          <w:rFonts w:ascii="Times New Roman" w:hAnsi="Times New Roman" w:cs="Times New Roman"/>
          <w:sz w:val="28"/>
          <w:szCs w:val="28"/>
        </w:rPr>
        <w:t xml:space="preserve">Реализация этой первостепенной цели в условиях ограниченности ресурсов предполагает значительное повышение эффективности управления муниципальными финансами. Именно в этом видится основная задача финансовой политики органов </w:t>
      </w:r>
      <w:r>
        <w:rPr>
          <w:rFonts w:ascii="Times New Roman" w:hAnsi="Times New Roman" w:cs="Times New Roman"/>
          <w:sz w:val="28"/>
          <w:szCs w:val="28"/>
        </w:rPr>
        <w:t>местного самоуправления</w:t>
      </w:r>
      <w:r w:rsidRPr="005C083C">
        <w:rPr>
          <w:rFonts w:ascii="Times New Roman" w:hAnsi="Times New Roman" w:cs="Times New Roman"/>
          <w:sz w:val="28"/>
          <w:szCs w:val="28"/>
        </w:rPr>
        <w:t xml:space="preserve"> на среднесрочную перспективу.</w:t>
      </w:r>
    </w:p>
    <w:p w:rsidR="00C11DED" w:rsidRPr="005C083C" w:rsidRDefault="00C11DED" w:rsidP="00C11DE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83C">
        <w:rPr>
          <w:rFonts w:ascii="Times New Roman" w:hAnsi="Times New Roman" w:cs="Times New Roman"/>
          <w:sz w:val="28"/>
          <w:szCs w:val="28"/>
        </w:rPr>
        <w:t>В настоящее время в сфере управления финансами сохраняется ряд недостатков, ограничений и нерешенных проблем, в том числе:</w:t>
      </w:r>
    </w:p>
    <w:p w:rsidR="00C11DED" w:rsidRPr="005C083C" w:rsidRDefault="00C11DED" w:rsidP="00C11DE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83C">
        <w:rPr>
          <w:rFonts w:ascii="Times New Roman" w:hAnsi="Times New Roman" w:cs="Times New Roman"/>
          <w:sz w:val="28"/>
          <w:szCs w:val="28"/>
        </w:rPr>
        <w:t xml:space="preserve">отсутствие целостной системы стратегического планирования и соответственно, слабая увязка между стратегическим и бюджетным планированием, включая ограниченность практики планирования и применения всего набора инструментов и нормативного регулирования; </w:t>
      </w:r>
    </w:p>
    <w:p w:rsidR="00C11DED" w:rsidRPr="005C083C" w:rsidRDefault="00C11DED" w:rsidP="00C11DE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83C">
        <w:rPr>
          <w:rFonts w:ascii="Times New Roman" w:hAnsi="Times New Roman" w:cs="Times New Roman"/>
          <w:sz w:val="28"/>
          <w:szCs w:val="28"/>
        </w:rPr>
        <w:t>недостаточность трехлетнего горизонта социально-экономического прогнозирования и бюджетного планирования, отсутствие нормативно-методического обеспечения и практики долгосрочного бюджетного планирования;</w:t>
      </w:r>
    </w:p>
    <w:p w:rsidR="00C11DED" w:rsidRPr="005C083C" w:rsidRDefault="00C11DED" w:rsidP="00C11DE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83C">
        <w:rPr>
          <w:rFonts w:ascii="Times New Roman" w:hAnsi="Times New Roman" w:cs="Times New Roman"/>
          <w:sz w:val="28"/>
          <w:szCs w:val="28"/>
        </w:rPr>
        <w:t>незавершенность формирования и ограниченность практики использования в качестве основного инструмента для достижения целей муниципальной политики и основы для бюджетного планирования муниципальных программ;</w:t>
      </w:r>
    </w:p>
    <w:p w:rsidR="00C11DED" w:rsidRPr="005C083C" w:rsidRDefault="00C11DED" w:rsidP="00C11DE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83C">
        <w:rPr>
          <w:rFonts w:ascii="Times New Roman" w:hAnsi="Times New Roman" w:cs="Times New Roman"/>
          <w:sz w:val="28"/>
          <w:szCs w:val="28"/>
        </w:rPr>
        <w:t>отсутствие оценки экономических последствий принимаемых решений и, соответственно, отсутствие ответственности;</w:t>
      </w:r>
    </w:p>
    <w:p w:rsidR="00C11DED" w:rsidRPr="005C083C" w:rsidRDefault="00C11DED" w:rsidP="00C11DE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83C">
        <w:rPr>
          <w:rFonts w:ascii="Times New Roman" w:hAnsi="Times New Roman" w:cs="Times New Roman"/>
          <w:sz w:val="28"/>
          <w:szCs w:val="28"/>
        </w:rPr>
        <w:t>подмена ответственности муниципального заказчика за конечные результаты закупки ответственностью исключительно за соблюдение формализованных правил отбора поставщика;</w:t>
      </w:r>
    </w:p>
    <w:p w:rsidR="00C11DED" w:rsidRPr="005C083C" w:rsidRDefault="00C11DED" w:rsidP="00C11DED">
      <w:pPr>
        <w:widowControl w:val="0"/>
        <w:tabs>
          <w:tab w:val="left" w:pos="54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C083C">
        <w:rPr>
          <w:rFonts w:ascii="Times New Roman" w:hAnsi="Times New Roman" w:cs="Times New Roman"/>
          <w:sz w:val="28"/>
          <w:szCs w:val="28"/>
        </w:rPr>
        <w:t>недостаточная ориентация системы финансового контроля на оценку эффективности  бюджетных расходов;</w:t>
      </w:r>
    </w:p>
    <w:p w:rsidR="00C11DED" w:rsidRPr="004A278E" w:rsidRDefault="00C11DED" w:rsidP="00C11DE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C083C">
        <w:rPr>
          <w:rFonts w:ascii="Times New Roman" w:hAnsi="Times New Roman" w:cs="Times New Roman"/>
          <w:sz w:val="28"/>
          <w:szCs w:val="28"/>
        </w:rPr>
        <w:t xml:space="preserve"> </w:t>
      </w:r>
      <w:r w:rsidRPr="004A278E">
        <w:rPr>
          <w:rFonts w:ascii="Times New Roman" w:hAnsi="Times New Roman" w:cs="Times New Roman"/>
          <w:sz w:val="28"/>
          <w:szCs w:val="28"/>
        </w:rPr>
        <w:t xml:space="preserve">ограниченность </w:t>
      </w:r>
      <w:proofErr w:type="gramStart"/>
      <w:r w:rsidRPr="004A278E">
        <w:rPr>
          <w:rFonts w:ascii="Times New Roman" w:hAnsi="Times New Roman" w:cs="Times New Roman"/>
          <w:sz w:val="28"/>
          <w:szCs w:val="28"/>
        </w:rPr>
        <w:t xml:space="preserve">применения оценки эффективности использования </w:t>
      </w:r>
      <w:r w:rsidRPr="004A278E">
        <w:rPr>
          <w:rFonts w:ascii="Times New Roman" w:hAnsi="Times New Roman" w:cs="Times New Roman"/>
          <w:sz w:val="28"/>
          <w:szCs w:val="28"/>
        </w:rPr>
        <w:lastRenderedPageBreak/>
        <w:t>бюджетных средств</w:t>
      </w:r>
      <w:proofErr w:type="gramEnd"/>
      <w:r w:rsidRPr="004A278E">
        <w:rPr>
          <w:rFonts w:ascii="Times New Roman" w:hAnsi="Times New Roman" w:cs="Times New Roman"/>
          <w:sz w:val="28"/>
          <w:szCs w:val="28"/>
        </w:rPr>
        <w:t xml:space="preserve"> в связи с отсутствием единых методологических подходов;</w:t>
      </w:r>
    </w:p>
    <w:p w:rsidR="00C11DED" w:rsidRPr="005C083C" w:rsidRDefault="00C11DED" w:rsidP="00C11DE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A278E">
        <w:rPr>
          <w:rFonts w:ascii="Times New Roman" w:hAnsi="Times New Roman" w:cs="Times New Roman"/>
          <w:sz w:val="28"/>
          <w:szCs w:val="28"/>
        </w:rPr>
        <w:t xml:space="preserve"> недостаточная самостоятельность и ответственность главных</w:t>
      </w:r>
      <w:r w:rsidRPr="005C083C">
        <w:rPr>
          <w:rFonts w:ascii="Times New Roman" w:hAnsi="Times New Roman" w:cs="Times New Roman"/>
          <w:sz w:val="28"/>
          <w:szCs w:val="28"/>
        </w:rPr>
        <w:t xml:space="preserve"> распорядителей бюджетных сре</w:t>
      </w:r>
      <w:proofErr w:type="gramStart"/>
      <w:r w:rsidRPr="005C083C">
        <w:rPr>
          <w:rFonts w:ascii="Times New Roman" w:hAnsi="Times New Roman" w:cs="Times New Roman"/>
          <w:sz w:val="28"/>
          <w:szCs w:val="28"/>
        </w:rPr>
        <w:t>дств пр</w:t>
      </w:r>
      <w:proofErr w:type="gramEnd"/>
      <w:r w:rsidRPr="005C083C">
        <w:rPr>
          <w:rFonts w:ascii="Times New Roman" w:hAnsi="Times New Roman" w:cs="Times New Roman"/>
          <w:sz w:val="28"/>
          <w:szCs w:val="28"/>
        </w:rPr>
        <w:t>и осуществлении своих бюджетных полномочий;</w:t>
      </w:r>
    </w:p>
    <w:p w:rsidR="00C11DED" w:rsidRPr="005C083C" w:rsidRDefault="00C11DED" w:rsidP="00C11DE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83C">
        <w:rPr>
          <w:rFonts w:ascii="Times New Roman" w:hAnsi="Times New Roman" w:cs="Times New Roman"/>
          <w:sz w:val="28"/>
          <w:szCs w:val="28"/>
        </w:rPr>
        <w:t>отсутствие глубокого всестороннего анализа сложившейся практики применения муниципальных заданий в целях дальнейшего совершенствования данного механизма.</w:t>
      </w:r>
    </w:p>
    <w:p w:rsidR="00C11DED" w:rsidRPr="005C083C" w:rsidRDefault="00C11DED" w:rsidP="00C11DE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C083C">
        <w:rPr>
          <w:rFonts w:ascii="Times New Roman" w:hAnsi="Times New Roman" w:cs="Times New Roman"/>
          <w:sz w:val="28"/>
          <w:szCs w:val="28"/>
        </w:rPr>
        <w:t>В числе основных принципов бюджетной системы Российской Федерации Бюджетным кодексом определены:</w:t>
      </w:r>
    </w:p>
    <w:p w:rsidR="00C11DED" w:rsidRPr="005C083C" w:rsidRDefault="00C11DED" w:rsidP="00C11DE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C083C">
        <w:rPr>
          <w:rFonts w:ascii="Times New Roman" w:hAnsi="Times New Roman" w:cs="Times New Roman"/>
          <w:sz w:val="28"/>
          <w:szCs w:val="28"/>
        </w:rPr>
        <w:t>результативность и эффективность использования бюджетных средств;</w:t>
      </w:r>
    </w:p>
    <w:p w:rsidR="00C11DED" w:rsidRPr="005C083C" w:rsidRDefault="00C11DED" w:rsidP="00C11DE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C083C">
        <w:rPr>
          <w:rFonts w:ascii="Times New Roman" w:hAnsi="Times New Roman" w:cs="Times New Roman"/>
          <w:sz w:val="28"/>
          <w:szCs w:val="28"/>
        </w:rPr>
        <w:t>достоверность бюджета;</w:t>
      </w:r>
    </w:p>
    <w:p w:rsidR="00C11DED" w:rsidRPr="005C083C" w:rsidRDefault="00C11DED" w:rsidP="00C11DE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C083C">
        <w:rPr>
          <w:rFonts w:ascii="Times New Roman" w:hAnsi="Times New Roman" w:cs="Times New Roman"/>
          <w:sz w:val="28"/>
          <w:szCs w:val="28"/>
        </w:rPr>
        <w:t>адресность и целевой характер бюджетных средств;</w:t>
      </w:r>
    </w:p>
    <w:p w:rsidR="00C11DED" w:rsidRPr="005C083C" w:rsidRDefault="00C11DED" w:rsidP="00C11DE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C083C">
        <w:rPr>
          <w:rFonts w:ascii="Times New Roman" w:hAnsi="Times New Roman" w:cs="Times New Roman"/>
          <w:sz w:val="28"/>
          <w:szCs w:val="28"/>
        </w:rPr>
        <w:t>подведомственность расходов бюджетов.</w:t>
      </w:r>
    </w:p>
    <w:p w:rsidR="00C11DED" w:rsidRPr="005C083C" w:rsidRDefault="00C11DED" w:rsidP="00C11DE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C083C">
        <w:rPr>
          <w:rFonts w:ascii="Times New Roman" w:hAnsi="Times New Roman" w:cs="Times New Roman"/>
          <w:sz w:val="28"/>
          <w:szCs w:val="28"/>
        </w:rPr>
        <w:t>Вместе с тем, участниками бюджетного процесса на разных этапах допускается нарушение установленных принципов: не достигаются заданные результаты; отчеты об исполнении бюджета содержат недостоверные сведения; бюджетные средства используются с нарушением положе</w:t>
      </w:r>
      <w:r>
        <w:rPr>
          <w:rFonts w:ascii="Times New Roman" w:hAnsi="Times New Roman" w:cs="Times New Roman"/>
          <w:sz w:val="28"/>
          <w:szCs w:val="28"/>
        </w:rPr>
        <w:t>ний бюджетного законодательства.</w:t>
      </w:r>
      <w:proofErr w:type="gramEnd"/>
    </w:p>
    <w:p w:rsidR="00C11DED" w:rsidRPr="005C083C" w:rsidRDefault="00C11DED" w:rsidP="00C11DED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5C083C">
        <w:rPr>
          <w:rFonts w:ascii="Times New Roman" w:hAnsi="Times New Roman" w:cs="Times New Roman"/>
          <w:sz w:val="28"/>
          <w:szCs w:val="28"/>
        </w:rPr>
        <w:t xml:space="preserve">В целом сложившееся в данной сфере правовое регулирование и методическое обеспечение имеют ряд пробелов и внутренних противоречий, а правоприменительная практика может существенно отклоняться от предусмотренных нормативно-правовыми актами и методическими документами принципов и механизмов. </w:t>
      </w:r>
    </w:p>
    <w:p w:rsidR="00C11DED" w:rsidRPr="005C083C" w:rsidRDefault="00C11DED" w:rsidP="00C11DED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5C083C">
        <w:rPr>
          <w:rFonts w:ascii="Times New Roman" w:hAnsi="Times New Roman" w:cs="Times New Roman"/>
          <w:sz w:val="28"/>
          <w:szCs w:val="28"/>
        </w:rPr>
        <w:t>Кроме того управление финансовыми ресурсами продолжает оставаться ориентированным на установление и обеспечение соблюдения формальных процедур, не создавая устойчивых стимулов и инструментов для повышения эффективности, прозрачности и подотчетности использования бюджетных средств в увязке с целями и результатами финансовой политики.</w:t>
      </w:r>
    </w:p>
    <w:p w:rsidR="00C11DED" w:rsidRPr="005C083C" w:rsidRDefault="00C11DED" w:rsidP="00C11DED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5C083C">
        <w:rPr>
          <w:rFonts w:ascii="Times New Roman" w:hAnsi="Times New Roman" w:cs="Times New Roman"/>
          <w:sz w:val="28"/>
          <w:szCs w:val="28"/>
        </w:rPr>
        <w:t xml:space="preserve">Разработка подпрограммы и её дальнейшая реализация позволит обеспечить устойчивое функционирование и развитие бюджетной системы, бюджетного устройства и бюджетного процесса, совершенствование системы исполнения </w:t>
      </w:r>
      <w:r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Pr="005C083C">
        <w:rPr>
          <w:rFonts w:ascii="Times New Roman" w:hAnsi="Times New Roman" w:cs="Times New Roman"/>
          <w:sz w:val="28"/>
          <w:szCs w:val="28"/>
        </w:rPr>
        <w:t xml:space="preserve">бюджета и бюджетной отчетности, а также повышение эффективности использования средств </w:t>
      </w:r>
      <w:r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Pr="005C083C">
        <w:rPr>
          <w:rFonts w:ascii="Times New Roman" w:hAnsi="Times New Roman" w:cs="Times New Roman"/>
          <w:sz w:val="28"/>
          <w:szCs w:val="28"/>
        </w:rPr>
        <w:t>бюджета.</w:t>
      </w:r>
    </w:p>
    <w:p w:rsidR="00C11DED" w:rsidRPr="005C083C" w:rsidRDefault="00C11DED" w:rsidP="00C11DE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C11DED" w:rsidRPr="002E3857" w:rsidRDefault="00C11DED" w:rsidP="00C11DE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2E3857">
        <w:rPr>
          <w:rFonts w:ascii="Times New Roman" w:hAnsi="Times New Roman" w:cs="Times New Roman"/>
          <w:sz w:val="28"/>
          <w:szCs w:val="28"/>
          <w:lang w:eastAsia="ru-RU"/>
        </w:rPr>
        <w:t xml:space="preserve">2.2. </w:t>
      </w:r>
      <w:r w:rsidRPr="002E3857">
        <w:rPr>
          <w:rFonts w:ascii="Times New Roman" w:hAnsi="Times New Roman" w:cs="Times New Roman"/>
          <w:sz w:val="28"/>
          <w:szCs w:val="28"/>
        </w:rPr>
        <w:t>Основная цель, задачи и сроки выполнения</w:t>
      </w:r>
    </w:p>
    <w:p w:rsidR="00C11DED" w:rsidRPr="002E3857" w:rsidRDefault="00C11DED" w:rsidP="00C11DE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2E3857">
        <w:rPr>
          <w:rFonts w:ascii="Times New Roman" w:hAnsi="Times New Roman" w:cs="Times New Roman"/>
          <w:sz w:val="28"/>
          <w:szCs w:val="28"/>
        </w:rPr>
        <w:t>подпрограммы, показатели результативности</w:t>
      </w:r>
    </w:p>
    <w:p w:rsidR="00C11DED" w:rsidRPr="005C083C" w:rsidRDefault="00C11DED" w:rsidP="00C11DED">
      <w:pPr>
        <w:tabs>
          <w:tab w:val="left" w:pos="939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11DED" w:rsidRDefault="00C11DED" w:rsidP="00C11DE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083C">
        <w:rPr>
          <w:rFonts w:ascii="Times New Roman" w:hAnsi="Times New Roman" w:cs="Times New Roman"/>
          <w:sz w:val="28"/>
          <w:szCs w:val="28"/>
        </w:rPr>
        <w:t xml:space="preserve">Выбор мероприятий подпрограммы обусловлен необходимостью решения проблем, обозначенных в </w:t>
      </w:r>
      <w:r w:rsidRPr="00AD5FA2">
        <w:rPr>
          <w:rFonts w:ascii="Times New Roman" w:hAnsi="Times New Roman" w:cs="Times New Roman"/>
          <w:sz w:val="28"/>
          <w:szCs w:val="28"/>
        </w:rPr>
        <w:t>разделе 2.1</w:t>
      </w:r>
      <w:r w:rsidRPr="005C083C">
        <w:rPr>
          <w:rFonts w:ascii="Times New Roman" w:hAnsi="Times New Roman" w:cs="Times New Roman"/>
          <w:sz w:val="28"/>
          <w:szCs w:val="28"/>
        </w:rPr>
        <w:t xml:space="preserve"> подпрограммы «Постановка </w:t>
      </w:r>
      <w:r w:rsidR="00476B60" w:rsidRPr="002E3857">
        <w:rPr>
          <w:rFonts w:ascii="Times New Roman" w:hAnsi="Times New Roman"/>
          <w:sz w:val="28"/>
          <w:szCs w:val="28"/>
        </w:rPr>
        <w:t>муниципальной</w:t>
      </w:r>
      <w:r w:rsidR="00476B60" w:rsidRPr="005C083C">
        <w:rPr>
          <w:rFonts w:ascii="Times New Roman" w:hAnsi="Times New Roman" w:cs="Times New Roman"/>
          <w:sz w:val="28"/>
          <w:szCs w:val="28"/>
        </w:rPr>
        <w:t xml:space="preserve"> </w:t>
      </w:r>
      <w:r w:rsidRPr="005C083C">
        <w:rPr>
          <w:rFonts w:ascii="Times New Roman" w:hAnsi="Times New Roman" w:cs="Times New Roman"/>
          <w:sz w:val="28"/>
          <w:szCs w:val="28"/>
        </w:rPr>
        <w:t>проблемы и обоснование необходимости разработки подпрограммы».</w:t>
      </w:r>
    </w:p>
    <w:p w:rsidR="00C11DED" w:rsidRPr="005C083C" w:rsidRDefault="00C11DED" w:rsidP="00C11DE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C083C">
        <w:rPr>
          <w:rFonts w:ascii="Times New Roman" w:hAnsi="Times New Roman" w:cs="Times New Roman"/>
          <w:sz w:val="28"/>
          <w:szCs w:val="28"/>
        </w:rPr>
        <w:t xml:space="preserve">Функции исполнителей подпрограммы в области реализации мероприятий осуществляют </w:t>
      </w:r>
      <w:r>
        <w:rPr>
          <w:rFonts w:ascii="Times New Roman" w:hAnsi="Times New Roman" w:cs="Times New Roman"/>
          <w:sz w:val="28"/>
          <w:szCs w:val="28"/>
        </w:rPr>
        <w:t>Ф</w:t>
      </w:r>
      <w:r w:rsidRPr="005C083C">
        <w:rPr>
          <w:rFonts w:ascii="Times New Roman" w:hAnsi="Times New Roman" w:cs="Times New Roman"/>
          <w:sz w:val="28"/>
          <w:szCs w:val="28"/>
        </w:rPr>
        <w:t xml:space="preserve">инансовое управление </w:t>
      </w:r>
      <w:proofErr w:type="gramStart"/>
      <w:r w:rsidRPr="005C083C"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 w:rsidRPr="005C083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ЗАТО г. Железногорск</w:t>
      </w:r>
      <w:r w:rsidRPr="005C083C">
        <w:rPr>
          <w:rFonts w:ascii="Times New Roman" w:hAnsi="Times New Roman" w:cs="Times New Roman"/>
          <w:sz w:val="28"/>
          <w:szCs w:val="28"/>
        </w:rPr>
        <w:t xml:space="preserve"> и М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5C083C">
        <w:rPr>
          <w:rFonts w:ascii="Times New Roman" w:hAnsi="Times New Roman" w:cs="Times New Roman"/>
          <w:sz w:val="28"/>
          <w:szCs w:val="28"/>
        </w:rPr>
        <w:t>У «Центр</w:t>
      </w:r>
      <w:r>
        <w:rPr>
          <w:rFonts w:ascii="Times New Roman" w:hAnsi="Times New Roman" w:cs="Times New Roman"/>
          <w:sz w:val="28"/>
          <w:szCs w:val="28"/>
        </w:rPr>
        <w:t>ализованная</w:t>
      </w:r>
      <w:r w:rsidRPr="005C083C">
        <w:rPr>
          <w:rFonts w:ascii="Times New Roman" w:hAnsi="Times New Roman" w:cs="Times New Roman"/>
          <w:sz w:val="28"/>
          <w:szCs w:val="28"/>
        </w:rPr>
        <w:t xml:space="preserve"> бухгалтер</w:t>
      </w:r>
      <w:r>
        <w:rPr>
          <w:rFonts w:ascii="Times New Roman" w:hAnsi="Times New Roman" w:cs="Times New Roman"/>
          <w:sz w:val="28"/>
          <w:szCs w:val="28"/>
        </w:rPr>
        <w:t>ия</w:t>
      </w:r>
      <w:r w:rsidRPr="005C083C">
        <w:rPr>
          <w:rFonts w:ascii="Times New Roman" w:hAnsi="Times New Roman" w:cs="Times New Roman"/>
          <w:sz w:val="28"/>
          <w:szCs w:val="28"/>
        </w:rPr>
        <w:t>».</w:t>
      </w:r>
    </w:p>
    <w:p w:rsidR="00C11DED" w:rsidRPr="005C083C" w:rsidRDefault="00C11DED" w:rsidP="00C11DED">
      <w:pPr>
        <w:pStyle w:val="ConsPlusCel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083C">
        <w:rPr>
          <w:rFonts w:ascii="Times New Roman" w:hAnsi="Times New Roman" w:cs="Times New Roman"/>
          <w:sz w:val="28"/>
          <w:szCs w:val="28"/>
        </w:rPr>
        <w:t xml:space="preserve">Целью подпрограммы является создание условий для эффективного, ответственного и прозрачного управления финансовыми ресурсами в рамках </w:t>
      </w:r>
      <w:r w:rsidRPr="005C083C">
        <w:rPr>
          <w:rFonts w:ascii="Times New Roman" w:hAnsi="Times New Roman" w:cs="Times New Roman"/>
          <w:sz w:val="28"/>
          <w:szCs w:val="28"/>
        </w:rPr>
        <w:lastRenderedPageBreak/>
        <w:t xml:space="preserve">выполнения установленных функций и полномочий, а также повышения эффективности расходов </w:t>
      </w:r>
      <w:r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Pr="005C083C">
        <w:rPr>
          <w:rFonts w:ascii="Times New Roman" w:hAnsi="Times New Roman" w:cs="Times New Roman"/>
          <w:sz w:val="28"/>
          <w:szCs w:val="28"/>
        </w:rPr>
        <w:t>бюджета.</w:t>
      </w:r>
    </w:p>
    <w:p w:rsidR="00C11DED" w:rsidRPr="005C083C" w:rsidRDefault="00C11DED" w:rsidP="00C11DED">
      <w:pPr>
        <w:pStyle w:val="ConsPlusCel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083C">
        <w:rPr>
          <w:rFonts w:ascii="Times New Roman" w:hAnsi="Times New Roman" w:cs="Times New Roman"/>
          <w:sz w:val="28"/>
          <w:szCs w:val="28"/>
        </w:rPr>
        <w:t>Для достижения цели подпрограммы необходимо решить следующие задачи:</w:t>
      </w:r>
    </w:p>
    <w:p w:rsidR="00C11DED" w:rsidRPr="005C083C" w:rsidRDefault="00C11DED" w:rsidP="00C11DED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083C">
        <w:rPr>
          <w:rFonts w:ascii="Times New Roman" w:hAnsi="Times New Roman" w:cs="Times New Roman"/>
          <w:sz w:val="28"/>
          <w:szCs w:val="28"/>
        </w:rPr>
        <w:t xml:space="preserve">повышение качества планирования и управления муниципальными финансами, развитие программно-целевых принципов формирования бюджета; </w:t>
      </w:r>
    </w:p>
    <w:p w:rsidR="00C11DED" w:rsidRPr="005C083C" w:rsidRDefault="00C11DED" w:rsidP="00C11DED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083C">
        <w:rPr>
          <w:rFonts w:ascii="Times New Roman" w:hAnsi="Times New Roman" w:cs="Times New Roman"/>
          <w:sz w:val="28"/>
          <w:szCs w:val="28"/>
        </w:rPr>
        <w:t>обеспечение соблюдения законодательства в части исполнени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5C083C">
        <w:rPr>
          <w:rFonts w:ascii="Times New Roman" w:hAnsi="Times New Roman" w:cs="Times New Roman"/>
          <w:sz w:val="28"/>
          <w:szCs w:val="28"/>
        </w:rPr>
        <w:t xml:space="preserve"> бюджета;</w:t>
      </w:r>
    </w:p>
    <w:p w:rsidR="00C11DED" w:rsidRPr="005C083C" w:rsidRDefault="00C11DED" w:rsidP="00C11DE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</w:t>
      </w:r>
      <w:r w:rsidRPr="00D11194">
        <w:rPr>
          <w:rFonts w:ascii="Times New Roman" w:hAnsi="Times New Roman"/>
          <w:sz w:val="28"/>
          <w:szCs w:val="28"/>
        </w:rPr>
        <w:t xml:space="preserve">азмещение информации о </w:t>
      </w:r>
      <w:proofErr w:type="gramStart"/>
      <w:r w:rsidRPr="00D11194">
        <w:rPr>
          <w:rFonts w:ascii="Times New Roman" w:hAnsi="Times New Roman"/>
          <w:sz w:val="28"/>
          <w:szCs w:val="28"/>
        </w:rPr>
        <w:t>бюджете</w:t>
      </w:r>
      <w:proofErr w:type="gramEnd"/>
      <w:r w:rsidRPr="00D11194">
        <w:rPr>
          <w:rFonts w:ascii="Times New Roman" w:hAnsi="Times New Roman"/>
          <w:sz w:val="28"/>
          <w:szCs w:val="28"/>
        </w:rPr>
        <w:t xml:space="preserve"> ЗАТО Железногорск и бюджетном процессе в доступной форме для граждан.</w:t>
      </w:r>
    </w:p>
    <w:p w:rsidR="00C11DED" w:rsidRDefault="00C11DED" w:rsidP="00C11DE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F720C">
        <w:rPr>
          <w:rFonts w:ascii="Times New Roman" w:hAnsi="Times New Roman" w:cs="Times New Roman"/>
          <w:sz w:val="28"/>
          <w:szCs w:val="28"/>
        </w:rPr>
        <w:t xml:space="preserve">Реализация мероприятий подпрограммы осуществляется на постоянной </w:t>
      </w:r>
      <w:r w:rsidRPr="00325764">
        <w:rPr>
          <w:rFonts w:ascii="Times New Roman" w:hAnsi="Times New Roman" w:cs="Times New Roman"/>
          <w:sz w:val="28"/>
          <w:szCs w:val="28"/>
        </w:rPr>
        <w:t>основе в период с 01.01.20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325764">
        <w:rPr>
          <w:rFonts w:ascii="Times New Roman" w:hAnsi="Times New Roman" w:cs="Times New Roman"/>
          <w:sz w:val="28"/>
          <w:szCs w:val="28"/>
        </w:rPr>
        <w:t xml:space="preserve"> по 31.12.202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325764">
        <w:rPr>
          <w:rFonts w:ascii="Times New Roman" w:hAnsi="Times New Roman" w:cs="Times New Roman"/>
          <w:sz w:val="28"/>
          <w:szCs w:val="28"/>
        </w:rPr>
        <w:t>.</w:t>
      </w:r>
      <w:r w:rsidRPr="005C083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11DED" w:rsidRPr="005C083C" w:rsidRDefault="00C11DED" w:rsidP="00C11DE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C083C">
        <w:rPr>
          <w:rFonts w:ascii="Times New Roman" w:hAnsi="Times New Roman" w:cs="Times New Roman"/>
          <w:sz w:val="28"/>
          <w:szCs w:val="28"/>
        </w:rPr>
        <w:t xml:space="preserve">Перечень </w:t>
      </w:r>
      <w:r>
        <w:rPr>
          <w:rFonts w:ascii="Times New Roman" w:hAnsi="Times New Roman" w:cs="Times New Roman"/>
          <w:sz w:val="28"/>
          <w:szCs w:val="28"/>
        </w:rPr>
        <w:t>и значения показателей результативности</w:t>
      </w:r>
      <w:r w:rsidRPr="005C083C">
        <w:rPr>
          <w:rFonts w:ascii="Times New Roman" w:hAnsi="Times New Roman" w:cs="Times New Roman"/>
          <w:sz w:val="28"/>
          <w:szCs w:val="28"/>
        </w:rPr>
        <w:t xml:space="preserve"> подпрограммы приведен в приложении № 1 к подпрограмме.</w:t>
      </w:r>
    </w:p>
    <w:p w:rsidR="00C11DED" w:rsidRPr="002E3857" w:rsidRDefault="00C11DED" w:rsidP="00C11DE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C11DED" w:rsidRPr="002E3857" w:rsidRDefault="00C11DED" w:rsidP="00C11DE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2E3857">
        <w:rPr>
          <w:rFonts w:ascii="Times New Roman" w:hAnsi="Times New Roman" w:cs="Times New Roman"/>
          <w:sz w:val="28"/>
          <w:szCs w:val="28"/>
          <w:lang w:eastAsia="ru-RU"/>
        </w:rPr>
        <w:t xml:space="preserve">2.3. </w:t>
      </w:r>
      <w:r w:rsidRPr="002E3857">
        <w:rPr>
          <w:rFonts w:ascii="Times New Roman" w:hAnsi="Times New Roman" w:cs="Times New Roman"/>
          <w:sz w:val="28"/>
          <w:szCs w:val="28"/>
        </w:rPr>
        <w:t>Механизм реализации подпрограммы</w:t>
      </w:r>
    </w:p>
    <w:p w:rsidR="00C11DED" w:rsidRPr="005C083C" w:rsidRDefault="00C11DED" w:rsidP="00C11DE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11DED" w:rsidRPr="005C083C" w:rsidRDefault="00C11DED" w:rsidP="00C11DE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83C">
        <w:rPr>
          <w:rFonts w:ascii="Times New Roman" w:hAnsi="Times New Roman" w:cs="Times New Roman"/>
          <w:sz w:val="28"/>
          <w:szCs w:val="28"/>
        </w:rPr>
        <w:t xml:space="preserve">Реализацию мероприятий подпрограммы осуществляют </w:t>
      </w:r>
      <w:r>
        <w:rPr>
          <w:rFonts w:ascii="Times New Roman" w:hAnsi="Times New Roman" w:cs="Times New Roman"/>
          <w:sz w:val="28"/>
          <w:szCs w:val="28"/>
        </w:rPr>
        <w:t>Ф</w:t>
      </w:r>
      <w:r w:rsidRPr="005C083C">
        <w:rPr>
          <w:rFonts w:ascii="Times New Roman" w:hAnsi="Times New Roman" w:cs="Times New Roman"/>
          <w:sz w:val="28"/>
          <w:szCs w:val="28"/>
        </w:rPr>
        <w:t xml:space="preserve">инансовое управление </w:t>
      </w:r>
      <w:proofErr w:type="gramStart"/>
      <w:r w:rsidRPr="005C083C"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 w:rsidRPr="005C083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ЗАТО г. Железногорск</w:t>
      </w:r>
      <w:r w:rsidRPr="005C083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 МКУ «Централизованная бухгалтерия»</w:t>
      </w:r>
      <w:r w:rsidRPr="005C083C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Ф</w:t>
      </w:r>
      <w:r w:rsidRPr="005C083C">
        <w:rPr>
          <w:rFonts w:ascii="Times New Roman" w:hAnsi="Times New Roman" w:cs="Times New Roman"/>
          <w:sz w:val="28"/>
          <w:szCs w:val="28"/>
        </w:rPr>
        <w:t xml:space="preserve">инансовое управление </w:t>
      </w:r>
      <w:proofErr w:type="gramStart"/>
      <w:r w:rsidRPr="005C083C"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 w:rsidRPr="005C083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ЗАТО г. Железногорск</w:t>
      </w:r>
      <w:r w:rsidRPr="005C083C">
        <w:rPr>
          <w:rFonts w:ascii="Times New Roman" w:hAnsi="Times New Roman" w:cs="Times New Roman"/>
          <w:sz w:val="28"/>
          <w:szCs w:val="28"/>
        </w:rPr>
        <w:t xml:space="preserve"> и </w:t>
      </w:r>
      <w:r>
        <w:rPr>
          <w:rFonts w:ascii="Times New Roman" w:hAnsi="Times New Roman" w:cs="Times New Roman"/>
          <w:sz w:val="28"/>
          <w:szCs w:val="28"/>
        </w:rPr>
        <w:t>МКУ «Централизованная бухгалтерия»</w:t>
      </w:r>
      <w:r w:rsidRPr="005C083C">
        <w:rPr>
          <w:rFonts w:ascii="Times New Roman" w:hAnsi="Times New Roman" w:cs="Times New Roman"/>
          <w:sz w:val="28"/>
          <w:szCs w:val="28"/>
        </w:rPr>
        <w:t xml:space="preserve"> выбраны в качестве исполнителей подпрограммы по принципу специализации их деятельности по обеспечению устойчивого функционирования </w:t>
      </w:r>
      <w:r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Pr="005C083C">
        <w:rPr>
          <w:rFonts w:ascii="Times New Roman" w:hAnsi="Times New Roman" w:cs="Times New Roman"/>
          <w:sz w:val="28"/>
          <w:szCs w:val="28"/>
        </w:rPr>
        <w:t>бюджета.</w:t>
      </w:r>
    </w:p>
    <w:p w:rsidR="00C11DED" w:rsidRPr="005C083C" w:rsidRDefault="00C11DED" w:rsidP="00C11DE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083C">
        <w:rPr>
          <w:rFonts w:ascii="Times New Roman" w:hAnsi="Times New Roman" w:cs="Times New Roman"/>
          <w:sz w:val="28"/>
          <w:szCs w:val="28"/>
        </w:rPr>
        <w:t>В рамках решения задач подпрограммы реализуются следующие мероприятия:</w:t>
      </w:r>
    </w:p>
    <w:p w:rsidR="00C11DED" w:rsidRPr="005C083C" w:rsidRDefault="00C11DED" w:rsidP="00C11DE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083C">
        <w:rPr>
          <w:rFonts w:ascii="Times New Roman" w:hAnsi="Times New Roman" w:cs="Times New Roman"/>
          <w:sz w:val="28"/>
          <w:szCs w:val="28"/>
        </w:rPr>
        <w:t>1. Руководство и управление в сфере установленных функций</w:t>
      </w:r>
      <w:r>
        <w:rPr>
          <w:rFonts w:ascii="Times New Roman" w:hAnsi="Times New Roman" w:cs="Times New Roman"/>
          <w:sz w:val="28"/>
          <w:szCs w:val="28"/>
        </w:rPr>
        <w:t xml:space="preserve"> органов местного самоуправления.</w:t>
      </w:r>
    </w:p>
    <w:p w:rsidR="00C11DED" w:rsidRPr="00664426" w:rsidRDefault="00C11DED" w:rsidP="00C11DE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4426">
        <w:rPr>
          <w:rFonts w:ascii="Times New Roman" w:hAnsi="Times New Roman" w:cs="Times New Roman"/>
          <w:sz w:val="28"/>
          <w:szCs w:val="28"/>
        </w:rPr>
        <w:t xml:space="preserve">В рамках данного мероприятия Финансовым управлением </w:t>
      </w:r>
      <w:proofErr w:type="gramStart"/>
      <w:r w:rsidRPr="00664426"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 w:rsidRPr="00664426">
        <w:rPr>
          <w:rFonts w:ascii="Times New Roman" w:hAnsi="Times New Roman" w:cs="Times New Roman"/>
          <w:sz w:val="28"/>
          <w:szCs w:val="28"/>
        </w:rPr>
        <w:t xml:space="preserve"> ЗАТО г.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64426">
        <w:rPr>
          <w:rFonts w:ascii="Times New Roman" w:hAnsi="Times New Roman" w:cs="Times New Roman"/>
          <w:sz w:val="28"/>
          <w:szCs w:val="28"/>
        </w:rPr>
        <w:t>Железногорск осуществляется:</w:t>
      </w:r>
    </w:p>
    <w:p w:rsidR="00C11DED" w:rsidRPr="005C083C" w:rsidRDefault="00C11DED" w:rsidP="00C11DE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216">
        <w:rPr>
          <w:rFonts w:ascii="Times New Roman" w:hAnsi="Times New Roman" w:cs="Times New Roman"/>
          <w:sz w:val="28"/>
          <w:szCs w:val="28"/>
        </w:rPr>
        <w:t>1) внедрение современных</w:t>
      </w:r>
      <w:r w:rsidRPr="005C083C">
        <w:rPr>
          <w:rFonts w:ascii="Times New Roman" w:hAnsi="Times New Roman" w:cs="Times New Roman"/>
          <w:sz w:val="28"/>
          <w:szCs w:val="28"/>
        </w:rPr>
        <w:t xml:space="preserve"> механизмов организации бюджетного процесса, переход на «программный бюджет».</w:t>
      </w:r>
    </w:p>
    <w:p w:rsidR="00C11DED" w:rsidRPr="005C083C" w:rsidRDefault="00C11DED" w:rsidP="00C11DE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083C">
        <w:rPr>
          <w:rFonts w:ascii="Times New Roman" w:hAnsi="Times New Roman" w:cs="Times New Roman"/>
          <w:sz w:val="28"/>
          <w:szCs w:val="28"/>
        </w:rPr>
        <w:t xml:space="preserve">В соответствии с постановлением </w:t>
      </w:r>
      <w:proofErr w:type="gramStart"/>
      <w:r w:rsidRPr="005C083C"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 w:rsidRPr="005C083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ЗАТО г. Железногорск </w:t>
      </w:r>
      <w:r w:rsidRPr="005C083C">
        <w:rPr>
          <w:rFonts w:ascii="Times New Roman" w:hAnsi="Times New Roman" w:cs="Times New Roman"/>
          <w:sz w:val="28"/>
          <w:szCs w:val="28"/>
        </w:rPr>
        <w:t xml:space="preserve"> от </w:t>
      </w:r>
      <w:r>
        <w:rPr>
          <w:rFonts w:ascii="Times New Roman" w:hAnsi="Times New Roman" w:cs="Times New Roman"/>
          <w:sz w:val="28"/>
          <w:szCs w:val="28"/>
        </w:rPr>
        <w:t>21.08</w:t>
      </w:r>
      <w:r w:rsidRPr="005C083C">
        <w:rPr>
          <w:rFonts w:ascii="Times New Roman" w:hAnsi="Times New Roman" w:cs="Times New Roman"/>
          <w:sz w:val="28"/>
          <w:szCs w:val="28"/>
        </w:rPr>
        <w:t xml:space="preserve">.2013 № </w:t>
      </w:r>
      <w:r>
        <w:rPr>
          <w:rFonts w:ascii="Times New Roman" w:hAnsi="Times New Roman" w:cs="Times New Roman"/>
          <w:sz w:val="28"/>
          <w:szCs w:val="28"/>
        </w:rPr>
        <w:t>1301</w:t>
      </w:r>
      <w:r w:rsidRPr="005C083C">
        <w:rPr>
          <w:rFonts w:ascii="Times New Roman" w:hAnsi="Times New Roman" w:cs="Times New Roman"/>
          <w:sz w:val="28"/>
          <w:szCs w:val="28"/>
        </w:rPr>
        <w:t xml:space="preserve"> «Об утверждении Порядка принятия решений о разработке, формировании и реализации</w:t>
      </w:r>
      <w:r>
        <w:rPr>
          <w:rFonts w:ascii="Times New Roman" w:hAnsi="Times New Roman" w:cs="Times New Roman"/>
          <w:sz w:val="28"/>
          <w:szCs w:val="28"/>
        </w:rPr>
        <w:t xml:space="preserve"> муниципальных программ ЗАТО Железногорск»</w:t>
      </w:r>
      <w:r w:rsidRPr="005C083C">
        <w:rPr>
          <w:rFonts w:ascii="Times New Roman" w:hAnsi="Times New Roman" w:cs="Times New Roman"/>
          <w:sz w:val="28"/>
          <w:szCs w:val="28"/>
        </w:rPr>
        <w:t xml:space="preserve"> утвер</w:t>
      </w:r>
      <w:r>
        <w:rPr>
          <w:rFonts w:ascii="Times New Roman" w:hAnsi="Times New Roman" w:cs="Times New Roman"/>
          <w:sz w:val="28"/>
          <w:szCs w:val="28"/>
        </w:rPr>
        <w:t>ждены</w:t>
      </w:r>
      <w:r w:rsidRPr="005C083C">
        <w:rPr>
          <w:rFonts w:ascii="Times New Roman" w:hAnsi="Times New Roman" w:cs="Times New Roman"/>
          <w:sz w:val="28"/>
          <w:szCs w:val="28"/>
        </w:rPr>
        <w:t xml:space="preserve"> муниципальные программы </w:t>
      </w:r>
      <w:r>
        <w:rPr>
          <w:rFonts w:ascii="Times New Roman" w:hAnsi="Times New Roman" w:cs="Times New Roman"/>
          <w:sz w:val="28"/>
          <w:szCs w:val="28"/>
        </w:rPr>
        <w:t>ЗАТО Железногорск</w:t>
      </w:r>
      <w:r w:rsidRPr="005C083C">
        <w:rPr>
          <w:rFonts w:ascii="Times New Roman" w:hAnsi="Times New Roman" w:cs="Times New Roman"/>
          <w:sz w:val="28"/>
          <w:szCs w:val="28"/>
        </w:rPr>
        <w:t xml:space="preserve">, охватывающие основные сферы деятельности органов местного самоуправления </w:t>
      </w:r>
      <w:r>
        <w:rPr>
          <w:rFonts w:ascii="Times New Roman" w:hAnsi="Times New Roman" w:cs="Times New Roman"/>
          <w:sz w:val="28"/>
          <w:szCs w:val="28"/>
        </w:rPr>
        <w:t>ЗАТО  Железногорск</w:t>
      </w:r>
      <w:r w:rsidRPr="005C083C">
        <w:rPr>
          <w:rFonts w:ascii="Times New Roman" w:hAnsi="Times New Roman" w:cs="Times New Roman"/>
          <w:sz w:val="28"/>
          <w:szCs w:val="28"/>
        </w:rPr>
        <w:t>. Утвержденные муниципальные программы реализ</w:t>
      </w:r>
      <w:r>
        <w:rPr>
          <w:rFonts w:ascii="Times New Roman" w:hAnsi="Times New Roman" w:cs="Times New Roman"/>
          <w:sz w:val="28"/>
          <w:szCs w:val="28"/>
        </w:rPr>
        <w:t>уются</w:t>
      </w:r>
      <w:r w:rsidRPr="005C083C">
        <w:rPr>
          <w:rFonts w:ascii="Times New Roman" w:hAnsi="Times New Roman" w:cs="Times New Roman"/>
          <w:sz w:val="28"/>
          <w:szCs w:val="28"/>
        </w:rPr>
        <w:t xml:space="preserve"> с 2014 года.</w:t>
      </w:r>
    </w:p>
    <w:p w:rsidR="00C11DED" w:rsidRPr="005C083C" w:rsidRDefault="00C11DED" w:rsidP="00C11DE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083C">
        <w:rPr>
          <w:rFonts w:ascii="Times New Roman" w:hAnsi="Times New Roman" w:cs="Times New Roman"/>
          <w:sz w:val="28"/>
          <w:szCs w:val="28"/>
        </w:rPr>
        <w:t xml:space="preserve">Одними из основных вопросов, решаемых </w:t>
      </w:r>
      <w:r>
        <w:rPr>
          <w:rFonts w:ascii="Times New Roman" w:hAnsi="Times New Roman" w:cs="Times New Roman"/>
          <w:sz w:val="28"/>
          <w:szCs w:val="28"/>
        </w:rPr>
        <w:t>Ф</w:t>
      </w:r>
      <w:r w:rsidRPr="005C083C">
        <w:rPr>
          <w:rFonts w:ascii="Times New Roman" w:hAnsi="Times New Roman" w:cs="Times New Roman"/>
          <w:sz w:val="28"/>
          <w:szCs w:val="28"/>
        </w:rPr>
        <w:t xml:space="preserve">инансовым управлением </w:t>
      </w:r>
      <w:proofErr w:type="gramStart"/>
      <w:r w:rsidRPr="005C083C"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 w:rsidRPr="005C083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ЗАТО г. Железногорск</w:t>
      </w:r>
      <w:r w:rsidRPr="005C083C">
        <w:rPr>
          <w:rFonts w:ascii="Times New Roman" w:hAnsi="Times New Roman" w:cs="Times New Roman"/>
          <w:sz w:val="28"/>
          <w:szCs w:val="28"/>
        </w:rPr>
        <w:t xml:space="preserve"> в рамках выполнения установленных функций и полномочий являются:</w:t>
      </w:r>
    </w:p>
    <w:p w:rsidR="00C11DED" w:rsidRPr="005C083C" w:rsidRDefault="00C11DED" w:rsidP="00C11DE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083C">
        <w:rPr>
          <w:rFonts w:ascii="Times New Roman" w:hAnsi="Times New Roman" w:cs="Times New Roman"/>
          <w:sz w:val="28"/>
          <w:szCs w:val="28"/>
        </w:rPr>
        <w:t xml:space="preserve">подготовка проектов решений Совета депутатов </w:t>
      </w:r>
      <w:r>
        <w:rPr>
          <w:rFonts w:ascii="Times New Roman" w:hAnsi="Times New Roman" w:cs="Times New Roman"/>
          <w:sz w:val="28"/>
          <w:szCs w:val="28"/>
        </w:rPr>
        <w:t>ЗАТО г.</w:t>
      </w:r>
      <w:r w:rsidR="00EC216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Железногорск </w:t>
      </w:r>
      <w:r w:rsidRPr="005C083C">
        <w:rPr>
          <w:rFonts w:ascii="Times New Roman" w:hAnsi="Times New Roman" w:cs="Times New Roman"/>
          <w:sz w:val="28"/>
          <w:szCs w:val="28"/>
        </w:rPr>
        <w:t xml:space="preserve">об утверждении бюджета </w:t>
      </w:r>
      <w:r>
        <w:rPr>
          <w:rFonts w:ascii="Times New Roman" w:hAnsi="Times New Roman" w:cs="Times New Roman"/>
          <w:sz w:val="28"/>
          <w:szCs w:val="28"/>
        </w:rPr>
        <w:t>ЗАТО Железногорск</w:t>
      </w:r>
      <w:r w:rsidRPr="005C083C">
        <w:rPr>
          <w:rFonts w:ascii="Times New Roman" w:hAnsi="Times New Roman" w:cs="Times New Roman"/>
          <w:sz w:val="28"/>
          <w:szCs w:val="28"/>
        </w:rPr>
        <w:t xml:space="preserve"> на очередной финансовый год и плановый период, </w:t>
      </w:r>
      <w:r>
        <w:rPr>
          <w:rFonts w:ascii="Times New Roman" w:hAnsi="Times New Roman" w:cs="Times New Roman"/>
          <w:sz w:val="28"/>
          <w:szCs w:val="28"/>
        </w:rPr>
        <w:t xml:space="preserve">о внесении изменений в решение </w:t>
      </w:r>
      <w:r w:rsidRPr="005C083C">
        <w:rPr>
          <w:rFonts w:ascii="Times New Roman" w:hAnsi="Times New Roman" w:cs="Times New Roman"/>
          <w:sz w:val="28"/>
          <w:szCs w:val="28"/>
        </w:rPr>
        <w:t xml:space="preserve">Совета депутатов </w:t>
      </w:r>
      <w:r>
        <w:rPr>
          <w:rFonts w:ascii="Times New Roman" w:hAnsi="Times New Roman" w:cs="Times New Roman"/>
          <w:sz w:val="28"/>
          <w:szCs w:val="28"/>
        </w:rPr>
        <w:t>ЗАТО г.Железногорск</w:t>
      </w:r>
      <w:r w:rsidRPr="005C083C">
        <w:rPr>
          <w:rFonts w:ascii="Times New Roman" w:hAnsi="Times New Roman" w:cs="Times New Roman"/>
          <w:sz w:val="28"/>
          <w:szCs w:val="28"/>
        </w:rPr>
        <w:t xml:space="preserve"> об утверждении бюджета </w:t>
      </w:r>
      <w:r>
        <w:rPr>
          <w:rFonts w:ascii="Times New Roman" w:hAnsi="Times New Roman" w:cs="Times New Roman"/>
          <w:sz w:val="28"/>
          <w:szCs w:val="28"/>
        </w:rPr>
        <w:t>ЗАТО Железногорск</w:t>
      </w:r>
      <w:r w:rsidRPr="005C083C">
        <w:rPr>
          <w:rFonts w:ascii="Times New Roman" w:hAnsi="Times New Roman" w:cs="Times New Roman"/>
          <w:sz w:val="28"/>
          <w:szCs w:val="28"/>
        </w:rPr>
        <w:t xml:space="preserve"> на очередной </w:t>
      </w:r>
      <w:r w:rsidRPr="005C083C">
        <w:rPr>
          <w:rFonts w:ascii="Times New Roman" w:hAnsi="Times New Roman" w:cs="Times New Roman"/>
          <w:sz w:val="28"/>
          <w:szCs w:val="28"/>
        </w:rPr>
        <w:lastRenderedPageBreak/>
        <w:t xml:space="preserve">финансовый год и плановый период, об утверждении отчета об исполнении бюджета </w:t>
      </w:r>
      <w:r>
        <w:rPr>
          <w:rFonts w:ascii="Times New Roman" w:hAnsi="Times New Roman" w:cs="Times New Roman"/>
          <w:sz w:val="28"/>
          <w:szCs w:val="28"/>
        </w:rPr>
        <w:t>ЗАТО Железногорск</w:t>
      </w:r>
      <w:r w:rsidRPr="005C083C">
        <w:rPr>
          <w:rFonts w:ascii="Times New Roman" w:hAnsi="Times New Roman" w:cs="Times New Roman"/>
          <w:sz w:val="28"/>
          <w:szCs w:val="28"/>
        </w:rPr>
        <w:t>;</w:t>
      </w:r>
    </w:p>
    <w:p w:rsidR="00C11DED" w:rsidRPr="005C083C" w:rsidRDefault="00C11DED" w:rsidP="00C11DE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083C">
        <w:rPr>
          <w:rFonts w:ascii="Times New Roman" w:hAnsi="Times New Roman" w:cs="Times New Roman"/>
          <w:sz w:val="28"/>
          <w:szCs w:val="28"/>
        </w:rPr>
        <w:t>формирование пакета документов для представления на рассмотрение Совет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5C083C">
        <w:rPr>
          <w:rFonts w:ascii="Times New Roman" w:hAnsi="Times New Roman" w:cs="Times New Roman"/>
          <w:sz w:val="28"/>
          <w:szCs w:val="28"/>
        </w:rPr>
        <w:t xml:space="preserve"> депутатов </w:t>
      </w:r>
      <w:r>
        <w:rPr>
          <w:rFonts w:ascii="Times New Roman" w:hAnsi="Times New Roman" w:cs="Times New Roman"/>
          <w:sz w:val="28"/>
          <w:szCs w:val="28"/>
        </w:rPr>
        <w:t>ЗАТО г</w:t>
      </w:r>
      <w:proofErr w:type="gramStart"/>
      <w:r>
        <w:rPr>
          <w:rFonts w:ascii="Times New Roman" w:hAnsi="Times New Roman" w:cs="Times New Roman"/>
          <w:sz w:val="28"/>
          <w:szCs w:val="28"/>
        </w:rPr>
        <w:t>.Ж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елезногорск </w:t>
      </w:r>
      <w:r w:rsidRPr="005C083C">
        <w:rPr>
          <w:rFonts w:ascii="Times New Roman" w:hAnsi="Times New Roman" w:cs="Times New Roman"/>
          <w:sz w:val="28"/>
          <w:szCs w:val="28"/>
        </w:rPr>
        <w:t xml:space="preserve">одновременно с проектами решений Совета депутатов </w:t>
      </w:r>
      <w:r>
        <w:rPr>
          <w:rFonts w:ascii="Times New Roman" w:hAnsi="Times New Roman" w:cs="Times New Roman"/>
          <w:sz w:val="28"/>
          <w:szCs w:val="28"/>
        </w:rPr>
        <w:t xml:space="preserve">ЗАТО г.Железногорск </w:t>
      </w:r>
      <w:r w:rsidRPr="005C083C">
        <w:rPr>
          <w:rFonts w:ascii="Times New Roman" w:hAnsi="Times New Roman" w:cs="Times New Roman"/>
          <w:sz w:val="28"/>
          <w:szCs w:val="28"/>
        </w:rPr>
        <w:t xml:space="preserve">об утверждении бюджета </w:t>
      </w:r>
      <w:r>
        <w:rPr>
          <w:rFonts w:ascii="Times New Roman" w:hAnsi="Times New Roman" w:cs="Times New Roman"/>
          <w:sz w:val="28"/>
          <w:szCs w:val="28"/>
        </w:rPr>
        <w:t>ЗАТО Железногорск</w:t>
      </w:r>
      <w:r w:rsidRPr="005C083C">
        <w:rPr>
          <w:rFonts w:ascii="Times New Roman" w:hAnsi="Times New Roman" w:cs="Times New Roman"/>
          <w:sz w:val="28"/>
          <w:szCs w:val="28"/>
        </w:rPr>
        <w:t xml:space="preserve"> на очередной финансовый год и плановый период, об утверждении отчета об исполнении бюджета </w:t>
      </w:r>
      <w:r>
        <w:rPr>
          <w:rFonts w:ascii="Times New Roman" w:hAnsi="Times New Roman" w:cs="Times New Roman"/>
          <w:sz w:val="28"/>
          <w:szCs w:val="28"/>
        </w:rPr>
        <w:t>ЗАТО Железногорск</w:t>
      </w:r>
      <w:r w:rsidRPr="005C083C">
        <w:rPr>
          <w:rFonts w:ascii="Times New Roman" w:hAnsi="Times New Roman" w:cs="Times New Roman"/>
          <w:sz w:val="28"/>
          <w:szCs w:val="28"/>
        </w:rPr>
        <w:t>;</w:t>
      </w:r>
    </w:p>
    <w:p w:rsidR="00C11DED" w:rsidRPr="005C083C" w:rsidRDefault="00C11DED" w:rsidP="00C11DE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083C">
        <w:rPr>
          <w:rFonts w:ascii="Times New Roman" w:hAnsi="Times New Roman" w:cs="Times New Roman"/>
          <w:sz w:val="28"/>
          <w:szCs w:val="28"/>
        </w:rPr>
        <w:t xml:space="preserve">определение параметров </w:t>
      </w:r>
      <w:r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Pr="005C083C">
        <w:rPr>
          <w:rFonts w:ascii="Times New Roman" w:hAnsi="Times New Roman" w:cs="Times New Roman"/>
          <w:sz w:val="28"/>
          <w:szCs w:val="28"/>
        </w:rPr>
        <w:t>бюджета на очередной финансовый год и плановый период с учетом различных вариантов сценарных условий;</w:t>
      </w:r>
    </w:p>
    <w:p w:rsidR="00C11DED" w:rsidRPr="005C083C" w:rsidRDefault="00C11DED" w:rsidP="00C11DE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083C">
        <w:rPr>
          <w:rFonts w:ascii="Times New Roman" w:hAnsi="Times New Roman" w:cs="Times New Roman"/>
          <w:sz w:val="28"/>
          <w:szCs w:val="28"/>
        </w:rPr>
        <w:t xml:space="preserve">выявление рисков возникновения дополнительных расходов при проектировании </w:t>
      </w:r>
      <w:proofErr w:type="gramStart"/>
      <w:r w:rsidRPr="005C083C">
        <w:rPr>
          <w:rFonts w:ascii="Times New Roman" w:hAnsi="Times New Roman" w:cs="Times New Roman"/>
          <w:sz w:val="28"/>
          <w:szCs w:val="28"/>
        </w:rPr>
        <w:t>бюджета</w:t>
      </w:r>
      <w:proofErr w:type="gramEnd"/>
      <w:r w:rsidRPr="005C083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ЗАТО Железногорск</w:t>
      </w:r>
      <w:r w:rsidRPr="005C083C">
        <w:rPr>
          <w:rFonts w:ascii="Times New Roman" w:hAnsi="Times New Roman" w:cs="Times New Roman"/>
          <w:sz w:val="28"/>
          <w:szCs w:val="28"/>
        </w:rPr>
        <w:t xml:space="preserve"> на очередной финансовый год и плановый период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11DED" w:rsidRPr="005C083C" w:rsidRDefault="00C11DED" w:rsidP="00C11D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503E">
        <w:rPr>
          <w:rFonts w:ascii="Times New Roman" w:hAnsi="Times New Roman" w:cs="Times New Roman"/>
          <w:sz w:val="28"/>
          <w:szCs w:val="28"/>
        </w:rPr>
        <w:t>2) обеспечение исполнения бюджета по доходам и расходам.</w:t>
      </w:r>
    </w:p>
    <w:p w:rsidR="00C11DED" w:rsidRPr="005C083C" w:rsidRDefault="00C11DED" w:rsidP="00C11DED">
      <w:pPr>
        <w:pStyle w:val="ConsPlusCel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083C">
        <w:rPr>
          <w:rFonts w:ascii="Times New Roman" w:hAnsi="Times New Roman" w:cs="Times New Roman"/>
          <w:sz w:val="28"/>
          <w:szCs w:val="28"/>
        </w:rPr>
        <w:t xml:space="preserve">Качественная реализация органами местного самоуправления закрепленных за ними полномочий зависит не только от эффективности бюджетного планирования расходов на их реализацию, но и от эффективного механизма исполнения </w:t>
      </w:r>
      <w:r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Pr="005C083C">
        <w:rPr>
          <w:rFonts w:ascii="Times New Roman" w:hAnsi="Times New Roman" w:cs="Times New Roman"/>
          <w:sz w:val="28"/>
          <w:szCs w:val="28"/>
        </w:rPr>
        <w:t xml:space="preserve">бюджета по доходам и расходам. В рамках данного мероприятия будет продолжена деятельность </w:t>
      </w:r>
      <w:r>
        <w:rPr>
          <w:rFonts w:ascii="Times New Roman" w:hAnsi="Times New Roman" w:cs="Times New Roman"/>
          <w:sz w:val="28"/>
          <w:szCs w:val="28"/>
        </w:rPr>
        <w:t>Ф</w:t>
      </w:r>
      <w:r w:rsidRPr="005C083C">
        <w:rPr>
          <w:rFonts w:ascii="Times New Roman" w:hAnsi="Times New Roman" w:cs="Times New Roman"/>
          <w:sz w:val="28"/>
          <w:szCs w:val="28"/>
        </w:rPr>
        <w:t xml:space="preserve">инансового управления </w:t>
      </w:r>
      <w:proofErr w:type="gramStart"/>
      <w:r w:rsidRPr="005C083C"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 w:rsidRPr="005C083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ЗАТО г. Железногорск</w:t>
      </w:r>
      <w:r w:rsidRPr="005C083C">
        <w:rPr>
          <w:rFonts w:ascii="Times New Roman" w:hAnsi="Times New Roman" w:cs="Times New Roman"/>
          <w:sz w:val="28"/>
          <w:szCs w:val="28"/>
        </w:rPr>
        <w:t xml:space="preserve"> по организации и совершенствованию системы исполнения</w:t>
      </w:r>
      <w:r>
        <w:rPr>
          <w:rFonts w:ascii="Times New Roman" w:hAnsi="Times New Roman" w:cs="Times New Roman"/>
          <w:sz w:val="28"/>
          <w:szCs w:val="28"/>
        </w:rPr>
        <w:t xml:space="preserve"> местного</w:t>
      </w:r>
      <w:r w:rsidRPr="005C083C">
        <w:rPr>
          <w:rFonts w:ascii="Times New Roman" w:hAnsi="Times New Roman" w:cs="Times New Roman"/>
          <w:sz w:val="28"/>
          <w:szCs w:val="28"/>
        </w:rPr>
        <w:t xml:space="preserve"> бюджета и бюджетной отчетности.</w:t>
      </w:r>
    </w:p>
    <w:p w:rsidR="00C11DED" w:rsidRPr="009E7ACE" w:rsidRDefault="00C11DED" w:rsidP="00C11D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7ACE">
        <w:rPr>
          <w:rFonts w:ascii="Times New Roman" w:hAnsi="Times New Roman" w:cs="Times New Roman"/>
          <w:sz w:val="28"/>
          <w:szCs w:val="28"/>
        </w:rPr>
        <w:t xml:space="preserve">3) организация и координация работы по размещению муниципальными учреждениями требуемой информации на официальном сайте в сети </w:t>
      </w:r>
      <w:r w:rsidR="00476B60">
        <w:rPr>
          <w:rFonts w:ascii="Times New Roman" w:hAnsi="Times New Roman" w:cs="Times New Roman"/>
          <w:sz w:val="28"/>
          <w:szCs w:val="28"/>
        </w:rPr>
        <w:t>И</w:t>
      </w:r>
      <w:r w:rsidRPr="009E7ACE">
        <w:rPr>
          <w:rFonts w:ascii="Times New Roman" w:hAnsi="Times New Roman" w:cs="Times New Roman"/>
          <w:sz w:val="28"/>
          <w:szCs w:val="28"/>
        </w:rPr>
        <w:t xml:space="preserve">нтернет </w:t>
      </w:r>
      <w:hyperlink r:id="rId8" w:history="1">
        <w:r w:rsidRPr="009E7ACE">
          <w:rPr>
            <w:rFonts w:ascii="Times New Roman" w:hAnsi="Times New Roman" w:cs="Times New Roman"/>
            <w:sz w:val="28"/>
            <w:szCs w:val="28"/>
          </w:rPr>
          <w:t>www.bus.gov.ru</w:t>
        </w:r>
      </w:hyperlink>
      <w:r w:rsidRPr="009E7ACE">
        <w:rPr>
          <w:rFonts w:ascii="Times New Roman" w:hAnsi="Times New Roman" w:cs="Times New Roman"/>
          <w:sz w:val="28"/>
          <w:szCs w:val="28"/>
        </w:rPr>
        <w:t>, в рамках реализации Федерального закона от 08.05.2010 № 83-ФЗ «О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 учреждений».</w:t>
      </w:r>
    </w:p>
    <w:p w:rsidR="00C11DED" w:rsidRDefault="00C11DED" w:rsidP="00C11DE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7ACE">
        <w:rPr>
          <w:rFonts w:ascii="Times New Roman" w:hAnsi="Times New Roman" w:cs="Times New Roman"/>
          <w:sz w:val="28"/>
          <w:szCs w:val="28"/>
        </w:rPr>
        <w:t>В рамках реализации в Красноярском крае Федерального закона от 08.05.2010 № 83-ФЗ «О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 учреждений» (далее – Федеральный закон № 83-ФЗ) Финансовым управлением Администрации ЗАТО г</w:t>
      </w:r>
      <w:proofErr w:type="gramStart"/>
      <w:r w:rsidRPr="009E7ACE">
        <w:rPr>
          <w:rFonts w:ascii="Times New Roman" w:hAnsi="Times New Roman" w:cs="Times New Roman"/>
          <w:sz w:val="28"/>
          <w:szCs w:val="28"/>
        </w:rPr>
        <w:t>.Ж</w:t>
      </w:r>
      <w:proofErr w:type="gramEnd"/>
      <w:r w:rsidRPr="009E7ACE">
        <w:rPr>
          <w:rFonts w:ascii="Times New Roman" w:hAnsi="Times New Roman" w:cs="Times New Roman"/>
          <w:sz w:val="28"/>
          <w:szCs w:val="28"/>
        </w:rPr>
        <w:t xml:space="preserve">елезногорск на уровне органов местного самоуправления организована работа по формированию и публикации структурированной информации о муниципальных учреждениях на официальном сайте для размещения информации об учреждениях, основная цель создания, которого заключается в предоставлении свободного доступа к данным о деятельности муниципальных учреждений, повышение эффективности оказания муниципальных услуг данными учреждениями, а также создание современных механизмов общественного контроля их деятельности. </w:t>
      </w:r>
      <w:proofErr w:type="gramStart"/>
      <w:r w:rsidRPr="009E7ACE">
        <w:rPr>
          <w:rFonts w:ascii="Times New Roman" w:hAnsi="Times New Roman" w:cs="Times New Roman"/>
          <w:sz w:val="28"/>
          <w:szCs w:val="28"/>
        </w:rPr>
        <w:t xml:space="preserve">Планируется, что реализация мероприятия «Организация и координация работы по размещению муниципальными учреждениями требуемой информации на официальном сайте для размещения информации об учреждениях» позволит обеспечить к </w:t>
      </w:r>
      <w:r w:rsidRPr="00D216BC">
        <w:rPr>
          <w:rFonts w:ascii="Times New Roman" w:hAnsi="Times New Roman" w:cs="Times New Roman"/>
          <w:sz w:val="28"/>
          <w:szCs w:val="28"/>
        </w:rPr>
        <w:t>концу 2020 года не менее 99 процентов муниципальных учреждений, разместивших в пол</w:t>
      </w:r>
      <w:r w:rsidRPr="009E7ACE">
        <w:rPr>
          <w:rFonts w:ascii="Times New Roman" w:hAnsi="Times New Roman" w:cs="Times New Roman"/>
          <w:sz w:val="28"/>
          <w:szCs w:val="28"/>
        </w:rPr>
        <w:t>ном объеме на официальном сайте для размещения информации об учреждениях требуемую (согласно разделам I-V приложения к Порядку предоставления информации государственным (муниципальным) учреждением, ее размещения</w:t>
      </w:r>
      <w:proofErr w:type="gramEnd"/>
      <w:r w:rsidRPr="009E7ACE">
        <w:rPr>
          <w:rFonts w:ascii="Times New Roman" w:hAnsi="Times New Roman" w:cs="Times New Roman"/>
          <w:sz w:val="28"/>
          <w:szCs w:val="28"/>
        </w:rPr>
        <w:t xml:space="preserve"> на </w:t>
      </w:r>
      <w:proofErr w:type="gramStart"/>
      <w:r w:rsidRPr="009E7ACE">
        <w:rPr>
          <w:rFonts w:ascii="Times New Roman" w:hAnsi="Times New Roman" w:cs="Times New Roman"/>
          <w:sz w:val="28"/>
          <w:szCs w:val="28"/>
        </w:rPr>
        <w:lastRenderedPageBreak/>
        <w:t>официальном</w:t>
      </w:r>
      <w:proofErr w:type="gramEnd"/>
      <w:r w:rsidRPr="009E7ACE">
        <w:rPr>
          <w:rFonts w:ascii="Times New Roman" w:hAnsi="Times New Roman" w:cs="Times New Roman"/>
          <w:sz w:val="28"/>
          <w:szCs w:val="28"/>
        </w:rPr>
        <w:t xml:space="preserve"> сайте в сети Интернет и ведения указанного сайта, утвержденному приказом Министерства финансов Российской Федерации от 21.07.2011 № 86н) информацию.</w:t>
      </w:r>
    </w:p>
    <w:p w:rsidR="002A7C5F" w:rsidRPr="00E8540A" w:rsidRDefault="002A7C5F" w:rsidP="002A7C5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8540A">
        <w:rPr>
          <w:rFonts w:ascii="Times New Roman" w:hAnsi="Times New Roman" w:cs="Times New Roman"/>
          <w:color w:val="000000" w:themeColor="text1"/>
          <w:sz w:val="28"/>
          <w:szCs w:val="28"/>
        </w:rPr>
        <w:t>4) организация и проведение оценки налоговых расходов бюджета.</w:t>
      </w:r>
    </w:p>
    <w:p w:rsidR="002A7C5F" w:rsidRDefault="002A7C5F" w:rsidP="002A7C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8540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связи с установлением на федеральном уровне единых подходов к оценке налоговых расходов,  постановлением </w:t>
      </w:r>
      <w:proofErr w:type="gramStart"/>
      <w:r w:rsidRPr="00E8540A">
        <w:rPr>
          <w:rFonts w:ascii="Times New Roman" w:hAnsi="Times New Roman" w:cs="Times New Roman"/>
          <w:color w:val="000000" w:themeColor="text1"/>
          <w:sz w:val="28"/>
          <w:szCs w:val="28"/>
        </w:rPr>
        <w:t>Администрации</w:t>
      </w:r>
      <w:proofErr w:type="gramEnd"/>
      <w:r w:rsidRPr="00E8540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ЗАТО г. Железногорск от 14.04.2020 № 747 утвержден порядок формирования перечня налоговых расходов ЗАТО Железногорск и оценки налоговых расходов ЗАТО Железногорск. На Финансовое управление </w:t>
      </w:r>
      <w:proofErr w:type="gramStart"/>
      <w:r w:rsidRPr="00E8540A">
        <w:rPr>
          <w:rFonts w:ascii="Times New Roman" w:hAnsi="Times New Roman" w:cs="Times New Roman"/>
          <w:color w:val="000000" w:themeColor="text1"/>
          <w:sz w:val="28"/>
          <w:szCs w:val="28"/>
        </w:rPr>
        <w:t>Администрации</w:t>
      </w:r>
      <w:proofErr w:type="gramEnd"/>
      <w:r w:rsidRPr="00E8540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ЗАТО г. Железногорск возлагается задача по формированию реестра и итоговой оценки эффективности налоговых расходов ЗАТО Железногорск.</w:t>
      </w:r>
    </w:p>
    <w:p w:rsidR="00C11DED" w:rsidRPr="009E7ACE" w:rsidRDefault="00C11DED" w:rsidP="00C11DED">
      <w:pPr>
        <w:pStyle w:val="a6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7ACE">
        <w:rPr>
          <w:rFonts w:ascii="Times New Roman" w:hAnsi="Times New Roman" w:cs="Times New Roman"/>
          <w:sz w:val="28"/>
          <w:szCs w:val="28"/>
        </w:rPr>
        <w:t>Выполнение отдельных функций по исполнению бюджета.</w:t>
      </w:r>
    </w:p>
    <w:p w:rsidR="00C11DED" w:rsidRPr="00E67A9D" w:rsidRDefault="00C11DED" w:rsidP="00C11DE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7A9D">
        <w:rPr>
          <w:rFonts w:ascii="Times New Roman" w:hAnsi="Times New Roman" w:cs="Times New Roman"/>
          <w:sz w:val="28"/>
          <w:szCs w:val="28"/>
        </w:rPr>
        <w:t>В рамках данного мероприятия МКУ «Централизованная бухгалтерия»  осуществляется:</w:t>
      </w:r>
    </w:p>
    <w:p w:rsidR="00C11DED" w:rsidRPr="00E23E24" w:rsidRDefault="00C11DED" w:rsidP="00C11DED">
      <w:pPr>
        <w:pStyle w:val="a6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Pr="00E23E24">
        <w:rPr>
          <w:rFonts w:ascii="Times New Roman" w:hAnsi="Times New Roman" w:cs="Times New Roman"/>
          <w:sz w:val="28"/>
          <w:szCs w:val="28"/>
          <w:lang w:eastAsia="ru-RU"/>
        </w:rPr>
        <w:t xml:space="preserve">существление полномочий распорядителя бюджетных средств, администратора доходов </w:t>
      </w:r>
      <w:proofErr w:type="gramStart"/>
      <w:r w:rsidRPr="00E23E24">
        <w:rPr>
          <w:rFonts w:ascii="Times New Roman" w:hAnsi="Times New Roman" w:cs="Times New Roman"/>
          <w:sz w:val="28"/>
          <w:szCs w:val="28"/>
          <w:lang w:eastAsia="ru-RU"/>
        </w:rPr>
        <w:t>бюджета</w:t>
      </w:r>
      <w:proofErr w:type="gramEnd"/>
      <w:r w:rsidRPr="00E23E24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ЗАТО Железногорск</w:t>
      </w:r>
      <w:r w:rsidRPr="00E23E24">
        <w:rPr>
          <w:rFonts w:ascii="Times New Roman" w:hAnsi="Times New Roman" w:cs="Times New Roman"/>
          <w:sz w:val="28"/>
          <w:szCs w:val="28"/>
          <w:lang w:eastAsia="ru-RU"/>
        </w:rPr>
        <w:t xml:space="preserve"> в случаях, установленных решением Совета депутатов ЗАТО г.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E23E24">
        <w:rPr>
          <w:rFonts w:ascii="Times New Roman" w:hAnsi="Times New Roman" w:cs="Times New Roman"/>
          <w:sz w:val="28"/>
          <w:szCs w:val="28"/>
          <w:lang w:eastAsia="ru-RU"/>
        </w:rPr>
        <w:t xml:space="preserve">Железногорск </w:t>
      </w:r>
      <w:r w:rsidRPr="00E23E24">
        <w:rPr>
          <w:rFonts w:ascii="Times New Roman" w:hAnsi="Times New Roman" w:cs="Times New Roman"/>
          <w:sz w:val="28"/>
          <w:szCs w:val="28"/>
        </w:rPr>
        <w:t xml:space="preserve">об утверждении бюджета </w:t>
      </w:r>
      <w:r>
        <w:rPr>
          <w:rFonts w:ascii="Times New Roman" w:hAnsi="Times New Roman" w:cs="Times New Roman"/>
          <w:sz w:val="28"/>
          <w:szCs w:val="28"/>
        </w:rPr>
        <w:t>ЗАТО Железногорск</w:t>
      </w:r>
      <w:r w:rsidRPr="00E23E24">
        <w:rPr>
          <w:rFonts w:ascii="Times New Roman" w:hAnsi="Times New Roman" w:cs="Times New Roman"/>
          <w:sz w:val="28"/>
          <w:szCs w:val="28"/>
        </w:rPr>
        <w:t>;</w:t>
      </w:r>
    </w:p>
    <w:p w:rsidR="00C11DED" w:rsidRPr="002A3F1B" w:rsidRDefault="00C11DED" w:rsidP="00C11DED">
      <w:pPr>
        <w:pStyle w:val="a6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3F1B">
        <w:rPr>
          <w:rFonts w:ascii="Times New Roman" w:hAnsi="Times New Roman" w:cs="Times New Roman"/>
          <w:sz w:val="28"/>
          <w:szCs w:val="28"/>
        </w:rPr>
        <w:t xml:space="preserve">организация централизованного бюджетного учета и форм бюджетной отчетности, налогового и статистического учета </w:t>
      </w:r>
      <w:r w:rsidRPr="002A3F1B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подведомственным учреждениям</w:t>
      </w:r>
      <w:r w:rsidRPr="002A3F1B">
        <w:rPr>
          <w:rFonts w:ascii="Times New Roman" w:hAnsi="Times New Roman" w:cs="Times New Roman"/>
          <w:sz w:val="28"/>
          <w:szCs w:val="28"/>
        </w:rPr>
        <w:t xml:space="preserve"> (МКУ</w:t>
      </w:r>
      <w:r w:rsidRPr="002A3F1B">
        <w:rPr>
          <w:rStyle w:val="a9"/>
          <w:rFonts w:ascii="Times New Roman" w:hAnsi="Times New Roman" w:cs="Times New Roman"/>
          <w:sz w:val="28"/>
          <w:szCs w:val="28"/>
        </w:rPr>
        <w:footnoteReference w:id="1"/>
      </w:r>
      <w:r w:rsidRPr="002A3F1B">
        <w:rPr>
          <w:rFonts w:ascii="Times New Roman" w:hAnsi="Times New Roman" w:cs="Times New Roman"/>
          <w:sz w:val="28"/>
          <w:szCs w:val="28"/>
        </w:rPr>
        <w:t xml:space="preserve"> «Молодежный центр», МКУ «Муниципальный </w:t>
      </w:r>
      <w:proofErr w:type="gramStart"/>
      <w:r w:rsidRPr="002A3F1B">
        <w:rPr>
          <w:rFonts w:ascii="Times New Roman" w:hAnsi="Times New Roman" w:cs="Times New Roman"/>
          <w:sz w:val="28"/>
          <w:szCs w:val="28"/>
        </w:rPr>
        <w:t>архив</w:t>
      </w:r>
      <w:proofErr w:type="gramEnd"/>
      <w:r w:rsidRPr="002A3F1B">
        <w:rPr>
          <w:rFonts w:ascii="Times New Roman" w:hAnsi="Times New Roman" w:cs="Times New Roman"/>
          <w:sz w:val="28"/>
          <w:szCs w:val="28"/>
        </w:rPr>
        <w:t xml:space="preserve"> ЗАТО Железногорск», МКУ «Управление по делам гражданской обороны, чрезвычайным ситуациям и режима ЗАТО Железногорск»,  МКУ «Управление поселковыми территориями ЗАТО Железногорск», МКУ «Управление имущественным комплексом»</w:t>
      </w:r>
      <w:r>
        <w:rPr>
          <w:rFonts w:ascii="Times New Roman" w:hAnsi="Times New Roman" w:cs="Times New Roman"/>
          <w:sz w:val="28"/>
          <w:szCs w:val="28"/>
        </w:rPr>
        <w:t>, МКУ «Управление капитального строительства», МКУ «</w:t>
      </w:r>
      <w:r w:rsidRPr="00D216BC">
        <w:rPr>
          <w:rFonts w:ascii="Times New Roman" w:hAnsi="Times New Roman" w:cs="Times New Roman"/>
          <w:sz w:val="28"/>
          <w:szCs w:val="28"/>
        </w:rPr>
        <w:t>Управление имуществом, землепользования и землеустройства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2A3F1B">
        <w:rPr>
          <w:rFonts w:ascii="Times New Roman" w:hAnsi="Times New Roman" w:cs="Times New Roman"/>
          <w:sz w:val="28"/>
          <w:szCs w:val="28"/>
        </w:rPr>
        <w:t>)</w:t>
      </w:r>
      <w:r w:rsidRPr="002A3F1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11DED" w:rsidRPr="00E23E24" w:rsidRDefault="00C11DED" w:rsidP="00C11DED">
      <w:pPr>
        <w:pStyle w:val="a6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E23E24">
        <w:rPr>
          <w:rFonts w:ascii="Times New Roman" w:hAnsi="Times New Roman" w:cs="Times New Roman"/>
          <w:sz w:val="28"/>
          <w:szCs w:val="28"/>
        </w:rPr>
        <w:t>бор оперативной информации, подготовка и представление в установленном порядке бухгалтерских, налоговых и статистических отчетов</w:t>
      </w:r>
      <w:r>
        <w:rPr>
          <w:rFonts w:ascii="Times New Roman" w:hAnsi="Times New Roman" w:cs="Times New Roman"/>
          <w:sz w:val="28"/>
          <w:szCs w:val="28"/>
        </w:rPr>
        <w:t>, отчетов и мониторингов по исполнению бюджета.</w:t>
      </w:r>
    </w:p>
    <w:p w:rsidR="00C11DED" w:rsidRPr="00C83B31" w:rsidRDefault="00E8540A" w:rsidP="00C11DE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C11DED" w:rsidRPr="005C083C">
        <w:rPr>
          <w:rFonts w:ascii="Times New Roman" w:hAnsi="Times New Roman" w:cs="Times New Roman"/>
          <w:sz w:val="28"/>
          <w:szCs w:val="28"/>
        </w:rPr>
        <w:t>.</w:t>
      </w:r>
      <w:r w:rsidR="00C11DED">
        <w:rPr>
          <w:rFonts w:ascii="Times New Roman" w:hAnsi="Times New Roman" w:cs="Times New Roman"/>
          <w:sz w:val="28"/>
          <w:szCs w:val="28"/>
        </w:rPr>
        <w:t xml:space="preserve"> </w:t>
      </w:r>
      <w:r w:rsidR="00C11DED" w:rsidRPr="005C083C">
        <w:rPr>
          <w:rFonts w:ascii="Times New Roman" w:hAnsi="Times New Roman" w:cs="Times New Roman"/>
          <w:sz w:val="28"/>
          <w:szCs w:val="28"/>
        </w:rPr>
        <w:t xml:space="preserve"> </w:t>
      </w:r>
      <w:r w:rsidR="00C11DED" w:rsidRPr="00C83B31">
        <w:rPr>
          <w:rFonts w:ascii="Times New Roman" w:hAnsi="Times New Roman" w:cs="Times New Roman"/>
          <w:sz w:val="28"/>
          <w:szCs w:val="28"/>
          <w:lang w:eastAsia="ru-RU"/>
        </w:rPr>
        <w:t xml:space="preserve">Разработка и </w:t>
      </w:r>
      <w:r w:rsidR="00C11DED" w:rsidRPr="00C83B31">
        <w:rPr>
          <w:rFonts w:ascii="Times New Roman" w:hAnsi="Times New Roman"/>
          <w:sz w:val="28"/>
          <w:szCs w:val="28"/>
        </w:rPr>
        <w:t xml:space="preserve">размещение информации о </w:t>
      </w:r>
      <w:proofErr w:type="gramStart"/>
      <w:r w:rsidR="00C11DED" w:rsidRPr="00C83B31">
        <w:rPr>
          <w:rFonts w:ascii="Times New Roman" w:hAnsi="Times New Roman"/>
          <w:sz w:val="28"/>
          <w:szCs w:val="28"/>
        </w:rPr>
        <w:t>бюджете</w:t>
      </w:r>
      <w:proofErr w:type="gramEnd"/>
      <w:r w:rsidR="00C11DED" w:rsidRPr="00C83B31">
        <w:rPr>
          <w:rFonts w:ascii="Times New Roman" w:hAnsi="Times New Roman"/>
          <w:sz w:val="28"/>
          <w:szCs w:val="28"/>
        </w:rPr>
        <w:t xml:space="preserve"> ЗАТО Железногорск и бюджетном процессе в доступной форме для граждан.</w:t>
      </w:r>
    </w:p>
    <w:p w:rsidR="00C11DED" w:rsidRPr="005C083C" w:rsidRDefault="00C11DED" w:rsidP="00C11DE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Реализация мероприятий </w:t>
      </w:r>
      <w:r w:rsidRPr="00E165C7">
        <w:rPr>
          <w:rFonts w:ascii="Times New Roman" w:hAnsi="Times New Roman" w:cs="Times New Roman"/>
          <w:sz w:val="28"/>
          <w:szCs w:val="28"/>
        </w:rPr>
        <w:t xml:space="preserve">1 - </w:t>
      </w:r>
      <w:r w:rsidR="00BB688F">
        <w:rPr>
          <w:rFonts w:ascii="Times New Roman" w:hAnsi="Times New Roman" w:cs="Times New Roman"/>
          <w:sz w:val="28"/>
          <w:szCs w:val="28"/>
        </w:rPr>
        <w:t>3</w:t>
      </w:r>
      <w:r w:rsidRPr="00D96BEF">
        <w:rPr>
          <w:rFonts w:ascii="Times New Roman" w:hAnsi="Times New Roman" w:cs="Times New Roman"/>
          <w:sz w:val="28"/>
          <w:szCs w:val="28"/>
        </w:rPr>
        <w:t xml:space="preserve"> осуществляется Финансовым управлением </w:t>
      </w:r>
      <w:proofErr w:type="gramStart"/>
      <w:r w:rsidRPr="00D96BEF"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 w:rsidRPr="00D96BEF">
        <w:rPr>
          <w:rFonts w:ascii="Times New Roman" w:hAnsi="Times New Roman" w:cs="Times New Roman"/>
          <w:sz w:val="28"/>
          <w:szCs w:val="28"/>
        </w:rPr>
        <w:t xml:space="preserve"> ЗАТО г.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96BEF">
        <w:rPr>
          <w:rFonts w:ascii="Times New Roman" w:hAnsi="Times New Roman" w:cs="Times New Roman"/>
          <w:sz w:val="28"/>
          <w:szCs w:val="28"/>
        </w:rPr>
        <w:t xml:space="preserve">Железногорск 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 w:rsidRPr="00954254">
        <w:rPr>
          <w:rFonts w:ascii="Times New Roman" w:hAnsi="Times New Roman" w:cs="Times New Roman"/>
          <w:sz w:val="28"/>
          <w:szCs w:val="28"/>
        </w:rPr>
        <w:t>МКУ «Централизованная бухгалтерия»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96BEF">
        <w:rPr>
          <w:rFonts w:ascii="Times New Roman" w:hAnsi="Times New Roman" w:cs="Times New Roman"/>
          <w:sz w:val="28"/>
          <w:szCs w:val="28"/>
        </w:rPr>
        <w:t>в рамках текущей деятельности.</w:t>
      </w:r>
    </w:p>
    <w:p w:rsidR="00C11DED" w:rsidRPr="005C083C" w:rsidRDefault="00C11DED" w:rsidP="00C11DE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5C083C">
        <w:rPr>
          <w:rFonts w:ascii="Times New Roman" w:hAnsi="Times New Roman" w:cs="Times New Roman"/>
          <w:iCs/>
          <w:sz w:val="28"/>
          <w:szCs w:val="28"/>
        </w:rPr>
        <w:t>Главным</w:t>
      </w:r>
      <w:r>
        <w:rPr>
          <w:rFonts w:ascii="Times New Roman" w:hAnsi="Times New Roman" w:cs="Times New Roman"/>
          <w:iCs/>
          <w:sz w:val="28"/>
          <w:szCs w:val="28"/>
        </w:rPr>
        <w:t>и</w:t>
      </w:r>
      <w:r w:rsidRPr="005C083C">
        <w:rPr>
          <w:rFonts w:ascii="Times New Roman" w:hAnsi="Times New Roman" w:cs="Times New Roman"/>
          <w:iCs/>
          <w:sz w:val="28"/>
          <w:szCs w:val="28"/>
        </w:rPr>
        <w:t xml:space="preserve"> распорядител</w:t>
      </w:r>
      <w:r>
        <w:rPr>
          <w:rFonts w:ascii="Times New Roman" w:hAnsi="Times New Roman" w:cs="Times New Roman"/>
          <w:iCs/>
          <w:sz w:val="28"/>
          <w:szCs w:val="28"/>
        </w:rPr>
        <w:t>я</w:t>
      </w:r>
      <w:r w:rsidRPr="005C083C">
        <w:rPr>
          <w:rFonts w:ascii="Times New Roman" w:hAnsi="Times New Roman" w:cs="Times New Roman"/>
          <w:iCs/>
          <w:sz w:val="28"/>
          <w:szCs w:val="28"/>
        </w:rPr>
        <w:t>м</w:t>
      </w:r>
      <w:r>
        <w:rPr>
          <w:rFonts w:ascii="Times New Roman" w:hAnsi="Times New Roman" w:cs="Times New Roman"/>
          <w:iCs/>
          <w:sz w:val="28"/>
          <w:szCs w:val="28"/>
        </w:rPr>
        <w:t>и</w:t>
      </w:r>
      <w:r w:rsidRPr="005C083C">
        <w:rPr>
          <w:rFonts w:ascii="Times New Roman" w:hAnsi="Times New Roman" w:cs="Times New Roman"/>
          <w:iCs/>
          <w:sz w:val="28"/>
          <w:szCs w:val="28"/>
        </w:rPr>
        <w:t xml:space="preserve"> средств </w:t>
      </w:r>
      <w:proofErr w:type="gramStart"/>
      <w:r w:rsidRPr="005C083C">
        <w:rPr>
          <w:rFonts w:ascii="Times New Roman" w:hAnsi="Times New Roman" w:cs="Times New Roman"/>
          <w:iCs/>
          <w:sz w:val="28"/>
          <w:szCs w:val="28"/>
        </w:rPr>
        <w:t>бюджета</w:t>
      </w:r>
      <w:proofErr w:type="gramEnd"/>
      <w:r w:rsidRPr="005C083C">
        <w:rPr>
          <w:rFonts w:ascii="Times New Roman" w:hAnsi="Times New Roman" w:cs="Times New Roman"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iCs/>
          <w:sz w:val="28"/>
          <w:szCs w:val="28"/>
        </w:rPr>
        <w:t>ЗАТО Железногорск</w:t>
      </w:r>
      <w:r w:rsidRPr="005C083C">
        <w:rPr>
          <w:rFonts w:ascii="Times New Roman" w:hAnsi="Times New Roman" w:cs="Times New Roman"/>
          <w:iCs/>
          <w:sz w:val="28"/>
          <w:szCs w:val="28"/>
        </w:rPr>
        <w:t xml:space="preserve">  на реализацию мероприятий подпрограм</w:t>
      </w:r>
      <w:r>
        <w:rPr>
          <w:rFonts w:ascii="Times New Roman" w:hAnsi="Times New Roman" w:cs="Times New Roman"/>
          <w:iCs/>
          <w:sz w:val="28"/>
          <w:szCs w:val="28"/>
        </w:rPr>
        <w:t>мы являются Администрация ЗАТО г. Железногорск</w:t>
      </w:r>
      <w:r w:rsidRPr="005C083C">
        <w:rPr>
          <w:rFonts w:ascii="Times New Roman" w:hAnsi="Times New Roman" w:cs="Times New Roman"/>
          <w:iCs/>
          <w:sz w:val="28"/>
          <w:szCs w:val="28"/>
        </w:rPr>
        <w:t xml:space="preserve">, </w:t>
      </w:r>
      <w:r>
        <w:rPr>
          <w:rFonts w:ascii="Times New Roman" w:hAnsi="Times New Roman" w:cs="Times New Roman"/>
          <w:iCs/>
          <w:sz w:val="28"/>
          <w:szCs w:val="28"/>
        </w:rPr>
        <w:t>Ф</w:t>
      </w:r>
      <w:r w:rsidRPr="005C083C">
        <w:rPr>
          <w:rFonts w:ascii="Times New Roman" w:hAnsi="Times New Roman" w:cs="Times New Roman"/>
          <w:iCs/>
          <w:sz w:val="28"/>
          <w:szCs w:val="28"/>
        </w:rPr>
        <w:t xml:space="preserve">инансовое управление Администрации </w:t>
      </w:r>
      <w:r>
        <w:rPr>
          <w:rFonts w:ascii="Times New Roman" w:hAnsi="Times New Roman" w:cs="Times New Roman"/>
          <w:iCs/>
          <w:sz w:val="28"/>
          <w:szCs w:val="28"/>
        </w:rPr>
        <w:t>ЗАТО г. Железногорск</w:t>
      </w:r>
      <w:r w:rsidRPr="005C083C">
        <w:rPr>
          <w:rFonts w:ascii="Times New Roman" w:hAnsi="Times New Roman" w:cs="Times New Roman"/>
          <w:iCs/>
          <w:sz w:val="28"/>
          <w:szCs w:val="28"/>
        </w:rPr>
        <w:t>.</w:t>
      </w:r>
    </w:p>
    <w:p w:rsidR="00C11DED" w:rsidRPr="002E3857" w:rsidRDefault="00C11DED" w:rsidP="00C11DE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11DED" w:rsidRPr="002E3857" w:rsidRDefault="00C11DED" w:rsidP="00C11DE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2E3857">
        <w:rPr>
          <w:rFonts w:ascii="Times New Roman" w:hAnsi="Times New Roman" w:cs="Times New Roman"/>
          <w:sz w:val="28"/>
          <w:szCs w:val="28"/>
          <w:lang w:eastAsia="ru-RU"/>
        </w:rPr>
        <w:t xml:space="preserve">2.4. </w:t>
      </w:r>
      <w:r w:rsidRPr="002E3857">
        <w:rPr>
          <w:rFonts w:ascii="Times New Roman" w:hAnsi="Times New Roman"/>
          <w:sz w:val="28"/>
          <w:szCs w:val="28"/>
        </w:rPr>
        <w:t xml:space="preserve">Управление подпрограммой и </w:t>
      </w:r>
      <w:proofErr w:type="gramStart"/>
      <w:r w:rsidRPr="002E3857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2E3857">
        <w:rPr>
          <w:rFonts w:ascii="Times New Roman" w:hAnsi="Times New Roman"/>
          <w:sz w:val="28"/>
          <w:szCs w:val="28"/>
        </w:rPr>
        <w:t xml:space="preserve"> исполнением подпрограммы</w:t>
      </w:r>
    </w:p>
    <w:p w:rsidR="00C11DED" w:rsidRPr="005C083C" w:rsidRDefault="00C11DED" w:rsidP="00C11DE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11DED" w:rsidRPr="00B35F7F" w:rsidRDefault="00C11DED" w:rsidP="00C11DED">
      <w:pPr>
        <w:autoSpaceDE w:val="0"/>
        <w:autoSpaceDN w:val="0"/>
        <w:adjustRightInd w:val="0"/>
        <w:spacing w:after="0"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5C083C">
        <w:rPr>
          <w:rFonts w:ascii="Times New Roman" w:hAnsi="Times New Roman" w:cs="Times New Roman"/>
          <w:sz w:val="28"/>
          <w:szCs w:val="28"/>
        </w:rPr>
        <w:t xml:space="preserve"> </w:t>
      </w:r>
      <w:r w:rsidRPr="0015234B">
        <w:rPr>
          <w:rFonts w:ascii="Times New Roman" w:hAnsi="Times New Roman"/>
          <w:sz w:val="28"/>
          <w:szCs w:val="28"/>
        </w:rPr>
        <w:t xml:space="preserve">Организацию управления подпрограммой и контроль за </w:t>
      </w:r>
      <w:r w:rsidRPr="0097667D">
        <w:rPr>
          <w:rFonts w:ascii="Times New Roman" w:hAnsi="Times New Roman"/>
          <w:sz w:val="28"/>
          <w:szCs w:val="28"/>
        </w:rPr>
        <w:t xml:space="preserve">ее исполнением </w:t>
      </w:r>
      <w:r w:rsidRPr="00B35F7F">
        <w:rPr>
          <w:rFonts w:ascii="Times New Roman" w:hAnsi="Times New Roman"/>
          <w:sz w:val="28"/>
          <w:szCs w:val="28"/>
        </w:rPr>
        <w:t xml:space="preserve">осуществляет </w:t>
      </w:r>
      <w:r>
        <w:rPr>
          <w:rFonts w:ascii="Times New Roman" w:hAnsi="Times New Roman" w:cs="Times New Roman"/>
          <w:sz w:val="28"/>
          <w:szCs w:val="28"/>
        </w:rPr>
        <w:t>Ф</w:t>
      </w:r>
      <w:r w:rsidRPr="005C083C">
        <w:rPr>
          <w:rFonts w:ascii="Times New Roman" w:hAnsi="Times New Roman" w:cs="Times New Roman"/>
          <w:sz w:val="28"/>
          <w:szCs w:val="28"/>
        </w:rPr>
        <w:t>инансов</w:t>
      </w:r>
      <w:r>
        <w:rPr>
          <w:rFonts w:ascii="Times New Roman" w:hAnsi="Times New Roman" w:cs="Times New Roman"/>
          <w:sz w:val="28"/>
          <w:szCs w:val="28"/>
        </w:rPr>
        <w:t xml:space="preserve">ое </w:t>
      </w:r>
      <w:r w:rsidRPr="005C083C">
        <w:rPr>
          <w:rFonts w:ascii="Times New Roman" w:hAnsi="Times New Roman" w:cs="Times New Roman"/>
          <w:sz w:val="28"/>
          <w:szCs w:val="28"/>
        </w:rPr>
        <w:t xml:space="preserve">управление </w:t>
      </w:r>
      <w:proofErr w:type="gramStart"/>
      <w:r w:rsidRPr="005C083C"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 w:rsidRPr="005C083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ЗАТО г. Железногорск</w:t>
      </w:r>
      <w:r w:rsidRPr="005C083C">
        <w:rPr>
          <w:rFonts w:ascii="Times New Roman" w:hAnsi="Times New Roman" w:cs="Times New Roman"/>
          <w:sz w:val="28"/>
          <w:szCs w:val="28"/>
        </w:rPr>
        <w:t xml:space="preserve"> и Администраци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5C083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ЗАТО г. Железногорск</w:t>
      </w:r>
      <w:r w:rsidRPr="00B35F7F">
        <w:rPr>
          <w:rFonts w:ascii="Times New Roman" w:hAnsi="Times New Roman"/>
          <w:sz w:val="28"/>
          <w:szCs w:val="28"/>
        </w:rPr>
        <w:t>.</w:t>
      </w:r>
    </w:p>
    <w:p w:rsidR="00C11DED" w:rsidRDefault="00C11DED" w:rsidP="00C11DED">
      <w:pPr>
        <w:autoSpaceDE w:val="0"/>
        <w:autoSpaceDN w:val="0"/>
        <w:adjustRightInd w:val="0"/>
        <w:spacing w:after="0"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Ф</w:t>
      </w:r>
      <w:r w:rsidRPr="005C083C">
        <w:rPr>
          <w:rFonts w:ascii="Times New Roman" w:hAnsi="Times New Roman" w:cs="Times New Roman"/>
          <w:sz w:val="28"/>
          <w:szCs w:val="28"/>
        </w:rPr>
        <w:t>инансов</w:t>
      </w:r>
      <w:r>
        <w:rPr>
          <w:rFonts w:ascii="Times New Roman" w:hAnsi="Times New Roman" w:cs="Times New Roman"/>
          <w:sz w:val="28"/>
          <w:szCs w:val="28"/>
        </w:rPr>
        <w:t>ое</w:t>
      </w:r>
      <w:r w:rsidRPr="005C083C">
        <w:rPr>
          <w:rFonts w:ascii="Times New Roman" w:hAnsi="Times New Roman" w:cs="Times New Roman"/>
          <w:sz w:val="28"/>
          <w:szCs w:val="28"/>
        </w:rPr>
        <w:t xml:space="preserve"> управление </w:t>
      </w:r>
      <w:proofErr w:type="gramStart"/>
      <w:r w:rsidRPr="005C083C"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 w:rsidRPr="005C083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ЗАТО г. Железногорск</w:t>
      </w:r>
      <w:r w:rsidRPr="005C083C">
        <w:rPr>
          <w:rFonts w:ascii="Times New Roman" w:hAnsi="Times New Roman" w:cs="Times New Roman"/>
          <w:sz w:val="28"/>
          <w:szCs w:val="28"/>
        </w:rPr>
        <w:t xml:space="preserve"> </w:t>
      </w:r>
      <w:r w:rsidRPr="00BF48A8">
        <w:rPr>
          <w:rFonts w:ascii="Times New Roman" w:hAnsi="Times New Roman"/>
          <w:sz w:val="28"/>
          <w:szCs w:val="28"/>
        </w:rPr>
        <w:t>осуществляет:</w:t>
      </w:r>
    </w:p>
    <w:p w:rsidR="00C11DED" w:rsidRDefault="00C11DED" w:rsidP="00C11DED">
      <w:pPr>
        <w:autoSpaceDE w:val="0"/>
        <w:autoSpaceDN w:val="0"/>
        <w:adjustRightInd w:val="0"/>
        <w:spacing w:after="0"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разработку подпрограммы, внесение изменений, её реализацию;</w:t>
      </w:r>
    </w:p>
    <w:p w:rsidR="00C11DED" w:rsidRPr="00BF48A8" w:rsidRDefault="00C11DED" w:rsidP="00C11DED">
      <w:pPr>
        <w:autoSpaceDE w:val="0"/>
        <w:autoSpaceDN w:val="0"/>
        <w:adjustRightInd w:val="0"/>
        <w:spacing w:after="0"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BF48A8">
        <w:rPr>
          <w:rFonts w:ascii="Times New Roman" w:hAnsi="Times New Roman"/>
          <w:sz w:val="28"/>
          <w:szCs w:val="28"/>
        </w:rPr>
        <w:t>- мониторинг реализации подпрограммных мероприятий;</w:t>
      </w:r>
    </w:p>
    <w:p w:rsidR="00C11DED" w:rsidRPr="00BF48A8" w:rsidRDefault="00C11DED" w:rsidP="00C11DED">
      <w:pPr>
        <w:autoSpaceDE w:val="0"/>
        <w:autoSpaceDN w:val="0"/>
        <w:adjustRightInd w:val="0"/>
        <w:spacing w:after="0"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BF48A8">
        <w:rPr>
          <w:rFonts w:ascii="Times New Roman" w:hAnsi="Times New Roman"/>
          <w:sz w:val="28"/>
          <w:szCs w:val="28"/>
        </w:rPr>
        <w:t>- </w:t>
      </w:r>
      <w:proofErr w:type="gramStart"/>
      <w:r w:rsidRPr="00BF48A8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BF48A8">
        <w:rPr>
          <w:rFonts w:ascii="Times New Roman" w:hAnsi="Times New Roman"/>
          <w:sz w:val="28"/>
          <w:szCs w:val="28"/>
        </w:rPr>
        <w:t xml:space="preserve"> ходом реализации подпрограммы и ее мероприятий</w:t>
      </w:r>
      <w:r>
        <w:rPr>
          <w:rFonts w:ascii="Times New Roman" w:hAnsi="Times New Roman"/>
          <w:sz w:val="28"/>
          <w:szCs w:val="28"/>
        </w:rPr>
        <w:t>, запрашивает дополнительную информацию о ходе реализации мероприятий у исполнителей подпрограммы</w:t>
      </w:r>
      <w:r w:rsidRPr="00BF48A8">
        <w:rPr>
          <w:rFonts w:ascii="Times New Roman" w:hAnsi="Times New Roman"/>
          <w:sz w:val="28"/>
          <w:szCs w:val="28"/>
        </w:rPr>
        <w:t>;</w:t>
      </w:r>
    </w:p>
    <w:p w:rsidR="00C11DED" w:rsidRDefault="00C11DED" w:rsidP="00C11DED">
      <w:pPr>
        <w:pStyle w:val="ConsPlusCell"/>
        <w:ind w:firstLine="720"/>
        <w:jc w:val="both"/>
        <w:rPr>
          <w:rFonts w:ascii="Times New Roman" w:hAnsi="Times New Roman"/>
          <w:sz w:val="28"/>
          <w:szCs w:val="28"/>
        </w:rPr>
      </w:pPr>
      <w:r w:rsidRPr="001B4B83">
        <w:rPr>
          <w:rFonts w:ascii="Times New Roman" w:hAnsi="Times New Roman"/>
          <w:sz w:val="28"/>
          <w:szCs w:val="28"/>
        </w:rPr>
        <w:t xml:space="preserve">- формирование </w:t>
      </w:r>
      <w:r>
        <w:rPr>
          <w:rFonts w:ascii="Times New Roman" w:hAnsi="Times New Roman"/>
          <w:sz w:val="28"/>
          <w:szCs w:val="28"/>
        </w:rPr>
        <w:t xml:space="preserve">и предоставление </w:t>
      </w:r>
      <w:r w:rsidRPr="001B4B83">
        <w:rPr>
          <w:rFonts w:ascii="Times New Roman" w:hAnsi="Times New Roman"/>
          <w:sz w:val="28"/>
          <w:szCs w:val="28"/>
        </w:rPr>
        <w:t>информации о ходе реализации подпрограммы для подготовки отчета за первое полугодие текущего года в срок не позднее 10 августа текущего года и годового отчета до 1 марта года, следующего за отчетным</w:t>
      </w:r>
      <w:r w:rsidRPr="005C5C62">
        <w:rPr>
          <w:rFonts w:ascii="Times New Roman" w:hAnsi="Times New Roman" w:cs="font428"/>
          <w:sz w:val="28"/>
          <w:szCs w:val="28"/>
        </w:rPr>
        <w:t xml:space="preserve"> </w:t>
      </w:r>
      <w:r w:rsidRPr="002445E8">
        <w:rPr>
          <w:rFonts w:ascii="Times New Roman" w:hAnsi="Times New Roman" w:cs="font428"/>
          <w:sz w:val="28"/>
          <w:szCs w:val="28"/>
        </w:rPr>
        <w:t xml:space="preserve">в Управление экономики и планирования </w:t>
      </w:r>
      <w:proofErr w:type="gramStart"/>
      <w:r w:rsidRPr="002445E8">
        <w:rPr>
          <w:rFonts w:ascii="Times New Roman" w:hAnsi="Times New Roman" w:cs="font428"/>
          <w:sz w:val="28"/>
          <w:szCs w:val="28"/>
        </w:rPr>
        <w:t>Администрации</w:t>
      </w:r>
      <w:proofErr w:type="gramEnd"/>
      <w:r w:rsidRPr="002445E8">
        <w:rPr>
          <w:rFonts w:ascii="Times New Roman" w:hAnsi="Times New Roman" w:cs="font428"/>
          <w:sz w:val="28"/>
          <w:szCs w:val="28"/>
        </w:rPr>
        <w:t xml:space="preserve"> ЗАТО г. Железногорск</w:t>
      </w:r>
      <w:r>
        <w:rPr>
          <w:rFonts w:ascii="Times New Roman" w:hAnsi="Times New Roman" w:cs="font428"/>
          <w:sz w:val="28"/>
          <w:szCs w:val="28"/>
        </w:rPr>
        <w:t xml:space="preserve"> согласно приложений 6-9 к Порядку принятия решения о разработке, формировании и реализации</w:t>
      </w:r>
      <w:r w:rsidRPr="005C5C62">
        <w:rPr>
          <w:rFonts w:ascii="Times New Roman" w:hAnsi="Times New Roman" w:cs="font428"/>
          <w:sz w:val="28"/>
          <w:szCs w:val="28"/>
        </w:rPr>
        <w:t xml:space="preserve"> муниципальных программ ЗАТО Железногорск</w:t>
      </w:r>
      <w:r>
        <w:rPr>
          <w:rFonts w:ascii="Times New Roman" w:hAnsi="Times New Roman" w:cs="font428"/>
          <w:sz w:val="28"/>
          <w:szCs w:val="28"/>
        </w:rPr>
        <w:t xml:space="preserve">, утвержденного постановлением </w:t>
      </w:r>
      <w:proofErr w:type="gramStart"/>
      <w:r w:rsidRPr="002445E8">
        <w:rPr>
          <w:rFonts w:ascii="Times New Roman" w:hAnsi="Times New Roman" w:cs="font428"/>
          <w:sz w:val="28"/>
          <w:szCs w:val="28"/>
        </w:rPr>
        <w:t>Администрации</w:t>
      </w:r>
      <w:proofErr w:type="gramEnd"/>
      <w:r w:rsidRPr="002445E8">
        <w:rPr>
          <w:rFonts w:ascii="Times New Roman" w:hAnsi="Times New Roman" w:cs="font428"/>
          <w:sz w:val="28"/>
          <w:szCs w:val="28"/>
        </w:rPr>
        <w:t xml:space="preserve"> ЗАТО г. Железногорск от 21.08.2013 №1301</w:t>
      </w:r>
      <w:r>
        <w:rPr>
          <w:rFonts w:ascii="Times New Roman" w:hAnsi="Times New Roman"/>
          <w:sz w:val="28"/>
          <w:szCs w:val="28"/>
        </w:rPr>
        <w:t>;</w:t>
      </w:r>
    </w:p>
    <w:p w:rsidR="00C11DED" w:rsidRDefault="00C11DED" w:rsidP="00C11DED">
      <w:pPr>
        <w:pStyle w:val="ConsPlusCell"/>
        <w:ind w:firstLine="720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- размещение годового отчета в срок до 01 мая года следующего за отчетным, </w:t>
      </w:r>
      <w:r w:rsidRPr="00401143">
        <w:rPr>
          <w:rFonts w:ascii="Times New Roman" w:hAnsi="Times New Roman"/>
          <w:sz w:val="28"/>
          <w:szCs w:val="28"/>
        </w:rPr>
        <w:t xml:space="preserve">на официальном сайте </w:t>
      </w:r>
      <w:r w:rsidRPr="0029346D">
        <w:rPr>
          <w:rFonts w:ascii="Times New Roman" w:hAnsi="Times New Roman"/>
          <w:sz w:val="28"/>
          <w:szCs w:val="28"/>
        </w:rPr>
        <w:t>муниципального образования «Закрытое административно-территориальное образование Железногорск Красноярского края» в информационно-телекоммуникационной сети «Интернет»</w:t>
      </w:r>
      <w:r w:rsidRPr="00401143">
        <w:rPr>
          <w:rFonts w:ascii="Times New Roman" w:hAnsi="Times New Roman"/>
          <w:sz w:val="28"/>
          <w:szCs w:val="28"/>
        </w:rPr>
        <w:t>.</w:t>
      </w:r>
      <w:proofErr w:type="gramEnd"/>
    </w:p>
    <w:p w:rsidR="00C11DED" w:rsidRPr="00AC676A" w:rsidRDefault="00C11DED" w:rsidP="00C11D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font428"/>
          <w:sz w:val="28"/>
          <w:szCs w:val="28"/>
        </w:rPr>
      </w:pPr>
      <w:r>
        <w:rPr>
          <w:rFonts w:ascii="Times New Roman" w:hAnsi="Times New Roman" w:cs="font428"/>
          <w:sz w:val="28"/>
          <w:szCs w:val="28"/>
        </w:rPr>
        <w:t xml:space="preserve"> </w:t>
      </w:r>
      <w:r w:rsidRPr="00E165C7">
        <w:rPr>
          <w:rFonts w:ascii="Times New Roman" w:hAnsi="Times New Roman" w:cs="font428"/>
          <w:sz w:val="28"/>
          <w:szCs w:val="28"/>
        </w:rPr>
        <w:t xml:space="preserve">Внутренний муниципальный финансовый контроль в сфере бюджетных правоотношений в соответствии с бюджетным законодательством Российской Федерации и иными нормативными правовыми актами, регулирующими бюджетные правоотношения, осуществляет ревизионный отдел Управления внутреннего контроля </w:t>
      </w:r>
      <w:proofErr w:type="gramStart"/>
      <w:r w:rsidRPr="00E165C7">
        <w:rPr>
          <w:rFonts w:ascii="Times New Roman" w:hAnsi="Times New Roman" w:cs="font428"/>
          <w:sz w:val="28"/>
          <w:szCs w:val="28"/>
        </w:rPr>
        <w:t>Администрации</w:t>
      </w:r>
      <w:proofErr w:type="gramEnd"/>
      <w:r w:rsidRPr="00E165C7">
        <w:rPr>
          <w:rFonts w:ascii="Times New Roman" w:hAnsi="Times New Roman" w:cs="font428"/>
          <w:sz w:val="28"/>
          <w:szCs w:val="28"/>
        </w:rPr>
        <w:t xml:space="preserve"> ЗАТО г. Железногорск.</w:t>
      </w:r>
    </w:p>
    <w:p w:rsidR="00C11DED" w:rsidRDefault="002E3857" w:rsidP="00C11DED">
      <w:pPr>
        <w:pStyle w:val="ConsPlusCel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font428"/>
          <w:sz w:val="28"/>
          <w:szCs w:val="28"/>
        </w:rPr>
        <w:t xml:space="preserve">Внешний муниципальный финансовый контроль в сфере бюджетных правоотношений осуществляет Контрольно-ревизионная </w:t>
      </w:r>
      <w:proofErr w:type="gramStart"/>
      <w:r>
        <w:rPr>
          <w:rFonts w:ascii="Times New Roman" w:hAnsi="Times New Roman" w:cs="font428"/>
          <w:sz w:val="28"/>
          <w:szCs w:val="28"/>
        </w:rPr>
        <w:t>служба</w:t>
      </w:r>
      <w:proofErr w:type="gramEnd"/>
      <w:r>
        <w:rPr>
          <w:rFonts w:ascii="Times New Roman" w:hAnsi="Times New Roman" w:cs="font428"/>
          <w:sz w:val="28"/>
          <w:szCs w:val="28"/>
        </w:rPr>
        <w:t xml:space="preserve"> ЗАТО Железногорск в соответствии с федеральным законодательством, законами и иными нормативными правовыми актами Красноярского края, нормативными правовыми актами ЗАТО Железногорск</w:t>
      </w:r>
      <w:r>
        <w:rPr>
          <w:rFonts w:ascii="Times New Roman" w:hAnsi="Times New Roman" w:cs="Times New Roman"/>
          <w:sz w:val="28"/>
          <w:szCs w:val="28"/>
        </w:rPr>
        <w:t>а, а также стандартами внешнего муниципального финансового контроля</w:t>
      </w:r>
      <w:r>
        <w:rPr>
          <w:rFonts w:ascii="Times New Roman" w:hAnsi="Times New Roman" w:cs="font428"/>
          <w:sz w:val="28"/>
          <w:szCs w:val="28"/>
        </w:rPr>
        <w:t>.</w:t>
      </w:r>
    </w:p>
    <w:p w:rsidR="00C11DED" w:rsidRPr="002E3857" w:rsidRDefault="00C11DED" w:rsidP="00C11DED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  <w:lang w:eastAsia="ru-RU"/>
        </w:rPr>
      </w:pPr>
    </w:p>
    <w:p w:rsidR="00C11DED" w:rsidRPr="002E3857" w:rsidRDefault="00C11DED" w:rsidP="00C11DED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  <w:lang w:eastAsia="ru-RU"/>
        </w:rPr>
      </w:pPr>
    </w:p>
    <w:p w:rsidR="00C11DED" w:rsidRPr="002E3857" w:rsidRDefault="00C11DED" w:rsidP="00C11DED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2E3857">
        <w:rPr>
          <w:rFonts w:ascii="Times New Roman" w:hAnsi="Times New Roman" w:cs="Times New Roman"/>
          <w:sz w:val="28"/>
          <w:szCs w:val="28"/>
          <w:lang w:eastAsia="ru-RU"/>
        </w:rPr>
        <w:t xml:space="preserve">2.5. </w:t>
      </w:r>
      <w:r w:rsidRPr="002E3857">
        <w:rPr>
          <w:rFonts w:ascii="Times New Roman" w:hAnsi="Times New Roman" w:cs="Times New Roman"/>
          <w:sz w:val="28"/>
          <w:szCs w:val="28"/>
        </w:rPr>
        <w:t>Мероприятия подпрограммы</w:t>
      </w:r>
    </w:p>
    <w:p w:rsidR="00C11DED" w:rsidRPr="00A15BA7" w:rsidRDefault="00C11DED" w:rsidP="00C11DE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0"/>
          <w:szCs w:val="20"/>
          <w:lang w:eastAsia="ru-RU"/>
        </w:rPr>
      </w:pPr>
    </w:p>
    <w:p w:rsidR="00C11DED" w:rsidRDefault="00C11DED" w:rsidP="00C11DED">
      <w:pPr>
        <w:pStyle w:val="ConsPlusCel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A6F60">
        <w:rPr>
          <w:rFonts w:ascii="Times New Roman" w:hAnsi="Times New Roman" w:cs="Times New Roman"/>
          <w:sz w:val="28"/>
          <w:szCs w:val="28"/>
        </w:rPr>
        <w:t>Информация о перечне мероприятий подпрограммы, взаимоувязанных с целью и</w:t>
      </w:r>
      <w:r w:rsidRPr="007A6F60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7A6F60">
        <w:rPr>
          <w:rFonts w:ascii="Times New Roman" w:hAnsi="Times New Roman" w:cs="Times New Roman"/>
          <w:sz w:val="28"/>
          <w:szCs w:val="28"/>
        </w:rPr>
        <w:t>задачами подпрограммы, с указанием главных распорядителей, распорядителей бюджетных средств, форм расходования бюджетных средств, исполнителей мероприятий подпрограммы, сроков исполнения, объемов и источников финансирования всего и с разбивкой по годам утверждается в перечне мероприятий подпрограммы в приложении № 2 к данной подпрограмме.</w:t>
      </w:r>
    </w:p>
    <w:p w:rsidR="00C11DED" w:rsidRDefault="00C11DED" w:rsidP="00C11DED">
      <w:pPr>
        <w:pStyle w:val="ConsPlusCell"/>
        <w:tabs>
          <w:tab w:val="left" w:pos="3330"/>
        </w:tabs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C11DED" w:rsidRDefault="00C11DED" w:rsidP="00C11DE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Руководитель Финансового управления </w:t>
      </w:r>
    </w:p>
    <w:p w:rsidR="004B37A8" w:rsidRPr="005C083C" w:rsidRDefault="00C11DED" w:rsidP="00C11DE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Администрации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г. Железногорск                                                Т.И. Прусова</w:t>
      </w:r>
    </w:p>
    <w:sectPr w:rsidR="004B37A8" w:rsidRPr="005C083C" w:rsidSect="00A85DA4">
      <w:headerReference w:type="default" r:id="rId9"/>
      <w:pgSz w:w="11905" w:h="16838"/>
      <w:pgMar w:top="709" w:right="567" w:bottom="851" w:left="1418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60D82" w:rsidRDefault="00560D82" w:rsidP="00E67A9D">
      <w:pPr>
        <w:spacing w:after="0" w:line="240" w:lineRule="auto"/>
      </w:pPr>
      <w:r>
        <w:separator/>
      </w:r>
    </w:p>
  </w:endnote>
  <w:endnote w:type="continuationSeparator" w:id="0">
    <w:p w:rsidR="00560D82" w:rsidRDefault="00560D82" w:rsidP="00E67A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font428">
    <w:charset w:val="CC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60D82" w:rsidRDefault="00560D82" w:rsidP="00E67A9D">
      <w:pPr>
        <w:spacing w:after="0" w:line="240" w:lineRule="auto"/>
      </w:pPr>
      <w:r>
        <w:separator/>
      </w:r>
    </w:p>
  </w:footnote>
  <w:footnote w:type="continuationSeparator" w:id="0">
    <w:p w:rsidR="00560D82" w:rsidRDefault="00560D82" w:rsidP="00E67A9D">
      <w:pPr>
        <w:spacing w:after="0" w:line="240" w:lineRule="auto"/>
      </w:pPr>
      <w:r>
        <w:continuationSeparator/>
      </w:r>
    </w:p>
  </w:footnote>
  <w:footnote w:id="1">
    <w:p w:rsidR="00C11DED" w:rsidRPr="00E67A9D" w:rsidRDefault="00C11DED" w:rsidP="00C11DED">
      <w:pPr>
        <w:pStyle w:val="a7"/>
        <w:rPr>
          <w:rFonts w:ascii="Times New Roman" w:hAnsi="Times New Roman" w:cs="Times New Roman"/>
        </w:rPr>
      </w:pPr>
      <w:r>
        <w:rPr>
          <w:rStyle w:val="a9"/>
        </w:rPr>
        <w:footnoteRef/>
      </w:r>
      <w:r>
        <w:t xml:space="preserve"> </w:t>
      </w:r>
      <w:r w:rsidRPr="001C7909">
        <w:rPr>
          <w:rFonts w:ascii="Times New Roman" w:hAnsi="Times New Roman" w:cs="Times New Roman"/>
        </w:rPr>
        <w:t>МКУ</w:t>
      </w:r>
      <w:r>
        <w:t xml:space="preserve"> </w:t>
      </w:r>
      <w:proofErr w:type="gramStart"/>
      <w:r>
        <w:t>-</w:t>
      </w:r>
      <w:r w:rsidRPr="00E67A9D">
        <w:rPr>
          <w:rFonts w:ascii="Times New Roman" w:hAnsi="Times New Roman" w:cs="Times New Roman"/>
        </w:rPr>
        <w:t>м</w:t>
      </w:r>
      <w:proofErr w:type="gramEnd"/>
      <w:r w:rsidRPr="00E67A9D">
        <w:rPr>
          <w:rFonts w:ascii="Times New Roman" w:hAnsi="Times New Roman" w:cs="Times New Roman"/>
        </w:rPr>
        <w:t>униципальное казенное учреждение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905466"/>
      <w:docPartObj>
        <w:docPartGallery w:val="Page Numbers (Top of Page)"/>
        <w:docPartUnique/>
      </w:docPartObj>
    </w:sdtPr>
    <w:sdtContent>
      <w:p w:rsidR="00E8540A" w:rsidRPr="00E8540A" w:rsidRDefault="00367234">
        <w:pPr>
          <w:pStyle w:val="ac"/>
          <w:jc w:val="center"/>
        </w:pPr>
        <w:fldSimple w:instr=" PAGE   \* MERGEFORMAT ">
          <w:r w:rsidR="00BB688F">
            <w:rPr>
              <w:noProof/>
            </w:rPr>
            <w:t>6</w:t>
          </w:r>
        </w:fldSimple>
      </w:p>
    </w:sdtContent>
  </w:sdt>
  <w:p w:rsidR="004F2C8C" w:rsidRDefault="004F2C8C">
    <w:pPr>
      <w:pStyle w:val="ac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5134C6"/>
    <w:multiLevelType w:val="hybridMultilevel"/>
    <w:tmpl w:val="BF8271F8"/>
    <w:lvl w:ilvl="0" w:tplc="0419000D">
      <w:start w:val="1"/>
      <w:numFmt w:val="bullet"/>
      <w:lvlText w:val=""/>
      <w:lvlJc w:val="left"/>
      <w:pPr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>
    <w:nsid w:val="0FFD7F3F"/>
    <w:multiLevelType w:val="hybridMultilevel"/>
    <w:tmpl w:val="AA9EE716"/>
    <w:lvl w:ilvl="0" w:tplc="624EA7A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269756E"/>
    <w:multiLevelType w:val="hybridMultilevel"/>
    <w:tmpl w:val="DE82CC9E"/>
    <w:lvl w:ilvl="0" w:tplc="5B0A1A4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7373EEA"/>
    <w:multiLevelType w:val="hybridMultilevel"/>
    <w:tmpl w:val="A4723D6E"/>
    <w:lvl w:ilvl="0" w:tplc="A1D4E99C">
      <w:start w:val="2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>
    <w:nsid w:val="205D4E19"/>
    <w:multiLevelType w:val="hybridMultilevel"/>
    <w:tmpl w:val="192610CA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20DB1B25"/>
    <w:multiLevelType w:val="hybridMultilevel"/>
    <w:tmpl w:val="9B42D8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A8D2C5F"/>
    <w:multiLevelType w:val="hybridMultilevel"/>
    <w:tmpl w:val="E2567B1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3B57305"/>
    <w:multiLevelType w:val="multilevel"/>
    <w:tmpl w:val="D436ABAE"/>
    <w:lvl w:ilvl="0">
      <w:start w:val="4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54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7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3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32" w:hanging="2160"/>
      </w:pPr>
      <w:rPr>
        <w:rFonts w:hint="default"/>
      </w:rPr>
    </w:lvl>
  </w:abstractNum>
  <w:abstractNum w:abstractNumId="8">
    <w:nsid w:val="412A20B1"/>
    <w:multiLevelType w:val="hybridMultilevel"/>
    <w:tmpl w:val="E27088A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85F2F69"/>
    <w:multiLevelType w:val="hybridMultilevel"/>
    <w:tmpl w:val="117E6CE4"/>
    <w:lvl w:ilvl="0" w:tplc="041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4B3B4B0A"/>
    <w:multiLevelType w:val="hybridMultilevel"/>
    <w:tmpl w:val="6B806B8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>
    <w:nsid w:val="4F9A0850"/>
    <w:multiLevelType w:val="hybridMultilevel"/>
    <w:tmpl w:val="3A5401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3E30195"/>
    <w:multiLevelType w:val="hybridMultilevel"/>
    <w:tmpl w:val="F22E72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482529A"/>
    <w:multiLevelType w:val="hybridMultilevel"/>
    <w:tmpl w:val="32F66F52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7A3A6441"/>
    <w:multiLevelType w:val="hybridMultilevel"/>
    <w:tmpl w:val="8BCA6D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AF30C1B"/>
    <w:multiLevelType w:val="hybridMultilevel"/>
    <w:tmpl w:val="3B209FD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0"/>
  </w:num>
  <w:num w:numId="3">
    <w:abstractNumId w:val="15"/>
  </w:num>
  <w:num w:numId="4">
    <w:abstractNumId w:val="6"/>
  </w:num>
  <w:num w:numId="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</w:num>
  <w:num w:numId="7">
    <w:abstractNumId w:val="12"/>
  </w:num>
  <w:num w:numId="8">
    <w:abstractNumId w:val="14"/>
  </w:num>
  <w:num w:numId="9">
    <w:abstractNumId w:val="5"/>
  </w:num>
  <w:num w:numId="10">
    <w:abstractNumId w:val="9"/>
  </w:num>
  <w:num w:numId="11">
    <w:abstractNumId w:val="1"/>
  </w:num>
  <w:num w:numId="12">
    <w:abstractNumId w:val="13"/>
  </w:num>
  <w:num w:numId="13">
    <w:abstractNumId w:val="4"/>
  </w:num>
  <w:num w:numId="14">
    <w:abstractNumId w:val="2"/>
  </w:num>
  <w:num w:numId="15">
    <w:abstractNumId w:val="7"/>
  </w:num>
  <w:num w:numId="1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A332D"/>
    <w:rsid w:val="00001D09"/>
    <w:rsid w:val="000022F1"/>
    <w:rsid w:val="00023DFD"/>
    <w:rsid w:val="000317D0"/>
    <w:rsid w:val="0003605A"/>
    <w:rsid w:val="000411AC"/>
    <w:rsid w:val="00044B16"/>
    <w:rsid w:val="00045527"/>
    <w:rsid w:val="00051ED9"/>
    <w:rsid w:val="00054886"/>
    <w:rsid w:val="00056180"/>
    <w:rsid w:val="0006057C"/>
    <w:rsid w:val="00062774"/>
    <w:rsid w:val="00072410"/>
    <w:rsid w:val="0007268A"/>
    <w:rsid w:val="00072E18"/>
    <w:rsid w:val="00073A8E"/>
    <w:rsid w:val="00073E1C"/>
    <w:rsid w:val="000805DE"/>
    <w:rsid w:val="00086989"/>
    <w:rsid w:val="00087E0D"/>
    <w:rsid w:val="0009137D"/>
    <w:rsid w:val="00096841"/>
    <w:rsid w:val="000E088C"/>
    <w:rsid w:val="000E0F2A"/>
    <w:rsid w:val="000F0263"/>
    <w:rsid w:val="000F32F4"/>
    <w:rsid w:val="000F5B1B"/>
    <w:rsid w:val="00101C8D"/>
    <w:rsid w:val="00111725"/>
    <w:rsid w:val="001157F5"/>
    <w:rsid w:val="001200A4"/>
    <w:rsid w:val="00133391"/>
    <w:rsid w:val="001345E5"/>
    <w:rsid w:val="00143DB9"/>
    <w:rsid w:val="00145986"/>
    <w:rsid w:val="001476B8"/>
    <w:rsid w:val="0015320A"/>
    <w:rsid w:val="00157090"/>
    <w:rsid w:val="00162FE7"/>
    <w:rsid w:val="00164153"/>
    <w:rsid w:val="0016554B"/>
    <w:rsid w:val="001662E0"/>
    <w:rsid w:val="00167C76"/>
    <w:rsid w:val="00171F34"/>
    <w:rsid w:val="001811B1"/>
    <w:rsid w:val="00192533"/>
    <w:rsid w:val="00195AF7"/>
    <w:rsid w:val="001A2E12"/>
    <w:rsid w:val="001A5EFB"/>
    <w:rsid w:val="001A60D4"/>
    <w:rsid w:val="001A7BE8"/>
    <w:rsid w:val="001B0815"/>
    <w:rsid w:val="001B245F"/>
    <w:rsid w:val="001C0147"/>
    <w:rsid w:val="001C500C"/>
    <w:rsid w:val="001C5764"/>
    <w:rsid w:val="001C649C"/>
    <w:rsid w:val="001C7909"/>
    <w:rsid w:val="001D1BC9"/>
    <w:rsid w:val="001D75C0"/>
    <w:rsid w:val="001E0D4D"/>
    <w:rsid w:val="001E4B5A"/>
    <w:rsid w:val="001E56C9"/>
    <w:rsid w:val="001E6254"/>
    <w:rsid w:val="001E68EF"/>
    <w:rsid w:val="001F30D0"/>
    <w:rsid w:val="001F6886"/>
    <w:rsid w:val="001F6A03"/>
    <w:rsid w:val="00200397"/>
    <w:rsid w:val="00200BD6"/>
    <w:rsid w:val="002022B4"/>
    <w:rsid w:val="00204BBF"/>
    <w:rsid w:val="00205E10"/>
    <w:rsid w:val="002070DB"/>
    <w:rsid w:val="00207F0F"/>
    <w:rsid w:val="002220E3"/>
    <w:rsid w:val="00223273"/>
    <w:rsid w:val="0023606C"/>
    <w:rsid w:val="00240273"/>
    <w:rsid w:val="00244313"/>
    <w:rsid w:val="0024451C"/>
    <w:rsid w:val="0024796E"/>
    <w:rsid w:val="00251760"/>
    <w:rsid w:val="002572C6"/>
    <w:rsid w:val="00260185"/>
    <w:rsid w:val="0026293A"/>
    <w:rsid w:val="0026503E"/>
    <w:rsid w:val="00267965"/>
    <w:rsid w:val="0027124D"/>
    <w:rsid w:val="00271D84"/>
    <w:rsid w:val="00283835"/>
    <w:rsid w:val="00287347"/>
    <w:rsid w:val="00292AFB"/>
    <w:rsid w:val="0029470C"/>
    <w:rsid w:val="002A26C3"/>
    <w:rsid w:val="002A3F1B"/>
    <w:rsid w:val="002A4290"/>
    <w:rsid w:val="002A65BB"/>
    <w:rsid w:val="002A7C5F"/>
    <w:rsid w:val="002B423B"/>
    <w:rsid w:val="002C16A1"/>
    <w:rsid w:val="002C1C95"/>
    <w:rsid w:val="002C23F3"/>
    <w:rsid w:val="002C6512"/>
    <w:rsid w:val="002D30E5"/>
    <w:rsid w:val="002D4BC0"/>
    <w:rsid w:val="002E0A83"/>
    <w:rsid w:val="002E3857"/>
    <w:rsid w:val="002F00D3"/>
    <w:rsid w:val="002F0E2C"/>
    <w:rsid w:val="002F720C"/>
    <w:rsid w:val="0030355C"/>
    <w:rsid w:val="00304D9D"/>
    <w:rsid w:val="0031062A"/>
    <w:rsid w:val="00312C21"/>
    <w:rsid w:val="00316D3F"/>
    <w:rsid w:val="00317FD7"/>
    <w:rsid w:val="00325764"/>
    <w:rsid w:val="00335CA7"/>
    <w:rsid w:val="00342CC5"/>
    <w:rsid w:val="003579F6"/>
    <w:rsid w:val="0036112B"/>
    <w:rsid w:val="00362C22"/>
    <w:rsid w:val="00364C1E"/>
    <w:rsid w:val="00367234"/>
    <w:rsid w:val="00376B10"/>
    <w:rsid w:val="003834A6"/>
    <w:rsid w:val="003877AA"/>
    <w:rsid w:val="003917AB"/>
    <w:rsid w:val="003A7217"/>
    <w:rsid w:val="003B017B"/>
    <w:rsid w:val="003B507F"/>
    <w:rsid w:val="003B7E8E"/>
    <w:rsid w:val="003D1E42"/>
    <w:rsid w:val="003D4F26"/>
    <w:rsid w:val="003D5117"/>
    <w:rsid w:val="003D746D"/>
    <w:rsid w:val="003E02CC"/>
    <w:rsid w:val="003E3BC6"/>
    <w:rsid w:val="003F7C4A"/>
    <w:rsid w:val="00401BC8"/>
    <w:rsid w:val="00412EE9"/>
    <w:rsid w:val="00424FAF"/>
    <w:rsid w:val="004329A9"/>
    <w:rsid w:val="004401DE"/>
    <w:rsid w:val="00446208"/>
    <w:rsid w:val="00454096"/>
    <w:rsid w:val="00462BFD"/>
    <w:rsid w:val="004634DF"/>
    <w:rsid w:val="00463B44"/>
    <w:rsid w:val="00466F1A"/>
    <w:rsid w:val="00476B60"/>
    <w:rsid w:val="00477A52"/>
    <w:rsid w:val="00481DB6"/>
    <w:rsid w:val="004A278E"/>
    <w:rsid w:val="004B101A"/>
    <w:rsid w:val="004B26EA"/>
    <w:rsid w:val="004B37A8"/>
    <w:rsid w:val="004C2D64"/>
    <w:rsid w:val="004D343C"/>
    <w:rsid w:val="004D47F7"/>
    <w:rsid w:val="004D5E30"/>
    <w:rsid w:val="004D5ED3"/>
    <w:rsid w:val="004D690D"/>
    <w:rsid w:val="004F0514"/>
    <w:rsid w:val="004F2C8C"/>
    <w:rsid w:val="00500E32"/>
    <w:rsid w:val="00510BF6"/>
    <w:rsid w:val="00527D63"/>
    <w:rsid w:val="00531AF7"/>
    <w:rsid w:val="00533EDC"/>
    <w:rsid w:val="00536ECD"/>
    <w:rsid w:val="00556C11"/>
    <w:rsid w:val="00560D82"/>
    <w:rsid w:val="00562A6D"/>
    <w:rsid w:val="00572E83"/>
    <w:rsid w:val="00574C02"/>
    <w:rsid w:val="00575AC9"/>
    <w:rsid w:val="00577DA6"/>
    <w:rsid w:val="00580D5B"/>
    <w:rsid w:val="0058284E"/>
    <w:rsid w:val="00584A8D"/>
    <w:rsid w:val="005935A9"/>
    <w:rsid w:val="0059516C"/>
    <w:rsid w:val="00596165"/>
    <w:rsid w:val="005973DF"/>
    <w:rsid w:val="005A756A"/>
    <w:rsid w:val="005B1729"/>
    <w:rsid w:val="005B251F"/>
    <w:rsid w:val="005B5AAF"/>
    <w:rsid w:val="005C083C"/>
    <w:rsid w:val="005C63CB"/>
    <w:rsid w:val="005D2293"/>
    <w:rsid w:val="005D3E40"/>
    <w:rsid w:val="005E1A6E"/>
    <w:rsid w:val="005E2D02"/>
    <w:rsid w:val="005E4BC4"/>
    <w:rsid w:val="005E52B8"/>
    <w:rsid w:val="005F138D"/>
    <w:rsid w:val="00602F1F"/>
    <w:rsid w:val="006053A8"/>
    <w:rsid w:val="0060664C"/>
    <w:rsid w:val="00610F83"/>
    <w:rsid w:val="00620A69"/>
    <w:rsid w:val="00621216"/>
    <w:rsid w:val="006234E0"/>
    <w:rsid w:val="00624BB1"/>
    <w:rsid w:val="0062619F"/>
    <w:rsid w:val="00634E8A"/>
    <w:rsid w:val="00636EA4"/>
    <w:rsid w:val="0064003F"/>
    <w:rsid w:val="0064417C"/>
    <w:rsid w:val="00662679"/>
    <w:rsid w:val="00664426"/>
    <w:rsid w:val="00666F73"/>
    <w:rsid w:val="00675086"/>
    <w:rsid w:val="006806D6"/>
    <w:rsid w:val="00694C47"/>
    <w:rsid w:val="00695C2A"/>
    <w:rsid w:val="006A2FA5"/>
    <w:rsid w:val="006A7645"/>
    <w:rsid w:val="006B3F29"/>
    <w:rsid w:val="006B51A8"/>
    <w:rsid w:val="006B5266"/>
    <w:rsid w:val="006C6263"/>
    <w:rsid w:val="006C6E09"/>
    <w:rsid w:val="006D04BD"/>
    <w:rsid w:val="006D0F23"/>
    <w:rsid w:val="006D7F83"/>
    <w:rsid w:val="006E6155"/>
    <w:rsid w:val="006F51F4"/>
    <w:rsid w:val="006F685C"/>
    <w:rsid w:val="006F7B84"/>
    <w:rsid w:val="00714F17"/>
    <w:rsid w:val="0073011A"/>
    <w:rsid w:val="00731156"/>
    <w:rsid w:val="00732AE6"/>
    <w:rsid w:val="0073364D"/>
    <w:rsid w:val="00734A51"/>
    <w:rsid w:val="0075000E"/>
    <w:rsid w:val="007508F2"/>
    <w:rsid w:val="0077640E"/>
    <w:rsid w:val="00781F3C"/>
    <w:rsid w:val="00791CEF"/>
    <w:rsid w:val="00794821"/>
    <w:rsid w:val="00795B29"/>
    <w:rsid w:val="007A2168"/>
    <w:rsid w:val="007A332D"/>
    <w:rsid w:val="007A3BFF"/>
    <w:rsid w:val="007B7787"/>
    <w:rsid w:val="007C7177"/>
    <w:rsid w:val="007C737B"/>
    <w:rsid w:val="007D023B"/>
    <w:rsid w:val="007D2711"/>
    <w:rsid w:val="007F465A"/>
    <w:rsid w:val="008013FE"/>
    <w:rsid w:val="00802DF4"/>
    <w:rsid w:val="00804604"/>
    <w:rsid w:val="00821804"/>
    <w:rsid w:val="00822CC3"/>
    <w:rsid w:val="00833CB1"/>
    <w:rsid w:val="00834103"/>
    <w:rsid w:val="00840DAB"/>
    <w:rsid w:val="00841CD3"/>
    <w:rsid w:val="0084257A"/>
    <w:rsid w:val="0085186C"/>
    <w:rsid w:val="008518D4"/>
    <w:rsid w:val="00852742"/>
    <w:rsid w:val="00866E19"/>
    <w:rsid w:val="00870FDB"/>
    <w:rsid w:val="008812F6"/>
    <w:rsid w:val="00881C4F"/>
    <w:rsid w:val="0088402D"/>
    <w:rsid w:val="00887231"/>
    <w:rsid w:val="008908A4"/>
    <w:rsid w:val="00892969"/>
    <w:rsid w:val="008946F1"/>
    <w:rsid w:val="00894BD8"/>
    <w:rsid w:val="008A7289"/>
    <w:rsid w:val="008A7609"/>
    <w:rsid w:val="008B13D6"/>
    <w:rsid w:val="008B42DA"/>
    <w:rsid w:val="008B48DC"/>
    <w:rsid w:val="008C3879"/>
    <w:rsid w:val="008C39E5"/>
    <w:rsid w:val="008C5356"/>
    <w:rsid w:val="008C6836"/>
    <w:rsid w:val="008D026E"/>
    <w:rsid w:val="008E4EB2"/>
    <w:rsid w:val="008F25E3"/>
    <w:rsid w:val="009004A9"/>
    <w:rsid w:val="009066C8"/>
    <w:rsid w:val="00910C8B"/>
    <w:rsid w:val="00917EFF"/>
    <w:rsid w:val="0092580E"/>
    <w:rsid w:val="00926BC9"/>
    <w:rsid w:val="009274BD"/>
    <w:rsid w:val="009322A0"/>
    <w:rsid w:val="00937922"/>
    <w:rsid w:val="00944DA8"/>
    <w:rsid w:val="00945BBE"/>
    <w:rsid w:val="00946179"/>
    <w:rsid w:val="00954254"/>
    <w:rsid w:val="0095673A"/>
    <w:rsid w:val="00960E27"/>
    <w:rsid w:val="0096599D"/>
    <w:rsid w:val="0096793F"/>
    <w:rsid w:val="00967E63"/>
    <w:rsid w:val="00967EA9"/>
    <w:rsid w:val="00970A0E"/>
    <w:rsid w:val="0097655B"/>
    <w:rsid w:val="009770B8"/>
    <w:rsid w:val="009818DB"/>
    <w:rsid w:val="00990152"/>
    <w:rsid w:val="009930A9"/>
    <w:rsid w:val="00995FA6"/>
    <w:rsid w:val="009A0AE8"/>
    <w:rsid w:val="009A490B"/>
    <w:rsid w:val="009B09A4"/>
    <w:rsid w:val="009B1E09"/>
    <w:rsid w:val="009B2EA7"/>
    <w:rsid w:val="009C6A1B"/>
    <w:rsid w:val="009D2D4D"/>
    <w:rsid w:val="009D6869"/>
    <w:rsid w:val="009D7D19"/>
    <w:rsid w:val="009E7ACE"/>
    <w:rsid w:val="009F0CBA"/>
    <w:rsid w:val="009F6E72"/>
    <w:rsid w:val="009F794B"/>
    <w:rsid w:val="00A01681"/>
    <w:rsid w:val="00A10CA0"/>
    <w:rsid w:val="00A12ADD"/>
    <w:rsid w:val="00A13CF5"/>
    <w:rsid w:val="00A15BA7"/>
    <w:rsid w:val="00A16DC4"/>
    <w:rsid w:val="00A23CCF"/>
    <w:rsid w:val="00A31DAE"/>
    <w:rsid w:val="00A403CF"/>
    <w:rsid w:val="00A41F02"/>
    <w:rsid w:val="00A44EF0"/>
    <w:rsid w:val="00A658E6"/>
    <w:rsid w:val="00A71C3F"/>
    <w:rsid w:val="00A74547"/>
    <w:rsid w:val="00A74FC6"/>
    <w:rsid w:val="00A81B09"/>
    <w:rsid w:val="00A85DA4"/>
    <w:rsid w:val="00A955E6"/>
    <w:rsid w:val="00A9616A"/>
    <w:rsid w:val="00A972DD"/>
    <w:rsid w:val="00AA4CAA"/>
    <w:rsid w:val="00AB20D9"/>
    <w:rsid w:val="00AB2C75"/>
    <w:rsid w:val="00AB3DE7"/>
    <w:rsid w:val="00AB6ACA"/>
    <w:rsid w:val="00AC7053"/>
    <w:rsid w:val="00AD5FA2"/>
    <w:rsid w:val="00AE15D6"/>
    <w:rsid w:val="00B132DE"/>
    <w:rsid w:val="00B13550"/>
    <w:rsid w:val="00B27773"/>
    <w:rsid w:val="00B307B2"/>
    <w:rsid w:val="00B37C26"/>
    <w:rsid w:val="00B40868"/>
    <w:rsid w:val="00B44981"/>
    <w:rsid w:val="00B45723"/>
    <w:rsid w:val="00B47065"/>
    <w:rsid w:val="00B5693D"/>
    <w:rsid w:val="00B571F9"/>
    <w:rsid w:val="00B758DA"/>
    <w:rsid w:val="00B77B00"/>
    <w:rsid w:val="00B8662A"/>
    <w:rsid w:val="00B917C5"/>
    <w:rsid w:val="00BA2EC2"/>
    <w:rsid w:val="00BB1DFC"/>
    <w:rsid w:val="00BB2EEE"/>
    <w:rsid w:val="00BB688F"/>
    <w:rsid w:val="00BC27F8"/>
    <w:rsid w:val="00BD00EE"/>
    <w:rsid w:val="00BD5D84"/>
    <w:rsid w:val="00BE5D37"/>
    <w:rsid w:val="00BE5FF3"/>
    <w:rsid w:val="00BF7DD6"/>
    <w:rsid w:val="00C03975"/>
    <w:rsid w:val="00C05445"/>
    <w:rsid w:val="00C11DED"/>
    <w:rsid w:val="00C171C7"/>
    <w:rsid w:val="00C27349"/>
    <w:rsid w:val="00C275DC"/>
    <w:rsid w:val="00C41BD2"/>
    <w:rsid w:val="00C4241B"/>
    <w:rsid w:val="00C44102"/>
    <w:rsid w:val="00C608E7"/>
    <w:rsid w:val="00C637AF"/>
    <w:rsid w:val="00C816A3"/>
    <w:rsid w:val="00C83B31"/>
    <w:rsid w:val="00C83DF9"/>
    <w:rsid w:val="00C871AF"/>
    <w:rsid w:val="00C9262A"/>
    <w:rsid w:val="00C931D4"/>
    <w:rsid w:val="00C94629"/>
    <w:rsid w:val="00CA3BFF"/>
    <w:rsid w:val="00CA50E0"/>
    <w:rsid w:val="00CA7A41"/>
    <w:rsid w:val="00CA7E21"/>
    <w:rsid w:val="00CB280E"/>
    <w:rsid w:val="00CB30C4"/>
    <w:rsid w:val="00CB3298"/>
    <w:rsid w:val="00CB34B4"/>
    <w:rsid w:val="00CB6212"/>
    <w:rsid w:val="00CD1396"/>
    <w:rsid w:val="00CD4227"/>
    <w:rsid w:val="00CE2C64"/>
    <w:rsid w:val="00CE58EB"/>
    <w:rsid w:val="00CF15F2"/>
    <w:rsid w:val="00CF262D"/>
    <w:rsid w:val="00CF7D36"/>
    <w:rsid w:val="00D01BBF"/>
    <w:rsid w:val="00D2113B"/>
    <w:rsid w:val="00D216BC"/>
    <w:rsid w:val="00D21A2F"/>
    <w:rsid w:val="00D2416A"/>
    <w:rsid w:val="00D3552A"/>
    <w:rsid w:val="00D40BBD"/>
    <w:rsid w:val="00D55F7C"/>
    <w:rsid w:val="00D5633E"/>
    <w:rsid w:val="00D57019"/>
    <w:rsid w:val="00D62D75"/>
    <w:rsid w:val="00D6344A"/>
    <w:rsid w:val="00D94F27"/>
    <w:rsid w:val="00D96BEF"/>
    <w:rsid w:val="00D97EF3"/>
    <w:rsid w:val="00DB3F07"/>
    <w:rsid w:val="00DB4312"/>
    <w:rsid w:val="00DC102C"/>
    <w:rsid w:val="00DC726E"/>
    <w:rsid w:val="00DD18FB"/>
    <w:rsid w:val="00DD1A3C"/>
    <w:rsid w:val="00DF1FAE"/>
    <w:rsid w:val="00DF22B0"/>
    <w:rsid w:val="00E014A8"/>
    <w:rsid w:val="00E051B5"/>
    <w:rsid w:val="00E07456"/>
    <w:rsid w:val="00E23E24"/>
    <w:rsid w:val="00E279A5"/>
    <w:rsid w:val="00E33028"/>
    <w:rsid w:val="00E3602C"/>
    <w:rsid w:val="00E431C2"/>
    <w:rsid w:val="00E51BAC"/>
    <w:rsid w:val="00E57B42"/>
    <w:rsid w:val="00E637BF"/>
    <w:rsid w:val="00E662C2"/>
    <w:rsid w:val="00E67A9D"/>
    <w:rsid w:val="00E720F6"/>
    <w:rsid w:val="00E76C5D"/>
    <w:rsid w:val="00E8540A"/>
    <w:rsid w:val="00E8770F"/>
    <w:rsid w:val="00EA008A"/>
    <w:rsid w:val="00EB0866"/>
    <w:rsid w:val="00EC0182"/>
    <w:rsid w:val="00EC2162"/>
    <w:rsid w:val="00EC6253"/>
    <w:rsid w:val="00EC6A65"/>
    <w:rsid w:val="00ED0570"/>
    <w:rsid w:val="00EE781C"/>
    <w:rsid w:val="00EF1E3B"/>
    <w:rsid w:val="00EF4682"/>
    <w:rsid w:val="00F06776"/>
    <w:rsid w:val="00F10E07"/>
    <w:rsid w:val="00F16E86"/>
    <w:rsid w:val="00F17CB4"/>
    <w:rsid w:val="00F21227"/>
    <w:rsid w:val="00F25286"/>
    <w:rsid w:val="00F44A33"/>
    <w:rsid w:val="00F6025E"/>
    <w:rsid w:val="00F76510"/>
    <w:rsid w:val="00F822F3"/>
    <w:rsid w:val="00F92B02"/>
    <w:rsid w:val="00F9412D"/>
    <w:rsid w:val="00FA0FD6"/>
    <w:rsid w:val="00FA2090"/>
    <w:rsid w:val="00FB67A8"/>
    <w:rsid w:val="00FC4C1E"/>
    <w:rsid w:val="00FF17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 Знак"/>
    <w:basedOn w:val="a"/>
    <w:rsid w:val="007A332D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styleId="a4">
    <w:name w:val="Balloon Text"/>
    <w:basedOn w:val="a"/>
    <w:link w:val="a5"/>
    <w:uiPriority w:val="99"/>
    <w:semiHidden/>
    <w:unhideWhenUsed/>
    <w:rsid w:val="00A31D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31DAE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04604"/>
    <w:pPr>
      <w:ind w:left="720"/>
      <w:contextualSpacing/>
    </w:pPr>
  </w:style>
  <w:style w:type="paragraph" w:customStyle="1" w:styleId="ConsPlusCell">
    <w:name w:val="ConsPlusCell"/>
    <w:uiPriority w:val="99"/>
    <w:rsid w:val="00F7651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msonormalbullet2gif">
    <w:name w:val="msonormalbullet2.gif"/>
    <w:basedOn w:val="a"/>
    <w:rsid w:val="005C08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A9616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footnote text"/>
    <w:basedOn w:val="a"/>
    <w:link w:val="a8"/>
    <w:uiPriority w:val="99"/>
    <w:semiHidden/>
    <w:unhideWhenUsed/>
    <w:rsid w:val="00E67A9D"/>
    <w:pPr>
      <w:spacing w:after="0" w:line="240" w:lineRule="auto"/>
    </w:pPr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E67A9D"/>
    <w:rPr>
      <w:sz w:val="20"/>
      <w:szCs w:val="20"/>
    </w:rPr>
  </w:style>
  <w:style w:type="character" w:styleId="a9">
    <w:name w:val="footnote reference"/>
    <w:basedOn w:val="a0"/>
    <w:uiPriority w:val="99"/>
    <w:semiHidden/>
    <w:unhideWhenUsed/>
    <w:rsid w:val="00E67A9D"/>
    <w:rPr>
      <w:vertAlign w:val="superscript"/>
    </w:rPr>
  </w:style>
  <w:style w:type="paragraph" w:styleId="aa">
    <w:name w:val="footer"/>
    <w:basedOn w:val="a"/>
    <w:link w:val="ab"/>
    <w:uiPriority w:val="99"/>
    <w:semiHidden/>
    <w:unhideWhenUsed/>
    <w:rsid w:val="00C275DC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b">
    <w:name w:val="Нижний колонтитул Знак"/>
    <w:basedOn w:val="a0"/>
    <w:link w:val="aa"/>
    <w:uiPriority w:val="99"/>
    <w:semiHidden/>
    <w:rsid w:val="00C275DC"/>
    <w:rPr>
      <w:rFonts w:ascii="Calibri" w:eastAsia="Calibri" w:hAnsi="Calibri" w:cs="Times New Roman"/>
    </w:rPr>
  </w:style>
  <w:style w:type="paragraph" w:styleId="ac">
    <w:name w:val="header"/>
    <w:basedOn w:val="a"/>
    <w:link w:val="ad"/>
    <w:uiPriority w:val="99"/>
    <w:unhideWhenUsed/>
    <w:rsid w:val="004F2C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4F2C8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141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us.gov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23C110A-585E-42E8-A5F2-EE6DFC6481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7</Pages>
  <Words>2515</Words>
  <Characters>14336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16818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verhoturova</dc:creator>
  <cp:lastModifiedBy>Померанцева</cp:lastModifiedBy>
  <cp:revision>26</cp:revision>
  <cp:lastPrinted>2020-11-30T03:49:00Z</cp:lastPrinted>
  <dcterms:created xsi:type="dcterms:W3CDTF">2019-11-13T09:54:00Z</dcterms:created>
  <dcterms:modified xsi:type="dcterms:W3CDTF">2020-12-01T08:39:00Z</dcterms:modified>
</cp:coreProperties>
</file>