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DB" w:rsidRDefault="008F43DB" w:rsidP="008F43DB">
      <w:pPr>
        <w:jc w:val="center"/>
        <w:rPr>
          <w:lang w:val="en-US"/>
        </w:rPr>
      </w:pPr>
      <w:r w:rsidRPr="000016D7">
        <w:rPr>
          <w:noProof/>
        </w:rPr>
        <w:drawing>
          <wp:inline distT="0" distB="0" distL="0" distR="0">
            <wp:extent cx="723900" cy="1009650"/>
            <wp:effectExtent l="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3DB" w:rsidRPr="00C459C1" w:rsidRDefault="008F43DB" w:rsidP="008F43DB">
      <w:pPr>
        <w:jc w:val="center"/>
        <w:rPr>
          <w:lang w:val="en-US"/>
        </w:rPr>
      </w:pPr>
    </w:p>
    <w:p w:rsidR="00C459C1" w:rsidRPr="00C459C1" w:rsidRDefault="008F43DB" w:rsidP="008F43DB">
      <w:pPr>
        <w:framePr w:w="9916" w:h="1873" w:hSpace="180" w:wrap="around" w:vAnchor="text" w:hAnchor="page" w:x="1338" w:y="107"/>
        <w:ind w:firstLine="709"/>
        <w:jc w:val="center"/>
        <w:rPr>
          <w:b/>
          <w:sz w:val="28"/>
          <w:szCs w:val="28"/>
        </w:rPr>
      </w:pPr>
      <w:r w:rsidRPr="00C459C1">
        <w:rPr>
          <w:b/>
          <w:sz w:val="28"/>
          <w:szCs w:val="28"/>
        </w:rPr>
        <w:t xml:space="preserve">Городской округ </w:t>
      </w:r>
    </w:p>
    <w:p w:rsidR="008F43DB" w:rsidRPr="00C459C1" w:rsidRDefault="008F43DB" w:rsidP="008F43DB">
      <w:pPr>
        <w:framePr w:w="9916" w:h="1873" w:hSpace="180" w:wrap="around" w:vAnchor="text" w:hAnchor="page" w:x="1338" w:y="107"/>
        <w:ind w:firstLine="709"/>
        <w:jc w:val="center"/>
        <w:rPr>
          <w:b/>
          <w:sz w:val="28"/>
          <w:szCs w:val="28"/>
        </w:rPr>
      </w:pPr>
      <w:r w:rsidRPr="00C459C1">
        <w:rPr>
          <w:b/>
          <w:sz w:val="28"/>
          <w:szCs w:val="28"/>
        </w:rPr>
        <w:t>«Закрытое административно – территориальное образование Железного</w:t>
      </w:r>
      <w:proofErr w:type="gramStart"/>
      <w:r w:rsidRPr="00C459C1">
        <w:rPr>
          <w:b/>
          <w:sz w:val="28"/>
          <w:szCs w:val="28"/>
        </w:rPr>
        <w:t>рск Кр</w:t>
      </w:r>
      <w:proofErr w:type="gramEnd"/>
      <w:r w:rsidRPr="00C459C1">
        <w:rPr>
          <w:b/>
          <w:sz w:val="28"/>
          <w:szCs w:val="28"/>
        </w:rPr>
        <w:t>асноярского края»</w:t>
      </w:r>
    </w:p>
    <w:p w:rsidR="008F43DB" w:rsidRDefault="008F43DB" w:rsidP="008F43DB">
      <w:pPr>
        <w:framePr w:w="9916" w:h="1873" w:hSpace="180" w:wrap="around" w:vAnchor="text" w:hAnchor="page" w:x="1338" w:y="107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43DB" w:rsidRPr="001A1B33" w:rsidRDefault="008F43DB" w:rsidP="008F43DB">
      <w:pPr>
        <w:framePr w:w="9916" w:h="1873" w:hSpace="180" w:wrap="around" w:vAnchor="text" w:hAnchor="page" w:x="1338" w:y="107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A1B33">
        <w:rPr>
          <w:rFonts w:ascii="Times New Roman" w:hAnsi="Times New Roman" w:cs="Times New Roman"/>
          <w:b/>
          <w:sz w:val="32"/>
          <w:szCs w:val="32"/>
        </w:rPr>
        <w:t>АДМИНИСТРАЦИЯ</w:t>
      </w:r>
      <w:proofErr w:type="gramEnd"/>
      <w:r w:rsidRPr="001A1B33">
        <w:rPr>
          <w:rFonts w:ascii="Times New Roman" w:hAnsi="Times New Roman" w:cs="Times New Roman"/>
          <w:b/>
          <w:sz w:val="32"/>
          <w:szCs w:val="32"/>
        </w:rPr>
        <w:t xml:space="preserve">  ЗАТО  г.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1B33">
        <w:rPr>
          <w:rFonts w:ascii="Times New Roman" w:hAnsi="Times New Roman" w:cs="Times New Roman"/>
          <w:b/>
          <w:sz w:val="32"/>
          <w:szCs w:val="32"/>
        </w:rPr>
        <w:t>ЖЕЛЕЗНОГОРСК</w:t>
      </w:r>
    </w:p>
    <w:p w:rsidR="008F43DB" w:rsidRDefault="008F43DB" w:rsidP="008F43DB">
      <w:pPr>
        <w:framePr w:w="9916" w:h="1873" w:hSpace="180" w:wrap="around" w:vAnchor="text" w:hAnchor="page" w:x="1338" w:y="107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8F43DB" w:rsidRPr="00C459C1" w:rsidRDefault="008F43DB" w:rsidP="008F43DB">
      <w:pPr>
        <w:framePr w:w="9916" w:h="1873" w:hSpace="180" w:wrap="around" w:vAnchor="text" w:hAnchor="page" w:x="1338" w:y="107"/>
        <w:ind w:firstLine="709"/>
        <w:jc w:val="center"/>
        <w:rPr>
          <w:b/>
          <w:sz w:val="36"/>
        </w:rPr>
      </w:pPr>
      <w:r w:rsidRPr="00C459C1">
        <w:rPr>
          <w:b/>
          <w:sz w:val="36"/>
        </w:rPr>
        <w:t>ПОСТАНОВЛЕНИЕ</w:t>
      </w:r>
    </w:p>
    <w:p w:rsidR="008F43DB" w:rsidRPr="001A1B33" w:rsidRDefault="00445314" w:rsidP="00445314">
      <w:pPr>
        <w:framePr w:w="9722" w:h="441" w:hSpace="180" w:wrap="around" w:vAnchor="text" w:hAnchor="page" w:x="1338" w:y="2891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07.12.2020</w:t>
      </w:r>
      <w:r w:rsidR="008F43DB" w:rsidRPr="001A1B33"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8F43DB">
        <w:rPr>
          <w:rFonts w:ascii="Times New Roman" w:hAnsi="Times New Roman" w:cs="Times New Roman"/>
          <w:sz w:val="24"/>
        </w:rPr>
        <w:t xml:space="preserve">              </w:t>
      </w:r>
      <w:r w:rsidR="008F43DB" w:rsidRPr="001A1B33">
        <w:rPr>
          <w:rFonts w:ascii="Times New Roman" w:hAnsi="Times New Roman" w:cs="Times New Roman"/>
          <w:sz w:val="24"/>
        </w:rPr>
        <w:t xml:space="preserve">  </w:t>
      </w:r>
      <w:r w:rsidR="008F43DB" w:rsidRPr="001A1B33">
        <w:rPr>
          <w:rFonts w:ascii="Times New Roman" w:hAnsi="Times New Roman" w:cs="Times New Roman"/>
          <w:sz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669442483" r:id="rId7">
            <o:FieldCodes>\s</o:FieldCodes>
          </o:OLEObject>
        </w:object>
      </w:r>
      <w:r w:rsidR="008F43DB" w:rsidRPr="001A1B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2295</w:t>
      </w:r>
    </w:p>
    <w:p w:rsidR="008F43DB" w:rsidRPr="001A1B33" w:rsidRDefault="008F43DB" w:rsidP="008F43DB">
      <w:pPr>
        <w:tabs>
          <w:tab w:val="left" w:pos="8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3DB" w:rsidRPr="001A1B33" w:rsidRDefault="008F43DB" w:rsidP="008F43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3DB" w:rsidRPr="001A1B33" w:rsidRDefault="008F43DB" w:rsidP="008F43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3DB" w:rsidRPr="008F43DB" w:rsidRDefault="008F43DB" w:rsidP="008F43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3D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C15EEB">
        <w:rPr>
          <w:rFonts w:ascii="Times New Roman" w:hAnsi="Times New Roman" w:cs="Times New Roman"/>
          <w:b w:val="0"/>
          <w:sz w:val="28"/>
          <w:szCs w:val="28"/>
        </w:rPr>
        <w:t>постановле</w:t>
      </w:r>
      <w:r w:rsidRPr="008F43DB">
        <w:rPr>
          <w:rFonts w:ascii="Times New Roman" w:hAnsi="Times New Roman" w:cs="Times New Roman"/>
          <w:b w:val="0"/>
          <w:sz w:val="28"/>
          <w:szCs w:val="28"/>
        </w:rPr>
        <w:t>ние Администрации ЗАТО г.</w:t>
      </w:r>
      <w:r w:rsidR="00C459C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F43DB">
        <w:rPr>
          <w:rFonts w:ascii="Times New Roman" w:hAnsi="Times New Roman" w:cs="Times New Roman"/>
          <w:b w:val="0"/>
          <w:sz w:val="28"/>
          <w:szCs w:val="28"/>
        </w:rPr>
        <w:t>Железногорск  от 18.12.2019 №</w:t>
      </w:r>
      <w:r w:rsidR="00C459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43DB">
        <w:rPr>
          <w:rFonts w:ascii="Times New Roman" w:hAnsi="Times New Roman" w:cs="Times New Roman"/>
          <w:b w:val="0"/>
          <w:sz w:val="28"/>
          <w:szCs w:val="28"/>
        </w:rPr>
        <w:t xml:space="preserve">2594 «Об утверждении </w:t>
      </w:r>
      <w:hyperlink w:anchor="P37" w:history="1">
        <w:proofErr w:type="gramStart"/>
        <w:r w:rsidRPr="008F43DB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8F43DB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8F43DB">
        <w:rPr>
          <w:rFonts w:ascii="Times New Roman" w:hAnsi="Times New Roman" w:cs="Times New Roman"/>
          <w:b w:val="0"/>
          <w:sz w:val="28"/>
          <w:szCs w:val="28"/>
        </w:rPr>
        <w:t xml:space="preserve"> составления, утверждения и ведения бюджетных смет Администрацией ЗАТО г. Железногорск и казенными учреждениями, подведомственными главному распорядителю бюджетных средств</w:t>
      </w:r>
      <w:r w:rsidR="00C15EEB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Pr="008F43D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ЗАТО г.</w:t>
      </w:r>
      <w:r w:rsidR="00246B0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F43DB"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43DB" w:rsidRPr="001A1B33" w:rsidRDefault="008F43DB" w:rsidP="008F43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3DB" w:rsidRDefault="008F43DB" w:rsidP="008F43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3D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F43DB">
          <w:rPr>
            <w:rFonts w:ascii="Times New Roman" w:hAnsi="Times New Roman" w:cs="Times New Roman"/>
            <w:sz w:val="28"/>
            <w:szCs w:val="28"/>
          </w:rPr>
          <w:t>статьями 158</w:t>
        </w:r>
      </w:hyperlink>
      <w:r w:rsidRPr="008F43D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F43DB">
          <w:rPr>
            <w:rFonts w:ascii="Times New Roman" w:hAnsi="Times New Roman" w:cs="Times New Roman"/>
            <w:sz w:val="28"/>
            <w:szCs w:val="28"/>
          </w:rPr>
          <w:t>161</w:t>
        </w:r>
      </w:hyperlink>
      <w:r w:rsidRPr="008F43D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F43DB">
          <w:rPr>
            <w:rFonts w:ascii="Times New Roman" w:hAnsi="Times New Roman" w:cs="Times New Roman"/>
            <w:sz w:val="28"/>
            <w:szCs w:val="28"/>
          </w:rPr>
          <w:t>162</w:t>
        </w:r>
      </w:hyperlink>
      <w:r w:rsidRPr="008F43D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8F43DB">
          <w:rPr>
            <w:rFonts w:ascii="Times New Roman" w:hAnsi="Times New Roman" w:cs="Times New Roman"/>
            <w:sz w:val="28"/>
            <w:szCs w:val="28"/>
          </w:rPr>
          <w:t>221</w:t>
        </w:r>
      </w:hyperlink>
      <w:r w:rsidRPr="008F43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8F43DB">
          <w:rPr>
            <w:rFonts w:ascii="Times New Roman" w:hAnsi="Times New Roman" w:cs="Times New Roman"/>
            <w:sz w:val="28"/>
            <w:szCs w:val="28"/>
          </w:rPr>
          <w:t>Общими требованиями</w:t>
        </w:r>
      </w:hyperlink>
      <w:r w:rsidRPr="008F43DB">
        <w:rPr>
          <w:rFonts w:ascii="Times New Roman" w:hAnsi="Times New Roman" w:cs="Times New Roman"/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г. N 26н:</w:t>
      </w:r>
      <w:proofErr w:type="gramEnd"/>
    </w:p>
    <w:p w:rsidR="008F43DB" w:rsidRPr="001A1B33" w:rsidRDefault="008F43DB" w:rsidP="008F43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14E" w:rsidRDefault="008F43DB" w:rsidP="004B61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3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B6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 от </w:t>
      </w:r>
      <w:r w:rsidRPr="008F43DB">
        <w:rPr>
          <w:rFonts w:ascii="Times New Roman" w:hAnsi="Times New Roman" w:cs="Times New Roman"/>
          <w:sz w:val="28"/>
          <w:szCs w:val="28"/>
        </w:rPr>
        <w:t>18.12.2019 №2594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F43D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7" w:history="1">
        <w:r w:rsidRPr="008F43DB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8F43DB">
        <w:rPr>
          <w:rFonts w:ascii="Times New Roman" w:hAnsi="Times New Roman" w:cs="Times New Roman"/>
          <w:sz w:val="28"/>
          <w:szCs w:val="28"/>
        </w:rPr>
        <w:t xml:space="preserve">а составления, утверждения и ведения бюджетных смет Администрацией ЗАТО г. Железногорск и казенными учреждениями, подведомственными главному распорядителю бюджетных средств </w:t>
      </w:r>
      <w:r w:rsidR="00C15EEB">
        <w:rPr>
          <w:rFonts w:ascii="Times New Roman" w:hAnsi="Times New Roman" w:cs="Times New Roman"/>
          <w:sz w:val="28"/>
          <w:szCs w:val="28"/>
        </w:rPr>
        <w:t xml:space="preserve">- </w:t>
      </w:r>
      <w:r w:rsidRPr="008F43DB">
        <w:rPr>
          <w:rFonts w:ascii="Times New Roman" w:hAnsi="Times New Roman" w:cs="Times New Roman"/>
          <w:sz w:val="28"/>
          <w:szCs w:val="28"/>
        </w:rPr>
        <w:t>Администрация ЗАТО г</w:t>
      </w:r>
      <w:proofErr w:type="gramStart"/>
      <w:r w:rsidRPr="008F43D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8F43DB">
        <w:rPr>
          <w:rFonts w:ascii="Times New Roman" w:hAnsi="Times New Roman" w:cs="Times New Roman"/>
          <w:sz w:val="28"/>
          <w:szCs w:val="28"/>
        </w:rPr>
        <w:t>елезногорск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15EEB" w:rsidRDefault="004B614E" w:rsidP="004B61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8F43DB">
        <w:rPr>
          <w:rFonts w:ascii="Times New Roman" w:hAnsi="Times New Roman" w:cs="Times New Roman"/>
          <w:sz w:val="28"/>
          <w:szCs w:val="28"/>
        </w:rPr>
        <w:t>ункт 2</w:t>
      </w:r>
      <w:r w:rsidR="008F43DB" w:rsidRPr="00301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bookmarkStart w:id="0" w:name="_GoBack"/>
      <w:bookmarkEnd w:id="0"/>
      <w:r w:rsidR="008F43DB" w:rsidRPr="001007C8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C15EEB">
        <w:rPr>
          <w:rFonts w:ascii="Times New Roman" w:hAnsi="Times New Roman" w:cs="Times New Roman"/>
          <w:sz w:val="28"/>
          <w:szCs w:val="28"/>
        </w:rPr>
        <w:t>:</w:t>
      </w:r>
      <w:r w:rsidR="008F43DB" w:rsidRPr="0010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03" w:rsidRDefault="008F43DB" w:rsidP="004B61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5EEB">
        <w:rPr>
          <w:rFonts w:ascii="Times New Roman" w:hAnsi="Times New Roman" w:cs="Times New Roman"/>
          <w:sz w:val="28"/>
          <w:szCs w:val="28"/>
        </w:rPr>
        <w:t>2.</w:t>
      </w:r>
      <w:r w:rsidR="004B614E" w:rsidRPr="004B614E">
        <w:rPr>
          <w:rFonts w:ascii="Times New Roman" w:hAnsi="Times New Roman" w:cs="Times New Roman"/>
          <w:sz w:val="28"/>
          <w:szCs w:val="28"/>
        </w:rPr>
        <w:t xml:space="preserve">Настоящий Порядок применяется при составлении, утверждении и ведении бюджетных смет Администрацией ЗАТО г. Железногорск и казенными учреждениями, подведомственными главному распорядителю бюджетных средств </w:t>
      </w:r>
      <w:r w:rsidR="00C15EEB">
        <w:rPr>
          <w:rFonts w:ascii="Times New Roman" w:hAnsi="Times New Roman" w:cs="Times New Roman"/>
          <w:sz w:val="28"/>
          <w:szCs w:val="28"/>
        </w:rPr>
        <w:t>-</w:t>
      </w:r>
      <w:r w:rsidR="004B614E" w:rsidRPr="004B614E">
        <w:rPr>
          <w:rFonts w:ascii="Times New Roman" w:hAnsi="Times New Roman" w:cs="Times New Roman"/>
          <w:sz w:val="28"/>
          <w:szCs w:val="28"/>
        </w:rPr>
        <w:t>Администрация ЗАТО г</w:t>
      </w:r>
      <w:proofErr w:type="gramStart"/>
      <w:r w:rsidR="004B614E" w:rsidRPr="004B614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4B614E" w:rsidRPr="004B614E">
        <w:rPr>
          <w:rFonts w:ascii="Times New Roman" w:hAnsi="Times New Roman" w:cs="Times New Roman"/>
          <w:sz w:val="28"/>
          <w:szCs w:val="28"/>
        </w:rPr>
        <w:t>елезногорск на очередной финансовый год и плановый период</w:t>
      </w:r>
      <w:r w:rsidR="00C15EEB">
        <w:rPr>
          <w:rFonts w:ascii="Times New Roman" w:hAnsi="Times New Roman" w:cs="Times New Roman"/>
          <w:sz w:val="28"/>
          <w:szCs w:val="28"/>
        </w:rPr>
        <w:t>.</w:t>
      </w:r>
      <w:r w:rsidRPr="008F43DB">
        <w:rPr>
          <w:rFonts w:ascii="Times New Roman" w:hAnsi="Times New Roman" w:cs="Times New Roman"/>
          <w:sz w:val="28"/>
          <w:szCs w:val="28"/>
        </w:rPr>
        <w:t>»</w:t>
      </w:r>
      <w:r w:rsidRPr="001007C8">
        <w:rPr>
          <w:rFonts w:ascii="Times New Roman" w:hAnsi="Times New Roman" w:cs="Times New Roman"/>
          <w:sz w:val="28"/>
          <w:szCs w:val="28"/>
        </w:rPr>
        <w:t>.</w:t>
      </w:r>
    </w:p>
    <w:p w:rsidR="004B614E" w:rsidRDefault="004B614E" w:rsidP="004B61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1FDC" w:rsidRPr="00395614">
        <w:rPr>
          <w:rFonts w:ascii="Times New Roman" w:hAnsi="Times New Roman" w:cs="Times New Roman"/>
          <w:sz w:val="28"/>
          <w:szCs w:val="28"/>
        </w:rPr>
        <w:t>Управлению</w:t>
      </w:r>
      <w:r w:rsidR="00301FDC" w:rsidRPr="00064124">
        <w:rPr>
          <w:rFonts w:ascii="Times New Roman" w:hAnsi="Times New Roman" w:cs="Times New Roman"/>
          <w:sz w:val="28"/>
          <w:szCs w:val="28"/>
        </w:rPr>
        <w:t xml:space="preserve"> </w:t>
      </w:r>
      <w:r w:rsidR="00301FDC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301FDC" w:rsidRPr="00064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1FDC" w:rsidRPr="0006412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01FDC" w:rsidRPr="00064124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01FDC">
        <w:rPr>
          <w:rFonts w:ascii="Times New Roman" w:hAnsi="Times New Roman" w:cs="Times New Roman"/>
          <w:sz w:val="28"/>
          <w:szCs w:val="28"/>
        </w:rPr>
        <w:t xml:space="preserve"> </w:t>
      </w:r>
      <w:r w:rsidR="00301FDC" w:rsidRPr="00064124">
        <w:rPr>
          <w:rFonts w:ascii="Times New Roman" w:hAnsi="Times New Roman" w:cs="Times New Roman"/>
          <w:sz w:val="28"/>
          <w:szCs w:val="28"/>
        </w:rPr>
        <w:t>г.</w:t>
      </w:r>
      <w:r w:rsidR="00301FDC">
        <w:rPr>
          <w:rFonts w:ascii="Times New Roman" w:hAnsi="Times New Roman" w:cs="Times New Roman"/>
          <w:sz w:val="28"/>
          <w:szCs w:val="28"/>
        </w:rPr>
        <w:t xml:space="preserve"> </w:t>
      </w:r>
      <w:r w:rsidR="00301FDC" w:rsidRPr="00064124">
        <w:rPr>
          <w:rFonts w:ascii="Times New Roman" w:hAnsi="Times New Roman" w:cs="Times New Roman"/>
          <w:sz w:val="28"/>
          <w:szCs w:val="28"/>
        </w:rPr>
        <w:t>Железногорск (</w:t>
      </w:r>
      <w:r w:rsidR="00301FDC">
        <w:rPr>
          <w:rFonts w:ascii="Times New Roman" w:hAnsi="Times New Roman" w:cs="Times New Roman"/>
          <w:sz w:val="28"/>
          <w:szCs w:val="28"/>
        </w:rPr>
        <w:t>Е.Н. Панченко</w:t>
      </w:r>
      <w:r w:rsidR="00301FDC" w:rsidRPr="00064124">
        <w:rPr>
          <w:rFonts w:ascii="Times New Roman" w:hAnsi="Times New Roman" w:cs="Times New Roman"/>
          <w:sz w:val="28"/>
          <w:szCs w:val="28"/>
        </w:rPr>
        <w:t xml:space="preserve">) довести настоящее </w:t>
      </w:r>
      <w:r w:rsidR="00301FDC">
        <w:rPr>
          <w:rFonts w:ascii="Times New Roman" w:hAnsi="Times New Roman" w:cs="Times New Roman"/>
          <w:sz w:val="28"/>
          <w:szCs w:val="28"/>
        </w:rPr>
        <w:t>п</w:t>
      </w:r>
      <w:r w:rsidR="00301FDC" w:rsidRPr="00064124">
        <w:rPr>
          <w:rFonts w:ascii="Times New Roman" w:hAnsi="Times New Roman" w:cs="Times New Roman"/>
          <w:sz w:val="28"/>
          <w:szCs w:val="28"/>
        </w:rPr>
        <w:t>остановление до сведения населения через газету «Город и горожане».</w:t>
      </w:r>
    </w:p>
    <w:p w:rsidR="004B614E" w:rsidRPr="004B614E" w:rsidRDefault="004B614E" w:rsidP="004B614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01FDC" w:rsidRPr="00301FDC">
        <w:rPr>
          <w:rFonts w:ascii="Times New Roman" w:hAnsi="Times New Roman" w:cs="Times New Roman"/>
          <w:sz w:val="28"/>
          <w:szCs w:val="28"/>
        </w:rPr>
        <w:t>Отделу</w:t>
      </w:r>
      <w:r w:rsidR="00301FDC" w:rsidRPr="00064124">
        <w:rPr>
          <w:rFonts w:ascii="Times New Roman" w:hAnsi="Times New Roman"/>
          <w:sz w:val="28"/>
          <w:szCs w:val="28"/>
        </w:rPr>
        <w:t xml:space="preserve"> общественных связей </w:t>
      </w:r>
      <w:proofErr w:type="gramStart"/>
      <w:r w:rsidR="00301FDC" w:rsidRPr="0006412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01FDC" w:rsidRPr="00064124">
        <w:rPr>
          <w:rFonts w:ascii="Times New Roman" w:hAnsi="Times New Roman"/>
          <w:sz w:val="28"/>
          <w:szCs w:val="28"/>
        </w:rPr>
        <w:t xml:space="preserve"> ЗАТО г.</w:t>
      </w:r>
      <w:r w:rsidR="00301FDC">
        <w:rPr>
          <w:rFonts w:ascii="Times New Roman" w:hAnsi="Times New Roman"/>
          <w:sz w:val="28"/>
          <w:szCs w:val="28"/>
        </w:rPr>
        <w:t xml:space="preserve"> </w:t>
      </w:r>
      <w:r w:rsidR="00301FDC" w:rsidRPr="00064124">
        <w:rPr>
          <w:rFonts w:ascii="Times New Roman" w:hAnsi="Times New Roman"/>
          <w:sz w:val="28"/>
          <w:szCs w:val="28"/>
        </w:rPr>
        <w:t>Железногорск (</w:t>
      </w:r>
      <w:r w:rsidR="00301FDC">
        <w:rPr>
          <w:rFonts w:ascii="Times New Roman" w:hAnsi="Times New Roman"/>
          <w:sz w:val="28"/>
          <w:szCs w:val="28"/>
        </w:rPr>
        <w:t>И.С. Архипова</w:t>
      </w:r>
      <w:r w:rsidR="00301FDC" w:rsidRPr="0006412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301FDC">
        <w:rPr>
          <w:rFonts w:ascii="Times New Roman" w:hAnsi="Times New Roman"/>
          <w:sz w:val="28"/>
          <w:szCs w:val="28"/>
        </w:rPr>
        <w:t>городского округа</w:t>
      </w:r>
      <w:r w:rsidR="00301FDC" w:rsidRPr="00064124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B614E" w:rsidRDefault="004B614E" w:rsidP="004B61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F43DB" w:rsidRPr="00301FDC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</w:t>
      </w:r>
      <w:r w:rsidR="00301FDC">
        <w:rPr>
          <w:rFonts w:ascii="Times New Roman" w:hAnsi="Times New Roman" w:cs="Times New Roman"/>
          <w:sz w:val="28"/>
          <w:szCs w:val="28"/>
        </w:rPr>
        <w:t>постановления</w:t>
      </w:r>
      <w:r w:rsidR="008F43DB" w:rsidRPr="00301FDC">
        <w:rPr>
          <w:rFonts w:ascii="Times New Roman" w:hAnsi="Times New Roman" w:cs="Times New Roman"/>
          <w:sz w:val="28"/>
          <w:szCs w:val="28"/>
        </w:rPr>
        <w:t xml:space="preserve"> оставляю за собой. </w:t>
      </w:r>
    </w:p>
    <w:p w:rsidR="008F43DB" w:rsidRPr="00301FDC" w:rsidRDefault="004B614E" w:rsidP="004B61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01FDC" w:rsidRPr="00301FD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F43DB" w:rsidRDefault="008F43DB" w:rsidP="008F43DB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56F" w:rsidRDefault="0048156F" w:rsidP="008F43DB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3DB" w:rsidRPr="001A1B33" w:rsidRDefault="008F43DB" w:rsidP="008F4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CDA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585CDA"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</w:t>
      </w:r>
      <w:r w:rsidRPr="001A1B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F43DB">
        <w:rPr>
          <w:rFonts w:ascii="Times New Roman" w:hAnsi="Times New Roman" w:cs="Times New Roman"/>
          <w:sz w:val="28"/>
          <w:szCs w:val="28"/>
        </w:rPr>
        <w:t>И.Г. Куксин</w:t>
      </w:r>
    </w:p>
    <w:p w:rsidR="008F43DB" w:rsidRDefault="008F43DB" w:rsidP="008F43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33">
        <w:rPr>
          <w:rFonts w:ascii="Times New Roman" w:hAnsi="Times New Roman" w:cs="Times New Roman"/>
          <w:sz w:val="28"/>
          <w:szCs w:val="28"/>
        </w:rPr>
        <w:t> </w:t>
      </w:r>
    </w:p>
    <w:p w:rsidR="008F43DB" w:rsidRDefault="008F43DB" w:rsidP="008F43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CB0" w:rsidRDefault="00064CB0"/>
    <w:sectPr w:rsidR="00064CB0" w:rsidSect="00310F8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5B43"/>
    <w:multiLevelType w:val="multilevel"/>
    <w:tmpl w:val="D56649A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69E0DED"/>
    <w:multiLevelType w:val="multilevel"/>
    <w:tmpl w:val="B1FC82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3DB"/>
    <w:rsid w:val="00064CB0"/>
    <w:rsid w:val="002257A2"/>
    <w:rsid w:val="00246B03"/>
    <w:rsid w:val="00301FDC"/>
    <w:rsid w:val="00310F83"/>
    <w:rsid w:val="00445314"/>
    <w:rsid w:val="0048156F"/>
    <w:rsid w:val="004B614E"/>
    <w:rsid w:val="00515BF7"/>
    <w:rsid w:val="005455AD"/>
    <w:rsid w:val="005806C4"/>
    <w:rsid w:val="0070284C"/>
    <w:rsid w:val="008B7511"/>
    <w:rsid w:val="008F43DB"/>
    <w:rsid w:val="00BA451D"/>
    <w:rsid w:val="00C15EEB"/>
    <w:rsid w:val="00C459C1"/>
    <w:rsid w:val="00E9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DB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3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4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6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6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542DCC67EE8CA1FA4C212BA2234F9748913CF573ACA9C420A386B8B2D133A8729AD9E77C2AA7CA92189ED8911B2CB9487C4BA3E7C5U8X5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C4542DCC67EE8CA1FA4C212BA2234F97499B39F676A9A9C420A386B8B2D133A8729AD9E57D2CA3C3C6428EDCD84F23A64A6B55A8F9C68CD8U2X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C4542DCC67EE8CA1FA4C212BA2234F9748913CF573ACA9C420A386B8B2D133A8729AD9E77C25A0CA92189ED8911B2CB9487C4BA3E7C5U8X5E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4542DCC67EE8CA1FA4C212BA2234F9748913CF573ACA9C420A386B8B2D133A8729AD9E57D2FA5C2CE428EDCD84F23A64A6B55A8F9C68CD8U2X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542DCC67EE8CA1FA4C212BA2234F9748913CF573ACA9C420A386B8B2D133A8729AD9E77C2BA7CA92189ED8911B2CB9487C4BA3E7C5U8X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И. Стуликова</dc:creator>
  <cp:lastModifiedBy>Tiholaz</cp:lastModifiedBy>
  <cp:revision>4</cp:revision>
  <cp:lastPrinted>2020-12-07T04:29:00Z</cp:lastPrinted>
  <dcterms:created xsi:type="dcterms:W3CDTF">2020-12-04T09:22:00Z</dcterms:created>
  <dcterms:modified xsi:type="dcterms:W3CDTF">2020-12-14T02:15:00Z</dcterms:modified>
</cp:coreProperties>
</file>