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B435DC" w:rsidRPr="000E0DB1" w:rsidRDefault="00B435DC" w:rsidP="00B435DC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  </w:t>
      </w:r>
      <w:r w:rsidR="000E0DB1" w:rsidRPr="000E0DB1">
        <w:rPr>
          <w:u w:val="single"/>
        </w:rPr>
        <w:t>22.12.</w:t>
      </w:r>
      <w:r w:rsidRPr="000E0DB1">
        <w:rPr>
          <w:u w:val="single"/>
        </w:rPr>
        <w:t>2020</w:t>
      </w:r>
      <w:r w:rsidRPr="00604F66">
        <w:t xml:space="preserve">                                                                                                                     № </w:t>
      </w:r>
      <w:r w:rsidR="000E0DB1" w:rsidRPr="000E0DB1">
        <w:rPr>
          <w:u w:val="single"/>
        </w:rPr>
        <w:t>2412</w:t>
      </w:r>
    </w:p>
    <w:p w:rsidR="00B435DC" w:rsidRDefault="00B435DC" w:rsidP="00B435DC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5437AE" w:rsidRPr="00EB72F0" w:rsidRDefault="005437AE" w:rsidP="005437AE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EB72F0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ЗАТО г. Железногорск от 11.02.2019 № 365 </w:t>
      </w:r>
      <w:r w:rsidRPr="00EB72F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</w:t>
      </w:r>
      <w:r w:rsidRPr="00EB72F0">
        <w:rPr>
          <w:rFonts w:ascii="Times New Roman" w:hAnsi="Times New Roman"/>
          <w:b w:val="0"/>
          <w:sz w:val="28"/>
          <w:szCs w:val="28"/>
        </w:rPr>
        <w:t>О подготовке ежегодного отчета Главы ЗАТО г. Железногорск о результатах его деятельности, деятельности Администрации ЗАТО г. Железногорск, в том числе о решении вопросов, поставленных Советом депутатов ЗАТО г. Железногорск</w:t>
      </w:r>
      <w:r w:rsidRPr="00EB72F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»</w:t>
      </w:r>
    </w:p>
    <w:p w:rsidR="005437AE" w:rsidRDefault="005437AE" w:rsidP="004832DE">
      <w:pPr>
        <w:pStyle w:val="2"/>
        <w:keepNext w:val="0"/>
        <w:widowControl w:val="0"/>
        <w:spacing w:before="0" w:after="0" w:line="240" w:lineRule="auto"/>
        <w:jc w:val="both"/>
        <w:rPr>
          <w:rFonts w:ascii="Times New Roman" w:hAnsi="Times New Roman"/>
          <w:b w:val="0"/>
          <w:i w:val="0"/>
        </w:rPr>
      </w:pPr>
    </w:p>
    <w:p w:rsidR="000C2FC5" w:rsidRDefault="000C2FC5" w:rsidP="000C2FC5">
      <w:pPr>
        <w:pStyle w:val="ad"/>
        <w:spacing w:after="0" w:line="240" w:lineRule="auto"/>
        <w:ind w:left="0" w:firstLine="709"/>
        <w:jc w:val="both"/>
        <w:rPr>
          <w:rFonts w:eastAsia="Times New Roman" w:cs="Arial"/>
          <w:bCs/>
          <w:sz w:val="28"/>
          <w:szCs w:val="28"/>
          <w:lang w:eastAsia="ru-RU"/>
        </w:rPr>
      </w:pPr>
      <w:r w:rsidRPr="00B32D20">
        <w:rPr>
          <w:rFonts w:eastAsia="Times New Roman" w:cs="Arial"/>
          <w:bCs/>
          <w:sz w:val="28"/>
          <w:szCs w:val="28"/>
          <w:lang w:eastAsia="ru-RU"/>
        </w:rPr>
        <w:t xml:space="preserve">В соответствии с Федеральным законом от 06.10.2003 № 131-ФЗ «Об общих принципах организации местного самоуправления в Российской Федерации», решением Совета </w:t>
      </w:r>
      <w:proofErr w:type="gramStart"/>
      <w:r w:rsidRPr="00B32D20">
        <w:rPr>
          <w:rFonts w:eastAsia="Times New Roman" w:cs="Arial"/>
          <w:bCs/>
          <w:sz w:val="28"/>
          <w:szCs w:val="28"/>
          <w:lang w:eastAsia="ru-RU"/>
        </w:rPr>
        <w:t>депутатов</w:t>
      </w:r>
      <w:proofErr w:type="gramEnd"/>
      <w:r w:rsidRPr="00B32D20">
        <w:rPr>
          <w:rFonts w:eastAsia="Times New Roman" w:cs="Arial"/>
          <w:bCs/>
          <w:sz w:val="28"/>
          <w:szCs w:val="28"/>
          <w:lang w:eastAsia="ru-RU"/>
        </w:rPr>
        <w:t xml:space="preserve"> ЗАТО г. Железногорск от 26.04.2018 № 33-137Р «Об утверждении Положения о ежегодном отчете Главы ЗАТО г. Железногорск о результатах его деятельности, деятельности Администрации ЗАТО г. Железногорск, в том числе о решении вопросов, поставленных Советом депутатов ЗАТО г. Железногорск», руководствуясь решением Совета </w:t>
      </w:r>
      <w:proofErr w:type="gramStart"/>
      <w:r w:rsidRPr="00B32D20">
        <w:rPr>
          <w:rFonts w:eastAsia="Times New Roman" w:cs="Arial"/>
          <w:bCs/>
          <w:sz w:val="28"/>
          <w:szCs w:val="28"/>
          <w:lang w:eastAsia="ru-RU"/>
        </w:rPr>
        <w:t>депутатов</w:t>
      </w:r>
      <w:proofErr w:type="gramEnd"/>
      <w:r w:rsidRPr="00B32D20">
        <w:rPr>
          <w:rFonts w:eastAsia="Times New Roman" w:cs="Arial"/>
          <w:bCs/>
          <w:sz w:val="28"/>
          <w:szCs w:val="28"/>
          <w:lang w:eastAsia="ru-RU"/>
        </w:rPr>
        <w:t xml:space="preserve"> ЗАТО г. Железногорск от </w:t>
      </w:r>
      <w:r w:rsidR="00B32D20" w:rsidRPr="00B32D20">
        <w:rPr>
          <w:rFonts w:eastAsia="Times New Roman" w:cs="Arial"/>
          <w:bCs/>
          <w:sz w:val="28"/>
          <w:szCs w:val="28"/>
          <w:lang w:eastAsia="ru-RU"/>
        </w:rPr>
        <w:t>16</w:t>
      </w:r>
      <w:r w:rsidRPr="00B32D20">
        <w:rPr>
          <w:rFonts w:eastAsia="Times New Roman" w:cs="Arial"/>
          <w:bCs/>
          <w:sz w:val="28"/>
          <w:szCs w:val="28"/>
          <w:lang w:eastAsia="ru-RU"/>
        </w:rPr>
        <w:t>.</w:t>
      </w:r>
      <w:r w:rsidR="00B32D20" w:rsidRPr="00B32D20">
        <w:rPr>
          <w:rFonts w:eastAsia="Times New Roman" w:cs="Arial"/>
          <w:bCs/>
          <w:sz w:val="28"/>
          <w:szCs w:val="28"/>
          <w:lang w:eastAsia="ru-RU"/>
        </w:rPr>
        <w:t>01</w:t>
      </w:r>
      <w:r w:rsidRPr="00B32D20">
        <w:rPr>
          <w:rFonts w:eastAsia="Times New Roman" w:cs="Arial"/>
          <w:bCs/>
          <w:sz w:val="28"/>
          <w:szCs w:val="28"/>
          <w:lang w:eastAsia="ru-RU"/>
        </w:rPr>
        <w:t>.20</w:t>
      </w:r>
      <w:r w:rsidR="00B32D20" w:rsidRPr="00B32D20">
        <w:rPr>
          <w:rFonts w:eastAsia="Times New Roman" w:cs="Arial"/>
          <w:bCs/>
          <w:sz w:val="28"/>
          <w:szCs w:val="28"/>
          <w:lang w:eastAsia="ru-RU"/>
        </w:rPr>
        <w:t>18</w:t>
      </w:r>
      <w:r w:rsidRPr="00B32D20">
        <w:rPr>
          <w:rFonts w:eastAsia="Times New Roman" w:cs="Arial"/>
          <w:bCs/>
          <w:sz w:val="28"/>
          <w:szCs w:val="28"/>
          <w:lang w:eastAsia="ru-RU"/>
        </w:rPr>
        <w:t xml:space="preserve"> № </w:t>
      </w:r>
      <w:r w:rsidR="00B32D20" w:rsidRPr="00B32D20">
        <w:rPr>
          <w:rFonts w:eastAsia="Times New Roman" w:cs="Arial"/>
          <w:bCs/>
          <w:sz w:val="28"/>
          <w:szCs w:val="28"/>
          <w:lang w:eastAsia="ru-RU"/>
        </w:rPr>
        <w:t>28</w:t>
      </w:r>
      <w:r w:rsidRPr="00B32D20">
        <w:rPr>
          <w:rFonts w:eastAsia="Times New Roman" w:cs="Arial"/>
          <w:bCs/>
          <w:sz w:val="28"/>
          <w:szCs w:val="28"/>
          <w:lang w:eastAsia="ru-RU"/>
        </w:rPr>
        <w:t>-</w:t>
      </w:r>
      <w:r w:rsidR="00B32D20" w:rsidRPr="00B32D20">
        <w:rPr>
          <w:rFonts w:eastAsia="Times New Roman" w:cs="Arial"/>
          <w:bCs/>
          <w:sz w:val="28"/>
          <w:szCs w:val="28"/>
          <w:lang w:eastAsia="ru-RU"/>
        </w:rPr>
        <w:t>107</w:t>
      </w:r>
      <w:r w:rsidRPr="00B32D20">
        <w:rPr>
          <w:rFonts w:eastAsia="Times New Roman" w:cs="Arial"/>
          <w:bCs/>
          <w:sz w:val="28"/>
          <w:szCs w:val="28"/>
          <w:lang w:eastAsia="ru-RU"/>
        </w:rPr>
        <w:t>Р</w:t>
      </w:r>
      <w:r w:rsidR="00B32D20" w:rsidRPr="00B32D20">
        <w:rPr>
          <w:rFonts w:eastAsia="Times New Roman" w:cs="Arial"/>
          <w:bCs/>
          <w:sz w:val="28"/>
          <w:szCs w:val="28"/>
          <w:lang w:eastAsia="ru-RU"/>
        </w:rPr>
        <w:t xml:space="preserve"> «Об утверждении структуры Администрации ЗАТО г. Железногорск»</w:t>
      </w:r>
      <w:r w:rsidRPr="00B32D20">
        <w:rPr>
          <w:rFonts w:eastAsia="Times New Roman" w:cs="Arial"/>
          <w:bCs/>
          <w:sz w:val="28"/>
          <w:szCs w:val="28"/>
          <w:lang w:eastAsia="ru-RU"/>
        </w:rPr>
        <w:t>, Уставом ЗАТО</w:t>
      </w:r>
      <w:r w:rsidRPr="00B32D20">
        <w:rPr>
          <w:color w:val="000000"/>
          <w:szCs w:val="28"/>
        </w:rPr>
        <w:t xml:space="preserve"> </w:t>
      </w:r>
      <w:r w:rsidRPr="00B32D20">
        <w:rPr>
          <w:rFonts w:eastAsia="Times New Roman" w:cs="Arial"/>
          <w:bCs/>
          <w:sz w:val="28"/>
          <w:szCs w:val="28"/>
          <w:lang w:eastAsia="ru-RU"/>
        </w:rPr>
        <w:t>Железногорск,</w:t>
      </w:r>
    </w:p>
    <w:p w:rsidR="000C2FC5" w:rsidRPr="000C2FC5" w:rsidRDefault="000C2FC5" w:rsidP="000C2FC5">
      <w:pPr>
        <w:pStyle w:val="ad"/>
        <w:spacing w:after="0" w:line="240" w:lineRule="auto"/>
        <w:ind w:left="0" w:firstLine="709"/>
        <w:jc w:val="both"/>
        <w:rPr>
          <w:rFonts w:eastAsia="Times New Roman" w:cs="Arial"/>
          <w:bCs/>
          <w:sz w:val="28"/>
          <w:szCs w:val="28"/>
          <w:lang w:eastAsia="ru-RU"/>
        </w:rPr>
      </w:pPr>
    </w:p>
    <w:p w:rsidR="00BE734A" w:rsidRDefault="00BE734A" w:rsidP="00BE7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34A" w:rsidRDefault="00BE734A" w:rsidP="00BE73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96DA4" w:rsidRDefault="00796DA4" w:rsidP="00BE73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6DA4" w:rsidRDefault="00796DA4" w:rsidP="00796D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1. </w:t>
      </w:r>
      <w:r w:rsidRPr="00990988">
        <w:rPr>
          <w:rFonts w:ascii="Times New Roman" w:hAnsi="Times New Roman" w:cs="Times New Roman"/>
          <w:sz w:val="28"/>
        </w:rPr>
        <w:t xml:space="preserve">Внести </w:t>
      </w:r>
      <w:r>
        <w:rPr>
          <w:rFonts w:ascii="Times New Roman" w:hAnsi="Times New Roman" w:cs="Times New Roman"/>
          <w:sz w:val="28"/>
        </w:rPr>
        <w:t>в приложение к постановлению</w:t>
      </w:r>
      <w:r w:rsidRPr="0099098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</w:t>
      </w:r>
      <w:r w:rsidRPr="00990988">
        <w:rPr>
          <w:rFonts w:ascii="Times New Roman" w:hAnsi="Times New Roman" w:cs="Times New Roman"/>
          <w:sz w:val="28"/>
        </w:rPr>
        <w:t xml:space="preserve">дминистрации </w:t>
      </w:r>
      <w:r>
        <w:rPr>
          <w:rFonts w:ascii="Times New Roman" w:hAnsi="Times New Roman" w:cs="Times New Roman"/>
          <w:sz w:val="28"/>
        </w:rPr>
        <w:t>ЗАТО</w:t>
      </w:r>
      <w:r>
        <w:rPr>
          <w:rFonts w:ascii="Times New Roman" w:hAnsi="Times New Roman" w:cs="Times New Roman"/>
          <w:sz w:val="28"/>
          <w:lang w:val="en-US"/>
        </w:rPr>
        <w:t> </w:t>
      </w:r>
      <w:r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  <w:lang w:val="en-US"/>
        </w:rPr>
        <w:t> </w:t>
      </w:r>
      <w:r>
        <w:rPr>
          <w:rFonts w:ascii="Times New Roman" w:hAnsi="Times New Roman" w:cs="Times New Roman"/>
          <w:sz w:val="28"/>
        </w:rPr>
        <w:t xml:space="preserve">Железногорск </w:t>
      </w:r>
      <w:r w:rsidRPr="00990988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11</w:t>
      </w:r>
      <w:r w:rsidRPr="0099098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02</w:t>
      </w:r>
      <w:r w:rsidRPr="00990988">
        <w:rPr>
          <w:rFonts w:ascii="Times New Roman" w:hAnsi="Times New Roman" w:cs="Times New Roman"/>
          <w:sz w:val="28"/>
        </w:rPr>
        <w:t>.20</w:t>
      </w:r>
      <w:r>
        <w:rPr>
          <w:rFonts w:ascii="Times New Roman" w:hAnsi="Times New Roman" w:cs="Times New Roman"/>
          <w:sz w:val="28"/>
        </w:rPr>
        <w:t>19</w:t>
      </w:r>
      <w:r w:rsidRPr="00990988"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> 365</w:t>
      </w:r>
      <w:r w:rsidRPr="00990988">
        <w:rPr>
          <w:rFonts w:ascii="Times New Roman" w:hAnsi="Times New Roman" w:cs="Times New Roman"/>
          <w:sz w:val="28"/>
        </w:rPr>
        <w:t xml:space="preserve"> «</w:t>
      </w:r>
      <w:r w:rsidRPr="00EB72F0">
        <w:rPr>
          <w:rFonts w:ascii="Times New Roman" w:hAnsi="Times New Roman"/>
          <w:sz w:val="28"/>
          <w:szCs w:val="28"/>
        </w:rPr>
        <w:t>О подготовке ежегодного отчета Главы ЗАТО г. Железногорск о результатах его деятельности, деятельности Администрации ЗАТО г. Железногорск, в том числе о</w:t>
      </w:r>
      <w:r w:rsidR="00654CE9">
        <w:rPr>
          <w:rFonts w:ascii="Times New Roman" w:hAnsi="Times New Roman"/>
          <w:sz w:val="28"/>
          <w:szCs w:val="28"/>
        </w:rPr>
        <w:t xml:space="preserve"> </w:t>
      </w:r>
      <w:r w:rsidRPr="00EB72F0">
        <w:rPr>
          <w:rFonts w:ascii="Times New Roman" w:hAnsi="Times New Roman"/>
          <w:sz w:val="28"/>
          <w:szCs w:val="28"/>
        </w:rPr>
        <w:t>решении вопросов, поставленных Советом депутатов ЗАТО г. Железногорск</w:t>
      </w:r>
      <w:r w:rsidRPr="00EB72F0">
        <w:rPr>
          <w:rFonts w:ascii="Times New Roman" w:hAnsi="Times New Roman" w:cs="Times New Roman"/>
          <w:sz w:val="28"/>
        </w:rPr>
        <w:t>» следующие</w:t>
      </w:r>
      <w:r>
        <w:rPr>
          <w:rFonts w:ascii="Times New Roman" w:hAnsi="Times New Roman" w:cs="Times New Roman"/>
          <w:sz w:val="28"/>
        </w:rPr>
        <w:t xml:space="preserve"> изменения</w:t>
      </w:r>
      <w:r w:rsidRPr="00BE734A">
        <w:rPr>
          <w:rFonts w:ascii="Times New Roman" w:hAnsi="Times New Roman" w:cs="Times New Roman"/>
          <w:sz w:val="28"/>
        </w:rPr>
        <w:t>:</w:t>
      </w:r>
    </w:p>
    <w:p w:rsidR="00654CE9" w:rsidRPr="00B32D20" w:rsidRDefault="00654CE9" w:rsidP="005437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B32D20">
        <w:rPr>
          <w:rFonts w:ascii="Times New Roman" w:hAnsi="Times New Roman" w:cs="Times New Roman"/>
          <w:sz w:val="28"/>
        </w:rPr>
        <w:t>1.1. В абзаце первом пункта 4 слово «раздел» заменить словами «раздел (подраздел)»</w:t>
      </w:r>
      <w:r w:rsidR="008A7CFC" w:rsidRPr="00B32D20">
        <w:rPr>
          <w:rFonts w:ascii="Times New Roman" w:hAnsi="Times New Roman" w:cs="Times New Roman"/>
          <w:sz w:val="28"/>
        </w:rPr>
        <w:t>.</w:t>
      </w:r>
    </w:p>
    <w:p w:rsidR="008A7CFC" w:rsidRPr="00B32D20" w:rsidRDefault="008A7CFC" w:rsidP="005437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B32D20">
        <w:rPr>
          <w:rFonts w:ascii="Times New Roman" w:hAnsi="Times New Roman" w:cs="Times New Roman"/>
          <w:sz w:val="28"/>
        </w:rPr>
        <w:t>1.2. В пункте 5:</w:t>
      </w:r>
    </w:p>
    <w:p w:rsidR="008A7CFC" w:rsidRPr="00B32D20" w:rsidRDefault="008A7CFC" w:rsidP="005437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B32D20">
        <w:rPr>
          <w:rFonts w:ascii="Times New Roman" w:hAnsi="Times New Roman" w:cs="Times New Roman"/>
          <w:sz w:val="28"/>
        </w:rPr>
        <w:lastRenderedPageBreak/>
        <w:t>слово «раздел» заменить словами «раздел (подраздел)»;</w:t>
      </w:r>
    </w:p>
    <w:p w:rsidR="008A7CFC" w:rsidRPr="00B32D20" w:rsidRDefault="008A7CFC" w:rsidP="005437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B32D20">
        <w:rPr>
          <w:rFonts w:ascii="Times New Roman" w:hAnsi="Times New Roman" w:cs="Times New Roman"/>
          <w:sz w:val="28"/>
        </w:rPr>
        <w:t>дополнить абзацем следующего содержания:</w:t>
      </w:r>
    </w:p>
    <w:p w:rsidR="008A7CFC" w:rsidRDefault="008A7CFC" w:rsidP="005437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B32D20">
        <w:rPr>
          <w:rFonts w:ascii="Times New Roman" w:hAnsi="Times New Roman" w:cs="Times New Roman"/>
          <w:sz w:val="28"/>
        </w:rPr>
        <w:t>«</w:t>
      </w:r>
      <w:r w:rsidR="00447A15" w:rsidRPr="00B32D20">
        <w:rPr>
          <w:rFonts w:ascii="Times New Roman" w:hAnsi="Times New Roman" w:cs="Times New Roman"/>
          <w:sz w:val="28"/>
        </w:rPr>
        <w:t xml:space="preserve">В случае если в графе «Ответственный исполнитель» приложения </w:t>
      </w:r>
      <w:r w:rsidR="00447A15" w:rsidRPr="00B32D20">
        <w:rPr>
          <w:rFonts w:ascii="Times New Roman" w:hAnsi="Times New Roman"/>
          <w:sz w:val="28"/>
        </w:rPr>
        <w:t>№ 1</w:t>
      </w:r>
      <w:r w:rsidR="00447A15" w:rsidRPr="00B32D20">
        <w:rPr>
          <w:sz w:val="28"/>
        </w:rPr>
        <w:t xml:space="preserve"> </w:t>
      </w:r>
      <w:r w:rsidR="00447A15" w:rsidRPr="00B32D20">
        <w:rPr>
          <w:rFonts w:ascii="Times New Roman" w:hAnsi="Times New Roman"/>
          <w:sz w:val="28"/>
        </w:rPr>
        <w:t xml:space="preserve">к настоящему Порядку по отраслевому разделу (подразделу) отчета Главы указаны два исполнителя формируется общий отраслевой раздел (подраздел) отчета Главы, согласование </w:t>
      </w:r>
      <w:r w:rsidR="00447A15" w:rsidRPr="00B32D20">
        <w:rPr>
          <w:rFonts w:ascii="Times New Roman" w:hAnsi="Times New Roman"/>
          <w:sz w:val="28"/>
          <w:szCs w:val="28"/>
        </w:rPr>
        <w:t xml:space="preserve">с заместителем </w:t>
      </w:r>
      <w:proofErr w:type="gramStart"/>
      <w:r w:rsidR="00447A15" w:rsidRPr="00B32D20">
        <w:rPr>
          <w:rFonts w:ascii="Times New Roman" w:hAnsi="Times New Roman"/>
          <w:sz w:val="28"/>
          <w:szCs w:val="28"/>
        </w:rPr>
        <w:t>Главы</w:t>
      </w:r>
      <w:proofErr w:type="gramEnd"/>
      <w:r w:rsidR="00447A15" w:rsidRPr="00B32D20">
        <w:rPr>
          <w:rFonts w:ascii="Times New Roman" w:hAnsi="Times New Roman"/>
          <w:sz w:val="28"/>
          <w:szCs w:val="28"/>
        </w:rPr>
        <w:t xml:space="preserve"> ЗАТО г. Железногорск, курирующим соответствующую сферу деятельности, осуществляет ответственный исполнитель, указанный первым.</w:t>
      </w:r>
      <w:r w:rsidR="005400B1" w:rsidRPr="00B32D20">
        <w:rPr>
          <w:rFonts w:ascii="Times New Roman" w:hAnsi="Times New Roman"/>
          <w:sz w:val="28"/>
          <w:szCs w:val="28"/>
        </w:rPr>
        <w:t>».</w:t>
      </w:r>
    </w:p>
    <w:p w:rsidR="005437AE" w:rsidRPr="00EB72F0" w:rsidRDefault="00EF7843" w:rsidP="005437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BE734A" w:rsidRPr="00EB72F0">
        <w:rPr>
          <w:rFonts w:ascii="Times New Roman" w:hAnsi="Times New Roman" w:cs="Times New Roman"/>
          <w:sz w:val="28"/>
        </w:rPr>
        <w:t>.</w:t>
      </w:r>
      <w:r w:rsidR="00F16C54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.</w:t>
      </w:r>
      <w:r w:rsidR="00105E6D">
        <w:rPr>
          <w:rFonts w:ascii="Times New Roman" w:hAnsi="Times New Roman" w:cs="Times New Roman"/>
          <w:sz w:val="28"/>
        </w:rPr>
        <w:t> </w:t>
      </w:r>
      <w:r w:rsidR="005437AE" w:rsidRPr="00EB72F0">
        <w:rPr>
          <w:rFonts w:ascii="Times New Roman" w:hAnsi="Times New Roman"/>
          <w:sz w:val="28"/>
        </w:rPr>
        <w:t>Приложение № 1</w:t>
      </w:r>
      <w:r w:rsidR="005437AE" w:rsidRPr="00EB72F0">
        <w:rPr>
          <w:sz w:val="28"/>
        </w:rPr>
        <w:t xml:space="preserve"> </w:t>
      </w:r>
      <w:r w:rsidR="005437AE" w:rsidRPr="00EB72F0">
        <w:rPr>
          <w:rFonts w:ascii="Times New Roman" w:hAnsi="Times New Roman"/>
          <w:sz w:val="28"/>
        </w:rPr>
        <w:t xml:space="preserve">к порядку </w:t>
      </w:r>
      <w:r w:rsidR="005437AE" w:rsidRPr="00EB72F0">
        <w:rPr>
          <w:rFonts w:ascii="Times New Roman" w:hAnsi="Times New Roman"/>
          <w:sz w:val="28"/>
          <w:szCs w:val="28"/>
        </w:rPr>
        <w:t xml:space="preserve">подготовки ежегодного отчета </w:t>
      </w:r>
      <w:proofErr w:type="gramStart"/>
      <w:r w:rsidR="005437AE" w:rsidRPr="00EB72F0">
        <w:rPr>
          <w:rFonts w:ascii="Times New Roman" w:hAnsi="Times New Roman"/>
          <w:sz w:val="28"/>
          <w:szCs w:val="28"/>
        </w:rPr>
        <w:t>Главы</w:t>
      </w:r>
      <w:proofErr w:type="gramEnd"/>
      <w:r w:rsidR="005437AE" w:rsidRPr="00EB72F0">
        <w:rPr>
          <w:rFonts w:ascii="Times New Roman" w:hAnsi="Times New Roman"/>
          <w:sz w:val="28"/>
          <w:szCs w:val="28"/>
        </w:rPr>
        <w:t xml:space="preserve"> ЗАТО г. Железногорск о</w:t>
      </w:r>
      <w:r w:rsidR="00105E6D">
        <w:rPr>
          <w:rFonts w:ascii="Times New Roman" w:hAnsi="Times New Roman"/>
          <w:sz w:val="28"/>
          <w:szCs w:val="28"/>
        </w:rPr>
        <w:t xml:space="preserve"> </w:t>
      </w:r>
      <w:r w:rsidR="005437AE" w:rsidRPr="00EB72F0">
        <w:rPr>
          <w:rFonts w:ascii="Times New Roman" w:hAnsi="Times New Roman"/>
          <w:sz w:val="28"/>
          <w:szCs w:val="28"/>
        </w:rPr>
        <w:t>результатах его деятельности, деятельности Администрации ЗАТО г. Железногорск, в том числе о</w:t>
      </w:r>
      <w:r w:rsidR="00105E6D">
        <w:rPr>
          <w:rFonts w:ascii="Times New Roman" w:hAnsi="Times New Roman"/>
          <w:sz w:val="28"/>
          <w:szCs w:val="28"/>
        </w:rPr>
        <w:t xml:space="preserve"> </w:t>
      </w:r>
      <w:r w:rsidR="005437AE" w:rsidRPr="00EB72F0">
        <w:rPr>
          <w:rFonts w:ascii="Times New Roman" w:hAnsi="Times New Roman"/>
          <w:sz w:val="28"/>
          <w:szCs w:val="28"/>
        </w:rPr>
        <w:t>решении вопросов, поставленных Советом депутатов ЗАТО г. Железногорск</w:t>
      </w:r>
      <w:r w:rsidR="00F16C54">
        <w:rPr>
          <w:rFonts w:ascii="Times New Roman" w:hAnsi="Times New Roman"/>
          <w:sz w:val="28"/>
          <w:szCs w:val="28"/>
        </w:rPr>
        <w:t xml:space="preserve">, </w:t>
      </w:r>
      <w:r w:rsidR="005437AE" w:rsidRPr="00EB72F0">
        <w:rPr>
          <w:rFonts w:ascii="Times New Roman" w:hAnsi="Times New Roman" w:cs="Times New Roman"/>
          <w:sz w:val="28"/>
        </w:rPr>
        <w:t>изложить в новой редакции согласно приложению к настоящему постановлению.</w:t>
      </w:r>
    </w:p>
    <w:p w:rsidR="003631FE" w:rsidRPr="00EB72F0" w:rsidRDefault="00EF7843" w:rsidP="003631F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437AE" w:rsidRPr="00EB72F0">
        <w:rPr>
          <w:sz w:val="28"/>
          <w:szCs w:val="28"/>
        </w:rPr>
        <w:t>. Управлению внутреннего контроля Администрации ЗАТО г. Железногорск (Е.Н. Панченко) довести настоящее постановление до сведения населения через газету «Город и горожане».</w:t>
      </w:r>
    </w:p>
    <w:p w:rsidR="005437AE" w:rsidRPr="0029346D" w:rsidRDefault="00EF7843" w:rsidP="003631F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437AE" w:rsidRPr="00EB72F0">
        <w:rPr>
          <w:sz w:val="28"/>
          <w:szCs w:val="28"/>
        </w:rPr>
        <w:t xml:space="preserve">. Отделу общественных связей </w:t>
      </w:r>
      <w:proofErr w:type="gramStart"/>
      <w:r w:rsidR="005437AE" w:rsidRPr="00EB72F0">
        <w:rPr>
          <w:sz w:val="28"/>
          <w:szCs w:val="28"/>
        </w:rPr>
        <w:t>Администрации</w:t>
      </w:r>
      <w:proofErr w:type="gramEnd"/>
      <w:r w:rsidR="005437AE" w:rsidRPr="00EB72F0">
        <w:rPr>
          <w:sz w:val="28"/>
          <w:szCs w:val="28"/>
        </w:rPr>
        <w:t xml:space="preserve"> ЗАТО г. Железногорск (И.С. Архипов</w:t>
      </w:r>
      <w:r w:rsidR="00F16C54">
        <w:rPr>
          <w:sz w:val="28"/>
          <w:szCs w:val="28"/>
        </w:rPr>
        <w:t>а</w:t>
      </w:r>
      <w:r w:rsidR="005437AE" w:rsidRPr="00EB72F0">
        <w:rPr>
          <w:sz w:val="28"/>
          <w:szCs w:val="28"/>
        </w:rPr>
        <w:t>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5437AE" w:rsidRPr="0029346D" w:rsidRDefault="00EF7843" w:rsidP="005437AE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437AE" w:rsidRPr="0029346D">
        <w:rPr>
          <w:rFonts w:ascii="Times New Roman" w:hAnsi="Times New Roman"/>
          <w:sz w:val="28"/>
          <w:szCs w:val="28"/>
        </w:rPr>
        <w:t>. Контроль над исполнением настоящего постановления оставляю за собой.</w:t>
      </w:r>
    </w:p>
    <w:p w:rsidR="005437AE" w:rsidRPr="0029346D" w:rsidRDefault="00EF7843" w:rsidP="005437AE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437AE" w:rsidRPr="0029346D">
        <w:rPr>
          <w:rFonts w:ascii="Times New Roman" w:hAnsi="Times New Roman"/>
          <w:sz w:val="28"/>
          <w:szCs w:val="28"/>
        </w:rPr>
        <w:t>. Настоящее постановление вступает в силу после его официального опубликования.</w:t>
      </w:r>
    </w:p>
    <w:p w:rsidR="00EC6E36" w:rsidRDefault="00EC6E36" w:rsidP="00BE7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</w:p>
    <w:p w:rsidR="00363B01" w:rsidRPr="00363B01" w:rsidRDefault="00363B01" w:rsidP="00363B01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5437AE" w:rsidRDefault="005437AE" w:rsidP="005437A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  <w:sectPr w:rsidR="005437AE" w:rsidSect="00796DA4">
          <w:headerReference w:type="even" r:id="rId9"/>
          <w:headerReference w:type="default" r:id="rId10"/>
          <w:pgSz w:w="11907" w:h="16840" w:code="9"/>
          <w:pgMar w:top="1134" w:right="567" w:bottom="1134" w:left="1418" w:header="567" w:footer="720" w:gutter="0"/>
          <w:cols w:space="720"/>
          <w:titlePg/>
        </w:sectPr>
      </w:pPr>
      <w:r w:rsidRPr="004C3EF6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4C3EF6">
        <w:rPr>
          <w:rFonts w:ascii="Times New Roman" w:hAnsi="Times New Roman"/>
          <w:sz w:val="28"/>
          <w:szCs w:val="28"/>
        </w:rPr>
        <w:t xml:space="preserve"> ЗАТО г. Железногорск</w:t>
      </w:r>
      <w:r w:rsidRPr="004C3EF6">
        <w:rPr>
          <w:rFonts w:ascii="Times New Roman" w:hAnsi="Times New Roman"/>
          <w:sz w:val="28"/>
          <w:szCs w:val="28"/>
        </w:rPr>
        <w:tab/>
      </w:r>
      <w:r w:rsidRPr="004C3EF6">
        <w:rPr>
          <w:rFonts w:ascii="Times New Roman" w:hAnsi="Times New Roman"/>
          <w:sz w:val="28"/>
          <w:szCs w:val="28"/>
        </w:rPr>
        <w:tab/>
      </w:r>
      <w:r w:rsidRPr="004C3EF6">
        <w:rPr>
          <w:rFonts w:ascii="Times New Roman" w:hAnsi="Times New Roman"/>
          <w:sz w:val="28"/>
          <w:szCs w:val="28"/>
        </w:rPr>
        <w:tab/>
      </w:r>
      <w:r w:rsidRPr="004C3EF6">
        <w:rPr>
          <w:rFonts w:ascii="Times New Roman" w:hAnsi="Times New Roman"/>
          <w:sz w:val="28"/>
          <w:szCs w:val="28"/>
        </w:rPr>
        <w:tab/>
      </w:r>
      <w:r w:rsidRPr="004C3EF6">
        <w:rPr>
          <w:rFonts w:ascii="Times New Roman" w:hAnsi="Times New Roman"/>
          <w:sz w:val="28"/>
          <w:szCs w:val="28"/>
        </w:rPr>
        <w:tab/>
      </w:r>
      <w:r w:rsidRPr="004C3EF6">
        <w:rPr>
          <w:rFonts w:ascii="Times New Roman" w:hAnsi="Times New Roman"/>
          <w:sz w:val="28"/>
          <w:szCs w:val="28"/>
        </w:rPr>
        <w:tab/>
      </w:r>
      <w:r w:rsidRPr="004C3EF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И</w:t>
      </w:r>
      <w:r w:rsidRPr="004C3EF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r w:rsidRPr="004C3EF6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Куксин</w:t>
      </w:r>
    </w:p>
    <w:p w:rsidR="00EB72F0" w:rsidRDefault="00EB72F0" w:rsidP="00F16C54">
      <w:pPr>
        <w:spacing w:after="0" w:line="240" w:lineRule="auto"/>
        <w:ind w:left="5103"/>
        <w:jc w:val="both"/>
        <w:rPr>
          <w:sz w:val="28"/>
        </w:rPr>
      </w:pPr>
      <w:r w:rsidRPr="00C06325">
        <w:rPr>
          <w:sz w:val="28"/>
        </w:rPr>
        <w:lastRenderedPageBreak/>
        <w:t>Приложение</w:t>
      </w:r>
    </w:p>
    <w:p w:rsidR="00EB72F0" w:rsidRPr="00C06325" w:rsidRDefault="00EB72F0" w:rsidP="00F16C54">
      <w:pPr>
        <w:spacing w:after="0" w:line="240" w:lineRule="auto"/>
        <w:ind w:left="5103"/>
        <w:rPr>
          <w:sz w:val="28"/>
        </w:rPr>
      </w:pPr>
      <w:r>
        <w:rPr>
          <w:sz w:val="28"/>
        </w:rPr>
        <w:t xml:space="preserve">к </w:t>
      </w:r>
      <w:r w:rsidRPr="00C06325">
        <w:rPr>
          <w:sz w:val="28"/>
        </w:rPr>
        <w:t>постановлению</w:t>
      </w:r>
      <w:r>
        <w:rPr>
          <w:sz w:val="28"/>
        </w:rPr>
        <w:t xml:space="preserve"> </w:t>
      </w:r>
      <w:r w:rsidRPr="00C06325">
        <w:rPr>
          <w:sz w:val="28"/>
        </w:rPr>
        <w:t>Администрации ЗАТО г. Железногорск</w:t>
      </w:r>
    </w:p>
    <w:p w:rsidR="00EB72F0" w:rsidRDefault="00EB72F0" w:rsidP="00F16C54">
      <w:pPr>
        <w:autoSpaceDE w:val="0"/>
        <w:autoSpaceDN w:val="0"/>
        <w:adjustRightInd w:val="0"/>
        <w:spacing w:after="0" w:line="240" w:lineRule="auto"/>
        <w:ind w:left="5103"/>
        <w:jc w:val="both"/>
        <w:rPr>
          <w:sz w:val="28"/>
        </w:rPr>
      </w:pPr>
      <w:r w:rsidRPr="00C06325">
        <w:rPr>
          <w:sz w:val="28"/>
        </w:rPr>
        <w:t xml:space="preserve">от </w:t>
      </w:r>
      <w:r w:rsidR="000E0DB1" w:rsidRPr="000E0DB1">
        <w:rPr>
          <w:sz w:val="28"/>
          <w:u w:val="single"/>
        </w:rPr>
        <w:t>22.12.2020</w:t>
      </w:r>
      <w:r>
        <w:rPr>
          <w:sz w:val="28"/>
        </w:rPr>
        <w:t xml:space="preserve"> </w:t>
      </w:r>
      <w:r w:rsidRPr="00C06325">
        <w:rPr>
          <w:sz w:val="28"/>
        </w:rPr>
        <w:t xml:space="preserve">№ </w:t>
      </w:r>
      <w:r w:rsidR="000E0DB1" w:rsidRPr="000E0DB1">
        <w:rPr>
          <w:sz w:val="28"/>
          <w:u w:val="single"/>
        </w:rPr>
        <w:t>2412</w:t>
      </w:r>
    </w:p>
    <w:p w:rsidR="00EB72F0" w:rsidRDefault="00EB72F0" w:rsidP="00F16C54">
      <w:pPr>
        <w:spacing w:after="0" w:line="240" w:lineRule="auto"/>
        <w:ind w:left="5103"/>
        <w:jc w:val="both"/>
        <w:rPr>
          <w:sz w:val="28"/>
        </w:rPr>
      </w:pPr>
    </w:p>
    <w:p w:rsidR="003631FE" w:rsidRDefault="003631FE" w:rsidP="00F16C54">
      <w:pPr>
        <w:spacing w:after="0" w:line="240" w:lineRule="auto"/>
        <w:ind w:left="5103"/>
        <w:jc w:val="both"/>
        <w:rPr>
          <w:sz w:val="28"/>
        </w:rPr>
      </w:pPr>
      <w:r w:rsidRPr="00C06325">
        <w:rPr>
          <w:sz w:val="28"/>
        </w:rPr>
        <w:t>Приложение</w:t>
      </w:r>
      <w:r>
        <w:rPr>
          <w:sz w:val="28"/>
        </w:rPr>
        <w:t xml:space="preserve"> № 1</w:t>
      </w:r>
    </w:p>
    <w:p w:rsidR="003631FE" w:rsidRDefault="003631FE" w:rsidP="00F16C54">
      <w:pPr>
        <w:spacing w:after="0" w:line="240" w:lineRule="auto"/>
        <w:ind w:left="5103"/>
        <w:jc w:val="both"/>
        <w:rPr>
          <w:sz w:val="28"/>
        </w:rPr>
      </w:pPr>
      <w:r>
        <w:rPr>
          <w:sz w:val="28"/>
        </w:rPr>
        <w:t xml:space="preserve">к порядку </w:t>
      </w:r>
      <w:r w:rsidRPr="007F70B8">
        <w:rPr>
          <w:sz w:val="28"/>
          <w:szCs w:val="28"/>
        </w:rPr>
        <w:t xml:space="preserve">подготовки </w:t>
      </w:r>
      <w:r>
        <w:rPr>
          <w:sz w:val="28"/>
          <w:szCs w:val="28"/>
        </w:rPr>
        <w:t xml:space="preserve">ежегодного </w:t>
      </w:r>
      <w:r w:rsidRPr="007F70B8">
        <w:rPr>
          <w:sz w:val="28"/>
          <w:szCs w:val="28"/>
        </w:rPr>
        <w:t>отч</w:t>
      </w:r>
      <w:r>
        <w:rPr>
          <w:sz w:val="28"/>
          <w:szCs w:val="28"/>
        </w:rPr>
        <w:t>е</w:t>
      </w:r>
      <w:r w:rsidRPr="007F70B8">
        <w:rPr>
          <w:sz w:val="28"/>
          <w:szCs w:val="28"/>
        </w:rPr>
        <w:t xml:space="preserve">та </w:t>
      </w:r>
      <w:r>
        <w:rPr>
          <w:sz w:val="28"/>
          <w:szCs w:val="28"/>
        </w:rPr>
        <w:t>Главы ЗАТО г. Железногорск</w:t>
      </w:r>
      <w:r w:rsidRPr="007F70B8">
        <w:rPr>
          <w:sz w:val="28"/>
          <w:szCs w:val="28"/>
        </w:rPr>
        <w:t xml:space="preserve"> о</w:t>
      </w:r>
      <w:r>
        <w:rPr>
          <w:sz w:val="28"/>
          <w:szCs w:val="28"/>
        </w:rPr>
        <w:t> </w:t>
      </w:r>
      <w:r w:rsidRPr="007F70B8">
        <w:rPr>
          <w:sz w:val="28"/>
          <w:szCs w:val="28"/>
        </w:rPr>
        <w:t xml:space="preserve">результатах </w:t>
      </w:r>
      <w:r>
        <w:rPr>
          <w:sz w:val="28"/>
          <w:szCs w:val="28"/>
        </w:rPr>
        <w:t>его</w:t>
      </w:r>
      <w:r w:rsidRPr="007F70B8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t>,</w:t>
      </w:r>
      <w:r w:rsidRPr="007F70B8">
        <w:rPr>
          <w:sz w:val="28"/>
          <w:szCs w:val="28"/>
        </w:rPr>
        <w:t xml:space="preserve"> дея</w:t>
      </w:r>
      <w:r>
        <w:rPr>
          <w:sz w:val="28"/>
          <w:szCs w:val="28"/>
        </w:rPr>
        <w:t>тельности Администрации ЗАТО г. Железногорск</w:t>
      </w:r>
      <w:r w:rsidRPr="007F70B8">
        <w:rPr>
          <w:sz w:val="28"/>
          <w:szCs w:val="28"/>
        </w:rPr>
        <w:t>, в том числе о</w:t>
      </w:r>
      <w:r>
        <w:rPr>
          <w:sz w:val="28"/>
          <w:szCs w:val="28"/>
        </w:rPr>
        <w:t> </w:t>
      </w:r>
      <w:r w:rsidRPr="007F70B8">
        <w:rPr>
          <w:sz w:val="28"/>
          <w:szCs w:val="28"/>
        </w:rPr>
        <w:t>решении вопросов, поставл</w:t>
      </w:r>
      <w:r>
        <w:rPr>
          <w:sz w:val="28"/>
          <w:szCs w:val="28"/>
        </w:rPr>
        <w:t>енных Советом депутатов ЗАТО г. Железногорск</w:t>
      </w:r>
    </w:p>
    <w:p w:rsidR="003631FE" w:rsidRDefault="003631FE" w:rsidP="003631FE">
      <w:pPr>
        <w:ind w:left="5103"/>
        <w:jc w:val="both"/>
        <w:rPr>
          <w:sz w:val="28"/>
        </w:rPr>
      </w:pPr>
    </w:p>
    <w:p w:rsidR="00EC6E36" w:rsidRPr="000F34A8" w:rsidRDefault="00EC6E36" w:rsidP="003631FE">
      <w:pPr>
        <w:ind w:left="5103"/>
        <w:jc w:val="both"/>
        <w:rPr>
          <w:sz w:val="28"/>
        </w:rPr>
      </w:pPr>
    </w:p>
    <w:p w:rsidR="003631FE" w:rsidRDefault="003631FE" w:rsidP="00F16C54">
      <w:pPr>
        <w:spacing w:line="240" w:lineRule="auto"/>
        <w:jc w:val="center"/>
        <w:rPr>
          <w:sz w:val="28"/>
          <w:szCs w:val="28"/>
        </w:rPr>
      </w:pPr>
      <w:r w:rsidRPr="000F34A8">
        <w:rPr>
          <w:sz w:val="28"/>
        </w:rPr>
        <w:t xml:space="preserve">Структура </w:t>
      </w:r>
      <w:r>
        <w:rPr>
          <w:sz w:val="28"/>
          <w:szCs w:val="28"/>
        </w:rPr>
        <w:t xml:space="preserve">ежегодного </w:t>
      </w:r>
      <w:r w:rsidRPr="007F70B8">
        <w:rPr>
          <w:sz w:val="28"/>
          <w:szCs w:val="28"/>
        </w:rPr>
        <w:t>отч</w:t>
      </w:r>
      <w:r>
        <w:rPr>
          <w:sz w:val="28"/>
          <w:szCs w:val="28"/>
        </w:rPr>
        <w:t>е</w:t>
      </w:r>
      <w:r w:rsidRPr="007F70B8">
        <w:rPr>
          <w:sz w:val="28"/>
          <w:szCs w:val="28"/>
        </w:rPr>
        <w:t xml:space="preserve">та </w:t>
      </w:r>
      <w:r>
        <w:rPr>
          <w:sz w:val="28"/>
          <w:szCs w:val="28"/>
        </w:rPr>
        <w:t>Главы ЗАТО г. Железногорск</w:t>
      </w:r>
      <w:r w:rsidRPr="007F70B8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7F70B8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7F70B8">
        <w:rPr>
          <w:sz w:val="28"/>
          <w:szCs w:val="28"/>
        </w:rPr>
        <w:t xml:space="preserve">результатах </w:t>
      </w:r>
      <w:r>
        <w:rPr>
          <w:sz w:val="28"/>
          <w:szCs w:val="28"/>
        </w:rPr>
        <w:t>его</w:t>
      </w:r>
      <w:r w:rsidRPr="007F70B8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t>,</w:t>
      </w:r>
      <w:r w:rsidRPr="007F70B8">
        <w:rPr>
          <w:sz w:val="28"/>
          <w:szCs w:val="28"/>
        </w:rPr>
        <w:t xml:space="preserve"> дея</w:t>
      </w:r>
      <w:r>
        <w:rPr>
          <w:sz w:val="28"/>
          <w:szCs w:val="28"/>
        </w:rPr>
        <w:t>тельности Администрации ЗАТО г. Железногорск</w:t>
      </w:r>
      <w:r w:rsidRPr="007F70B8">
        <w:rPr>
          <w:sz w:val="28"/>
          <w:szCs w:val="28"/>
        </w:rPr>
        <w:t>, в том числе о решении вопросов, поставл</w:t>
      </w:r>
      <w:r>
        <w:rPr>
          <w:sz w:val="28"/>
          <w:szCs w:val="28"/>
        </w:rPr>
        <w:t>енных Советом депутатов ЗАТО г. Железногорск</w:t>
      </w:r>
    </w:p>
    <w:p w:rsidR="00EC6E36" w:rsidRPr="000F34A8" w:rsidRDefault="00EC6E36" w:rsidP="00F16C54">
      <w:pPr>
        <w:spacing w:line="240" w:lineRule="auto"/>
        <w:jc w:val="center"/>
        <w:rPr>
          <w:sz w:val="28"/>
        </w:rPr>
      </w:pP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4393"/>
        <w:gridCol w:w="4677"/>
      </w:tblGrid>
      <w:tr w:rsidR="003631FE" w:rsidRPr="000F34A8" w:rsidTr="00EC6E36">
        <w:trPr>
          <w:cantSplit/>
          <w:tblHeader/>
        </w:trPr>
        <w:tc>
          <w:tcPr>
            <w:tcW w:w="429" w:type="pct"/>
            <w:shd w:val="clear" w:color="auto" w:fill="auto"/>
            <w:vAlign w:val="center"/>
          </w:tcPr>
          <w:p w:rsidR="003631FE" w:rsidRPr="000F34A8" w:rsidRDefault="003631FE" w:rsidP="00F16C54">
            <w:pPr>
              <w:tabs>
                <w:tab w:val="left" w:pos="36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0F34A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F34A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F34A8">
              <w:rPr>
                <w:sz w:val="28"/>
                <w:szCs w:val="28"/>
              </w:rPr>
              <w:t>/</w:t>
            </w:r>
            <w:proofErr w:type="spellStart"/>
            <w:r w:rsidRPr="000F34A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4" w:type="pct"/>
            <w:shd w:val="clear" w:color="auto" w:fill="auto"/>
            <w:vAlign w:val="center"/>
          </w:tcPr>
          <w:p w:rsidR="003631FE" w:rsidRPr="000F34A8" w:rsidRDefault="003631FE" w:rsidP="00F16C54">
            <w:pPr>
              <w:tabs>
                <w:tab w:val="left" w:pos="36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0F34A8">
              <w:rPr>
                <w:sz w:val="28"/>
                <w:szCs w:val="28"/>
              </w:rPr>
              <w:t>Наименование отраслевого раздела</w:t>
            </w:r>
            <w:r>
              <w:rPr>
                <w:sz w:val="28"/>
                <w:szCs w:val="28"/>
              </w:rPr>
              <w:t xml:space="preserve"> (подраздела) отчета Главы</w:t>
            </w:r>
          </w:p>
        </w:tc>
        <w:tc>
          <w:tcPr>
            <w:tcW w:w="2357" w:type="pct"/>
            <w:shd w:val="clear" w:color="auto" w:fill="auto"/>
            <w:vAlign w:val="center"/>
          </w:tcPr>
          <w:p w:rsidR="003631FE" w:rsidRPr="000F34A8" w:rsidRDefault="003631FE" w:rsidP="00F16C54">
            <w:pPr>
              <w:tabs>
                <w:tab w:val="left" w:pos="36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0F34A8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3631FE" w:rsidRPr="000F34A8" w:rsidTr="00EC6E36">
        <w:trPr>
          <w:cantSplit/>
        </w:trPr>
        <w:tc>
          <w:tcPr>
            <w:tcW w:w="429" w:type="pct"/>
            <w:shd w:val="clear" w:color="auto" w:fill="auto"/>
          </w:tcPr>
          <w:p w:rsidR="003631FE" w:rsidRPr="000F34A8" w:rsidRDefault="003631FE" w:rsidP="00F16C54">
            <w:pPr>
              <w:tabs>
                <w:tab w:val="left" w:pos="36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214" w:type="pct"/>
            <w:shd w:val="clear" w:color="auto" w:fill="auto"/>
          </w:tcPr>
          <w:p w:rsidR="003631FE" w:rsidRPr="000F34A8" w:rsidRDefault="003631FE" w:rsidP="00F16C54">
            <w:pPr>
              <w:tabs>
                <w:tab w:val="left" w:pos="3690"/>
              </w:tabs>
              <w:spacing w:after="0" w:line="240" w:lineRule="auto"/>
              <w:rPr>
                <w:sz w:val="28"/>
                <w:szCs w:val="28"/>
              </w:rPr>
            </w:pPr>
            <w:r w:rsidRPr="000F34A8">
              <w:rPr>
                <w:sz w:val="28"/>
                <w:szCs w:val="28"/>
              </w:rPr>
              <w:t>Об основных итогах социально-экономического развития ЗАТО Железногорск за отчетный период</w:t>
            </w:r>
          </w:p>
        </w:tc>
        <w:tc>
          <w:tcPr>
            <w:tcW w:w="2357" w:type="pct"/>
            <w:shd w:val="clear" w:color="auto" w:fill="auto"/>
          </w:tcPr>
          <w:p w:rsidR="003631FE" w:rsidRPr="000F34A8" w:rsidRDefault="003631FE" w:rsidP="00F16C54">
            <w:pPr>
              <w:tabs>
                <w:tab w:val="left" w:pos="36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631FE" w:rsidRPr="000F34A8" w:rsidTr="00EC6E36">
        <w:trPr>
          <w:cantSplit/>
        </w:trPr>
        <w:tc>
          <w:tcPr>
            <w:tcW w:w="429" w:type="pct"/>
            <w:shd w:val="clear" w:color="auto" w:fill="auto"/>
          </w:tcPr>
          <w:p w:rsidR="003631FE" w:rsidRDefault="003631FE" w:rsidP="00F16C54">
            <w:pPr>
              <w:tabs>
                <w:tab w:val="left" w:pos="36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2214" w:type="pct"/>
            <w:shd w:val="clear" w:color="auto" w:fill="auto"/>
          </w:tcPr>
          <w:p w:rsidR="003631FE" w:rsidRPr="000F34A8" w:rsidRDefault="003631FE" w:rsidP="00F16C54">
            <w:pPr>
              <w:tabs>
                <w:tab w:val="left" w:pos="3690"/>
              </w:tabs>
              <w:spacing w:after="0" w:line="240" w:lineRule="auto"/>
              <w:rPr>
                <w:sz w:val="28"/>
                <w:szCs w:val="28"/>
              </w:rPr>
            </w:pPr>
            <w:r w:rsidRPr="000F34A8">
              <w:rPr>
                <w:sz w:val="28"/>
                <w:szCs w:val="28"/>
              </w:rPr>
              <w:t>Основные параметры социально-экономического положения ЗАТО Железногорск</w:t>
            </w:r>
          </w:p>
        </w:tc>
        <w:tc>
          <w:tcPr>
            <w:tcW w:w="2357" w:type="pct"/>
            <w:shd w:val="clear" w:color="auto" w:fill="auto"/>
          </w:tcPr>
          <w:p w:rsidR="003631FE" w:rsidRPr="000F34A8" w:rsidRDefault="003631FE" w:rsidP="00F16C54">
            <w:pPr>
              <w:tabs>
                <w:tab w:val="left" w:pos="36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</w:t>
            </w:r>
            <w:r w:rsidRPr="000F34A8">
              <w:rPr>
                <w:sz w:val="28"/>
                <w:szCs w:val="28"/>
              </w:rPr>
              <w:t xml:space="preserve">экономики </w:t>
            </w:r>
            <w:r>
              <w:rPr>
                <w:sz w:val="28"/>
                <w:szCs w:val="28"/>
              </w:rPr>
              <w:t xml:space="preserve">и планирования </w:t>
            </w:r>
            <w:r w:rsidRPr="000F34A8">
              <w:rPr>
                <w:sz w:val="28"/>
                <w:szCs w:val="28"/>
              </w:rPr>
              <w:t>Администрации ЗАТО г.</w:t>
            </w:r>
            <w:r>
              <w:rPr>
                <w:sz w:val="28"/>
                <w:szCs w:val="28"/>
              </w:rPr>
              <w:t> Железногорск</w:t>
            </w:r>
          </w:p>
        </w:tc>
      </w:tr>
      <w:tr w:rsidR="003631FE" w:rsidRPr="000F34A8" w:rsidTr="00F16C54">
        <w:trPr>
          <w:cantSplit/>
          <w:trHeight w:val="1358"/>
        </w:trPr>
        <w:tc>
          <w:tcPr>
            <w:tcW w:w="429" w:type="pct"/>
            <w:shd w:val="clear" w:color="auto" w:fill="auto"/>
          </w:tcPr>
          <w:p w:rsidR="003631FE" w:rsidRPr="000F34A8" w:rsidRDefault="003631FE" w:rsidP="00F16C54">
            <w:pPr>
              <w:tabs>
                <w:tab w:val="left" w:pos="36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2214" w:type="pct"/>
            <w:shd w:val="clear" w:color="auto" w:fill="auto"/>
          </w:tcPr>
          <w:p w:rsidR="003631FE" w:rsidRPr="000F34A8" w:rsidRDefault="003631FE" w:rsidP="00F16C54">
            <w:pPr>
              <w:tabs>
                <w:tab w:val="left" w:pos="3690"/>
              </w:tabs>
              <w:spacing w:after="0" w:line="240" w:lineRule="auto"/>
              <w:rPr>
                <w:sz w:val="28"/>
                <w:szCs w:val="28"/>
              </w:rPr>
            </w:pPr>
            <w:r w:rsidRPr="000F34A8">
              <w:rPr>
                <w:sz w:val="28"/>
                <w:szCs w:val="28"/>
              </w:rPr>
              <w:t>Результаты мониторинга реализации документов стратегического планирования ЗАТО Железногорск</w:t>
            </w:r>
          </w:p>
        </w:tc>
        <w:tc>
          <w:tcPr>
            <w:tcW w:w="2357" w:type="pct"/>
            <w:shd w:val="clear" w:color="auto" w:fill="auto"/>
          </w:tcPr>
          <w:p w:rsidR="003631FE" w:rsidRPr="000F34A8" w:rsidRDefault="003631FE" w:rsidP="00F16C54">
            <w:pPr>
              <w:tabs>
                <w:tab w:val="left" w:pos="36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</w:t>
            </w:r>
            <w:r w:rsidRPr="000F34A8">
              <w:rPr>
                <w:sz w:val="28"/>
                <w:szCs w:val="28"/>
              </w:rPr>
              <w:t xml:space="preserve">экономики </w:t>
            </w:r>
            <w:r>
              <w:rPr>
                <w:sz w:val="28"/>
                <w:szCs w:val="28"/>
              </w:rPr>
              <w:t xml:space="preserve">и планирования </w:t>
            </w:r>
            <w:r w:rsidRPr="000F34A8">
              <w:rPr>
                <w:sz w:val="28"/>
                <w:szCs w:val="28"/>
              </w:rPr>
              <w:t>Администрации ЗАТО г.</w:t>
            </w:r>
            <w:r>
              <w:rPr>
                <w:sz w:val="28"/>
                <w:szCs w:val="28"/>
              </w:rPr>
              <w:t> Железногорск</w:t>
            </w:r>
          </w:p>
        </w:tc>
      </w:tr>
      <w:tr w:rsidR="003631FE" w:rsidRPr="000F34A8" w:rsidTr="00EC6E36">
        <w:trPr>
          <w:cantSplit/>
        </w:trPr>
        <w:tc>
          <w:tcPr>
            <w:tcW w:w="429" w:type="pct"/>
            <w:shd w:val="clear" w:color="auto" w:fill="auto"/>
          </w:tcPr>
          <w:p w:rsidR="003631FE" w:rsidRPr="000F34A8" w:rsidRDefault="003631FE" w:rsidP="00F16C54">
            <w:pPr>
              <w:tabs>
                <w:tab w:val="left" w:pos="36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0F34A8">
              <w:rPr>
                <w:sz w:val="28"/>
                <w:szCs w:val="28"/>
              </w:rPr>
              <w:t>2.</w:t>
            </w:r>
          </w:p>
        </w:tc>
        <w:tc>
          <w:tcPr>
            <w:tcW w:w="2214" w:type="pct"/>
            <w:shd w:val="clear" w:color="auto" w:fill="auto"/>
          </w:tcPr>
          <w:p w:rsidR="003631FE" w:rsidRPr="000F34A8" w:rsidRDefault="003631FE" w:rsidP="00F16C54">
            <w:pPr>
              <w:tabs>
                <w:tab w:val="left" w:pos="3690"/>
              </w:tabs>
              <w:spacing w:after="0" w:line="240" w:lineRule="auto"/>
              <w:rPr>
                <w:sz w:val="28"/>
                <w:szCs w:val="28"/>
              </w:rPr>
            </w:pPr>
            <w:r w:rsidRPr="000F34A8">
              <w:rPr>
                <w:sz w:val="28"/>
                <w:szCs w:val="28"/>
              </w:rPr>
              <w:t>Об исполнении полномочий Администрации ЗАТО г. Железногорск по решению вопросов местного значения, установленных Уставом ЗАТО Железногорск</w:t>
            </w:r>
          </w:p>
        </w:tc>
        <w:tc>
          <w:tcPr>
            <w:tcW w:w="2357" w:type="pct"/>
            <w:shd w:val="clear" w:color="auto" w:fill="auto"/>
          </w:tcPr>
          <w:p w:rsidR="003631FE" w:rsidRPr="000F34A8" w:rsidRDefault="003631FE" w:rsidP="00F16C54">
            <w:pPr>
              <w:tabs>
                <w:tab w:val="left" w:pos="36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631FE" w:rsidRPr="000F34A8" w:rsidTr="00EC6E36">
        <w:trPr>
          <w:cantSplit/>
          <w:trHeight w:val="291"/>
        </w:trPr>
        <w:tc>
          <w:tcPr>
            <w:tcW w:w="429" w:type="pct"/>
            <w:vMerge w:val="restart"/>
            <w:shd w:val="clear" w:color="auto" w:fill="auto"/>
          </w:tcPr>
          <w:p w:rsidR="003631FE" w:rsidRPr="000F34A8" w:rsidRDefault="003631FE" w:rsidP="00F16C54">
            <w:pPr>
              <w:tabs>
                <w:tab w:val="left" w:pos="36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2214" w:type="pct"/>
            <w:shd w:val="clear" w:color="auto" w:fill="auto"/>
          </w:tcPr>
          <w:p w:rsidR="003631FE" w:rsidRPr="000F34A8" w:rsidRDefault="003631FE" w:rsidP="00F16C54">
            <w:pPr>
              <w:tabs>
                <w:tab w:val="left" w:pos="369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Бюджетная и налоговая политика</w:t>
            </w:r>
          </w:p>
        </w:tc>
        <w:tc>
          <w:tcPr>
            <w:tcW w:w="2357" w:type="pct"/>
            <w:shd w:val="clear" w:color="auto" w:fill="auto"/>
          </w:tcPr>
          <w:p w:rsidR="003631FE" w:rsidRPr="000F34A8" w:rsidRDefault="003631FE" w:rsidP="00F16C54">
            <w:pPr>
              <w:tabs>
                <w:tab w:val="left" w:pos="36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631FE" w:rsidRPr="000F34A8" w:rsidTr="00EC6E36">
        <w:trPr>
          <w:cantSplit/>
          <w:trHeight w:val="540"/>
        </w:trPr>
        <w:tc>
          <w:tcPr>
            <w:tcW w:w="429" w:type="pct"/>
            <w:vMerge/>
            <w:shd w:val="clear" w:color="auto" w:fill="auto"/>
          </w:tcPr>
          <w:p w:rsidR="003631FE" w:rsidRPr="000F34A8" w:rsidRDefault="003631FE" w:rsidP="00F16C54">
            <w:pPr>
              <w:tabs>
                <w:tab w:val="left" w:pos="36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pct"/>
            <w:shd w:val="clear" w:color="auto" w:fill="auto"/>
          </w:tcPr>
          <w:p w:rsidR="003631FE" w:rsidRPr="000F34A8" w:rsidRDefault="003631FE" w:rsidP="00F16C54">
            <w:pPr>
              <w:numPr>
                <w:ilvl w:val="0"/>
                <w:numId w:val="6"/>
              </w:numPr>
              <w:tabs>
                <w:tab w:val="left" w:pos="462"/>
              </w:tabs>
              <w:spacing w:after="0" w:line="240" w:lineRule="auto"/>
              <w:ind w:left="37" w:firstLine="0"/>
              <w:rPr>
                <w:sz w:val="28"/>
                <w:szCs w:val="28"/>
              </w:rPr>
            </w:pPr>
            <w:r w:rsidRPr="000F34A8">
              <w:rPr>
                <w:sz w:val="28"/>
                <w:szCs w:val="28"/>
              </w:rPr>
              <w:t>формирование, исполнение местного бюджета</w:t>
            </w:r>
          </w:p>
        </w:tc>
        <w:tc>
          <w:tcPr>
            <w:tcW w:w="2357" w:type="pct"/>
            <w:shd w:val="clear" w:color="auto" w:fill="auto"/>
          </w:tcPr>
          <w:p w:rsidR="003631FE" w:rsidRPr="000F34A8" w:rsidRDefault="003631FE" w:rsidP="00F16C54">
            <w:pPr>
              <w:tabs>
                <w:tab w:val="left" w:pos="36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0F34A8">
              <w:rPr>
                <w:sz w:val="28"/>
                <w:szCs w:val="28"/>
              </w:rPr>
              <w:t>Финансовое управление Администрации ЗАТО</w:t>
            </w:r>
            <w:r w:rsidR="00105E6D">
              <w:rPr>
                <w:sz w:val="28"/>
                <w:szCs w:val="28"/>
              </w:rPr>
              <w:t> </w:t>
            </w:r>
            <w:r w:rsidRPr="000F34A8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> Железногорск</w:t>
            </w:r>
          </w:p>
        </w:tc>
      </w:tr>
      <w:tr w:rsidR="003631FE" w:rsidRPr="000F34A8" w:rsidTr="00EC6E36">
        <w:trPr>
          <w:cantSplit/>
          <w:trHeight w:val="540"/>
        </w:trPr>
        <w:tc>
          <w:tcPr>
            <w:tcW w:w="429" w:type="pct"/>
            <w:vMerge/>
            <w:shd w:val="clear" w:color="auto" w:fill="auto"/>
          </w:tcPr>
          <w:p w:rsidR="003631FE" w:rsidRPr="000F34A8" w:rsidRDefault="003631FE" w:rsidP="00F16C54">
            <w:pPr>
              <w:tabs>
                <w:tab w:val="left" w:pos="36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pct"/>
            <w:shd w:val="clear" w:color="auto" w:fill="auto"/>
          </w:tcPr>
          <w:p w:rsidR="003631FE" w:rsidRPr="000F34A8" w:rsidRDefault="003631FE" w:rsidP="00F16C54">
            <w:pPr>
              <w:numPr>
                <w:ilvl w:val="0"/>
                <w:numId w:val="6"/>
              </w:numPr>
              <w:tabs>
                <w:tab w:val="left" w:pos="462"/>
              </w:tabs>
              <w:spacing w:after="0" w:line="240" w:lineRule="auto"/>
              <w:ind w:left="37" w:firstLine="0"/>
              <w:rPr>
                <w:sz w:val="28"/>
                <w:szCs w:val="28"/>
              </w:rPr>
            </w:pPr>
            <w:r w:rsidRPr="000F34A8">
              <w:rPr>
                <w:sz w:val="28"/>
                <w:szCs w:val="28"/>
              </w:rPr>
              <w:t>установление, изменение и отмена местных налогов и сборов</w:t>
            </w:r>
          </w:p>
        </w:tc>
        <w:tc>
          <w:tcPr>
            <w:tcW w:w="2357" w:type="pct"/>
            <w:shd w:val="clear" w:color="auto" w:fill="auto"/>
          </w:tcPr>
          <w:p w:rsidR="003631FE" w:rsidRPr="000F34A8" w:rsidRDefault="003631FE" w:rsidP="00F16C54">
            <w:pPr>
              <w:tabs>
                <w:tab w:val="left" w:pos="36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0F34A8">
              <w:rPr>
                <w:sz w:val="28"/>
                <w:szCs w:val="28"/>
              </w:rPr>
              <w:t>Финансовое управление Администрации ЗАТО</w:t>
            </w:r>
            <w:r w:rsidR="00105E6D">
              <w:rPr>
                <w:sz w:val="28"/>
                <w:szCs w:val="28"/>
              </w:rPr>
              <w:t> </w:t>
            </w:r>
            <w:r w:rsidRPr="000F34A8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> Железногорск</w:t>
            </w:r>
          </w:p>
        </w:tc>
      </w:tr>
      <w:tr w:rsidR="003631FE" w:rsidRPr="000F34A8" w:rsidTr="00EC6E36">
        <w:trPr>
          <w:cantSplit/>
          <w:trHeight w:val="315"/>
        </w:trPr>
        <w:tc>
          <w:tcPr>
            <w:tcW w:w="429" w:type="pct"/>
            <w:vMerge/>
            <w:shd w:val="clear" w:color="auto" w:fill="auto"/>
          </w:tcPr>
          <w:p w:rsidR="003631FE" w:rsidRPr="000F34A8" w:rsidRDefault="003631FE" w:rsidP="00F16C54">
            <w:pPr>
              <w:tabs>
                <w:tab w:val="left" w:pos="36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pct"/>
            <w:shd w:val="clear" w:color="auto" w:fill="auto"/>
          </w:tcPr>
          <w:p w:rsidR="003631FE" w:rsidRPr="000F34A8" w:rsidRDefault="003631FE" w:rsidP="00F16C54">
            <w:pPr>
              <w:numPr>
                <w:ilvl w:val="0"/>
                <w:numId w:val="6"/>
              </w:numPr>
              <w:tabs>
                <w:tab w:val="left" w:pos="462"/>
              </w:tabs>
              <w:spacing w:after="0" w:line="240" w:lineRule="auto"/>
              <w:ind w:left="37" w:firstLine="0"/>
              <w:rPr>
                <w:sz w:val="28"/>
                <w:szCs w:val="28"/>
              </w:rPr>
            </w:pPr>
            <w:r w:rsidRPr="000F34A8">
              <w:rPr>
                <w:sz w:val="28"/>
                <w:szCs w:val="28"/>
              </w:rPr>
              <w:t>оплата труда работников бюджетной сферы, муниципальных служащих</w:t>
            </w:r>
          </w:p>
        </w:tc>
        <w:tc>
          <w:tcPr>
            <w:tcW w:w="2357" w:type="pct"/>
            <w:shd w:val="clear" w:color="auto" w:fill="auto"/>
          </w:tcPr>
          <w:p w:rsidR="003631FE" w:rsidRPr="000F34A8" w:rsidRDefault="003631FE" w:rsidP="00F16C54">
            <w:pPr>
              <w:tabs>
                <w:tab w:val="left" w:pos="36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A811CE">
              <w:rPr>
                <w:sz w:val="28"/>
                <w:szCs w:val="28"/>
              </w:rPr>
              <w:t>Финансовое управление Администрации ЗАТО</w:t>
            </w:r>
            <w:r w:rsidR="00105E6D">
              <w:rPr>
                <w:sz w:val="28"/>
                <w:szCs w:val="28"/>
              </w:rPr>
              <w:t> </w:t>
            </w:r>
            <w:r w:rsidRPr="000F34A8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> Железногорск</w:t>
            </w:r>
          </w:p>
        </w:tc>
      </w:tr>
      <w:tr w:rsidR="003631FE" w:rsidRPr="000F34A8" w:rsidTr="00EC6E36">
        <w:trPr>
          <w:cantSplit/>
          <w:trHeight w:val="270"/>
        </w:trPr>
        <w:tc>
          <w:tcPr>
            <w:tcW w:w="429" w:type="pct"/>
            <w:shd w:val="clear" w:color="auto" w:fill="auto"/>
          </w:tcPr>
          <w:p w:rsidR="003631FE" w:rsidRPr="000F34A8" w:rsidRDefault="003631FE" w:rsidP="00F16C54">
            <w:pPr>
              <w:tabs>
                <w:tab w:val="left" w:pos="36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2214" w:type="pct"/>
            <w:shd w:val="clear" w:color="auto" w:fill="auto"/>
          </w:tcPr>
          <w:p w:rsidR="003631FE" w:rsidRPr="000F34A8" w:rsidRDefault="003631FE" w:rsidP="00F16C54">
            <w:pPr>
              <w:tabs>
                <w:tab w:val="left" w:pos="3690"/>
              </w:tabs>
              <w:spacing w:after="0" w:line="240" w:lineRule="auto"/>
              <w:rPr>
                <w:sz w:val="28"/>
                <w:szCs w:val="28"/>
              </w:rPr>
            </w:pPr>
            <w:r w:rsidRPr="000F34A8">
              <w:rPr>
                <w:sz w:val="28"/>
                <w:szCs w:val="28"/>
              </w:rPr>
              <w:t>Осуществление закупок товаров, работ, услуг для обеспечения муниципальных нужд</w:t>
            </w:r>
          </w:p>
        </w:tc>
        <w:tc>
          <w:tcPr>
            <w:tcW w:w="2357" w:type="pct"/>
            <w:shd w:val="clear" w:color="auto" w:fill="auto"/>
          </w:tcPr>
          <w:p w:rsidR="003631FE" w:rsidRPr="000F34A8" w:rsidRDefault="003631FE" w:rsidP="00F16C54">
            <w:pPr>
              <w:tabs>
                <w:tab w:val="left" w:pos="36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закупок Администрации ЗАТО г. Железногорск</w:t>
            </w:r>
          </w:p>
        </w:tc>
      </w:tr>
      <w:tr w:rsidR="003631FE" w:rsidRPr="002E762A" w:rsidTr="00EC6E36">
        <w:trPr>
          <w:cantSplit/>
          <w:trHeight w:val="270"/>
        </w:trPr>
        <w:tc>
          <w:tcPr>
            <w:tcW w:w="429" w:type="pct"/>
            <w:shd w:val="clear" w:color="auto" w:fill="auto"/>
          </w:tcPr>
          <w:p w:rsidR="003631FE" w:rsidRPr="002E762A" w:rsidRDefault="003631FE" w:rsidP="00F16C54">
            <w:pPr>
              <w:tabs>
                <w:tab w:val="left" w:pos="36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2E762A">
              <w:rPr>
                <w:sz w:val="28"/>
                <w:szCs w:val="28"/>
              </w:rPr>
              <w:t>2.3.</w:t>
            </w:r>
          </w:p>
        </w:tc>
        <w:tc>
          <w:tcPr>
            <w:tcW w:w="2214" w:type="pct"/>
            <w:shd w:val="clear" w:color="auto" w:fill="auto"/>
          </w:tcPr>
          <w:p w:rsidR="003631FE" w:rsidRPr="002E762A" w:rsidRDefault="003631FE" w:rsidP="00F16C54">
            <w:pPr>
              <w:tabs>
                <w:tab w:val="left" w:pos="3690"/>
              </w:tabs>
              <w:spacing w:after="0" w:line="240" w:lineRule="auto"/>
              <w:rPr>
                <w:sz w:val="28"/>
                <w:szCs w:val="28"/>
              </w:rPr>
            </w:pPr>
            <w:r w:rsidRPr="002E762A">
              <w:rPr>
                <w:sz w:val="28"/>
                <w:szCs w:val="28"/>
              </w:rPr>
              <w:t>Управление муниципальным имуществом</w:t>
            </w:r>
          </w:p>
        </w:tc>
        <w:tc>
          <w:tcPr>
            <w:tcW w:w="2357" w:type="pct"/>
            <w:shd w:val="clear" w:color="auto" w:fill="auto"/>
          </w:tcPr>
          <w:p w:rsidR="003631FE" w:rsidRPr="002E762A" w:rsidRDefault="003631FE" w:rsidP="00F16C54">
            <w:pPr>
              <w:tabs>
                <w:tab w:val="left" w:pos="36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2E762A">
              <w:rPr>
                <w:sz w:val="28"/>
                <w:szCs w:val="28"/>
              </w:rPr>
              <w:t>Комитет по управлению муниципальным имуществом Администрации ЗАТО г. Железногорск,</w:t>
            </w:r>
          </w:p>
          <w:p w:rsidR="003631FE" w:rsidRPr="002E762A" w:rsidRDefault="003631FE" w:rsidP="00F16C54">
            <w:pPr>
              <w:tabs>
                <w:tab w:val="left" w:pos="36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A811CE">
              <w:rPr>
                <w:sz w:val="28"/>
                <w:szCs w:val="28"/>
              </w:rPr>
              <w:t>МКУ «Управление имуществом, землепользования и землеустройства»</w:t>
            </w:r>
          </w:p>
        </w:tc>
      </w:tr>
      <w:tr w:rsidR="003631FE" w:rsidRPr="000F34A8" w:rsidTr="00EC6E36">
        <w:trPr>
          <w:cantSplit/>
          <w:trHeight w:val="570"/>
        </w:trPr>
        <w:tc>
          <w:tcPr>
            <w:tcW w:w="429" w:type="pct"/>
            <w:shd w:val="clear" w:color="auto" w:fill="auto"/>
          </w:tcPr>
          <w:p w:rsidR="003631FE" w:rsidRPr="000F34A8" w:rsidRDefault="003631FE" w:rsidP="00F16C54">
            <w:pPr>
              <w:tabs>
                <w:tab w:val="left" w:pos="36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2214" w:type="pct"/>
            <w:shd w:val="clear" w:color="auto" w:fill="auto"/>
          </w:tcPr>
          <w:p w:rsidR="003631FE" w:rsidRPr="000F34A8" w:rsidRDefault="003631FE" w:rsidP="00F16C54">
            <w:pPr>
              <w:tabs>
                <w:tab w:val="left" w:pos="3690"/>
              </w:tabs>
              <w:spacing w:after="0" w:line="240" w:lineRule="auto"/>
              <w:rPr>
                <w:sz w:val="28"/>
                <w:szCs w:val="28"/>
              </w:rPr>
            </w:pPr>
            <w:r w:rsidRPr="00746219">
              <w:rPr>
                <w:sz w:val="28"/>
                <w:szCs w:val="28"/>
              </w:rPr>
              <w:t>Землеустройство и земельные отношения, вопросы муниципального контроля</w:t>
            </w:r>
          </w:p>
        </w:tc>
        <w:tc>
          <w:tcPr>
            <w:tcW w:w="2357" w:type="pct"/>
            <w:shd w:val="clear" w:color="auto" w:fill="auto"/>
          </w:tcPr>
          <w:p w:rsidR="003631FE" w:rsidRPr="000F34A8" w:rsidRDefault="003631FE" w:rsidP="00F16C54">
            <w:pPr>
              <w:tabs>
                <w:tab w:val="left" w:pos="36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</w:t>
            </w:r>
            <w:r w:rsidRPr="00746219">
              <w:rPr>
                <w:sz w:val="28"/>
                <w:szCs w:val="28"/>
              </w:rPr>
              <w:t>Управление имуществом, землепользования и</w:t>
            </w:r>
            <w:r>
              <w:rPr>
                <w:sz w:val="28"/>
                <w:szCs w:val="28"/>
              </w:rPr>
              <w:t> </w:t>
            </w:r>
            <w:r w:rsidRPr="00746219">
              <w:rPr>
                <w:sz w:val="28"/>
                <w:szCs w:val="28"/>
              </w:rPr>
              <w:t>землеустройства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3631FE" w:rsidRPr="000F34A8" w:rsidTr="00EC6E36">
        <w:trPr>
          <w:cantSplit/>
        </w:trPr>
        <w:tc>
          <w:tcPr>
            <w:tcW w:w="429" w:type="pct"/>
            <w:shd w:val="clear" w:color="auto" w:fill="auto"/>
          </w:tcPr>
          <w:p w:rsidR="003631FE" w:rsidRPr="000F34A8" w:rsidRDefault="003631FE" w:rsidP="00F16C54">
            <w:pPr>
              <w:tabs>
                <w:tab w:val="left" w:pos="36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2214" w:type="pct"/>
            <w:shd w:val="clear" w:color="auto" w:fill="auto"/>
          </w:tcPr>
          <w:p w:rsidR="003631FE" w:rsidRPr="000F34A8" w:rsidRDefault="003631FE" w:rsidP="00F16C54">
            <w:pPr>
              <w:tabs>
                <w:tab w:val="left" w:pos="3690"/>
              </w:tabs>
              <w:spacing w:after="0" w:line="240" w:lineRule="auto"/>
              <w:rPr>
                <w:sz w:val="28"/>
                <w:szCs w:val="28"/>
              </w:rPr>
            </w:pPr>
            <w:r w:rsidRPr="00746219">
              <w:rPr>
                <w:sz w:val="28"/>
                <w:szCs w:val="28"/>
              </w:rPr>
              <w:t xml:space="preserve">Градостроительная </w:t>
            </w:r>
            <w:r>
              <w:rPr>
                <w:sz w:val="28"/>
                <w:szCs w:val="28"/>
              </w:rPr>
              <w:t>деятельность</w:t>
            </w:r>
          </w:p>
        </w:tc>
        <w:tc>
          <w:tcPr>
            <w:tcW w:w="2357" w:type="pct"/>
            <w:shd w:val="clear" w:color="auto" w:fill="auto"/>
          </w:tcPr>
          <w:p w:rsidR="003631FE" w:rsidRPr="000F34A8" w:rsidRDefault="003631FE" w:rsidP="00F16C54">
            <w:pPr>
              <w:tabs>
                <w:tab w:val="left" w:pos="36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</w:t>
            </w:r>
            <w:r w:rsidRPr="000F34A8">
              <w:rPr>
                <w:sz w:val="28"/>
                <w:szCs w:val="28"/>
              </w:rPr>
              <w:t>градостроительства Администрации ЗАТО</w:t>
            </w:r>
            <w:r>
              <w:rPr>
                <w:sz w:val="28"/>
                <w:szCs w:val="28"/>
              </w:rPr>
              <w:t> </w:t>
            </w:r>
            <w:r w:rsidRPr="000F34A8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> Железногорск</w:t>
            </w:r>
          </w:p>
        </w:tc>
      </w:tr>
      <w:tr w:rsidR="003631FE" w:rsidRPr="000F34A8" w:rsidTr="00EC6E36">
        <w:trPr>
          <w:cantSplit/>
        </w:trPr>
        <w:tc>
          <w:tcPr>
            <w:tcW w:w="429" w:type="pct"/>
            <w:shd w:val="clear" w:color="auto" w:fill="auto"/>
          </w:tcPr>
          <w:p w:rsidR="003631FE" w:rsidRPr="000F34A8" w:rsidRDefault="003631FE" w:rsidP="00F16C54">
            <w:pPr>
              <w:tabs>
                <w:tab w:val="left" w:pos="36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2214" w:type="pct"/>
            <w:shd w:val="clear" w:color="auto" w:fill="auto"/>
          </w:tcPr>
          <w:p w:rsidR="003631FE" w:rsidRPr="000F34A8" w:rsidRDefault="003631FE" w:rsidP="00F16C54">
            <w:pPr>
              <w:tabs>
                <w:tab w:val="left" w:pos="3690"/>
              </w:tabs>
              <w:spacing w:after="0" w:line="240" w:lineRule="auto"/>
              <w:rPr>
                <w:sz w:val="28"/>
                <w:szCs w:val="28"/>
              </w:rPr>
            </w:pPr>
            <w:r w:rsidRPr="000F34A8">
              <w:rPr>
                <w:sz w:val="28"/>
                <w:szCs w:val="28"/>
              </w:rPr>
              <w:t>Строительство и ремонт объектов муниципальной собственности</w:t>
            </w:r>
          </w:p>
        </w:tc>
        <w:tc>
          <w:tcPr>
            <w:tcW w:w="2357" w:type="pct"/>
            <w:shd w:val="clear" w:color="auto" w:fill="auto"/>
          </w:tcPr>
          <w:p w:rsidR="003631FE" w:rsidRPr="000F34A8" w:rsidRDefault="003631FE" w:rsidP="00F16C54">
            <w:pPr>
              <w:tabs>
                <w:tab w:val="left" w:pos="36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«Управление капитального строительства»</w:t>
            </w:r>
          </w:p>
        </w:tc>
      </w:tr>
      <w:tr w:rsidR="003631FE" w:rsidRPr="000F34A8" w:rsidTr="00EC6E36">
        <w:trPr>
          <w:cantSplit/>
        </w:trPr>
        <w:tc>
          <w:tcPr>
            <w:tcW w:w="429" w:type="pct"/>
            <w:shd w:val="clear" w:color="auto" w:fill="auto"/>
          </w:tcPr>
          <w:p w:rsidR="003631FE" w:rsidRPr="000F34A8" w:rsidRDefault="003631FE" w:rsidP="00F16C54">
            <w:pPr>
              <w:tabs>
                <w:tab w:val="left" w:pos="36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</w:t>
            </w:r>
          </w:p>
        </w:tc>
        <w:tc>
          <w:tcPr>
            <w:tcW w:w="2214" w:type="pct"/>
            <w:shd w:val="clear" w:color="auto" w:fill="auto"/>
          </w:tcPr>
          <w:p w:rsidR="003631FE" w:rsidRPr="000F34A8" w:rsidRDefault="003631FE" w:rsidP="00F16C54">
            <w:pPr>
              <w:tabs>
                <w:tab w:val="left" w:pos="3690"/>
              </w:tabs>
              <w:spacing w:after="0" w:line="240" w:lineRule="auto"/>
              <w:rPr>
                <w:sz w:val="28"/>
                <w:szCs w:val="28"/>
              </w:rPr>
            </w:pPr>
            <w:r w:rsidRPr="000F34A8">
              <w:rPr>
                <w:sz w:val="28"/>
                <w:szCs w:val="28"/>
              </w:rPr>
              <w:t>Обеспечение жилыми помещениями граждан, нуждающихся в жилых помещениях</w:t>
            </w:r>
          </w:p>
        </w:tc>
        <w:tc>
          <w:tcPr>
            <w:tcW w:w="2357" w:type="pct"/>
            <w:shd w:val="clear" w:color="auto" w:fill="auto"/>
          </w:tcPr>
          <w:p w:rsidR="003631FE" w:rsidRPr="000F34A8" w:rsidRDefault="003631FE" w:rsidP="00F16C54">
            <w:pPr>
              <w:tabs>
                <w:tab w:val="left" w:pos="36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</w:t>
            </w:r>
            <w:r w:rsidRPr="000F34A8">
              <w:rPr>
                <w:sz w:val="28"/>
                <w:szCs w:val="28"/>
              </w:rPr>
              <w:t>градостроительства Администрации ЗАТО</w:t>
            </w:r>
            <w:r>
              <w:rPr>
                <w:sz w:val="28"/>
                <w:szCs w:val="28"/>
              </w:rPr>
              <w:t> </w:t>
            </w:r>
            <w:r w:rsidRPr="000F34A8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> Железногорск</w:t>
            </w:r>
          </w:p>
        </w:tc>
      </w:tr>
      <w:tr w:rsidR="003631FE" w:rsidRPr="000F34A8" w:rsidTr="00EC6E36">
        <w:trPr>
          <w:cantSplit/>
          <w:trHeight w:val="585"/>
        </w:trPr>
        <w:tc>
          <w:tcPr>
            <w:tcW w:w="429" w:type="pct"/>
            <w:shd w:val="clear" w:color="auto" w:fill="auto"/>
          </w:tcPr>
          <w:p w:rsidR="003631FE" w:rsidRPr="000F34A8" w:rsidRDefault="003631FE" w:rsidP="00F16C54">
            <w:pPr>
              <w:tabs>
                <w:tab w:val="left" w:pos="36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</w:t>
            </w:r>
          </w:p>
        </w:tc>
        <w:tc>
          <w:tcPr>
            <w:tcW w:w="2214" w:type="pct"/>
            <w:shd w:val="clear" w:color="auto" w:fill="auto"/>
          </w:tcPr>
          <w:p w:rsidR="003631FE" w:rsidRPr="000F34A8" w:rsidRDefault="003631FE" w:rsidP="00F16C54">
            <w:pPr>
              <w:tabs>
                <w:tab w:val="left" w:pos="3690"/>
              </w:tabs>
              <w:spacing w:after="0" w:line="240" w:lineRule="auto"/>
              <w:rPr>
                <w:sz w:val="28"/>
                <w:szCs w:val="28"/>
              </w:rPr>
            </w:pPr>
            <w:r w:rsidRPr="000F34A8">
              <w:rPr>
                <w:sz w:val="28"/>
                <w:szCs w:val="28"/>
              </w:rPr>
              <w:t>Поддержка субъектов малого и</w:t>
            </w:r>
            <w:r>
              <w:rPr>
                <w:sz w:val="28"/>
                <w:szCs w:val="28"/>
              </w:rPr>
              <w:t> </w:t>
            </w:r>
            <w:r w:rsidRPr="000F34A8">
              <w:rPr>
                <w:sz w:val="28"/>
                <w:szCs w:val="28"/>
              </w:rPr>
              <w:t>среднего предпринимательства</w:t>
            </w:r>
          </w:p>
        </w:tc>
        <w:tc>
          <w:tcPr>
            <w:tcW w:w="2357" w:type="pct"/>
            <w:shd w:val="clear" w:color="auto" w:fill="auto"/>
          </w:tcPr>
          <w:p w:rsidR="003631FE" w:rsidRPr="000F34A8" w:rsidRDefault="003631FE" w:rsidP="00F16C54">
            <w:pPr>
              <w:tabs>
                <w:tab w:val="left" w:pos="36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</w:t>
            </w:r>
            <w:r w:rsidRPr="000F34A8">
              <w:rPr>
                <w:sz w:val="28"/>
                <w:szCs w:val="28"/>
              </w:rPr>
              <w:t xml:space="preserve">экономики </w:t>
            </w:r>
            <w:r>
              <w:rPr>
                <w:sz w:val="28"/>
                <w:szCs w:val="28"/>
              </w:rPr>
              <w:t xml:space="preserve">и планирования </w:t>
            </w:r>
            <w:r w:rsidRPr="000F34A8">
              <w:rPr>
                <w:sz w:val="28"/>
                <w:szCs w:val="28"/>
              </w:rPr>
              <w:t>Администрации ЗАТО г.</w:t>
            </w:r>
            <w:r>
              <w:rPr>
                <w:sz w:val="28"/>
                <w:szCs w:val="28"/>
              </w:rPr>
              <w:t> Железногорск</w:t>
            </w:r>
          </w:p>
        </w:tc>
      </w:tr>
      <w:tr w:rsidR="003631FE" w:rsidRPr="000F34A8" w:rsidTr="00EC6E36">
        <w:trPr>
          <w:cantSplit/>
        </w:trPr>
        <w:tc>
          <w:tcPr>
            <w:tcW w:w="429" w:type="pct"/>
            <w:vMerge w:val="restart"/>
            <w:shd w:val="clear" w:color="auto" w:fill="auto"/>
          </w:tcPr>
          <w:p w:rsidR="003631FE" w:rsidRPr="000F34A8" w:rsidRDefault="003631FE" w:rsidP="00F16C54">
            <w:pPr>
              <w:tabs>
                <w:tab w:val="left" w:pos="36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</w:t>
            </w:r>
          </w:p>
        </w:tc>
        <w:tc>
          <w:tcPr>
            <w:tcW w:w="2214" w:type="pct"/>
            <w:shd w:val="clear" w:color="auto" w:fill="auto"/>
          </w:tcPr>
          <w:p w:rsidR="003631FE" w:rsidRPr="000F34A8" w:rsidRDefault="003631FE" w:rsidP="00F16C54">
            <w:pPr>
              <w:tabs>
                <w:tab w:val="left" w:pos="3690"/>
              </w:tabs>
              <w:spacing w:after="0" w:line="240" w:lineRule="auto"/>
              <w:rPr>
                <w:sz w:val="28"/>
                <w:szCs w:val="28"/>
              </w:rPr>
            </w:pPr>
            <w:r w:rsidRPr="000F34A8">
              <w:rPr>
                <w:sz w:val="28"/>
                <w:szCs w:val="28"/>
              </w:rPr>
              <w:t>Управление городским хозяйством и вопросы муниципального контроля</w:t>
            </w:r>
          </w:p>
        </w:tc>
        <w:tc>
          <w:tcPr>
            <w:tcW w:w="2357" w:type="pct"/>
            <w:shd w:val="clear" w:color="auto" w:fill="auto"/>
          </w:tcPr>
          <w:p w:rsidR="003631FE" w:rsidRPr="000F34A8" w:rsidRDefault="003631FE" w:rsidP="00F16C54">
            <w:pPr>
              <w:tabs>
                <w:tab w:val="left" w:pos="36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631FE" w:rsidRPr="000F34A8" w:rsidTr="00EC6E36">
        <w:trPr>
          <w:cantSplit/>
        </w:trPr>
        <w:tc>
          <w:tcPr>
            <w:tcW w:w="429" w:type="pct"/>
            <w:vMerge/>
            <w:shd w:val="clear" w:color="auto" w:fill="auto"/>
          </w:tcPr>
          <w:p w:rsidR="003631FE" w:rsidRPr="000F34A8" w:rsidRDefault="003631FE" w:rsidP="00F16C54">
            <w:pPr>
              <w:tabs>
                <w:tab w:val="left" w:pos="36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pct"/>
            <w:shd w:val="clear" w:color="auto" w:fill="auto"/>
          </w:tcPr>
          <w:p w:rsidR="003631FE" w:rsidRPr="000F34A8" w:rsidRDefault="003631FE" w:rsidP="00F16C54">
            <w:pPr>
              <w:numPr>
                <w:ilvl w:val="0"/>
                <w:numId w:val="6"/>
              </w:numPr>
              <w:tabs>
                <w:tab w:val="left" w:pos="462"/>
              </w:tabs>
              <w:spacing w:after="0" w:line="240" w:lineRule="auto"/>
              <w:ind w:left="37" w:firstLine="0"/>
              <w:rPr>
                <w:sz w:val="28"/>
                <w:szCs w:val="28"/>
              </w:rPr>
            </w:pPr>
            <w:r w:rsidRPr="000F34A8">
              <w:rPr>
                <w:sz w:val="28"/>
                <w:szCs w:val="28"/>
              </w:rPr>
              <w:t>жилищная сфера, в том числе капитальный ремонт</w:t>
            </w:r>
            <w:r>
              <w:rPr>
                <w:sz w:val="28"/>
                <w:szCs w:val="28"/>
              </w:rPr>
              <w:t xml:space="preserve"> м</w:t>
            </w:r>
            <w:r w:rsidRPr="000F34A8">
              <w:rPr>
                <w:sz w:val="28"/>
                <w:szCs w:val="28"/>
              </w:rPr>
              <w:t>ногоквартирных домов</w:t>
            </w:r>
          </w:p>
        </w:tc>
        <w:tc>
          <w:tcPr>
            <w:tcW w:w="2357" w:type="pct"/>
            <w:shd w:val="clear" w:color="auto" w:fill="auto"/>
          </w:tcPr>
          <w:p w:rsidR="003631FE" w:rsidRPr="000F34A8" w:rsidRDefault="003631FE" w:rsidP="00F16C54">
            <w:pPr>
              <w:tabs>
                <w:tab w:val="left" w:pos="36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  <w:r w:rsidRPr="000F34A8">
              <w:rPr>
                <w:sz w:val="28"/>
                <w:szCs w:val="28"/>
              </w:rPr>
              <w:t xml:space="preserve"> городского хозяйства Администрации ЗАТО</w:t>
            </w:r>
            <w:r>
              <w:rPr>
                <w:sz w:val="28"/>
                <w:szCs w:val="28"/>
              </w:rPr>
              <w:t> </w:t>
            </w:r>
            <w:r w:rsidRPr="000F34A8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> Железногорск</w:t>
            </w:r>
          </w:p>
        </w:tc>
      </w:tr>
      <w:tr w:rsidR="003631FE" w:rsidRPr="000F34A8" w:rsidTr="00EC6E36">
        <w:trPr>
          <w:cantSplit/>
        </w:trPr>
        <w:tc>
          <w:tcPr>
            <w:tcW w:w="429" w:type="pct"/>
            <w:vMerge/>
            <w:shd w:val="clear" w:color="auto" w:fill="auto"/>
          </w:tcPr>
          <w:p w:rsidR="003631FE" w:rsidRPr="000F34A8" w:rsidRDefault="003631FE" w:rsidP="00F16C54">
            <w:pPr>
              <w:tabs>
                <w:tab w:val="left" w:pos="36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pct"/>
            <w:shd w:val="clear" w:color="auto" w:fill="auto"/>
          </w:tcPr>
          <w:p w:rsidR="003631FE" w:rsidRPr="000F34A8" w:rsidRDefault="003631FE" w:rsidP="00F16C54">
            <w:pPr>
              <w:numPr>
                <w:ilvl w:val="0"/>
                <w:numId w:val="6"/>
              </w:numPr>
              <w:tabs>
                <w:tab w:val="left" w:pos="462"/>
              </w:tabs>
              <w:spacing w:after="0" w:line="240" w:lineRule="auto"/>
              <w:ind w:left="3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</w:t>
            </w:r>
            <w:r w:rsidRPr="000F34A8">
              <w:rPr>
                <w:sz w:val="28"/>
                <w:szCs w:val="28"/>
              </w:rPr>
              <w:t xml:space="preserve">ганизация </w:t>
            </w:r>
            <w:proofErr w:type="spellStart"/>
            <w:r w:rsidRPr="000F34A8">
              <w:rPr>
                <w:sz w:val="28"/>
                <w:szCs w:val="28"/>
              </w:rPr>
              <w:t>электро</w:t>
            </w:r>
            <w:proofErr w:type="spellEnd"/>
            <w:r w:rsidRPr="000F34A8">
              <w:rPr>
                <w:sz w:val="28"/>
                <w:szCs w:val="28"/>
              </w:rPr>
              <w:t>-, тепло-, водоснабжения и водоотведения</w:t>
            </w:r>
          </w:p>
        </w:tc>
        <w:tc>
          <w:tcPr>
            <w:tcW w:w="2357" w:type="pct"/>
            <w:shd w:val="clear" w:color="auto" w:fill="auto"/>
          </w:tcPr>
          <w:p w:rsidR="003631FE" w:rsidRPr="000F34A8" w:rsidRDefault="003631FE" w:rsidP="00F16C54">
            <w:pPr>
              <w:tabs>
                <w:tab w:val="left" w:pos="36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  <w:r w:rsidRPr="000F34A8">
              <w:rPr>
                <w:sz w:val="28"/>
                <w:szCs w:val="28"/>
              </w:rPr>
              <w:t xml:space="preserve"> городского хозяйства Администрации ЗАТО</w:t>
            </w:r>
            <w:r>
              <w:rPr>
                <w:sz w:val="28"/>
                <w:szCs w:val="28"/>
              </w:rPr>
              <w:t> </w:t>
            </w:r>
            <w:r w:rsidRPr="000F34A8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> Железногорск</w:t>
            </w:r>
          </w:p>
        </w:tc>
      </w:tr>
      <w:tr w:rsidR="003631FE" w:rsidRPr="000F34A8" w:rsidTr="00EC6E36">
        <w:trPr>
          <w:cantSplit/>
        </w:trPr>
        <w:tc>
          <w:tcPr>
            <w:tcW w:w="429" w:type="pct"/>
            <w:vMerge/>
            <w:shd w:val="clear" w:color="auto" w:fill="auto"/>
          </w:tcPr>
          <w:p w:rsidR="003631FE" w:rsidRPr="000F34A8" w:rsidRDefault="003631FE" w:rsidP="00F16C54">
            <w:pPr>
              <w:tabs>
                <w:tab w:val="left" w:pos="36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pct"/>
            <w:shd w:val="clear" w:color="auto" w:fill="auto"/>
          </w:tcPr>
          <w:p w:rsidR="003631FE" w:rsidRDefault="003631FE" w:rsidP="00F16C54">
            <w:pPr>
              <w:numPr>
                <w:ilvl w:val="0"/>
                <w:numId w:val="6"/>
              </w:numPr>
              <w:tabs>
                <w:tab w:val="left" w:pos="462"/>
              </w:tabs>
              <w:spacing w:after="0" w:line="240" w:lineRule="auto"/>
              <w:ind w:left="37" w:firstLine="0"/>
              <w:rPr>
                <w:sz w:val="28"/>
                <w:szCs w:val="28"/>
              </w:rPr>
            </w:pPr>
            <w:r w:rsidRPr="00203E95">
              <w:rPr>
                <w:sz w:val="28"/>
                <w:szCs w:val="28"/>
              </w:rPr>
              <w:t>организация использования, охраны, защиты, воспроизводства лесов</w:t>
            </w:r>
          </w:p>
        </w:tc>
        <w:tc>
          <w:tcPr>
            <w:tcW w:w="2357" w:type="pct"/>
            <w:shd w:val="clear" w:color="auto" w:fill="auto"/>
          </w:tcPr>
          <w:p w:rsidR="003631FE" w:rsidRPr="000F34A8" w:rsidRDefault="003631FE" w:rsidP="00F16C54">
            <w:pPr>
              <w:tabs>
                <w:tab w:val="left" w:pos="36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  <w:r w:rsidRPr="000F34A8">
              <w:rPr>
                <w:sz w:val="28"/>
                <w:szCs w:val="28"/>
              </w:rPr>
              <w:t xml:space="preserve"> городского хозяйства Администрации ЗАТО</w:t>
            </w:r>
            <w:r w:rsidR="00105E6D">
              <w:rPr>
                <w:sz w:val="28"/>
                <w:szCs w:val="28"/>
              </w:rPr>
              <w:t> </w:t>
            </w:r>
            <w:r w:rsidRPr="000F34A8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> Железногорск</w:t>
            </w:r>
          </w:p>
        </w:tc>
      </w:tr>
      <w:tr w:rsidR="003631FE" w:rsidRPr="000F34A8" w:rsidTr="00EC6E36">
        <w:trPr>
          <w:cantSplit/>
        </w:trPr>
        <w:tc>
          <w:tcPr>
            <w:tcW w:w="429" w:type="pct"/>
            <w:shd w:val="clear" w:color="auto" w:fill="auto"/>
          </w:tcPr>
          <w:p w:rsidR="003631FE" w:rsidRPr="000F34A8" w:rsidRDefault="003631FE" w:rsidP="00F16C54">
            <w:pPr>
              <w:tabs>
                <w:tab w:val="left" w:pos="36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</w:t>
            </w:r>
          </w:p>
        </w:tc>
        <w:tc>
          <w:tcPr>
            <w:tcW w:w="2214" w:type="pct"/>
            <w:shd w:val="clear" w:color="auto" w:fill="auto"/>
          </w:tcPr>
          <w:p w:rsidR="003631FE" w:rsidRPr="000F34A8" w:rsidRDefault="003631FE" w:rsidP="00F16C54">
            <w:pPr>
              <w:tabs>
                <w:tab w:val="left" w:pos="369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Благоустройство, озеленение и дорожная деятельность</w:t>
            </w:r>
          </w:p>
        </w:tc>
        <w:tc>
          <w:tcPr>
            <w:tcW w:w="2357" w:type="pct"/>
            <w:shd w:val="clear" w:color="auto" w:fill="auto"/>
          </w:tcPr>
          <w:p w:rsidR="003631FE" w:rsidRPr="000F34A8" w:rsidRDefault="003631FE" w:rsidP="00F16C54">
            <w:pPr>
              <w:tabs>
                <w:tab w:val="left" w:pos="36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  <w:r w:rsidRPr="000F34A8">
              <w:rPr>
                <w:sz w:val="28"/>
                <w:szCs w:val="28"/>
              </w:rPr>
              <w:t xml:space="preserve"> городского хозяйства Администрации ЗАТО</w:t>
            </w:r>
            <w:r>
              <w:rPr>
                <w:sz w:val="28"/>
                <w:szCs w:val="28"/>
              </w:rPr>
              <w:t> </w:t>
            </w:r>
            <w:r w:rsidRPr="000F34A8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> Железногорск</w:t>
            </w:r>
          </w:p>
        </w:tc>
      </w:tr>
      <w:tr w:rsidR="003631FE" w:rsidRPr="000F34A8" w:rsidTr="00EC6E36">
        <w:trPr>
          <w:cantSplit/>
        </w:trPr>
        <w:tc>
          <w:tcPr>
            <w:tcW w:w="429" w:type="pct"/>
            <w:shd w:val="clear" w:color="auto" w:fill="auto"/>
          </w:tcPr>
          <w:p w:rsidR="003631FE" w:rsidRPr="000F34A8" w:rsidRDefault="003631FE" w:rsidP="00F16C54">
            <w:pPr>
              <w:tabs>
                <w:tab w:val="left" w:pos="36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</w:t>
            </w:r>
            <w:r w:rsidRPr="000F34A8">
              <w:rPr>
                <w:sz w:val="28"/>
                <w:szCs w:val="28"/>
              </w:rPr>
              <w:t>.</w:t>
            </w:r>
          </w:p>
        </w:tc>
        <w:tc>
          <w:tcPr>
            <w:tcW w:w="2214" w:type="pct"/>
            <w:shd w:val="clear" w:color="auto" w:fill="auto"/>
          </w:tcPr>
          <w:p w:rsidR="003631FE" w:rsidRPr="000F34A8" w:rsidRDefault="003631FE" w:rsidP="00F16C54">
            <w:pPr>
              <w:tabs>
                <w:tab w:val="left" w:pos="3690"/>
              </w:tabs>
              <w:spacing w:after="0" w:line="240" w:lineRule="auto"/>
              <w:rPr>
                <w:sz w:val="28"/>
                <w:szCs w:val="28"/>
              </w:rPr>
            </w:pPr>
            <w:r w:rsidRPr="000F34A8">
              <w:rPr>
                <w:sz w:val="28"/>
                <w:szCs w:val="28"/>
              </w:rPr>
              <w:t>Транспорт</w:t>
            </w:r>
          </w:p>
        </w:tc>
        <w:tc>
          <w:tcPr>
            <w:tcW w:w="2357" w:type="pct"/>
            <w:shd w:val="clear" w:color="auto" w:fill="auto"/>
          </w:tcPr>
          <w:p w:rsidR="003631FE" w:rsidRPr="000F34A8" w:rsidRDefault="003631FE" w:rsidP="00F16C54">
            <w:pPr>
              <w:tabs>
                <w:tab w:val="left" w:pos="36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  <w:r w:rsidRPr="000F34A8">
              <w:rPr>
                <w:sz w:val="28"/>
                <w:szCs w:val="28"/>
              </w:rPr>
              <w:t xml:space="preserve"> городского хозяйства Администрации ЗАТО</w:t>
            </w:r>
            <w:r>
              <w:rPr>
                <w:sz w:val="28"/>
                <w:szCs w:val="28"/>
              </w:rPr>
              <w:t> </w:t>
            </w:r>
            <w:r w:rsidRPr="000F34A8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> Железногорск</w:t>
            </w:r>
          </w:p>
        </w:tc>
      </w:tr>
      <w:tr w:rsidR="003631FE" w:rsidRPr="000F34A8" w:rsidTr="00EC6E36">
        <w:trPr>
          <w:cantSplit/>
        </w:trPr>
        <w:tc>
          <w:tcPr>
            <w:tcW w:w="429" w:type="pct"/>
            <w:shd w:val="clear" w:color="auto" w:fill="auto"/>
          </w:tcPr>
          <w:p w:rsidR="003631FE" w:rsidRPr="000F34A8" w:rsidRDefault="003631FE" w:rsidP="00F16C54">
            <w:pPr>
              <w:tabs>
                <w:tab w:val="left" w:pos="36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</w:t>
            </w:r>
          </w:p>
        </w:tc>
        <w:tc>
          <w:tcPr>
            <w:tcW w:w="2214" w:type="pct"/>
            <w:shd w:val="clear" w:color="auto" w:fill="auto"/>
          </w:tcPr>
          <w:p w:rsidR="003631FE" w:rsidRPr="000F34A8" w:rsidRDefault="003631FE" w:rsidP="00F16C54">
            <w:pPr>
              <w:tabs>
                <w:tab w:val="left" w:pos="3690"/>
              </w:tabs>
              <w:spacing w:after="0" w:line="240" w:lineRule="auto"/>
              <w:rPr>
                <w:sz w:val="28"/>
                <w:szCs w:val="28"/>
              </w:rPr>
            </w:pPr>
            <w:r w:rsidRPr="000F34A8"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2357" w:type="pct"/>
            <w:shd w:val="clear" w:color="auto" w:fill="auto"/>
          </w:tcPr>
          <w:p w:rsidR="003631FE" w:rsidRPr="000F34A8" w:rsidRDefault="003631FE" w:rsidP="00F16C54">
            <w:pPr>
              <w:tabs>
                <w:tab w:val="left" w:pos="36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  <w:r w:rsidRPr="000F34A8">
              <w:rPr>
                <w:sz w:val="28"/>
                <w:szCs w:val="28"/>
              </w:rPr>
              <w:t xml:space="preserve"> городского хозяйства Администрации ЗАТО</w:t>
            </w:r>
            <w:r>
              <w:rPr>
                <w:sz w:val="28"/>
                <w:szCs w:val="28"/>
              </w:rPr>
              <w:t> </w:t>
            </w:r>
            <w:r w:rsidRPr="000F34A8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> Железногорск</w:t>
            </w:r>
          </w:p>
        </w:tc>
      </w:tr>
      <w:tr w:rsidR="003631FE" w:rsidRPr="000F34A8" w:rsidTr="00EC6E36">
        <w:trPr>
          <w:cantSplit/>
        </w:trPr>
        <w:tc>
          <w:tcPr>
            <w:tcW w:w="429" w:type="pct"/>
            <w:shd w:val="clear" w:color="auto" w:fill="auto"/>
          </w:tcPr>
          <w:p w:rsidR="003631FE" w:rsidRPr="000F34A8" w:rsidRDefault="003631FE" w:rsidP="00F16C54">
            <w:pPr>
              <w:tabs>
                <w:tab w:val="left" w:pos="36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2.13.</w:t>
            </w:r>
          </w:p>
        </w:tc>
        <w:tc>
          <w:tcPr>
            <w:tcW w:w="2214" w:type="pct"/>
            <w:shd w:val="clear" w:color="auto" w:fill="auto"/>
          </w:tcPr>
          <w:p w:rsidR="003631FE" w:rsidRPr="000F34A8" w:rsidRDefault="003631FE" w:rsidP="00F16C54">
            <w:pPr>
              <w:tabs>
                <w:tab w:val="left" w:pos="3690"/>
              </w:tabs>
              <w:spacing w:after="0" w:line="240" w:lineRule="auto"/>
              <w:rPr>
                <w:sz w:val="28"/>
                <w:szCs w:val="28"/>
              </w:rPr>
            </w:pPr>
            <w:r w:rsidRPr="000F34A8">
              <w:rPr>
                <w:sz w:val="28"/>
                <w:szCs w:val="28"/>
              </w:rPr>
              <w:t>Образование</w:t>
            </w:r>
          </w:p>
        </w:tc>
        <w:tc>
          <w:tcPr>
            <w:tcW w:w="2357" w:type="pct"/>
            <w:shd w:val="clear" w:color="auto" w:fill="auto"/>
          </w:tcPr>
          <w:p w:rsidR="003631FE" w:rsidRDefault="003631FE" w:rsidP="00F16C54">
            <w:pPr>
              <w:tabs>
                <w:tab w:val="left" w:pos="36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A811CE">
              <w:rPr>
                <w:sz w:val="28"/>
                <w:szCs w:val="28"/>
              </w:rPr>
              <w:t>Социальный отдел Администрации</w:t>
            </w:r>
            <w:r w:rsidRPr="00203E95">
              <w:rPr>
                <w:sz w:val="28"/>
                <w:szCs w:val="28"/>
              </w:rPr>
              <w:t xml:space="preserve"> ЗАТО г. Железногорск,</w:t>
            </w:r>
          </w:p>
          <w:p w:rsidR="003631FE" w:rsidRPr="000F34A8" w:rsidRDefault="003631FE" w:rsidP="00F16C54">
            <w:pPr>
              <w:tabs>
                <w:tab w:val="left" w:pos="36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</w:t>
            </w:r>
            <w:r w:rsidRPr="000F34A8">
              <w:rPr>
                <w:sz w:val="28"/>
                <w:szCs w:val="28"/>
              </w:rPr>
              <w:t>Управление образования</w:t>
            </w:r>
            <w:r>
              <w:rPr>
                <w:sz w:val="28"/>
                <w:szCs w:val="28"/>
              </w:rPr>
              <w:t>»</w:t>
            </w:r>
          </w:p>
        </w:tc>
      </w:tr>
      <w:tr w:rsidR="003631FE" w:rsidRPr="000F34A8" w:rsidTr="00EC6E36">
        <w:trPr>
          <w:cantSplit/>
        </w:trPr>
        <w:tc>
          <w:tcPr>
            <w:tcW w:w="429" w:type="pct"/>
            <w:shd w:val="clear" w:color="auto" w:fill="auto"/>
          </w:tcPr>
          <w:p w:rsidR="003631FE" w:rsidRPr="000F34A8" w:rsidRDefault="003631FE" w:rsidP="00F16C54">
            <w:pPr>
              <w:tabs>
                <w:tab w:val="left" w:pos="36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2.14.</w:t>
            </w:r>
          </w:p>
        </w:tc>
        <w:tc>
          <w:tcPr>
            <w:tcW w:w="2214" w:type="pct"/>
            <w:shd w:val="clear" w:color="auto" w:fill="auto"/>
          </w:tcPr>
          <w:p w:rsidR="003631FE" w:rsidRPr="000F34A8" w:rsidRDefault="003631FE" w:rsidP="00F16C54">
            <w:pPr>
              <w:tabs>
                <w:tab w:val="left" w:pos="3690"/>
              </w:tabs>
              <w:spacing w:after="0" w:line="240" w:lineRule="auto"/>
              <w:rPr>
                <w:sz w:val="28"/>
                <w:szCs w:val="28"/>
              </w:rPr>
            </w:pPr>
            <w:r w:rsidRPr="000F34A8">
              <w:rPr>
                <w:sz w:val="28"/>
                <w:szCs w:val="28"/>
              </w:rPr>
              <w:t>Культура</w:t>
            </w:r>
          </w:p>
        </w:tc>
        <w:tc>
          <w:tcPr>
            <w:tcW w:w="2357" w:type="pct"/>
            <w:shd w:val="clear" w:color="auto" w:fill="auto"/>
          </w:tcPr>
          <w:p w:rsidR="003631FE" w:rsidRPr="00203E95" w:rsidRDefault="003631FE" w:rsidP="00F16C54">
            <w:pPr>
              <w:tabs>
                <w:tab w:val="left" w:pos="36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A811CE">
              <w:rPr>
                <w:sz w:val="28"/>
                <w:szCs w:val="28"/>
              </w:rPr>
              <w:t>Социальный отдел Администрации</w:t>
            </w:r>
            <w:r w:rsidRPr="00203E95">
              <w:rPr>
                <w:sz w:val="28"/>
                <w:szCs w:val="28"/>
              </w:rPr>
              <w:t xml:space="preserve"> ЗАТО</w:t>
            </w:r>
            <w:r>
              <w:rPr>
                <w:sz w:val="28"/>
                <w:szCs w:val="28"/>
              </w:rPr>
              <w:t> </w:t>
            </w:r>
            <w:r w:rsidRPr="00203E95">
              <w:rPr>
                <w:sz w:val="28"/>
                <w:szCs w:val="28"/>
              </w:rPr>
              <w:t>г. Железногорск,</w:t>
            </w:r>
          </w:p>
          <w:p w:rsidR="003631FE" w:rsidRPr="000F34A8" w:rsidRDefault="003631FE" w:rsidP="00F16C54">
            <w:pPr>
              <w:tabs>
                <w:tab w:val="left" w:pos="36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203E95">
              <w:rPr>
                <w:sz w:val="28"/>
                <w:szCs w:val="28"/>
              </w:rPr>
              <w:t>МКУ «Управление культуры»</w:t>
            </w:r>
          </w:p>
        </w:tc>
      </w:tr>
      <w:tr w:rsidR="003631FE" w:rsidRPr="000F34A8" w:rsidTr="00EC6E36">
        <w:trPr>
          <w:cantSplit/>
        </w:trPr>
        <w:tc>
          <w:tcPr>
            <w:tcW w:w="429" w:type="pct"/>
            <w:shd w:val="clear" w:color="auto" w:fill="auto"/>
          </w:tcPr>
          <w:p w:rsidR="003631FE" w:rsidRPr="000F34A8" w:rsidRDefault="003631FE" w:rsidP="00F16C54">
            <w:pPr>
              <w:tabs>
                <w:tab w:val="left" w:pos="36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2.15.</w:t>
            </w:r>
          </w:p>
        </w:tc>
        <w:tc>
          <w:tcPr>
            <w:tcW w:w="2214" w:type="pct"/>
            <w:shd w:val="clear" w:color="auto" w:fill="auto"/>
          </w:tcPr>
          <w:p w:rsidR="003631FE" w:rsidRPr="000F34A8" w:rsidRDefault="003631FE" w:rsidP="00F16C54">
            <w:pPr>
              <w:tabs>
                <w:tab w:val="left" w:pos="3690"/>
              </w:tabs>
              <w:spacing w:after="0" w:line="240" w:lineRule="auto"/>
              <w:rPr>
                <w:sz w:val="28"/>
                <w:szCs w:val="28"/>
              </w:rPr>
            </w:pPr>
            <w:r w:rsidRPr="000F34A8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357" w:type="pct"/>
            <w:shd w:val="clear" w:color="auto" w:fill="auto"/>
          </w:tcPr>
          <w:p w:rsidR="003631FE" w:rsidRPr="00203E95" w:rsidRDefault="003631FE" w:rsidP="00F16C54">
            <w:pPr>
              <w:tabs>
                <w:tab w:val="left" w:pos="36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A811CE">
              <w:rPr>
                <w:sz w:val="28"/>
                <w:szCs w:val="28"/>
              </w:rPr>
              <w:t>Социальный отдел</w:t>
            </w:r>
            <w:r w:rsidRPr="00203E95">
              <w:rPr>
                <w:sz w:val="28"/>
                <w:szCs w:val="28"/>
              </w:rPr>
              <w:t xml:space="preserve"> Администрации ЗАТО г. Железногорск,</w:t>
            </w:r>
          </w:p>
          <w:p w:rsidR="003631FE" w:rsidRPr="00203E95" w:rsidRDefault="003631FE" w:rsidP="00F16C54">
            <w:pPr>
              <w:tabs>
                <w:tab w:val="left" w:pos="36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203E95">
              <w:rPr>
                <w:sz w:val="28"/>
                <w:szCs w:val="28"/>
              </w:rPr>
              <w:t>МКУ «Управление физической культуры и спорта»</w:t>
            </w:r>
          </w:p>
        </w:tc>
      </w:tr>
      <w:tr w:rsidR="003631FE" w:rsidRPr="000F34A8" w:rsidTr="00EC6E36">
        <w:trPr>
          <w:cantSplit/>
        </w:trPr>
        <w:tc>
          <w:tcPr>
            <w:tcW w:w="429" w:type="pct"/>
            <w:shd w:val="clear" w:color="auto" w:fill="auto"/>
          </w:tcPr>
          <w:p w:rsidR="003631FE" w:rsidRPr="000F34A8" w:rsidRDefault="003631FE" w:rsidP="00F16C54">
            <w:pPr>
              <w:tabs>
                <w:tab w:val="left" w:pos="36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2.16.</w:t>
            </w:r>
          </w:p>
        </w:tc>
        <w:tc>
          <w:tcPr>
            <w:tcW w:w="2214" w:type="pct"/>
            <w:shd w:val="clear" w:color="auto" w:fill="auto"/>
          </w:tcPr>
          <w:p w:rsidR="003631FE" w:rsidRPr="000F34A8" w:rsidRDefault="003631FE" w:rsidP="00F16C54">
            <w:pPr>
              <w:tabs>
                <w:tab w:val="left" w:pos="3690"/>
              </w:tabs>
              <w:spacing w:after="0" w:line="240" w:lineRule="auto"/>
              <w:rPr>
                <w:sz w:val="28"/>
                <w:szCs w:val="28"/>
              </w:rPr>
            </w:pPr>
            <w:r w:rsidRPr="000F34A8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2357" w:type="pct"/>
            <w:shd w:val="clear" w:color="auto" w:fill="auto"/>
          </w:tcPr>
          <w:p w:rsidR="00A811CE" w:rsidRDefault="00A811CE" w:rsidP="00F16C54">
            <w:pPr>
              <w:tabs>
                <w:tab w:val="left" w:pos="36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A811CE">
              <w:rPr>
                <w:sz w:val="28"/>
                <w:szCs w:val="28"/>
              </w:rPr>
              <w:t>Главный с</w:t>
            </w:r>
            <w:r w:rsidR="003631FE" w:rsidRPr="00A811CE">
              <w:rPr>
                <w:sz w:val="28"/>
                <w:szCs w:val="28"/>
              </w:rPr>
              <w:t>пециалист по</w:t>
            </w:r>
            <w:r w:rsidR="00105E6D">
              <w:rPr>
                <w:sz w:val="28"/>
                <w:szCs w:val="28"/>
              </w:rPr>
              <w:t> </w:t>
            </w:r>
            <w:r w:rsidRPr="00A811CE">
              <w:rPr>
                <w:sz w:val="28"/>
                <w:szCs w:val="28"/>
              </w:rPr>
              <w:t>взаимодействию с</w:t>
            </w:r>
            <w:r w:rsidR="00105E6D">
              <w:rPr>
                <w:sz w:val="28"/>
                <w:szCs w:val="28"/>
              </w:rPr>
              <w:t> </w:t>
            </w:r>
            <w:r w:rsidRPr="00A811CE">
              <w:rPr>
                <w:sz w:val="28"/>
                <w:szCs w:val="28"/>
              </w:rPr>
              <w:t>общественными объединениями и</w:t>
            </w:r>
            <w:r w:rsidR="00105E6D">
              <w:rPr>
                <w:sz w:val="28"/>
                <w:szCs w:val="28"/>
              </w:rPr>
              <w:t> </w:t>
            </w:r>
            <w:r w:rsidR="003631FE" w:rsidRPr="00A811CE">
              <w:rPr>
                <w:sz w:val="28"/>
                <w:szCs w:val="28"/>
              </w:rPr>
              <w:t>молодежной политике Администрации ЗАТО</w:t>
            </w:r>
            <w:r w:rsidR="00105E6D">
              <w:rPr>
                <w:sz w:val="28"/>
                <w:szCs w:val="28"/>
              </w:rPr>
              <w:t> </w:t>
            </w:r>
            <w:r w:rsidR="003631FE" w:rsidRPr="00A811CE">
              <w:rPr>
                <w:sz w:val="28"/>
                <w:szCs w:val="28"/>
              </w:rPr>
              <w:t>г.</w:t>
            </w:r>
            <w:r w:rsidR="00105E6D">
              <w:rPr>
                <w:sz w:val="28"/>
                <w:szCs w:val="28"/>
              </w:rPr>
              <w:t> </w:t>
            </w:r>
            <w:r w:rsidR="003631FE" w:rsidRPr="00A811CE">
              <w:rPr>
                <w:sz w:val="28"/>
                <w:szCs w:val="28"/>
              </w:rPr>
              <w:t>Железногорск</w:t>
            </w:r>
          </w:p>
          <w:p w:rsidR="003631FE" w:rsidRPr="000F34A8" w:rsidRDefault="003631FE" w:rsidP="00F16C54">
            <w:pPr>
              <w:tabs>
                <w:tab w:val="left" w:pos="36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</w:t>
            </w:r>
            <w:r w:rsidRPr="000F34A8">
              <w:rPr>
                <w:sz w:val="28"/>
                <w:szCs w:val="28"/>
              </w:rPr>
              <w:t>«Молодежный центр»</w:t>
            </w:r>
          </w:p>
        </w:tc>
      </w:tr>
      <w:tr w:rsidR="003631FE" w:rsidRPr="000F34A8" w:rsidTr="00315740">
        <w:trPr>
          <w:cantSplit/>
          <w:trHeight w:val="2457"/>
        </w:trPr>
        <w:tc>
          <w:tcPr>
            <w:tcW w:w="429" w:type="pct"/>
            <w:shd w:val="clear" w:color="auto" w:fill="auto"/>
          </w:tcPr>
          <w:p w:rsidR="003631FE" w:rsidRPr="000F34A8" w:rsidRDefault="003631FE" w:rsidP="00F16C54">
            <w:pPr>
              <w:tabs>
                <w:tab w:val="left" w:pos="36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0F34A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.17.</w:t>
            </w:r>
          </w:p>
        </w:tc>
        <w:tc>
          <w:tcPr>
            <w:tcW w:w="2214" w:type="pct"/>
            <w:shd w:val="clear" w:color="auto" w:fill="auto"/>
          </w:tcPr>
          <w:p w:rsidR="003631FE" w:rsidRPr="000F34A8" w:rsidRDefault="003631FE" w:rsidP="00F16C54">
            <w:pPr>
              <w:tabs>
                <w:tab w:val="left" w:pos="3690"/>
              </w:tabs>
              <w:spacing w:after="0" w:line="240" w:lineRule="auto"/>
              <w:rPr>
                <w:sz w:val="28"/>
                <w:szCs w:val="28"/>
              </w:rPr>
            </w:pPr>
            <w:r w:rsidRPr="000F34A8">
              <w:rPr>
                <w:sz w:val="28"/>
                <w:szCs w:val="28"/>
              </w:rPr>
              <w:t>Режим и общественная безопасность</w:t>
            </w:r>
          </w:p>
        </w:tc>
        <w:tc>
          <w:tcPr>
            <w:tcW w:w="2357" w:type="pct"/>
            <w:shd w:val="clear" w:color="auto" w:fill="auto"/>
          </w:tcPr>
          <w:p w:rsidR="003631FE" w:rsidRDefault="003631FE" w:rsidP="00F16C54">
            <w:pPr>
              <w:tabs>
                <w:tab w:val="left" w:pos="36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общественной безопасности и режима </w:t>
            </w:r>
            <w:r w:rsidRPr="006B2852">
              <w:rPr>
                <w:sz w:val="28"/>
                <w:szCs w:val="28"/>
              </w:rPr>
              <w:t>Администрации ЗАТО</w:t>
            </w:r>
            <w:r>
              <w:rPr>
                <w:sz w:val="28"/>
                <w:szCs w:val="28"/>
              </w:rPr>
              <w:t> </w:t>
            </w:r>
            <w:r w:rsidRPr="006B2852">
              <w:rPr>
                <w:sz w:val="28"/>
                <w:szCs w:val="28"/>
              </w:rPr>
              <w:t>г. Железногорск</w:t>
            </w:r>
            <w:r>
              <w:rPr>
                <w:sz w:val="28"/>
                <w:szCs w:val="28"/>
              </w:rPr>
              <w:t>,</w:t>
            </w:r>
          </w:p>
          <w:p w:rsidR="003631FE" w:rsidRPr="006B2852" w:rsidRDefault="003631FE" w:rsidP="00F16C54">
            <w:pPr>
              <w:tabs>
                <w:tab w:val="left" w:pos="36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</w:t>
            </w:r>
            <w:r w:rsidRPr="006B2852">
              <w:rPr>
                <w:sz w:val="28"/>
                <w:szCs w:val="28"/>
              </w:rPr>
              <w:t>Управление по делам гражданской обороны, чрезвычайным ситуациям и режима ЗАТО Железногорск</w:t>
            </w:r>
            <w:r>
              <w:rPr>
                <w:sz w:val="28"/>
                <w:szCs w:val="28"/>
              </w:rPr>
              <w:t>»</w:t>
            </w:r>
          </w:p>
        </w:tc>
      </w:tr>
      <w:tr w:rsidR="003631FE" w:rsidRPr="006B2852" w:rsidTr="00EC6E36">
        <w:trPr>
          <w:cantSplit/>
        </w:trPr>
        <w:tc>
          <w:tcPr>
            <w:tcW w:w="429" w:type="pct"/>
            <w:vMerge w:val="restart"/>
            <w:shd w:val="clear" w:color="auto" w:fill="auto"/>
          </w:tcPr>
          <w:p w:rsidR="003631FE" w:rsidRPr="006B2852" w:rsidRDefault="003631FE" w:rsidP="00F16C54">
            <w:pPr>
              <w:tabs>
                <w:tab w:val="left" w:pos="36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B2852">
              <w:rPr>
                <w:sz w:val="28"/>
                <w:szCs w:val="28"/>
              </w:rPr>
              <w:lastRenderedPageBreak/>
              <w:t>2.1</w:t>
            </w:r>
            <w:r>
              <w:rPr>
                <w:sz w:val="28"/>
                <w:szCs w:val="28"/>
              </w:rPr>
              <w:t>8</w:t>
            </w:r>
            <w:r w:rsidRPr="006B2852">
              <w:rPr>
                <w:sz w:val="28"/>
                <w:szCs w:val="28"/>
              </w:rPr>
              <w:t>.</w:t>
            </w:r>
          </w:p>
        </w:tc>
        <w:tc>
          <w:tcPr>
            <w:tcW w:w="2214" w:type="pct"/>
            <w:shd w:val="clear" w:color="auto" w:fill="auto"/>
          </w:tcPr>
          <w:p w:rsidR="003631FE" w:rsidRPr="006B2852" w:rsidRDefault="003631FE" w:rsidP="00F16C54">
            <w:pPr>
              <w:tabs>
                <w:tab w:val="left" w:pos="3690"/>
              </w:tabs>
              <w:spacing w:after="0" w:line="240" w:lineRule="auto"/>
              <w:rPr>
                <w:sz w:val="28"/>
                <w:szCs w:val="28"/>
              </w:rPr>
            </w:pPr>
            <w:r w:rsidRPr="006B2852">
              <w:rPr>
                <w:sz w:val="28"/>
                <w:szCs w:val="28"/>
              </w:rPr>
              <w:t>Взаимодействие с</w:t>
            </w:r>
            <w:r>
              <w:rPr>
                <w:sz w:val="28"/>
                <w:szCs w:val="28"/>
              </w:rPr>
              <w:t> </w:t>
            </w:r>
            <w:r w:rsidRPr="006B2852">
              <w:rPr>
                <w:sz w:val="28"/>
                <w:szCs w:val="28"/>
              </w:rPr>
              <w:t>общественными объединениями, организациями, гражданами</w:t>
            </w:r>
          </w:p>
        </w:tc>
        <w:tc>
          <w:tcPr>
            <w:tcW w:w="2357" w:type="pct"/>
            <w:shd w:val="clear" w:color="auto" w:fill="auto"/>
          </w:tcPr>
          <w:p w:rsidR="003631FE" w:rsidRPr="006B2852" w:rsidRDefault="003631FE" w:rsidP="00F16C54">
            <w:pPr>
              <w:tabs>
                <w:tab w:val="left" w:pos="36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631FE" w:rsidRPr="006B2852" w:rsidTr="00EC6E36">
        <w:trPr>
          <w:cantSplit/>
        </w:trPr>
        <w:tc>
          <w:tcPr>
            <w:tcW w:w="429" w:type="pct"/>
            <w:vMerge/>
            <w:shd w:val="clear" w:color="auto" w:fill="auto"/>
          </w:tcPr>
          <w:p w:rsidR="003631FE" w:rsidRPr="006B2852" w:rsidRDefault="003631FE" w:rsidP="00F16C54">
            <w:pPr>
              <w:tabs>
                <w:tab w:val="left" w:pos="36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pct"/>
            <w:shd w:val="clear" w:color="auto" w:fill="auto"/>
          </w:tcPr>
          <w:p w:rsidR="003631FE" w:rsidRPr="006B2852" w:rsidRDefault="003631FE" w:rsidP="00F16C54">
            <w:pPr>
              <w:numPr>
                <w:ilvl w:val="0"/>
                <w:numId w:val="6"/>
              </w:numPr>
              <w:tabs>
                <w:tab w:val="left" w:pos="462"/>
              </w:tabs>
              <w:spacing w:after="0" w:line="240" w:lineRule="auto"/>
              <w:ind w:left="37" w:firstLine="0"/>
              <w:rPr>
                <w:sz w:val="28"/>
                <w:szCs w:val="28"/>
              </w:rPr>
            </w:pPr>
            <w:r w:rsidRPr="006B2852">
              <w:rPr>
                <w:sz w:val="28"/>
                <w:szCs w:val="28"/>
              </w:rPr>
              <w:t>развитие гражданского общества и поддержка социальных инициатив</w:t>
            </w:r>
          </w:p>
        </w:tc>
        <w:tc>
          <w:tcPr>
            <w:tcW w:w="2357" w:type="pct"/>
            <w:shd w:val="clear" w:color="auto" w:fill="auto"/>
          </w:tcPr>
          <w:p w:rsidR="003631FE" w:rsidRPr="006B2852" w:rsidRDefault="003631FE" w:rsidP="00F16C54">
            <w:pPr>
              <w:pStyle w:val="1"/>
              <w:framePr w:w="0" w:hRule="auto" w:hSpace="0" w:wrap="auto" w:vAnchor="margin" w:hAnchor="text" w:xAlign="left" w:yAlign="inline"/>
              <w:rPr>
                <w:b w:val="0"/>
                <w:szCs w:val="28"/>
              </w:rPr>
            </w:pPr>
            <w:r w:rsidRPr="006B2852">
              <w:rPr>
                <w:b w:val="0"/>
                <w:szCs w:val="28"/>
              </w:rPr>
              <w:t>Главный специалист по</w:t>
            </w:r>
            <w:r>
              <w:rPr>
                <w:b w:val="0"/>
                <w:szCs w:val="28"/>
              </w:rPr>
              <w:t> </w:t>
            </w:r>
            <w:r w:rsidRPr="006B2852">
              <w:rPr>
                <w:b w:val="0"/>
                <w:szCs w:val="28"/>
              </w:rPr>
              <w:t>взаимодействию с</w:t>
            </w:r>
            <w:r>
              <w:rPr>
                <w:b w:val="0"/>
                <w:szCs w:val="28"/>
              </w:rPr>
              <w:t> </w:t>
            </w:r>
            <w:r w:rsidRPr="006B2852">
              <w:rPr>
                <w:b w:val="0"/>
                <w:szCs w:val="28"/>
              </w:rPr>
              <w:t>общественными объединениями</w:t>
            </w:r>
            <w:r w:rsidR="007B7AE5">
              <w:rPr>
                <w:b w:val="0"/>
                <w:szCs w:val="28"/>
              </w:rPr>
              <w:t xml:space="preserve"> </w:t>
            </w:r>
            <w:r w:rsidR="007B7AE5" w:rsidRPr="007B7AE5">
              <w:rPr>
                <w:b w:val="0"/>
                <w:szCs w:val="28"/>
              </w:rPr>
              <w:t>и</w:t>
            </w:r>
            <w:r w:rsidR="00105E6D">
              <w:rPr>
                <w:b w:val="0"/>
                <w:szCs w:val="28"/>
              </w:rPr>
              <w:t> </w:t>
            </w:r>
            <w:r w:rsidR="007B7AE5" w:rsidRPr="007B7AE5">
              <w:rPr>
                <w:b w:val="0"/>
                <w:szCs w:val="28"/>
              </w:rPr>
              <w:t>молодежной политике</w:t>
            </w:r>
            <w:r w:rsidRPr="006B2852">
              <w:rPr>
                <w:b w:val="0"/>
                <w:szCs w:val="28"/>
              </w:rPr>
              <w:t xml:space="preserve"> Администрации ЗАТО</w:t>
            </w:r>
            <w:r>
              <w:rPr>
                <w:b w:val="0"/>
                <w:szCs w:val="28"/>
              </w:rPr>
              <w:t> </w:t>
            </w:r>
            <w:r w:rsidRPr="006B2852">
              <w:rPr>
                <w:b w:val="0"/>
                <w:szCs w:val="28"/>
              </w:rPr>
              <w:t>г. Железногорск</w:t>
            </w:r>
          </w:p>
        </w:tc>
      </w:tr>
      <w:tr w:rsidR="003631FE" w:rsidRPr="006B2852" w:rsidTr="00EC6E36">
        <w:trPr>
          <w:cantSplit/>
        </w:trPr>
        <w:tc>
          <w:tcPr>
            <w:tcW w:w="429" w:type="pct"/>
            <w:vMerge/>
            <w:shd w:val="clear" w:color="auto" w:fill="auto"/>
          </w:tcPr>
          <w:p w:rsidR="003631FE" w:rsidRPr="006B2852" w:rsidRDefault="003631FE" w:rsidP="00F16C54">
            <w:pPr>
              <w:tabs>
                <w:tab w:val="left" w:pos="36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pct"/>
            <w:shd w:val="clear" w:color="auto" w:fill="auto"/>
          </w:tcPr>
          <w:p w:rsidR="003631FE" w:rsidRPr="006B2852" w:rsidRDefault="003631FE" w:rsidP="00F16C54">
            <w:pPr>
              <w:numPr>
                <w:ilvl w:val="0"/>
                <w:numId w:val="6"/>
              </w:numPr>
              <w:tabs>
                <w:tab w:val="left" w:pos="462"/>
              </w:tabs>
              <w:spacing w:after="0" w:line="240" w:lineRule="auto"/>
              <w:ind w:left="37" w:firstLine="0"/>
              <w:rPr>
                <w:sz w:val="28"/>
                <w:szCs w:val="28"/>
              </w:rPr>
            </w:pPr>
            <w:r w:rsidRPr="006B2852">
              <w:rPr>
                <w:sz w:val="28"/>
                <w:szCs w:val="28"/>
              </w:rPr>
              <w:t>рассмотрение обращений граждан</w:t>
            </w:r>
          </w:p>
        </w:tc>
        <w:tc>
          <w:tcPr>
            <w:tcW w:w="2357" w:type="pct"/>
            <w:shd w:val="clear" w:color="auto" w:fill="auto"/>
          </w:tcPr>
          <w:p w:rsidR="003631FE" w:rsidRPr="006B2852" w:rsidRDefault="003631FE" w:rsidP="00F16C54">
            <w:pPr>
              <w:pStyle w:val="1"/>
              <w:framePr w:w="0" w:hRule="auto" w:hSpace="0" w:wrap="auto" w:vAnchor="margin" w:hAnchor="text" w:xAlign="left" w:yAlign="inline"/>
              <w:rPr>
                <w:b w:val="0"/>
                <w:szCs w:val="28"/>
              </w:rPr>
            </w:pPr>
            <w:r w:rsidRPr="006B2852">
              <w:rPr>
                <w:b w:val="0"/>
                <w:szCs w:val="28"/>
              </w:rPr>
              <w:t>Отдел общественных связей Администрации ЗАТО</w:t>
            </w:r>
            <w:r>
              <w:rPr>
                <w:b w:val="0"/>
                <w:szCs w:val="28"/>
              </w:rPr>
              <w:t> </w:t>
            </w:r>
            <w:r w:rsidRPr="006B2852">
              <w:rPr>
                <w:b w:val="0"/>
                <w:szCs w:val="28"/>
              </w:rPr>
              <w:t>г. Железногорск</w:t>
            </w:r>
          </w:p>
        </w:tc>
      </w:tr>
      <w:tr w:rsidR="003631FE" w:rsidRPr="000F34A8" w:rsidTr="00EC6E36">
        <w:trPr>
          <w:cantSplit/>
        </w:trPr>
        <w:tc>
          <w:tcPr>
            <w:tcW w:w="429" w:type="pct"/>
            <w:shd w:val="clear" w:color="auto" w:fill="auto"/>
          </w:tcPr>
          <w:p w:rsidR="003631FE" w:rsidRPr="000F34A8" w:rsidRDefault="003631FE" w:rsidP="00F16C54">
            <w:pPr>
              <w:tabs>
                <w:tab w:val="left" w:pos="36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F34A8">
              <w:rPr>
                <w:sz w:val="28"/>
                <w:szCs w:val="28"/>
              </w:rPr>
              <w:t>.</w:t>
            </w:r>
          </w:p>
        </w:tc>
        <w:tc>
          <w:tcPr>
            <w:tcW w:w="2214" w:type="pct"/>
            <w:shd w:val="clear" w:color="auto" w:fill="auto"/>
          </w:tcPr>
          <w:p w:rsidR="003631FE" w:rsidRPr="000F34A8" w:rsidRDefault="003631FE" w:rsidP="00F16C54">
            <w:pPr>
              <w:tabs>
                <w:tab w:val="left" w:pos="3690"/>
              </w:tabs>
              <w:spacing w:after="0" w:line="240" w:lineRule="auto"/>
              <w:rPr>
                <w:sz w:val="28"/>
                <w:szCs w:val="28"/>
              </w:rPr>
            </w:pPr>
            <w:r w:rsidRPr="006B2852">
              <w:rPr>
                <w:sz w:val="28"/>
                <w:szCs w:val="28"/>
              </w:rPr>
              <w:t>Об исполнении отдельных государственных полномочий, переданных органам местного самоуправления федеральными законами и законами Красноярского края</w:t>
            </w:r>
          </w:p>
        </w:tc>
        <w:tc>
          <w:tcPr>
            <w:tcW w:w="2357" w:type="pct"/>
            <w:shd w:val="clear" w:color="auto" w:fill="auto"/>
          </w:tcPr>
          <w:p w:rsidR="003631FE" w:rsidRPr="000F34A8" w:rsidRDefault="003631FE" w:rsidP="00F16C54">
            <w:pPr>
              <w:tabs>
                <w:tab w:val="left" w:pos="36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631FE" w:rsidRPr="000F34A8" w:rsidTr="00EC6E36">
        <w:trPr>
          <w:cantSplit/>
        </w:trPr>
        <w:tc>
          <w:tcPr>
            <w:tcW w:w="429" w:type="pct"/>
            <w:shd w:val="clear" w:color="auto" w:fill="auto"/>
          </w:tcPr>
          <w:p w:rsidR="003631FE" w:rsidRPr="000F34A8" w:rsidRDefault="003631FE" w:rsidP="00F16C5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F34A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2214" w:type="pct"/>
            <w:shd w:val="clear" w:color="auto" w:fill="auto"/>
          </w:tcPr>
          <w:p w:rsidR="003631FE" w:rsidRPr="000F34A8" w:rsidRDefault="003631FE" w:rsidP="00F16C54">
            <w:pPr>
              <w:tabs>
                <w:tab w:val="left" w:pos="3690"/>
              </w:tabs>
              <w:spacing w:after="0" w:line="240" w:lineRule="auto"/>
              <w:rPr>
                <w:sz w:val="28"/>
                <w:szCs w:val="28"/>
              </w:rPr>
            </w:pPr>
            <w:r w:rsidRPr="000F34A8">
              <w:rPr>
                <w:sz w:val="28"/>
                <w:szCs w:val="28"/>
              </w:rPr>
              <w:t>Опека и попечительство</w:t>
            </w:r>
          </w:p>
        </w:tc>
        <w:tc>
          <w:tcPr>
            <w:tcW w:w="2357" w:type="pct"/>
            <w:shd w:val="clear" w:color="auto" w:fill="auto"/>
          </w:tcPr>
          <w:p w:rsidR="003631FE" w:rsidRPr="000F34A8" w:rsidRDefault="003631FE" w:rsidP="00F16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делам семьи и детства </w:t>
            </w:r>
            <w:r w:rsidRPr="000F34A8">
              <w:rPr>
                <w:sz w:val="28"/>
                <w:szCs w:val="28"/>
              </w:rPr>
              <w:t>Администрации ЗАТО</w:t>
            </w:r>
            <w:r>
              <w:rPr>
                <w:sz w:val="28"/>
                <w:szCs w:val="28"/>
              </w:rPr>
              <w:t> </w:t>
            </w:r>
            <w:r w:rsidRPr="000F34A8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> Железногорск</w:t>
            </w:r>
          </w:p>
        </w:tc>
      </w:tr>
      <w:tr w:rsidR="003631FE" w:rsidRPr="000F34A8" w:rsidTr="00EC6E36">
        <w:trPr>
          <w:cantSplit/>
        </w:trPr>
        <w:tc>
          <w:tcPr>
            <w:tcW w:w="429" w:type="pct"/>
            <w:shd w:val="clear" w:color="auto" w:fill="auto"/>
          </w:tcPr>
          <w:p w:rsidR="003631FE" w:rsidRPr="000F34A8" w:rsidRDefault="003631FE" w:rsidP="00F16C54">
            <w:pPr>
              <w:tabs>
                <w:tab w:val="left" w:pos="36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F34A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2.</w:t>
            </w:r>
          </w:p>
        </w:tc>
        <w:tc>
          <w:tcPr>
            <w:tcW w:w="2214" w:type="pct"/>
            <w:shd w:val="clear" w:color="auto" w:fill="auto"/>
          </w:tcPr>
          <w:p w:rsidR="003631FE" w:rsidRPr="000F34A8" w:rsidRDefault="003631FE" w:rsidP="00F16C54">
            <w:pPr>
              <w:tabs>
                <w:tab w:val="left" w:pos="3690"/>
              </w:tabs>
              <w:spacing w:after="0" w:line="240" w:lineRule="auto"/>
              <w:rPr>
                <w:sz w:val="28"/>
                <w:szCs w:val="28"/>
              </w:rPr>
            </w:pPr>
            <w:r w:rsidRPr="000F34A8">
              <w:rPr>
                <w:sz w:val="28"/>
                <w:szCs w:val="28"/>
              </w:rPr>
              <w:t>Деятельность административной комиссии</w:t>
            </w:r>
          </w:p>
        </w:tc>
        <w:tc>
          <w:tcPr>
            <w:tcW w:w="2357" w:type="pct"/>
            <w:shd w:val="clear" w:color="auto" w:fill="auto"/>
          </w:tcPr>
          <w:p w:rsidR="003631FE" w:rsidRPr="002E762A" w:rsidRDefault="003631FE" w:rsidP="00F16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E762A">
              <w:rPr>
                <w:sz w:val="28"/>
                <w:szCs w:val="28"/>
              </w:rPr>
              <w:t>Ведущий специалист – ответственный секретарь административной комиссии Администрации ЗАТО г. Железногорск</w:t>
            </w:r>
          </w:p>
        </w:tc>
      </w:tr>
      <w:tr w:rsidR="003631FE" w:rsidRPr="000F34A8" w:rsidTr="00EC6E36">
        <w:trPr>
          <w:cantSplit/>
        </w:trPr>
        <w:tc>
          <w:tcPr>
            <w:tcW w:w="429" w:type="pct"/>
            <w:shd w:val="clear" w:color="auto" w:fill="auto"/>
          </w:tcPr>
          <w:p w:rsidR="003631FE" w:rsidRPr="000F34A8" w:rsidRDefault="003631FE" w:rsidP="00F16C54">
            <w:pPr>
              <w:tabs>
                <w:tab w:val="left" w:pos="36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2214" w:type="pct"/>
            <w:shd w:val="clear" w:color="auto" w:fill="auto"/>
          </w:tcPr>
          <w:p w:rsidR="003631FE" w:rsidRPr="000F34A8" w:rsidRDefault="003631FE" w:rsidP="00F16C54">
            <w:pPr>
              <w:tabs>
                <w:tab w:val="left" w:pos="3690"/>
              </w:tabs>
              <w:spacing w:after="0" w:line="240" w:lineRule="auto"/>
              <w:rPr>
                <w:sz w:val="28"/>
                <w:szCs w:val="28"/>
              </w:rPr>
            </w:pPr>
            <w:r w:rsidRPr="000F34A8">
              <w:rPr>
                <w:sz w:val="28"/>
                <w:szCs w:val="28"/>
              </w:rPr>
              <w:t>Деятельность комиссии по делам несовершеннолетних и защите их прав</w:t>
            </w:r>
          </w:p>
        </w:tc>
        <w:tc>
          <w:tcPr>
            <w:tcW w:w="2357" w:type="pct"/>
            <w:shd w:val="clear" w:color="auto" w:fill="auto"/>
          </w:tcPr>
          <w:p w:rsidR="003631FE" w:rsidRPr="000F34A8" w:rsidRDefault="003631FE" w:rsidP="00F16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– ответственный секретарь комиссии по делам несовершеннолетних и защите их прав ЗАТО Железногорск</w:t>
            </w:r>
          </w:p>
        </w:tc>
      </w:tr>
      <w:tr w:rsidR="003631FE" w:rsidRPr="002553DD" w:rsidTr="00EC6E36">
        <w:trPr>
          <w:cantSplit/>
        </w:trPr>
        <w:tc>
          <w:tcPr>
            <w:tcW w:w="429" w:type="pct"/>
            <w:shd w:val="clear" w:color="auto" w:fill="auto"/>
          </w:tcPr>
          <w:p w:rsidR="003631FE" w:rsidRPr="000F34A8" w:rsidRDefault="003631FE" w:rsidP="00F16C54">
            <w:pPr>
              <w:tabs>
                <w:tab w:val="left" w:pos="36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F34A8">
              <w:rPr>
                <w:sz w:val="28"/>
                <w:szCs w:val="28"/>
              </w:rPr>
              <w:t>.</w:t>
            </w:r>
          </w:p>
        </w:tc>
        <w:tc>
          <w:tcPr>
            <w:tcW w:w="2214" w:type="pct"/>
            <w:shd w:val="clear" w:color="auto" w:fill="auto"/>
          </w:tcPr>
          <w:p w:rsidR="003631FE" w:rsidRPr="000F34A8" w:rsidRDefault="003631FE" w:rsidP="00F16C54">
            <w:pPr>
              <w:tabs>
                <w:tab w:val="left" w:pos="3690"/>
              </w:tabs>
              <w:spacing w:after="0" w:line="240" w:lineRule="auto"/>
              <w:rPr>
                <w:sz w:val="28"/>
                <w:szCs w:val="28"/>
              </w:rPr>
            </w:pPr>
            <w:r w:rsidRPr="006B76FA">
              <w:rPr>
                <w:sz w:val="28"/>
                <w:szCs w:val="28"/>
              </w:rPr>
              <w:t>О решении вопросов, поставленных Советом депутатов ЗАТО г. Железногорск, которые направлялись в адрес Главы ЗАТО г. Железногорск, Администрации ЗАТО г. Железногорск</w:t>
            </w:r>
          </w:p>
        </w:tc>
        <w:tc>
          <w:tcPr>
            <w:tcW w:w="2357" w:type="pct"/>
            <w:shd w:val="clear" w:color="auto" w:fill="auto"/>
          </w:tcPr>
          <w:p w:rsidR="003631FE" w:rsidRPr="002553DD" w:rsidRDefault="003631FE" w:rsidP="00F16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553DD">
              <w:rPr>
                <w:sz w:val="28"/>
                <w:szCs w:val="28"/>
              </w:rPr>
              <w:t>Управление внутреннего контроля Администрации ЗАТО</w:t>
            </w:r>
            <w:r w:rsidR="00105E6D">
              <w:rPr>
                <w:sz w:val="28"/>
                <w:szCs w:val="28"/>
              </w:rPr>
              <w:t> </w:t>
            </w:r>
            <w:r w:rsidRPr="002553DD">
              <w:rPr>
                <w:sz w:val="28"/>
                <w:szCs w:val="28"/>
              </w:rPr>
              <w:t>г. Железногорск</w:t>
            </w:r>
          </w:p>
        </w:tc>
      </w:tr>
    </w:tbl>
    <w:p w:rsidR="00814442" w:rsidRPr="00363B01" w:rsidRDefault="00814442" w:rsidP="00F16C54">
      <w:pPr>
        <w:pStyle w:val="21"/>
        <w:spacing w:after="0" w:line="240" w:lineRule="auto"/>
        <w:rPr>
          <w:sz w:val="28"/>
          <w:szCs w:val="28"/>
        </w:rPr>
      </w:pPr>
    </w:p>
    <w:sectPr w:rsidR="00814442" w:rsidRPr="00363B01" w:rsidSect="007B1566">
      <w:headerReference w:type="even" r:id="rId11"/>
      <w:headerReference w:type="default" r:id="rId12"/>
      <w:headerReference w:type="first" r:id="rId13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740" w:rsidRDefault="00315740" w:rsidP="00D53F46">
      <w:pPr>
        <w:spacing w:after="0" w:line="240" w:lineRule="auto"/>
      </w:pPr>
      <w:r>
        <w:separator/>
      </w:r>
    </w:p>
  </w:endnote>
  <w:endnote w:type="continuationSeparator" w:id="0">
    <w:p w:rsidR="00315740" w:rsidRDefault="00315740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740" w:rsidRDefault="00315740" w:rsidP="00D53F46">
      <w:pPr>
        <w:spacing w:after="0" w:line="240" w:lineRule="auto"/>
      </w:pPr>
      <w:r>
        <w:separator/>
      </w:r>
    </w:p>
  </w:footnote>
  <w:footnote w:type="continuationSeparator" w:id="0">
    <w:p w:rsidR="00315740" w:rsidRDefault="00315740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740" w:rsidRDefault="0080107F">
    <w:pPr>
      <w:pStyle w:val="a9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315740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315740" w:rsidRDefault="00315740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740" w:rsidRPr="00510CCA" w:rsidRDefault="0080107F" w:rsidP="00796DA4">
    <w:pPr>
      <w:pStyle w:val="a9"/>
      <w:jc w:val="center"/>
      <w:rPr>
        <w:sz w:val="20"/>
      </w:rPr>
    </w:pPr>
    <w:r w:rsidRPr="00510CCA">
      <w:rPr>
        <w:sz w:val="20"/>
      </w:rPr>
      <w:fldChar w:fldCharType="begin"/>
    </w:r>
    <w:r w:rsidR="00315740" w:rsidRPr="00510CCA">
      <w:rPr>
        <w:sz w:val="20"/>
      </w:rPr>
      <w:instrText xml:space="preserve"> PAGE   \* MERGEFORMAT </w:instrText>
    </w:r>
    <w:r w:rsidRPr="00510CCA">
      <w:rPr>
        <w:sz w:val="20"/>
      </w:rPr>
      <w:fldChar w:fldCharType="separate"/>
    </w:r>
    <w:r w:rsidR="000E0DB1">
      <w:rPr>
        <w:noProof/>
        <w:sz w:val="20"/>
      </w:rPr>
      <w:t>2</w:t>
    </w:r>
    <w:r w:rsidRPr="00510CCA">
      <w:rPr>
        <w:sz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740" w:rsidRDefault="0080107F" w:rsidP="00C5321E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315740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315740" w:rsidRDefault="00315740">
    <w:pPr>
      <w:pStyle w:val="a9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740" w:rsidRDefault="0080107F" w:rsidP="007D4C67">
    <w:pPr>
      <w:pStyle w:val="a9"/>
      <w:jc w:val="center"/>
    </w:pPr>
    <w:fldSimple w:instr=" PAGE   \* MERGEFORMAT ">
      <w:r w:rsidR="000E0DB1">
        <w:rPr>
          <w:noProof/>
        </w:rPr>
        <w:t>4</w:t>
      </w:r>
    </w:fldSimple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740" w:rsidRDefault="0031574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83ACC"/>
    <w:multiLevelType w:val="hybridMultilevel"/>
    <w:tmpl w:val="CB0401A0"/>
    <w:lvl w:ilvl="0" w:tplc="CC403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709595D"/>
    <w:multiLevelType w:val="multilevel"/>
    <w:tmpl w:val="0242E5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1B1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6340"/>
    <w:rsid w:val="000778A9"/>
    <w:rsid w:val="00077DE5"/>
    <w:rsid w:val="0008305A"/>
    <w:rsid w:val="000847BB"/>
    <w:rsid w:val="00086724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2FC5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0DB1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AF3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6D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283"/>
    <w:rsid w:val="001214D6"/>
    <w:rsid w:val="00121B9F"/>
    <w:rsid w:val="00122060"/>
    <w:rsid w:val="00122550"/>
    <w:rsid w:val="00125A14"/>
    <w:rsid w:val="00125F9F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1F7665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CED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02"/>
    <w:rsid w:val="002472EB"/>
    <w:rsid w:val="00251DC1"/>
    <w:rsid w:val="00252B78"/>
    <w:rsid w:val="00253D36"/>
    <w:rsid w:val="002544CA"/>
    <w:rsid w:val="002553D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4DBF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5FBD"/>
    <w:rsid w:val="003069CB"/>
    <w:rsid w:val="003079A2"/>
    <w:rsid w:val="0031182C"/>
    <w:rsid w:val="0031241E"/>
    <w:rsid w:val="00313976"/>
    <w:rsid w:val="00315740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31FE"/>
    <w:rsid w:val="00363B01"/>
    <w:rsid w:val="00364912"/>
    <w:rsid w:val="0036491F"/>
    <w:rsid w:val="00365C57"/>
    <w:rsid w:val="00370228"/>
    <w:rsid w:val="00370A82"/>
    <w:rsid w:val="0037109B"/>
    <w:rsid w:val="003715E1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7505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A15"/>
    <w:rsid w:val="0045034E"/>
    <w:rsid w:val="00451213"/>
    <w:rsid w:val="004518D1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2B5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DE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5F7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611D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704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00B1"/>
    <w:rsid w:val="005437AE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196E"/>
    <w:rsid w:val="005E28D8"/>
    <w:rsid w:val="005E425B"/>
    <w:rsid w:val="005E5030"/>
    <w:rsid w:val="005E6F1B"/>
    <w:rsid w:val="005E7D95"/>
    <w:rsid w:val="005F0B24"/>
    <w:rsid w:val="005F2639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BD0"/>
    <w:rsid w:val="005F65D1"/>
    <w:rsid w:val="005F6CDA"/>
    <w:rsid w:val="005F77C4"/>
    <w:rsid w:val="005F7D20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6A87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4CE9"/>
    <w:rsid w:val="00655EEC"/>
    <w:rsid w:val="0065616B"/>
    <w:rsid w:val="006612D0"/>
    <w:rsid w:val="00661B99"/>
    <w:rsid w:val="006637ED"/>
    <w:rsid w:val="00664187"/>
    <w:rsid w:val="006672E0"/>
    <w:rsid w:val="006678E4"/>
    <w:rsid w:val="00670AE2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56C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6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03AE"/>
    <w:rsid w:val="00781F09"/>
    <w:rsid w:val="007858FB"/>
    <w:rsid w:val="00787D4E"/>
    <w:rsid w:val="00790602"/>
    <w:rsid w:val="00791063"/>
    <w:rsid w:val="007918AB"/>
    <w:rsid w:val="00791FFA"/>
    <w:rsid w:val="00795984"/>
    <w:rsid w:val="00796DA4"/>
    <w:rsid w:val="00797401"/>
    <w:rsid w:val="007A0D60"/>
    <w:rsid w:val="007A1054"/>
    <w:rsid w:val="007A16BD"/>
    <w:rsid w:val="007A5758"/>
    <w:rsid w:val="007A62EF"/>
    <w:rsid w:val="007B1566"/>
    <w:rsid w:val="007B1BD1"/>
    <w:rsid w:val="007B2242"/>
    <w:rsid w:val="007B24BE"/>
    <w:rsid w:val="007B2D8D"/>
    <w:rsid w:val="007B4D26"/>
    <w:rsid w:val="007B6400"/>
    <w:rsid w:val="007B7A0F"/>
    <w:rsid w:val="007B7AE5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60C"/>
    <w:rsid w:val="007D1D04"/>
    <w:rsid w:val="007D1F00"/>
    <w:rsid w:val="007D227D"/>
    <w:rsid w:val="007D361C"/>
    <w:rsid w:val="007D4C67"/>
    <w:rsid w:val="007D4E3D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07F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46B3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4010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56B7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CFC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0CFA"/>
    <w:rsid w:val="00933B3C"/>
    <w:rsid w:val="0093604E"/>
    <w:rsid w:val="00936C56"/>
    <w:rsid w:val="009372C0"/>
    <w:rsid w:val="009372D2"/>
    <w:rsid w:val="00937820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11CE"/>
    <w:rsid w:val="00A82CBE"/>
    <w:rsid w:val="00A855B9"/>
    <w:rsid w:val="00A87AD6"/>
    <w:rsid w:val="00A91D46"/>
    <w:rsid w:val="00A92191"/>
    <w:rsid w:val="00A933AB"/>
    <w:rsid w:val="00A94623"/>
    <w:rsid w:val="00A95044"/>
    <w:rsid w:val="00A95108"/>
    <w:rsid w:val="00A969CD"/>
    <w:rsid w:val="00A97D19"/>
    <w:rsid w:val="00AA230A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D93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35E3"/>
    <w:rsid w:val="00B1476A"/>
    <w:rsid w:val="00B16AAC"/>
    <w:rsid w:val="00B16D7B"/>
    <w:rsid w:val="00B16DA8"/>
    <w:rsid w:val="00B2026E"/>
    <w:rsid w:val="00B20DC8"/>
    <w:rsid w:val="00B223C4"/>
    <w:rsid w:val="00B22902"/>
    <w:rsid w:val="00B2527B"/>
    <w:rsid w:val="00B271DC"/>
    <w:rsid w:val="00B307B3"/>
    <w:rsid w:val="00B3130E"/>
    <w:rsid w:val="00B315D9"/>
    <w:rsid w:val="00B32D20"/>
    <w:rsid w:val="00B355FA"/>
    <w:rsid w:val="00B35B3E"/>
    <w:rsid w:val="00B36667"/>
    <w:rsid w:val="00B36FF3"/>
    <w:rsid w:val="00B42988"/>
    <w:rsid w:val="00B435DC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088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13A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1CD5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34A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5A79"/>
    <w:rsid w:val="00C27938"/>
    <w:rsid w:val="00C30CF0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21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087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78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35F5"/>
    <w:rsid w:val="00D860C6"/>
    <w:rsid w:val="00D867B0"/>
    <w:rsid w:val="00D86C48"/>
    <w:rsid w:val="00D878A4"/>
    <w:rsid w:val="00D901DA"/>
    <w:rsid w:val="00D910A9"/>
    <w:rsid w:val="00D9151B"/>
    <w:rsid w:val="00D9195C"/>
    <w:rsid w:val="00D91F12"/>
    <w:rsid w:val="00D92260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257C6"/>
    <w:rsid w:val="00E31436"/>
    <w:rsid w:val="00E32343"/>
    <w:rsid w:val="00E33B19"/>
    <w:rsid w:val="00E3416E"/>
    <w:rsid w:val="00E34E41"/>
    <w:rsid w:val="00E35E1E"/>
    <w:rsid w:val="00E35ED4"/>
    <w:rsid w:val="00E36D0C"/>
    <w:rsid w:val="00E3706B"/>
    <w:rsid w:val="00E4154D"/>
    <w:rsid w:val="00E415A0"/>
    <w:rsid w:val="00E41D66"/>
    <w:rsid w:val="00E438E2"/>
    <w:rsid w:val="00E43AEB"/>
    <w:rsid w:val="00E43B64"/>
    <w:rsid w:val="00E446C9"/>
    <w:rsid w:val="00E449B0"/>
    <w:rsid w:val="00E45AA7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2F0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36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EF7843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54"/>
    <w:rsid w:val="00F16CD7"/>
    <w:rsid w:val="00F17395"/>
    <w:rsid w:val="00F17665"/>
    <w:rsid w:val="00F17D89"/>
    <w:rsid w:val="00F21298"/>
    <w:rsid w:val="00F21936"/>
    <w:rsid w:val="00F21DA9"/>
    <w:rsid w:val="00F220AC"/>
    <w:rsid w:val="00F23332"/>
    <w:rsid w:val="00F24CF5"/>
    <w:rsid w:val="00F24EFC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link w:val="ConsPlusNormal0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uiPriority w:val="99"/>
    <w:unhideWhenUsed/>
    <w:rsid w:val="00363B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63B01"/>
    <w:rPr>
      <w:sz w:val="22"/>
      <w:lang w:eastAsia="en-US"/>
    </w:rPr>
  </w:style>
  <w:style w:type="character" w:styleId="af2">
    <w:name w:val="page number"/>
    <w:basedOn w:val="a0"/>
    <w:rsid w:val="00363B01"/>
  </w:style>
  <w:style w:type="paragraph" w:styleId="af3">
    <w:name w:val="footnote text"/>
    <w:basedOn w:val="a"/>
    <w:link w:val="af4"/>
    <w:rsid w:val="00363B01"/>
    <w:pPr>
      <w:spacing w:after="0" w:line="240" w:lineRule="auto"/>
    </w:pPr>
    <w:rPr>
      <w:rFonts w:ascii="Lucida Console" w:eastAsia="Times New Roman" w:hAnsi="Lucida Console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363B01"/>
    <w:rPr>
      <w:rFonts w:ascii="Lucida Console" w:eastAsia="Times New Roman" w:hAnsi="Lucida Console"/>
      <w:sz w:val="20"/>
      <w:szCs w:val="20"/>
    </w:rPr>
  </w:style>
  <w:style w:type="character" w:styleId="af5">
    <w:name w:val="footnote reference"/>
    <w:basedOn w:val="a0"/>
    <w:rsid w:val="00363B01"/>
    <w:rPr>
      <w:vertAlign w:val="superscript"/>
    </w:rPr>
  </w:style>
  <w:style w:type="paragraph" w:styleId="23">
    <w:name w:val="Body Text Indent 2"/>
    <w:basedOn w:val="a"/>
    <w:link w:val="24"/>
    <w:rsid w:val="00BE734A"/>
    <w:pPr>
      <w:spacing w:after="120" w:line="480" w:lineRule="auto"/>
      <w:ind w:left="283"/>
    </w:pPr>
    <w:rPr>
      <w:rFonts w:ascii="Lucida Console" w:eastAsia="Times New Roman" w:hAnsi="Lucida Console"/>
      <w:sz w:val="16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E734A"/>
    <w:rPr>
      <w:rFonts w:ascii="Lucida Console" w:eastAsia="Times New Roman" w:hAnsi="Lucida Console"/>
      <w:sz w:val="16"/>
      <w:szCs w:val="20"/>
    </w:rPr>
  </w:style>
  <w:style w:type="paragraph" w:styleId="af6">
    <w:name w:val="List Paragraph"/>
    <w:basedOn w:val="a"/>
    <w:uiPriority w:val="34"/>
    <w:qFormat/>
    <w:rsid w:val="00BE734A"/>
    <w:pPr>
      <w:ind w:left="720"/>
      <w:contextualSpacing/>
    </w:pPr>
  </w:style>
  <w:style w:type="paragraph" w:customStyle="1" w:styleId="ConsTitle">
    <w:name w:val="ConsTitle"/>
    <w:rsid w:val="005437A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rsid w:val="005437AE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CFBB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7B2B3-639B-4989-9968-418D801E7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204</TotalTime>
  <Pages>6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8403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Dunaeva</cp:lastModifiedBy>
  <cp:revision>9</cp:revision>
  <cp:lastPrinted>2020-12-18T03:54:00Z</cp:lastPrinted>
  <dcterms:created xsi:type="dcterms:W3CDTF">2020-12-10T07:15:00Z</dcterms:created>
  <dcterms:modified xsi:type="dcterms:W3CDTF">2020-12-23T06:43:00Z</dcterms:modified>
</cp:coreProperties>
</file>