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D5" w:rsidRDefault="00792FD5" w:rsidP="00792FD5">
      <w:pPr>
        <w:pStyle w:val="a3"/>
        <w:jc w:val="center"/>
        <w:rPr>
          <w:noProof/>
        </w:rPr>
      </w:pPr>
    </w:p>
    <w:p w:rsidR="00792FD5" w:rsidRDefault="0047740E" w:rsidP="00792FD5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FD5" w:rsidRDefault="00792FD5" w:rsidP="00792FD5">
      <w:pPr>
        <w:pStyle w:val="30"/>
        <w:framePr w:w="9897" w:wrap="around" w:x="1435" w:y="266"/>
      </w:pPr>
    </w:p>
    <w:p w:rsidR="004C438F" w:rsidRDefault="004C438F" w:rsidP="00792FD5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92FD5" w:rsidRPr="00C4332D" w:rsidRDefault="00792FD5" w:rsidP="00792FD5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792FD5" w:rsidRPr="00C4332D" w:rsidRDefault="00792FD5" w:rsidP="00792FD5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92FD5" w:rsidRPr="006A0457" w:rsidRDefault="00792FD5" w:rsidP="00792FD5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474F4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792FD5" w:rsidRDefault="00792FD5" w:rsidP="00792FD5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792FD5" w:rsidRDefault="00792FD5" w:rsidP="00792FD5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92FD5" w:rsidRDefault="00792FD5" w:rsidP="00792FD5"/>
    <w:p w:rsidR="009054BD" w:rsidRDefault="009054BD" w:rsidP="009054BD">
      <w:pPr>
        <w:framePr w:w="9937" w:h="441" w:hSpace="180" w:wrap="around" w:vAnchor="text" w:hAnchor="page" w:x="1477" w:y="4004"/>
        <w:rPr>
          <w:rFonts w:ascii="Times New Roman" w:hAnsi="Times New Roman"/>
          <w:sz w:val="22"/>
        </w:rPr>
      </w:pPr>
    </w:p>
    <w:p w:rsidR="009054BD" w:rsidRDefault="007268E9" w:rsidP="009054BD">
      <w:pPr>
        <w:framePr w:w="9937" w:h="441" w:hSpace="180" w:wrap="around" w:vAnchor="text" w:hAnchor="page" w:x="1477" w:y="400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17.02.</w:t>
      </w:r>
      <w:r w:rsidR="009A56C5" w:rsidRPr="004C438F">
        <w:rPr>
          <w:rFonts w:ascii="Times New Roman" w:hAnsi="Times New Roman"/>
          <w:sz w:val="22"/>
        </w:rPr>
        <w:t>202</w:t>
      </w:r>
      <w:r w:rsidR="004C438F">
        <w:rPr>
          <w:rFonts w:ascii="Times New Roman" w:hAnsi="Times New Roman"/>
          <w:sz w:val="22"/>
        </w:rPr>
        <w:t>1</w:t>
      </w:r>
      <w:r w:rsidR="009054B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</w:t>
      </w:r>
      <w:r w:rsidR="004C438F">
        <w:rPr>
          <w:rFonts w:ascii="Times New Roman" w:hAnsi="Times New Roman"/>
          <w:sz w:val="22"/>
        </w:rPr>
        <w:t xml:space="preserve">          </w:t>
      </w:r>
      <w:r w:rsidR="009054BD">
        <w:rPr>
          <w:rFonts w:ascii="Times New Roman" w:hAnsi="Times New Roman"/>
          <w:sz w:val="22"/>
        </w:rPr>
        <w:t xml:space="preserve">№ </w:t>
      </w:r>
      <w:r w:rsidRPr="007268E9">
        <w:rPr>
          <w:rFonts w:ascii="Times New Roman" w:hAnsi="Times New Roman"/>
          <w:sz w:val="22"/>
        </w:rPr>
        <w:t>351</w:t>
      </w:r>
    </w:p>
    <w:p w:rsidR="009054BD" w:rsidRDefault="009054BD" w:rsidP="009054BD">
      <w:pPr>
        <w:framePr w:w="9937" w:h="441" w:hSpace="180" w:wrap="around" w:vAnchor="text" w:hAnchor="page" w:x="1477" w:y="4004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 Железногорск</w:t>
      </w:r>
    </w:p>
    <w:p w:rsidR="00886018" w:rsidRDefault="00886018" w:rsidP="00792FD5"/>
    <w:p w:rsidR="00792FD5" w:rsidRDefault="00792FD5" w:rsidP="00792FD5"/>
    <w:p w:rsidR="00886018" w:rsidRDefault="00886018" w:rsidP="00792FD5"/>
    <w:p w:rsidR="00886018" w:rsidRPr="00F226E7" w:rsidRDefault="00886018" w:rsidP="00792FD5"/>
    <w:p w:rsidR="00DC5635" w:rsidRPr="00DC5635" w:rsidRDefault="00DC5635" w:rsidP="00DC5635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DC563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635">
        <w:rPr>
          <w:rFonts w:ascii="Times New Roman" w:hAnsi="Times New Roman"/>
          <w:sz w:val="28"/>
          <w:szCs w:val="28"/>
        </w:rPr>
        <w:t>временном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635">
        <w:rPr>
          <w:rFonts w:ascii="Times New Roman" w:hAnsi="Times New Roman"/>
          <w:sz w:val="28"/>
          <w:szCs w:val="28"/>
        </w:rPr>
        <w:t xml:space="preserve"> </w:t>
      </w:r>
      <w:r w:rsidR="009A56C5">
        <w:rPr>
          <w:rFonts w:ascii="Times New Roman" w:hAnsi="Times New Roman"/>
          <w:sz w:val="28"/>
          <w:szCs w:val="28"/>
        </w:rPr>
        <w:t>прекращении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635">
        <w:rPr>
          <w:rFonts w:ascii="Times New Roman" w:hAnsi="Times New Roman"/>
          <w:sz w:val="28"/>
          <w:szCs w:val="28"/>
        </w:rPr>
        <w:t xml:space="preserve"> движения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635">
        <w:rPr>
          <w:rFonts w:ascii="Times New Roman" w:hAnsi="Times New Roman"/>
          <w:sz w:val="28"/>
          <w:szCs w:val="28"/>
        </w:rPr>
        <w:t>транспортных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DC5635">
        <w:rPr>
          <w:rFonts w:ascii="Times New Roman" w:hAnsi="Times New Roman"/>
          <w:sz w:val="28"/>
          <w:szCs w:val="28"/>
        </w:rPr>
        <w:t xml:space="preserve"> средств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5635">
        <w:rPr>
          <w:rFonts w:ascii="Times New Roman" w:hAnsi="Times New Roman"/>
          <w:sz w:val="28"/>
          <w:szCs w:val="28"/>
        </w:rPr>
        <w:t xml:space="preserve"> по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5635">
        <w:rPr>
          <w:rFonts w:ascii="Times New Roman" w:hAnsi="Times New Roman"/>
          <w:sz w:val="28"/>
          <w:szCs w:val="28"/>
        </w:rPr>
        <w:t xml:space="preserve"> улицам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56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C5635">
        <w:rPr>
          <w:rFonts w:ascii="Times New Roman" w:hAnsi="Times New Roman"/>
          <w:sz w:val="28"/>
          <w:szCs w:val="28"/>
        </w:rPr>
        <w:t>г</w:t>
      </w:r>
      <w:proofErr w:type="gramEnd"/>
      <w:r w:rsidRPr="00DC5635">
        <w:rPr>
          <w:rFonts w:ascii="Times New Roman" w:hAnsi="Times New Roman"/>
          <w:sz w:val="28"/>
          <w:szCs w:val="28"/>
        </w:rPr>
        <w:t xml:space="preserve">. Железногорска </w:t>
      </w:r>
      <w:r>
        <w:rPr>
          <w:rFonts w:ascii="Times New Roman" w:hAnsi="Times New Roman"/>
          <w:sz w:val="28"/>
          <w:szCs w:val="28"/>
        </w:rPr>
        <w:t xml:space="preserve"> </w:t>
      </w:r>
      <w:r w:rsidR="004C438F">
        <w:rPr>
          <w:rFonts w:ascii="Times New Roman" w:hAnsi="Times New Roman"/>
          <w:sz w:val="28"/>
          <w:szCs w:val="28"/>
        </w:rPr>
        <w:t>06</w:t>
      </w:r>
      <w:r w:rsidRPr="00DC5635">
        <w:rPr>
          <w:rFonts w:ascii="Times New Roman" w:hAnsi="Times New Roman"/>
          <w:sz w:val="28"/>
          <w:szCs w:val="28"/>
        </w:rPr>
        <w:t>.0</w:t>
      </w:r>
      <w:r w:rsidR="004C438F">
        <w:rPr>
          <w:rFonts w:ascii="Times New Roman" w:hAnsi="Times New Roman"/>
          <w:sz w:val="28"/>
          <w:szCs w:val="28"/>
        </w:rPr>
        <w:t>3</w:t>
      </w:r>
      <w:r w:rsidRPr="00DC5635">
        <w:rPr>
          <w:rFonts w:ascii="Times New Roman" w:hAnsi="Times New Roman"/>
          <w:sz w:val="28"/>
          <w:szCs w:val="28"/>
        </w:rPr>
        <w:t>.20</w:t>
      </w:r>
      <w:r w:rsidR="004C438F">
        <w:rPr>
          <w:rFonts w:ascii="Times New Roman" w:hAnsi="Times New Roman"/>
          <w:sz w:val="28"/>
          <w:szCs w:val="28"/>
        </w:rPr>
        <w:t>21</w:t>
      </w:r>
    </w:p>
    <w:p w:rsidR="00B5360E" w:rsidRDefault="00B5360E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6E0C" w:rsidRDefault="00056E0C" w:rsidP="00056E0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Pr="00570342"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/>
          <w:sz w:val="28"/>
          <w:szCs w:val="28"/>
        </w:rPr>
        <w:t>ым</w:t>
      </w:r>
      <w:r w:rsidRPr="00E955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E955AC">
        <w:rPr>
          <w:rFonts w:ascii="Times New Roman" w:hAnsi="Times New Roman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>
        <w:rPr>
          <w:rFonts w:ascii="Times New Roman" w:hAnsi="Times New Roman"/>
          <w:sz w:val="28"/>
          <w:szCs w:val="28"/>
        </w:rPr>
        <w:t>З</w:t>
      </w:r>
      <w:r w:rsidRPr="00E955AC">
        <w:rPr>
          <w:rFonts w:ascii="Times New Roman" w:hAnsi="Times New Roman"/>
          <w:sz w:val="28"/>
          <w:szCs w:val="28"/>
        </w:rPr>
        <w:t>аконом Красноярского края от 24.05.2012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</w:t>
      </w:r>
      <w:proofErr w:type="gramEnd"/>
      <w:r w:rsidRPr="00E955AC">
        <w:rPr>
          <w:rFonts w:ascii="Times New Roman" w:hAnsi="Times New Roman"/>
          <w:sz w:val="28"/>
          <w:szCs w:val="28"/>
        </w:rPr>
        <w:t xml:space="preserve">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955AC">
        <w:rPr>
          <w:rFonts w:ascii="Times New Roman" w:hAnsi="Times New Roman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территории Красноярского края», </w:t>
      </w:r>
      <w:r>
        <w:rPr>
          <w:rFonts w:ascii="Times New Roman" w:hAnsi="Times New Roman"/>
          <w:sz w:val="28"/>
          <w:szCs w:val="28"/>
        </w:rPr>
        <w:t>постановлением Администрации ЗАТО г.</w:t>
      </w:r>
      <w:r w:rsidRPr="00B36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="004C438F">
        <w:rPr>
          <w:rFonts w:ascii="Times New Roman" w:hAnsi="Times New Roman"/>
          <w:sz w:val="28"/>
          <w:szCs w:val="28"/>
        </w:rPr>
        <w:t>09</w:t>
      </w:r>
      <w:r w:rsidRPr="00430DA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430DAB">
        <w:rPr>
          <w:rFonts w:ascii="Times New Roman" w:hAnsi="Times New Roman"/>
          <w:sz w:val="28"/>
          <w:szCs w:val="28"/>
        </w:rPr>
        <w:t>.20</w:t>
      </w:r>
      <w:r w:rsidR="004C438F">
        <w:rPr>
          <w:rFonts w:ascii="Times New Roman" w:hAnsi="Times New Roman"/>
          <w:sz w:val="28"/>
          <w:szCs w:val="28"/>
        </w:rPr>
        <w:t>20</w:t>
      </w:r>
      <w:r w:rsidRPr="00430D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</w:t>
      </w:r>
      <w:r w:rsidR="004C438F">
        <w:rPr>
          <w:rFonts w:ascii="Times New Roman" w:hAnsi="Times New Roman"/>
          <w:sz w:val="28"/>
          <w:szCs w:val="28"/>
        </w:rPr>
        <w:t>315</w:t>
      </w:r>
      <w:r>
        <w:rPr>
          <w:rFonts w:ascii="Times New Roman" w:hAnsi="Times New Roman"/>
          <w:sz w:val="28"/>
          <w:szCs w:val="28"/>
        </w:rPr>
        <w:t xml:space="preserve"> «Об утверждении Календарного плана проведения официальных физкультурных мероприятий и спортивных мероприятий ЗАТО Железногорск на 202</w:t>
      </w:r>
      <w:r w:rsidR="004C438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год»,</w:t>
      </w:r>
      <w:r w:rsidR="00155FBD" w:rsidRPr="00155FBD">
        <w:rPr>
          <w:rFonts w:ascii="Times New Roman" w:hAnsi="Times New Roman"/>
          <w:sz w:val="28"/>
          <w:szCs w:val="28"/>
        </w:rPr>
        <w:t xml:space="preserve"> </w:t>
      </w:r>
      <w:r w:rsidR="00155FBD">
        <w:rPr>
          <w:rFonts w:ascii="Times New Roman" w:hAnsi="Times New Roman"/>
          <w:sz w:val="28"/>
          <w:szCs w:val="28"/>
        </w:rPr>
        <w:t xml:space="preserve">руководствуясь </w:t>
      </w:r>
      <w:r w:rsidR="00155FBD" w:rsidRPr="00484B66">
        <w:rPr>
          <w:rFonts w:ascii="Times New Roman" w:hAnsi="Times New Roman"/>
          <w:sz w:val="28"/>
          <w:szCs w:val="28"/>
        </w:rPr>
        <w:t>Уставом ЗАТО Железногорск</w:t>
      </w:r>
      <w:r w:rsidR="00155FBD">
        <w:rPr>
          <w:rFonts w:ascii="Times New Roman" w:hAnsi="Times New Roman"/>
          <w:sz w:val="28"/>
          <w:szCs w:val="28"/>
        </w:rPr>
        <w:t>,</w:t>
      </w:r>
    </w:p>
    <w:p w:rsidR="00056E0C" w:rsidRDefault="00056E0C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D4CFA" w:rsidRPr="00484B66" w:rsidRDefault="005D4CFA" w:rsidP="005D4CF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5D4CFA" w:rsidRPr="00484B66" w:rsidRDefault="005D4CFA" w:rsidP="0078532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291D" w:rsidRDefault="00C007C5" w:rsidP="005D531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17A0E" w:rsidRPr="00017A0E">
        <w:rPr>
          <w:rFonts w:ascii="Times New Roman" w:hAnsi="Times New Roman"/>
          <w:sz w:val="28"/>
          <w:szCs w:val="28"/>
        </w:rPr>
        <w:t>В связи с проведением спортивного праздника «Факельное шествие» временно прекратить</w:t>
      </w:r>
      <w:r w:rsidR="004C438F">
        <w:rPr>
          <w:rFonts w:ascii="Times New Roman" w:hAnsi="Times New Roman"/>
          <w:sz w:val="28"/>
          <w:szCs w:val="28"/>
        </w:rPr>
        <w:t xml:space="preserve"> движение транспортных средств 06</w:t>
      </w:r>
      <w:r w:rsidR="00017A0E" w:rsidRPr="00017A0E">
        <w:rPr>
          <w:rFonts w:ascii="Times New Roman" w:hAnsi="Times New Roman"/>
          <w:sz w:val="28"/>
          <w:szCs w:val="28"/>
        </w:rPr>
        <w:t xml:space="preserve"> </w:t>
      </w:r>
      <w:r w:rsidR="004C438F">
        <w:rPr>
          <w:rFonts w:ascii="Times New Roman" w:hAnsi="Times New Roman"/>
          <w:sz w:val="28"/>
          <w:szCs w:val="28"/>
        </w:rPr>
        <w:t>марта</w:t>
      </w:r>
      <w:r w:rsidR="00017A0E" w:rsidRPr="00017A0E">
        <w:rPr>
          <w:rFonts w:ascii="Times New Roman" w:hAnsi="Times New Roman"/>
          <w:sz w:val="28"/>
          <w:szCs w:val="28"/>
        </w:rPr>
        <w:t xml:space="preserve"> 202</w:t>
      </w:r>
      <w:r w:rsidR="004C438F">
        <w:rPr>
          <w:rFonts w:ascii="Times New Roman" w:hAnsi="Times New Roman"/>
          <w:sz w:val="28"/>
          <w:szCs w:val="28"/>
        </w:rPr>
        <w:t>1</w:t>
      </w:r>
      <w:r w:rsidR="00017A0E" w:rsidRPr="00017A0E">
        <w:rPr>
          <w:rFonts w:ascii="Times New Roman" w:hAnsi="Times New Roman"/>
          <w:sz w:val="28"/>
          <w:szCs w:val="28"/>
        </w:rPr>
        <w:t xml:space="preserve"> года в период с 1</w:t>
      </w:r>
      <w:r w:rsidR="00C92D26">
        <w:rPr>
          <w:rFonts w:ascii="Times New Roman" w:hAnsi="Times New Roman"/>
          <w:sz w:val="28"/>
          <w:szCs w:val="28"/>
        </w:rPr>
        <w:t>9</w:t>
      </w:r>
      <w:r w:rsidR="00017A0E" w:rsidRPr="00017A0E">
        <w:rPr>
          <w:rFonts w:ascii="Times New Roman" w:hAnsi="Times New Roman"/>
          <w:sz w:val="28"/>
          <w:szCs w:val="28"/>
        </w:rPr>
        <w:t>.00 до 2</w:t>
      </w:r>
      <w:r w:rsidR="009A56C5">
        <w:rPr>
          <w:rFonts w:ascii="Times New Roman" w:hAnsi="Times New Roman"/>
          <w:sz w:val="28"/>
          <w:szCs w:val="28"/>
        </w:rPr>
        <w:t>3</w:t>
      </w:r>
      <w:r w:rsidR="00017A0E" w:rsidRPr="00017A0E">
        <w:rPr>
          <w:rFonts w:ascii="Times New Roman" w:hAnsi="Times New Roman"/>
          <w:sz w:val="28"/>
          <w:szCs w:val="28"/>
        </w:rPr>
        <w:t xml:space="preserve">.00 часов на участке проезда с улицы Горького в КГБОУ «Железногорский кадетский корпус», согласно схеме установки дорожных знаков </w:t>
      </w:r>
      <w:r w:rsidR="00B51DEF">
        <w:rPr>
          <w:rFonts w:ascii="Times New Roman" w:hAnsi="Times New Roman"/>
          <w:sz w:val="28"/>
          <w:szCs w:val="28"/>
        </w:rPr>
        <w:lastRenderedPageBreak/>
        <w:t>(п</w:t>
      </w:r>
      <w:r w:rsidR="00017A0E" w:rsidRPr="00017A0E">
        <w:rPr>
          <w:rFonts w:ascii="Times New Roman" w:hAnsi="Times New Roman"/>
          <w:sz w:val="28"/>
          <w:szCs w:val="28"/>
        </w:rPr>
        <w:t>риложение).</w:t>
      </w:r>
    </w:p>
    <w:p w:rsidR="00E944BE" w:rsidRDefault="00EF291D" w:rsidP="005D531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5D5316">
        <w:rPr>
          <w:rFonts w:ascii="Times New Roman" w:hAnsi="Times New Roman"/>
          <w:sz w:val="28"/>
          <w:szCs w:val="28"/>
        </w:rPr>
        <w:t>Управлени</w:t>
      </w:r>
      <w:r w:rsidR="00E944BE">
        <w:rPr>
          <w:rFonts w:ascii="Times New Roman" w:hAnsi="Times New Roman"/>
          <w:sz w:val="28"/>
          <w:szCs w:val="28"/>
        </w:rPr>
        <w:t>ю</w:t>
      </w:r>
      <w:r w:rsidR="005D5316">
        <w:rPr>
          <w:rFonts w:ascii="Times New Roman" w:hAnsi="Times New Roman"/>
          <w:sz w:val="28"/>
          <w:szCs w:val="28"/>
        </w:rPr>
        <w:t xml:space="preserve"> городского</w:t>
      </w:r>
      <w:r w:rsidR="005D5316" w:rsidRPr="00C92D26">
        <w:rPr>
          <w:rFonts w:ascii="Times New Roman" w:hAnsi="Times New Roman"/>
          <w:sz w:val="28"/>
          <w:szCs w:val="28"/>
        </w:rPr>
        <w:t xml:space="preserve"> хозяйства </w:t>
      </w:r>
      <w:r w:rsidR="005D5316">
        <w:rPr>
          <w:rFonts w:ascii="Times New Roman" w:hAnsi="Times New Roman"/>
          <w:sz w:val="28"/>
          <w:szCs w:val="28"/>
        </w:rPr>
        <w:t xml:space="preserve">Администрации </w:t>
      </w:r>
      <w:r w:rsidR="005D5316" w:rsidRPr="00C92D26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> </w:t>
      </w:r>
      <w:r w:rsidR="005D5316" w:rsidRPr="00C92D26">
        <w:rPr>
          <w:rFonts w:ascii="Times New Roman" w:hAnsi="Times New Roman"/>
          <w:sz w:val="28"/>
          <w:szCs w:val="28"/>
        </w:rPr>
        <w:t>Железногорск</w:t>
      </w:r>
      <w:r w:rsidR="005D5316">
        <w:rPr>
          <w:rFonts w:ascii="Times New Roman" w:hAnsi="Times New Roman"/>
          <w:sz w:val="28"/>
          <w:szCs w:val="28"/>
        </w:rPr>
        <w:t xml:space="preserve"> </w:t>
      </w:r>
      <w:r w:rsidR="005D5316" w:rsidRPr="00C92D26">
        <w:rPr>
          <w:rFonts w:ascii="Times New Roman" w:hAnsi="Times New Roman"/>
          <w:sz w:val="28"/>
          <w:szCs w:val="28"/>
        </w:rPr>
        <w:t xml:space="preserve">(А.Ф. Тельманова) </w:t>
      </w:r>
      <w:r>
        <w:rPr>
          <w:rFonts w:ascii="Times New Roman" w:hAnsi="Times New Roman"/>
          <w:sz w:val="28"/>
          <w:szCs w:val="28"/>
        </w:rPr>
        <w:t xml:space="preserve">совместно с </w:t>
      </w:r>
      <w:r w:rsidRPr="003C763F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 xml:space="preserve">ым бюджетным учреждением </w:t>
      </w:r>
      <w:r w:rsidRPr="003C763F">
        <w:rPr>
          <w:rFonts w:ascii="Times New Roman" w:hAnsi="Times New Roman"/>
          <w:sz w:val="28"/>
          <w:szCs w:val="28"/>
        </w:rPr>
        <w:t xml:space="preserve">«Комбинат благоустройства» (Н.Н. </w:t>
      </w:r>
      <w:proofErr w:type="spellStart"/>
      <w:r w:rsidRPr="003C763F">
        <w:rPr>
          <w:rFonts w:ascii="Times New Roman" w:hAnsi="Times New Roman"/>
          <w:sz w:val="28"/>
          <w:szCs w:val="28"/>
        </w:rPr>
        <w:t>Пасечкин</w:t>
      </w:r>
      <w:proofErr w:type="spellEnd"/>
      <w:r w:rsidRPr="003C763F">
        <w:rPr>
          <w:rFonts w:ascii="Times New Roman" w:hAnsi="Times New Roman"/>
          <w:sz w:val="28"/>
          <w:szCs w:val="28"/>
        </w:rPr>
        <w:t xml:space="preserve">) </w:t>
      </w:r>
      <w:r w:rsidR="00E944BE" w:rsidRPr="00744379">
        <w:rPr>
          <w:rFonts w:ascii="Times New Roman" w:hAnsi="Times New Roman"/>
          <w:sz w:val="28"/>
          <w:szCs w:val="28"/>
        </w:rPr>
        <w:t xml:space="preserve">обеспечить </w:t>
      </w:r>
      <w:r w:rsidR="00E944BE" w:rsidRPr="00744379">
        <w:rPr>
          <w:rFonts w:ascii="Times New Roman , serif" w:hAnsi="Times New Roman , serif"/>
          <w:sz w:val="28"/>
          <w:szCs w:val="28"/>
        </w:rPr>
        <w:t xml:space="preserve">своевременную установку до начала временного прекращения движения и демонтаж </w:t>
      </w:r>
      <w:r w:rsidR="00B51DEF">
        <w:rPr>
          <w:rFonts w:ascii="Times New Roman" w:hAnsi="Times New Roman"/>
          <w:sz w:val="28"/>
          <w:szCs w:val="28"/>
        </w:rPr>
        <w:t>дорожных знаков</w:t>
      </w:r>
      <w:r w:rsidR="00155FBD" w:rsidRPr="00744379">
        <w:rPr>
          <w:rFonts w:ascii="Times New Roman , serif" w:hAnsi="Times New Roman , serif"/>
          <w:sz w:val="28"/>
          <w:szCs w:val="28"/>
        </w:rPr>
        <w:t xml:space="preserve"> </w:t>
      </w:r>
      <w:r w:rsidR="00E944BE" w:rsidRPr="00744379">
        <w:rPr>
          <w:rFonts w:ascii="Times New Roman , serif" w:hAnsi="Times New Roman , serif"/>
          <w:sz w:val="28"/>
          <w:szCs w:val="28"/>
        </w:rPr>
        <w:t>после окончания временного прекращения движения в месте согласно приложению</w:t>
      </w:r>
      <w:r w:rsidR="00E944BE" w:rsidRPr="00744379">
        <w:rPr>
          <w:rFonts w:ascii="Times New Roman" w:hAnsi="Times New Roman"/>
          <w:sz w:val="28"/>
          <w:szCs w:val="28"/>
        </w:rPr>
        <w:t>.</w:t>
      </w:r>
    </w:p>
    <w:p w:rsidR="003C763F" w:rsidRDefault="003C763F" w:rsidP="003C763F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C92D26">
        <w:rPr>
          <w:rFonts w:ascii="Times New Roman" w:hAnsi="Times New Roman"/>
          <w:sz w:val="28"/>
          <w:szCs w:val="28"/>
        </w:rPr>
        <w:t xml:space="preserve">. </w:t>
      </w:r>
      <w:r w:rsidR="005D5316">
        <w:rPr>
          <w:rFonts w:ascii="Times New Roman" w:hAnsi="Times New Roman"/>
          <w:sz w:val="28"/>
          <w:szCs w:val="28"/>
        </w:rPr>
        <w:t xml:space="preserve">Управлению </w:t>
      </w:r>
      <w:r w:rsidRPr="00C92D26">
        <w:rPr>
          <w:rFonts w:ascii="Times New Roman" w:hAnsi="Times New Roman"/>
          <w:sz w:val="28"/>
          <w:szCs w:val="28"/>
        </w:rPr>
        <w:t xml:space="preserve">городского  хозяйства  </w:t>
      </w:r>
      <w:r w:rsidR="005D5316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EF291D">
        <w:rPr>
          <w:rFonts w:ascii="Times New Roman" w:hAnsi="Times New Roman"/>
          <w:sz w:val="28"/>
          <w:szCs w:val="28"/>
        </w:rPr>
        <w:br/>
        <w:t>г. </w:t>
      </w:r>
      <w:r w:rsidRPr="00C92D26">
        <w:rPr>
          <w:rFonts w:ascii="Times New Roman" w:hAnsi="Times New Roman"/>
          <w:sz w:val="28"/>
          <w:szCs w:val="28"/>
        </w:rPr>
        <w:t>Железногорск (</w:t>
      </w:r>
      <w:r w:rsidR="00485343" w:rsidRPr="00C92D26">
        <w:rPr>
          <w:rFonts w:ascii="Times New Roman" w:hAnsi="Times New Roman"/>
          <w:sz w:val="28"/>
          <w:szCs w:val="28"/>
        </w:rPr>
        <w:t>А.Ф. Тельманова</w:t>
      </w:r>
      <w:r w:rsidRPr="00C92D26">
        <w:rPr>
          <w:rFonts w:ascii="Times New Roman" w:hAnsi="Times New Roman"/>
          <w:sz w:val="28"/>
          <w:szCs w:val="28"/>
        </w:rPr>
        <w:t>) письменно</w:t>
      </w:r>
      <w:r w:rsidRPr="003C763F">
        <w:rPr>
          <w:rFonts w:ascii="Times New Roman" w:hAnsi="Times New Roman"/>
          <w:sz w:val="28"/>
          <w:szCs w:val="28"/>
        </w:rPr>
        <w:t xml:space="preserve"> уведомить территориальное </w:t>
      </w:r>
      <w:r w:rsidR="008E662A">
        <w:rPr>
          <w:rFonts w:ascii="Times New Roman" w:hAnsi="Times New Roman"/>
          <w:sz w:val="28"/>
          <w:szCs w:val="28"/>
        </w:rPr>
        <w:t>подразделение Управления ГИБДД Г</w:t>
      </w:r>
      <w:r w:rsidRPr="003C763F">
        <w:rPr>
          <w:rFonts w:ascii="Times New Roman" w:hAnsi="Times New Roman"/>
          <w:sz w:val="28"/>
          <w:szCs w:val="28"/>
        </w:rPr>
        <w:t xml:space="preserve">У МВД России по Красноярскому краю о введенном временном </w:t>
      </w:r>
      <w:r w:rsidR="009A56C5">
        <w:rPr>
          <w:rFonts w:ascii="Times New Roman" w:hAnsi="Times New Roman"/>
          <w:sz w:val="28"/>
          <w:szCs w:val="28"/>
        </w:rPr>
        <w:t>прекращении</w:t>
      </w:r>
      <w:r w:rsidRPr="003C763F">
        <w:rPr>
          <w:rFonts w:ascii="Times New Roman" w:hAnsi="Times New Roman"/>
          <w:sz w:val="28"/>
          <w:szCs w:val="28"/>
        </w:rPr>
        <w:t xml:space="preserve"> движения на дорогах общего пользования местного значения, указанн</w:t>
      </w:r>
      <w:r w:rsidR="009A56C5">
        <w:rPr>
          <w:rFonts w:ascii="Times New Roman" w:hAnsi="Times New Roman"/>
          <w:sz w:val="28"/>
          <w:szCs w:val="28"/>
        </w:rPr>
        <w:t>ых</w:t>
      </w:r>
      <w:r w:rsidRPr="003C763F">
        <w:rPr>
          <w:rFonts w:ascii="Times New Roman" w:hAnsi="Times New Roman"/>
          <w:sz w:val="28"/>
          <w:szCs w:val="28"/>
        </w:rPr>
        <w:t xml:space="preserve"> в </w:t>
      </w:r>
      <w:r w:rsidR="009A56C5">
        <w:rPr>
          <w:rFonts w:ascii="Times New Roman" w:hAnsi="Times New Roman"/>
          <w:sz w:val="28"/>
          <w:szCs w:val="28"/>
        </w:rPr>
        <w:t>п</w:t>
      </w:r>
      <w:r w:rsidRPr="003C763F">
        <w:rPr>
          <w:rFonts w:ascii="Times New Roman" w:hAnsi="Times New Roman"/>
          <w:sz w:val="28"/>
          <w:szCs w:val="28"/>
        </w:rPr>
        <w:t>риложении к настоящему постановлению.</w:t>
      </w:r>
    </w:p>
    <w:p w:rsidR="00033DEC" w:rsidRPr="00033DEC" w:rsidRDefault="00033DEC" w:rsidP="00033DE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BE1F73">
        <w:rPr>
          <w:rFonts w:ascii="Times New Roman" w:hAnsi="Times New Roman"/>
          <w:sz w:val="28"/>
          <w:szCs w:val="28"/>
        </w:rPr>
        <w:t xml:space="preserve"> </w:t>
      </w:r>
      <w:r w:rsidRPr="00033DEC">
        <w:rPr>
          <w:rFonts w:ascii="Times New Roman" w:hAnsi="Times New Roman"/>
          <w:sz w:val="28"/>
          <w:szCs w:val="28"/>
        </w:rPr>
        <w:t>Рекомендовать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Pr="00033DEC">
        <w:rPr>
          <w:rFonts w:ascii="Times New Roman" w:hAnsi="Times New Roman"/>
          <w:sz w:val="28"/>
          <w:szCs w:val="28"/>
        </w:rPr>
        <w:t xml:space="preserve"> ОГИБДД 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="00155FBD">
        <w:rPr>
          <w:rFonts w:ascii="Times New Roman" w:hAnsi="Times New Roman"/>
          <w:sz w:val="28"/>
          <w:szCs w:val="28"/>
        </w:rPr>
        <w:t xml:space="preserve">МУ </w:t>
      </w:r>
      <w:r w:rsidR="00FD52C7">
        <w:rPr>
          <w:rFonts w:ascii="Times New Roman" w:hAnsi="Times New Roman"/>
          <w:sz w:val="28"/>
          <w:szCs w:val="28"/>
        </w:rPr>
        <w:t xml:space="preserve">МВД 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="00FD52C7">
        <w:rPr>
          <w:rFonts w:ascii="Times New Roman" w:hAnsi="Times New Roman"/>
          <w:sz w:val="28"/>
          <w:szCs w:val="28"/>
        </w:rPr>
        <w:t xml:space="preserve">России 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="00FD52C7">
        <w:rPr>
          <w:rFonts w:ascii="Times New Roman" w:hAnsi="Times New Roman"/>
          <w:sz w:val="28"/>
          <w:szCs w:val="28"/>
        </w:rPr>
        <w:t xml:space="preserve">по 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Pr="00033DEC">
        <w:rPr>
          <w:rFonts w:ascii="Times New Roman" w:hAnsi="Times New Roman"/>
          <w:sz w:val="28"/>
          <w:szCs w:val="28"/>
        </w:rPr>
        <w:t>ЗАТО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Pr="00033DEC">
        <w:rPr>
          <w:rFonts w:ascii="Times New Roman" w:hAnsi="Times New Roman"/>
          <w:sz w:val="28"/>
          <w:szCs w:val="28"/>
        </w:rPr>
        <w:t xml:space="preserve"> г. Железногорск</w:t>
      </w:r>
      <w:r w:rsidR="00483E22">
        <w:rPr>
          <w:rFonts w:ascii="Times New Roman" w:hAnsi="Times New Roman"/>
          <w:sz w:val="28"/>
          <w:szCs w:val="28"/>
        </w:rPr>
        <w:t xml:space="preserve"> </w:t>
      </w:r>
      <w:r w:rsidRPr="00033DEC">
        <w:rPr>
          <w:rFonts w:ascii="Times New Roman" w:hAnsi="Times New Roman"/>
          <w:sz w:val="28"/>
          <w:szCs w:val="28"/>
        </w:rPr>
        <w:t xml:space="preserve"> (</w:t>
      </w:r>
      <w:r w:rsidR="00483E22">
        <w:rPr>
          <w:rFonts w:ascii="Times New Roman" w:hAnsi="Times New Roman"/>
          <w:sz w:val="28"/>
          <w:szCs w:val="28"/>
        </w:rPr>
        <w:t xml:space="preserve">Д.О. </w:t>
      </w:r>
      <w:r w:rsidR="00FD52C7">
        <w:rPr>
          <w:rFonts w:ascii="Times New Roman" w:hAnsi="Times New Roman"/>
          <w:sz w:val="28"/>
          <w:szCs w:val="28"/>
        </w:rPr>
        <w:t>Калинин</w:t>
      </w:r>
      <w:r w:rsidRPr="00033DEC">
        <w:rPr>
          <w:rFonts w:ascii="Times New Roman" w:hAnsi="Times New Roman"/>
          <w:sz w:val="28"/>
          <w:szCs w:val="28"/>
        </w:rPr>
        <w:t>)</w:t>
      </w:r>
      <w:r w:rsidR="00483E22">
        <w:rPr>
          <w:rFonts w:ascii="Times New Roman" w:hAnsi="Times New Roman"/>
          <w:sz w:val="28"/>
          <w:szCs w:val="28"/>
        </w:rPr>
        <w:t>,</w:t>
      </w:r>
      <w:r w:rsidRPr="00033DEC">
        <w:rPr>
          <w:rFonts w:ascii="Times New Roman" w:hAnsi="Times New Roman"/>
          <w:sz w:val="28"/>
          <w:szCs w:val="28"/>
        </w:rPr>
        <w:t xml:space="preserve"> в целях обеспечения безопасности дорожного движения</w:t>
      </w:r>
      <w:r w:rsidR="00483E22">
        <w:rPr>
          <w:rFonts w:ascii="Times New Roman" w:hAnsi="Times New Roman"/>
          <w:sz w:val="28"/>
          <w:szCs w:val="28"/>
        </w:rPr>
        <w:t>,</w:t>
      </w:r>
      <w:r w:rsidRPr="00033DEC">
        <w:rPr>
          <w:rFonts w:ascii="Times New Roman" w:hAnsi="Times New Roman"/>
          <w:sz w:val="28"/>
          <w:szCs w:val="28"/>
        </w:rPr>
        <w:t xml:space="preserve"> принять участие в организации </w:t>
      </w:r>
      <w:proofErr w:type="gramStart"/>
      <w:r w:rsidRPr="00033DE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33DEC">
        <w:rPr>
          <w:rFonts w:ascii="Times New Roman" w:hAnsi="Times New Roman"/>
          <w:sz w:val="28"/>
          <w:szCs w:val="28"/>
        </w:rPr>
        <w:t xml:space="preserve"> временным прекращением движения транспортных средств в мест</w:t>
      </w:r>
      <w:r w:rsidR="009A56C5">
        <w:rPr>
          <w:rFonts w:ascii="Times New Roman" w:hAnsi="Times New Roman"/>
          <w:sz w:val="28"/>
          <w:szCs w:val="28"/>
        </w:rPr>
        <w:t>е, указанном</w:t>
      </w:r>
      <w:r w:rsidRPr="00033DEC">
        <w:rPr>
          <w:rFonts w:ascii="Times New Roman" w:hAnsi="Times New Roman"/>
          <w:sz w:val="28"/>
          <w:szCs w:val="28"/>
        </w:rPr>
        <w:t xml:space="preserve"> в </w:t>
      </w:r>
      <w:r w:rsidR="009A56C5">
        <w:rPr>
          <w:rFonts w:ascii="Times New Roman" w:hAnsi="Times New Roman"/>
          <w:sz w:val="28"/>
          <w:szCs w:val="28"/>
        </w:rPr>
        <w:t>п</w:t>
      </w:r>
      <w:r w:rsidRPr="00033DEC">
        <w:rPr>
          <w:rFonts w:ascii="Times New Roman" w:hAnsi="Times New Roman"/>
          <w:sz w:val="28"/>
          <w:szCs w:val="28"/>
        </w:rPr>
        <w:t>риложении к настоящему постановлению.</w:t>
      </w:r>
    </w:p>
    <w:p w:rsidR="002646F7" w:rsidRDefault="00BE1F73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646F7">
        <w:rPr>
          <w:rFonts w:ascii="Times New Roman" w:hAnsi="Times New Roman"/>
          <w:sz w:val="28"/>
          <w:szCs w:val="28"/>
        </w:rPr>
        <w:t xml:space="preserve">. </w:t>
      </w:r>
      <w:r w:rsidR="00485343">
        <w:rPr>
          <w:rFonts w:ascii="Times New Roman" w:hAnsi="Times New Roman"/>
          <w:sz w:val="28"/>
          <w:szCs w:val="28"/>
        </w:rPr>
        <w:t xml:space="preserve">  Управлению      внутреннего      контроля    </w:t>
      </w:r>
      <w:r w:rsidR="002646F7">
        <w:rPr>
          <w:rFonts w:ascii="Times New Roman" w:hAnsi="Times New Roman"/>
          <w:sz w:val="28"/>
          <w:szCs w:val="28"/>
        </w:rPr>
        <w:t xml:space="preserve"> Администрации </w:t>
      </w:r>
      <w:r w:rsidR="00485343">
        <w:rPr>
          <w:rFonts w:ascii="Times New Roman" w:hAnsi="Times New Roman"/>
          <w:sz w:val="28"/>
          <w:szCs w:val="28"/>
        </w:rPr>
        <w:t xml:space="preserve">    </w:t>
      </w:r>
      <w:r w:rsidR="002646F7">
        <w:rPr>
          <w:rFonts w:ascii="Times New Roman" w:hAnsi="Times New Roman"/>
          <w:sz w:val="28"/>
          <w:szCs w:val="28"/>
        </w:rPr>
        <w:t xml:space="preserve">ЗАТО </w:t>
      </w:r>
      <w:r w:rsidR="00485343">
        <w:rPr>
          <w:rFonts w:ascii="Times New Roman" w:hAnsi="Times New Roman"/>
          <w:sz w:val="28"/>
          <w:szCs w:val="28"/>
        </w:rPr>
        <w:t xml:space="preserve">    г. Железногорск </w:t>
      </w:r>
      <w:r w:rsidR="002646F7">
        <w:rPr>
          <w:rFonts w:ascii="Times New Roman" w:hAnsi="Times New Roman"/>
          <w:sz w:val="28"/>
          <w:szCs w:val="28"/>
        </w:rPr>
        <w:t>(Е.</w:t>
      </w:r>
      <w:r w:rsidR="00485343">
        <w:rPr>
          <w:rFonts w:ascii="Times New Roman" w:hAnsi="Times New Roman"/>
          <w:sz w:val="28"/>
          <w:szCs w:val="28"/>
        </w:rPr>
        <w:t>Н</w:t>
      </w:r>
      <w:r w:rsidR="002646F7">
        <w:rPr>
          <w:rFonts w:ascii="Times New Roman" w:hAnsi="Times New Roman"/>
          <w:sz w:val="28"/>
          <w:szCs w:val="28"/>
        </w:rPr>
        <w:t xml:space="preserve">. </w:t>
      </w:r>
      <w:r w:rsidR="00485343">
        <w:rPr>
          <w:rFonts w:ascii="Times New Roman" w:hAnsi="Times New Roman"/>
          <w:sz w:val="28"/>
          <w:szCs w:val="28"/>
        </w:rPr>
        <w:t>Панченко</w:t>
      </w:r>
      <w:r w:rsidR="002646F7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2646F7" w:rsidRDefault="00BE1F73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646F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  <w:r w:rsidR="002646F7">
        <w:rPr>
          <w:rFonts w:ascii="Times New Roman" w:hAnsi="Times New Roman"/>
          <w:sz w:val="28"/>
          <w:szCs w:val="28"/>
        </w:rPr>
        <w:t xml:space="preserve">Отделу 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 xml:space="preserve">общественных 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 xml:space="preserve">связей 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>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 xml:space="preserve"> г. Железногорск (И.С. </w:t>
      </w:r>
      <w:r w:rsidR="00935790">
        <w:rPr>
          <w:rFonts w:ascii="Times New Roman" w:hAnsi="Times New Roman"/>
          <w:sz w:val="28"/>
          <w:szCs w:val="28"/>
        </w:rPr>
        <w:t>Архипова</w:t>
      </w:r>
      <w:r w:rsidR="002646F7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646F7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646F7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C92D26">
        <w:rPr>
          <w:rFonts w:ascii="Times New Roman" w:hAnsi="Times New Roman"/>
          <w:sz w:val="28"/>
          <w:szCs w:val="28"/>
        </w:rPr>
        <w:t>городского округа</w:t>
      </w:r>
      <w:r w:rsidR="002646F7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646F7" w:rsidRPr="00484B66" w:rsidRDefault="00BE1F73" w:rsidP="00196906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646F7" w:rsidRPr="00484B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Контроль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над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>исполнением</w:t>
      </w:r>
      <w:r w:rsidR="002646F7">
        <w:rPr>
          <w:rFonts w:ascii="Times New Roman" w:hAnsi="Times New Roman"/>
          <w:sz w:val="28"/>
          <w:szCs w:val="28"/>
        </w:rPr>
        <w:t xml:space="preserve">   </w:t>
      </w:r>
      <w:r w:rsidR="002646F7" w:rsidRPr="00484B66">
        <w:rPr>
          <w:rFonts w:ascii="Times New Roman" w:hAnsi="Times New Roman"/>
          <w:sz w:val="28"/>
          <w:szCs w:val="28"/>
        </w:rPr>
        <w:t xml:space="preserve">настоящего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>постановления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 возложить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 на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 заместителя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Главы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>ЗАТО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 г.</w:t>
      </w:r>
      <w:r w:rsidR="002646F7">
        <w:rPr>
          <w:rFonts w:ascii="Times New Roman" w:hAnsi="Times New Roman"/>
          <w:sz w:val="28"/>
          <w:szCs w:val="28"/>
        </w:rPr>
        <w:t xml:space="preserve"> </w:t>
      </w:r>
      <w:r w:rsidR="002646F7" w:rsidRPr="00484B66">
        <w:rPr>
          <w:rFonts w:ascii="Times New Roman" w:hAnsi="Times New Roman"/>
          <w:sz w:val="28"/>
          <w:szCs w:val="28"/>
        </w:rPr>
        <w:t xml:space="preserve">Железногорск 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>по</w:t>
      </w:r>
      <w:r w:rsidR="002646F7">
        <w:rPr>
          <w:rFonts w:ascii="Times New Roman" w:hAnsi="Times New Roman"/>
          <w:sz w:val="28"/>
          <w:szCs w:val="28"/>
        </w:rPr>
        <w:t xml:space="preserve">   </w:t>
      </w:r>
      <w:r w:rsidR="002646F7" w:rsidRPr="00484B66">
        <w:rPr>
          <w:rFonts w:ascii="Times New Roman" w:hAnsi="Times New Roman"/>
          <w:sz w:val="28"/>
          <w:szCs w:val="28"/>
        </w:rPr>
        <w:t>социальным</w:t>
      </w:r>
      <w:r w:rsidR="002646F7">
        <w:rPr>
          <w:rFonts w:ascii="Times New Roman" w:hAnsi="Times New Roman"/>
          <w:sz w:val="28"/>
          <w:szCs w:val="28"/>
        </w:rPr>
        <w:t xml:space="preserve">   </w:t>
      </w:r>
      <w:r w:rsidR="002646F7" w:rsidRPr="00484B66">
        <w:rPr>
          <w:rFonts w:ascii="Times New Roman" w:hAnsi="Times New Roman"/>
          <w:sz w:val="28"/>
          <w:szCs w:val="28"/>
        </w:rPr>
        <w:t>вопросам</w:t>
      </w:r>
      <w:r w:rsidR="002646F7">
        <w:rPr>
          <w:rFonts w:ascii="Times New Roman" w:hAnsi="Times New Roman"/>
          <w:sz w:val="28"/>
          <w:szCs w:val="28"/>
        </w:rPr>
        <w:t xml:space="preserve">  </w:t>
      </w:r>
      <w:r w:rsidR="002646F7" w:rsidRPr="00484B66">
        <w:rPr>
          <w:rFonts w:ascii="Times New Roman" w:hAnsi="Times New Roman"/>
          <w:sz w:val="28"/>
          <w:szCs w:val="28"/>
        </w:rPr>
        <w:t xml:space="preserve"> </w:t>
      </w:r>
      <w:r w:rsidR="002646F7">
        <w:rPr>
          <w:rFonts w:ascii="Times New Roman" w:hAnsi="Times New Roman"/>
          <w:sz w:val="28"/>
          <w:szCs w:val="28"/>
        </w:rPr>
        <w:t>Е.А. Карташова</w:t>
      </w:r>
      <w:r w:rsidR="002646F7" w:rsidRPr="00484B66">
        <w:rPr>
          <w:rFonts w:ascii="Times New Roman" w:hAnsi="Times New Roman"/>
          <w:sz w:val="28"/>
          <w:szCs w:val="28"/>
        </w:rPr>
        <w:t>.</w:t>
      </w:r>
    </w:p>
    <w:p w:rsidR="002646F7" w:rsidRPr="005A4A4B" w:rsidRDefault="00BE1F73" w:rsidP="002646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646F7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2646F7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B5360E" w:rsidP="00B5360E">
      <w:pPr>
        <w:widowControl w:val="0"/>
        <w:jc w:val="both"/>
        <w:rPr>
          <w:rFonts w:ascii="Times New Roman" w:hAnsi="Times New Roman"/>
          <w:sz w:val="28"/>
        </w:rPr>
      </w:pPr>
    </w:p>
    <w:p w:rsidR="00B5360E" w:rsidRDefault="008D67E3" w:rsidP="008D67E3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BE1100">
        <w:rPr>
          <w:rFonts w:ascii="Times New Roman" w:hAnsi="Times New Roman"/>
          <w:sz w:val="28"/>
          <w:szCs w:val="28"/>
        </w:rPr>
        <w:t>Глав</w:t>
      </w:r>
      <w:r w:rsidR="002B7E66">
        <w:rPr>
          <w:rFonts w:ascii="Times New Roman" w:hAnsi="Times New Roman"/>
          <w:sz w:val="28"/>
          <w:szCs w:val="28"/>
        </w:rPr>
        <w:t>а</w:t>
      </w:r>
      <w:r w:rsidRPr="00BE1100">
        <w:rPr>
          <w:rFonts w:ascii="Times New Roman" w:hAnsi="Times New Roman"/>
          <w:sz w:val="28"/>
          <w:szCs w:val="28"/>
        </w:rPr>
        <w:t xml:space="preserve"> </w:t>
      </w:r>
      <w:r w:rsidR="002B7E66">
        <w:rPr>
          <w:rFonts w:ascii="Times New Roman" w:hAnsi="Times New Roman"/>
          <w:sz w:val="28"/>
          <w:szCs w:val="28"/>
        </w:rPr>
        <w:t>ЗАТО г.Железногорск</w:t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</w:r>
      <w:r w:rsidR="002B7E66">
        <w:rPr>
          <w:rFonts w:ascii="Times New Roman" w:hAnsi="Times New Roman"/>
          <w:sz w:val="28"/>
          <w:szCs w:val="28"/>
        </w:rPr>
        <w:tab/>
        <w:t xml:space="preserve">       И</w:t>
      </w:r>
      <w:r w:rsidRPr="00BE1100">
        <w:rPr>
          <w:rFonts w:ascii="Times New Roman" w:hAnsi="Times New Roman"/>
          <w:sz w:val="28"/>
          <w:szCs w:val="28"/>
        </w:rPr>
        <w:t>.</w:t>
      </w:r>
      <w:r w:rsidR="002B7E66">
        <w:rPr>
          <w:rFonts w:ascii="Times New Roman" w:hAnsi="Times New Roman"/>
          <w:sz w:val="28"/>
          <w:szCs w:val="28"/>
        </w:rPr>
        <w:t>Г</w:t>
      </w:r>
      <w:r w:rsidRPr="00BE1100">
        <w:rPr>
          <w:rFonts w:ascii="Times New Roman" w:hAnsi="Times New Roman"/>
          <w:sz w:val="28"/>
          <w:szCs w:val="28"/>
        </w:rPr>
        <w:t>.</w:t>
      </w:r>
      <w:r w:rsidR="002B7E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B7E66">
        <w:rPr>
          <w:rFonts w:ascii="Times New Roman" w:hAnsi="Times New Roman"/>
          <w:sz w:val="28"/>
          <w:szCs w:val="28"/>
        </w:rPr>
        <w:t>Кукс</w:t>
      </w:r>
      <w:r>
        <w:rPr>
          <w:rFonts w:ascii="Times New Roman" w:hAnsi="Times New Roman"/>
          <w:sz w:val="28"/>
          <w:szCs w:val="28"/>
        </w:rPr>
        <w:t>ин</w:t>
      </w:r>
      <w:proofErr w:type="spellEnd"/>
    </w:p>
    <w:sectPr w:rsidR="00B5360E" w:rsidSect="004B7F8A">
      <w:headerReference w:type="even" r:id="rId8"/>
      <w:headerReference w:type="default" r:id="rId9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9BF" w:rsidRDefault="00FB79BF">
      <w:r>
        <w:separator/>
      </w:r>
    </w:p>
  </w:endnote>
  <w:endnote w:type="continuationSeparator" w:id="0">
    <w:p w:rsidR="00FB79BF" w:rsidRDefault="00FB79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,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9BF" w:rsidRDefault="00FB79BF">
      <w:r>
        <w:separator/>
      </w:r>
    </w:p>
  </w:footnote>
  <w:footnote w:type="continuationSeparator" w:id="0">
    <w:p w:rsidR="00FB79BF" w:rsidRDefault="00FB79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818F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47EA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47EA0" w:rsidRDefault="00747EA0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EA0" w:rsidRDefault="00747EA0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717E3"/>
    <w:multiLevelType w:val="hybridMultilevel"/>
    <w:tmpl w:val="8B2231D0"/>
    <w:lvl w:ilvl="0" w:tplc="EDBCDDE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01A6"/>
    <w:rsid w:val="000052C4"/>
    <w:rsid w:val="00017A0E"/>
    <w:rsid w:val="00033DEC"/>
    <w:rsid w:val="00040A01"/>
    <w:rsid w:val="00046C78"/>
    <w:rsid w:val="000475BE"/>
    <w:rsid w:val="00056E0C"/>
    <w:rsid w:val="0006238A"/>
    <w:rsid w:val="0008175A"/>
    <w:rsid w:val="00081807"/>
    <w:rsid w:val="00081B27"/>
    <w:rsid w:val="00086BF4"/>
    <w:rsid w:val="00097A47"/>
    <w:rsid w:val="000A07F3"/>
    <w:rsid w:val="000A7FE2"/>
    <w:rsid w:val="000D310C"/>
    <w:rsid w:val="000E031A"/>
    <w:rsid w:val="000E42EF"/>
    <w:rsid w:val="000F0C0B"/>
    <w:rsid w:val="000F723D"/>
    <w:rsid w:val="0010297A"/>
    <w:rsid w:val="001070C8"/>
    <w:rsid w:val="00113B95"/>
    <w:rsid w:val="00127431"/>
    <w:rsid w:val="001515D6"/>
    <w:rsid w:val="0015484D"/>
    <w:rsid w:val="00155FBD"/>
    <w:rsid w:val="001675D4"/>
    <w:rsid w:val="0017353E"/>
    <w:rsid w:val="00177E9A"/>
    <w:rsid w:val="00182FFF"/>
    <w:rsid w:val="00184DFF"/>
    <w:rsid w:val="00196906"/>
    <w:rsid w:val="001A22E1"/>
    <w:rsid w:val="001A56A5"/>
    <w:rsid w:val="001D2336"/>
    <w:rsid w:val="001E7F58"/>
    <w:rsid w:val="001F543C"/>
    <w:rsid w:val="001F7650"/>
    <w:rsid w:val="00203DEE"/>
    <w:rsid w:val="00205F97"/>
    <w:rsid w:val="00211160"/>
    <w:rsid w:val="00214174"/>
    <w:rsid w:val="00216634"/>
    <w:rsid w:val="00217274"/>
    <w:rsid w:val="00222646"/>
    <w:rsid w:val="00222C30"/>
    <w:rsid w:val="00227388"/>
    <w:rsid w:val="0023540E"/>
    <w:rsid w:val="002646F7"/>
    <w:rsid w:val="00265AD5"/>
    <w:rsid w:val="002669D1"/>
    <w:rsid w:val="00277F60"/>
    <w:rsid w:val="00283E69"/>
    <w:rsid w:val="00297445"/>
    <w:rsid w:val="002A61B2"/>
    <w:rsid w:val="002B07AC"/>
    <w:rsid w:val="002B5F42"/>
    <w:rsid w:val="002B7E66"/>
    <w:rsid w:val="002E23A6"/>
    <w:rsid w:val="002F37DC"/>
    <w:rsid w:val="002F4200"/>
    <w:rsid w:val="00312433"/>
    <w:rsid w:val="0031448F"/>
    <w:rsid w:val="003361D8"/>
    <w:rsid w:val="003379CF"/>
    <w:rsid w:val="003420A7"/>
    <w:rsid w:val="00355B70"/>
    <w:rsid w:val="00357204"/>
    <w:rsid w:val="003601A6"/>
    <w:rsid w:val="00363CF1"/>
    <w:rsid w:val="00371C59"/>
    <w:rsid w:val="00372C57"/>
    <w:rsid w:val="0038647E"/>
    <w:rsid w:val="003977EE"/>
    <w:rsid w:val="003A44D5"/>
    <w:rsid w:val="003A791C"/>
    <w:rsid w:val="003B07AC"/>
    <w:rsid w:val="003B2934"/>
    <w:rsid w:val="003B41EC"/>
    <w:rsid w:val="003C763F"/>
    <w:rsid w:val="003D06C8"/>
    <w:rsid w:val="003D7D1D"/>
    <w:rsid w:val="003F483E"/>
    <w:rsid w:val="003F5BB1"/>
    <w:rsid w:val="004119AE"/>
    <w:rsid w:val="00414190"/>
    <w:rsid w:val="004275EE"/>
    <w:rsid w:val="00427FF7"/>
    <w:rsid w:val="00441859"/>
    <w:rsid w:val="00457D62"/>
    <w:rsid w:val="0047740E"/>
    <w:rsid w:val="00483E22"/>
    <w:rsid w:val="00485343"/>
    <w:rsid w:val="00496639"/>
    <w:rsid w:val="004A2AA2"/>
    <w:rsid w:val="004A2F3E"/>
    <w:rsid w:val="004B44DD"/>
    <w:rsid w:val="004B7F8A"/>
    <w:rsid w:val="004C438F"/>
    <w:rsid w:val="004D2AA2"/>
    <w:rsid w:val="004E1373"/>
    <w:rsid w:val="004F1DB5"/>
    <w:rsid w:val="004F5091"/>
    <w:rsid w:val="0050019A"/>
    <w:rsid w:val="005039D2"/>
    <w:rsid w:val="00516AB7"/>
    <w:rsid w:val="00517824"/>
    <w:rsid w:val="0053503E"/>
    <w:rsid w:val="005512F0"/>
    <w:rsid w:val="005525E8"/>
    <w:rsid w:val="00566191"/>
    <w:rsid w:val="005717FC"/>
    <w:rsid w:val="00596810"/>
    <w:rsid w:val="005A0906"/>
    <w:rsid w:val="005A58F8"/>
    <w:rsid w:val="005A6119"/>
    <w:rsid w:val="005B5BAF"/>
    <w:rsid w:val="005C024E"/>
    <w:rsid w:val="005D2D02"/>
    <w:rsid w:val="005D4CFA"/>
    <w:rsid w:val="005D5316"/>
    <w:rsid w:val="005E5BC9"/>
    <w:rsid w:val="005E7AB2"/>
    <w:rsid w:val="005F7DCD"/>
    <w:rsid w:val="0060377D"/>
    <w:rsid w:val="00604AFC"/>
    <w:rsid w:val="00614E53"/>
    <w:rsid w:val="006215AA"/>
    <w:rsid w:val="00636DE0"/>
    <w:rsid w:val="0066022E"/>
    <w:rsid w:val="006616A5"/>
    <w:rsid w:val="00667F43"/>
    <w:rsid w:val="00676733"/>
    <w:rsid w:val="00697A7D"/>
    <w:rsid w:val="006A13FC"/>
    <w:rsid w:val="006B02B2"/>
    <w:rsid w:val="006D0F9A"/>
    <w:rsid w:val="006E2AA8"/>
    <w:rsid w:val="006F73F1"/>
    <w:rsid w:val="00701369"/>
    <w:rsid w:val="007048A4"/>
    <w:rsid w:val="00707E71"/>
    <w:rsid w:val="0072414D"/>
    <w:rsid w:val="00724357"/>
    <w:rsid w:val="007268E9"/>
    <w:rsid w:val="00733F7C"/>
    <w:rsid w:val="007425B8"/>
    <w:rsid w:val="00743F58"/>
    <w:rsid w:val="00744379"/>
    <w:rsid w:val="00747EA0"/>
    <w:rsid w:val="007818F7"/>
    <w:rsid w:val="00785277"/>
    <w:rsid w:val="0078532D"/>
    <w:rsid w:val="00792FD5"/>
    <w:rsid w:val="007974FA"/>
    <w:rsid w:val="007A55B4"/>
    <w:rsid w:val="007B1F6A"/>
    <w:rsid w:val="007B6664"/>
    <w:rsid w:val="007D30D6"/>
    <w:rsid w:val="007D6521"/>
    <w:rsid w:val="007E0182"/>
    <w:rsid w:val="007E1C1F"/>
    <w:rsid w:val="007F40E6"/>
    <w:rsid w:val="007F5089"/>
    <w:rsid w:val="007F56D6"/>
    <w:rsid w:val="0080040E"/>
    <w:rsid w:val="008014EA"/>
    <w:rsid w:val="008147BC"/>
    <w:rsid w:val="00815EC5"/>
    <w:rsid w:val="00823E42"/>
    <w:rsid w:val="00832794"/>
    <w:rsid w:val="008541DC"/>
    <w:rsid w:val="00866753"/>
    <w:rsid w:val="00882FE6"/>
    <w:rsid w:val="008855FF"/>
    <w:rsid w:val="00886018"/>
    <w:rsid w:val="008928BC"/>
    <w:rsid w:val="0089522C"/>
    <w:rsid w:val="008A0B65"/>
    <w:rsid w:val="008A58A2"/>
    <w:rsid w:val="008A6388"/>
    <w:rsid w:val="008D67E3"/>
    <w:rsid w:val="008D7809"/>
    <w:rsid w:val="008E47A2"/>
    <w:rsid w:val="008E662A"/>
    <w:rsid w:val="008F44C7"/>
    <w:rsid w:val="008F602D"/>
    <w:rsid w:val="009054BD"/>
    <w:rsid w:val="00912134"/>
    <w:rsid w:val="009246BE"/>
    <w:rsid w:val="00935790"/>
    <w:rsid w:val="00944020"/>
    <w:rsid w:val="0094582F"/>
    <w:rsid w:val="0095258A"/>
    <w:rsid w:val="00962E40"/>
    <w:rsid w:val="009713C0"/>
    <w:rsid w:val="00983936"/>
    <w:rsid w:val="0098501E"/>
    <w:rsid w:val="00993D0D"/>
    <w:rsid w:val="009A56C5"/>
    <w:rsid w:val="009B01AC"/>
    <w:rsid w:val="009B6D5E"/>
    <w:rsid w:val="009B750A"/>
    <w:rsid w:val="009C5923"/>
    <w:rsid w:val="009E2A4C"/>
    <w:rsid w:val="00A22903"/>
    <w:rsid w:val="00A31B3B"/>
    <w:rsid w:val="00A34986"/>
    <w:rsid w:val="00A43344"/>
    <w:rsid w:val="00A43441"/>
    <w:rsid w:val="00A43EAD"/>
    <w:rsid w:val="00A45A10"/>
    <w:rsid w:val="00A67173"/>
    <w:rsid w:val="00A91FAD"/>
    <w:rsid w:val="00A92D82"/>
    <w:rsid w:val="00AB13A7"/>
    <w:rsid w:val="00AB63FF"/>
    <w:rsid w:val="00AD76B6"/>
    <w:rsid w:val="00AE5FEF"/>
    <w:rsid w:val="00AE6332"/>
    <w:rsid w:val="00AE691D"/>
    <w:rsid w:val="00AF799B"/>
    <w:rsid w:val="00B03AFA"/>
    <w:rsid w:val="00B3276A"/>
    <w:rsid w:val="00B35754"/>
    <w:rsid w:val="00B47264"/>
    <w:rsid w:val="00B51DEF"/>
    <w:rsid w:val="00B52A0E"/>
    <w:rsid w:val="00B5360E"/>
    <w:rsid w:val="00B61E71"/>
    <w:rsid w:val="00B64251"/>
    <w:rsid w:val="00B83188"/>
    <w:rsid w:val="00B84305"/>
    <w:rsid w:val="00B919BF"/>
    <w:rsid w:val="00BB268F"/>
    <w:rsid w:val="00BC01C6"/>
    <w:rsid w:val="00BD438A"/>
    <w:rsid w:val="00BE1100"/>
    <w:rsid w:val="00BE150A"/>
    <w:rsid w:val="00BE1F73"/>
    <w:rsid w:val="00BE3362"/>
    <w:rsid w:val="00C007C5"/>
    <w:rsid w:val="00C04D53"/>
    <w:rsid w:val="00C07865"/>
    <w:rsid w:val="00C15B7A"/>
    <w:rsid w:val="00C22418"/>
    <w:rsid w:val="00C30678"/>
    <w:rsid w:val="00C31C2D"/>
    <w:rsid w:val="00C32F5F"/>
    <w:rsid w:val="00C624BB"/>
    <w:rsid w:val="00C778B6"/>
    <w:rsid w:val="00C835F8"/>
    <w:rsid w:val="00C8645E"/>
    <w:rsid w:val="00C92D26"/>
    <w:rsid w:val="00C93905"/>
    <w:rsid w:val="00C9619B"/>
    <w:rsid w:val="00C96EBE"/>
    <w:rsid w:val="00CA6005"/>
    <w:rsid w:val="00CB60C9"/>
    <w:rsid w:val="00CE4DDE"/>
    <w:rsid w:val="00CF16A8"/>
    <w:rsid w:val="00D07F51"/>
    <w:rsid w:val="00D25C15"/>
    <w:rsid w:val="00D4355D"/>
    <w:rsid w:val="00D47489"/>
    <w:rsid w:val="00D5684F"/>
    <w:rsid w:val="00D60158"/>
    <w:rsid w:val="00D6434D"/>
    <w:rsid w:val="00D7010C"/>
    <w:rsid w:val="00D83693"/>
    <w:rsid w:val="00D96062"/>
    <w:rsid w:val="00DB2355"/>
    <w:rsid w:val="00DB3444"/>
    <w:rsid w:val="00DB68C7"/>
    <w:rsid w:val="00DC4946"/>
    <w:rsid w:val="00DC5635"/>
    <w:rsid w:val="00DE19B4"/>
    <w:rsid w:val="00DE51C7"/>
    <w:rsid w:val="00E01A4C"/>
    <w:rsid w:val="00E1373B"/>
    <w:rsid w:val="00E339CA"/>
    <w:rsid w:val="00E555CD"/>
    <w:rsid w:val="00E60286"/>
    <w:rsid w:val="00E60B1A"/>
    <w:rsid w:val="00E7134F"/>
    <w:rsid w:val="00E7338F"/>
    <w:rsid w:val="00E87D31"/>
    <w:rsid w:val="00E93E08"/>
    <w:rsid w:val="00E944BE"/>
    <w:rsid w:val="00E967BE"/>
    <w:rsid w:val="00EB5630"/>
    <w:rsid w:val="00EC14B5"/>
    <w:rsid w:val="00EE2AE6"/>
    <w:rsid w:val="00EE2AFA"/>
    <w:rsid w:val="00EE4E22"/>
    <w:rsid w:val="00EE5E44"/>
    <w:rsid w:val="00EF291D"/>
    <w:rsid w:val="00EF35E0"/>
    <w:rsid w:val="00F014A2"/>
    <w:rsid w:val="00F029E3"/>
    <w:rsid w:val="00F07C1D"/>
    <w:rsid w:val="00F10B12"/>
    <w:rsid w:val="00F32A5D"/>
    <w:rsid w:val="00F3642A"/>
    <w:rsid w:val="00F42EFF"/>
    <w:rsid w:val="00F454E6"/>
    <w:rsid w:val="00F608BA"/>
    <w:rsid w:val="00F61784"/>
    <w:rsid w:val="00F62ACB"/>
    <w:rsid w:val="00F63233"/>
    <w:rsid w:val="00F63D7E"/>
    <w:rsid w:val="00F6477D"/>
    <w:rsid w:val="00F67948"/>
    <w:rsid w:val="00F75010"/>
    <w:rsid w:val="00F93EB7"/>
    <w:rsid w:val="00FA1971"/>
    <w:rsid w:val="00FA28AB"/>
    <w:rsid w:val="00FA5029"/>
    <w:rsid w:val="00FA79E1"/>
    <w:rsid w:val="00FB79BF"/>
    <w:rsid w:val="00FC50B7"/>
    <w:rsid w:val="00FD52C7"/>
    <w:rsid w:val="00FE17E2"/>
    <w:rsid w:val="00FE2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5A10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A45A1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45A10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45A10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45A10"/>
  </w:style>
  <w:style w:type="paragraph" w:styleId="a4">
    <w:name w:val="envelope address"/>
    <w:basedOn w:val="a"/>
    <w:rsid w:val="00A45A1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45A10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45A10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A45A10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45A10"/>
  </w:style>
  <w:style w:type="paragraph" w:styleId="a9">
    <w:name w:val="Body Text"/>
    <w:basedOn w:val="a"/>
    <w:rsid w:val="00A45A10"/>
    <w:rPr>
      <w:rFonts w:ascii="Times New Roman" w:hAnsi="Times New Roman"/>
      <w:sz w:val="28"/>
    </w:rPr>
  </w:style>
  <w:style w:type="paragraph" w:styleId="20">
    <w:name w:val="Body Text 2"/>
    <w:basedOn w:val="a"/>
    <w:rsid w:val="00A45A10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A45A10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A45A10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45A1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0E031A"/>
    <w:rPr>
      <w:rFonts w:ascii="Tahoma" w:hAnsi="Tahoma" w:cs="Tahoma"/>
      <w:szCs w:val="16"/>
    </w:rPr>
  </w:style>
  <w:style w:type="paragraph" w:customStyle="1" w:styleId="ConsPlusTitle">
    <w:name w:val="ConsPlusTitle"/>
    <w:rsid w:val="00E87D3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FC50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F48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B5360E"/>
    <w:rPr>
      <w:color w:val="0000FF"/>
      <w:u w:val="single"/>
    </w:rPr>
  </w:style>
  <w:style w:type="paragraph" w:styleId="af">
    <w:name w:val="No Spacing"/>
    <w:uiPriority w:val="1"/>
    <w:qFormat/>
    <w:rsid w:val="005D4CFA"/>
    <w:rPr>
      <w:rFonts w:ascii="Calibri" w:eastAsia="Calibri" w:hAnsi="Calibri"/>
      <w:sz w:val="22"/>
      <w:szCs w:val="22"/>
      <w:lang w:eastAsia="en-US"/>
    </w:rPr>
  </w:style>
  <w:style w:type="paragraph" w:customStyle="1" w:styleId="PlainText1">
    <w:name w:val="Plain Text1"/>
    <w:basedOn w:val="a"/>
    <w:rsid w:val="00DC5635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Shumanova</cp:lastModifiedBy>
  <cp:revision>10</cp:revision>
  <cp:lastPrinted>2021-02-15T09:10:00Z</cp:lastPrinted>
  <dcterms:created xsi:type="dcterms:W3CDTF">2021-02-09T07:48:00Z</dcterms:created>
  <dcterms:modified xsi:type="dcterms:W3CDTF">2021-02-18T04:21:00Z</dcterms:modified>
</cp:coreProperties>
</file>