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FA1860" w:rsidRDefault="00FA1860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E4699E" w:rsidRDefault="00A528A4" w:rsidP="00E4699E">
      <w:pPr>
        <w:framePr w:w="10077" w:h="441" w:hSpace="180" w:wrap="around" w:vAnchor="text" w:hAnchor="page" w:x="1271" w:y="20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11140B">
        <w:rPr>
          <w:rFonts w:ascii="Times New Roman" w:hAnsi="Times New Roman"/>
          <w:sz w:val="22"/>
        </w:rPr>
        <w:t xml:space="preserve"> </w:t>
      </w:r>
      <w:r w:rsidR="00610B00">
        <w:rPr>
          <w:rFonts w:ascii="Times New Roman" w:hAnsi="Times New Roman"/>
          <w:sz w:val="22"/>
        </w:rPr>
        <w:t xml:space="preserve">04 марта </w:t>
      </w:r>
      <w:r w:rsidR="00E4699E">
        <w:rPr>
          <w:rFonts w:ascii="Times New Roman" w:hAnsi="Times New Roman"/>
          <w:sz w:val="22"/>
        </w:rPr>
        <w:t xml:space="preserve">2021                                                                                                                         </w:t>
      </w:r>
      <w:r w:rsidR="00E4699E" w:rsidRPr="00416920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.65pt" o:ole="">
            <v:imagedata r:id="rId8" o:title=""/>
          </v:shape>
          <o:OLEObject Type="Embed" ProgID="MSWordArt.2" ShapeID="_x0000_i1025" DrawAspect="Content" ObjectID="_1676443956" r:id="rId9">
            <o:FieldCodes>\s</o:FieldCodes>
          </o:OLEObject>
        </w:object>
      </w:r>
      <w:r w:rsidR="00E4699E">
        <w:rPr>
          <w:rFonts w:ascii="Times New Roman" w:hAnsi="Times New Roman"/>
          <w:sz w:val="22"/>
        </w:rPr>
        <w:t xml:space="preserve"> </w:t>
      </w:r>
      <w:r w:rsidR="00610B00">
        <w:rPr>
          <w:rFonts w:ascii="Times New Roman" w:hAnsi="Times New Roman"/>
          <w:sz w:val="22"/>
        </w:rPr>
        <w:t>466</w:t>
      </w:r>
    </w:p>
    <w:p w:rsidR="009F5D66" w:rsidRPr="00E4699E" w:rsidRDefault="009F5D66" w:rsidP="00E4699E">
      <w:pPr>
        <w:framePr w:w="10077" w:h="441" w:hSpace="180" w:wrap="around" w:vAnchor="text" w:hAnchor="page" w:x="1271" w:y="201"/>
        <w:jc w:val="center"/>
        <w:rPr>
          <w:sz w:val="24"/>
          <w:szCs w:val="24"/>
        </w:rPr>
      </w:pPr>
      <w:r w:rsidRPr="00E4699E">
        <w:rPr>
          <w:rFonts w:ascii="Times New Roman" w:hAnsi="Times New Roman"/>
          <w:b/>
          <w:sz w:val="24"/>
          <w:szCs w:val="24"/>
        </w:rPr>
        <w:t>г.</w:t>
      </w:r>
      <w:r w:rsidR="0092027B" w:rsidRPr="00E4699E">
        <w:rPr>
          <w:rFonts w:ascii="Times New Roman" w:hAnsi="Times New Roman"/>
          <w:b/>
          <w:sz w:val="24"/>
          <w:szCs w:val="24"/>
        </w:rPr>
        <w:t xml:space="preserve"> </w:t>
      </w:r>
      <w:r w:rsidRPr="00E4699E">
        <w:rPr>
          <w:rFonts w:ascii="Times New Roman" w:hAnsi="Times New Roman"/>
          <w:b/>
          <w:sz w:val="24"/>
          <w:szCs w:val="24"/>
        </w:rPr>
        <w:t>Железногорск</w:t>
      </w:r>
    </w:p>
    <w:p w:rsidR="00CC2892" w:rsidRDefault="00CC2892"/>
    <w:p w:rsidR="00CC2892" w:rsidRDefault="00CC2892"/>
    <w:p w:rsidR="00CC2892" w:rsidRDefault="00CC2892"/>
    <w:p w:rsidR="00293B05" w:rsidRDefault="00293B05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2E030D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2E030D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2E030D" w:rsidRPr="00E431C2">
        <w:rPr>
          <w:rFonts w:ascii="Times New Roman" w:hAnsi="Times New Roman"/>
          <w:sz w:val="28"/>
          <w:szCs w:val="28"/>
        </w:rPr>
        <w:t>Железногорск</w:t>
      </w:r>
      <w:r w:rsidR="002E030D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D7F1A">
        <w:rPr>
          <w:rFonts w:ascii="Times New Roman" w:hAnsi="Times New Roman"/>
          <w:sz w:val="28"/>
          <w:szCs w:val="28"/>
        </w:rPr>
        <w:t xml:space="preserve">В </w:t>
      </w:r>
      <w:r w:rsidR="003F681C">
        <w:rPr>
          <w:rFonts w:ascii="Times New Roman" w:hAnsi="Times New Roman"/>
          <w:sz w:val="28"/>
          <w:szCs w:val="28"/>
        </w:rPr>
        <w:t>целях защиты населения и территории ЗАТО Железногорск от 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21.12.1994 № 69</w:t>
      </w:r>
      <w:r w:rsidR="003F681C">
        <w:rPr>
          <w:rFonts w:ascii="Times New Roman" w:hAnsi="Times New Roman"/>
          <w:sz w:val="28"/>
          <w:szCs w:val="28"/>
        </w:rPr>
        <w:t>-</w:t>
      </w:r>
      <w:r w:rsidRPr="00AD7F1A">
        <w:rPr>
          <w:rFonts w:ascii="Times New Roman" w:hAnsi="Times New Roman"/>
          <w:sz w:val="28"/>
          <w:szCs w:val="28"/>
        </w:rPr>
        <w:t xml:space="preserve">ФЗ «О пожарной безопасности», </w:t>
      </w:r>
      <w:r w:rsidR="00AD7F1A" w:rsidRPr="00AD7F1A">
        <w:rPr>
          <w:rFonts w:ascii="Times New Roman" w:hAnsi="Times New Roman"/>
          <w:sz w:val="28"/>
          <w:szCs w:val="28"/>
        </w:rPr>
        <w:t>Федеральны</w:t>
      </w:r>
      <w:r w:rsidR="006E14B4">
        <w:rPr>
          <w:rFonts w:ascii="Times New Roman" w:hAnsi="Times New Roman"/>
          <w:sz w:val="28"/>
          <w:szCs w:val="28"/>
        </w:rPr>
        <w:t>м</w:t>
      </w:r>
      <w:r w:rsidR="00AD7F1A" w:rsidRPr="00AD7F1A">
        <w:rPr>
          <w:rFonts w:ascii="Times New Roman" w:hAnsi="Times New Roman"/>
          <w:sz w:val="28"/>
          <w:szCs w:val="28"/>
        </w:rPr>
        <w:t xml:space="preserve"> закон</w:t>
      </w:r>
      <w:r w:rsidR="006E14B4">
        <w:rPr>
          <w:rFonts w:ascii="Times New Roman" w:hAnsi="Times New Roman"/>
          <w:sz w:val="28"/>
          <w:szCs w:val="28"/>
        </w:rPr>
        <w:t>ом</w:t>
      </w:r>
      <w:r w:rsidR="00AD7F1A" w:rsidRPr="00AD7F1A">
        <w:rPr>
          <w:rFonts w:ascii="Times New Roman" w:hAnsi="Times New Roman"/>
          <w:sz w:val="28"/>
          <w:szCs w:val="28"/>
        </w:rPr>
        <w:t xml:space="preserve"> от 21.12.1994 № 68</w:t>
      </w:r>
      <w:r w:rsidR="003F681C">
        <w:rPr>
          <w:rFonts w:ascii="Times New Roman" w:hAnsi="Times New Roman"/>
          <w:sz w:val="28"/>
          <w:szCs w:val="28"/>
        </w:rPr>
        <w:t>-</w:t>
      </w:r>
      <w:r w:rsidR="00AD7F1A" w:rsidRPr="00AD7F1A">
        <w:rPr>
          <w:rFonts w:ascii="Times New Roman" w:hAnsi="Times New Roman"/>
          <w:sz w:val="28"/>
          <w:szCs w:val="28"/>
        </w:rPr>
        <w:t>ФЗ «О защите населения и территорий от чрезвычайных ситуаций природного</w:t>
      </w:r>
      <w:proofErr w:type="gramEnd"/>
      <w:r w:rsidR="00AD7F1A" w:rsidRPr="00AD7F1A">
        <w:rPr>
          <w:rFonts w:ascii="Times New Roman" w:hAnsi="Times New Roman"/>
          <w:sz w:val="28"/>
          <w:szCs w:val="28"/>
        </w:rPr>
        <w:t xml:space="preserve"> и техногенного характера»,</w:t>
      </w:r>
      <w:r w:rsidR="006E14B4">
        <w:rPr>
          <w:rFonts w:ascii="Times New Roman" w:hAnsi="Times New Roman"/>
          <w:sz w:val="28"/>
          <w:szCs w:val="28"/>
        </w:rPr>
        <w:t xml:space="preserve"> Уставом ЗАТО Железногорск,</w:t>
      </w:r>
      <w:r w:rsidR="003F681C">
        <w:rPr>
          <w:rFonts w:ascii="Times New Roman" w:hAnsi="Times New Roman"/>
          <w:sz w:val="28"/>
          <w:szCs w:val="28"/>
        </w:rPr>
        <w:t xml:space="preserve"> </w:t>
      </w:r>
      <w:r w:rsidR="003F681C" w:rsidRPr="003F681C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 Железногорск от 30.07.2013 № 1207 «Об утверждении перечня муниципальных программ ЗАТО Железногорск»,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постановление Администрации ЗАТО г.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9344B0">
        <w:rPr>
          <w:rFonts w:ascii="Times New Roman" w:hAnsi="Times New Roman"/>
          <w:sz w:val="28"/>
          <w:szCs w:val="28"/>
        </w:rPr>
        <w:t xml:space="preserve">«Об утверждении </w:t>
      </w:r>
      <w:r w:rsidR="009344B0" w:rsidRPr="00120378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9344B0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9344B0" w:rsidRPr="00E431C2">
        <w:rPr>
          <w:rFonts w:ascii="Times New Roman" w:hAnsi="Times New Roman"/>
          <w:sz w:val="28"/>
          <w:szCs w:val="28"/>
        </w:rPr>
        <w:t>Железногорск</w:t>
      </w:r>
      <w:r w:rsidR="009344B0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9344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CF576F" w:rsidRPr="003063EE" w:rsidRDefault="003063EE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>1.</w:t>
      </w:r>
      <w:r w:rsidR="00393F49">
        <w:rPr>
          <w:rFonts w:ascii="Times New Roman" w:hAnsi="Times New Roman"/>
          <w:sz w:val="28"/>
          <w:szCs w:val="28"/>
        </w:rPr>
        <w:t>1</w:t>
      </w:r>
      <w:r w:rsidRPr="003063EE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="00CF576F" w:rsidRPr="003063EE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lastRenderedPageBreak/>
        <w:t xml:space="preserve">2. Управлению </w:t>
      </w:r>
      <w:r w:rsidR="00386E2C">
        <w:rPr>
          <w:rFonts w:ascii="Times New Roman" w:hAnsi="Times New Roman"/>
          <w:sz w:val="28"/>
          <w:szCs w:val="28"/>
        </w:rPr>
        <w:t>внутреннего контроля</w:t>
      </w:r>
      <w:r w:rsidRPr="003063EE">
        <w:rPr>
          <w:rFonts w:ascii="Times New Roman" w:hAnsi="Times New Roman"/>
          <w:sz w:val="28"/>
          <w:szCs w:val="28"/>
        </w:rPr>
        <w:t xml:space="preserve"> Администрации ЗАТО </w:t>
      </w:r>
      <w:r w:rsidR="00386E2C">
        <w:rPr>
          <w:rFonts w:ascii="Times New Roman" w:hAnsi="Times New Roman"/>
          <w:sz w:val="28"/>
          <w:szCs w:val="28"/>
        </w:rPr>
        <w:t xml:space="preserve">                              </w:t>
      </w:r>
      <w:r w:rsidRPr="003063EE">
        <w:rPr>
          <w:rFonts w:ascii="Times New Roman" w:hAnsi="Times New Roman"/>
          <w:sz w:val="28"/>
          <w:szCs w:val="28"/>
        </w:rPr>
        <w:t>г. Железногорск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 w:rsidRPr="003063EE">
        <w:rPr>
          <w:rFonts w:ascii="Times New Roman" w:hAnsi="Times New Roman"/>
          <w:sz w:val="28"/>
          <w:szCs w:val="28"/>
        </w:rPr>
        <w:t>(</w:t>
      </w:r>
      <w:r w:rsidR="00E3101F" w:rsidRPr="00E3101F">
        <w:rPr>
          <w:rFonts w:ascii="Times New Roman" w:hAnsi="Times New Roman"/>
          <w:sz w:val="28"/>
          <w:szCs w:val="28"/>
        </w:rPr>
        <w:t>Е.</w:t>
      </w:r>
      <w:r w:rsidR="00386E2C">
        <w:rPr>
          <w:rFonts w:ascii="Times New Roman" w:hAnsi="Times New Roman"/>
          <w:sz w:val="28"/>
          <w:szCs w:val="28"/>
        </w:rPr>
        <w:t>Н</w:t>
      </w:r>
      <w:r w:rsidR="00E3101F" w:rsidRPr="00E3101F">
        <w:rPr>
          <w:rFonts w:ascii="Times New Roman" w:hAnsi="Times New Roman"/>
          <w:sz w:val="28"/>
          <w:szCs w:val="28"/>
        </w:rPr>
        <w:t xml:space="preserve">. </w:t>
      </w:r>
      <w:r w:rsidR="00386E2C">
        <w:rPr>
          <w:rFonts w:ascii="Times New Roman" w:hAnsi="Times New Roman"/>
          <w:sz w:val="28"/>
          <w:szCs w:val="28"/>
        </w:rPr>
        <w:t>Панченко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BB090E" w:rsidRDefault="002A4AD3" w:rsidP="00BB090E">
      <w:pPr>
        <w:pStyle w:val="ab"/>
        <w:widowControl w:val="0"/>
        <w:tabs>
          <w:tab w:val="left" w:pos="1134"/>
        </w:tabs>
        <w:ind w:right="38" w:firstLine="708"/>
        <w:rPr>
          <w:szCs w:val="28"/>
        </w:rPr>
      </w:pPr>
      <w:r w:rsidRPr="003063EE">
        <w:rPr>
          <w:szCs w:val="28"/>
        </w:rPr>
        <w:t>3</w:t>
      </w:r>
      <w:r w:rsidR="00BB090E" w:rsidRPr="003063EE">
        <w:rPr>
          <w:szCs w:val="28"/>
        </w:rPr>
        <w:t>. Отдел</w:t>
      </w:r>
      <w:r w:rsidR="003F681C" w:rsidRPr="003063EE">
        <w:rPr>
          <w:szCs w:val="28"/>
        </w:rPr>
        <w:t>у</w:t>
      </w:r>
      <w:r w:rsidR="00BB090E" w:rsidRPr="003063EE">
        <w:rPr>
          <w:szCs w:val="28"/>
        </w:rPr>
        <w:t xml:space="preserve"> общественных связей Администрации ЗАТО г.</w:t>
      </w:r>
      <w:r w:rsidR="00AC72F6" w:rsidRPr="003063EE">
        <w:rPr>
          <w:szCs w:val="28"/>
        </w:rPr>
        <w:t xml:space="preserve"> </w:t>
      </w:r>
      <w:r w:rsidR="00BB090E" w:rsidRPr="003063EE">
        <w:rPr>
          <w:szCs w:val="28"/>
        </w:rPr>
        <w:t>Железногорск (</w:t>
      </w:r>
      <w:r w:rsidR="00AC72F6" w:rsidRPr="003063EE">
        <w:rPr>
          <w:szCs w:val="28"/>
        </w:rPr>
        <w:t xml:space="preserve">И.С. </w:t>
      </w:r>
      <w:r w:rsidR="00056FD5">
        <w:rPr>
          <w:szCs w:val="28"/>
        </w:rPr>
        <w:t>Архипова</w:t>
      </w:r>
      <w:r w:rsidR="00BB090E" w:rsidRPr="003063EE">
        <w:rPr>
          <w:szCs w:val="28"/>
        </w:rPr>
        <w:t xml:space="preserve">) </w:t>
      </w:r>
      <w:proofErr w:type="gramStart"/>
      <w:r w:rsidR="00BB090E" w:rsidRPr="003063EE">
        <w:rPr>
          <w:szCs w:val="28"/>
        </w:rPr>
        <w:t>разместить</w:t>
      </w:r>
      <w:proofErr w:type="gramEnd"/>
      <w:r w:rsidR="00BB090E">
        <w:rPr>
          <w:szCs w:val="28"/>
        </w:rPr>
        <w:t xml:space="preserve"> настоящее постановление на официальном сайте </w:t>
      </w:r>
      <w:r w:rsidR="005A6843">
        <w:rPr>
          <w:szCs w:val="28"/>
        </w:rPr>
        <w:t>городского округа</w:t>
      </w:r>
      <w:r w:rsidR="00BB090E">
        <w:rPr>
          <w:szCs w:val="28"/>
        </w:rPr>
        <w:t xml:space="preserve"> «Закрытое административно-территориальное образование Железногорск» в информационно-телекоммуникационной сети </w:t>
      </w:r>
      <w:r w:rsidR="00C06F7C">
        <w:rPr>
          <w:szCs w:val="28"/>
        </w:rPr>
        <w:t>«</w:t>
      </w:r>
      <w:r w:rsidR="00BB090E">
        <w:rPr>
          <w:szCs w:val="28"/>
        </w:rPr>
        <w:t>Интернет</w:t>
      </w:r>
      <w:r w:rsidR="00C06F7C">
        <w:rPr>
          <w:szCs w:val="28"/>
        </w:rPr>
        <w:t>»</w:t>
      </w:r>
      <w:r w:rsidR="00BB090E">
        <w:rPr>
          <w:szCs w:val="28"/>
        </w:rPr>
        <w:t>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 w:rsidR="00EE5825">
        <w:rPr>
          <w:rFonts w:ascii="Times New Roman" w:hAnsi="Times New Roman"/>
          <w:sz w:val="28"/>
          <w:szCs w:val="28"/>
        </w:rPr>
        <w:t>на </w:t>
      </w:r>
      <w:r w:rsidR="00190E7F">
        <w:rPr>
          <w:rFonts w:ascii="Times New Roman" w:hAnsi="Times New Roman"/>
          <w:sz w:val="28"/>
          <w:szCs w:val="28"/>
        </w:rPr>
        <w:t xml:space="preserve">заместителя Главы ЗАТО г. Железногорск по </w:t>
      </w:r>
      <w:r w:rsidR="00D56EAF">
        <w:rPr>
          <w:rFonts w:ascii="Times New Roman" w:hAnsi="Times New Roman"/>
          <w:sz w:val="28"/>
          <w:szCs w:val="28"/>
        </w:rPr>
        <w:t xml:space="preserve">безопасности и взаимодействию </w:t>
      </w:r>
      <w:r w:rsidR="00EE5825">
        <w:rPr>
          <w:rFonts w:ascii="Times New Roman" w:hAnsi="Times New Roman"/>
          <w:sz w:val="28"/>
          <w:szCs w:val="28"/>
        </w:rPr>
        <w:t>с правоохранительными органами Д</w:t>
      </w:r>
      <w:r w:rsidR="00D56EAF">
        <w:rPr>
          <w:rFonts w:ascii="Times New Roman" w:hAnsi="Times New Roman"/>
          <w:sz w:val="28"/>
          <w:szCs w:val="28"/>
        </w:rPr>
        <w:t>.</w:t>
      </w:r>
      <w:r w:rsidR="00EE5825">
        <w:rPr>
          <w:rFonts w:ascii="Times New Roman" w:hAnsi="Times New Roman"/>
          <w:sz w:val="28"/>
          <w:szCs w:val="28"/>
        </w:rPr>
        <w:t xml:space="preserve"> </w:t>
      </w:r>
      <w:r w:rsidR="00D56EAF">
        <w:rPr>
          <w:rFonts w:ascii="Times New Roman" w:hAnsi="Times New Roman"/>
          <w:sz w:val="28"/>
          <w:szCs w:val="28"/>
        </w:rPr>
        <w:t>А.</w:t>
      </w:r>
      <w:r w:rsidR="00072A07">
        <w:rPr>
          <w:rFonts w:ascii="Times New Roman" w:hAnsi="Times New Roman"/>
          <w:sz w:val="28"/>
          <w:szCs w:val="28"/>
        </w:rPr>
        <w:t xml:space="preserve"> </w:t>
      </w:r>
      <w:r w:rsidR="00EE5825">
        <w:rPr>
          <w:rFonts w:ascii="Times New Roman" w:hAnsi="Times New Roman"/>
          <w:sz w:val="28"/>
          <w:szCs w:val="28"/>
        </w:rPr>
        <w:t>Герасимова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59573E" w:rsidRDefault="002A4AD3" w:rsidP="0059573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59573E">
        <w:rPr>
          <w:rFonts w:ascii="Times New Roman" w:hAnsi="Times New Roman"/>
          <w:sz w:val="28"/>
          <w:szCs w:val="28"/>
        </w:rPr>
        <w:t>Настоящее постановление вступает в силу после</w:t>
      </w:r>
      <w:r w:rsidR="0011140B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230F89" w:rsidRDefault="00230F89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094942">
        <w:tc>
          <w:tcPr>
            <w:tcW w:w="5069" w:type="dxa"/>
          </w:tcPr>
          <w:p w:rsidR="008153E0" w:rsidRDefault="008153E0" w:rsidP="006D1D9A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</w:t>
            </w:r>
            <w:r w:rsidR="006D1D9A">
              <w:rPr>
                <w:rFonts w:ascii="Times New Roman" w:hAnsi="Times New Roman"/>
                <w:sz w:val="28"/>
              </w:rPr>
              <w:t>а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 w:rsidR="0072644E">
              <w:rPr>
                <w:rFonts w:ascii="Times New Roman" w:hAnsi="Times New Roman"/>
                <w:sz w:val="28"/>
              </w:rPr>
              <w:t>ЗАТО г. Железногорск</w:t>
            </w:r>
            <w:r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bottom"/>
          </w:tcPr>
          <w:p w:rsidR="008153E0" w:rsidRDefault="006D1D9A" w:rsidP="00094942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И.Г. Куксин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647C7B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44DE" w:rsidRDefault="006D44DE">
      <w:r>
        <w:separator/>
      </w:r>
    </w:p>
  </w:endnote>
  <w:endnote w:type="continuationSeparator" w:id="0">
    <w:p w:rsidR="006D44DE" w:rsidRDefault="006D44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44DE" w:rsidRDefault="006D44DE">
      <w:r>
        <w:separator/>
      </w:r>
    </w:p>
  </w:footnote>
  <w:footnote w:type="continuationSeparator" w:id="0">
    <w:p w:rsidR="006D44DE" w:rsidRDefault="006D44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897FF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6022"/>
    <w:rsid w:val="00054B71"/>
    <w:rsid w:val="00056FD5"/>
    <w:rsid w:val="00061535"/>
    <w:rsid w:val="00066B80"/>
    <w:rsid w:val="000708EF"/>
    <w:rsid w:val="00072A07"/>
    <w:rsid w:val="0007333D"/>
    <w:rsid w:val="000821D3"/>
    <w:rsid w:val="00085A44"/>
    <w:rsid w:val="000902EF"/>
    <w:rsid w:val="00094942"/>
    <w:rsid w:val="000B2CE6"/>
    <w:rsid w:val="000B46C8"/>
    <w:rsid w:val="000C498F"/>
    <w:rsid w:val="000D6E29"/>
    <w:rsid w:val="0011140B"/>
    <w:rsid w:val="00115846"/>
    <w:rsid w:val="00124A69"/>
    <w:rsid w:val="001311EB"/>
    <w:rsid w:val="00134625"/>
    <w:rsid w:val="00140EDA"/>
    <w:rsid w:val="00151F31"/>
    <w:rsid w:val="001567CF"/>
    <w:rsid w:val="00180279"/>
    <w:rsid w:val="001822A1"/>
    <w:rsid w:val="00190614"/>
    <w:rsid w:val="00190E7F"/>
    <w:rsid w:val="001B25D0"/>
    <w:rsid w:val="001B5679"/>
    <w:rsid w:val="001E1B73"/>
    <w:rsid w:val="001E5ADA"/>
    <w:rsid w:val="001F2349"/>
    <w:rsid w:val="0021344E"/>
    <w:rsid w:val="0021404D"/>
    <w:rsid w:val="00215621"/>
    <w:rsid w:val="0022496B"/>
    <w:rsid w:val="00230F89"/>
    <w:rsid w:val="002311A5"/>
    <w:rsid w:val="00240730"/>
    <w:rsid w:val="00246459"/>
    <w:rsid w:val="00251E80"/>
    <w:rsid w:val="00254F44"/>
    <w:rsid w:val="00263220"/>
    <w:rsid w:val="00266F18"/>
    <w:rsid w:val="00271E76"/>
    <w:rsid w:val="00292AE3"/>
    <w:rsid w:val="00293B05"/>
    <w:rsid w:val="002955E8"/>
    <w:rsid w:val="002A4AD3"/>
    <w:rsid w:val="002A5F4A"/>
    <w:rsid w:val="002A7AC3"/>
    <w:rsid w:val="002B535B"/>
    <w:rsid w:val="002B6CD7"/>
    <w:rsid w:val="002B705D"/>
    <w:rsid w:val="002D71A4"/>
    <w:rsid w:val="002E030D"/>
    <w:rsid w:val="002E0F58"/>
    <w:rsid w:val="002E66D3"/>
    <w:rsid w:val="002E7DBE"/>
    <w:rsid w:val="002F0907"/>
    <w:rsid w:val="002F4ABB"/>
    <w:rsid w:val="002F59E0"/>
    <w:rsid w:val="002F708C"/>
    <w:rsid w:val="003063EE"/>
    <w:rsid w:val="0030743A"/>
    <w:rsid w:val="0031232E"/>
    <w:rsid w:val="00317835"/>
    <w:rsid w:val="00323380"/>
    <w:rsid w:val="0033356F"/>
    <w:rsid w:val="003418AE"/>
    <w:rsid w:val="0034351E"/>
    <w:rsid w:val="0034564D"/>
    <w:rsid w:val="00386E2C"/>
    <w:rsid w:val="003919CA"/>
    <w:rsid w:val="00393F49"/>
    <w:rsid w:val="003C01BA"/>
    <w:rsid w:val="003C341F"/>
    <w:rsid w:val="003C6358"/>
    <w:rsid w:val="003D19BB"/>
    <w:rsid w:val="003D2F57"/>
    <w:rsid w:val="003D42FF"/>
    <w:rsid w:val="003D558F"/>
    <w:rsid w:val="003D7B6D"/>
    <w:rsid w:val="003E2E44"/>
    <w:rsid w:val="003E4C2A"/>
    <w:rsid w:val="003F347C"/>
    <w:rsid w:val="003F5CAE"/>
    <w:rsid w:val="003F681C"/>
    <w:rsid w:val="00413BB3"/>
    <w:rsid w:val="004723AD"/>
    <w:rsid w:val="004745D7"/>
    <w:rsid w:val="0049423E"/>
    <w:rsid w:val="004A2E2C"/>
    <w:rsid w:val="004B2F2B"/>
    <w:rsid w:val="004B3161"/>
    <w:rsid w:val="004B3531"/>
    <w:rsid w:val="004C5BC6"/>
    <w:rsid w:val="004C7240"/>
    <w:rsid w:val="004D1B6A"/>
    <w:rsid w:val="004F1DCC"/>
    <w:rsid w:val="004F2B35"/>
    <w:rsid w:val="004F4510"/>
    <w:rsid w:val="004F7C63"/>
    <w:rsid w:val="005021B0"/>
    <w:rsid w:val="00502BB2"/>
    <w:rsid w:val="0050303E"/>
    <w:rsid w:val="00504F08"/>
    <w:rsid w:val="00507906"/>
    <w:rsid w:val="005118AD"/>
    <w:rsid w:val="00525298"/>
    <w:rsid w:val="00535C45"/>
    <w:rsid w:val="00537BA0"/>
    <w:rsid w:val="005535DD"/>
    <w:rsid w:val="00556034"/>
    <w:rsid w:val="0056149D"/>
    <w:rsid w:val="00575353"/>
    <w:rsid w:val="00581553"/>
    <w:rsid w:val="005820D2"/>
    <w:rsid w:val="005836B5"/>
    <w:rsid w:val="00592CE9"/>
    <w:rsid w:val="00594B17"/>
    <w:rsid w:val="0059573E"/>
    <w:rsid w:val="005A6843"/>
    <w:rsid w:val="005A739B"/>
    <w:rsid w:val="005B5FC1"/>
    <w:rsid w:val="005C10C9"/>
    <w:rsid w:val="005E5E35"/>
    <w:rsid w:val="005E7AF8"/>
    <w:rsid w:val="005F11F1"/>
    <w:rsid w:val="00601B49"/>
    <w:rsid w:val="00610B00"/>
    <w:rsid w:val="006207A4"/>
    <w:rsid w:val="00620F0E"/>
    <w:rsid w:val="0063135B"/>
    <w:rsid w:val="00640AF5"/>
    <w:rsid w:val="00647C7B"/>
    <w:rsid w:val="00662A28"/>
    <w:rsid w:val="006805BE"/>
    <w:rsid w:val="00681351"/>
    <w:rsid w:val="00683CE1"/>
    <w:rsid w:val="00683E5A"/>
    <w:rsid w:val="0069494E"/>
    <w:rsid w:val="00697EDB"/>
    <w:rsid w:val="006A0457"/>
    <w:rsid w:val="006A68D6"/>
    <w:rsid w:val="006B47E2"/>
    <w:rsid w:val="006C0491"/>
    <w:rsid w:val="006C5FEF"/>
    <w:rsid w:val="006D1D9A"/>
    <w:rsid w:val="006D3CD4"/>
    <w:rsid w:val="006D44DE"/>
    <w:rsid w:val="006E14B4"/>
    <w:rsid w:val="006E614B"/>
    <w:rsid w:val="006F3210"/>
    <w:rsid w:val="007127AC"/>
    <w:rsid w:val="00713FCF"/>
    <w:rsid w:val="007163B8"/>
    <w:rsid w:val="007238B8"/>
    <w:rsid w:val="0072644E"/>
    <w:rsid w:val="00733A85"/>
    <w:rsid w:val="00775D56"/>
    <w:rsid w:val="00777461"/>
    <w:rsid w:val="00784B30"/>
    <w:rsid w:val="007A0EA8"/>
    <w:rsid w:val="007A2814"/>
    <w:rsid w:val="007C05C8"/>
    <w:rsid w:val="007C2248"/>
    <w:rsid w:val="007D70CB"/>
    <w:rsid w:val="007E498E"/>
    <w:rsid w:val="007E66DE"/>
    <w:rsid w:val="008153E0"/>
    <w:rsid w:val="00822944"/>
    <w:rsid w:val="00825A8B"/>
    <w:rsid w:val="0082769B"/>
    <w:rsid w:val="00827CE7"/>
    <w:rsid w:val="00833297"/>
    <w:rsid w:val="008432AC"/>
    <w:rsid w:val="00844F6F"/>
    <w:rsid w:val="00847FC7"/>
    <w:rsid w:val="00860ABF"/>
    <w:rsid w:val="008672DB"/>
    <w:rsid w:val="0087078E"/>
    <w:rsid w:val="0088028D"/>
    <w:rsid w:val="00884D37"/>
    <w:rsid w:val="0089458E"/>
    <w:rsid w:val="008964B0"/>
    <w:rsid w:val="00897FFD"/>
    <w:rsid w:val="008A0DF3"/>
    <w:rsid w:val="008A158F"/>
    <w:rsid w:val="008B32C6"/>
    <w:rsid w:val="008C3AD9"/>
    <w:rsid w:val="008C599F"/>
    <w:rsid w:val="008D57BC"/>
    <w:rsid w:val="008E57CD"/>
    <w:rsid w:val="008E6D09"/>
    <w:rsid w:val="008F01CD"/>
    <w:rsid w:val="008F373B"/>
    <w:rsid w:val="00900840"/>
    <w:rsid w:val="00902C83"/>
    <w:rsid w:val="00903CCF"/>
    <w:rsid w:val="009140BE"/>
    <w:rsid w:val="0091673D"/>
    <w:rsid w:val="0092027B"/>
    <w:rsid w:val="00930F74"/>
    <w:rsid w:val="009344B0"/>
    <w:rsid w:val="009350F0"/>
    <w:rsid w:val="00935B6E"/>
    <w:rsid w:val="00941E08"/>
    <w:rsid w:val="00945A7D"/>
    <w:rsid w:val="009475B8"/>
    <w:rsid w:val="00955246"/>
    <w:rsid w:val="00956CB4"/>
    <w:rsid w:val="00957E4A"/>
    <w:rsid w:val="00964B24"/>
    <w:rsid w:val="00977C2E"/>
    <w:rsid w:val="009843C2"/>
    <w:rsid w:val="00993382"/>
    <w:rsid w:val="00994A69"/>
    <w:rsid w:val="009B3F51"/>
    <w:rsid w:val="009C4840"/>
    <w:rsid w:val="009D072C"/>
    <w:rsid w:val="009D1A73"/>
    <w:rsid w:val="009D1FF6"/>
    <w:rsid w:val="009D5A41"/>
    <w:rsid w:val="009D7A47"/>
    <w:rsid w:val="009E0EA3"/>
    <w:rsid w:val="009F5D66"/>
    <w:rsid w:val="00A0330B"/>
    <w:rsid w:val="00A05165"/>
    <w:rsid w:val="00A0581F"/>
    <w:rsid w:val="00A20794"/>
    <w:rsid w:val="00A23CF6"/>
    <w:rsid w:val="00A40FC8"/>
    <w:rsid w:val="00A416CD"/>
    <w:rsid w:val="00A528A4"/>
    <w:rsid w:val="00A52A85"/>
    <w:rsid w:val="00A56247"/>
    <w:rsid w:val="00A651B9"/>
    <w:rsid w:val="00A85640"/>
    <w:rsid w:val="00AA6529"/>
    <w:rsid w:val="00AC12C9"/>
    <w:rsid w:val="00AC2816"/>
    <w:rsid w:val="00AC72F6"/>
    <w:rsid w:val="00AD35DD"/>
    <w:rsid w:val="00AD4870"/>
    <w:rsid w:val="00AD7F1A"/>
    <w:rsid w:val="00AD7F28"/>
    <w:rsid w:val="00AE12CC"/>
    <w:rsid w:val="00AE3827"/>
    <w:rsid w:val="00B0736C"/>
    <w:rsid w:val="00B25B9D"/>
    <w:rsid w:val="00B30C1B"/>
    <w:rsid w:val="00B317B2"/>
    <w:rsid w:val="00B34C03"/>
    <w:rsid w:val="00B35D90"/>
    <w:rsid w:val="00B4380C"/>
    <w:rsid w:val="00B47A08"/>
    <w:rsid w:val="00B60A60"/>
    <w:rsid w:val="00B912E8"/>
    <w:rsid w:val="00B92B55"/>
    <w:rsid w:val="00BA0C4B"/>
    <w:rsid w:val="00BB090E"/>
    <w:rsid w:val="00BB3A16"/>
    <w:rsid w:val="00BB3EE7"/>
    <w:rsid w:val="00BB4090"/>
    <w:rsid w:val="00BC4826"/>
    <w:rsid w:val="00BC5E31"/>
    <w:rsid w:val="00BD4442"/>
    <w:rsid w:val="00BD54C7"/>
    <w:rsid w:val="00BF5EF5"/>
    <w:rsid w:val="00C06F7C"/>
    <w:rsid w:val="00C105A1"/>
    <w:rsid w:val="00C13622"/>
    <w:rsid w:val="00C229C6"/>
    <w:rsid w:val="00C23B4E"/>
    <w:rsid w:val="00C26601"/>
    <w:rsid w:val="00C26B83"/>
    <w:rsid w:val="00C34CF7"/>
    <w:rsid w:val="00C42F9B"/>
    <w:rsid w:val="00C4332D"/>
    <w:rsid w:val="00C617B2"/>
    <w:rsid w:val="00C833C5"/>
    <w:rsid w:val="00C84943"/>
    <w:rsid w:val="00C91996"/>
    <w:rsid w:val="00CA3433"/>
    <w:rsid w:val="00CA5ECC"/>
    <w:rsid w:val="00CB2370"/>
    <w:rsid w:val="00CC2892"/>
    <w:rsid w:val="00CC7453"/>
    <w:rsid w:val="00CD5DAC"/>
    <w:rsid w:val="00CE4F4C"/>
    <w:rsid w:val="00CE75CB"/>
    <w:rsid w:val="00CF576F"/>
    <w:rsid w:val="00CF5818"/>
    <w:rsid w:val="00D10848"/>
    <w:rsid w:val="00D13C82"/>
    <w:rsid w:val="00D206FB"/>
    <w:rsid w:val="00D21BF5"/>
    <w:rsid w:val="00D2249B"/>
    <w:rsid w:val="00D3086E"/>
    <w:rsid w:val="00D32965"/>
    <w:rsid w:val="00D378A9"/>
    <w:rsid w:val="00D379A0"/>
    <w:rsid w:val="00D47C5F"/>
    <w:rsid w:val="00D56EAF"/>
    <w:rsid w:val="00D71FF3"/>
    <w:rsid w:val="00D741B2"/>
    <w:rsid w:val="00D74561"/>
    <w:rsid w:val="00D77C77"/>
    <w:rsid w:val="00DA3C90"/>
    <w:rsid w:val="00DC718D"/>
    <w:rsid w:val="00DC7A59"/>
    <w:rsid w:val="00DD15DC"/>
    <w:rsid w:val="00DE0FEA"/>
    <w:rsid w:val="00DF7ACD"/>
    <w:rsid w:val="00E05ECD"/>
    <w:rsid w:val="00E077EC"/>
    <w:rsid w:val="00E266D2"/>
    <w:rsid w:val="00E3101F"/>
    <w:rsid w:val="00E31918"/>
    <w:rsid w:val="00E32F6E"/>
    <w:rsid w:val="00E34D1F"/>
    <w:rsid w:val="00E4435E"/>
    <w:rsid w:val="00E45294"/>
    <w:rsid w:val="00E4699E"/>
    <w:rsid w:val="00E518B8"/>
    <w:rsid w:val="00E61D49"/>
    <w:rsid w:val="00E75C16"/>
    <w:rsid w:val="00E90153"/>
    <w:rsid w:val="00EA330D"/>
    <w:rsid w:val="00EC49FD"/>
    <w:rsid w:val="00ED1514"/>
    <w:rsid w:val="00ED1AE3"/>
    <w:rsid w:val="00ED2255"/>
    <w:rsid w:val="00EE0019"/>
    <w:rsid w:val="00EE5825"/>
    <w:rsid w:val="00EE7FAB"/>
    <w:rsid w:val="00F05C73"/>
    <w:rsid w:val="00F15ED6"/>
    <w:rsid w:val="00F20111"/>
    <w:rsid w:val="00F215DB"/>
    <w:rsid w:val="00F31704"/>
    <w:rsid w:val="00F32F94"/>
    <w:rsid w:val="00F41F92"/>
    <w:rsid w:val="00F46F2A"/>
    <w:rsid w:val="00F4793E"/>
    <w:rsid w:val="00F57C04"/>
    <w:rsid w:val="00F64700"/>
    <w:rsid w:val="00F81C56"/>
    <w:rsid w:val="00F82791"/>
    <w:rsid w:val="00F8432C"/>
    <w:rsid w:val="00F86ADF"/>
    <w:rsid w:val="00FA023F"/>
    <w:rsid w:val="00FA1860"/>
    <w:rsid w:val="00FA6294"/>
    <w:rsid w:val="00FC704C"/>
    <w:rsid w:val="00FD2605"/>
    <w:rsid w:val="00FE172B"/>
    <w:rsid w:val="00FE2B97"/>
    <w:rsid w:val="00FF1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168;n=8015;fld=134;dst=100012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4</cp:revision>
  <cp:lastPrinted>2020-10-12T02:20:00Z</cp:lastPrinted>
  <dcterms:created xsi:type="dcterms:W3CDTF">2021-03-02T00:39:00Z</dcterms:created>
  <dcterms:modified xsi:type="dcterms:W3CDTF">2021-03-05T03:06:00Z</dcterms:modified>
</cp:coreProperties>
</file>