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0B" w:rsidRPr="001538AF" w:rsidRDefault="00BF4C0B" w:rsidP="00BF4C0B">
      <w:pPr>
        <w:jc w:val="center"/>
      </w:pPr>
      <w:r w:rsidRPr="001538AF">
        <w:rPr>
          <w:noProof/>
        </w:rPr>
        <w:drawing>
          <wp:inline distT="0" distB="0" distL="0" distR="0">
            <wp:extent cx="604520" cy="906145"/>
            <wp:effectExtent l="19050" t="0" r="508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4520" cy="906145"/>
                    </a:xfrm>
                    <a:prstGeom prst="rect">
                      <a:avLst/>
                    </a:prstGeom>
                    <a:noFill/>
                    <a:ln w="9525">
                      <a:noFill/>
                      <a:miter lim="800000"/>
                      <a:headEnd/>
                      <a:tailEnd/>
                    </a:ln>
                  </pic:spPr>
                </pic:pic>
              </a:graphicData>
            </a:graphic>
          </wp:inline>
        </w:drawing>
      </w:r>
    </w:p>
    <w:p w:rsidR="00BF4C0B" w:rsidRPr="001538AF" w:rsidRDefault="00BF4C0B" w:rsidP="00BF4C0B"/>
    <w:p w:rsidR="00BF4C0B" w:rsidRPr="001538AF" w:rsidRDefault="00BF4C0B" w:rsidP="00BF4C0B"/>
    <w:p w:rsidR="000A4E51" w:rsidRDefault="000A4E51" w:rsidP="00BF4C0B">
      <w:pPr>
        <w:jc w:val="center"/>
        <w:rPr>
          <w:rFonts w:ascii="Arial" w:hAnsi="Arial" w:cs="Arial"/>
          <w:b/>
          <w:sz w:val="28"/>
          <w:szCs w:val="28"/>
        </w:rPr>
      </w:pPr>
      <w:r>
        <w:rPr>
          <w:rFonts w:ascii="Arial" w:hAnsi="Arial" w:cs="Arial"/>
          <w:b/>
          <w:sz w:val="28"/>
          <w:szCs w:val="28"/>
        </w:rPr>
        <w:t>Городской округ</w:t>
      </w:r>
      <w:r w:rsidR="00BF4C0B" w:rsidRPr="001538AF">
        <w:rPr>
          <w:rFonts w:ascii="Arial" w:hAnsi="Arial" w:cs="Arial"/>
          <w:b/>
          <w:sz w:val="28"/>
          <w:szCs w:val="28"/>
        </w:rPr>
        <w:t xml:space="preserve"> </w:t>
      </w:r>
    </w:p>
    <w:p w:rsidR="000A4E51" w:rsidRDefault="004F69C8" w:rsidP="00BF4C0B">
      <w:pPr>
        <w:jc w:val="center"/>
        <w:rPr>
          <w:rFonts w:ascii="Arial" w:hAnsi="Arial" w:cs="Arial"/>
          <w:b/>
          <w:sz w:val="28"/>
          <w:szCs w:val="28"/>
        </w:rPr>
      </w:pPr>
      <w:r w:rsidRPr="001538AF">
        <w:rPr>
          <w:rFonts w:ascii="Arial" w:hAnsi="Arial" w:cs="Arial"/>
          <w:b/>
          <w:sz w:val="28"/>
          <w:szCs w:val="28"/>
        </w:rPr>
        <w:t>«</w:t>
      </w:r>
      <w:r w:rsidR="00BF4C0B" w:rsidRPr="001538AF">
        <w:rPr>
          <w:rFonts w:ascii="Arial" w:hAnsi="Arial" w:cs="Arial"/>
          <w:b/>
          <w:sz w:val="28"/>
          <w:szCs w:val="28"/>
        </w:rPr>
        <w:t>Закрытое административно-территориальное образование</w:t>
      </w:r>
    </w:p>
    <w:p w:rsidR="00BF4C0B" w:rsidRPr="001538AF" w:rsidRDefault="00BF4C0B" w:rsidP="00BF4C0B">
      <w:pPr>
        <w:jc w:val="center"/>
        <w:rPr>
          <w:rFonts w:ascii="Arial" w:hAnsi="Arial" w:cs="Arial"/>
          <w:b/>
          <w:sz w:val="28"/>
          <w:szCs w:val="28"/>
        </w:rPr>
      </w:pPr>
      <w:r w:rsidRPr="001538AF">
        <w:rPr>
          <w:rFonts w:ascii="Arial" w:hAnsi="Arial" w:cs="Arial"/>
          <w:b/>
          <w:sz w:val="28"/>
          <w:szCs w:val="28"/>
        </w:rPr>
        <w:t xml:space="preserve"> Железного</w:t>
      </w:r>
      <w:proofErr w:type="gramStart"/>
      <w:r w:rsidRPr="001538AF">
        <w:rPr>
          <w:rFonts w:ascii="Arial" w:hAnsi="Arial" w:cs="Arial"/>
          <w:b/>
          <w:sz w:val="28"/>
          <w:szCs w:val="28"/>
        </w:rPr>
        <w:t>рск Кр</w:t>
      </w:r>
      <w:proofErr w:type="gramEnd"/>
      <w:r w:rsidRPr="001538AF">
        <w:rPr>
          <w:rFonts w:ascii="Arial" w:hAnsi="Arial" w:cs="Arial"/>
          <w:b/>
          <w:sz w:val="28"/>
          <w:szCs w:val="28"/>
        </w:rPr>
        <w:t>асноярского края</w:t>
      </w:r>
      <w:r w:rsidR="004F69C8" w:rsidRPr="001538AF">
        <w:rPr>
          <w:rFonts w:ascii="Arial" w:hAnsi="Arial" w:cs="Arial"/>
          <w:b/>
          <w:sz w:val="28"/>
          <w:szCs w:val="28"/>
        </w:rPr>
        <w:t>»</w:t>
      </w:r>
    </w:p>
    <w:p w:rsidR="00BF4C0B" w:rsidRPr="001538AF" w:rsidRDefault="00BF4C0B" w:rsidP="00BF4C0B">
      <w:pPr>
        <w:jc w:val="center"/>
        <w:rPr>
          <w:rFonts w:ascii="Arial" w:hAnsi="Arial" w:cs="Arial"/>
          <w:b/>
          <w:sz w:val="28"/>
          <w:szCs w:val="28"/>
        </w:rPr>
      </w:pPr>
    </w:p>
    <w:p w:rsidR="00BF4C0B" w:rsidRPr="001538AF" w:rsidRDefault="00BF4C0B" w:rsidP="00BF4C0B">
      <w:pPr>
        <w:jc w:val="center"/>
        <w:rPr>
          <w:rFonts w:ascii="Arial" w:hAnsi="Arial" w:cs="Arial"/>
          <w:b/>
          <w:sz w:val="28"/>
          <w:szCs w:val="28"/>
        </w:rPr>
      </w:pPr>
    </w:p>
    <w:p w:rsidR="00CA361D" w:rsidRPr="008B4914" w:rsidRDefault="00CA361D" w:rsidP="00CA361D">
      <w:pPr>
        <w:jc w:val="center"/>
        <w:rPr>
          <w:rFonts w:ascii="Times New Roman" w:hAnsi="Times New Roman"/>
          <w:b/>
          <w:sz w:val="32"/>
          <w:szCs w:val="32"/>
        </w:rPr>
      </w:pPr>
      <w:proofErr w:type="gramStart"/>
      <w:r w:rsidRPr="008B4914">
        <w:rPr>
          <w:rFonts w:ascii="Times New Roman" w:hAnsi="Times New Roman"/>
          <w:b/>
          <w:sz w:val="32"/>
          <w:szCs w:val="32"/>
        </w:rPr>
        <w:t>АДМИНИСТРАЦИЯ</w:t>
      </w:r>
      <w:proofErr w:type="gramEnd"/>
      <w:r w:rsidRPr="008B4914">
        <w:rPr>
          <w:rFonts w:ascii="Times New Roman" w:hAnsi="Times New Roman"/>
          <w:b/>
          <w:sz w:val="32"/>
          <w:szCs w:val="32"/>
        </w:rPr>
        <w:t xml:space="preserve"> ЗАТО г. ЖЕЛЕЗНОГОРСК</w:t>
      </w:r>
    </w:p>
    <w:p w:rsidR="00CA361D" w:rsidRDefault="00CA361D" w:rsidP="00CA361D">
      <w:pPr>
        <w:jc w:val="center"/>
        <w:rPr>
          <w:b/>
          <w:sz w:val="28"/>
        </w:rPr>
      </w:pPr>
    </w:p>
    <w:p w:rsidR="00BF4C0B" w:rsidRPr="001538AF" w:rsidRDefault="00CA361D" w:rsidP="00CA361D">
      <w:pPr>
        <w:jc w:val="center"/>
        <w:rPr>
          <w:rFonts w:ascii="Arial" w:hAnsi="Arial"/>
        </w:rPr>
      </w:pPr>
      <w:r>
        <w:rPr>
          <w:rFonts w:ascii="Arial" w:hAnsi="Arial"/>
          <w:b/>
          <w:sz w:val="36"/>
        </w:rPr>
        <w:t>ПОСТАНОВЛЕНИЕ</w:t>
      </w:r>
    </w:p>
    <w:p w:rsidR="00BF4C0B" w:rsidRPr="001538AF" w:rsidRDefault="00BF4C0B" w:rsidP="00BF4C0B"/>
    <w:p w:rsidR="00BF4C0B" w:rsidRPr="001538AF" w:rsidRDefault="00BF4C0B" w:rsidP="00BF4C0B"/>
    <w:p w:rsidR="00BF4C0B" w:rsidRPr="001538AF" w:rsidRDefault="00BF4C0B" w:rsidP="00BF4C0B"/>
    <w:p w:rsidR="00BF4C0B" w:rsidRPr="000A4E51" w:rsidRDefault="00707193" w:rsidP="00BF4C0B">
      <w:pPr>
        <w:jc w:val="both"/>
        <w:rPr>
          <w:rFonts w:ascii="Times New Roman" w:hAnsi="Times New Roman"/>
          <w:sz w:val="24"/>
          <w:szCs w:val="24"/>
        </w:rPr>
      </w:pPr>
      <w:r>
        <w:rPr>
          <w:rFonts w:ascii="Times New Roman" w:hAnsi="Times New Roman"/>
          <w:sz w:val="24"/>
          <w:szCs w:val="24"/>
        </w:rPr>
        <w:t>19.03.</w:t>
      </w:r>
      <w:r w:rsidR="000A4E51" w:rsidRPr="000A4E51">
        <w:rPr>
          <w:rFonts w:ascii="Times New Roman" w:hAnsi="Times New Roman"/>
          <w:sz w:val="24"/>
          <w:szCs w:val="24"/>
        </w:rPr>
        <w:t>2021</w:t>
      </w:r>
      <w:r w:rsidR="00BF4C0B" w:rsidRPr="000A4E51">
        <w:rPr>
          <w:rFonts w:ascii="Times New Roman" w:hAnsi="Times New Roman"/>
          <w:sz w:val="24"/>
          <w:szCs w:val="24"/>
        </w:rPr>
        <w:t xml:space="preserve">                                                                             </w:t>
      </w:r>
      <w:r w:rsidR="00B60A72" w:rsidRPr="000A4E51">
        <w:rPr>
          <w:rFonts w:ascii="Times New Roman" w:hAnsi="Times New Roman"/>
          <w:sz w:val="24"/>
          <w:szCs w:val="24"/>
        </w:rPr>
        <w:t xml:space="preserve">               </w:t>
      </w:r>
      <w:r w:rsidR="00AC010A" w:rsidRPr="000A4E51">
        <w:rPr>
          <w:rFonts w:ascii="Times New Roman" w:hAnsi="Times New Roman"/>
          <w:sz w:val="24"/>
          <w:szCs w:val="24"/>
        </w:rPr>
        <w:t xml:space="preserve">       </w:t>
      </w:r>
      <w:r w:rsidR="000A4E51">
        <w:rPr>
          <w:rFonts w:ascii="Times New Roman" w:hAnsi="Times New Roman"/>
          <w:sz w:val="24"/>
          <w:szCs w:val="24"/>
        </w:rPr>
        <w:t xml:space="preserve">                   </w:t>
      </w:r>
      <w:r w:rsidR="00B60A72" w:rsidRPr="000A4E51">
        <w:rPr>
          <w:rFonts w:ascii="Times New Roman" w:hAnsi="Times New Roman"/>
          <w:sz w:val="24"/>
          <w:szCs w:val="24"/>
        </w:rPr>
        <w:t xml:space="preserve"> </w:t>
      </w:r>
      <w:r w:rsidR="00BF4C0B" w:rsidRPr="000A4E51">
        <w:rPr>
          <w:rFonts w:ascii="Times New Roman" w:hAnsi="Times New Roman"/>
          <w:sz w:val="24"/>
          <w:szCs w:val="24"/>
        </w:rPr>
        <w:t xml:space="preserve"> </w:t>
      </w:r>
      <w:r>
        <w:rPr>
          <w:rFonts w:ascii="Times New Roman" w:hAnsi="Times New Roman"/>
          <w:sz w:val="24"/>
          <w:szCs w:val="24"/>
        </w:rPr>
        <w:t xml:space="preserve">      </w:t>
      </w:r>
      <w:r w:rsidR="00BF4C0B" w:rsidRPr="000A4E51">
        <w:rPr>
          <w:rFonts w:ascii="Times New Roman" w:hAnsi="Times New Roman"/>
          <w:sz w:val="24"/>
          <w:szCs w:val="24"/>
        </w:rPr>
        <w:t xml:space="preserve">№ </w:t>
      </w:r>
      <w:r>
        <w:rPr>
          <w:rFonts w:ascii="Times New Roman" w:hAnsi="Times New Roman"/>
          <w:sz w:val="24"/>
          <w:szCs w:val="24"/>
        </w:rPr>
        <w:t>568</w:t>
      </w:r>
    </w:p>
    <w:p w:rsidR="00BF4C0B" w:rsidRPr="000A4E51" w:rsidRDefault="00BF4C0B" w:rsidP="00BF4C0B">
      <w:pPr>
        <w:jc w:val="both"/>
        <w:rPr>
          <w:rFonts w:ascii="Times New Roman" w:hAnsi="Times New Roman"/>
          <w:sz w:val="24"/>
          <w:szCs w:val="24"/>
        </w:rPr>
      </w:pPr>
    </w:p>
    <w:p w:rsidR="00BF4C0B" w:rsidRPr="000A4E51" w:rsidRDefault="00BF4C0B" w:rsidP="00BF4C0B">
      <w:pPr>
        <w:jc w:val="center"/>
        <w:rPr>
          <w:rFonts w:ascii="Times New Roman" w:hAnsi="Times New Roman"/>
          <w:b/>
          <w:sz w:val="22"/>
          <w:szCs w:val="22"/>
        </w:rPr>
      </w:pPr>
      <w:r w:rsidRPr="000A4E51">
        <w:rPr>
          <w:rFonts w:ascii="Times New Roman" w:hAnsi="Times New Roman"/>
          <w:b/>
          <w:sz w:val="22"/>
          <w:szCs w:val="22"/>
        </w:rPr>
        <w:t>г. Железногорск</w:t>
      </w:r>
    </w:p>
    <w:p w:rsidR="00BF4C0B" w:rsidRPr="001538AF" w:rsidRDefault="00BF4C0B" w:rsidP="00BF4C0B">
      <w:pPr>
        <w:spacing w:before="240"/>
        <w:ind w:firstLine="720"/>
        <w:jc w:val="both"/>
      </w:pPr>
    </w:p>
    <w:p w:rsidR="00BF4C0B" w:rsidRPr="001538AF" w:rsidRDefault="00BF4C0B" w:rsidP="00BF4C0B">
      <w:pPr>
        <w:jc w:val="both"/>
        <w:rPr>
          <w:rFonts w:ascii="Times New Roman" w:hAnsi="Times New Roman"/>
          <w:sz w:val="28"/>
          <w:szCs w:val="28"/>
        </w:rPr>
      </w:pPr>
      <w:r w:rsidRPr="001538AF">
        <w:rPr>
          <w:rFonts w:ascii="Times New Roman" w:hAnsi="Times New Roman"/>
          <w:sz w:val="28"/>
          <w:szCs w:val="28"/>
        </w:rPr>
        <w:t xml:space="preserve">О внесении изменений в постановление </w:t>
      </w:r>
      <w:proofErr w:type="gramStart"/>
      <w:r w:rsidRPr="001538AF">
        <w:rPr>
          <w:rFonts w:ascii="Times New Roman" w:hAnsi="Times New Roman"/>
          <w:sz w:val="28"/>
          <w:szCs w:val="28"/>
        </w:rPr>
        <w:t>Администрации</w:t>
      </w:r>
      <w:proofErr w:type="gramEnd"/>
      <w:r w:rsidRPr="001538AF">
        <w:rPr>
          <w:rFonts w:ascii="Times New Roman" w:hAnsi="Times New Roman"/>
          <w:sz w:val="28"/>
          <w:szCs w:val="28"/>
        </w:rPr>
        <w:t xml:space="preserve"> ЗАТО г. Железногорск от 08.02.2016 № 275 </w:t>
      </w:r>
      <w:r w:rsidR="004F69C8" w:rsidRPr="001538AF">
        <w:rPr>
          <w:rFonts w:ascii="Times New Roman" w:hAnsi="Times New Roman"/>
          <w:sz w:val="28"/>
          <w:szCs w:val="28"/>
        </w:rPr>
        <w:t>«</w:t>
      </w:r>
      <w:r w:rsidRPr="001538AF">
        <w:rPr>
          <w:rFonts w:ascii="Times New Roman" w:hAnsi="Times New Roman"/>
          <w:sz w:val="28"/>
          <w:szCs w:val="28"/>
        </w:rPr>
        <w:t xml:space="preserve">Об утверждении административного регламента Администрации ЗАТО г. Железногорск по предоставлению муниципальной услуги </w:t>
      </w:r>
      <w:r w:rsidR="004F69C8" w:rsidRPr="001538AF">
        <w:rPr>
          <w:rFonts w:ascii="Times New Roman" w:hAnsi="Times New Roman"/>
          <w:sz w:val="28"/>
          <w:szCs w:val="28"/>
        </w:rPr>
        <w:t>«</w:t>
      </w:r>
      <w:r w:rsidRPr="001538AF">
        <w:rPr>
          <w:rFonts w:ascii="Times New Roman" w:hAnsi="Times New Roman"/>
          <w:sz w:val="28"/>
          <w:szCs w:val="28"/>
        </w:rPr>
        <w:t xml:space="preserve">Приобретение земельных участков из земель сельскохозяйственного назначения, находящихся в государственной и муниципальной собственности, для </w:t>
      </w:r>
      <w:r w:rsidRPr="009A3319">
        <w:rPr>
          <w:rFonts w:ascii="Times New Roman" w:hAnsi="Times New Roman"/>
          <w:sz w:val="28"/>
          <w:szCs w:val="28"/>
        </w:rPr>
        <w:t>осуществления</w:t>
      </w:r>
      <w:r w:rsidR="009A3319" w:rsidRPr="009A3319">
        <w:rPr>
          <w:rFonts w:ascii="Times New Roman" w:hAnsi="Times New Roman"/>
          <w:sz w:val="28"/>
          <w:szCs w:val="28"/>
        </w:rPr>
        <w:t xml:space="preserve"> крестьянским</w:t>
      </w:r>
      <w:r w:rsidRPr="009A3319">
        <w:rPr>
          <w:rFonts w:ascii="Times New Roman" w:hAnsi="Times New Roman"/>
          <w:sz w:val="28"/>
          <w:szCs w:val="28"/>
        </w:rPr>
        <w:t xml:space="preserve"> </w:t>
      </w:r>
      <w:r w:rsidR="009A3319" w:rsidRPr="009A3319">
        <w:rPr>
          <w:rFonts w:ascii="Times New Roman" w:hAnsi="Times New Roman"/>
          <w:sz w:val="28"/>
          <w:szCs w:val="28"/>
        </w:rPr>
        <w:t>(</w:t>
      </w:r>
      <w:r w:rsidR="006E27B9" w:rsidRPr="009A3319">
        <w:rPr>
          <w:rFonts w:ascii="Times New Roman" w:hAnsi="Times New Roman"/>
          <w:sz w:val="28"/>
          <w:szCs w:val="28"/>
        </w:rPr>
        <w:t>фермерским</w:t>
      </w:r>
      <w:r w:rsidR="009A3319" w:rsidRPr="009A3319">
        <w:rPr>
          <w:rFonts w:ascii="Times New Roman" w:hAnsi="Times New Roman"/>
          <w:sz w:val="28"/>
          <w:szCs w:val="28"/>
        </w:rPr>
        <w:t>)</w:t>
      </w:r>
      <w:r w:rsidRPr="009A3319">
        <w:rPr>
          <w:rFonts w:ascii="Times New Roman" w:hAnsi="Times New Roman"/>
          <w:sz w:val="28"/>
          <w:szCs w:val="28"/>
        </w:rPr>
        <w:t xml:space="preserve"> хозяйством</w:t>
      </w:r>
      <w:r w:rsidRPr="001538AF">
        <w:rPr>
          <w:rFonts w:ascii="Times New Roman" w:hAnsi="Times New Roman"/>
          <w:sz w:val="28"/>
          <w:szCs w:val="28"/>
        </w:rPr>
        <w:t xml:space="preserve"> его деятельности</w:t>
      </w:r>
      <w:r w:rsidR="004F69C8" w:rsidRPr="001538AF">
        <w:rPr>
          <w:rFonts w:ascii="Times New Roman" w:hAnsi="Times New Roman"/>
          <w:sz w:val="28"/>
          <w:szCs w:val="28"/>
        </w:rPr>
        <w:t>»</w:t>
      </w:r>
      <w:r w:rsidRPr="001538AF">
        <w:rPr>
          <w:rFonts w:ascii="Times New Roman" w:hAnsi="Times New Roman"/>
          <w:sz w:val="28"/>
          <w:szCs w:val="28"/>
        </w:rPr>
        <w:t xml:space="preserve">   </w:t>
      </w:r>
    </w:p>
    <w:p w:rsidR="00BF4C0B" w:rsidRPr="001538AF" w:rsidRDefault="00BF4C0B" w:rsidP="00BF4C0B">
      <w:pPr>
        <w:ind w:firstLine="709"/>
        <w:jc w:val="both"/>
        <w:rPr>
          <w:rFonts w:ascii="Times New Roman" w:hAnsi="Times New Roman"/>
          <w:sz w:val="28"/>
          <w:szCs w:val="28"/>
        </w:rPr>
      </w:pPr>
    </w:p>
    <w:p w:rsidR="00267BE3" w:rsidRPr="001538AF" w:rsidRDefault="00256E15" w:rsidP="00256E15">
      <w:pPr>
        <w:autoSpaceDE w:val="0"/>
        <w:autoSpaceDN w:val="0"/>
        <w:adjustRightInd w:val="0"/>
        <w:ind w:firstLine="709"/>
        <w:jc w:val="both"/>
        <w:rPr>
          <w:rFonts w:ascii="Times New Roman" w:hAnsi="Times New Roman"/>
          <w:sz w:val="28"/>
          <w:szCs w:val="28"/>
        </w:rPr>
      </w:pPr>
      <w:proofErr w:type="gramStart"/>
      <w:r w:rsidRPr="00D969A2">
        <w:rPr>
          <w:rFonts w:ascii="Times New Roman" w:hAnsi="Times New Roman"/>
          <w:sz w:val="28"/>
          <w:szCs w:val="28"/>
        </w:rPr>
        <w:t xml:space="preserve">В соответствии с Земельным </w:t>
      </w:r>
      <w:hyperlink r:id="rId9" w:history="1">
        <w:r w:rsidRPr="00D969A2">
          <w:rPr>
            <w:rFonts w:ascii="Times New Roman" w:hAnsi="Times New Roman"/>
            <w:sz w:val="28"/>
            <w:szCs w:val="28"/>
          </w:rPr>
          <w:t>кодексом</w:t>
        </w:r>
      </w:hyperlink>
      <w:r w:rsidRPr="00D969A2">
        <w:rPr>
          <w:rFonts w:ascii="Times New Roman" w:hAnsi="Times New Roman"/>
          <w:sz w:val="28"/>
          <w:szCs w:val="28"/>
        </w:rPr>
        <w:t xml:space="preserve"> Российской Федерации, Федеральным </w:t>
      </w:r>
      <w:hyperlink r:id="rId10" w:history="1">
        <w:r w:rsidRPr="00D969A2">
          <w:rPr>
            <w:rFonts w:ascii="Times New Roman" w:hAnsi="Times New Roman"/>
            <w:sz w:val="28"/>
            <w:szCs w:val="28"/>
          </w:rPr>
          <w:t>законом</w:t>
        </w:r>
      </w:hyperlink>
      <w:r w:rsidRPr="00D969A2">
        <w:rPr>
          <w:rFonts w:ascii="Times New Roman" w:hAnsi="Times New Roman"/>
          <w:sz w:val="28"/>
          <w:szCs w:val="28"/>
        </w:rPr>
        <w:t xml:space="preserve"> от 27.07.2010 № 210-ФЗ «Об организации предоставления государственных и муниципальных услуг»,</w:t>
      </w:r>
      <w:r w:rsidRPr="00D969A2">
        <w:rPr>
          <w:rFonts w:ascii="Times New Roman" w:eastAsia="Calibri" w:hAnsi="Times New Roman"/>
          <w:sz w:val="24"/>
          <w:szCs w:val="24"/>
        </w:rPr>
        <w:t xml:space="preserve"> </w:t>
      </w:r>
      <w:r w:rsidRPr="00D969A2">
        <w:rPr>
          <w:rFonts w:ascii="Times New Roman" w:eastAsia="Calibri" w:hAnsi="Times New Roman"/>
          <w:sz w:val="28"/>
          <w:szCs w:val="28"/>
        </w:rPr>
        <w:t>Федеральным законом от 30.12.2020 № 509-ФЗ «О внесении изменений в отдельные законодательные акты Российской Федерации»,</w:t>
      </w:r>
      <w:r w:rsidRPr="00D969A2">
        <w:rPr>
          <w:rFonts w:ascii="Times New Roman" w:hAnsi="Times New Roman"/>
          <w:sz w:val="28"/>
          <w:szCs w:val="28"/>
        </w:rPr>
        <w:t xml:space="preserve"> </w:t>
      </w:r>
      <w:r w:rsidRPr="00D969A2">
        <w:rPr>
          <w:rFonts w:ascii="Times New Roman" w:eastAsia="Calibri" w:hAnsi="Times New Roman"/>
          <w:sz w:val="28"/>
          <w:szCs w:val="28"/>
        </w:rPr>
        <w:t>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Pr="00D969A2">
        <w:rPr>
          <w:rFonts w:ascii="Times New Roman" w:hAnsi="Times New Roman"/>
          <w:sz w:val="28"/>
          <w:szCs w:val="28"/>
        </w:rPr>
        <w:t xml:space="preserve"> </w:t>
      </w:r>
      <w:hyperlink r:id="rId11" w:history="1">
        <w:r w:rsidRPr="00D969A2">
          <w:rPr>
            <w:rFonts w:ascii="Times New Roman" w:hAnsi="Times New Roman"/>
            <w:sz w:val="28"/>
            <w:szCs w:val="28"/>
          </w:rPr>
          <w:t>постановлением</w:t>
        </w:r>
      </w:hyperlink>
      <w:r w:rsidRPr="00D969A2">
        <w:rPr>
          <w:rFonts w:ascii="Times New Roman" w:hAnsi="Times New Roman"/>
          <w:sz w:val="28"/>
          <w:szCs w:val="28"/>
        </w:rPr>
        <w:t xml:space="preserve"> Администрации</w:t>
      </w:r>
      <w:proofErr w:type="gramEnd"/>
      <w:r w:rsidRPr="00D969A2">
        <w:rPr>
          <w:rFonts w:ascii="Times New Roman" w:hAnsi="Times New Roman"/>
          <w:sz w:val="28"/>
          <w:szCs w:val="28"/>
        </w:rPr>
        <w:t xml:space="preserve"> ЗАТО г. Железногорск от 01.06.2018 № 1024 «Об утверждении Порядка разработки и утверждения административных регламентов предоставления муниципальных услуг», </w:t>
      </w:r>
      <w:hyperlink r:id="rId12" w:history="1">
        <w:proofErr w:type="gramStart"/>
        <w:r w:rsidRPr="00D969A2">
          <w:rPr>
            <w:rFonts w:ascii="Times New Roman" w:hAnsi="Times New Roman"/>
            <w:sz w:val="28"/>
            <w:szCs w:val="28"/>
          </w:rPr>
          <w:t>Уставом</w:t>
        </w:r>
        <w:proofErr w:type="gramEnd"/>
      </w:hyperlink>
      <w:r w:rsidRPr="00D969A2">
        <w:rPr>
          <w:rFonts w:ascii="Times New Roman" w:hAnsi="Times New Roman"/>
          <w:sz w:val="28"/>
          <w:szCs w:val="28"/>
        </w:rPr>
        <w:t xml:space="preserve"> ЗАТО Железногорск,</w:t>
      </w:r>
    </w:p>
    <w:p w:rsidR="00267BE3" w:rsidRPr="001538AF" w:rsidRDefault="00267BE3" w:rsidP="00BF4C0B">
      <w:pPr>
        <w:ind w:firstLine="709"/>
        <w:jc w:val="both"/>
        <w:rPr>
          <w:rFonts w:ascii="Times New Roman" w:hAnsi="Times New Roman"/>
          <w:sz w:val="28"/>
          <w:szCs w:val="28"/>
        </w:rPr>
      </w:pPr>
    </w:p>
    <w:p w:rsidR="00BF4C0B" w:rsidRPr="001538AF" w:rsidRDefault="00BF4C0B" w:rsidP="000C46C1">
      <w:pPr>
        <w:tabs>
          <w:tab w:val="left" w:pos="5384"/>
          <w:tab w:val="left" w:pos="5885"/>
        </w:tabs>
        <w:jc w:val="both"/>
        <w:rPr>
          <w:rFonts w:ascii="Times New Roman" w:hAnsi="Times New Roman"/>
          <w:sz w:val="28"/>
          <w:szCs w:val="28"/>
        </w:rPr>
      </w:pPr>
      <w:r w:rsidRPr="001538AF">
        <w:rPr>
          <w:rFonts w:ascii="Times New Roman" w:hAnsi="Times New Roman"/>
          <w:sz w:val="28"/>
          <w:szCs w:val="28"/>
        </w:rPr>
        <w:t>ПОСТАНОВЛЯ</w:t>
      </w:r>
      <w:r w:rsidR="004F69C8" w:rsidRPr="001538AF">
        <w:rPr>
          <w:rFonts w:ascii="Times New Roman" w:hAnsi="Times New Roman"/>
          <w:sz w:val="28"/>
          <w:szCs w:val="28"/>
        </w:rPr>
        <w:t>Ю</w:t>
      </w:r>
      <w:r w:rsidRPr="001538AF">
        <w:rPr>
          <w:rFonts w:ascii="Times New Roman" w:hAnsi="Times New Roman"/>
          <w:sz w:val="28"/>
          <w:szCs w:val="28"/>
        </w:rPr>
        <w:t xml:space="preserve">: </w:t>
      </w:r>
      <w:r w:rsidR="000C46C1">
        <w:rPr>
          <w:rFonts w:ascii="Times New Roman" w:hAnsi="Times New Roman"/>
          <w:sz w:val="28"/>
          <w:szCs w:val="28"/>
        </w:rPr>
        <w:tab/>
      </w:r>
      <w:r w:rsidR="000C46C1">
        <w:rPr>
          <w:rFonts w:ascii="Times New Roman" w:hAnsi="Times New Roman"/>
          <w:sz w:val="28"/>
          <w:szCs w:val="28"/>
        </w:rPr>
        <w:tab/>
      </w:r>
    </w:p>
    <w:p w:rsidR="00BF4C0B" w:rsidRPr="001538AF" w:rsidRDefault="00BF4C0B" w:rsidP="00BF4C0B">
      <w:pPr>
        <w:jc w:val="both"/>
        <w:rPr>
          <w:rFonts w:ascii="Times New Roman" w:hAnsi="Times New Roman"/>
          <w:sz w:val="28"/>
          <w:szCs w:val="28"/>
        </w:rPr>
      </w:pPr>
    </w:p>
    <w:p w:rsidR="00146270" w:rsidRPr="001538AF" w:rsidRDefault="00146270" w:rsidP="00120E30">
      <w:pPr>
        <w:shd w:val="clear" w:color="auto" w:fill="FFFFFF"/>
        <w:ind w:firstLine="709"/>
        <w:jc w:val="both"/>
        <w:rPr>
          <w:rFonts w:ascii="Times New Roman" w:hAnsi="Times New Roman"/>
          <w:sz w:val="28"/>
          <w:szCs w:val="28"/>
        </w:rPr>
      </w:pPr>
      <w:r w:rsidRPr="001538AF">
        <w:rPr>
          <w:rFonts w:ascii="Times New Roman" w:hAnsi="Times New Roman"/>
          <w:sz w:val="28"/>
          <w:szCs w:val="28"/>
        </w:rPr>
        <w:t xml:space="preserve">1. </w:t>
      </w:r>
      <w:r w:rsidR="00183765" w:rsidRPr="001538AF">
        <w:rPr>
          <w:rFonts w:ascii="Times New Roman" w:hAnsi="Times New Roman"/>
          <w:sz w:val="28"/>
          <w:szCs w:val="28"/>
        </w:rPr>
        <w:t xml:space="preserve">Внести в </w:t>
      </w:r>
      <w:r w:rsidR="00E56F5C" w:rsidRPr="001538AF">
        <w:rPr>
          <w:rFonts w:ascii="Times New Roman" w:hAnsi="Times New Roman"/>
          <w:sz w:val="28"/>
          <w:szCs w:val="28"/>
        </w:rPr>
        <w:t>п</w:t>
      </w:r>
      <w:r w:rsidRPr="001538AF">
        <w:rPr>
          <w:rFonts w:ascii="Times New Roman" w:hAnsi="Times New Roman"/>
          <w:sz w:val="28"/>
          <w:szCs w:val="28"/>
        </w:rPr>
        <w:t>остановлени</w:t>
      </w:r>
      <w:r w:rsidR="00183765" w:rsidRPr="001538AF">
        <w:rPr>
          <w:rFonts w:ascii="Times New Roman" w:hAnsi="Times New Roman"/>
          <w:sz w:val="28"/>
          <w:szCs w:val="28"/>
        </w:rPr>
        <w:t>е</w:t>
      </w:r>
      <w:r w:rsidRPr="001538AF">
        <w:rPr>
          <w:rFonts w:ascii="Times New Roman" w:hAnsi="Times New Roman"/>
          <w:sz w:val="28"/>
          <w:szCs w:val="28"/>
        </w:rPr>
        <w:t xml:space="preserve"> </w:t>
      </w:r>
      <w:proofErr w:type="gramStart"/>
      <w:r w:rsidRPr="001538AF">
        <w:rPr>
          <w:rFonts w:ascii="Times New Roman" w:hAnsi="Times New Roman"/>
          <w:sz w:val="28"/>
          <w:szCs w:val="28"/>
        </w:rPr>
        <w:t>Администрации</w:t>
      </w:r>
      <w:proofErr w:type="gramEnd"/>
      <w:r w:rsidRPr="001538AF">
        <w:rPr>
          <w:rFonts w:ascii="Times New Roman" w:hAnsi="Times New Roman"/>
          <w:sz w:val="28"/>
          <w:szCs w:val="28"/>
        </w:rPr>
        <w:t xml:space="preserve"> ЗАТО г. Железногорск от 08.02.2016 № 275 </w:t>
      </w:r>
      <w:r w:rsidR="004F69C8" w:rsidRPr="001538AF">
        <w:rPr>
          <w:rFonts w:ascii="Times New Roman" w:hAnsi="Times New Roman"/>
          <w:sz w:val="28"/>
          <w:szCs w:val="28"/>
        </w:rPr>
        <w:t>«</w:t>
      </w:r>
      <w:r w:rsidRPr="001538AF">
        <w:rPr>
          <w:rFonts w:ascii="Times New Roman" w:hAnsi="Times New Roman"/>
          <w:sz w:val="28"/>
          <w:szCs w:val="28"/>
        </w:rPr>
        <w:t xml:space="preserve">Об утверждении административного регламента Администрации ЗАТО г. Железногорск по предоставлению муниципальной услуги </w:t>
      </w:r>
      <w:r w:rsidR="004F69C8" w:rsidRPr="001538AF">
        <w:rPr>
          <w:rFonts w:ascii="Times New Roman" w:hAnsi="Times New Roman"/>
          <w:sz w:val="28"/>
          <w:szCs w:val="28"/>
        </w:rPr>
        <w:t>«</w:t>
      </w:r>
      <w:r w:rsidRPr="001538AF">
        <w:rPr>
          <w:rFonts w:ascii="Times New Roman" w:hAnsi="Times New Roman"/>
          <w:sz w:val="28"/>
          <w:szCs w:val="28"/>
        </w:rPr>
        <w:t xml:space="preserve">Приобретение земельных участков из земель сельскохозяйственного назначения, находящихся в государственной и муниципальной собственности, для </w:t>
      </w:r>
      <w:r w:rsidRPr="009A3319">
        <w:rPr>
          <w:rFonts w:ascii="Times New Roman" w:hAnsi="Times New Roman"/>
          <w:sz w:val="28"/>
          <w:szCs w:val="28"/>
        </w:rPr>
        <w:lastRenderedPageBreak/>
        <w:t xml:space="preserve">осуществления </w:t>
      </w:r>
      <w:r w:rsidR="009A3319" w:rsidRPr="009A3319">
        <w:rPr>
          <w:rFonts w:ascii="Times New Roman" w:hAnsi="Times New Roman"/>
          <w:sz w:val="28"/>
          <w:szCs w:val="28"/>
        </w:rPr>
        <w:t>крестьянским (фермерским)</w:t>
      </w:r>
      <w:r w:rsidRPr="009A3319">
        <w:rPr>
          <w:rFonts w:ascii="Times New Roman" w:hAnsi="Times New Roman"/>
          <w:sz w:val="28"/>
          <w:szCs w:val="28"/>
        </w:rPr>
        <w:t xml:space="preserve"> хозяйством</w:t>
      </w:r>
      <w:r w:rsidRPr="001538AF">
        <w:rPr>
          <w:rFonts w:ascii="Times New Roman" w:hAnsi="Times New Roman"/>
          <w:sz w:val="28"/>
          <w:szCs w:val="28"/>
        </w:rPr>
        <w:t xml:space="preserve"> его деятельности</w:t>
      </w:r>
      <w:r w:rsidR="004F69C8" w:rsidRPr="001538AF">
        <w:rPr>
          <w:rFonts w:ascii="Times New Roman" w:hAnsi="Times New Roman"/>
          <w:sz w:val="28"/>
          <w:szCs w:val="28"/>
        </w:rPr>
        <w:t>»</w:t>
      </w:r>
      <w:r w:rsidR="00FB6536" w:rsidRPr="00FB6536">
        <w:rPr>
          <w:rFonts w:ascii="Times New Roman" w:hAnsi="Times New Roman"/>
          <w:sz w:val="28"/>
          <w:szCs w:val="28"/>
        </w:rPr>
        <w:t xml:space="preserve"> </w:t>
      </w:r>
      <w:r w:rsidR="00FB6536" w:rsidRPr="001E6C33">
        <w:rPr>
          <w:rFonts w:ascii="Times New Roman" w:hAnsi="Times New Roman"/>
          <w:sz w:val="28"/>
          <w:szCs w:val="28"/>
        </w:rPr>
        <w:t>изменени</w:t>
      </w:r>
      <w:r w:rsidR="00FB6536">
        <w:rPr>
          <w:rFonts w:ascii="Times New Roman" w:hAnsi="Times New Roman"/>
          <w:sz w:val="28"/>
          <w:szCs w:val="28"/>
        </w:rPr>
        <w:t xml:space="preserve">е, </w:t>
      </w:r>
      <w:r w:rsidR="00FB6536" w:rsidRPr="001E6C33">
        <w:rPr>
          <w:rFonts w:ascii="Times New Roman" w:hAnsi="Times New Roman"/>
          <w:sz w:val="28"/>
          <w:szCs w:val="30"/>
        </w:rPr>
        <w:t>изложи</w:t>
      </w:r>
      <w:r w:rsidR="00FB6536">
        <w:rPr>
          <w:rFonts w:ascii="Times New Roman" w:hAnsi="Times New Roman"/>
          <w:sz w:val="28"/>
          <w:szCs w:val="30"/>
        </w:rPr>
        <w:t>в приложение № 1 к указанному постановлению</w:t>
      </w:r>
      <w:r w:rsidR="00FB6536" w:rsidRPr="001E6C33">
        <w:rPr>
          <w:rFonts w:ascii="Times New Roman" w:hAnsi="Times New Roman"/>
          <w:sz w:val="28"/>
          <w:szCs w:val="30"/>
        </w:rPr>
        <w:t xml:space="preserve"> в новой редакции</w:t>
      </w:r>
      <w:r w:rsidR="00FB6536">
        <w:rPr>
          <w:rFonts w:ascii="Times New Roman" w:hAnsi="Times New Roman"/>
          <w:sz w:val="28"/>
          <w:szCs w:val="30"/>
        </w:rPr>
        <w:t>,</w:t>
      </w:r>
      <w:r w:rsidR="00FB6536" w:rsidRPr="001E6C33">
        <w:rPr>
          <w:rFonts w:ascii="Times New Roman" w:hAnsi="Times New Roman"/>
          <w:sz w:val="28"/>
          <w:szCs w:val="30"/>
        </w:rPr>
        <w:t xml:space="preserve"> согласно </w:t>
      </w:r>
      <w:r w:rsidR="00FB6536">
        <w:rPr>
          <w:rFonts w:ascii="Times New Roman" w:hAnsi="Times New Roman"/>
          <w:sz w:val="28"/>
          <w:szCs w:val="30"/>
        </w:rPr>
        <w:t>п</w:t>
      </w:r>
      <w:r w:rsidR="00FB6536" w:rsidRPr="001E6C33">
        <w:rPr>
          <w:rFonts w:ascii="Times New Roman" w:hAnsi="Times New Roman"/>
          <w:sz w:val="28"/>
          <w:szCs w:val="30"/>
        </w:rPr>
        <w:t xml:space="preserve">риложению к настоящему </w:t>
      </w:r>
      <w:r w:rsidR="00FB6536">
        <w:rPr>
          <w:rFonts w:ascii="Times New Roman" w:hAnsi="Times New Roman"/>
          <w:sz w:val="28"/>
          <w:szCs w:val="30"/>
        </w:rPr>
        <w:t>п</w:t>
      </w:r>
      <w:r w:rsidR="00FB6536" w:rsidRPr="001E6C33">
        <w:rPr>
          <w:rFonts w:ascii="Times New Roman" w:hAnsi="Times New Roman"/>
          <w:sz w:val="28"/>
          <w:szCs w:val="30"/>
        </w:rPr>
        <w:t>остановлению</w:t>
      </w:r>
      <w:r w:rsidR="00183765" w:rsidRPr="001538AF">
        <w:rPr>
          <w:rFonts w:ascii="Times New Roman" w:hAnsi="Times New Roman"/>
          <w:sz w:val="28"/>
          <w:szCs w:val="28"/>
        </w:rPr>
        <w:t>:</w:t>
      </w:r>
      <w:r w:rsidRPr="001538AF">
        <w:rPr>
          <w:rFonts w:ascii="Times New Roman" w:hAnsi="Times New Roman"/>
          <w:sz w:val="28"/>
          <w:szCs w:val="28"/>
        </w:rPr>
        <w:t xml:space="preserve"> </w:t>
      </w:r>
    </w:p>
    <w:p w:rsidR="00BF4C0B" w:rsidRPr="001538AF" w:rsidRDefault="00183765" w:rsidP="00256E15">
      <w:pPr>
        <w:tabs>
          <w:tab w:val="left" w:pos="1134"/>
        </w:tabs>
        <w:ind w:firstLine="709"/>
        <w:jc w:val="both"/>
        <w:rPr>
          <w:rFonts w:ascii="Times New Roman" w:hAnsi="Times New Roman"/>
          <w:sz w:val="28"/>
          <w:szCs w:val="28"/>
        </w:rPr>
      </w:pPr>
      <w:r w:rsidRPr="001538AF">
        <w:rPr>
          <w:rFonts w:ascii="Times New Roman" w:hAnsi="Times New Roman"/>
          <w:sz w:val="28"/>
          <w:szCs w:val="28"/>
        </w:rPr>
        <w:t>2</w:t>
      </w:r>
      <w:r w:rsidR="00BF4C0B" w:rsidRPr="001538AF">
        <w:rPr>
          <w:rFonts w:ascii="Times New Roman" w:hAnsi="Times New Roman"/>
          <w:sz w:val="28"/>
          <w:szCs w:val="28"/>
        </w:rPr>
        <w:t xml:space="preserve">. </w:t>
      </w:r>
      <w:r w:rsidR="00256E15">
        <w:rPr>
          <w:rFonts w:ascii="Times New Roman" w:hAnsi="Times New Roman"/>
          <w:sz w:val="28"/>
          <w:szCs w:val="28"/>
        </w:rPr>
        <w:t xml:space="preserve">Управлению внутреннего контроля </w:t>
      </w:r>
      <w:proofErr w:type="gramStart"/>
      <w:r w:rsidR="00256E15">
        <w:rPr>
          <w:rFonts w:ascii="Times New Roman" w:hAnsi="Times New Roman"/>
          <w:sz w:val="28"/>
          <w:szCs w:val="28"/>
        </w:rPr>
        <w:t>Администрации</w:t>
      </w:r>
      <w:proofErr w:type="gramEnd"/>
      <w:r w:rsidR="00256E15">
        <w:rPr>
          <w:rFonts w:ascii="Times New Roman" w:hAnsi="Times New Roman"/>
          <w:sz w:val="28"/>
          <w:szCs w:val="28"/>
        </w:rPr>
        <w:t xml:space="preserve"> ЗАТО                            г. Железногорск (Е.Н. Панченко) довести настоящее постановление до сведения населения через газету «Город и горожане»</w:t>
      </w:r>
      <w:r w:rsidR="00BF4C0B" w:rsidRPr="001538AF">
        <w:rPr>
          <w:rFonts w:ascii="Times New Roman" w:hAnsi="Times New Roman"/>
          <w:sz w:val="28"/>
          <w:szCs w:val="28"/>
        </w:rPr>
        <w:t>.</w:t>
      </w:r>
    </w:p>
    <w:p w:rsidR="00BF4C0B" w:rsidRPr="001538AF" w:rsidRDefault="00183765" w:rsidP="00BF4C0B">
      <w:pPr>
        <w:autoSpaceDE w:val="0"/>
        <w:autoSpaceDN w:val="0"/>
        <w:adjustRightInd w:val="0"/>
        <w:ind w:right="-1" w:firstLine="709"/>
        <w:jc w:val="both"/>
        <w:rPr>
          <w:rFonts w:ascii="Times New Roman" w:hAnsi="Times New Roman"/>
          <w:sz w:val="28"/>
          <w:szCs w:val="28"/>
        </w:rPr>
      </w:pPr>
      <w:r w:rsidRPr="001538AF">
        <w:rPr>
          <w:rFonts w:ascii="Times New Roman" w:hAnsi="Times New Roman"/>
          <w:sz w:val="28"/>
          <w:szCs w:val="28"/>
        </w:rPr>
        <w:t>3</w:t>
      </w:r>
      <w:r w:rsidR="00BF4C0B" w:rsidRPr="001538AF">
        <w:rPr>
          <w:rFonts w:ascii="Times New Roman" w:hAnsi="Times New Roman"/>
          <w:sz w:val="28"/>
          <w:szCs w:val="28"/>
        </w:rPr>
        <w:t xml:space="preserve">. </w:t>
      </w:r>
      <w:r w:rsidR="00256E15">
        <w:rPr>
          <w:rFonts w:ascii="Times New Roman" w:hAnsi="Times New Roman"/>
          <w:sz w:val="28"/>
          <w:szCs w:val="28"/>
        </w:rPr>
        <w:t xml:space="preserve">Отделу общественных связей </w:t>
      </w:r>
      <w:proofErr w:type="gramStart"/>
      <w:r w:rsidR="00256E15">
        <w:rPr>
          <w:rFonts w:ascii="Times New Roman" w:hAnsi="Times New Roman"/>
          <w:sz w:val="28"/>
          <w:szCs w:val="28"/>
        </w:rPr>
        <w:t>Администрации</w:t>
      </w:r>
      <w:proofErr w:type="gramEnd"/>
      <w:r w:rsidR="00256E15">
        <w:rPr>
          <w:rFonts w:ascii="Times New Roman" w:hAnsi="Times New Roman"/>
          <w:sz w:val="28"/>
          <w:szCs w:val="28"/>
        </w:rPr>
        <w:t xml:space="preserve"> ЗАТО г. Железногорск (И.С.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BF4C0B" w:rsidRPr="001538AF" w:rsidRDefault="00183765" w:rsidP="00BF4C0B">
      <w:pPr>
        <w:autoSpaceDE w:val="0"/>
        <w:autoSpaceDN w:val="0"/>
        <w:adjustRightInd w:val="0"/>
        <w:ind w:right="-1" w:firstLine="709"/>
        <w:jc w:val="both"/>
        <w:rPr>
          <w:rFonts w:ascii="Times New Roman" w:hAnsi="Times New Roman"/>
          <w:sz w:val="28"/>
          <w:szCs w:val="28"/>
        </w:rPr>
      </w:pPr>
      <w:r w:rsidRPr="001538AF">
        <w:rPr>
          <w:rFonts w:ascii="Times New Roman" w:hAnsi="Times New Roman"/>
          <w:sz w:val="28"/>
          <w:szCs w:val="28"/>
        </w:rPr>
        <w:t>4</w:t>
      </w:r>
      <w:r w:rsidR="00BF4C0B" w:rsidRPr="001538AF">
        <w:rPr>
          <w:rFonts w:ascii="Times New Roman" w:hAnsi="Times New Roman"/>
          <w:sz w:val="28"/>
          <w:szCs w:val="28"/>
        </w:rPr>
        <w:t xml:space="preserve">. </w:t>
      </w:r>
      <w:r w:rsidR="00256E15">
        <w:rPr>
          <w:rFonts w:ascii="Times New Roman" w:hAnsi="Times New Roman"/>
          <w:sz w:val="28"/>
          <w:szCs w:val="28"/>
        </w:rPr>
        <w:t xml:space="preserve">Контроль за исполнением настоящего постановления возложить на первого заместителя </w:t>
      </w:r>
      <w:proofErr w:type="gramStart"/>
      <w:r w:rsidR="00256E15">
        <w:rPr>
          <w:rFonts w:ascii="Times New Roman" w:hAnsi="Times New Roman"/>
          <w:sz w:val="28"/>
          <w:szCs w:val="28"/>
        </w:rPr>
        <w:t>Главы</w:t>
      </w:r>
      <w:proofErr w:type="gramEnd"/>
      <w:r w:rsidR="00256E15">
        <w:rPr>
          <w:rFonts w:ascii="Times New Roman" w:hAnsi="Times New Roman"/>
          <w:sz w:val="28"/>
          <w:szCs w:val="28"/>
        </w:rPr>
        <w:t xml:space="preserve"> ЗАТО г. Железногорск по жилищно-коммунальному хозяйству  А.А. </w:t>
      </w:r>
      <w:proofErr w:type="spellStart"/>
      <w:r w:rsidR="00256E15">
        <w:rPr>
          <w:rFonts w:ascii="Times New Roman" w:hAnsi="Times New Roman"/>
          <w:sz w:val="28"/>
          <w:szCs w:val="28"/>
        </w:rPr>
        <w:t>Сергейкина</w:t>
      </w:r>
      <w:proofErr w:type="spellEnd"/>
      <w:r w:rsidR="00256E15">
        <w:rPr>
          <w:rFonts w:ascii="Times New Roman" w:hAnsi="Times New Roman"/>
          <w:sz w:val="28"/>
          <w:szCs w:val="28"/>
        </w:rPr>
        <w:t>.</w:t>
      </w:r>
    </w:p>
    <w:p w:rsidR="00BF4C0B" w:rsidRPr="001538AF" w:rsidRDefault="00183765" w:rsidP="00BF4C0B">
      <w:pPr>
        <w:autoSpaceDE w:val="0"/>
        <w:autoSpaceDN w:val="0"/>
        <w:adjustRightInd w:val="0"/>
        <w:ind w:right="-1" w:firstLine="709"/>
        <w:jc w:val="both"/>
        <w:rPr>
          <w:rFonts w:ascii="Times New Roman" w:hAnsi="Times New Roman"/>
          <w:sz w:val="28"/>
          <w:szCs w:val="28"/>
        </w:rPr>
      </w:pPr>
      <w:r w:rsidRPr="001538AF">
        <w:rPr>
          <w:rFonts w:ascii="Times New Roman" w:hAnsi="Times New Roman"/>
          <w:sz w:val="28"/>
          <w:szCs w:val="28"/>
        </w:rPr>
        <w:t>5</w:t>
      </w:r>
      <w:r w:rsidR="00BF4C0B" w:rsidRPr="001538AF">
        <w:rPr>
          <w:rFonts w:ascii="Times New Roman" w:hAnsi="Times New Roman"/>
          <w:sz w:val="28"/>
          <w:szCs w:val="28"/>
        </w:rPr>
        <w:t xml:space="preserve">. </w:t>
      </w:r>
      <w:r w:rsidR="00256E15" w:rsidRPr="00763267">
        <w:rPr>
          <w:rFonts w:ascii="Times New Roman" w:hAnsi="Times New Roman"/>
          <w:sz w:val="28"/>
          <w:szCs w:val="28"/>
        </w:rPr>
        <w:t xml:space="preserve">Настоящее </w:t>
      </w:r>
      <w:r w:rsidR="00256E15">
        <w:rPr>
          <w:rFonts w:ascii="Times New Roman" w:hAnsi="Times New Roman"/>
          <w:sz w:val="28"/>
          <w:szCs w:val="28"/>
        </w:rPr>
        <w:t>п</w:t>
      </w:r>
      <w:r w:rsidR="00256E15" w:rsidRPr="00763267">
        <w:rPr>
          <w:rFonts w:ascii="Times New Roman" w:hAnsi="Times New Roman"/>
          <w:sz w:val="28"/>
          <w:szCs w:val="28"/>
        </w:rPr>
        <w:t xml:space="preserve">остановление вступает в силу </w:t>
      </w:r>
      <w:r w:rsidR="00256E15">
        <w:rPr>
          <w:rFonts w:ascii="Times New Roman" w:hAnsi="Times New Roman"/>
          <w:sz w:val="28"/>
          <w:szCs w:val="28"/>
        </w:rPr>
        <w:t>после его официального опубликования</w:t>
      </w:r>
      <w:r w:rsidR="00BF4C0B" w:rsidRPr="001538AF">
        <w:rPr>
          <w:rFonts w:ascii="Times New Roman" w:hAnsi="Times New Roman"/>
          <w:sz w:val="28"/>
          <w:szCs w:val="28"/>
        </w:rPr>
        <w:t xml:space="preserve">.    </w:t>
      </w:r>
    </w:p>
    <w:p w:rsidR="00BF4C0B" w:rsidRPr="001538AF" w:rsidRDefault="00BF4C0B" w:rsidP="00BF4C0B">
      <w:pPr>
        <w:autoSpaceDE w:val="0"/>
        <w:autoSpaceDN w:val="0"/>
        <w:adjustRightInd w:val="0"/>
        <w:ind w:left="-709" w:right="-1" w:firstLine="709"/>
        <w:jc w:val="both"/>
        <w:rPr>
          <w:rFonts w:ascii="Times New Roman" w:hAnsi="Times New Roman"/>
          <w:sz w:val="28"/>
          <w:szCs w:val="28"/>
        </w:rPr>
      </w:pPr>
    </w:p>
    <w:p w:rsidR="00BF4C0B" w:rsidRPr="001538AF" w:rsidRDefault="00BF4C0B" w:rsidP="00BF4C0B">
      <w:pPr>
        <w:ind w:left="-709" w:right="-1" w:firstLine="709"/>
        <w:jc w:val="both"/>
        <w:rPr>
          <w:rFonts w:ascii="Times New Roman" w:hAnsi="Times New Roman"/>
          <w:sz w:val="28"/>
        </w:rPr>
      </w:pPr>
      <w:r w:rsidRPr="001538AF">
        <w:rPr>
          <w:rFonts w:ascii="Times New Roman" w:hAnsi="Times New Roman"/>
          <w:sz w:val="28"/>
        </w:rPr>
        <w:t xml:space="preserve">   </w:t>
      </w:r>
    </w:p>
    <w:p w:rsidR="00BF4C0B" w:rsidRPr="001538AF" w:rsidRDefault="00174F1B" w:rsidP="00BF4C0B">
      <w:pPr>
        <w:ind w:left="-709" w:right="-1" w:firstLine="709"/>
        <w:jc w:val="both"/>
      </w:pPr>
      <w:proofErr w:type="gramStart"/>
      <w:r w:rsidRPr="001538AF">
        <w:rPr>
          <w:rFonts w:ascii="Times New Roman" w:hAnsi="Times New Roman"/>
          <w:sz w:val="28"/>
          <w:szCs w:val="28"/>
        </w:rPr>
        <w:t>Глава</w:t>
      </w:r>
      <w:proofErr w:type="gramEnd"/>
      <w:r w:rsidRPr="001538AF">
        <w:rPr>
          <w:rFonts w:ascii="Times New Roman" w:hAnsi="Times New Roman"/>
          <w:sz w:val="28"/>
          <w:szCs w:val="28"/>
        </w:rPr>
        <w:t xml:space="preserve"> ЗАТО г. Железногорск</w:t>
      </w:r>
      <w:r w:rsidRPr="001538AF">
        <w:rPr>
          <w:rFonts w:ascii="Times New Roman" w:hAnsi="Times New Roman"/>
          <w:sz w:val="28"/>
          <w:szCs w:val="28"/>
        </w:rPr>
        <w:tab/>
      </w:r>
      <w:r w:rsidRPr="001538AF">
        <w:rPr>
          <w:rFonts w:ascii="Times New Roman" w:hAnsi="Times New Roman"/>
          <w:sz w:val="28"/>
          <w:szCs w:val="28"/>
        </w:rPr>
        <w:tab/>
        <w:t xml:space="preserve">          </w:t>
      </w:r>
      <w:r w:rsidRPr="001538AF">
        <w:rPr>
          <w:rFonts w:ascii="Times New Roman" w:hAnsi="Times New Roman"/>
          <w:sz w:val="28"/>
          <w:szCs w:val="28"/>
        </w:rPr>
        <w:tab/>
      </w:r>
      <w:r w:rsidRPr="001538AF">
        <w:rPr>
          <w:rFonts w:ascii="Times New Roman" w:hAnsi="Times New Roman"/>
          <w:sz w:val="28"/>
          <w:szCs w:val="28"/>
        </w:rPr>
        <w:tab/>
      </w:r>
      <w:r w:rsidRPr="001538AF">
        <w:rPr>
          <w:rFonts w:ascii="Times New Roman" w:hAnsi="Times New Roman"/>
          <w:sz w:val="28"/>
          <w:szCs w:val="28"/>
        </w:rPr>
        <w:tab/>
        <w:t xml:space="preserve">                            И.Г. </w:t>
      </w:r>
      <w:proofErr w:type="spellStart"/>
      <w:r w:rsidRPr="001538AF">
        <w:rPr>
          <w:rFonts w:ascii="Times New Roman" w:hAnsi="Times New Roman"/>
          <w:sz w:val="28"/>
          <w:szCs w:val="28"/>
        </w:rPr>
        <w:t>Куксин</w:t>
      </w:r>
      <w:proofErr w:type="spellEnd"/>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BF4C0B" w:rsidRPr="001538AF" w:rsidRDefault="00BF4C0B" w:rsidP="00BF4C0B">
      <w:pPr>
        <w:spacing w:after="1" w:line="280" w:lineRule="atLeast"/>
        <w:ind w:left="5040" w:firstLine="720"/>
        <w:jc w:val="both"/>
        <w:rPr>
          <w:rFonts w:ascii="Times New Roman" w:hAnsi="Times New Roman"/>
          <w:sz w:val="28"/>
          <w:szCs w:val="28"/>
          <w:highlight w:val="yellow"/>
        </w:rPr>
      </w:pPr>
    </w:p>
    <w:p w:rsidR="007D7251" w:rsidRDefault="007D7251" w:rsidP="00CA35CC">
      <w:pPr>
        <w:autoSpaceDE w:val="0"/>
        <w:ind w:left="5812"/>
        <w:jc w:val="both"/>
        <w:rPr>
          <w:rFonts w:ascii="Times New Roman" w:hAnsi="Times New Roman"/>
          <w:sz w:val="24"/>
          <w:szCs w:val="24"/>
        </w:rPr>
      </w:pPr>
    </w:p>
    <w:p w:rsidR="007D7251" w:rsidRDefault="007D7251" w:rsidP="00CA35CC">
      <w:pPr>
        <w:autoSpaceDE w:val="0"/>
        <w:ind w:left="5812"/>
        <w:jc w:val="both"/>
        <w:rPr>
          <w:rFonts w:ascii="Times New Roman" w:hAnsi="Times New Roman"/>
          <w:sz w:val="24"/>
          <w:szCs w:val="24"/>
        </w:rPr>
      </w:pPr>
    </w:p>
    <w:p w:rsidR="007D7251" w:rsidRDefault="007D7251" w:rsidP="00CA35CC">
      <w:pPr>
        <w:autoSpaceDE w:val="0"/>
        <w:ind w:left="5812"/>
        <w:jc w:val="both"/>
        <w:rPr>
          <w:rFonts w:ascii="Times New Roman" w:hAnsi="Times New Roman"/>
          <w:sz w:val="24"/>
          <w:szCs w:val="24"/>
        </w:rPr>
      </w:pPr>
    </w:p>
    <w:p w:rsidR="007D7251" w:rsidRDefault="007D7251" w:rsidP="00CA35CC">
      <w:pPr>
        <w:autoSpaceDE w:val="0"/>
        <w:ind w:left="5812"/>
        <w:jc w:val="both"/>
        <w:rPr>
          <w:rFonts w:ascii="Times New Roman" w:hAnsi="Times New Roman"/>
          <w:sz w:val="24"/>
          <w:szCs w:val="24"/>
        </w:rPr>
      </w:pPr>
    </w:p>
    <w:p w:rsidR="00FB6536" w:rsidRDefault="00FB6536" w:rsidP="00CA35CC">
      <w:pPr>
        <w:autoSpaceDE w:val="0"/>
        <w:ind w:left="5812"/>
        <w:jc w:val="both"/>
        <w:rPr>
          <w:rFonts w:ascii="Times New Roman" w:hAnsi="Times New Roman"/>
          <w:sz w:val="24"/>
          <w:szCs w:val="24"/>
        </w:rPr>
      </w:pPr>
    </w:p>
    <w:p w:rsidR="00FB6536" w:rsidRDefault="00FB6536" w:rsidP="00CA35CC">
      <w:pPr>
        <w:autoSpaceDE w:val="0"/>
        <w:ind w:left="5812"/>
        <w:jc w:val="both"/>
        <w:rPr>
          <w:rFonts w:ascii="Times New Roman" w:hAnsi="Times New Roman"/>
          <w:sz w:val="24"/>
          <w:szCs w:val="24"/>
        </w:rPr>
      </w:pPr>
    </w:p>
    <w:p w:rsidR="007D7251" w:rsidRDefault="007D7251" w:rsidP="00CA35CC">
      <w:pPr>
        <w:autoSpaceDE w:val="0"/>
        <w:ind w:left="5812"/>
        <w:jc w:val="both"/>
        <w:rPr>
          <w:rFonts w:ascii="Times New Roman" w:hAnsi="Times New Roman"/>
          <w:sz w:val="24"/>
          <w:szCs w:val="24"/>
        </w:rPr>
      </w:pPr>
    </w:p>
    <w:p w:rsidR="007D7251" w:rsidRDefault="007D7251"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9A3319" w:rsidRDefault="009A3319" w:rsidP="00CA35CC">
      <w:pPr>
        <w:autoSpaceDE w:val="0"/>
        <w:ind w:left="5812"/>
        <w:jc w:val="both"/>
        <w:rPr>
          <w:rFonts w:ascii="Times New Roman" w:hAnsi="Times New Roman"/>
          <w:sz w:val="24"/>
          <w:szCs w:val="24"/>
        </w:rPr>
      </w:pPr>
    </w:p>
    <w:p w:rsidR="007D7251" w:rsidRDefault="007D7251" w:rsidP="00CA35CC">
      <w:pPr>
        <w:autoSpaceDE w:val="0"/>
        <w:ind w:left="5812"/>
        <w:jc w:val="both"/>
        <w:rPr>
          <w:rFonts w:ascii="Times New Roman" w:hAnsi="Times New Roman"/>
          <w:sz w:val="24"/>
          <w:szCs w:val="24"/>
        </w:rPr>
      </w:pPr>
    </w:p>
    <w:p w:rsidR="00C3757C" w:rsidRDefault="00C3757C" w:rsidP="00CA35CC">
      <w:pPr>
        <w:autoSpaceDE w:val="0"/>
        <w:ind w:left="5812"/>
        <w:jc w:val="both"/>
        <w:rPr>
          <w:rFonts w:ascii="Times New Roman" w:hAnsi="Times New Roman"/>
          <w:sz w:val="24"/>
          <w:szCs w:val="24"/>
        </w:rPr>
      </w:pPr>
    </w:p>
    <w:p w:rsidR="000C46C1" w:rsidRDefault="000C46C1" w:rsidP="00CA35CC">
      <w:pPr>
        <w:autoSpaceDE w:val="0"/>
        <w:ind w:left="5812"/>
        <w:jc w:val="both"/>
        <w:rPr>
          <w:rFonts w:ascii="Times New Roman" w:hAnsi="Times New Roman"/>
          <w:sz w:val="24"/>
          <w:szCs w:val="24"/>
        </w:rPr>
      </w:pPr>
    </w:p>
    <w:p w:rsidR="00CA35CC" w:rsidRPr="003F32B4" w:rsidRDefault="00CA35CC" w:rsidP="000C46C1">
      <w:pPr>
        <w:tabs>
          <w:tab w:val="left" w:pos="2268"/>
          <w:tab w:val="left" w:pos="3969"/>
        </w:tabs>
        <w:autoSpaceDE w:val="0"/>
        <w:ind w:left="5812"/>
        <w:jc w:val="both"/>
        <w:rPr>
          <w:rFonts w:ascii="Times New Roman" w:hAnsi="Times New Roman"/>
          <w:sz w:val="24"/>
          <w:szCs w:val="24"/>
        </w:rPr>
      </w:pPr>
      <w:r w:rsidRPr="003F32B4">
        <w:rPr>
          <w:rFonts w:ascii="Times New Roman" w:hAnsi="Times New Roman"/>
          <w:sz w:val="24"/>
          <w:szCs w:val="24"/>
        </w:rPr>
        <w:lastRenderedPageBreak/>
        <w:t xml:space="preserve">Приложение </w:t>
      </w:r>
    </w:p>
    <w:p w:rsidR="00CA35CC" w:rsidRPr="003F32B4" w:rsidRDefault="00CA35CC" w:rsidP="00CA35CC">
      <w:pPr>
        <w:autoSpaceDE w:val="0"/>
        <w:ind w:left="5812"/>
        <w:jc w:val="both"/>
        <w:rPr>
          <w:rFonts w:ascii="Times New Roman" w:hAnsi="Times New Roman"/>
          <w:sz w:val="24"/>
          <w:szCs w:val="24"/>
        </w:rPr>
      </w:pPr>
      <w:r w:rsidRPr="003F32B4">
        <w:rPr>
          <w:rFonts w:ascii="Times New Roman" w:hAnsi="Times New Roman"/>
          <w:sz w:val="24"/>
          <w:szCs w:val="24"/>
        </w:rPr>
        <w:t>к постановлению Администрации</w:t>
      </w:r>
    </w:p>
    <w:p w:rsidR="00CA35CC" w:rsidRPr="003F32B4" w:rsidRDefault="00CA35CC" w:rsidP="00CA35CC">
      <w:pPr>
        <w:autoSpaceDE w:val="0"/>
        <w:ind w:left="5812"/>
        <w:jc w:val="both"/>
        <w:rPr>
          <w:rFonts w:ascii="Times New Roman" w:hAnsi="Times New Roman"/>
          <w:sz w:val="24"/>
          <w:szCs w:val="24"/>
        </w:rPr>
      </w:pPr>
      <w:r w:rsidRPr="003F32B4">
        <w:rPr>
          <w:rFonts w:ascii="Times New Roman" w:hAnsi="Times New Roman"/>
          <w:sz w:val="24"/>
          <w:szCs w:val="24"/>
        </w:rPr>
        <w:t xml:space="preserve">ЗАТО </w:t>
      </w:r>
      <w:proofErr w:type="gramStart"/>
      <w:r w:rsidRPr="003F32B4">
        <w:rPr>
          <w:rFonts w:ascii="Times New Roman" w:hAnsi="Times New Roman"/>
          <w:sz w:val="24"/>
          <w:szCs w:val="24"/>
        </w:rPr>
        <w:t>г</w:t>
      </w:r>
      <w:proofErr w:type="gramEnd"/>
      <w:r w:rsidRPr="003F32B4">
        <w:rPr>
          <w:rFonts w:ascii="Times New Roman" w:hAnsi="Times New Roman"/>
          <w:sz w:val="24"/>
          <w:szCs w:val="24"/>
        </w:rPr>
        <w:t>. Железногорск</w:t>
      </w:r>
    </w:p>
    <w:p w:rsidR="00CA35CC" w:rsidRPr="003F32B4" w:rsidRDefault="00CA35CC" w:rsidP="00CA35CC">
      <w:pPr>
        <w:autoSpaceDE w:val="0"/>
        <w:ind w:left="5812"/>
        <w:jc w:val="both"/>
        <w:rPr>
          <w:rFonts w:ascii="Times New Roman" w:hAnsi="Times New Roman"/>
          <w:sz w:val="24"/>
          <w:szCs w:val="24"/>
        </w:rPr>
      </w:pPr>
      <w:r w:rsidRPr="003F32B4">
        <w:rPr>
          <w:rFonts w:ascii="Times New Roman" w:hAnsi="Times New Roman"/>
          <w:sz w:val="24"/>
          <w:szCs w:val="24"/>
        </w:rPr>
        <w:t>от</w:t>
      </w:r>
      <w:r w:rsidR="007E6CAC" w:rsidRPr="003F32B4">
        <w:rPr>
          <w:rFonts w:ascii="Times New Roman" w:hAnsi="Times New Roman"/>
          <w:sz w:val="24"/>
          <w:szCs w:val="24"/>
        </w:rPr>
        <w:t xml:space="preserve"> </w:t>
      </w:r>
      <w:r w:rsidR="00C06B45">
        <w:rPr>
          <w:rFonts w:ascii="Times New Roman" w:hAnsi="Times New Roman"/>
          <w:sz w:val="24"/>
          <w:szCs w:val="24"/>
        </w:rPr>
        <w:t>19.03.</w:t>
      </w:r>
      <w:r w:rsidR="0023751F">
        <w:rPr>
          <w:rFonts w:ascii="Times New Roman" w:hAnsi="Times New Roman"/>
          <w:sz w:val="24"/>
          <w:szCs w:val="24"/>
        </w:rPr>
        <w:t>2021</w:t>
      </w:r>
      <w:r w:rsidRPr="003F32B4">
        <w:rPr>
          <w:rFonts w:ascii="Times New Roman" w:hAnsi="Times New Roman"/>
          <w:sz w:val="24"/>
          <w:szCs w:val="24"/>
        </w:rPr>
        <w:t xml:space="preserve"> № </w:t>
      </w:r>
      <w:r w:rsidR="00C06B45">
        <w:rPr>
          <w:rFonts w:ascii="Times New Roman" w:hAnsi="Times New Roman"/>
          <w:sz w:val="24"/>
          <w:szCs w:val="24"/>
        </w:rPr>
        <w:t>568</w:t>
      </w:r>
      <w:r w:rsidR="0023751F">
        <w:rPr>
          <w:rFonts w:ascii="Times New Roman" w:hAnsi="Times New Roman"/>
          <w:sz w:val="24"/>
          <w:szCs w:val="24"/>
        </w:rPr>
        <w:t xml:space="preserve">   </w:t>
      </w:r>
    </w:p>
    <w:p w:rsidR="00CA35CC" w:rsidRPr="003F32B4" w:rsidRDefault="00CA35CC" w:rsidP="00BF4C0B">
      <w:pPr>
        <w:spacing w:after="1" w:line="280" w:lineRule="atLeast"/>
        <w:ind w:left="5040" w:firstLine="720"/>
        <w:jc w:val="both"/>
        <w:rPr>
          <w:rFonts w:ascii="Times New Roman" w:hAnsi="Times New Roman"/>
          <w:sz w:val="24"/>
          <w:szCs w:val="24"/>
        </w:rPr>
      </w:pPr>
    </w:p>
    <w:p w:rsidR="00BF4C0B" w:rsidRPr="003F32B4" w:rsidRDefault="00BF4C0B" w:rsidP="00BF4C0B">
      <w:pPr>
        <w:spacing w:after="1" w:line="280" w:lineRule="atLeast"/>
        <w:ind w:left="5040" w:firstLine="720"/>
        <w:jc w:val="both"/>
        <w:rPr>
          <w:rFonts w:ascii="Times New Roman" w:hAnsi="Times New Roman"/>
          <w:sz w:val="24"/>
          <w:szCs w:val="24"/>
        </w:rPr>
      </w:pPr>
      <w:r w:rsidRPr="003F32B4">
        <w:rPr>
          <w:rFonts w:ascii="Times New Roman" w:hAnsi="Times New Roman"/>
          <w:sz w:val="24"/>
          <w:szCs w:val="24"/>
        </w:rPr>
        <w:t>Приложение</w:t>
      </w:r>
      <w:r w:rsidR="00CA35CC" w:rsidRPr="003F32B4">
        <w:rPr>
          <w:rFonts w:ascii="Times New Roman" w:hAnsi="Times New Roman"/>
          <w:sz w:val="24"/>
          <w:szCs w:val="24"/>
        </w:rPr>
        <w:t xml:space="preserve"> № 1</w:t>
      </w:r>
      <w:r w:rsidRPr="003F32B4">
        <w:rPr>
          <w:rFonts w:ascii="Times New Roman" w:hAnsi="Times New Roman"/>
          <w:sz w:val="24"/>
          <w:szCs w:val="24"/>
        </w:rPr>
        <w:t xml:space="preserve"> </w:t>
      </w:r>
    </w:p>
    <w:p w:rsidR="00BF4C0B" w:rsidRPr="003F32B4" w:rsidRDefault="00BF4C0B" w:rsidP="00BF4C0B">
      <w:pPr>
        <w:pStyle w:val="ConsPlusNormal"/>
        <w:ind w:left="5040"/>
        <w:rPr>
          <w:rFonts w:ascii="Times New Roman" w:hAnsi="Times New Roman" w:cs="Times New Roman"/>
          <w:sz w:val="24"/>
          <w:szCs w:val="24"/>
        </w:rPr>
      </w:pPr>
      <w:r w:rsidRPr="003F32B4">
        <w:rPr>
          <w:rFonts w:ascii="Times New Roman" w:hAnsi="Times New Roman" w:cs="Times New Roman"/>
          <w:sz w:val="24"/>
          <w:szCs w:val="24"/>
        </w:rPr>
        <w:t xml:space="preserve">к постановлению Администрации </w:t>
      </w:r>
    </w:p>
    <w:p w:rsidR="00BF4C0B" w:rsidRPr="003F32B4" w:rsidRDefault="00BF4C0B" w:rsidP="00BF4C0B">
      <w:pPr>
        <w:pStyle w:val="ConsPlusNormal"/>
        <w:ind w:left="5040"/>
        <w:rPr>
          <w:rFonts w:ascii="Times New Roman" w:hAnsi="Times New Roman" w:cs="Times New Roman"/>
          <w:sz w:val="24"/>
          <w:szCs w:val="24"/>
        </w:rPr>
      </w:pPr>
      <w:r w:rsidRPr="003F32B4">
        <w:rPr>
          <w:rFonts w:ascii="Times New Roman" w:hAnsi="Times New Roman" w:cs="Times New Roman"/>
          <w:sz w:val="24"/>
          <w:szCs w:val="24"/>
        </w:rPr>
        <w:t xml:space="preserve">ЗАТО </w:t>
      </w:r>
      <w:proofErr w:type="gramStart"/>
      <w:r w:rsidRPr="003F32B4">
        <w:rPr>
          <w:rFonts w:ascii="Times New Roman" w:hAnsi="Times New Roman" w:cs="Times New Roman"/>
          <w:sz w:val="24"/>
          <w:szCs w:val="24"/>
        </w:rPr>
        <w:t>г</w:t>
      </w:r>
      <w:proofErr w:type="gramEnd"/>
      <w:r w:rsidRPr="003F32B4">
        <w:rPr>
          <w:rFonts w:ascii="Times New Roman" w:hAnsi="Times New Roman" w:cs="Times New Roman"/>
          <w:sz w:val="24"/>
          <w:szCs w:val="24"/>
        </w:rPr>
        <w:t xml:space="preserve">. Железногорск </w:t>
      </w:r>
    </w:p>
    <w:p w:rsidR="00BF4C0B" w:rsidRPr="003F32B4" w:rsidRDefault="00BF4C0B" w:rsidP="00BF4C0B">
      <w:pPr>
        <w:pStyle w:val="ConsPlusNormal"/>
        <w:tabs>
          <w:tab w:val="right" w:pos="9922"/>
        </w:tabs>
        <w:ind w:left="5040"/>
        <w:rPr>
          <w:rFonts w:ascii="Times New Roman" w:hAnsi="Times New Roman" w:cs="Times New Roman"/>
          <w:sz w:val="24"/>
          <w:szCs w:val="24"/>
        </w:rPr>
      </w:pPr>
      <w:r w:rsidRPr="003F32B4">
        <w:rPr>
          <w:rFonts w:ascii="Times New Roman" w:hAnsi="Times New Roman" w:cs="Times New Roman"/>
          <w:sz w:val="24"/>
          <w:szCs w:val="24"/>
        </w:rPr>
        <w:t>от  08.02.2016   № 275</w:t>
      </w:r>
      <w:r w:rsidRPr="003F32B4">
        <w:rPr>
          <w:rFonts w:ascii="Times New Roman" w:hAnsi="Times New Roman" w:cs="Times New Roman"/>
          <w:sz w:val="24"/>
          <w:szCs w:val="24"/>
        </w:rPr>
        <w:tab/>
      </w:r>
    </w:p>
    <w:p w:rsidR="00BF4C0B" w:rsidRPr="003F32B4" w:rsidRDefault="00BF4C0B" w:rsidP="00BF4C0B">
      <w:pPr>
        <w:spacing w:after="1" w:line="280" w:lineRule="atLeast"/>
        <w:jc w:val="right"/>
        <w:rPr>
          <w:rFonts w:ascii="Times New Roman" w:hAnsi="Times New Roman"/>
          <w:sz w:val="24"/>
          <w:szCs w:val="24"/>
        </w:rPr>
      </w:pPr>
    </w:p>
    <w:p w:rsidR="00BF4C0B" w:rsidRPr="003F32B4" w:rsidRDefault="00BF4C0B" w:rsidP="00BF4C0B">
      <w:pPr>
        <w:spacing w:after="1" w:line="280" w:lineRule="atLeast"/>
        <w:jc w:val="center"/>
        <w:rPr>
          <w:rFonts w:ascii="Times New Roman" w:hAnsi="Times New Roman"/>
          <w:sz w:val="24"/>
          <w:szCs w:val="24"/>
        </w:rPr>
      </w:pPr>
      <w:bookmarkStart w:id="0" w:name="P173"/>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355"/>
      </w:tblGrid>
      <w:tr w:rsidR="00BF4C0B" w:rsidRPr="003F32B4" w:rsidTr="003F32B4">
        <w:tc>
          <w:tcPr>
            <w:tcW w:w="9985" w:type="dxa"/>
            <w:gridSpan w:val="2"/>
          </w:tcPr>
          <w:p w:rsidR="00BF4C0B" w:rsidRPr="003F32B4" w:rsidRDefault="00BF4C0B" w:rsidP="0081163C">
            <w:pPr>
              <w:spacing w:after="1" w:line="280" w:lineRule="atLeast"/>
              <w:jc w:val="center"/>
              <w:rPr>
                <w:rFonts w:ascii="Times New Roman" w:hAnsi="Times New Roman"/>
                <w:sz w:val="24"/>
                <w:szCs w:val="24"/>
              </w:rPr>
            </w:pPr>
            <w:r w:rsidRPr="003F32B4">
              <w:rPr>
                <w:rFonts w:ascii="Times New Roman" w:hAnsi="Times New Roman"/>
                <w:sz w:val="24"/>
                <w:szCs w:val="24"/>
              </w:rPr>
              <w:t>Наименование административного регламента</w:t>
            </w:r>
          </w:p>
        </w:tc>
      </w:tr>
      <w:tr w:rsidR="00BF4C0B" w:rsidRPr="003F32B4" w:rsidTr="003F32B4">
        <w:tc>
          <w:tcPr>
            <w:tcW w:w="9985" w:type="dxa"/>
            <w:gridSpan w:val="2"/>
          </w:tcPr>
          <w:p w:rsidR="00BF4C0B" w:rsidRPr="003F32B4" w:rsidRDefault="00BF4C0B" w:rsidP="004F69C8">
            <w:pPr>
              <w:spacing w:after="1" w:line="280" w:lineRule="atLeast"/>
              <w:jc w:val="center"/>
              <w:rPr>
                <w:rFonts w:ascii="Times New Roman" w:hAnsi="Times New Roman"/>
                <w:sz w:val="24"/>
                <w:szCs w:val="24"/>
              </w:rPr>
            </w:pPr>
            <w:r w:rsidRPr="003F32B4">
              <w:rPr>
                <w:rFonts w:ascii="Times New Roman" w:hAnsi="Times New Roman"/>
                <w:sz w:val="24"/>
                <w:szCs w:val="24"/>
              </w:rPr>
              <w:t xml:space="preserve">Административный регламент </w:t>
            </w:r>
            <w:proofErr w:type="gramStart"/>
            <w:r w:rsidRPr="003F32B4">
              <w:rPr>
                <w:rFonts w:ascii="Times New Roman" w:hAnsi="Times New Roman"/>
                <w:sz w:val="24"/>
                <w:szCs w:val="24"/>
              </w:rPr>
              <w:t>Администрации</w:t>
            </w:r>
            <w:proofErr w:type="gramEnd"/>
            <w:r w:rsidRPr="003F32B4">
              <w:rPr>
                <w:rFonts w:ascii="Times New Roman" w:hAnsi="Times New Roman"/>
                <w:sz w:val="24"/>
                <w:szCs w:val="24"/>
              </w:rPr>
              <w:t xml:space="preserve"> ЗАТО г. Железногорск по предоставлению муниципальной услуги </w:t>
            </w:r>
            <w:r w:rsidR="004F69C8" w:rsidRPr="003F32B4">
              <w:rPr>
                <w:rFonts w:ascii="Times New Roman" w:hAnsi="Times New Roman"/>
                <w:sz w:val="24"/>
                <w:szCs w:val="24"/>
              </w:rPr>
              <w:t>«</w:t>
            </w:r>
            <w:r w:rsidRPr="009A3319">
              <w:rPr>
                <w:rFonts w:ascii="Times New Roman" w:hAnsi="Times New Roman"/>
                <w:sz w:val="24"/>
                <w:szCs w:val="24"/>
              </w:rPr>
              <w:t xml:space="preserve">Приобретение земельных участков из земель сельскохозяйственного назначения, находящихся в государственной и муниципальной собственности, для осуществления </w:t>
            </w:r>
            <w:r w:rsidR="006E27B9" w:rsidRPr="009A3319">
              <w:rPr>
                <w:rFonts w:ascii="Times New Roman" w:hAnsi="Times New Roman"/>
                <w:sz w:val="24"/>
                <w:szCs w:val="24"/>
              </w:rPr>
              <w:t>крестьянским (фермерским)</w:t>
            </w:r>
            <w:r w:rsidRPr="009A3319">
              <w:rPr>
                <w:rFonts w:ascii="Times New Roman" w:hAnsi="Times New Roman"/>
                <w:sz w:val="24"/>
                <w:szCs w:val="24"/>
              </w:rPr>
              <w:t xml:space="preserve"> хозяйством его деятельности</w:t>
            </w:r>
            <w:r w:rsidR="004F69C8" w:rsidRPr="009A3319">
              <w:rPr>
                <w:rFonts w:ascii="Times New Roman" w:hAnsi="Times New Roman"/>
                <w:sz w:val="24"/>
                <w:szCs w:val="24"/>
              </w:rPr>
              <w:t>»</w:t>
            </w:r>
          </w:p>
        </w:tc>
      </w:tr>
      <w:tr w:rsidR="00BF4C0B" w:rsidRPr="003F32B4" w:rsidTr="003F32B4">
        <w:tblPrEx>
          <w:tblBorders>
            <w:insideH w:val="nil"/>
          </w:tblBorders>
        </w:tblPrEx>
        <w:tc>
          <w:tcPr>
            <w:tcW w:w="9985" w:type="dxa"/>
            <w:gridSpan w:val="2"/>
            <w:tcBorders>
              <w:bottom w:val="nil"/>
            </w:tcBorders>
          </w:tcPr>
          <w:p w:rsidR="00BF4C0B" w:rsidRPr="003F32B4" w:rsidRDefault="00BF4C0B" w:rsidP="0081163C">
            <w:pPr>
              <w:spacing w:after="1" w:line="280" w:lineRule="atLeast"/>
              <w:jc w:val="center"/>
              <w:outlineLvl w:val="1"/>
              <w:rPr>
                <w:rFonts w:ascii="Times New Roman" w:hAnsi="Times New Roman"/>
                <w:sz w:val="24"/>
                <w:szCs w:val="24"/>
              </w:rPr>
            </w:pPr>
            <w:r w:rsidRPr="003F32B4">
              <w:rPr>
                <w:rFonts w:ascii="Times New Roman" w:hAnsi="Times New Roman"/>
                <w:sz w:val="24"/>
                <w:szCs w:val="24"/>
              </w:rPr>
              <w:t>1. Общие положения</w:t>
            </w:r>
          </w:p>
        </w:tc>
      </w:tr>
      <w:tr w:rsidR="00BF4C0B" w:rsidRPr="003F32B4" w:rsidTr="003F32B4">
        <w:tc>
          <w:tcPr>
            <w:tcW w:w="3630" w:type="dxa"/>
          </w:tcPr>
          <w:p w:rsidR="00BF4C0B" w:rsidRPr="003F32B4" w:rsidRDefault="00BF4C0B" w:rsidP="0016646E">
            <w:pPr>
              <w:spacing w:after="1" w:line="280" w:lineRule="atLeast"/>
              <w:rPr>
                <w:rFonts w:ascii="Times New Roman" w:hAnsi="Times New Roman"/>
                <w:sz w:val="24"/>
                <w:szCs w:val="24"/>
              </w:rPr>
            </w:pPr>
            <w:r w:rsidRPr="003F32B4">
              <w:rPr>
                <w:rFonts w:ascii="Times New Roman" w:hAnsi="Times New Roman"/>
                <w:sz w:val="24"/>
                <w:szCs w:val="24"/>
              </w:rPr>
              <w:t xml:space="preserve">1.1. </w:t>
            </w:r>
            <w:r w:rsidR="0016646E" w:rsidRPr="003F32B4">
              <w:rPr>
                <w:rFonts w:ascii="Times New Roman" w:hAnsi="Times New Roman"/>
                <w:sz w:val="24"/>
                <w:szCs w:val="24"/>
              </w:rPr>
              <w:t>П</w:t>
            </w:r>
            <w:r w:rsidRPr="003F32B4">
              <w:rPr>
                <w:rFonts w:ascii="Times New Roman" w:hAnsi="Times New Roman"/>
                <w:sz w:val="24"/>
                <w:szCs w:val="24"/>
              </w:rPr>
              <w:t>редмет регулирования регламента</w:t>
            </w:r>
          </w:p>
        </w:tc>
        <w:tc>
          <w:tcPr>
            <w:tcW w:w="6355" w:type="dxa"/>
          </w:tcPr>
          <w:p w:rsidR="00BF4C0B" w:rsidRPr="003F32B4" w:rsidRDefault="00352EEC" w:rsidP="00770A2B">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Настоящий </w:t>
            </w:r>
            <w:r w:rsidR="00770A2B">
              <w:rPr>
                <w:rFonts w:ascii="Times New Roman" w:hAnsi="Times New Roman"/>
                <w:sz w:val="24"/>
                <w:szCs w:val="24"/>
              </w:rPr>
              <w:t>а</w:t>
            </w:r>
            <w:r w:rsidRPr="003F32B4">
              <w:rPr>
                <w:rFonts w:ascii="Times New Roman" w:hAnsi="Times New Roman"/>
                <w:sz w:val="24"/>
                <w:szCs w:val="24"/>
              </w:rPr>
              <w:t xml:space="preserve">дминистративный регламент (далее </w:t>
            </w:r>
            <w:proofErr w:type="gramStart"/>
            <w:r w:rsidRPr="003F32B4">
              <w:rPr>
                <w:rFonts w:ascii="Times New Roman" w:hAnsi="Times New Roman"/>
                <w:sz w:val="24"/>
                <w:szCs w:val="24"/>
              </w:rPr>
              <w:t>–р</w:t>
            </w:r>
            <w:proofErr w:type="gramEnd"/>
            <w:r w:rsidRPr="003F32B4">
              <w:rPr>
                <w:rFonts w:ascii="Times New Roman" w:hAnsi="Times New Roman"/>
                <w:sz w:val="24"/>
                <w:szCs w:val="24"/>
              </w:rPr>
              <w:t>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BF4C0B" w:rsidRPr="003F32B4" w:rsidTr="003F32B4">
        <w:tc>
          <w:tcPr>
            <w:tcW w:w="3630" w:type="dxa"/>
          </w:tcPr>
          <w:p w:rsidR="00BF4C0B" w:rsidRPr="003F32B4" w:rsidRDefault="00BF4C0B" w:rsidP="0016646E">
            <w:pPr>
              <w:spacing w:after="1" w:line="280" w:lineRule="atLeast"/>
              <w:rPr>
                <w:rFonts w:ascii="Times New Roman" w:hAnsi="Times New Roman"/>
                <w:sz w:val="24"/>
                <w:szCs w:val="24"/>
              </w:rPr>
            </w:pPr>
            <w:r w:rsidRPr="003F32B4">
              <w:rPr>
                <w:rFonts w:ascii="Times New Roman" w:hAnsi="Times New Roman"/>
                <w:sz w:val="24"/>
                <w:szCs w:val="24"/>
              </w:rPr>
              <w:t xml:space="preserve">1.2. </w:t>
            </w:r>
            <w:r w:rsidR="0016646E" w:rsidRPr="003F32B4">
              <w:rPr>
                <w:rFonts w:ascii="Times New Roman" w:hAnsi="Times New Roman"/>
                <w:sz w:val="24"/>
                <w:szCs w:val="24"/>
              </w:rPr>
              <w:t>К</w:t>
            </w:r>
            <w:r w:rsidRPr="003F32B4">
              <w:rPr>
                <w:rFonts w:ascii="Times New Roman" w:hAnsi="Times New Roman"/>
                <w:sz w:val="24"/>
                <w:szCs w:val="24"/>
              </w:rPr>
              <w:t>руг заявителей</w:t>
            </w:r>
          </w:p>
        </w:tc>
        <w:tc>
          <w:tcPr>
            <w:tcW w:w="6355"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граждане</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 xml:space="preserve"> </w:t>
            </w:r>
            <w:r w:rsidR="004F69C8" w:rsidRPr="003F32B4">
              <w:rPr>
                <w:rFonts w:ascii="Times New Roman" w:hAnsi="Times New Roman" w:cs="Times New Roman"/>
                <w:sz w:val="24"/>
                <w:szCs w:val="24"/>
              </w:rPr>
              <w:t>в том числе -</w:t>
            </w:r>
            <w:r w:rsidRPr="003F32B4">
              <w:rPr>
                <w:rFonts w:ascii="Times New Roman" w:hAnsi="Times New Roman" w:cs="Times New Roman"/>
                <w:sz w:val="24"/>
                <w:szCs w:val="24"/>
              </w:rPr>
              <w:t xml:space="preserve"> главы </w:t>
            </w:r>
            <w:r w:rsidR="006E27B9" w:rsidRPr="003F32B4">
              <w:rPr>
                <w:rFonts w:ascii="Times New Roman" w:hAnsi="Times New Roman" w:cs="Times New Roman"/>
                <w:sz w:val="24"/>
                <w:szCs w:val="24"/>
              </w:rPr>
              <w:t xml:space="preserve">крестьянских </w:t>
            </w:r>
            <w:r w:rsidRPr="003F32B4">
              <w:rPr>
                <w:rFonts w:ascii="Times New Roman" w:hAnsi="Times New Roman" w:cs="Times New Roman"/>
                <w:sz w:val="24"/>
                <w:szCs w:val="24"/>
              </w:rPr>
              <w:t>(фермерских) хозяйств, зарегистрированные в качестве индивидуальных предпринимателей в порядке, установленном законодательством Российской Федерации;</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юридические лица - крестьянские (фермерские) хозяйства, зарегистрированные в порядке, установленном законодательством Российской Федерации.</w:t>
            </w:r>
          </w:p>
          <w:p w:rsidR="00BF4C0B" w:rsidRPr="003F32B4" w:rsidRDefault="00895D3D" w:rsidP="008F21C4">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От имени </w:t>
            </w:r>
            <w:r w:rsidR="008F21C4">
              <w:rPr>
                <w:rFonts w:ascii="Times New Roman" w:hAnsi="Times New Roman"/>
                <w:sz w:val="24"/>
                <w:szCs w:val="24"/>
              </w:rPr>
              <w:t>з</w:t>
            </w:r>
            <w:r w:rsidRPr="003F32B4">
              <w:rPr>
                <w:rFonts w:ascii="Times New Roman" w:hAnsi="Times New Roman"/>
                <w:sz w:val="24"/>
                <w:szCs w:val="24"/>
              </w:rPr>
              <w:t xml:space="preserve">аявителя с заявлением о предоставлении </w:t>
            </w:r>
            <w:r w:rsidR="008F21C4">
              <w:rPr>
                <w:rFonts w:ascii="Times New Roman" w:hAnsi="Times New Roman"/>
                <w:sz w:val="24"/>
                <w:szCs w:val="24"/>
              </w:rPr>
              <w:t>муниципальной у</w:t>
            </w:r>
            <w:r w:rsidRPr="003F32B4">
              <w:rPr>
                <w:rFonts w:ascii="Times New Roman" w:hAnsi="Times New Roman"/>
                <w:sz w:val="24"/>
                <w:szCs w:val="24"/>
              </w:rPr>
              <w:t>слуги могут обратиться представители, действующие в силу указания закона или в силу полномочий, основанных на доверенности, оформленной в соответствии с требованиями законодательства (далее – представитель).</w:t>
            </w:r>
          </w:p>
        </w:tc>
      </w:tr>
      <w:tr w:rsidR="00BF4C0B" w:rsidRPr="003F32B4" w:rsidTr="003F32B4">
        <w:tc>
          <w:tcPr>
            <w:tcW w:w="3630" w:type="dxa"/>
          </w:tcPr>
          <w:p w:rsidR="00BF4C0B" w:rsidRPr="003F32B4" w:rsidRDefault="00BF4C0B" w:rsidP="0016646E">
            <w:pPr>
              <w:spacing w:after="1" w:line="280" w:lineRule="atLeast"/>
              <w:rPr>
                <w:rFonts w:ascii="Times New Roman" w:hAnsi="Times New Roman"/>
                <w:sz w:val="24"/>
                <w:szCs w:val="24"/>
              </w:rPr>
            </w:pPr>
            <w:r w:rsidRPr="003F32B4">
              <w:rPr>
                <w:rFonts w:ascii="Times New Roman" w:hAnsi="Times New Roman"/>
                <w:sz w:val="24"/>
                <w:szCs w:val="24"/>
              </w:rPr>
              <w:t xml:space="preserve">1.3. </w:t>
            </w:r>
            <w:r w:rsidR="0016646E" w:rsidRPr="003F32B4">
              <w:rPr>
                <w:rFonts w:ascii="Times New Roman" w:hAnsi="Times New Roman"/>
                <w:sz w:val="24"/>
                <w:szCs w:val="24"/>
              </w:rPr>
              <w:t>Т</w:t>
            </w:r>
            <w:r w:rsidRPr="003F32B4">
              <w:rPr>
                <w:rFonts w:ascii="Times New Roman" w:hAnsi="Times New Roman"/>
                <w:sz w:val="24"/>
                <w:szCs w:val="24"/>
              </w:rPr>
              <w:t>ребования к порядку информирования о предоставлении муниципальной услуги</w:t>
            </w:r>
          </w:p>
        </w:tc>
        <w:tc>
          <w:tcPr>
            <w:tcW w:w="6355" w:type="dxa"/>
          </w:tcPr>
          <w:p w:rsidR="003F32B4" w:rsidRDefault="003F32B4" w:rsidP="00A40B15">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Для получения информации о предоставлении муниципальной услуги заявитель обращается:</w:t>
            </w:r>
          </w:p>
          <w:p w:rsidR="003F32B4" w:rsidRDefault="00BF6849" w:rsidP="003F32B4">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3F32B4">
              <w:rPr>
                <w:rFonts w:ascii="Times New Roman" w:hAnsi="Times New Roman"/>
                <w:sz w:val="24"/>
                <w:szCs w:val="24"/>
              </w:rPr>
              <w:t>в</w:t>
            </w:r>
            <w:r w:rsidR="003F32B4" w:rsidRPr="00EA10E0">
              <w:rPr>
                <w:rFonts w:ascii="Times New Roman" w:hAnsi="Times New Roman"/>
                <w:sz w:val="24"/>
                <w:szCs w:val="24"/>
              </w:rPr>
              <w:t xml:space="preserve"> </w:t>
            </w:r>
            <w:proofErr w:type="gramStart"/>
            <w:r w:rsidR="003F32B4" w:rsidRPr="00EA10E0">
              <w:rPr>
                <w:rFonts w:ascii="Times New Roman" w:hAnsi="Times New Roman"/>
                <w:sz w:val="24"/>
                <w:szCs w:val="24"/>
              </w:rPr>
              <w:t>Администраци</w:t>
            </w:r>
            <w:r w:rsidR="003F32B4">
              <w:rPr>
                <w:rFonts w:ascii="Times New Roman" w:hAnsi="Times New Roman"/>
                <w:sz w:val="24"/>
                <w:szCs w:val="24"/>
              </w:rPr>
              <w:t>ю</w:t>
            </w:r>
            <w:proofErr w:type="gramEnd"/>
            <w:r w:rsidR="003F32B4" w:rsidRPr="00EA10E0">
              <w:rPr>
                <w:rFonts w:ascii="Times New Roman" w:hAnsi="Times New Roman"/>
                <w:sz w:val="24"/>
                <w:szCs w:val="24"/>
              </w:rPr>
              <w:t xml:space="preserve"> ЗАТО г. Железногорск</w:t>
            </w:r>
            <w:r w:rsidR="003F32B4">
              <w:rPr>
                <w:rFonts w:ascii="Times New Roman" w:hAnsi="Times New Roman"/>
                <w:sz w:val="24"/>
                <w:szCs w:val="24"/>
              </w:rPr>
              <w:t xml:space="preserve"> Красноярского края (далее - Администрация);</w:t>
            </w:r>
          </w:p>
          <w:p w:rsidR="003F32B4" w:rsidRDefault="00BF6849" w:rsidP="003F32B4">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3F32B4">
              <w:rPr>
                <w:rFonts w:ascii="Times New Roman" w:hAnsi="Times New Roman"/>
                <w:sz w:val="24"/>
                <w:szCs w:val="24"/>
              </w:rPr>
              <w:t>в Муниципальное</w:t>
            </w:r>
            <w:r w:rsidR="003F32B4" w:rsidRPr="00EA10E0">
              <w:rPr>
                <w:rFonts w:ascii="Times New Roman" w:hAnsi="Times New Roman"/>
                <w:sz w:val="24"/>
                <w:szCs w:val="24"/>
              </w:rPr>
              <w:t xml:space="preserve"> казенн</w:t>
            </w:r>
            <w:r w:rsidR="003F32B4">
              <w:rPr>
                <w:rFonts w:ascii="Times New Roman" w:hAnsi="Times New Roman"/>
                <w:sz w:val="24"/>
                <w:szCs w:val="24"/>
              </w:rPr>
              <w:t>ое</w:t>
            </w:r>
            <w:r w:rsidR="003F32B4" w:rsidRPr="00EA10E0">
              <w:rPr>
                <w:rFonts w:ascii="Times New Roman" w:hAnsi="Times New Roman"/>
                <w:sz w:val="24"/>
                <w:szCs w:val="24"/>
              </w:rPr>
              <w:t xml:space="preserve"> учреждение "Управление имуществом, землепользования и землеустройства" (далее - Учреждение).</w:t>
            </w:r>
          </w:p>
          <w:p w:rsidR="003F32B4" w:rsidRPr="00EA10E0" w:rsidRDefault="003F32B4" w:rsidP="00A40B15">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 xml:space="preserve">Информация о месте нахождении </w:t>
            </w:r>
            <w:r w:rsidRPr="00EA10E0">
              <w:rPr>
                <w:rFonts w:ascii="Times New Roman" w:hAnsi="Times New Roman"/>
                <w:sz w:val="24"/>
                <w:szCs w:val="24"/>
              </w:rPr>
              <w:t>Администрации:</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662971, Красноярский край, ЗАТО Железногорск, </w:t>
            </w:r>
            <w:r>
              <w:rPr>
                <w:rFonts w:ascii="Times New Roman" w:hAnsi="Times New Roman"/>
                <w:sz w:val="24"/>
                <w:szCs w:val="24"/>
              </w:rPr>
              <w:t xml:space="preserve">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ул. 22 Партсъезда, 21</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работы Администрации:</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с понедельника по пятницу с 08.30 ч до 17.30 ч, (перерыв на </w:t>
            </w:r>
            <w:r w:rsidRPr="00EA10E0">
              <w:rPr>
                <w:rFonts w:ascii="Times New Roman" w:hAnsi="Times New Roman"/>
                <w:sz w:val="24"/>
                <w:szCs w:val="24"/>
              </w:rPr>
              <w:lastRenderedPageBreak/>
              <w:t>обед с 12.30 ч до 13.30 ч), выходные дни - суббота, воскресенье.</w:t>
            </w:r>
          </w:p>
          <w:p w:rsidR="003F32B4" w:rsidRPr="00BD44DD"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Официальный сайт </w:t>
            </w:r>
            <w:r>
              <w:rPr>
                <w:rFonts w:ascii="Times New Roman" w:hAnsi="Times New Roman"/>
                <w:sz w:val="24"/>
                <w:szCs w:val="24"/>
              </w:rPr>
              <w:t>городского округа «</w:t>
            </w:r>
            <w:r w:rsidRPr="00EA10E0">
              <w:rPr>
                <w:rFonts w:ascii="Times New Roman" w:hAnsi="Times New Roman"/>
                <w:sz w:val="24"/>
                <w:szCs w:val="24"/>
              </w:rPr>
              <w:t xml:space="preserve">Закрытое административно-территориальное образование </w:t>
            </w:r>
            <w:r>
              <w:rPr>
                <w:rFonts w:ascii="Times New Roman" w:hAnsi="Times New Roman"/>
                <w:sz w:val="24"/>
                <w:szCs w:val="24"/>
              </w:rPr>
              <w:t>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Pr="00EA10E0">
              <w:rPr>
                <w:rFonts w:ascii="Times New Roman" w:hAnsi="Times New Roman"/>
                <w:sz w:val="24"/>
                <w:szCs w:val="24"/>
              </w:rPr>
              <w:t xml:space="preserve"> в информационно-телекоммуникационной сети Интернет</w:t>
            </w:r>
            <w:r>
              <w:rPr>
                <w:rFonts w:ascii="Times New Roman" w:hAnsi="Times New Roman"/>
                <w:sz w:val="24"/>
                <w:szCs w:val="24"/>
              </w:rPr>
              <w:t xml:space="preserve"> (далее – официальный сайт Администрации)</w:t>
            </w:r>
            <w:r w:rsidRPr="00EA10E0">
              <w:rPr>
                <w:rFonts w:ascii="Times New Roman" w:hAnsi="Times New Roman"/>
                <w:sz w:val="24"/>
                <w:szCs w:val="24"/>
              </w:rPr>
              <w:t xml:space="preserve">: </w:t>
            </w:r>
            <w:hyperlink r:id="rId13" w:history="1">
              <w:r w:rsidRPr="00BD44DD">
                <w:rPr>
                  <w:rStyle w:val="af5"/>
                  <w:szCs w:val="24"/>
                </w:rPr>
                <w:t>www.admk26.ru</w:t>
              </w:r>
            </w:hyperlink>
          </w:p>
          <w:p w:rsidR="003F32B4" w:rsidRPr="00EA10E0" w:rsidRDefault="003F32B4" w:rsidP="00A40B15">
            <w:pPr>
              <w:autoSpaceDE w:val="0"/>
              <w:autoSpaceDN w:val="0"/>
              <w:adjustRightInd w:val="0"/>
              <w:ind w:firstLine="339"/>
              <w:jc w:val="both"/>
              <w:rPr>
                <w:rFonts w:ascii="Times New Roman" w:hAnsi="Times New Roman"/>
                <w:sz w:val="24"/>
                <w:szCs w:val="24"/>
              </w:rPr>
            </w:pPr>
          </w:p>
          <w:p w:rsidR="003F32B4" w:rsidRPr="00EA10E0" w:rsidRDefault="003F32B4" w:rsidP="00A40B15">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 xml:space="preserve">Информация о месте нахождении </w:t>
            </w:r>
            <w:r w:rsidRPr="00EA10E0">
              <w:rPr>
                <w:rFonts w:ascii="Times New Roman" w:hAnsi="Times New Roman"/>
                <w:sz w:val="24"/>
                <w:szCs w:val="24"/>
              </w:rPr>
              <w:t>Учреждения:</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662970, Красноярский край, ЗАТО Железногорск, </w:t>
            </w:r>
            <w:r w:rsidR="0078608B">
              <w:rPr>
                <w:rFonts w:ascii="Times New Roman" w:hAnsi="Times New Roman"/>
                <w:sz w:val="24"/>
                <w:szCs w:val="24"/>
              </w:rPr>
              <w:t xml:space="preserve">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проспект Курчатова, 48а.</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работы Учреждения:</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 понедельника по пятницу с 08.30 ч до 17.30 ч, (перерыв на обед с 12.30 ч до 13.30 ч), выходные дни - суббота, воскресенье.</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Часы приема </w:t>
            </w:r>
            <w:r w:rsidR="008F21C4">
              <w:rPr>
                <w:rFonts w:ascii="Times New Roman" w:hAnsi="Times New Roman"/>
                <w:sz w:val="24"/>
                <w:szCs w:val="24"/>
              </w:rPr>
              <w:t>з</w:t>
            </w:r>
            <w:r w:rsidRPr="00EA10E0">
              <w:rPr>
                <w:rFonts w:ascii="Times New Roman" w:hAnsi="Times New Roman"/>
                <w:sz w:val="24"/>
                <w:szCs w:val="24"/>
              </w:rPr>
              <w:t>аявителей:</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Понедельник 13.30 ч - 17.00 ч;</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Вторник 08.30 ч - 12.00 ч;</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Среда 13.30 ч - 17.00 ч.</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Справочные телефоны Учреждения:</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76-65-02 (директор Учреждения);</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76-65-03 (начальник отдела земельных отношений);</w:t>
            </w:r>
          </w:p>
          <w:p w:rsidR="003F32B4" w:rsidRPr="00EA10E0" w:rsidRDefault="003F32B4" w:rsidP="00A40B15">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76-35-08 (отдел земельных отношений);</w:t>
            </w:r>
          </w:p>
          <w:p w:rsidR="003F32B4" w:rsidRPr="009F13BF" w:rsidRDefault="003F32B4" w:rsidP="00A40B15">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rPr>
              <w:t>Факс</w:t>
            </w:r>
            <w:r w:rsidRPr="009F13BF">
              <w:rPr>
                <w:rFonts w:ascii="Times New Roman" w:hAnsi="Times New Roman"/>
                <w:sz w:val="24"/>
                <w:szCs w:val="24"/>
                <w:lang w:val="en-US"/>
              </w:rPr>
              <w:t xml:space="preserve"> 76-65-01;</w:t>
            </w:r>
          </w:p>
          <w:p w:rsidR="003F32B4" w:rsidRPr="009F13BF" w:rsidRDefault="003F32B4" w:rsidP="00A40B15">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lang w:val="en-US"/>
              </w:rPr>
              <w:t>E</w:t>
            </w:r>
            <w:r w:rsidRPr="009F13BF">
              <w:rPr>
                <w:rFonts w:ascii="Times New Roman" w:hAnsi="Times New Roman"/>
                <w:sz w:val="24"/>
                <w:szCs w:val="24"/>
                <w:lang w:val="en-US"/>
              </w:rPr>
              <w:t>-</w:t>
            </w:r>
            <w:r w:rsidRPr="00EA10E0">
              <w:rPr>
                <w:rFonts w:ascii="Times New Roman" w:hAnsi="Times New Roman"/>
                <w:sz w:val="24"/>
                <w:szCs w:val="24"/>
                <w:lang w:val="en-US"/>
              </w:rPr>
              <w:t>mail</w:t>
            </w:r>
            <w:r w:rsidRPr="009F13BF">
              <w:rPr>
                <w:rFonts w:ascii="Times New Roman" w:hAnsi="Times New Roman"/>
                <w:sz w:val="24"/>
                <w:szCs w:val="24"/>
                <w:lang w:val="en-US"/>
              </w:rPr>
              <w:t xml:space="preserve">: </w:t>
            </w:r>
            <w:hyperlink r:id="rId14" w:history="1">
              <w:r w:rsidRPr="00BD44DD">
                <w:rPr>
                  <w:rStyle w:val="af5"/>
                  <w:szCs w:val="24"/>
                  <w:lang w:val="en-US"/>
                </w:rPr>
                <w:t>info</w:t>
              </w:r>
              <w:r w:rsidRPr="009F13BF">
                <w:rPr>
                  <w:rStyle w:val="af5"/>
                  <w:szCs w:val="24"/>
                  <w:lang w:val="en-US"/>
                </w:rPr>
                <w:t>@</w:t>
              </w:r>
              <w:r w:rsidRPr="00BD44DD">
                <w:rPr>
                  <w:rStyle w:val="af5"/>
                  <w:szCs w:val="24"/>
                  <w:lang w:val="en-US"/>
                </w:rPr>
                <w:t>zem</w:t>
              </w:r>
              <w:r w:rsidRPr="009F13BF">
                <w:rPr>
                  <w:rStyle w:val="af5"/>
                  <w:szCs w:val="24"/>
                  <w:lang w:val="en-US"/>
                </w:rPr>
                <w:t>.</w:t>
              </w:r>
              <w:r w:rsidRPr="00BD44DD">
                <w:rPr>
                  <w:rStyle w:val="af5"/>
                  <w:szCs w:val="24"/>
                  <w:lang w:val="en-US"/>
                </w:rPr>
                <w:t>k</w:t>
              </w:r>
              <w:r w:rsidRPr="009F13BF">
                <w:rPr>
                  <w:rStyle w:val="af5"/>
                  <w:szCs w:val="24"/>
                  <w:lang w:val="en-US"/>
                </w:rPr>
                <w:t>26.</w:t>
              </w:r>
              <w:r w:rsidRPr="00BD44DD">
                <w:rPr>
                  <w:rStyle w:val="af5"/>
                  <w:szCs w:val="24"/>
                  <w:lang w:val="en-US"/>
                </w:rPr>
                <w:t>ru</w:t>
              </w:r>
            </w:hyperlink>
            <w:r w:rsidRPr="009F13BF">
              <w:rPr>
                <w:rFonts w:ascii="Times New Roman" w:hAnsi="Times New Roman"/>
                <w:sz w:val="24"/>
                <w:szCs w:val="24"/>
                <w:lang w:val="en-US"/>
              </w:rPr>
              <w:t>.</w:t>
            </w:r>
          </w:p>
          <w:p w:rsidR="003F32B4" w:rsidRPr="009F13BF" w:rsidRDefault="003F32B4" w:rsidP="00A40B15">
            <w:pPr>
              <w:autoSpaceDE w:val="0"/>
              <w:autoSpaceDN w:val="0"/>
              <w:adjustRightInd w:val="0"/>
              <w:ind w:firstLine="339"/>
              <w:jc w:val="both"/>
              <w:rPr>
                <w:rFonts w:ascii="Times New Roman" w:hAnsi="Times New Roman"/>
                <w:sz w:val="24"/>
                <w:szCs w:val="24"/>
                <w:lang w:val="en-US"/>
              </w:rPr>
            </w:pPr>
          </w:p>
          <w:p w:rsidR="003F32B4" w:rsidRDefault="003F32B4" w:rsidP="00A40B15">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Информирование осуществляется по вопросам:</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о месте нахождения и графике работы Администрации Учреждения;</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о справочных телефонах Администрации, Учреждения;</w:t>
            </w:r>
          </w:p>
          <w:p w:rsidR="003F32B4" w:rsidRDefault="00A40B15" w:rsidP="00A40B15">
            <w:pPr>
              <w:tabs>
                <w:tab w:val="left" w:pos="152"/>
                <w:tab w:val="left" w:pos="314"/>
              </w:tabs>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3F32B4">
              <w:rPr>
                <w:rFonts w:ascii="Times New Roman" w:hAnsi="Times New Roman"/>
                <w:sz w:val="24"/>
                <w:szCs w:val="24"/>
              </w:rPr>
              <w:t>об адресе электронной почты Администрации, Учреждения;</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об организациях, участвующих в предоставлении муниципальной услуги, графике их работы, контактных телефонах, адресах электронной почты;</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о порядке получения информации заявителями по вопросам предоставления услуги, в том числе о ходе предоставления </w:t>
            </w:r>
            <w:r w:rsidR="00D833B0">
              <w:rPr>
                <w:rFonts w:ascii="Times New Roman" w:hAnsi="Times New Roman"/>
                <w:sz w:val="24"/>
                <w:szCs w:val="24"/>
              </w:rPr>
              <w:t xml:space="preserve">муниципальной </w:t>
            </w:r>
            <w:r>
              <w:rPr>
                <w:rFonts w:ascii="Times New Roman" w:hAnsi="Times New Roman"/>
                <w:sz w:val="24"/>
                <w:szCs w:val="24"/>
              </w:rPr>
              <w:t>услуги;</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о порядке, форме и месте размещения информации;</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о перечне документов, необходимых для получения </w:t>
            </w:r>
            <w:r w:rsidR="00D833B0">
              <w:rPr>
                <w:rFonts w:ascii="Times New Roman" w:hAnsi="Times New Roman"/>
                <w:sz w:val="24"/>
                <w:szCs w:val="24"/>
              </w:rPr>
              <w:t xml:space="preserve">муниципальной </w:t>
            </w:r>
            <w:r>
              <w:rPr>
                <w:rFonts w:ascii="Times New Roman" w:hAnsi="Times New Roman"/>
                <w:sz w:val="24"/>
                <w:szCs w:val="24"/>
              </w:rPr>
              <w:t>услуги;</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о времени приема заявителей и выдачи документов;</w:t>
            </w:r>
          </w:p>
          <w:p w:rsidR="003F32B4" w:rsidRDefault="00D833B0" w:rsidP="00A40B15">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3F32B4">
              <w:rPr>
                <w:rFonts w:ascii="Times New Roman" w:hAnsi="Times New Roman"/>
                <w:sz w:val="24"/>
                <w:szCs w:val="24"/>
              </w:rPr>
              <w:t xml:space="preserve">об основаниях для отказа в предоставлении </w:t>
            </w:r>
            <w:r>
              <w:rPr>
                <w:rFonts w:ascii="Times New Roman" w:hAnsi="Times New Roman"/>
                <w:sz w:val="24"/>
                <w:szCs w:val="24"/>
              </w:rPr>
              <w:t xml:space="preserve">муниципальной </w:t>
            </w:r>
            <w:r w:rsidR="003F32B4">
              <w:rPr>
                <w:rFonts w:ascii="Times New Roman" w:hAnsi="Times New Roman"/>
                <w:sz w:val="24"/>
                <w:szCs w:val="24"/>
              </w:rPr>
              <w:t>услуги;</w:t>
            </w:r>
          </w:p>
          <w:p w:rsidR="003F32B4" w:rsidRDefault="003F32B4" w:rsidP="00A40B15">
            <w:pPr>
              <w:autoSpaceDE w:val="0"/>
              <w:autoSpaceDN w:val="0"/>
              <w:adjustRightInd w:val="0"/>
              <w:jc w:val="both"/>
              <w:rPr>
                <w:rFonts w:ascii="Times New Roman" w:hAnsi="Times New Roman"/>
                <w:sz w:val="24"/>
                <w:szCs w:val="24"/>
              </w:rPr>
            </w:pPr>
            <w:r>
              <w:rPr>
                <w:rFonts w:ascii="Times New Roman" w:hAnsi="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3F32B4" w:rsidRDefault="003F32B4" w:rsidP="00A40B15">
            <w:pPr>
              <w:autoSpaceDE w:val="0"/>
              <w:autoSpaceDN w:val="0"/>
              <w:adjustRightInd w:val="0"/>
              <w:ind w:firstLine="339"/>
              <w:jc w:val="both"/>
              <w:rPr>
                <w:rFonts w:ascii="Times New Roman" w:hAnsi="Times New Roman"/>
                <w:sz w:val="24"/>
                <w:szCs w:val="24"/>
              </w:rPr>
            </w:pPr>
          </w:p>
          <w:p w:rsidR="00D833B0"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Информирование (консультирование) заявителей по вопросам предоставления муниципальной услуги осуществляется:</w:t>
            </w:r>
          </w:p>
          <w:p w:rsidR="00D833B0"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в письменной форме на основании письменного </w:t>
            </w:r>
            <w:r>
              <w:rPr>
                <w:rFonts w:ascii="Times New Roman" w:hAnsi="Times New Roman"/>
                <w:sz w:val="24"/>
                <w:szCs w:val="24"/>
              </w:rPr>
              <w:lastRenderedPageBreak/>
              <w:t>обращения;</w:t>
            </w:r>
          </w:p>
          <w:p w:rsidR="00D833B0"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 в устной форме по вышеуказанным телефонам в часы работы Учреждения;</w:t>
            </w:r>
          </w:p>
          <w:p w:rsidR="00D833B0"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 на личном приеме специалистами Учреждения в часы работы Учреждения;</w:t>
            </w:r>
          </w:p>
          <w:p w:rsidR="00D833B0" w:rsidRPr="00BD44DD"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 посредством электронной почты</w:t>
            </w:r>
            <w:r w:rsidRPr="007807EE">
              <w:rPr>
                <w:rFonts w:ascii="Times New Roman" w:hAnsi="Times New Roman"/>
                <w:sz w:val="24"/>
                <w:szCs w:val="24"/>
              </w:rPr>
              <w:t xml:space="preserve">: </w:t>
            </w:r>
            <w:hyperlink r:id="rId15" w:history="1">
              <w:r w:rsidRPr="007807EE">
                <w:rPr>
                  <w:rStyle w:val="af5"/>
                  <w:szCs w:val="24"/>
                  <w:lang w:val="en-US"/>
                </w:rPr>
                <w:t>info</w:t>
              </w:r>
              <w:r w:rsidRPr="007807EE">
                <w:rPr>
                  <w:rStyle w:val="af5"/>
                  <w:szCs w:val="24"/>
                </w:rPr>
                <w:t>@</w:t>
              </w:r>
              <w:proofErr w:type="spellStart"/>
              <w:r w:rsidRPr="007807EE">
                <w:rPr>
                  <w:rStyle w:val="af5"/>
                  <w:szCs w:val="24"/>
                  <w:lang w:val="en-US"/>
                </w:rPr>
                <w:t>zem</w:t>
              </w:r>
              <w:proofErr w:type="spellEnd"/>
              <w:r w:rsidRPr="007807EE">
                <w:rPr>
                  <w:rStyle w:val="af5"/>
                  <w:szCs w:val="24"/>
                </w:rPr>
                <w:t>.</w:t>
              </w:r>
              <w:r w:rsidRPr="007807EE">
                <w:rPr>
                  <w:rStyle w:val="af5"/>
                  <w:szCs w:val="24"/>
                  <w:lang w:val="en-US"/>
                </w:rPr>
                <w:t>k</w:t>
              </w:r>
              <w:r w:rsidRPr="007807EE">
                <w:rPr>
                  <w:rStyle w:val="af5"/>
                  <w:szCs w:val="24"/>
                </w:rPr>
                <w:t>26.</w:t>
              </w:r>
              <w:proofErr w:type="spellStart"/>
              <w:r w:rsidRPr="007807EE">
                <w:rPr>
                  <w:rStyle w:val="af5"/>
                  <w:szCs w:val="24"/>
                  <w:lang w:val="en-US"/>
                </w:rPr>
                <w:t>ru</w:t>
              </w:r>
              <w:proofErr w:type="spellEnd"/>
            </w:hyperlink>
            <w:r w:rsidRPr="007807EE">
              <w:rPr>
                <w:rFonts w:ascii="Times New Roman" w:hAnsi="Times New Roman"/>
                <w:sz w:val="24"/>
                <w:szCs w:val="24"/>
              </w:rPr>
              <w:t>.;</w:t>
            </w:r>
          </w:p>
          <w:p w:rsidR="00D833B0" w:rsidRPr="004B0926"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на официальном сайте Администрации </w:t>
            </w:r>
            <w:hyperlink r:id="rId16" w:history="1">
              <w:r w:rsidRPr="007807EE">
                <w:rPr>
                  <w:rStyle w:val="af5"/>
                  <w:szCs w:val="24"/>
                </w:rPr>
                <w:t>www.admk26.ru</w:t>
              </w:r>
            </w:hyperlink>
            <w:r w:rsidRPr="004B0926">
              <w:rPr>
                <w:rFonts w:ascii="Times New Roman" w:hAnsi="Times New Roman"/>
                <w:sz w:val="24"/>
                <w:szCs w:val="24"/>
              </w:rPr>
              <w:t>;</w:t>
            </w:r>
          </w:p>
          <w:p w:rsidR="00D833B0" w:rsidRDefault="00D833B0" w:rsidP="00D833B0">
            <w:pPr>
              <w:autoSpaceDE w:val="0"/>
              <w:autoSpaceDN w:val="0"/>
              <w:adjustRightInd w:val="0"/>
              <w:jc w:val="both"/>
              <w:rPr>
                <w:rFonts w:ascii="Times New Roman" w:hAnsi="Times New Roman"/>
                <w:sz w:val="24"/>
                <w:szCs w:val="24"/>
              </w:rPr>
            </w:pPr>
            <w:r>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D833B0" w:rsidRDefault="00D833B0" w:rsidP="00D833B0">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 на информационных стендах, расположенных по адресу: 662970, Россия, Красноярский край, ЗАТО Железногорск, г. Железногорск, пр.</w:t>
            </w:r>
            <w:proofErr w:type="gramEnd"/>
            <w:r>
              <w:rPr>
                <w:rFonts w:ascii="Times New Roman" w:hAnsi="Times New Roman"/>
                <w:sz w:val="24"/>
                <w:szCs w:val="24"/>
              </w:rPr>
              <w:t xml:space="preserve"> Курчатова,48А;</w:t>
            </w:r>
          </w:p>
          <w:p w:rsidR="00D833B0" w:rsidRDefault="00D833B0" w:rsidP="00D833B0">
            <w:pPr>
              <w:autoSpaceDE w:val="0"/>
              <w:autoSpaceDN w:val="0"/>
              <w:adjustRightInd w:val="0"/>
              <w:jc w:val="both"/>
              <w:rPr>
                <w:rFonts w:ascii="Times New Roman" w:hAnsi="Times New Roman"/>
                <w:sz w:val="24"/>
                <w:szCs w:val="24"/>
              </w:rPr>
            </w:pPr>
          </w:p>
          <w:p w:rsidR="00D833B0" w:rsidRPr="00413B08" w:rsidRDefault="00D833B0" w:rsidP="00D833B0">
            <w:pPr>
              <w:autoSpaceDE w:val="0"/>
              <w:autoSpaceDN w:val="0"/>
              <w:adjustRightInd w:val="0"/>
              <w:jc w:val="both"/>
              <w:rPr>
                <w:rFonts w:ascii="Times New Roman" w:hAnsi="Times New Roman"/>
                <w:sz w:val="24"/>
                <w:szCs w:val="24"/>
              </w:rPr>
            </w:pPr>
            <w:r w:rsidRPr="00413B08">
              <w:rPr>
                <w:rFonts w:ascii="Times New Roman" w:hAnsi="Times New Roman"/>
                <w:sz w:val="24"/>
                <w:szCs w:val="24"/>
              </w:rPr>
              <w:t xml:space="preserve">Заявитель имеет право на получение информации о прохождении процедур по предоставлению </w:t>
            </w:r>
            <w:r>
              <w:rPr>
                <w:rFonts w:ascii="Times New Roman" w:hAnsi="Times New Roman"/>
                <w:sz w:val="24"/>
                <w:szCs w:val="24"/>
              </w:rPr>
              <w:t>муниципальной</w:t>
            </w:r>
            <w:r w:rsidRPr="00413B08">
              <w:rPr>
                <w:rFonts w:ascii="Times New Roman" w:hAnsi="Times New Roman"/>
                <w:sz w:val="24"/>
                <w:szCs w:val="24"/>
              </w:rPr>
              <w:t xml:space="preserve"> </w:t>
            </w:r>
            <w:r>
              <w:rPr>
                <w:rFonts w:ascii="Times New Roman" w:hAnsi="Times New Roman"/>
                <w:sz w:val="24"/>
                <w:szCs w:val="24"/>
              </w:rPr>
              <w:t>у</w:t>
            </w:r>
            <w:r w:rsidRPr="00413B08">
              <w:rPr>
                <w:rFonts w:ascii="Times New Roman" w:hAnsi="Times New Roman"/>
                <w:sz w:val="24"/>
                <w:szCs w:val="24"/>
              </w:rPr>
              <w:t>слуги при помощи телефона, сети Интернет, электронной почты или посредством личного посещения Учреждения.</w:t>
            </w:r>
          </w:p>
          <w:p w:rsidR="00BF4C0B" w:rsidRPr="003F32B4" w:rsidRDefault="00D833B0" w:rsidP="008F21C4">
            <w:pPr>
              <w:spacing w:after="1" w:line="280" w:lineRule="atLeast"/>
              <w:ind w:firstLine="339"/>
              <w:jc w:val="both"/>
              <w:rPr>
                <w:rFonts w:ascii="Times New Roman" w:hAnsi="Times New Roman"/>
                <w:sz w:val="24"/>
                <w:szCs w:val="24"/>
              </w:rPr>
            </w:pPr>
            <w:r w:rsidRPr="00413B08">
              <w:rPr>
                <w:rFonts w:ascii="Times New Roman" w:hAnsi="Times New Roman"/>
                <w:sz w:val="24"/>
                <w:szCs w:val="24"/>
              </w:rPr>
              <w:t xml:space="preserve">Для получения сведений о прохождении </w:t>
            </w:r>
            <w:r>
              <w:rPr>
                <w:rFonts w:ascii="Times New Roman" w:hAnsi="Times New Roman"/>
                <w:sz w:val="24"/>
                <w:szCs w:val="24"/>
              </w:rPr>
              <w:t>муниципальной</w:t>
            </w:r>
            <w:r w:rsidRPr="00413B08">
              <w:rPr>
                <w:rFonts w:ascii="Times New Roman" w:hAnsi="Times New Roman"/>
                <w:sz w:val="24"/>
                <w:szCs w:val="24"/>
              </w:rPr>
              <w:t xml:space="preserve"> </w:t>
            </w:r>
            <w:r>
              <w:rPr>
                <w:rFonts w:ascii="Times New Roman" w:hAnsi="Times New Roman"/>
                <w:sz w:val="24"/>
                <w:szCs w:val="24"/>
              </w:rPr>
              <w:t>у</w:t>
            </w:r>
            <w:r w:rsidRPr="00413B08">
              <w:rPr>
                <w:rFonts w:ascii="Times New Roman" w:hAnsi="Times New Roman"/>
                <w:sz w:val="24"/>
                <w:szCs w:val="24"/>
              </w:rPr>
              <w:t xml:space="preserve">слуги </w:t>
            </w:r>
            <w:r w:rsidR="008F21C4">
              <w:rPr>
                <w:rFonts w:ascii="Times New Roman" w:hAnsi="Times New Roman"/>
                <w:sz w:val="24"/>
                <w:szCs w:val="24"/>
              </w:rPr>
              <w:t>з</w:t>
            </w:r>
            <w:r w:rsidRPr="00413B08">
              <w:rPr>
                <w:rFonts w:ascii="Times New Roman" w:hAnsi="Times New Roman"/>
                <w:sz w:val="24"/>
                <w:szCs w:val="24"/>
              </w:rPr>
              <w:t xml:space="preserve">аявителем называются дата и входящий номер, присвоенный в Учреждении при подаче </w:t>
            </w:r>
            <w:r>
              <w:rPr>
                <w:rFonts w:ascii="Times New Roman" w:hAnsi="Times New Roman"/>
                <w:sz w:val="24"/>
                <w:szCs w:val="24"/>
              </w:rPr>
              <w:t>заявления</w:t>
            </w:r>
            <w:r w:rsidRPr="00413B08">
              <w:rPr>
                <w:rFonts w:ascii="Times New Roman" w:hAnsi="Times New Roman"/>
                <w:sz w:val="24"/>
                <w:szCs w:val="24"/>
              </w:rPr>
              <w:t xml:space="preserve">. Заявителю предоставляются сведения о том, на каком этапе (в процессе выполнения какой административной процедуры) находится </w:t>
            </w:r>
            <w:r>
              <w:rPr>
                <w:rFonts w:ascii="Times New Roman" w:hAnsi="Times New Roman"/>
                <w:sz w:val="24"/>
                <w:szCs w:val="24"/>
              </w:rPr>
              <w:t>поданное им заявление</w:t>
            </w:r>
            <w:r w:rsidRPr="00413B08">
              <w:rPr>
                <w:rFonts w:ascii="Times New Roman" w:hAnsi="Times New Roman"/>
                <w:sz w:val="24"/>
                <w:szCs w:val="24"/>
              </w:rPr>
              <w:t>.</w:t>
            </w:r>
          </w:p>
        </w:tc>
      </w:tr>
      <w:tr w:rsidR="00BF4C0B" w:rsidRPr="003F32B4" w:rsidTr="003F32B4">
        <w:tc>
          <w:tcPr>
            <w:tcW w:w="9985" w:type="dxa"/>
            <w:gridSpan w:val="2"/>
          </w:tcPr>
          <w:p w:rsidR="00BF4C0B" w:rsidRPr="003F32B4" w:rsidRDefault="00BF4C0B" w:rsidP="0081163C">
            <w:pPr>
              <w:spacing w:after="1" w:line="280" w:lineRule="atLeast"/>
              <w:ind w:firstLine="339"/>
              <w:jc w:val="center"/>
              <w:outlineLvl w:val="1"/>
              <w:rPr>
                <w:rFonts w:ascii="Times New Roman" w:hAnsi="Times New Roman"/>
                <w:sz w:val="24"/>
                <w:szCs w:val="24"/>
              </w:rPr>
            </w:pPr>
            <w:r w:rsidRPr="003F32B4">
              <w:rPr>
                <w:rFonts w:ascii="Times New Roman" w:hAnsi="Times New Roman"/>
                <w:sz w:val="24"/>
                <w:szCs w:val="24"/>
              </w:rPr>
              <w:lastRenderedPageBreak/>
              <w:t>2. Стандарт предоставления муниципальной услуги</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2.1. Наименование муниципальной услуги</w:t>
            </w:r>
          </w:p>
        </w:tc>
        <w:tc>
          <w:tcPr>
            <w:tcW w:w="6355" w:type="dxa"/>
          </w:tcPr>
          <w:p w:rsidR="00BF4C0B" w:rsidRPr="003F32B4"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Приобретение земельных участков из земель сельскохозяйственного назначения, находящихся в государственной и муниципальной собственности, для осуществления </w:t>
            </w:r>
            <w:r w:rsidR="006E27B9" w:rsidRPr="003F32B4">
              <w:rPr>
                <w:rFonts w:ascii="Times New Roman" w:hAnsi="Times New Roman"/>
                <w:sz w:val="24"/>
                <w:szCs w:val="24"/>
              </w:rPr>
              <w:t>крестьянским (фермерским)</w:t>
            </w:r>
            <w:r w:rsidRPr="003F32B4">
              <w:rPr>
                <w:rFonts w:ascii="Times New Roman" w:hAnsi="Times New Roman"/>
                <w:sz w:val="24"/>
                <w:szCs w:val="24"/>
              </w:rPr>
              <w:t xml:space="preserve"> хозяйством его деятельности</w:t>
            </w:r>
          </w:p>
        </w:tc>
      </w:tr>
      <w:tr w:rsidR="00BF4C0B" w:rsidRPr="003F32B4" w:rsidTr="003F32B4">
        <w:tblPrEx>
          <w:tblBorders>
            <w:insideH w:val="nil"/>
          </w:tblBorders>
        </w:tblPrEx>
        <w:tc>
          <w:tcPr>
            <w:tcW w:w="3630" w:type="dxa"/>
            <w:tcBorders>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2.2. Наименование органа, предоставляющего муниципальную услугу</w:t>
            </w:r>
          </w:p>
        </w:tc>
        <w:tc>
          <w:tcPr>
            <w:tcW w:w="6355" w:type="dxa"/>
            <w:tcBorders>
              <w:bottom w:val="nil"/>
            </w:tcBorders>
          </w:tcPr>
          <w:p w:rsidR="00D833B0" w:rsidRPr="00EA10E0" w:rsidRDefault="00D833B0" w:rsidP="00D833B0">
            <w:pPr>
              <w:autoSpaceDE w:val="0"/>
              <w:autoSpaceDN w:val="0"/>
              <w:adjustRightInd w:val="0"/>
              <w:ind w:firstLine="339"/>
              <w:jc w:val="both"/>
              <w:rPr>
                <w:rFonts w:ascii="Times New Roman" w:hAnsi="Times New Roman"/>
                <w:sz w:val="24"/>
                <w:szCs w:val="24"/>
              </w:rPr>
            </w:pPr>
            <w:r w:rsidRPr="00EA10E0">
              <w:rPr>
                <w:rFonts w:ascii="Times New Roman" w:hAnsi="Times New Roman"/>
                <w:sz w:val="24"/>
                <w:szCs w:val="24"/>
              </w:rPr>
              <w:t xml:space="preserve">2.2.1. Администрация - орган местного </w:t>
            </w:r>
            <w:proofErr w:type="gramStart"/>
            <w:r w:rsidRPr="00EA10E0">
              <w:rPr>
                <w:rFonts w:ascii="Times New Roman" w:hAnsi="Times New Roman"/>
                <w:sz w:val="24"/>
                <w:szCs w:val="24"/>
              </w:rPr>
              <w:t>самоуправления</w:t>
            </w:r>
            <w:proofErr w:type="gramEnd"/>
            <w:r w:rsidRPr="00EA10E0">
              <w:rPr>
                <w:rFonts w:ascii="Times New Roman" w:hAnsi="Times New Roman"/>
                <w:sz w:val="24"/>
                <w:szCs w:val="24"/>
              </w:rPr>
              <w:t xml:space="preserve"> ЗАТО Железногорск, предоставляющий </w:t>
            </w:r>
            <w:r>
              <w:rPr>
                <w:rFonts w:ascii="Times New Roman" w:hAnsi="Times New Roman"/>
                <w:sz w:val="24"/>
                <w:szCs w:val="24"/>
              </w:rPr>
              <w:t>муниципальную</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слугу.</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Почтовый адрес: 662971, Красноярский край, </w:t>
            </w:r>
            <w:r>
              <w:rPr>
                <w:rFonts w:ascii="Times New Roman" w:hAnsi="Times New Roman"/>
                <w:sz w:val="24"/>
                <w:szCs w:val="24"/>
              </w:rPr>
              <w:t xml:space="preserve">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ул. 22 Партсъезда, 21.</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Телефон для справок: 8 (3919) 72-20-74.</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Адрес электронной почты: kancel@adm.k26.ru.</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Адрес официального сайта </w:t>
            </w:r>
            <w:r>
              <w:rPr>
                <w:rFonts w:ascii="Times New Roman" w:hAnsi="Times New Roman"/>
                <w:sz w:val="24"/>
                <w:szCs w:val="24"/>
              </w:rPr>
              <w:t xml:space="preserve">Администрации в </w:t>
            </w:r>
            <w:r w:rsidRPr="00EA10E0">
              <w:rPr>
                <w:rFonts w:ascii="Times New Roman" w:hAnsi="Times New Roman"/>
                <w:sz w:val="24"/>
                <w:szCs w:val="24"/>
              </w:rPr>
              <w:t>сети Интернет: http://www.admk26.ru.</w:t>
            </w:r>
          </w:p>
          <w:p w:rsidR="00D833B0" w:rsidRPr="00EA10E0" w:rsidRDefault="00D833B0" w:rsidP="00D833B0">
            <w:pPr>
              <w:autoSpaceDE w:val="0"/>
              <w:autoSpaceDN w:val="0"/>
              <w:adjustRightInd w:val="0"/>
              <w:ind w:firstLine="339"/>
              <w:jc w:val="both"/>
              <w:rPr>
                <w:rFonts w:ascii="Times New Roman" w:hAnsi="Times New Roman"/>
                <w:sz w:val="24"/>
                <w:szCs w:val="24"/>
              </w:rPr>
            </w:pPr>
            <w:r w:rsidRPr="00EA10E0">
              <w:rPr>
                <w:rFonts w:ascii="Times New Roman" w:hAnsi="Times New Roman"/>
                <w:sz w:val="24"/>
                <w:szCs w:val="24"/>
              </w:rPr>
              <w:t>2.2.2. Учреждение - организация, участвующая в предоставлении</w:t>
            </w:r>
            <w:r>
              <w:rPr>
                <w:rFonts w:ascii="Times New Roman" w:hAnsi="Times New Roman"/>
                <w:sz w:val="24"/>
                <w:szCs w:val="24"/>
              </w:rPr>
              <w:t xml:space="preserve"> муниципальной</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слуги.</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662970, Красноярский край, ЗАТО Железногорск,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проспект Курчатова, 48а.</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работы Учреждения:</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 понедельника по пятницу с 08.30</w:t>
            </w:r>
            <w:r>
              <w:rPr>
                <w:rFonts w:ascii="Times New Roman" w:hAnsi="Times New Roman"/>
                <w:sz w:val="24"/>
                <w:szCs w:val="24"/>
              </w:rPr>
              <w:t xml:space="preserve"> </w:t>
            </w:r>
            <w:r w:rsidRPr="00EA10E0">
              <w:rPr>
                <w:rFonts w:ascii="Times New Roman" w:hAnsi="Times New Roman"/>
                <w:sz w:val="24"/>
                <w:szCs w:val="24"/>
              </w:rPr>
              <w:t>ч до 17.30 ч, (перерыв на обед с 12.30 ч до 13.30 ч), выходные дни - суббота, воскресенье.</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Часы приема </w:t>
            </w:r>
            <w:r w:rsidR="00AA6B17">
              <w:rPr>
                <w:rFonts w:ascii="Times New Roman" w:hAnsi="Times New Roman"/>
                <w:sz w:val="24"/>
                <w:szCs w:val="24"/>
              </w:rPr>
              <w:t>з</w:t>
            </w:r>
            <w:r w:rsidRPr="00EA10E0">
              <w:rPr>
                <w:rFonts w:ascii="Times New Roman" w:hAnsi="Times New Roman"/>
                <w:sz w:val="24"/>
                <w:szCs w:val="24"/>
              </w:rPr>
              <w:t>аявителей:</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Понедельник 13.30 ч - 17.00 ч;</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Вторник 08.30 ч - 12.00 ч;</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lastRenderedPageBreak/>
              <w:t>Среда 13.30 ч - 17.00 ч.</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Справочные телефоны Учреждения:</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76-65-02 (директор Учреждения);</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76-65-03 (начальник отдела земельных отношений);</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76-35-08 (отдел земельных отношений);</w:t>
            </w:r>
          </w:p>
          <w:p w:rsidR="00D833B0" w:rsidRPr="00EA10E0" w:rsidRDefault="00D833B0" w:rsidP="00D833B0">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rPr>
              <w:t>Факс</w:t>
            </w:r>
            <w:r w:rsidRPr="00EA10E0">
              <w:rPr>
                <w:rFonts w:ascii="Times New Roman" w:hAnsi="Times New Roman"/>
                <w:sz w:val="24"/>
                <w:szCs w:val="24"/>
                <w:lang w:val="en-US"/>
              </w:rPr>
              <w:t xml:space="preserve"> 76-65-01;</w:t>
            </w:r>
          </w:p>
          <w:p w:rsidR="00D833B0" w:rsidRPr="00EA10E0" w:rsidRDefault="00D833B0" w:rsidP="00D833B0">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lang w:val="en-US"/>
              </w:rPr>
              <w:t>E-mail: info@zem.k26.ru.</w:t>
            </w:r>
          </w:p>
          <w:p w:rsidR="00D833B0" w:rsidRPr="00EA10E0" w:rsidRDefault="00D833B0" w:rsidP="00D833B0">
            <w:pPr>
              <w:autoSpaceDE w:val="0"/>
              <w:autoSpaceDN w:val="0"/>
              <w:adjustRightInd w:val="0"/>
              <w:ind w:firstLine="339"/>
              <w:jc w:val="both"/>
              <w:rPr>
                <w:rFonts w:ascii="Times New Roman" w:hAnsi="Times New Roman"/>
                <w:sz w:val="24"/>
                <w:szCs w:val="24"/>
              </w:rPr>
            </w:pPr>
            <w:r w:rsidRPr="00EA10E0">
              <w:rPr>
                <w:rFonts w:ascii="Times New Roman" w:hAnsi="Times New Roman"/>
                <w:sz w:val="24"/>
                <w:szCs w:val="24"/>
              </w:rPr>
              <w:t xml:space="preserve">Орган, предоставляющий </w:t>
            </w:r>
            <w:r>
              <w:rPr>
                <w:rFonts w:ascii="Times New Roman" w:hAnsi="Times New Roman"/>
                <w:sz w:val="24"/>
                <w:szCs w:val="24"/>
              </w:rPr>
              <w:t>муниципальную</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 xml:space="preserve">слугу, не вправе требовать от </w:t>
            </w:r>
            <w:r w:rsidR="008F21C4">
              <w:rPr>
                <w:rFonts w:ascii="Times New Roman" w:hAnsi="Times New Roman"/>
                <w:sz w:val="24"/>
                <w:szCs w:val="24"/>
              </w:rPr>
              <w:t>з</w:t>
            </w:r>
            <w:r w:rsidRPr="00EA10E0">
              <w:rPr>
                <w:rFonts w:ascii="Times New Roman" w:hAnsi="Times New Roman"/>
                <w:sz w:val="24"/>
                <w:szCs w:val="24"/>
              </w:rPr>
              <w:t xml:space="preserve">аявителя осуществления действий, в том числе согласований, необходимых для получения </w:t>
            </w:r>
            <w:r>
              <w:rPr>
                <w:rFonts w:ascii="Times New Roman" w:hAnsi="Times New Roman"/>
                <w:sz w:val="24"/>
                <w:szCs w:val="24"/>
              </w:rPr>
              <w:t>муниципальной</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 xml:space="preserve">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w:t>
            </w:r>
            <w:proofErr w:type="gramStart"/>
            <w:r w:rsidRPr="00EA10E0">
              <w:rPr>
                <w:rFonts w:ascii="Times New Roman" w:hAnsi="Times New Roman"/>
                <w:sz w:val="24"/>
                <w:szCs w:val="24"/>
              </w:rPr>
              <w:t>депутатов</w:t>
            </w:r>
            <w:proofErr w:type="gramEnd"/>
            <w:r w:rsidRPr="00EA10E0">
              <w:rPr>
                <w:rFonts w:ascii="Times New Roman" w:hAnsi="Times New Roman"/>
                <w:sz w:val="24"/>
                <w:szCs w:val="24"/>
              </w:rPr>
              <w:t xml:space="preserve"> ЗАТО г. Железногорск.</w:t>
            </w:r>
          </w:p>
          <w:p w:rsidR="00D833B0" w:rsidRPr="00EA10E0" w:rsidRDefault="00D833B0" w:rsidP="00D833B0">
            <w:pPr>
              <w:autoSpaceDE w:val="0"/>
              <w:autoSpaceDN w:val="0"/>
              <w:adjustRightInd w:val="0"/>
              <w:ind w:firstLine="339"/>
              <w:jc w:val="both"/>
              <w:rPr>
                <w:rFonts w:ascii="Times New Roman" w:hAnsi="Times New Roman"/>
                <w:sz w:val="24"/>
                <w:szCs w:val="24"/>
              </w:rPr>
            </w:pPr>
            <w:r w:rsidRPr="00EA10E0">
              <w:rPr>
                <w:rFonts w:ascii="Times New Roman" w:hAnsi="Times New Roman"/>
                <w:sz w:val="24"/>
                <w:szCs w:val="24"/>
              </w:rPr>
              <w:t>2.2.3. Прием заявителей для подачи заявления о предоставлении муниципальной услуги осуществляет Краевое госуда</w:t>
            </w:r>
            <w:r>
              <w:rPr>
                <w:rFonts w:ascii="Times New Roman" w:hAnsi="Times New Roman"/>
                <w:sz w:val="24"/>
                <w:szCs w:val="24"/>
              </w:rPr>
              <w:t>рственное бюджетное учреждение «</w:t>
            </w:r>
            <w:r w:rsidRPr="00EA10E0">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EA10E0">
              <w:rPr>
                <w:rFonts w:ascii="Times New Roman" w:hAnsi="Times New Roman"/>
                <w:sz w:val="24"/>
                <w:szCs w:val="24"/>
              </w:rPr>
              <w:t xml:space="preserve"> (далее - МФЦ), обеспеченное помещениями, соответствующими требованиям к обеспечению доступности для инвалидов.</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Почтовый адрес: 660125, Красноярский край,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Красноярск, ул. 9 Мая, д. 12, пом. 462.</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Телефон: 8-391-222-04-70.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Адрес электронной почты: info@24mfc.ru.</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Структурное подразделение МФЦ в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Железногорске.</w:t>
            </w:r>
          </w:p>
          <w:p w:rsidR="00D833B0" w:rsidRPr="00EA10E0" w:rsidRDefault="00D833B0" w:rsidP="00D833B0">
            <w:pPr>
              <w:autoSpaceDE w:val="0"/>
              <w:autoSpaceDN w:val="0"/>
              <w:adjustRightInd w:val="0"/>
              <w:jc w:val="both"/>
              <w:rPr>
                <w:rFonts w:ascii="Times New Roman" w:hAnsi="Times New Roman"/>
                <w:sz w:val="24"/>
                <w:szCs w:val="24"/>
              </w:rPr>
            </w:pPr>
            <w:proofErr w:type="gramStart"/>
            <w:r w:rsidRPr="00EA10E0">
              <w:rPr>
                <w:rFonts w:ascii="Times New Roman" w:hAnsi="Times New Roman"/>
                <w:sz w:val="24"/>
                <w:szCs w:val="24"/>
              </w:rPr>
              <w:t>Почтовый адрес: 662971, Красноярский край, ЗАТО Железногорск, г. Железногорск, ул. Свердлова, д. 47.</w:t>
            </w:r>
            <w:proofErr w:type="gramEnd"/>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(режим) работы:</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Понедельник с 8.00 до 18.00;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Вторник с 08.00 до 18.00;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Среда с 08.00 до 20.00;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Четверг с 08.00 до 18.00;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Пятница с 08.00 до 18.00;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Суббота с 08.00 до 17.00;</w:t>
            </w:r>
          </w:p>
          <w:p w:rsidR="00D833B0" w:rsidRPr="00EA10E0" w:rsidRDefault="00D833B0" w:rsidP="00D833B0">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Воскресенье - выходной.</w:t>
            </w:r>
          </w:p>
          <w:p w:rsidR="00D833B0" w:rsidRPr="00EA10E0" w:rsidRDefault="00D833B0" w:rsidP="00D833B0">
            <w:pPr>
              <w:autoSpaceDE w:val="0"/>
              <w:autoSpaceDN w:val="0"/>
              <w:adjustRightInd w:val="0"/>
              <w:ind w:firstLine="339"/>
              <w:jc w:val="both"/>
              <w:rPr>
                <w:rFonts w:ascii="Times New Roman" w:hAnsi="Times New Roman"/>
                <w:sz w:val="24"/>
                <w:szCs w:val="24"/>
              </w:rPr>
            </w:pPr>
            <w:r w:rsidRPr="00EA10E0">
              <w:rPr>
                <w:rFonts w:ascii="Times New Roman" w:hAnsi="Times New Roman"/>
                <w:sz w:val="24"/>
                <w:szCs w:val="24"/>
              </w:rPr>
              <w:t xml:space="preserve">Информация о месте нахождения и графике работы МФЦ также может быть получена на официальном сайте краевого государственного бюджетного учреждения </w:t>
            </w:r>
            <w:r>
              <w:rPr>
                <w:rFonts w:ascii="Times New Roman" w:hAnsi="Times New Roman"/>
                <w:sz w:val="24"/>
                <w:szCs w:val="24"/>
              </w:rPr>
              <w:t>«</w:t>
            </w:r>
            <w:r w:rsidRPr="00EA10E0">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EA10E0">
              <w:rPr>
                <w:rFonts w:ascii="Times New Roman" w:hAnsi="Times New Roman"/>
                <w:sz w:val="24"/>
                <w:szCs w:val="24"/>
              </w:rPr>
              <w:t xml:space="preserve"> в сети Интернет www.24mfc.ru.</w:t>
            </w:r>
          </w:p>
          <w:p w:rsidR="00D833B0" w:rsidRPr="00EA10E0" w:rsidRDefault="00D833B0" w:rsidP="00D833B0">
            <w:pPr>
              <w:autoSpaceDE w:val="0"/>
              <w:autoSpaceDN w:val="0"/>
              <w:adjustRightInd w:val="0"/>
              <w:ind w:firstLine="339"/>
              <w:jc w:val="both"/>
              <w:rPr>
                <w:rFonts w:ascii="Times New Roman" w:hAnsi="Times New Roman"/>
                <w:sz w:val="24"/>
                <w:szCs w:val="24"/>
              </w:rPr>
            </w:pPr>
            <w:r w:rsidRPr="00EA10E0">
              <w:rPr>
                <w:rFonts w:ascii="Times New Roman" w:hAnsi="Times New Roman"/>
                <w:sz w:val="24"/>
                <w:szCs w:val="24"/>
              </w:rPr>
              <w:t xml:space="preserve">2.2.4. Иные организации, </w:t>
            </w:r>
            <w:r>
              <w:rPr>
                <w:rFonts w:ascii="Times New Roman" w:hAnsi="Times New Roman"/>
                <w:sz w:val="24"/>
                <w:szCs w:val="24"/>
              </w:rPr>
              <w:t>участвующие в</w:t>
            </w:r>
            <w:r w:rsidRPr="00EA10E0">
              <w:rPr>
                <w:rFonts w:ascii="Times New Roman" w:hAnsi="Times New Roman"/>
                <w:sz w:val="24"/>
                <w:szCs w:val="24"/>
              </w:rPr>
              <w:t xml:space="preserve"> предоставлени</w:t>
            </w:r>
            <w:r>
              <w:rPr>
                <w:rFonts w:ascii="Times New Roman" w:hAnsi="Times New Roman"/>
                <w:sz w:val="24"/>
                <w:szCs w:val="24"/>
              </w:rPr>
              <w:t>и</w:t>
            </w:r>
            <w:r w:rsidRPr="00EA10E0">
              <w:rPr>
                <w:rFonts w:ascii="Times New Roman" w:hAnsi="Times New Roman"/>
                <w:sz w:val="24"/>
                <w:szCs w:val="24"/>
              </w:rPr>
              <w:t xml:space="preserve"> муниципальной услуги:</w:t>
            </w:r>
          </w:p>
          <w:p w:rsidR="00D833B0" w:rsidRPr="004B0926" w:rsidRDefault="00D833B0" w:rsidP="00D833B0">
            <w:pPr>
              <w:autoSpaceDE w:val="0"/>
              <w:autoSpaceDN w:val="0"/>
              <w:adjustRightInd w:val="0"/>
              <w:jc w:val="both"/>
              <w:rPr>
                <w:rFonts w:ascii="Times New Roman" w:hAnsi="Times New Roman"/>
                <w:sz w:val="24"/>
                <w:szCs w:val="24"/>
              </w:rPr>
            </w:pPr>
            <w:r w:rsidRPr="004B0926">
              <w:rPr>
                <w:rFonts w:ascii="Times New Roman" w:hAnsi="Times New Roman"/>
                <w:sz w:val="24"/>
                <w:szCs w:val="24"/>
              </w:rPr>
              <w:t>1) Управлени</w:t>
            </w:r>
            <w:r>
              <w:rPr>
                <w:rFonts w:ascii="Times New Roman" w:hAnsi="Times New Roman"/>
                <w:sz w:val="24"/>
                <w:szCs w:val="24"/>
              </w:rPr>
              <w:t>е</w:t>
            </w:r>
            <w:r w:rsidRPr="004B092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 (</w:t>
            </w:r>
            <w:proofErr w:type="spellStart"/>
            <w:r w:rsidRPr="004B0926">
              <w:rPr>
                <w:rFonts w:ascii="Times New Roman" w:hAnsi="Times New Roman"/>
                <w:sz w:val="24"/>
                <w:szCs w:val="24"/>
              </w:rPr>
              <w:t>Росреестр</w:t>
            </w:r>
            <w:proofErr w:type="spellEnd"/>
            <w:r w:rsidRPr="004B0926">
              <w:rPr>
                <w:rFonts w:ascii="Times New Roman" w:hAnsi="Times New Roman"/>
                <w:sz w:val="24"/>
                <w:szCs w:val="24"/>
              </w:rPr>
              <w:t xml:space="preserve"> по </w:t>
            </w:r>
            <w:r>
              <w:rPr>
                <w:rFonts w:ascii="Times New Roman" w:hAnsi="Times New Roman"/>
                <w:sz w:val="24"/>
                <w:szCs w:val="24"/>
              </w:rPr>
              <w:t xml:space="preserve"> Красноярскому краю</w:t>
            </w:r>
            <w:r w:rsidRPr="004B0926">
              <w:rPr>
                <w:rFonts w:ascii="Times New Roman" w:hAnsi="Times New Roman"/>
                <w:sz w:val="24"/>
                <w:szCs w:val="24"/>
              </w:rPr>
              <w:t>) выдает:</w:t>
            </w:r>
          </w:p>
          <w:p w:rsidR="00D833B0" w:rsidRPr="004B0926" w:rsidRDefault="00D833B0" w:rsidP="00D833B0">
            <w:pPr>
              <w:autoSpaceDE w:val="0"/>
              <w:autoSpaceDN w:val="0"/>
              <w:adjustRightInd w:val="0"/>
              <w:jc w:val="both"/>
              <w:rPr>
                <w:rFonts w:ascii="Times New Roman" w:hAnsi="Times New Roman"/>
                <w:sz w:val="24"/>
                <w:szCs w:val="24"/>
              </w:rPr>
            </w:pPr>
            <w:r w:rsidRPr="004B0926">
              <w:rPr>
                <w:rFonts w:ascii="Times New Roman" w:hAnsi="Times New Roman"/>
                <w:sz w:val="24"/>
                <w:szCs w:val="24"/>
              </w:rPr>
              <w:t>- сведения, содержащиеся в Едином государственном реестре недвижимости.</w:t>
            </w:r>
          </w:p>
          <w:p w:rsidR="00D833B0" w:rsidRPr="004B0926" w:rsidRDefault="00D833B0" w:rsidP="00D833B0">
            <w:pPr>
              <w:autoSpaceDE w:val="0"/>
              <w:autoSpaceDN w:val="0"/>
              <w:adjustRightInd w:val="0"/>
              <w:jc w:val="both"/>
              <w:rPr>
                <w:rFonts w:ascii="Times New Roman" w:hAnsi="Times New Roman"/>
                <w:sz w:val="24"/>
                <w:szCs w:val="24"/>
              </w:rPr>
            </w:pPr>
            <w:r w:rsidRPr="004B0926">
              <w:rPr>
                <w:rFonts w:ascii="Times New Roman" w:hAnsi="Times New Roman"/>
                <w:sz w:val="24"/>
                <w:szCs w:val="24"/>
              </w:rPr>
              <w:lastRenderedPageBreak/>
              <w:t>Почтовый адрес</w:t>
            </w:r>
            <w:r>
              <w:rPr>
                <w:rFonts w:ascii="Times New Roman" w:hAnsi="Times New Roman"/>
                <w:sz w:val="24"/>
                <w:szCs w:val="24"/>
              </w:rPr>
              <w:t>: 66002</w:t>
            </w:r>
            <w:r w:rsidRPr="004B0926">
              <w:rPr>
                <w:rFonts w:ascii="Times New Roman" w:hAnsi="Times New Roman"/>
                <w:sz w:val="24"/>
                <w:szCs w:val="24"/>
              </w:rPr>
              <w:t xml:space="preserve">1, Красноярский край, </w:t>
            </w:r>
            <w:proofErr w:type="gramStart"/>
            <w:r w:rsidRPr="004B0926">
              <w:rPr>
                <w:rFonts w:ascii="Times New Roman" w:hAnsi="Times New Roman"/>
                <w:sz w:val="24"/>
                <w:szCs w:val="24"/>
              </w:rPr>
              <w:t>г</w:t>
            </w:r>
            <w:proofErr w:type="gramEnd"/>
            <w:r w:rsidRPr="004B0926">
              <w:rPr>
                <w:rFonts w:ascii="Times New Roman" w:hAnsi="Times New Roman"/>
                <w:sz w:val="24"/>
                <w:szCs w:val="24"/>
              </w:rPr>
              <w:t xml:space="preserve">. </w:t>
            </w:r>
            <w:r>
              <w:rPr>
                <w:rFonts w:ascii="Times New Roman" w:hAnsi="Times New Roman"/>
                <w:sz w:val="24"/>
                <w:szCs w:val="24"/>
              </w:rPr>
              <w:t>Красноярск</w:t>
            </w:r>
            <w:r w:rsidRPr="004B0926">
              <w:rPr>
                <w:rFonts w:ascii="Times New Roman" w:hAnsi="Times New Roman"/>
                <w:sz w:val="24"/>
                <w:szCs w:val="24"/>
              </w:rPr>
              <w:t xml:space="preserve">, </w:t>
            </w:r>
            <w:r>
              <w:rPr>
                <w:rFonts w:ascii="Times New Roman" w:hAnsi="Times New Roman"/>
                <w:sz w:val="24"/>
                <w:szCs w:val="24"/>
              </w:rPr>
              <w:t>ул</w:t>
            </w:r>
            <w:r w:rsidRPr="004B0926">
              <w:rPr>
                <w:rFonts w:ascii="Times New Roman" w:hAnsi="Times New Roman"/>
                <w:sz w:val="24"/>
                <w:szCs w:val="24"/>
              </w:rPr>
              <w:t xml:space="preserve">. </w:t>
            </w:r>
            <w:r>
              <w:rPr>
                <w:rFonts w:ascii="Times New Roman" w:hAnsi="Times New Roman"/>
                <w:sz w:val="24"/>
                <w:szCs w:val="24"/>
              </w:rPr>
              <w:t>Дубровинского</w:t>
            </w:r>
            <w:r w:rsidRPr="004B0926">
              <w:rPr>
                <w:rFonts w:ascii="Times New Roman" w:hAnsi="Times New Roman"/>
                <w:sz w:val="24"/>
                <w:szCs w:val="24"/>
              </w:rPr>
              <w:t xml:space="preserve">, </w:t>
            </w:r>
            <w:r>
              <w:rPr>
                <w:rFonts w:ascii="Times New Roman" w:hAnsi="Times New Roman"/>
                <w:sz w:val="24"/>
                <w:szCs w:val="24"/>
              </w:rPr>
              <w:t>114, тел: 8 (800</w:t>
            </w:r>
            <w:r w:rsidRPr="004B0926">
              <w:rPr>
                <w:rFonts w:ascii="Times New Roman" w:hAnsi="Times New Roman"/>
                <w:sz w:val="24"/>
                <w:szCs w:val="24"/>
              </w:rPr>
              <w:t xml:space="preserve">) </w:t>
            </w:r>
            <w:r>
              <w:rPr>
                <w:rFonts w:ascii="Times New Roman" w:hAnsi="Times New Roman"/>
                <w:sz w:val="24"/>
                <w:szCs w:val="24"/>
              </w:rPr>
              <w:t>100</w:t>
            </w:r>
            <w:r w:rsidRPr="004B0926">
              <w:rPr>
                <w:rFonts w:ascii="Times New Roman" w:hAnsi="Times New Roman"/>
                <w:sz w:val="24"/>
                <w:szCs w:val="24"/>
              </w:rPr>
              <w:t>-3</w:t>
            </w:r>
            <w:r>
              <w:rPr>
                <w:rFonts w:ascii="Times New Roman" w:hAnsi="Times New Roman"/>
                <w:sz w:val="24"/>
                <w:szCs w:val="24"/>
              </w:rPr>
              <w:t>4</w:t>
            </w:r>
            <w:r w:rsidRPr="004B0926">
              <w:rPr>
                <w:rFonts w:ascii="Times New Roman" w:hAnsi="Times New Roman"/>
                <w:sz w:val="24"/>
                <w:szCs w:val="24"/>
              </w:rPr>
              <w:t>-</w:t>
            </w:r>
            <w:r>
              <w:rPr>
                <w:rFonts w:ascii="Times New Roman" w:hAnsi="Times New Roman"/>
                <w:sz w:val="24"/>
                <w:szCs w:val="24"/>
              </w:rPr>
              <w:t>34</w:t>
            </w:r>
          </w:p>
          <w:p w:rsidR="00D833B0" w:rsidRPr="004B0926" w:rsidRDefault="00D833B0" w:rsidP="00D833B0">
            <w:pPr>
              <w:autoSpaceDE w:val="0"/>
              <w:autoSpaceDN w:val="0"/>
              <w:adjustRightInd w:val="0"/>
              <w:jc w:val="both"/>
              <w:rPr>
                <w:rFonts w:ascii="Times New Roman" w:hAnsi="Times New Roman"/>
                <w:sz w:val="24"/>
                <w:szCs w:val="24"/>
              </w:rPr>
            </w:pPr>
            <w:r w:rsidRPr="004B0926">
              <w:rPr>
                <w:rFonts w:ascii="Times New Roman" w:hAnsi="Times New Roman"/>
                <w:sz w:val="24"/>
                <w:szCs w:val="24"/>
              </w:rPr>
              <w:t xml:space="preserve">Адрес официального сайта в сети Интернет: </w:t>
            </w:r>
            <w:proofErr w:type="spellStart"/>
            <w:r w:rsidRPr="004B0926">
              <w:rPr>
                <w:rFonts w:ascii="Times New Roman" w:hAnsi="Times New Roman"/>
                <w:sz w:val="24"/>
                <w:szCs w:val="24"/>
              </w:rPr>
              <w:t>www.rosreestr.ru</w:t>
            </w:r>
            <w:proofErr w:type="spellEnd"/>
            <w:r w:rsidRPr="004B0926">
              <w:rPr>
                <w:rFonts w:ascii="Times New Roman" w:hAnsi="Times New Roman"/>
                <w:sz w:val="24"/>
                <w:szCs w:val="24"/>
              </w:rPr>
              <w:t>.</w:t>
            </w:r>
          </w:p>
          <w:p w:rsidR="00F323F1" w:rsidRDefault="00D833B0" w:rsidP="00D833B0">
            <w:pPr>
              <w:autoSpaceDE w:val="0"/>
              <w:autoSpaceDN w:val="0"/>
              <w:adjustRightInd w:val="0"/>
              <w:ind w:left="48" w:firstLine="8"/>
              <w:jc w:val="both"/>
              <w:rPr>
                <w:rFonts w:ascii="Times New Roman" w:hAnsi="Times New Roman"/>
                <w:sz w:val="24"/>
                <w:szCs w:val="24"/>
              </w:rPr>
            </w:pPr>
            <w:r w:rsidRPr="004B0926">
              <w:rPr>
                <w:rFonts w:ascii="Times New Roman" w:hAnsi="Times New Roman"/>
                <w:sz w:val="24"/>
                <w:szCs w:val="24"/>
              </w:rPr>
              <w:t>График (режим) работы: Понедельник</w:t>
            </w:r>
            <w:r>
              <w:rPr>
                <w:rFonts w:ascii="Times New Roman" w:hAnsi="Times New Roman"/>
                <w:sz w:val="24"/>
                <w:szCs w:val="24"/>
              </w:rPr>
              <w:t>-четверг с 8</w:t>
            </w:r>
            <w:r w:rsidRPr="004B0926">
              <w:rPr>
                <w:rFonts w:ascii="Times New Roman" w:hAnsi="Times New Roman"/>
                <w:sz w:val="24"/>
                <w:szCs w:val="24"/>
              </w:rPr>
              <w:t>.</w:t>
            </w:r>
            <w:r>
              <w:rPr>
                <w:rFonts w:ascii="Times New Roman" w:hAnsi="Times New Roman"/>
                <w:sz w:val="24"/>
                <w:szCs w:val="24"/>
              </w:rPr>
              <w:t>3</w:t>
            </w:r>
            <w:r w:rsidRPr="004B0926">
              <w:rPr>
                <w:rFonts w:ascii="Times New Roman" w:hAnsi="Times New Roman"/>
                <w:sz w:val="24"/>
                <w:szCs w:val="24"/>
              </w:rPr>
              <w:t>0 час. до 17.</w:t>
            </w:r>
            <w:r>
              <w:rPr>
                <w:rFonts w:ascii="Times New Roman" w:hAnsi="Times New Roman"/>
                <w:sz w:val="24"/>
                <w:szCs w:val="24"/>
              </w:rPr>
              <w:t>3</w:t>
            </w:r>
            <w:r w:rsidRPr="004B0926">
              <w:rPr>
                <w:rFonts w:ascii="Times New Roman" w:hAnsi="Times New Roman"/>
                <w:sz w:val="24"/>
                <w:szCs w:val="24"/>
              </w:rPr>
              <w:t xml:space="preserve">0 час., </w:t>
            </w:r>
            <w:r>
              <w:rPr>
                <w:rFonts w:ascii="Times New Roman" w:hAnsi="Times New Roman"/>
                <w:sz w:val="24"/>
                <w:szCs w:val="24"/>
              </w:rPr>
              <w:t>пятница с 08.30 час. до 16.15</w:t>
            </w:r>
            <w:r w:rsidRPr="004B0926">
              <w:rPr>
                <w:rFonts w:ascii="Times New Roman" w:hAnsi="Times New Roman"/>
                <w:sz w:val="24"/>
                <w:szCs w:val="24"/>
              </w:rPr>
              <w:t xml:space="preserve"> час., </w:t>
            </w:r>
            <w:r>
              <w:rPr>
                <w:rFonts w:ascii="Times New Roman" w:hAnsi="Times New Roman"/>
                <w:sz w:val="24"/>
                <w:szCs w:val="24"/>
              </w:rPr>
              <w:t>обед с 13.00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о 13.45</w:t>
            </w:r>
            <w:r w:rsidRPr="004B0926">
              <w:rPr>
                <w:rFonts w:ascii="Times New Roman" w:hAnsi="Times New Roman"/>
                <w:sz w:val="24"/>
                <w:szCs w:val="24"/>
              </w:rPr>
              <w:t xml:space="preserve"> час.</w:t>
            </w:r>
          </w:p>
          <w:p w:rsidR="005F1863" w:rsidRPr="003F32B4" w:rsidRDefault="005F1863" w:rsidP="00F323F1">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2) Межрайонная Инспекция Федеральной налоговой службы России № 26 по Красноярскому краю (Межрайонная ИФНС России № 26 по Красноярскому краю) выдает:</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 выписки</w:t>
            </w:r>
            <w:r w:rsidR="00DF2B37" w:rsidRPr="003F32B4">
              <w:rPr>
                <w:rFonts w:ascii="Times New Roman" w:hAnsi="Times New Roman"/>
                <w:sz w:val="24"/>
                <w:szCs w:val="24"/>
              </w:rPr>
              <w:t xml:space="preserve"> (сведения)</w:t>
            </w:r>
            <w:r w:rsidRPr="003F32B4">
              <w:rPr>
                <w:rFonts w:ascii="Times New Roman" w:hAnsi="Times New Roman"/>
                <w:sz w:val="24"/>
                <w:szCs w:val="24"/>
              </w:rPr>
              <w:t xml:space="preserve"> из Единого государственного реестра юридических лиц (индивидуальных предпринимателей).</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 xml:space="preserve">Почтовый адрес Межрайонной ИФНС России № 26 по Красноярскому краю: 662971, Красноярский край, </w:t>
            </w:r>
            <w:proofErr w:type="gramStart"/>
            <w:r w:rsidRPr="003F32B4">
              <w:rPr>
                <w:rFonts w:ascii="Times New Roman" w:hAnsi="Times New Roman"/>
                <w:sz w:val="24"/>
                <w:szCs w:val="24"/>
              </w:rPr>
              <w:t>г</w:t>
            </w:r>
            <w:proofErr w:type="gramEnd"/>
            <w:r w:rsidRPr="003F32B4">
              <w:rPr>
                <w:rFonts w:ascii="Times New Roman" w:hAnsi="Times New Roman"/>
                <w:sz w:val="24"/>
                <w:szCs w:val="24"/>
              </w:rPr>
              <w:t>. Железногорск, ул. Свердлова, 9, пом. 2.</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Телефоны:</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Приемная: 8 (3919) 73-38-00;</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Справочная служба: 8 (3919) 73-38-56.</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Факс: 8 (3919) 73-38-05.</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Адрес электронной почты: i2452@m52.r24.nalog.ru.</w:t>
            </w:r>
          </w:p>
          <w:p w:rsidR="005F1863" w:rsidRPr="003F32B4" w:rsidRDefault="005F1863" w:rsidP="005F1863">
            <w:pPr>
              <w:autoSpaceDE w:val="0"/>
              <w:autoSpaceDN w:val="0"/>
              <w:adjustRightInd w:val="0"/>
              <w:ind w:left="48"/>
              <w:jc w:val="both"/>
              <w:rPr>
                <w:rFonts w:ascii="Times New Roman" w:hAnsi="Times New Roman"/>
                <w:sz w:val="24"/>
                <w:szCs w:val="24"/>
              </w:rPr>
            </w:pPr>
            <w:r w:rsidRPr="003F32B4">
              <w:rPr>
                <w:rFonts w:ascii="Times New Roman" w:hAnsi="Times New Roman"/>
                <w:sz w:val="24"/>
                <w:szCs w:val="24"/>
              </w:rPr>
              <w:t xml:space="preserve">Адрес официального сайта в сети </w:t>
            </w:r>
            <w:r w:rsidR="004F69C8" w:rsidRPr="003F32B4">
              <w:rPr>
                <w:rFonts w:ascii="Times New Roman" w:hAnsi="Times New Roman"/>
                <w:sz w:val="24"/>
                <w:szCs w:val="24"/>
              </w:rPr>
              <w:t>«</w:t>
            </w:r>
            <w:r w:rsidRPr="003F32B4">
              <w:rPr>
                <w:rFonts w:ascii="Times New Roman" w:hAnsi="Times New Roman"/>
                <w:sz w:val="24"/>
                <w:szCs w:val="24"/>
              </w:rPr>
              <w:t>Интернет</w:t>
            </w:r>
            <w:r w:rsidR="004F69C8" w:rsidRPr="003F32B4">
              <w:rPr>
                <w:rFonts w:ascii="Times New Roman" w:hAnsi="Times New Roman"/>
                <w:sz w:val="24"/>
                <w:szCs w:val="24"/>
              </w:rPr>
              <w:t>»</w:t>
            </w:r>
            <w:r w:rsidRPr="003F32B4">
              <w:rPr>
                <w:rFonts w:ascii="Times New Roman" w:hAnsi="Times New Roman"/>
                <w:sz w:val="24"/>
                <w:szCs w:val="24"/>
              </w:rPr>
              <w:t xml:space="preserve">: </w:t>
            </w:r>
            <w:proofErr w:type="spellStart"/>
            <w:r w:rsidRPr="003F32B4">
              <w:rPr>
                <w:rFonts w:ascii="Times New Roman" w:hAnsi="Times New Roman"/>
                <w:sz w:val="24"/>
                <w:szCs w:val="24"/>
              </w:rPr>
              <w:t>www.nalog.ru</w:t>
            </w:r>
            <w:proofErr w:type="spellEnd"/>
            <w:r w:rsidRPr="003F32B4">
              <w:rPr>
                <w:rFonts w:ascii="Times New Roman" w:hAnsi="Times New Roman"/>
                <w:sz w:val="24"/>
                <w:szCs w:val="24"/>
              </w:rPr>
              <w:t>.</w:t>
            </w:r>
          </w:p>
          <w:p w:rsidR="00BF4C0B" w:rsidRPr="003F32B4" w:rsidRDefault="005F1863" w:rsidP="005F1863">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График (режим) работы: ежедневно, кроме субботы, воскресенья и нерабочих, праздничных дней, с 8.30 час</w:t>
            </w:r>
            <w:proofErr w:type="gramStart"/>
            <w:r w:rsidRPr="003F32B4">
              <w:rPr>
                <w:rFonts w:ascii="Times New Roman" w:hAnsi="Times New Roman"/>
                <w:sz w:val="24"/>
                <w:szCs w:val="24"/>
              </w:rPr>
              <w:t>.</w:t>
            </w:r>
            <w:proofErr w:type="gramEnd"/>
            <w:r w:rsidRPr="003F32B4">
              <w:rPr>
                <w:rFonts w:ascii="Times New Roman" w:hAnsi="Times New Roman"/>
                <w:sz w:val="24"/>
                <w:szCs w:val="24"/>
              </w:rPr>
              <w:t xml:space="preserve"> </w:t>
            </w:r>
            <w:proofErr w:type="gramStart"/>
            <w:r w:rsidRPr="003F32B4">
              <w:rPr>
                <w:rFonts w:ascii="Times New Roman" w:hAnsi="Times New Roman"/>
                <w:sz w:val="24"/>
                <w:szCs w:val="24"/>
              </w:rPr>
              <w:t>д</w:t>
            </w:r>
            <w:proofErr w:type="gramEnd"/>
            <w:r w:rsidRPr="003F32B4">
              <w:rPr>
                <w:rFonts w:ascii="Times New Roman" w:hAnsi="Times New Roman"/>
                <w:sz w:val="24"/>
                <w:szCs w:val="24"/>
              </w:rPr>
              <w:t>о 17.30 час. Перерыв на обед с 12.30 час</w:t>
            </w:r>
            <w:proofErr w:type="gramStart"/>
            <w:r w:rsidRPr="003F32B4">
              <w:rPr>
                <w:rFonts w:ascii="Times New Roman" w:hAnsi="Times New Roman"/>
                <w:sz w:val="24"/>
                <w:szCs w:val="24"/>
              </w:rPr>
              <w:t>.</w:t>
            </w:r>
            <w:proofErr w:type="gramEnd"/>
            <w:r w:rsidRPr="003F32B4">
              <w:rPr>
                <w:rFonts w:ascii="Times New Roman" w:hAnsi="Times New Roman"/>
                <w:sz w:val="24"/>
                <w:szCs w:val="24"/>
              </w:rPr>
              <w:t xml:space="preserve"> </w:t>
            </w:r>
            <w:proofErr w:type="gramStart"/>
            <w:r w:rsidRPr="003F32B4">
              <w:rPr>
                <w:rFonts w:ascii="Times New Roman" w:hAnsi="Times New Roman"/>
                <w:sz w:val="24"/>
                <w:szCs w:val="24"/>
              </w:rPr>
              <w:t>д</w:t>
            </w:r>
            <w:proofErr w:type="gramEnd"/>
            <w:r w:rsidRPr="003F32B4">
              <w:rPr>
                <w:rFonts w:ascii="Times New Roman" w:hAnsi="Times New Roman"/>
                <w:sz w:val="24"/>
                <w:szCs w:val="24"/>
              </w:rPr>
              <w:t>о 13.30 час.</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2.3. Результат предоставления муниципальной услуги</w:t>
            </w:r>
          </w:p>
        </w:tc>
        <w:tc>
          <w:tcPr>
            <w:tcW w:w="6355"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Результатом предоставления </w:t>
            </w:r>
            <w:r w:rsidR="00AA6B17">
              <w:rPr>
                <w:rFonts w:ascii="Times New Roman" w:hAnsi="Times New Roman" w:cs="Times New Roman"/>
                <w:sz w:val="24"/>
                <w:szCs w:val="24"/>
              </w:rPr>
              <w:t xml:space="preserve">муниципальной услуги </w:t>
            </w:r>
            <w:r w:rsidRPr="003F32B4">
              <w:rPr>
                <w:rFonts w:ascii="Times New Roman" w:hAnsi="Times New Roman" w:cs="Times New Roman"/>
                <w:sz w:val="24"/>
                <w:szCs w:val="24"/>
              </w:rPr>
              <w:t>является:</w:t>
            </w:r>
          </w:p>
          <w:p w:rsidR="00BF4C0B" w:rsidRDefault="00BF4C0B" w:rsidP="00F323F1">
            <w:pPr>
              <w:pStyle w:val="ConsPlusNormal"/>
              <w:ind w:firstLine="56"/>
              <w:jc w:val="both"/>
              <w:rPr>
                <w:rFonts w:ascii="Times New Roman" w:hAnsi="Times New Roman" w:cs="Times New Roman"/>
                <w:sz w:val="24"/>
                <w:szCs w:val="24"/>
              </w:rPr>
            </w:pPr>
            <w:r w:rsidRPr="003F32B4">
              <w:rPr>
                <w:rFonts w:ascii="Times New Roman" w:hAnsi="Times New Roman" w:cs="Times New Roman"/>
                <w:sz w:val="24"/>
                <w:szCs w:val="24"/>
              </w:rPr>
              <w:t xml:space="preserve">- приобретение (предоставление) земельного участка в аренду для осуществления </w:t>
            </w:r>
            <w:r w:rsidR="006E27B9" w:rsidRPr="003F32B4">
              <w:rPr>
                <w:rFonts w:ascii="Times New Roman" w:hAnsi="Times New Roman" w:cs="Times New Roman"/>
                <w:sz w:val="24"/>
                <w:szCs w:val="24"/>
              </w:rPr>
              <w:t>крестьянским (фермерским)</w:t>
            </w:r>
            <w:r w:rsidRPr="003F32B4">
              <w:rPr>
                <w:rFonts w:ascii="Times New Roman" w:hAnsi="Times New Roman" w:cs="Times New Roman"/>
                <w:sz w:val="24"/>
                <w:szCs w:val="24"/>
              </w:rPr>
              <w:t xml:space="preserve"> хозяйством его деятельности;</w:t>
            </w:r>
          </w:p>
          <w:p w:rsidR="005363CD" w:rsidRPr="003F32B4" w:rsidRDefault="005363CD" w:rsidP="00F323F1">
            <w:pPr>
              <w:pStyle w:val="ConsPlusNormal"/>
              <w:ind w:firstLine="56"/>
              <w:jc w:val="both"/>
              <w:rPr>
                <w:rFonts w:ascii="Times New Roman" w:hAnsi="Times New Roman" w:cs="Times New Roman"/>
                <w:sz w:val="24"/>
                <w:szCs w:val="24"/>
              </w:rPr>
            </w:pPr>
            <w:r>
              <w:rPr>
                <w:rFonts w:ascii="Times New Roman" w:hAnsi="Times New Roman" w:cs="Times New Roman"/>
                <w:sz w:val="24"/>
                <w:szCs w:val="24"/>
              </w:rPr>
              <w:t xml:space="preserve">- предварительное согласование предоставления земельного участка </w:t>
            </w:r>
            <w:r w:rsidRPr="003F32B4">
              <w:rPr>
                <w:rFonts w:ascii="Times New Roman" w:hAnsi="Times New Roman" w:cs="Times New Roman"/>
                <w:sz w:val="24"/>
                <w:szCs w:val="24"/>
              </w:rPr>
              <w:t>для осуществления крестьянским (фермерским) хозяйством его деятельности</w:t>
            </w:r>
            <w:r>
              <w:rPr>
                <w:rFonts w:ascii="Times New Roman" w:hAnsi="Times New Roman" w:cs="Times New Roman"/>
                <w:sz w:val="24"/>
                <w:szCs w:val="24"/>
              </w:rPr>
              <w:t>;</w:t>
            </w:r>
          </w:p>
          <w:p w:rsidR="00BF4C0B" w:rsidRPr="003F32B4" w:rsidRDefault="00BF4C0B" w:rsidP="00F323F1">
            <w:pPr>
              <w:pStyle w:val="ConsPlusNormal"/>
              <w:ind w:firstLine="56"/>
              <w:jc w:val="both"/>
              <w:rPr>
                <w:rFonts w:ascii="Times New Roman" w:hAnsi="Times New Roman" w:cs="Times New Roman"/>
                <w:sz w:val="24"/>
                <w:szCs w:val="24"/>
              </w:rPr>
            </w:pPr>
            <w:r w:rsidRPr="003F32B4">
              <w:rPr>
                <w:rFonts w:ascii="Times New Roman" w:hAnsi="Times New Roman" w:cs="Times New Roman"/>
                <w:sz w:val="24"/>
                <w:szCs w:val="24"/>
              </w:rPr>
              <w:t xml:space="preserve">- отказ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17" w:history="1">
              <w:r w:rsidRPr="003F32B4">
                <w:rPr>
                  <w:rFonts w:ascii="Times New Roman" w:hAnsi="Times New Roman" w:cs="Times New Roman"/>
                  <w:sz w:val="24"/>
                  <w:szCs w:val="24"/>
                </w:rPr>
                <w:t>законом</w:t>
              </w:r>
            </w:hyperlink>
            <w:r w:rsidRPr="003F32B4">
              <w:rPr>
                <w:rFonts w:ascii="Times New Roman" w:hAnsi="Times New Roman" w:cs="Times New Roman"/>
                <w:sz w:val="24"/>
                <w:szCs w:val="24"/>
              </w:rPr>
              <w:t xml:space="preserve"> </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О государственной регистрации недвижимости</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w:t>
            </w:r>
          </w:p>
          <w:p w:rsidR="00BF4C0B" w:rsidRPr="003F32B4" w:rsidRDefault="00BF4C0B" w:rsidP="00F323F1">
            <w:pPr>
              <w:pStyle w:val="ConsPlusNormal"/>
              <w:ind w:firstLine="56"/>
              <w:jc w:val="both"/>
              <w:rPr>
                <w:rFonts w:ascii="Times New Roman" w:hAnsi="Times New Roman" w:cs="Times New Roman"/>
                <w:sz w:val="24"/>
                <w:szCs w:val="24"/>
              </w:rPr>
            </w:pPr>
            <w:r w:rsidRPr="003F32B4">
              <w:rPr>
                <w:rFonts w:ascii="Times New Roman" w:hAnsi="Times New Roman" w:cs="Times New Roman"/>
                <w:sz w:val="24"/>
                <w:szCs w:val="24"/>
              </w:rPr>
              <w:t xml:space="preserve">- отказ в предоставлении земельного участка в аренду для осуществления </w:t>
            </w:r>
            <w:r w:rsidR="006E27B9" w:rsidRPr="003F32B4">
              <w:rPr>
                <w:rFonts w:ascii="Times New Roman" w:hAnsi="Times New Roman" w:cs="Times New Roman"/>
                <w:sz w:val="24"/>
                <w:szCs w:val="24"/>
              </w:rPr>
              <w:t>крестьянским (фермерским)</w:t>
            </w:r>
            <w:r w:rsidRPr="003F32B4">
              <w:rPr>
                <w:rFonts w:ascii="Times New Roman" w:hAnsi="Times New Roman" w:cs="Times New Roman"/>
                <w:sz w:val="24"/>
                <w:szCs w:val="24"/>
              </w:rPr>
              <w:t xml:space="preserve"> хозяйством его деятельности.</w:t>
            </w:r>
          </w:p>
          <w:p w:rsidR="00BF4C0B" w:rsidRPr="003F32B4" w:rsidRDefault="00BF4C0B" w:rsidP="00AA6B17">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Процедура предоставления </w:t>
            </w:r>
            <w:r w:rsidR="00AA6B17">
              <w:rPr>
                <w:rFonts w:ascii="Times New Roman" w:hAnsi="Times New Roman" w:cs="Times New Roman"/>
                <w:sz w:val="24"/>
                <w:szCs w:val="24"/>
              </w:rPr>
              <w:t>муниципальной услуги</w:t>
            </w:r>
            <w:r w:rsidRPr="003F32B4">
              <w:rPr>
                <w:rFonts w:ascii="Times New Roman" w:hAnsi="Times New Roman" w:cs="Times New Roman"/>
                <w:sz w:val="24"/>
                <w:szCs w:val="24"/>
              </w:rPr>
              <w:t xml:space="preserve"> завершается получением </w:t>
            </w:r>
            <w:r w:rsidR="00AA6B17">
              <w:rPr>
                <w:rFonts w:ascii="Times New Roman" w:hAnsi="Times New Roman" w:cs="Times New Roman"/>
                <w:sz w:val="24"/>
                <w:szCs w:val="24"/>
              </w:rPr>
              <w:t>з</w:t>
            </w:r>
            <w:r w:rsidRPr="003F32B4">
              <w:rPr>
                <w:rFonts w:ascii="Times New Roman" w:hAnsi="Times New Roman" w:cs="Times New Roman"/>
                <w:sz w:val="24"/>
                <w:szCs w:val="24"/>
              </w:rPr>
              <w:t>аявителем одного из следующих документов:</w:t>
            </w:r>
          </w:p>
          <w:p w:rsidR="00BF4C0B" w:rsidRDefault="00BF4C0B" w:rsidP="00F323F1">
            <w:pPr>
              <w:pStyle w:val="ConsPlusNormal"/>
              <w:ind w:firstLine="56"/>
              <w:jc w:val="both"/>
              <w:rPr>
                <w:rFonts w:ascii="Times New Roman" w:hAnsi="Times New Roman" w:cs="Times New Roman"/>
                <w:sz w:val="24"/>
                <w:szCs w:val="24"/>
              </w:rPr>
            </w:pPr>
            <w:r w:rsidRPr="003F32B4">
              <w:rPr>
                <w:rFonts w:ascii="Times New Roman" w:hAnsi="Times New Roman" w:cs="Times New Roman"/>
                <w:sz w:val="24"/>
                <w:szCs w:val="24"/>
              </w:rPr>
              <w:t>- проекта договора аренды земельного участка;</w:t>
            </w:r>
          </w:p>
          <w:p w:rsidR="005363CD" w:rsidRPr="003F32B4" w:rsidRDefault="005363CD" w:rsidP="00F323F1">
            <w:pPr>
              <w:pStyle w:val="ConsPlusNormal"/>
              <w:ind w:firstLine="5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z w:val="24"/>
                <w:szCs w:val="24"/>
              </w:rPr>
              <w:t xml:space="preserve"> распоряжени</w:t>
            </w:r>
            <w:r w:rsidR="00C22440">
              <w:rPr>
                <w:rFonts w:ascii="Times New Roman" w:hAnsi="Times New Roman"/>
                <w:sz w:val="24"/>
                <w:szCs w:val="24"/>
              </w:rPr>
              <w:t>я</w:t>
            </w:r>
            <w:r>
              <w:rPr>
                <w:rFonts w:ascii="Times New Roman" w:hAnsi="Times New Roman"/>
                <w:sz w:val="24"/>
                <w:szCs w:val="24"/>
              </w:rPr>
              <w:t xml:space="preserve"> о предварительном согласовании предоставления земельного участка;</w:t>
            </w:r>
          </w:p>
          <w:p w:rsidR="00BF4C0B" w:rsidRPr="003F32B4" w:rsidRDefault="00BF4C0B" w:rsidP="00F323F1">
            <w:pPr>
              <w:pStyle w:val="ConsPlusNormal"/>
              <w:ind w:firstLine="56"/>
              <w:jc w:val="both"/>
              <w:rPr>
                <w:rFonts w:ascii="Times New Roman" w:hAnsi="Times New Roman" w:cs="Times New Roman"/>
                <w:sz w:val="24"/>
                <w:szCs w:val="24"/>
              </w:rPr>
            </w:pPr>
            <w:r w:rsidRPr="003F32B4">
              <w:rPr>
                <w:rFonts w:ascii="Times New Roman" w:hAnsi="Times New Roman" w:cs="Times New Roman"/>
                <w:sz w:val="24"/>
                <w:szCs w:val="24"/>
              </w:rPr>
              <w:t xml:space="preserve">- письменного уведомления об отказе в предварительном согласовании предоставления земельного участка в случае, если такой земельный участок предстоит образовать или </w:t>
            </w:r>
            <w:r w:rsidRPr="003F32B4">
              <w:rPr>
                <w:rFonts w:ascii="Times New Roman" w:hAnsi="Times New Roman" w:cs="Times New Roman"/>
                <w:sz w:val="24"/>
                <w:szCs w:val="24"/>
              </w:rPr>
              <w:lastRenderedPageBreak/>
              <w:t xml:space="preserve">границы земельного участка подлежат уточнению в соответствии с Федеральным </w:t>
            </w:r>
            <w:hyperlink r:id="rId18" w:history="1">
              <w:r w:rsidRPr="003F32B4">
                <w:rPr>
                  <w:rFonts w:ascii="Times New Roman" w:hAnsi="Times New Roman" w:cs="Times New Roman"/>
                  <w:sz w:val="24"/>
                  <w:szCs w:val="24"/>
                </w:rPr>
                <w:t>законом</w:t>
              </w:r>
            </w:hyperlink>
            <w:r w:rsidRPr="003F32B4">
              <w:rPr>
                <w:rFonts w:ascii="Times New Roman" w:hAnsi="Times New Roman" w:cs="Times New Roman"/>
                <w:sz w:val="24"/>
                <w:szCs w:val="24"/>
              </w:rPr>
              <w:t xml:space="preserve"> </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О государственной регистрации недвижимости</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w:t>
            </w:r>
          </w:p>
          <w:p w:rsidR="00BF4C0B" w:rsidRPr="003F32B4" w:rsidRDefault="00BF4C0B" w:rsidP="00F323F1">
            <w:pPr>
              <w:spacing w:after="1" w:line="280" w:lineRule="atLeast"/>
              <w:ind w:firstLine="56"/>
              <w:jc w:val="both"/>
              <w:rPr>
                <w:rFonts w:ascii="Times New Roman" w:hAnsi="Times New Roman"/>
                <w:sz w:val="24"/>
                <w:szCs w:val="24"/>
              </w:rPr>
            </w:pPr>
            <w:r w:rsidRPr="003F32B4">
              <w:rPr>
                <w:rFonts w:ascii="Times New Roman" w:hAnsi="Times New Roman"/>
                <w:sz w:val="24"/>
                <w:szCs w:val="24"/>
              </w:rPr>
              <w:t>- письменно</w:t>
            </w:r>
            <w:r w:rsidR="006408EC" w:rsidRPr="003F32B4">
              <w:rPr>
                <w:rFonts w:ascii="Times New Roman" w:hAnsi="Times New Roman"/>
                <w:sz w:val="24"/>
                <w:szCs w:val="24"/>
              </w:rPr>
              <w:t>го</w:t>
            </w:r>
            <w:r w:rsidRPr="003F32B4">
              <w:rPr>
                <w:rFonts w:ascii="Times New Roman" w:hAnsi="Times New Roman"/>
                <w:sz w:val="24"/>
                <w:szCs w:val="24"/>
              </w:rPr>
              <w:t xml:space="preserve"> уведомлени</w:t>
            </w:r>
            <w:r w:rsidR="006408EC" w:rsidRPr="003F32B4">
              <w:rPr>
                <w:rFonts w:ascii="Times New Roman" w:hAnsi="Times New Roman"/>
                <w:sz w:val="24"/>
                <w:szCs w:val="24"/>
              </w:rPr>
              <w:t>я</w:t>
            </w:r>
            <w:r w:rsidRPr="003F32B4">
              <w:rPr>
                <w:rFonts w:ascii="Times New Roman" w:hAnsi="Times New Roman"/>
                <w:sz w:val="24"/>
                <w:szCs w:val="24"/>
              </w:rPr>
              <w:t xml:space="preserve"> об отказе в предоставлении земельного участка в аренду.</w:t>
            </w:r>
          </w:p>
          <w:p w:rsidR="00BF4C0B" w:rsidRPr="003F32B4" w:rsidRDefault="0081163C" w:rsidP="00AA6B17">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В случае</w:t>
            </w:r>
            <w:proofErr w:type="gramStart"/>
            <w:r w:rsidRPr="003F32B4">
              <w:rPr>
                <w:rFonts w:ascii="Times New Roman" w:hAnsi="Times New Roman"/>
                <w:sz w:val="24"/>
                <w:szCs w:val="24"/>
              </w:rPr>
              <w:t>,</w:t>
            </w:r>
            <w:proofErr w:type="gramEnd"/>
            <w:r w:rsidRPr="003F32B4">
              <w:rPr>
                <w:rFonts w:ascii="Times New Roman" w:hAnsi="Times New Roman"/>
                <w:sz w:val="24"/>
                <w:szCs w:val="24"/>
              </w:rPr>
              <w:t xml:space="preserve"> если заявление было подано через МФЦ, документы, являющиеся результатом предоставления муниципальной услуги, направляются в МФЦ для выдачи </w:t>
            </w:r>
            <w:r w:rsidR="00AA6B17">
              <w:rPr>
                <w:rFonts w:ascii="Times New Roman" w:hAnsi="Times New Roman"/>
                <w:sz w:val="24"/>
                <w:szCs w:val="24"/>
              </w:rPr>
              <w:t>з</w:t>
            </w:r>
            <w:r w:rsidR="000A1C7B">
              <w:rPr>
                <w:rFonts w:ascii="Times New Roman" w:hAnsi="Times New Roman"/>
                <w:sz w:val="24"/>
                <w:szCs w:val="24"/>
              </w:rPr>
              <w:t>а</w:t>
            </w:r>
            <w:r w:rsidRPr="003F32B4">
              <w:rPr>
                <w:rFonts w:ascii="Times New Roman" w:hAnsi="Times New Roman"/>
                <w:sz w:val="24"/>
                <w:szCs w:val="24"/>
              </w:rPr>
              <w:t>явителю или его представителю</w:t>
            </w:r>
          </w:p>
        </w:tc>
      </w:tr>
      <w:tr w:rsidR="00BF4C0B" w:rsidRPr="003F32B4" w:rsidTr="003F32B4">
        <w:tblPrEx>
          <w:tblBorders>
            <w:insideH w:val="nil"/>
          </w:tblBorders>
        </w:tblPrEx>
        <w:tc>
          <w:tcPr>
            <w:tcW w:w="3630" w:type="dxa"/>
            <w:tcBorders>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2.4. Срок предоставления муниципальной услуги</w:t>
            </w:r>
          </w:p>
        </w:tc>
        <w:tc>
          <w:tcPr>
            <w:tcW w:w="6355" w:type="dxa"/>
            <w:tcBorders>
              <w:bottom w:val="nil"/>
            </w:tcBorders>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Заявление о предварительном согласовании предоставлени</w:t>
            </w:r>
            <w:r w:rsidR="00A818E8" w:rsidRPr="003F32B4">
              <w:rPr>
                <w:rFonts w:ascii="Times New Roman" w:hAnsi="Times New Roman" w:cs="Times New Roman"/>
                <w:sz w:val="24"/>
                <w:szCs w:val="24"/>
              </w:rPr>
              <w:t>я</w:t>
            </w:r>
            <w:r w:rsidRPr="003F32B4">
              <w:rPr>
                <w:rFonts w:ascii="Times New Roman" w:hAnsi="Times New Roman" w:cs="Times New Roman"/>
                <w:sz w:val="24"/>
                <w:szCs w:val="24"/>
              </w:rPr>
              <w:t xml:space="preserve"> земельного участка или о предоставлении земельного участка регистрируется в течение одного дня, следующего за днем приема документов.</w:t>
            </w:r>
          </w:p>
          <w:p w:rsidR="00BF4C0B" w:rsidRPr="003F32B4" w:rsidRDefault="00BF4C0B" w:rsidP="0081163C">
            <w:pPr>
              <w:pStyle w:val="ConsPlusNormal"/>
              <w:ind w:firstLine="339"/>
              <w:jc w:val="both"/>
              <w:rPr>
                <w:rFonts w:ascii="Times New Roman" w:hAnsi="Times New Roman" w:cs="Times New Roman"/>
                <w:sz w:val="24"/>
                <w:szCs w:val="24"/>
              </w:rPr>
            </w:pPr>
            <w:proofErr w:type="gramStart"/>
            <w:r w:rsidRPr="003F32B4">
              <w:rPr>
                <w:rFonts w:ascii="Times New Roman" w:hAnsi="Times New Roman" w:cs="Times New Roman"/>
                <w:sz w:val="24"/>
                <w:szCs w:val="24"/>
              </w:rPr>
              <w:t xml:space="preserve">Если заявление о предварительном согласовании предоставления земельного участка не соответствует требованиям </w:t>
            </w:r>
            <w:hyperlink r:id="rId19" w:history="1">
              <w:r w:rsidRPr="003F32B4">
                <w:rPr>
                  <w:rFonts w:ascii="Times New Roman" w:hAnsi="Times New Roman" w:cs="Times New Roman"/>
                  <w:sz w:val="24"/>
                  <w:szCs w:val="24"/>
                </w:rPr>
                <w:t>пункта 1 статьи 39.15</w:t>
              </w:r>
            </w:hyperlink>
            <w:r w:rsidRPr="003F32B4">
              <w:rPr>
                <w:rFonts w:ascii="Times New Roman" w:hAnsi="Times New Roman" w:cs="Times New Roman"/>
                <w:sz w:val="24"/>
                <w:szCs w:val="24"/>
              </w:rPr>
              <w:t xml:space="preserve"> Земельного кодекса Российской Федерации и (или) к нему не приложены документы, предусмотренные </w:t>
            </w:r>
            <w:hyperlink r:id="rId20" w:history="1">
              <w:r w:rsidRPr="003F32B4">
                <w:rPr>
                  <w:rFonts w:ascii="Times New Roman" w:hAnsi="Times New Roman" w:cs="Times New Roman"/>
                  <w:sz w:val="24"/>
                  <w:szCs w:val="24"/>
                </w:rPr>
                <w:t>пунктом 2 статьи 39.15</w:t>
              </w:r>
            </w:hyperlink>
            <w:r w:rsidRPr="003F32B4">
              <w:rPr>
                <w:rFonts w:ascii="Times New Roman" w:hAnsi="Times New Roman" w:cs="Times New Roman"/>
                <w:sz w:val="24"/>
                <w:szCs w:val="24"/>
              </w:rPr>
              <w:t xml:space="preserve"> Земельного кодекса Российской Федерации,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proofErr w:type="gramEnd"/>
          </w:p>
          <w:p w:rsidR="00BF4C0B" w:rsidRPr="003F32B4" w:rsidRDefault="00BF4C0B" w:rsidP="0081163C">
            <w:pPr>
              <w:pStyle w:val="ConsPlusNormal"/>
              <w:ind w:firstLine="339"/>
              <w:jc w:val="both"/>
              <w:rPr>
                <w:rFonts w:ascii="Times New Roman" w:hAnsi="Times New Roman" w:cs="Times New Roman"/>
                <w:sz w:val="24"/>
                <w:szCs w:val="24"/>
              </w:rPr>
            </w:pPr>
            <w:proofErr w:type="gramStart"/>
            <w:r w:rsidRPr="003F32B4">
              <w:rPr>
                <w:rFonts w:ascii="Times New Roman" w:hAnsi="Times New Roman" w:cs="Times New Roman"/>
                <w:sz w:val="24"/>
                <w:szCs w:val="24"/>
              </w:rPr>
              <w:t xml:space="preserve">Если заявление о предоставлении земельного участка не соответствует требованиям </w:t>
            </w:r>
            <w:hyperlink r:id="rId21" w:history="1">
              <w:r w:rsidRPr="003F32B4">
                <w:rPr>
                  <w:rFonts w:ascii="Times New Roman" w:hAnsi="Times New Roman" w:cs="Times New Roman"/>
                  <w:sz w:val="24"/>
                  <w:szCs w:val="24"/>
                </w:rPr>
                <w:t>пункта 1 статьи 39.17</w:t>
              </w:r>
            </w:hyperlink>
            <w:r w:rsidRPr="003F32B4">
              <w:rPr>
                <w:rFonts w:ascii="Times New Roman" w:hAnsi="Times New Roman" w:cs="Times New Roman"/>
                <w:sz w:val="24"/>
                <w:szCs w:val="24"/>
              </w:rPr>
              <w:t xml:space="preserve"> Земельного кодекса Российской Федерации и (или) к нему не приложены документы, предусмотренные </w:t>
            </w:r>
            <w:hyperlink r:id="rId22" w:history="1">
              <w:r w:rsidRPr="003F32B4">
                <w:rPr>
                  <w:rFonts w:ascii="Times New Roman" w:hAnsi="Times New Roman" w:cs="Times New Roman"/>
                  <w:sz w:val="24"/>
                  <w:szCs w:val="24"/>
                </w:rPr>
                <w:t>пунктом 2 статьи 39.17</w:t>
              </w:r>
            </w:hyperlink>
            <w:r w:rsidRPr="003F32B4">
              <w:rPr>
                <w:rFonts w:ascii="Times New Roman" w:hAnsi="Times New Roman" w:cs="Times New Roman"/>
                <w:sz w:val="24"/>
                <w:szCs w:val="24"/>
              </w:rPr>
              <w:t xml:space="preserve"> Земельного кодекса Российской Федерации,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proofErr w:type="gramEnd"/>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Рассмотрение заявления и приложенных документов на заседании архитектурно-планировочной </w:t>
            </w:r>
            <w:proofErr w:type="gramStart"/>
            <w:r w:rsidRPr="003F32B4">
              <w:rPr>
                <w:rFonts w:ascii="Times New Roman" w:hAnsi="Times New Roman" w:cs="Times New Roman"/>
                <w:sz w:val="24"/>
                <w:szCs w:val="24"/>
              </w:rPr>
              <w:t>комиссии</w:t>
            </w:r>
            <w:proofErr w:type="gramEnd"/>
            <w:r w:rsidRPr="003F32B4">
              <w:rPr>
                <w:rFonts w:ascii="Times New Roman" w:hAnsi="Times New Roman" w:cs="Times New Roman"/>
                <w:sz w:val="24"/>
                <w:szCs w:val="24"/>
              </w:rPr>
              <w:t xml:space="preserve"> ЗАТО Железногорск Красноярского края (далее </w:t>
            </w:r>
            <w:r w:rsidR="0098123B" w:rsidRPr="003F32B4">
              <w:rPr>
                <w:rFonts w:ascii="Times New Roman" w:hAnsi="Times New Roman" w:cs="Times New Roman"/>
                <w:sz w:val="24"/>
                <w:szCs w:val="24"/>
              </w:rPr>
              <w:t>–</w:t>
            </w:r>
            <w:r w:rsidRPr="003F32B4">
              <w:rPr>
                <w:rFonts w:ascii="Times New Roman" w:hAnsi="Times New Roman" w:cs="Times New Roman"/>
                <w:sz w:val="24"/>
                <w:szCs w:val="24"/>
              </w:rPr>
              <w:t xml:space="preserve"> </w:t>
            </w:r>
            <w:r w:rsidR="0098123B" w:rsidRPr="003F32B4">
              <w:rPr>
                <w:rFonts w:ascii="Times New Roman" w:hAnsi="Times New Roman" w:cs="Times New Roman"/>
                <w:sz w:val="24"/>
                <w:szCs w:val="24"/>
              </w:rPr>
              <w:t>архитектурно-планировочная комиссия</w:t>
            </w:r>
            <w:r w:rsidRPr="003F32B4">
              <w:rPr>
                <w:rFonts w:ascii="Times New Roman" w:hAnsi="Times New Roman" w:cs="Times New Roman"/>
                <w:sz w:val="24"/>
                <w:szCs w:val="24"/>
              </w:rPr>
              <w:t>) должно быть осуществлено не позднее пятнадцати дней со дня его регистрации.</w:t>
            </w:r>
          </w:p>
          <w:p w:rsidR="00BF4C0B" w:rsidRPr="003F32B4" w:rsidRDefault="00A11DA6"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Извещение о предоставлении земельного участка составляется и направляется для публикации в газету «Город и горожане», также размещается на официальном сайте </w:t>
            </w:r>
            <w:r w:rsidR="00064BEC">
              <w:rPr>
                <w:rFonts w:ascii="Times New Roman" w:hAnsi="Times New Roman" w:cs="Times New Roman"/>
                <w:sz w:val="24"/>
                <w:szCs w:val="24"/>
              </w:rPr>
              <w:t>Администрации</w:t>
            </w:r>
            <w:r w:rsidRPr="003F32B4">
              <w:rPr>
                <w:rFonts w:ascii="Times New Roman" w:hAnsi="Times New Roman" w:cs="Times New Roman"/>
                <w:sz w:val="24"/>
                <w:szCs w:val="24"/>
              </w:rPr>
              <w:t xml:space="preserve"> www.admk26.ru и на официальном сайте уполномоченного органа - </w:t>
            </w:r>
            <w:proofErr w:type="spellStart"/>
            <w:r w:rsidRPr="003F32B4">
              <w:rPr>
                <w:rFonts w:ascii="Times New Roman" w:hAnsi="Times New Roman" w:cs="Times New Roman"/>
                <w:sz w:val="24"/>
                <w:szCs w:val="24"/>
              </w:rPr>
              <w:t>www.torgi.gov.ru</w:t>
            </w:r>
            <w:proofErr w:type="spellEnd"/>
            <w:r w:rsidRPr="003F32B4">
              <w:rPr>
                <w:rFonts w:ascii="Times New Roman" w:hAnsi="Times New Roman" w:cs="Times New Roman"/>
                <w:sz w:val="24"/>
                <w:szCs w:val="24"/>
              </w:rPr>
              <w:t>, не позднее тридцати дней со дня регистрации заявления.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заявление о намерении участвовать в аукционе в течение тридцати дней со дня опубликования извещения.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в недельный срок со дня поступления этих заявлений принимается решение:</w:t>
            </w:r>
          </w:p>
          <w:p w:rsidR="00BF4C0B" w:rsidRPr="003F32B4" w:rsidRDefault="00BF4C0B" w:rsidP="00F323F1">
            <w:pPr>
              <w:pStyle w:val="ConsPlusNormal"/>
              <w:ind w:firstLine="0"/>
              <w:jc w:val="both"/>
              <w:rPr>
                <w:rFonts w:ascii="Times New Roman" w:hAnsi="Times New Roman" w:cs="Times New Roman"/>
                <w:sz w:val="24"/>
                <w:szCs w:val="24"/>
              </w:rPr>
            </w:pPr>
            <w:r w:rsidRPr="003F32B4">
              <w:rPr>
                <w:rFonts w:ascii="Times New Roman" w:hAnsi="Times New Roman" w:cs="Times New Roman"/>
                <w:sz w:val="24"/>
                <w:szCs w:val="24"/>
              </w:rPr>
              <w:lastRenderedPageBreak/>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F32B4">
              <w:rPr>
                <w:rFonts w:ascii="Times New Roman" w:hAnsi="Times New Roman" w:cs="Times New Roman"/>
                <w:sz w:val="24"/>
                <w:szCs w:val="24"/>
              </w:rPr>
              <w:t>ии ау</w:t>
            </w:r>
            <w:proofErr w:type="gramEnd"/>
            <w:r w:rsidRPr="003F32B4">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F4C0B" w:rsidRPr="003F32B4" w:rsidRDefault="00BF4C0B" w:rsidP="00F323F1">
            <w:pPr>
              <w:pStyle w:val="ConsPlusNormal"/>
              <w:ind w:firstLine="0"/>
              <w:jc w:val="both"/>
              <w:rPr>
                <w:rFonts w:ascii="Times New Roman" w:hAnsi="Times New Roman" w:cs="Times New Roman"/>
                <w:sz w:val="24"/>
                <w:szCs w:val="24"/>
              </w:rPr>
            </w:pPr>
            <w:r w:rsidRPr="003F32B4">
              <w:rPr>
                <w:rFonts w:ascii="Times New Roman" w:hAnsi="Times New Roman" w:cs="Times New Roman"/>
                <w:sz w:val="24"/>
                <w:szCs w:val="24"/>
              </w:rPr>
              <w:t>-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в течение семи дней со дня принятия решения </w:t>
            </w:r>
            <w:r w:rsidR="00ED1C46" w:rsidRPr="003F32B4">
              <w:rPr>
                <w:rFonts w:ascii="Times New Roman" w:hAnsi="Times New Roman" w:cs="Times New Roman"/>
                <w:sz w:val="24"/>
                <w:szCs w:val="24"/>
              </w:rPr>
              <w:t>архитектурно-планировочной комиссией</w:t>
            </w:r>
            <w:r w:rsidRPr="003F32B4">
              <w:rPr>
                <w:rFonts w:ascii="Times New Roman" w:hAnsi="Times New Roman" w:cs="Times New Roman"/>
                <w:sz w:val="24"/>
                <w:szCs w:val="24"/>
              </w:rPr>
              <w:t xml:space="preserve"> совершается одно из следующих действий:</w:t>
            </w:r>
          </w:p>
          <w:p w:rsidR="00064BEC" w:rsidRPr="00527BDB" w:rsidRDefault="00064BEC" w:rsidP="00064BE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подготавливается проект договора аренды земельного участка в трех экземплярах, их подписание и направление </w:t>
            </w:r>
            <w:r w:rsidR="00257BB0">
              <w:rPr>
                <w:rFonts w:ascii="Times New Roman" w:hAnsi="Times New Roman"/>
                <w:sz w:val="24"/>
                <w:szCs w:val="24"/>
              </w:rPr>
              <w:t>з</w:t>
            </w:r>
            <w:r w:rsidRPr="00527BDB">
              <w:rPr>
                <w:rFonts w:ascii="Times New Roman" w:hAnsi="Times New Roman"/>
                <w:sz w:val="24"/>
                <w:szCs w:val="24"/>
              </w:rPr>
              <w:t>аявителю, при условии, что не требуется образование или уточнение границ испрашиваемого земельного участка;</w:t>
            </w:r>
          </w:p>
          <w:p w:rsidR="00064BEC" w:rsidRPr="00527BDB" w:rsidRDefault="00064BEC" w:rsidP="00064BE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подготавливается проект распоряжения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23"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 xml:space="preserve">, и направляет указанное решение </w:t>
            </w:r>
            <w:r w:rsidR="00257BB0">
              <w:rPr>
                <w:rFonts w:ascii="Times New Roman" w:hAnsi="Times New Roman"/>
                <w:sz w:val="24"/>
                <w:szCs w:val="24"/>
              </w:rPr>
              <w:t>з</w:t>
            </w:r>
            <w:r w:rsidRPr="00527BDB">
              <w:rPr>
                <w:rFonts w:ascii="Times New Roman" w:hAnsi="Times New Roman"/>
                <w:sz w:val="24"/>
                <w:szCs w:val="24"/>
              </w:rPr>
              <w:t xml:space="preserve">аявителю. </w:t>
            </w:r>
          </w:p>
          <w:p w:rsidR="00064BEC" w:rsidRPr="00527BDB" w:rsidRDefault="00064BEC" w:rsidP="00064BEC">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 xml:space="preserve"> </w:t>
            </w:r>
            <w:proofErr w:type="gramStart"/>
            <w:r w:rsidRPr="00035DC6">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 w:history="1">
              <w:r w:rsidRPr="00035DC6">
                <w:rPr>
                  <w:rFonts w:ascii="Times New Roman" w:hAnsi="Times New Roman"/>
                  <w:sz w:val="24"/>
                  <w:szCs w:val="24"/>
                </w:rPr>
                <w:t>статьей 3.5</w:t>
              </w:r>
            </w:hyperlink>
            <w:r w:rsidRPr="00035DC6">
              <w:rPr>
                <w:rFonts w:ascii="Times New Roman" w:hAnsi="Times New Roman"/>
                <w:sz w:val="24"/>
                <w:szCs w:val="24"/>
              </w:rPr>
              <w:t xml:space="preserve"> Федерального </w:t>
            </w:r>
            <w:r>
              <w:rPr>
                <w:rFonts w:ascii="Times New Roman" w:hAnsi="Times New Roman"/>
                <w:sz w:val="24"/>
                <w:szCs w:val="24"/>
              </w:rPr>
              <w:t>закона от 25 октября 2001 года № 137-ФЗ «</w:t>
            </w:r>
            <w:r w:rsidRPr="00035DC6">
              <w:rPr>
                <w:rFonts w:ascii="Times New Roman" w:hAnsi="Times New Roman"/>
                <w:sz w:val="24"/>
                <w:szCs w:val="24"/>
              </w:rPr>
              <w:t>О введении в действие Земельного кодекса Российской Федерации</w:t>
            </w:r>
            <w:r>
              <w:rPr>
                <w:rFonts w:ascii="Times New Roman" w:hAnsi="Times New Roman"/>
                <w:sz w:val="24"/>
                <w:szCs w:val="24"/>
              </w:rPr>
              <w:t>»</w:t>
            </w:r>
            <w:r w:rsidRPr="00035DC6">
              <w:rPr>
                <w:rFonts w:ascii="Times New Roman" w:hAnsi="Times New Roman"/>
                <w:sz w:val="24"/>
                <w:szCs w:val="24"/>
              </w:rPr>
              <w:t>,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w:t>
            </w:r>
            <w:proofErr w:type="gramEnd"/>
            <w:r w:rsidRPr="00035DC6">
              <w:rPr>
                <w:rFonts w:ascii="Times New Roman" w:hAnsi="Times New Roman"/>
                <w:sz w:val="24"/>
                <w:szCs w:val="24"/>
              </w:rPr>
              <w:t xml:space="preserve"> земельного участка.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Заявитель обеспечивает за свой счет выполнение кадастровых работ, необходимых для образования испрашиваемого земельного участка или уточнения его границ в соответствии с Федеральным </w:t>
            </w:r>
            <w:hyperlink r:id="rId25" w:history="1">
              <w:r w:rsidRPr="003F32B4">
                <w:rPr>
                  <w:rFonts w:ascii="Times New Roman" w:hAnsi="Times New Roman" w:cs="Times New Roman"/>
                  <w:sz w:val="24"/>
                  <w:szCs w:val="24"/>
                </w:rPr>
                <w:t>законом</w:t>
              </w:r>
            </w:hyperlink>
            <w:r w:rsidRPr="003F32B4">
              <w:rPr>
                <w:rFonts w:ascii="Times New Roman" w:hAnsi="Times New Roman" w:cs="Times New Roman"/>
                <w:sz w:val="24"/>
                <w:szCs w:val="24"/>
              </w:rPr>
              <w:t xml:space="preserve"> </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О государственной регистрации недвижимости</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Устное информирование </w:t>
            </w:r>
            <w:r w:rsidR="00A54468">
              <w:rPr>
                <w:rFonts w:ascii="Times New Roman" w:hAnsi="Times New Roman" w:cs="Times New Roman"/>
                <w:sz w:val="24"/>
                <w:szCs w:val="24"/>
              </w:rPr>
              <w:t>з</w:t>
            </w:r>
            <w:r w:rsidRPr="003F32B4">
              <w:rPr>
                <w:rFonts w:ascii="Times New Roman" w:hAnsi="Times New Roman" w:cs="Times New Roman"/>
                <w:sz w:val="24"/>
                <w:szCs w:val="24"/>
              </w:rPr>
              <w:t xml:space="preserve">аявителя о порядке предоставления </w:t>
            </w:r>
            <w:r w:rsidR="00A54468">
              <w:rPr>
                <w:rFonts w:ascii="Times New Roman" w:hAnsi="Times New Roman" w:cs="Times New Roman"/>
                <w:sz w:val="24"/>
                <w:szCs w:val="24"/>
              </w:rPr>
              <w:t>муниципальной услуги</w:t>
            </w:r>
            <w:r w:rsidRPr="003F32B4">
              <w:rPr>
                <w:rFonts w:ascii="Times New Roman" w:hAnsi="Times New Roman" w:cs="Times New Roman"/>
                <w:sz w:val="24"/>
                <w:szCs w:val="24"/>
              </w:rPr>
              <w:t xml:space="preserve"> осуществляется в день обращения </w:t>
            </w:r>
            <w:r w:rsidR="00A54468">
              <w:rPr>
                <w:rFonts w:ascii="Times New Roman" w:hAnsi="Times New Roman" w:cs="Times New Roman"/>
                <w:sz w:val="24"/>
                <w:szCs w:val="24"/>
              </w:rPr>
              <w:t>з</w:t>
            </w:r>
            <w:r w:rsidRPr="003F32B4">
              <w:rPr>
                <w:rFonts w:ascii="Times New Roman" w:hAnsi="Times New Roman" w:cs="Times New Roman"/>
                <w:sz w:val="24"/>
                <w:szCs w:val="24"/>
              </w:rPr>
              <w:t>аявителя.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Письменные обращения </w:t>
            </w:r>
            <w:r w:rsidR="00A54468">
              <w:rPr>
                <w:rFonts w:ascii="Times New Roman" w:hAnsi="Times New Roman" w:cs="Times New Roman"/>
                <w:sz w:val="24"/>
                <w:szCs w:val="24"/>
              </w:rPr>
              <w:t>з</w:t>
            </w:r>
            <w:r w:rsidRPr="003F32B4">
              <w:rPr>
                <w:rFonts w:ascii="Times New Roman" w:hAnsi="Times New Roman" w:cs="Times New Roman"/>
                <w:sz w:val="24"/>
                <w:szCs w:val="24"/>
              </w:rPr>
              <w:t xml:space="preserve">аявителей о порядке предоставления </w:t>
            </w:r>
            <w:r w:rsidR="00A54468">
              <w:rPr>
                <w:rFonts w:ascii="Times New Roman" w:hAnsi="Times New Roman" w:cs="Times New Roman"/>
                <w:sz w:val="24"/>
                <w:szCs w:val="24"/>
              </w:rPr>
              <w:t>муниципальной услуги</w:t>
            </w:r>
            <w:r w:rsidRPr="003F32B4">
              <w:rPr>
                <w:rFonts w:ascii="Times New Roman" w:hAnsi="Times New Roman" w:cs="Times New Roman"/>
                <w:sz w:val="24"/>
                <w:szCs w:val="24"/>
              </w:rPr>
              <w:t xml:space="preserve"> рассматриваются в срок, не превышающий 30 дней с момента получения обращения.</w:t>
            </w:r>
          </w:p>
          <w:p w:rsidR="00BF4C0B"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Уведомление об отказе в предоставлении </w:t>
            </w:r>
            <w:r w:rsidR="00A54468">
              <w:rPr>
                <w:rFonts w:ascii="Times New Roman" w:hAnsi="Times New Roman"/>
                <w:sz w:val="24"/>
                <w:szCs w:val="24"/>
              </w:rPr>
              <w:t>муниципальной услуги</w:t>
            </w:r>
            <w:r w:rsidRPr="003F32B4">
              <w:rPr>
                <w:rFonts w:ascii="Times New Roman" w:hAnsi="Times New Roman"/>
                <w:sz w:val="24"/>
                <w:szCs w:val="24"/>
              </w:rPr>
              <w:t xml:space="preserve"> направляется </w:t>
            </w:r>
            <w:r w:rsidR="00A54468">
              <w:rPr>
                <w:rFonts w:ascii="Times New Roman" w:hAnsi="Times New Roman"/>
                <w:sz w:val="24"/>
                <w:szCs w:val="24"/>
              </w:rPr>
              <w:t>з</w:t>
            </w:r>
            <w:r w:rsidRPr="003F32B4">
              <w:rPr>
                <w:rFonts w:ascii="Times New Roman" w:hAnsi="Times New Roman"/>
                <w:sz w:val="24"/>
                <w:szCs w:val="24"/>
              </w:rPr>
              <w:t>аявителю не позднее 30 дней со дня регистрации соответствующего заявления.</w:t>
            </w:r>
          </w:p>
          <w:p w:rsidR="005363CD" w:rsidRDefault="005363CD" w:rsidP="005363CD">
            <w:pPr>
              <w:autoSpaceDE w:val="0"/>
              <w:autoSpaceDN w:val="0"/>
              <w:adjustRightInd w:val="0"/>
              <w:jc w:val="both"/>
              <w:rPr>
                <w:rFonts w:ascii="Times New Roman" w:hAnsi="Times New Roman"/>
                <w:sz w:val="24"/>
                <w:szCs w:val="24"/>
              </w:rPr>
            </w:pPr>
            <w:r w:rsidRPr="009D542A">
              <w:rPr>
                <w:rFonts w:ascii="Times New Roman" w:hAnsi="Times New Roman"/>
                <w:sz w:val="24"/>
                <w:szCs w:val="24"/>
              </w:rPr>
              <w:lastRenderedPageBreak/>
              <w:t xml:space="preserve">Максимальный срок принятия решения </w:t>
            </w:r>
            <w:r w:rsidRPr="009D542A">
              <w:rPr>
                <w:rFonts w:ascii="Times New Roman" w:eastAsiaTheme="minorHAnsi" w:hAnsi="Times New Roman"/>
                <w:sz w:val="24"/>
                <w:szCs w:val="24"/>
                <w:lang w:eastAsia="en-US"/>
              </w:rPr>
              <w:t xml:space="preserve">о предварительном согласовании предоставления земельного участка </w:t>
            </w:r>
            <w:r w:rsidRPr="009D542A">
              <w:rPr>
                <w:rFonts w:ascii="Times New Roman" w:hAnsi="Times New Roman"/>
                <w:sz w:val="24"/>
                <w:szCs w:val="24"/>
              </w:rPr>
              <w:t>не должен превышать 45 дней со дня поступления заявления о предварительном согласовании предоставления земельного участка.</w:t>
            </w:r>
          </w:p>
          <w:p w:rsidR="00BF4C0B" w:rsidRPr="003F32B4" w:rsidRDefault="00A818E8" w:rsidP="0031052A">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w:t>
            </w:r>
            <w:r w:rsidR="0031052A" w:rsidRPr="003F32B4">
              <w:rPr>
                <w:rFonts w:ascii="Times New Roman" w:hAnsi="Times New Roman"/>
                <w:sz w:val="24"/>
                <w:szCs w:val="24"/>
              </w:rPr>
              <w:t>5</w:t>
            </w:r>
            <w:r w:rsidRPr="003F32B4">
              <w:rPr>
                <w:rFonts w:ascii="Times New Roman" w:hAnsi="Times New Roman"/>
                <w:sz w:val="24"/>
                <w:szCs w:val="24"/>
              </w:rPr>
              <w:t xml:space="preserve"> рабочих дней со дня регистрации заявления об исправлении допущенных опечаток и (или) ошибок.</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2.5. Правовые основания для предоставления муниципальной услуги</w:t>
            </w:r>
          </w:p>
        </w:tc>
        <w:tc>
          <w:tcPr>
            <w:tcW w:w="6355" w:type="dxa"/>
          </w:tcPr>
          <w:p w:rsidR="00504DB2" w:rsidRPr="003F32B4" w:rsidRDefault="00504DB2" w:rsidP="00504DB2">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Гражданский кодекс Российской Федерации </w:t>
            </w:r>
            <w:proofErr w:type="gramStart"/>
            <w:r w:rsidRPr="003F32B4">
              <w:rPr>
                <w:rFonts w:ascii="Times New Roman" w:hAnsi="Times New Roman"/>
                <w:sz w:val="24"/>
                <w:szCs w:val="24"/>
              </w:rPr>
              <w:t>ч</w:t>
            </w:r>
            <w:proofErr w:type="gramEnd"/>
            <w:r w:rsidRPr="003F32B4">
              <w:rPr>
                <w:rFonts w:ascii="Times New Roman" w:hAnsi="Times New Roman"/>
                <w:sz w:val="24"/>
                <w:szCs w:val="24"/>
              </w:rPr>
              <w:t xml:space="preserve">.1 </w:t>
            </w:r>
            <w:r w:rsidRPr="003F32B4">
              <w:rPr>
                <w:rFonts w:ascii="Times New Roman" w:eastAsia="Arial Unicode MS" w:hAnsi="Times New Roman"/>
                <w:sz w:val="24"/>
                <w:szCs w:val="24"/>
              </w:rPr>
              <w:t>(</w:t>
            </w:r>
            <w:r w:rsidR="004F69C8" w:rsidRPr="003F32B4">
              <w:rPr>
                <w:rFonts w:ascii="Times New Roman" w:eastAsia="Arial Unicode MS" w:hAnsi="Times New Roman"/>
                <w:sz w:val="24"/>
                <w:szCs w:val="24"/>
              </w:rPr>
              <w:t>«</w:t>
            </w:r>
            <w:r w:rsidRPr="003F32B4">
              <w:rPr>
                <w:rFonts w:ascii="Times New Roman" w:eastAsia="Calibri" w:hAnsi="Times New Roman"/>
                <w:sz w:val="24"/>
                <w:szCs w:val="24"/>
              </w:rPr>
              <w:t>Собрание законодательства РФ</w:t>
            </w:r>
            <w:r w:rsidR="004F69C8" w:rsidRPr="003F32B4">
              <w:rPr>
                <w:rFonts w:ascii="Times New Roman" w:eastAsia="Calibri" w:hAnsi="Times New Roman"/>
                <w:sz w:val="24"/>
                <w:szCs w:val="24"/>
              </w:rPr>
              <w:t>»</w:t>
            </w:r>
            <w:r w:rsidRPr="003F32B4">
              <w:rPr>
                <w:rFonts w:ascii="Times New Roman" w:eastAsia="Calibri" w:hAnsi="Times New Roman"/>
                <w:sz w:val="24"/>
                <w:szCs w:val="24"/>
              </w:rPr>
              <w:t xml:space="preserve">, 05.12.1994, </w:t>
            </w:r>
            <w:r w:rsidRPr="003F32B4">
              <w:rPr>
                <w:rFonts w:ascii="Times New Roman" w:hAnsi="Times New Roman"/>
                <w:sz w:val="24"/>
                <w:szCs w:val="24"/>
              </w:rPr>
              <w:t>№</w:t>
            </w:r>
            <w:r w:rsidRPr="003F32B4">
              <w:rPr>
                <w:rFonts w:ascii="Times New Roman" w:eastAsia="Calibri" w:hAnsi="Times New Roman"/>
                <w:sz w:val="24"/>
                <w:szCs w:val="24"/>
              </w:rPr>
              <w:t xml:space="preserve"> 32, ст. 3301)</w:t>
            </w:r>
            <w:r w:rsidRPr="003F32B4">
              <w:rPr>
                <w:rFonts w:ascii="Times New Roman" w:hAnsi="Times New Roman"/>
                <w:sz w:val="24"/>
                <w:szCs w:val="24"/>
              </w:rPr>
              <w:t>;</w:t>
            </w:r>
          </w:p>
          <w:p w:rsidR="00504DB2" w:rsidRPr="003F32B4" w:rsidRDefault="00504DB2" w:rsidP="00504DB2">
            <w:pPr>
              <w:autoSpaceDE w:val="0"/>
              <w:autoSpaceDN w:val="0"/>
              <w:adjustRightInd w:val="0"/>
              <w:ind w:firstLine="339"/>
              <w:jc w:val="both"/>
              <w:rPr>
                <w:rFonts w:ascii="Times New Roman" w:eastAsia="Arial Unicode MS" w:hAnsi="Times New Roman"/>
                <w:sz w:val="24"/>
                <w:szCs w:val="24"/>
              </w:rPr>
            </w:pPr>
            <w:r w:rsidRPr="003F32B4">
              <w:rPr>
                <w:rFonts w:ascii="Times New Roman" w:eastAsia="Arial Unicode MS" w:hAnsi="Times New Roman"/>
                <w:sz w:val="24"/>
                <w:szCs w:val="24"/>
              </w:rPr>
              <w:t xml:space="preserve">Земельный кодекс Российской Федерации </w:t>
            </w:r>
            <w:r w:rsidR="004F69C8" w:rsidRPr="003F32B4">
              <w:rPr>
                <w:rFonts w:ascii="Times New Roman" w:eastAsia="Arial Unicode MS" w:hAnsi="Times New Roman"/>
                <w:sz w:val="24"/>
                <w:szCs w:val="24"/>
              </w:rPr>
              <w:t>«</w:t>
            </w:r>
            <w:r w:rsidRPr="003F32B4">
              <w:rPr>
                <w:rFonts w:ascii="Times New Roman" w:hAnsi="Times New Roman"/>
                <w:sz w:val="24"/>
                <w:szCs w:val="24"/>
              </w:rPr>
              <w:t>Собрание законодательства РФ</w:t>
            </w:r>
            <w:r w:rsidR="004F69C8" w:rsidRPr="003F32B4">
              <w:rPr>
                <w:rFonts w:ascii="Times New Roman" w:hAnsi="Times New Roman"/>
                <w:sz w:val="24"/>
                <w:szCs w:val="24"/>
              </w:rPr>
              <w:t>»</w:t>
            </w:r>
            <w:r w:rsidRPr="003F32B4">
              <w:rPr>
                <w:rFonts w:ascii="Times New Roman" w:hAnsi="Times New Roman"/>
                <w:sz w:val="24"/>
                <w:szCs w:val="24"/>
              </w:rPr>
              <w:t>, 29.10.2001, № 44, ст. 4147</w:t>
            </w:r>
            <w:r w:rsidRPr="003F32B4">
              <w:rPr>
                <w:rFonts w:ascii="Times New Roman" w:eastAsia="Arial Unicode MS" w:hAnsi="Times New Roman"/>
                <w:sz w:val="24"/>
                <w:szCs w:val="24"/>
              </w:rPr>
              <w:t xml:space="preserve">; </w:t>
            </w:r>
          </w:p>
          <w:p w:rsidR="00504DB2" w:rsidRPr="003F32B4" w:rsidRDefault="00504DB2" w:rsidP="00504DB2">
            <w:pPr>
              <w:autoSpaceDE w:val="0"/>
              <w:autoSpaceDN w:val="0"/>
              <w:adjustRightInd w:val="0"/>
              <w:ind w:firstLine="339"/>
              <w:jc w:val="both"/>
              <w:rPr>
                <w:rFonts w:ascii="Times New Roman" w:eastAsia="Arial Unicode MS" w:hAnsi="Times New Roman"/>
                <w:sz w:val="24"/>
                <w:szCs w:val="24"/>
              </w:rPr>
            </w:pPr>
            <w:r w:rsidRPr="003F32B4">
              <w:rPr>
                <w:rFonts w:ascii="Times New Roman" w:eastAsia="Arial Unicode MS" w:hAnsi="Times New Roman"/>
                <w:sz w:val="24"/>
                <w:szCs w:val="24"/>
              </w:rPr>
              <w:t xml:space="preserve">Федеральный закон от 25.10.2001 № 137-ФЗ </w:t>
            </w:r>
            <w:r w:rsidR="004F69C8" w:rsidRPr="003F32B4">
              <w:rPr>
                <w:rFonts w:ascii="Times New Roman" w:eastAsia="Arial Unicode MS" w:hAnsi="Times New Roman"/>
                <w:sz w:val="24"/>
                <w:szCs w:val="24"/>
              </w:rPr>
              <w:t>«</w:t>
            </w:r>
            <w:r w:rsidRPr="003F32B4">
              <w:rPr>
                <w:rFonts w:ascii="Times New Roman" w:eastAsia="Arial Unicode MS" w:hAnsi="Times New Roman"/>
                <w:sz w:val="24"/>
                <w:szCs w:val="24"/>
              </w:rPr>
              <w:t>О введении в действие Земельного кодекса Российской Федерации</w:t>
            </w:r>
            <w:r w:rsidR="004F69C8" w:rsidRPr="003F32B4">
              <w:rPr>
                <w:rFonts w:ascii="Times New Roman" w:eastAsia="Arial Unicode MS" w:hAnsi="Times New Roman"/>
                <w:sz w:val="24"/>
                <w:szCs w:val="24"/>
              </w:rPr>
              <w:t>»</w:t>
            </w:r>
            <w:r w:rsidRPr="003F32B4">
              <w:rPr>
                <w:rFonts w:ascii="Times New Roman" w:eastAsia="Arial Unicode MS" w:hAnsi="Times New Roman"/>
                <w:sz w:val="24"/>
                <w:szCs w:val="24"/>
              </w:rPr>
              <w:t xml:space="preserve"> (</w:t>
            </w:r>
            <w:r w:rsidR="004F69C8" w:rsidRPr="003F32B4">
              <w:rPr>
                <w:rFonts w:ascii="Times New Roman" w:eastAsia="Arial Unicode MS" w:hAnsi="Times New Roman"/>
                <w:sz w:val="24"/>
                <w:szCs w:val="24"/>
              </w:rPr>
              <w:t>«</w:t>
            </w:r>
            <w:r w:rsidRPr="003F32B4">
              <w:rPr>
                <w:rFonts w:ascii="Times New Roman" w:hAnsi="Times New Roman"/>
                <w:sz w:val="24"/>
                <w:szCs w:val="24"/>
              </w:rPr>
              <w:t>Собрание законодательства РФ</w:t>
            </w:r>
            <w:r w:rsidR="004F69C8" w:rsidRPr="003F32B4">
              <w:rPr>
                <w:rFonts w:ascii="Times New Roman" w:hAnsi="Times New Roman"/>
                <w:sz w:val="24"/>
                <w:szCs w:val="24"/>
              </w:rPr>
              <w:t>»</w:t>
            </w:r>
            <w:r w:rsidRPr="003F32B4">
              <w:rPr>
                <w:rFonts w:ascii="Times New Roman" w:hAnsi="Times New Roman"/>
                <w:sz w:val="24"/>
                <w:szCs w:val="24"/>
              </w:rPr>
              <w:t>, 29.10.2001, № 44, ст. 4148)</w:t>
            </w:r>
            <w:r w:rsidRPr="003F32B4">
              <w:rPr>
                <w:rFonts w:ascii="Times New Roman" w:eastAsia="Arial Unicode MS" w:hAnsi="Times New Roman"/>
                <w:sz w:val="24"/>
                <w:szCs w:val="24"/>
              </w:rPr>
              <w:t>;</w:t>
            </w:r>
          </w:p>
          <w:p w:rsidR="00504DB2" w:rsidRPr="003F32B4" w:rsidRDefault="00504DB2" w:rsidP="00504DB2">
            <w:pPr>
              <w:autoSpaceDE w:val="0"/>
              <w:autoSpaceDN w:val="0"/>
              <w:adjustRightInd w:val="0"/>
              <w:jc w:val="both"/>
              <w:rPr>
                <w:rFonts w:ascii="Times New Roman" w:eastAsia="Arial Unicode MS" w:hAnsi="Times New Roman"/>
                <w:sz w:val="24"/>
                <w:szCs w:val="24"/>
              </w:rPr>
            </w:pPr>
            <w:r w:rsidRPr="003F32B4">
              <w:rPr>
                <w:rFonts w:ascii="Times New Roman" w:hAnsi="Times New Roman"/>
                <w:sz w:val="24"/>
                <w:szCs w:val="24"/>
              </w:rPr>
              <w:t xml:space="preserve">Федеральный закон от 06.10.2003 № 131-ФЗ </w:t>
            </w:r>
            <w:r w:rsidR="004F69C8" w:rsidRPr="003F32B4">
              <w:rPr>
                <w:rFonts w:ascii="Times New Roman" w:hAnsi="Times New Roman"/>
                <w:sz w:val="24"/>
                <w:szCs w:val="24"/>
              </w:rPr>
              <w:t>«</w:t>
            </w:r>
            <w:r w:rsidRPr="003F32B4">
              <w:rPr>
                <w:rFonts w:ascii="Times New Roman" w:hAnsi="Times New Roman"/>
                <w:sz w:val="24"/>
                <w:szCs w:val="24"/>
              </w:rPr>
              <w:t>Об общих принципах организации местного самоуправления в Российской Федерации</w:t>
            </w:r>
            <w:r w:rsidR="004F69C8" w:rsidRPr="003F32B4">
              <w:rPr>
                <w:rFonts w:ascii="Times New Roman" w:hAnsi="Times New Roman"/>
                <w:sz w:val="24"/>
                <w:szCs w:val="24"/>
              </w:rPr>
              <w:t>»</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Собрание законодательства РФ</w:t>
            </w:r>
            <w:r w:rsidR="004F69C8" w:rsidRPr="003F32B4">
              <w:rPr>
                <w:rFonts w:ascii="Times New Roman" w:hAnsi="Times New Roman"/>
                <w:sz w:val="24"/>
                <w:szCs w:val="24"/>
              </w:rPr>
              <w:t>»</w:t>
            </w:r>
            <w:r w:rsidRPr="003F32B4">
              <w:rPr>
                <w:rFonts w:ascii="Times New Roman" w:hAnsi="Times New Roman"/>
                <w:sz w:val="24"/>
                <w:szCs w:val="24"/>
              </w:rPr>
              <w:t>, 06.10.2003, N 40, ст. 3822)</w:t>
            </w:r>
            <w:r w:rsidRPr="003F32B4">
              <w:rPr>
                <w:rFonts w:ascii="Times New Roman" w:eastAsia="Arial Unicode MS" w:hAnsi="Times New Roman"/>
                <w:sz w:val="24"/>
                <w:szCs w:val="24"/>
              </w:rPr>
              <w:t>;</w:t>
            </w:r>
          </w:p>
          <w:p w:rsidR="00504DB2" w:rsidRPr="003F32B4" w:rsidRDefault="00504DB2" w:rsidP="00504DB2">
            <w:pPr>
              <w:autoSpaceDE w:val="0"/>
              <w:autoSpaceDN w:val="0"/>
              <w:adjustRightInd w:val="0"/>
              <w:jc w:val="both"/>
              <w:rPr>
                <w:rFonts w:ascii="Times New Roman" w:hAnsi="Times New Roman"/>
                <w:sz w:val="24"/>
                <w:szCs w:val="24"/>
              </w:rPr>
            </w:pPr>
            <w:r w:rsidRPr="003F32B4">
              <w:rPr>
                <w:rFonts w:ascii="Times New Roman" w:eastAsia="Arial Unicode MS" w:hAnsi="Times New Roman"/>
                <w:sz w:val="24"/>
                <w:szCs w:val="24"/>
              </w:rPr>
              <w:t xml:space="preserve">Федеральный закон от 27.07.2010 № 210-ФЗ </w:t>
            </w:r>
            <w:r w:rsidR="004F69C8" w:rsidRPr="003F32B4">
              <w:rPr>
                <w:rFonts w:ascii="Times New Roman" w:eastAsia="Arial Unicode MS" w:hAnsi="Times New Roman"/>
                <w:sz w:val="24"/>
                <w:szCs w:val="24"/>
              </w:rPr>
              <w:t>«</w:t>
            </w:r>
            <w:r w:rsidRPr="003F32B4">
              <w:rPr>
                <w:rFonts w:ascii="Times New Roman" w:eastAsia="Arial Unicode MS" w:hAnsi="Times New Roman"/>
                <w:sz w:val="24"/>
                <w:szCs w:val="24"/>
              </w:rPr>
              <w:t>Об организации предоставления государственных и муниципальных услуг</w:t>
            </w:r>
            <w:r w:rsidR="004F69C8" w:rsidRPr="003F32B4">
              <w:rPr>
                <w:rFonts w:ascii="Times New Roman" w:eastAsia="Arial Unicode MS" w:hAnsi="Times New Roman"/>
                <w:sz w:val="24"/>
                <w:szCs w:val="24"/>
              </w:rPr>
              <w:t>»</w:t>
            </w:r>
            <w:r w:rsidRPr="003F32B4">
              <w:rPr>
                <w:rFonts w:ascii="Times New Roman" w:eastAsia="Arial Unicode MS" w:hAnsi="Times New Roman"/>
                <w:sz w:val="24"/>
                <w:szCs w:val="24"/>
              </w:rPr>
              <w:t xml:space="preserve"> (</w:t>
            </w:r>
            <w:r w:rsidR="004F69C8" w:rsidRPr="003F32B4">
              <w:rPr>
                <w:rFonts w:ascii="Times New Roman" w:eastAsia="Arial Unicode MS" w:hAnsi="Times New Roman"/>
                <w:sz w:val="24"/>
                <w:szCs w:val="24"/>
              </w:rPr>
              <w:t>«</w:t>
            </w:r>
            <w:r w:rsidRPr="003F32B4">
              <w:rPr>
                <w:rFonts w:ascii="Times New Roman" w:hAnsi="Times New Roman"/>
                <w:sz w:val="24"/>
                <w:szCs w:val="24"/>
              </w:rPr>
              <w:t>Российская газета</w:t>
            </w:r>
            <w:r w:rsidR="004F69C8" w:rsidRPr="003F32B4">
              <w:rPr>
                <w:rFonts w:ascii="Times New Roman" w:hAnsi="Times New Roman"/>
                <w:sz w:val="24"/>
                <w:szCs w:val="24"/>
              </w:rPr>
              <w:t>»</w:t>
            </w:r>
            <w:r w:rsidRPr="003F32B4">
              <w:rPr>
                <w:rFonts w:ascii="Times New Roman" w:hAnsi="Times New Roman"/>
                <w:sz w:val="24"/>
                <w:szCs w:val="24"/>
              </w:rPr>
              <w:t>, 30.07.2010, № 168);</w:t>
            </w:r>
          </w:p>
          <w:p w:rsidR="00504DB2" w:rsidRPr="003F32B4" w:rsidRDefault="00504DB2" w:rsidP="00504DB2">
            <w:pPr>
              <w:autoSpaceDE w:val="0"/>
              <w:autoSpaceDN w:val="0"/>
              <w:adjustRightInd w:val="0"/>
              <w:ind w:firstLine="339"/>
              <w:jc w:val="both"/>
              <w:rPr>
                <w:rFonts w:ascii="Times New Roman" w:hAnsi="Times New Roman"/>
                <w:bCs/>
                <w:sz w:val="24"/>
                <w:szCs w:val="24"/>
              </w:rPr>
            </w:pPr>
            <w:r w:rsidRPr="003F32B4">
              <w:rPr>
                <w:rFonts w:ascii="Times New Roman" w:hAnsi="Times New Roman"/>
                <w:bCs/>
                <w:sz w:val="24"/>
                <w:szCs w:val="24"/>
              </w:rPr>
              <w:t xml:space="preserve">Федеральный </w:t>
            </w:r>
            <w:hyperlink r:id="rId26" w:history="1">
              <w:r w:rsidRPr="003F32B4">
                <w:rPr>
                  <w:rFonts w:ascii="Times New Roman" w:hAnsi="Times New Roman"/>
                  <w:bCs/>
                  <w:sz w:val="24"/>
                  <w:szCs w:val="24"/>
                </w:rPr>
                <w:t>закон</w:t>
              </w:r>
            </w:hyperlink>
            <w:r w:rsidRPr="003F32B4">
              <w:rPr>
                <w:rFonts w:ascii="Times New Roman" w:hAnsi="Times New Roman"/>
                <w:bCs/>
                <w:sz w:val="24"/>
                <w:szCs w:val="24"/>
              </w:rPr>
              <w:t xml:space="preserve"> </w:t>
            </w:r>
            <w:r w:rsidRPr="003F32B4">
              <w:rPr>
                <w:rFonts w:ascii="Times New Roman" w:hAnsi="Times New Roman"/>
                <w:sz w:val="24"/>
                <w:szCs w:val="24"/>
              </w:rPr>
              <w:t xml:space="preserve">от 13.07.2015 № 218-ФЗ </w:t>
            </w:r>
            <w:r w:rsidR="004F69C8" w:rsidRPr="003F32B4">
              <w:rPr>
                <w:rFonts w:ascii="Times New Roman" w:hAnsi="Times New Roman"/>
                <w:sz w:val="24"/>
                <w:szCs w:val="24"/>
              </w:rPr>
              <w:t>«</w:t>
            </w:r>
            <w:r w:rsidRPr="003F32B4">
              <w:rPr>
                <w:rFonts w:ascii="Times New Roman" w:hAnsi="Times New Roman"/>
                <w:sz w:val="24"/>
                <w:szCs w:val="24"/>
              </w:rPr>
              <w:t>О государственной регистрации недвижимости</w:t>
            </w:r>
            <w:r w:rsidR="004F69C8" w:rsidRPr="003F32B4">
              <w:rPr>
                <w:rFonts w:ascii="Times New Roman" w:hAnsi="Times New Roman"/>
                <w:sz w:val="24"/>
                <w:szCs w:val="24"/>
              </w:rPr>
              <w:t>»</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Российская газета</w:t>
            </w:r>
            <w:r w:rsidR="004F69C8" w:rsidRPr="003F32B4">
              <w:rPr>
                <w:rFonts w:ascii="Times New Roman" w:hAnsi="Times New Roman"/>
                <w:sz w:val="24"/>
                <w:szCs w:val="24"/>
              </w:rPr>
              <w:t>»</w:t>
            </w:r>
            <w:r w:rsidRPr="003F32B4">
              <w:rPr>
                <w:rFonts w:ascii="Times New Roman" w:hAnsi="Times New Roman"/>
                <w:sz w:val="24"/>
                <w:szCs w:val="24"/>
              </w:rPr>
              <w:t>, 17.07.2015, № 156);</w:t>
            </w:r>
          </w:p>
          <w:p w:rsidR="00504DB2" w:rsidRPr="003F32B4" w:rsidRDefault="00504DB2" w:rsidP="00504DB2">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Закон </w:t>
            </w:r>
            <w:r w:rsidRPr="003F32B4">
              <w:rPr>
                <w:rFonts w:ascii="Times New Roman" w:hAnsi="Times New Roman"/>
                <w:bCs/>
                <w:sz w:val="24"/>
                <w:szCs w:val="24"/>
              </w:rPr>
              <w:t xml:space="preserve">Российской Федерации </w:t>
            </w:r>
            <w:r w:rsidRPr="003F32B4">
              <w:rPr>
                <w:rFonts w:ascii="Times New Roman" w:hAnsi="Times New Roman"/>
                <w:sz w:val="24"/>
                <w:szCs w:val="24"/>
              </w:rPr>
              <w:t xml:space="preserve">от 14.07.1992 № 3297-1 </w:t>
            </w:r>
            <w:r w:rsidR="004F69C8" w:rsidRPr="003F32B4">
              <w:rPr>
                <w:rFonts w:ascii="Times New Roman" w:hAnsi="Times New Roman"/>
                <w:sz w:val="24"/>
                <w:szCs w:val="24"/>
              </w:rPr>
              <w:t>«</w:t>
            </w:r>
            <w:r w:rsidRPr="003F32B4">
              <w:rPr>
                <w:rFonts w:ascii="Times New Roman" w:hAnsi="Times New Roman"/>
                <w:sz w:val="24"/>
                <w:szCs w:val="24"/>
              </w:rPr>
              <w:t>О закрытом административно-территориальном образовании</w:t>
            </w:r>
            <w:r w:rsidR="004F69C8" w:rsidRPr="003F32B4">
              <w:rPr>
                <w:rFonts w:ascii="Times New Roman" w:hAnsi="Times New Roman"/>
                <w:sz w:val="24"/>
                <w:szCs w:val="24"/>
              </w:rPr>
              <w:t>»</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Российская газета</w:t>
            </w:r>
            <w:r w:rsidR="004F69C8" w:rsidRPr="003F32B4">
              <w:rPr>
                <w:rFonts w:ascii="Times New Roman" w:hAnsi="Times New Roman"/>
                <w:sz w:val="24"/>
                <w:szCs w:val="24"/>
              </w:rPr>
              <w:t>»</w:t>
            </w:r>
            <w:r w:rsidRPr="003F32B4">
              <w:rPr>
                <w:rFonts w:ascii="Times New Roman" w:hAnsi="Times New Roman"/>
                <w:sz w:val="24"/>
                <w:szCs w:val="24"/>
              </w:rPr>
              <w:t>, 26.08.1992, № 190);</w:t>
            </w:r>
          </w:p>
          <w:p w:rsidR="00504DB2" w:rsidRPr="003F32B4" w:rsidRDefault="00504DB2" w:rsidP="00504DB2">
            <w:pPr>
              <w:autoSpaceDE w:val="0"/>
              <w:autoSpaceDN w:val="0"/>
              <w:adjustRightInd w:val="0"/>
              <w:ind w:firstLine="339"/>
              <w:jc w:val="both"/>
              <w:rPr>
                <w:rFonts w:ascii="Times New Roman" w:eastAsia="Arial Unicode MS" w:hAnsi="Times New Roman"/>
                <w:sz w:val="24"/>
                <w:szCs w:val="24"/>
              </w:rPr>
            </w:pPr>
            <w:r w:rsidRPr="003F32B4">
              <w:rPr>
                <w:rFonts w:ascii="Times New Roman" w:eastAsia="Calibri" w:hAnsi="Times New Roman"/>
                <w:sz w:val="24"/>
                <w:szCs w:val="24"/>
              </w:rPr>
              <w:t>Закон Красноярского края от 04.12.2008</w:t>
            </w:r>
            <w:r w:rsidR="00B174D1">
              <w:rPr>
                <w:rFonts w:ascii="Times New Roman" w:eastAsia="Calibri" w:hAnsi="Times New Roman"/>
                <w:sz w:val="24"/>
                <w:szCs w:val="24"/>
              </w:rPr>
              <w:t xml:space="preserve"> </w:t>
            </w:r>
            <w:r w:rsidRPr="003F32B4">
              <w:rPr>
                <w:rFonts w:ascii="Times New Roman" w:eastAsia="Calibri" w:hAnsi="Times New Roman"/>
                <w:sz w:val="24"/>
                <w:szCs w:val="24"/>
              </w:rPr>
              <w:t xml:space="preserve">№ 7-2542 </w:t>
            </w:r>
            <w:r w:rsidR="004F69C8" w:rsidRPr="003F32B4">
              <w:rPr>
                <w:rFonts w:ascii="Times New Roman" w:eastAsia="Calibri" w:hAnsi="Times New Roman"/>
                <w:sz w:val="24"/>
                <w:szCs w:val="24"/>
              </w:rPr>
              <w:t>«</w:t>
            </w:r>
            <w:r w:rsidRPr="003F32B4">
              <w:rPr>
                <w:rFonts w:ascii="Times New Roman" w:eastAsia="Calibri" w:hAnsi="Times New Roman"/>
                <w:sz w:val="24"/>
                <w:szCs w:val="24"/>
              </w:rPr>
              <w:t>О регулировании земельных</w:t>
            </w:r>
            <w:r w:rsidRPr="003F32B4">
              <w:rPr>
                <w:rFonts w:ascii="Times New Roman" w:hAnsi="Times New Roman"/>
                <w:sz w:val="24"/>
                <w:szCs w:val="24"/>
              </w:rPr>
              <w:t xml:space="preserve"> отношений в Красноярском крае</w:t>
            </w:r>
            <w:r w:rsidR="004F69C8" w:rsidRPr="003F32B4">
              <w:rPr>
                <w:rFonts w:ascii="Times New Roman" w:hAnsi="Times New Roman"/>
                <w:sz w:val="24"/>
                <w:szCs w:val="24"/>
              </w:rPr>
              <w:t>»</w:t>
            </w:r>
            <w:r w:rsidRPr="003F32B4">
              <w:rPr>
                <w:rFonts w:ascii="Times New Roman" w:hAnsi="Times New Roman"/>
                <w:sz w:val="24"/>
                <w:szCs w:val="24"/>
              </w:rPr>
              <w:t xml:space="preserve"> </w:t>
            </w:r>
            <w:r w:rsidRPr="003F32B4">
              <w:rPr>
                <w:rFonts w:ascii="Times New Roman" w:eastAsia="Arial Unicode MS" w:hAnsi="Times New Roman"/>
                <w:sz w:val="24"/>
                <w:szCs w:val="24"/>
              </w:rPr>
              <w:t>(</w:t>
            </w:r>
            <w:r w:rsidR="004F69C8" w:rsidRPr="003F32B4">
              <w:rPr>
                <w:rFonts w:ascii="Times New Roman" w:eastAsia="Arial Unicode MS" w:hAnsi="Times New Roman"/>
                <w:sz w:val="24"/>
                <w:szCs w:val="24"/>
              </w:rPr>
              <w:t>«</w:t>
            </w:r>
            <w:r w:rsidRPr="003F32B4">
              <w:rPr>
                <w:rFonts w:ascii="Times New Roman" w:hAnsi="Times New Roman"/>
                <w:sz w:val="24"/>
                <w:szCs w:val="24"/>
              </w:rPr>
              <w:t>Наш Красноярский край</w:t>
            </w:r>
            <w:r w:rsidR="004F69C8" w:rsidRPr="003F32B4">
              <w:rPr>
                <w:rFonts w:ascii="Times New Roman" w:hAnsi="Times New Roman"/>
                <w:sz w:val="24"/>
                <w:szCs w:val="24"/>
              </w:rPr>
              <w:t>»</w:t>
            </w:r>
            <w:r w:rsidRPr="003F32B4">
              <w:rPr>
                <w:rFonts w:ascii="Times New Roman" w:hAnsi="Times New Roman"/>
                <w:sz w:val="24"/>
                <w:szCs w:val="24"/>
              </w:rPr>
              <w:t>, 23.12.2008, № 50)</w:t>
            </w:r>
            <w:r w:rsidRPr="003F32B4">
              <w:rPr>
                <w:rFonts w:ascii="Times New Roman" w:eastAsia="Arial Unicode MS" w:hAnsi="Times New Roman"/>
                <w:sz w:val="24"/>
                <w:szCs w:val="24"/>
              </w:rPr>
              <w:t>;</w:t>
            </w:r>
          </w:p>
          <w:p w:rsidR="00504DB2" w:rsidRDefault="00504DB2" w:rsidP="00504DB2">
            <w:pPr>
              <w:autoSpaceDE w:val="0"/>
              <w:autoSpaceDN w:val="0"/>
              <w:adjustRightInd w:val="0"/>
              <w:ind w:left="56" w:firstLine="283"/>
              <w:jc w:val="both"/>
              <w:rPr>
                <w:rFonts w:ascii="Times New Roman" w:hAnsi="Times New Roman"/>
                <w:sz w:val="24"/>
                <w:szCs w:val="24"/>
              </w:rPr>
            </w:pPr>
            <w:proofErr w:type="gramStart"/>
            <w:r w:rsidRPr="003F32B4">
              <w:rPr>
                <w:rFonts w:ascii="Times New Roman" w:hAnsi="Times New Roman"/>
                <w:sz w:val="24"/>
                <w:szCs w:val="24"/>
              </w:rPr>
              <w:t xml:space="preserve">Приказ Минэкономразвития России от 14.01.2015 № 7 </w:t>
            </w:r>
            <w:r w:rsidR="004F69C8" w:rsidRPr="003F32B4">
              <w:rPr>
                <w:rFonts w:ascii="Times New Roman" w:hAnsi="Times New Roman"/>
                <w:sz w:val="24"/>
                <w:szCs w:val="24"/>
              </w:rPr>
              <w:t>«</w:t>
            </w:r>
            <w:r w:rsidRPr="003F32B4">
              <w:rPr>
                <w:rFonts w:ascii="Times New Roman" w:hAnsi="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F32B4">
              <w:rPr>
                <w:rFonts w:ascii="Times New Roman" w:hAnsi="Times New Roman"/>
                <w:sz w:val="24"/>
                <w:szCs w:val="24"/>
              </w:rPr>
              <w:t xml:space="preserve"> </w:t>
            </w:r>
            <w:proofErr w:type="gramStart"/>
            <w:r w:rsidRPr="003F32B4">
              <w:rPr>
                <w:rFonts w:ascii="Times New Roman" w:hAnsi="Times New Roman"/>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w:t>
            </w:r>
            <w:r w:rsidRPr="003F32B4">
              <w:rPr>
                <w:rFonts w:ascii="Times New Roman" w:hAnsi="Times New Roman"/>
                <w:sz w:val="24"/>
                <w:szCs w:val="24"/>
              </w:rPr>
              <w:lastRenderedPageBreak/>
              <w:t xml:space="preserve">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F69C8" w:rsidRPr="003F32B4">
              <w:rPr>
                <w:rFonts w:ascii="Times New Roman" w:hAnsi="Times New Roman"/>
                <w:sz w:val="24"/>
                <w:szCs w:val="24"/>
              </w:rPr>
              <w:t>«</w:t>
            </w:r>
            <w:r w:rsidRPr="003F32B4">
              <w:rPr>
                <w:rFonts w:ascii="Times New Roman" w:hAnsi="Times New Roman"/>
                <w:sz w:val="24"/>
                <w:szCs w:val="24"/>
              </w:rPr>
              <w:t>Интернет</w:t>
            </w:r>
            <w:r w:rsidR="004F69C8" w:rsidRPr="003F32B4">
              <w:rPr>
                <w:rFonts w:ascii="Times New Roman" w:hAnsi="Times New Roman"/>
                <w:sz w:val="24"/>
                <w:szCs w:val="24"/>
              </w:rPr>
              <w:t>»</w:t>
            </w:r>
            <w:r w:rsidRPr="003F32B4">
              <w:rPr>
                <w:rFonts w:ascii="Times New Roman" w:hAnsi="Times New Roman"/>
                <w:sz w:val="24"/>
                <w:szCs w:val="24"/>
              </w:rPr>
              <w:t>, а также требований к их формату</w:t>
            </w:r>
            <w:r w:rsidR="004F69C8" w:rsidRPr="003F32B4">
              <w:rPr>
                <w:rFonts w:ascii="Times New Roman" w:hAnsi="Times New Roman"/>
                <w:sz w:val="24"/>
                <w:szCs w:val="24"/>
              </w:rPr>
              <w:t>»</w:t>
            </w:r>
            <w:r w:rsidRPr="003F32B4">
              <w:rPr>
                <w:rFonts w:ascii="Times New Roman" w:hAnsi="Times New Roman"/>
                <w:sz w:val="24"/>
                <w:szCs w:val="24"/>
              </w:rPr>
              <w:t xml:space="preserve"> (Официальный интернет-портал правовой информации</w:t>
            </w:r>
            <w:proofErr w:type="gramEnd"/>
            <w:r w:rsidRPr="003F32B4">
              <w:rPr>
                <w:rFonts w:ascii="Times New Roman" w:hAnsi="Times New Roman"/>
                <w:sz w:val="24"/>
                <w:szCs w:val="24"/>
              </w:rPr>
              <w:t xml:space="preserve"> </w:t>
            </w:r>
            <w:proofErr w:type="gramStart"/>
            <w:r w:rsidRPr="003F32B4">
              <w:rPr>
                <w:rFonts w:ascii="Times New Roman" w:hAnsi="Times New Roman"/>
                <w:sz w:val="24"/>
                <w:szCs w:val="24"/>
              </w:rPr>
              <w:t>http://www.pravo.gov.ru, 27.02.2015);</w:t>
            </w:r>
            <w:proofErr w:type="gramEnd"/>
          </w:p>
          <w:p w:rsidR="00A54468" w:rsidRPr="003F32B4" w:rsidRDefault="00A54468" w:rsidP="00504DB2">
            <w:pPr>
              <w:autoSpaceDE w:val="0"/>
              <w:autoSpaceDN w:val="0"/>
              <w:adjustRightInd w:val="0"/>
              <w:ind w:left="56" w:firstLine="283"/>
              <w:jc w:val="both"/>
              <w:rPr>
                <w:rFonts w:ascii="Times New Roman" w:hAnsi="Times New Roman"/>
                <w:sz w:val="24"/>
                <w:szCs w:val="24"/>
              </w:rPr>
            </w:pPr>
            <w:r w:rsidRPr="005A6D46">
              <w:rPr>
                <w:rFonts w:ascii="Times New Roman" w:hAnsi="Times New Roman"/>
                <w:sz w:val="24"/>
                <w:szCs w:val="24"/>
              </w:rPr>
              <w:t xml:space="preserve">Приказ </w:t>
            </w:r>
            <w:proofErr w:type="spellStart"/>
            <w:r w:rsidRPr="005A6D46">
              <w:rPr>
                <w:rFonts w:ascii="Times New Roman" w:hAnsi="Times New Roman"/>
                <w:sz w:val="24"/>
                <w:szCs w:val="24"/>
              </w:rPr>
              <w:t>Росреестра</w:t>
            </w:r>
            <w:proofErr w:type="spellEnd"/>
            <w:r w:rsidRPr="005A6D46">
              <w:rPr>
                <w:rFonts w:ascii="Times New Roman" w:hAnsi="Times New Roman"/>
                <w:sz w:val="24"/>
                <w:szCs w:val="24"/>
              </w:rPr>
              <w:t xml:space="preserve"> от 02.09.2020 № </w:t>
            </w:r>
            <w:proofErr w:type="gramStart"/>
            <w:r w:rsidRPr="005A6D46">
              <w:rPr>
                <w:rFonts w:ascii="Times New Roman" w:hAnsi="Times New Roman"/>
                <w:sz w:val="24"/>
                <w:szCs w:val="24"/>
              </w:rPr>
              <w:t>П</w:t>
            </w:r>
            <w:proofErr w:type="gramEnd"/>
            <w:r w:rsidRPr="005A6D46">
              <w:rPr>
                <w:rFonts w:ascii="Times New Roman" w:hAnsi="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Pr="005A6D46">
              <w:rPr>
                <w:rFonts w:ascii="Arial" w:eastAsia="Calibri" w:hAnsi="Arial" w:cs="Arial"/>
                <w:sz w:val="20"/>
              </w:rPr>
              <w:t xml:space="preserve"> (</w:t>
            </w:r>
            <w:r>
              <w:rPr>
                <w:rFonts w:ascii="Arial" w:eastAsia="Calibri" w:hAnsi="Arial" w:cs="Arial"/>
                <w:sz w:val="20"/>
              </w:rPr>
              <w:t>«</w:t>
            </w:r>
            <w:r w:rsidRPr="005A6D46">
              <w:rPr>
                <w:rFonts w:ascii="Times New Roman" w:eastAsia="Calibri" w:hAnsi="Times New Roman"/>
                <w:sz w:val="24"/>
                <w:szCs w:val="24"/>
              </w:rPr>
              <w:t>Официальный интернет-портал правовой информации</w:t>
            </w:r>
            <w:r>
              <w:rPr>
                <w:rFonts w:ascii="Times New Roman" w:eastAsia="Calibri" w:hAnsi="Times New Roman"/>
                <w:sz w:val="24"/>
                <w:szCs w:val="24"/>
              </w:rPr>
              <w:t>»</w:t>
            </w:r>
            <w:r w:rsidRPr="005A6D46">
              <w:rPr>
                <w:rFonts w:ascii="Times New Roman" w:eastAsia="Calibri" w:hAnsi="Times New Roman"/>
                <w:sz w:val="24"/>
                <w:szCs w:val="24"/>
              </w:rPr>
              <w:t xml:space="preserve"> http://www.pravo.gov.ru, 02.10.2020</w:t>
            </w:r>
            <w:r>
              <w:rPr>
                <w:rFonts w:ascii="Times New Roman" w:eastAsia="Calibri" w:hAnsi="Times New Roman"/>
                <w:sz w:val="24"/>
                <w:szCs w:val="24"/>
              </w:rPr>
              <w:t>);</w:t>
            </w:r>
          </w:p>
          <w:p w:rsidR="00504DB2" w:rsidRPr="003F32B4" w:rsidRDefault="00504DB2" w:rsidP="00504DB2">
            <w:pPr>
              <w:autoSpaceDE w:val="0"/>
              <w:autoSpaceDN w:val="0"/>
              <w:adjustRightInd w:val="0"/>
              <w:ind w:firstLine="339"/>
              <w:jc w:val="both"/>
              <w:rPr>
                <w:rFonts w:ascii="Times New Roman" w:hAnsi="Times New Roman"/>
                <w:sz w:val="24"/>
                <w:szCs w:val="24"/>
              </w:rPr>
            </w:pPr>
            <w:proofErr w:type="gramStart"/>
            <w:r w:rsidRPr="003F32B4">
              <w:rPr>
                <w:rFonts w:ascii="Times New Roman" w:hAnsi="Times New Roman"/>
                <w:sz w:val="24"/>
                <w:szCs w:val="24"/>
              </w:rPr>
              <w:t>Устав</w:t>
            </w:r>
            <w:proofErr w:type="gramEnd"/>
            <w:r w:rsidRPr="003F32B4">
              <w:rPr>
                <w:rFonts w:ascii="Times New Roman" w:hAnsi="Times New Roman"/>
                <w:sz w:val="24"/>
                <w:szCs w:val="24"/>
              </w:rPr>
              <w:t xml:space="preserve"> ЗАТО Железногорск Красноярского края (</w:t>
            </w:r>
            <w:r w:rsidR="004F69C8" w:rsidRPr="003F32B4">
              <w:rPr>
                <w:rFonts w:ascii="Times New Roman" w:hAnsi="Times New Roman"/>
                <w:sz w:val="24"/>
                <w:szCs w:val="24"/>
              </w:rPr>
              <w:t>«</w:t>
            </w:r>
            <w:r w:rsidRPr="003F32B4">
              <w:rPr>
                <w:rFonts w:ascii="Times New Roman" w:hAnsi="Times New Roman"/>
                <w:sz w:val="24"/>
                <w:szCs w:val="24"/>
              </w:rPr>
              <w:t>Город и горожане</w:t>
            </w:r>
            <w:r w:rsidR="004F69C8" w:rsidRPr="003F32B4">
              <w:rPr>
                <w:rFonts w:ascii="Times New Roman" w:hAnsi="Times New Roman"/>
                <w:sz w:val="24"/>
                <w:szCs w:val="24"/>
              </w:rPr>
              <w:t>»</w:t>
            </w:r>
            <w:r w:rsidRPr="003F32B4">
              <w:rPr>
                <w:rFonts w:ascii="Times New Roman" w:hAnsi="Times New Roman"/>
                <w:sz w:val="24"/>
                <w:szCs w:val="24"/>
              </w:rPr>
              <w:t>, 04.08.2011, № 61);</w:t>
            </w:r>
          </w:p>
          <w:p w:rsidR="00BF4C0B" w:rsidRPr="003F32B4" w:rsidRDefault="00504DB2" w:rsidP="00B174D1">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Постановление </w:t>
            </w:r>
            <w:proofErr w:type="gramStart"/>
            <w:r w:rsidRPr="003F32B4">
              <w:rPr>
                <w:rFonts w:ascii="Times New Roman" w:hAnsi="Times New Roman"/>
                <w:sz w:val="24"/>
                <w:szCs w:val="24"/>
              </w:rPr>
              <w:t>Администрации</w:t>
            </w:r>
            <w:proofErr w:type="gramEnd"/>
            <w:r w:rsidRPr="003F32B4">
              <w:rPr>
                <w:rFonts w:ascii="Times New Roman" w:hAnsi="Times New Roman"/>
                <w:sz w:val="24"/>
                <w:szCs w:val="24"/>
              </w:rPr>
              <w:t xml:space="preserve"> ЗАТО г. Железногорск от 13.03.2018 № 478 </w:t>
            </w:r>
            <w:r w:rsidR="004F69C8" w:rsidRPr="003F32B4">
              <w:rPr>
                <w:rFonts w:ascii="Times New Roman" w:hAnsi="Times New Roman"/>
                <w:sz w:val="24"/>
                <w:szCs w:val="24"/>
              </w:rPr>
              <w:t>«</w:t>
            </w:r>
            <w:r w:rsidRPr="003F32B4">
              <w:rPr>
                <w:rFonts w:ascii="Times New Roman" w:hAnsi="Times New Roman"/>
                <w:sz w:val="24"/>
                <w:szCs w:val="24"/>
              </w:rPr>
              <w:t>Об утверждении Положения и состава архитектурно-планировочной комиссии ЗАТО Железногорск</w:t>
            </w:r>
            <w:r w:rsidR="004F69C8" w:rsidRPr="003F32B4">
              <w:rPr>
                <w:rFonts w:ascii="Times New Roman" w:hAnsi="Times New Roman"/>
                <w:sz w:val="24"/>
                <w:szCs w:val="24"/>
              </w:rPr>
              <w:t>»</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Город и горожане</w:t>
            </w:r>
            <w:r w:rsidR="004F69C8" w:rsidRPr="003F32B4">
              <w:rPr>
                <w:rFonts w:ascii="Times New Roman" w:hAnsi="Times New Roman"/>
                <w:sz w:val="24"/>
                <w:szCs w:val="24"/>
              </w:rPr>
              <w:t>»</w:t>
            </w:r>
            <w:r w:rsidRPr="003F32B4">
              <w:rPr>
                <w:rFonts w:ascii="Times New Roman" w:hAnsi="Times New Roman"/>
                <w:sz w:val="24"/>
                <w:szCs w:val="24"/>
              </w:rPr>
              <w:t>, 22.03.2018, № 12)</w:t>
            </w:r>
          </w:p>
        </w:tc>
      </w:tr>
      <w:tr w:rsidR="00BF4C0B" w:rsidRPr="003F32B4" w:rsidTr="003F32B4">
        <w:tblPrEx>
          <w:tblBorders>
            <w:insideH w:val="nil"/>
          </w:tblBorders>
        </w:tblPrEx>
        <w:tc>
          <w:tcPr>
            <w:tcW w:w="3630" w:type="dxa"/>
            <w:tcBorders>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p w:rsidR="00BF4C0B" w:rsidRPr="003F32B4" w:rsidRDefault="00BF4C0B" w:rsidP="0081163C">
            <w:pPr>
              <w:spacing w:after="1" w:line="280" w:lineRule="atLeast"/>
              <w:rPr>
                <w:rFonts w:ascii="Times New Roman" w:hAnsi="Times New Roman"/>
                <w:sz w:val="24"/>
                <w:szCs w:val="24"/>
              </w:rPr>
            </w:pPr>
          </w:p>
        </w:tc>
        <w:tc>
          <w:tcPr>
            <w:tcW w:w="6355" w:type="dxa"/>
            <w:tcBorders>
              <w:bottom w:val="nil"/>
            </w:tcBorders>
          </w:tcPr>
          <w:p w:rsidR="00BF4C0B" w:rsidRPr="003F32B4" w:rsidRDefault="0031052A"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Для предоставления </w:t>
            </w:r>
            <w:r w:rsidR="004E723E">
              <w:rPr>
                <w:rFonts w:ascii="Times New Roman" w:hAnsi="Times New Roman" w:cs="Times New Roman"/>
                <w:sz w:val="24"/>
                <w:szCs w:val="24"/>
              </w:rPr>
              <w:t>муниципальной услуги</w:t>
            </w:r>
            <w:r w:rsidRPr="003F32B4">
              <w:rPr>
                <w:rFonts w:ascii="Times New Roman" w:hAnsi="Times New Roman" w:cs="Times New Roman"/>
                <w:sz w:val="24"/>
                <w:szCs w:val="24"/>
              </w:rPr>
              <w:t xml:space="preserve"> </w:t>
            </w:r>
            <w:r w:rsidR="004E723E">
              <w:rPr>
                <w:rFonts w:ascii="Times New Roman" w:hAnsi="Times New Roman" w:cs="Times New Roman"/>
                <w:sz w:val="24"/>
                <w:szCs w:val="24"/>
              </w:rPr>
              <w:t>з</w:t>
            </w:r>
            <w:r w:rsidRPr="003F32B4">
              <w:rPr>
                <w:rFonts w:ascii="Times New Roman" w:hAnsi="Times New Roman" w:cs="Times New Roman"/>
                <w:sz w:val="24"/>
                <w:szCs w:val="24"/>
              </w:rPr>
              <w:t>аявитель может обратиться непосредственно в Администрацию, в Учреждение, либо через МФЦ предоставления государственных и муниципальных услуг с одним из следующих заявлений:</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 о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27" w:history="1">
              <w:r w:rsidRPr="003F32B4">
                <w:rPr>
                  <w:rFonts w:ascii="Times New Roman" w:hAnsi="Times New Roman" w:cs="Times New Roman"/>
                  <w:sz w:val="24"/>
                  <w:szCs w:val="24"/>
                </w:rPr>
                <w:t>законом</w:t>
              </w:r>
            </w:hyperlink>
            <w:r w:rsidRPr="003F32B4">
              <w:rPr>
                <w:rFonts w:ascii="Times New Roman" w:hAnsi="Times New Roman" w:cs="Times New Roman"/>
                <w:sz w:val="24"/>
                <w:szCs w:val="24"/>
              </w:rPr>
              <w:t xml:space="preserve"> </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О государственной регистрации недвижимости</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 xml:space="preserve"> по </w:t>
            </w:r>
            <w:r w:rsidR="0031052A" w:rsidRPr="003F32B4">
              <w:rPr>
                <w:rFonts w:ascii="Times New Roman" w:hAnsi="Times New Roman" w:cs="Times New Roman"/>
                <w:sz w:val="24"/>
                <w:szCs w:val="24"/>
              </w:rPr>
              <w:t xml:space="preserve">примерной </w:t>
            </w:r>
            <w:hyperlink w:anchor="P638" w:history="1">
              <w:r w:rsidRPr="003F32B4">
                <w:rPr>
                  <w:rFonts w:ascii="Times New Roman" w:hAnsi="Times New Roman" w:cs="Times New Roman"/>
                  <w:sz w:val="24"/>
                  <w:szCs w:val="24"/>
                </w:rPr>
                <w:t>форме</w:t>
              </w:r>
            </w:hyperlink>
            <w:r w:rsidRPr="003F32B4">
              <w:rPr>
                <w:rFonts w:ascii="Times New Roman" w:hAnsi="Times New Roman" w:cs="Times New Roman"/>
                <w:sz w:val="24"/>
                <w:szCs w:val="24"/>
              </w:rPr>
              <w:t>, указанной в приложении</w:t>
            </w:r>
            <w:proofErr w:type="gramStart"/>
            <w:r w:rsidRPr="003F32B4">
              <w:rPr>
                <w:rFonts w:ascii="Times New Roman" w:hAnsi="Times New Roman" w:cs="Times New Roman"/>
                <w:sz w:val="24"/>
                <w:szCs w:val="24"/>
              </w:rPr>
              <w:t xml:space="preserve"> Б</w:t>
            </w:r>
            <w:proofErr w:type="gramEnd"/>
            <w:r w:rsidRPr="003F32B4">
              <w:rPr>
                <w:rFonts w:ascii="Times New Roman" w:hAnsi="Times New Roman" w:cs="Times New Roman"/>
                <w:sz w:val="24"/>
                <w:szCs w:val="24"/>
              </w:rPr>
              <w:t xml:space="preserve"> к </w:t>
            </w:r>
            <w:r w:rsidR="00DC3FF7" w:rsidRPr="003F32B4">
              <w:rPr>
                <w:rFonts w:ascii="Times New Roman" w:hAnsi="Times New Roman" w:cs="Times New Roman"/>
                <w:sz w:val="24"/>
                <w:szCs w:val="24"/>
              </w:rPr>
              <w:t>р</w:t>
            </w:r>
            <w:r w:rsidRPr="003F32B4">
              <w:rPr>
                <w:rFonts w:ascii="Times New Roman" w:hAnsi="Times New Roman" w:cs="Times New Roman"/>
                <w:sz w:val="24"/>
                <w:szCs w:val="24"/>
              </w:rPr>
              <w:t>егламенту;</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 о предоставлении земельного участка по </w:t>
            </w:r>
            <w:r w:rsidR="0031052A" w:rsidRPr="003F32B4">
              <w:rPr>
                <w:rFonts w:ascii="Times New Roman" w:hAnsi="Times New Roman" w:cs="Times New Roman"/>
                <w:sz w:val="24"/>
                <w:szCs w:val="24"/>
              </w:rPr>
              <w:t xml:space="preserve">примерной </w:t>
            </w:r>
            <w:hyperlink w:anchor="P711" w:history="1">
              <w:r w:rsidRPr="003F32B4">
                <w:rPr>
                  <w:rFonts w:ascii="Times New Roman" w:hAnsi="Times New Roman" w:cs="Times New Roman"/>
                  <w:sz w:val="24"/>
                  <w:szCs w:val="24"/>
                </w:rPr>
                <w:t>форме</w:t>
              </w:r>
            </w:hyperlink>
            <w:r w:rsidRPr="003F32B4">
              <w:rPr>
                <w:rFonts w:ascii="Times New Roman" w:hAnsi="Times New Roman" w:cs="Times New Roman"/>
                <w:sz w:val="24"/>
                <w:szCs w:val="24"/>
              </w:rPr>
              <w:t>, указанной в приложении</w:t>
            </w:r>
            <w:proofErr w:type="gramStart"/>
            <w:r w:rsidRPr="003F32B4">
              <w:rPr>
                <w:rFonts w:ascii="Times New Roman" w:hAnsi="Times New Roman" w:cs="Times New Roman"/>
                <w:sz w:val="24"/>
                <w:szCs w:val="24"/>
              </w:rPr>
              <w:t xml:space="preserve"> В</w:t>
            </w:r>
            <w:proofErr w:type="gramEnd"/>
            <w:r w:rsidRPr="003F32B4">
              <w:rPr>
                <w:rFonts w:ascii="Times New Roman" w:hAnsi="Times New Roman" w:cs="Times New Roman"/>
                <w:sz w:val="24"/>
                <w:szCs w:val="24"/>
              </w:rPr>
              <w:t xml:space="preserve"> к </w:t>
            </w:r>
            <w:r w:rsidR="00DC3FF7" w:rsidRPr="003F32B4">
              <w:rPr>
                <w:rFonts w:ascii="Times New Roman" w:hAnsi="Times New Roman" w:cs="Times New Roman"/>
                <w:sz w:val="24"/>
                <w:szCs w:val="24"/>
              </w:rPr>
              <w:t>регламенту</w:t>
            </w:r>
            <w:r w:rsidRPr="003F32B4">
              <w:rPr>
                <w:rFonts w:ascii="Times New Roman" w:hAnsi="Times New Roman" w:cs="Times New Roman"/>
                <w:sz w:val="24"/>
                <w:szCs w:val="24"/>
              </w:rPr>
              <w:t>.</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В заявлении о предварительном согласовании предоставления земельного участка указываются:</w:t>
            </w:r>
          </w:p>
          <w:p w:rsidR="00BF4C0B" w:rsidRPr="003F32B4" w:rsidRDefault="00BF4C0B" w:rsidP="0081163C">
            <w:pPr>
              <w:pStyle w:val="ConsPlusNormal"/>
              <w:ind w:firstLine="339"/>
              <w:jc w:val="both"/>
              <w:rPr>
                <w:rFonts w:ascii="Times New Roman" w:hAnsi="Times New Roman" w:cs="Times New Roman"/>
                <w:sz w:val="24"/>
                <w:szCs w:val="24"/>
              </w:rPr>
            </w:pPr>
            <w:proofErr w:type="gramStart"/>
            <w:r w:rsidRPr="003F32B4">
              <w:rPr>
                <w:rFonts w:ascii="Times New Roman" w:hAnsi="Times New Roman" w:cs="Times New Roman"/>
                <w:sz w:val="24"/>
                <w:szCs w:val="24"/>
              </w:rPr>
              <w:t xml:space="preserve">1) фамилия, имя и (при наличии) отчество, место жительства </w:t>
            </w:r>
            <w:r w:rsidR="008F21C4">
              <w:rPr>
                <w:rFonts w:ascii="Times New Roman" w:hAnsi="Times New Roman" w:cs="Times New Roman"/>
                <w:sz w:val="24"/>
                <w:szCs w:val="24"/>
              </w:rPr>
              <w:t>з</w:t>
            </w:r>
            <w:r w:rsidRPr="003F32B4">
              <w:rPr>
                <w:rFonts w:ascii="Times New Roman" w:hAnsi="Times New Roman" w:cs="Times New Roman"/>
                <w:sz w:val="24"/>
                <w:szCs w:val="24"/>
              </w:rPr>
              <w:t xml:space="preserve">аявителя, реквизиты документа, удостоверяющего личность </w:t>
            </w:r>
            <w:r w:rsidR="008F21C4">
              <w:rPr>
                <w:rFonts w:ascii="Times New Roman" w:hAnsi="Times New Roman" w:cs="Times New Roman"/>
                <w:sz w:val="24"/>
                <w:szCs w:val="24"/>
              </w:rPr>
              <w:t>з</w:t>
            </w:r>
            <w:r w:rsidRPr="003F32B4">
              <w:rPr>
                <w:rFonts w:ascii="Times New Roman" w:hAnsi="Times New Roman" w:cs="Times New Roman"/>
                <w:sz w:val="24"/>
                <w:szCs w:val="24"/>
              </w:rPr>
              <w:t>аявителя, а также государственный регистрационный номер записи о государственной регистрации главы крестьянского (фермерского) хозяйства в едином государственном реестре индивидуальных предпринимателей, идентификационный номер налогоплательщика (для гражданина - главы крестьянского (фермерского) хозяйства);</w:t>
            </w:r>
            <w:proofErr w:type="gramEnd"/>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2) наименование и место нахождения </w:t>
            </w:r>
            <w:r w:rsidR="00536BDF">
              <w:rPr>
                <w:rFonts w:ascii="Times New Roman" w:hAnsi="Times New Roman" w:cs="Times New Roman"/>
                <w:sz w:val="24"/>
                <w:szCs w:val="24"/>
              </w:rPr>
              <w:t>з</w:t>
            </w:r>
            <w:r w:rsidRPr="003F32B4">
              <w:rPr>
                <w:rFonts w:ascii="Times New Roman" w:hAnsi="Times New Roman" w:cs="Times New Roman"/>
                <w:sz w:val="24"/>
                <w:szCs w:val="24"/>
              </w:rPr>
              <w:t xml:space="preserve">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3F32B4">
              <w:rPr>
                <w:rFonts w:ascii="Times New Roman" w:hAnsi="Times New Roman" w:cs="Times New Roman"/>
                <w:sz w:val="24"/>
                <w:szCs w:val="24"/>
              </w:rPr>
              <w:lastRenderedPageBreak/>
              <w:t>идентификационный номер налогоплательщика (для юридических лиц - крестьянских (фермерских) хозяйств);</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3) кадастровый номер земельного участка, </w:t>
            </w:r>
            <w:proofErr w:type="gramStart"/>
            <w:r w:rsidRPr="003F32B4">
              <w:rPr>
                <w:rFonts w:ascii="Times New Roman" w:hAnsi="Times New Roman" w:cs="Times New Roman"/>
                <w:sz w:val="24"/>
                <w:szCs w:val="24"/>
              </w:rPr>
              <w:t>заявление</w:t>
            </w:r>
            <w:proofErr w:type="gramEnd"/>
            <w:r w:rsidRPr="003F32B4">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8" w:history="1">
              <w:r w:rsidRPr="003F32B4">
                <w:rPr>
                  <w:rFonts w:ascii="Times New Roman" w:hAnsi="Times New Roman" w:cs="Times New Roman"/>
                  <w:sz w:val="24"/>
                  <w:szCs w:val="24"/>
                </w:rPr>
                <w:t>законом</w:t>
              </w:r>
            </w:hyperlink>
            <w:r w:rsidRPr="003F32B4">
              <w:rPr>
                <w:rFonts w:ascii="Times New Roman" w:hAnsi="Times New Roman" w:cs="Times New Roman"/>
                <w:sz w:val="24"/>
                <w:szCs w:val="24"/>
              </w:rPr>
              <w:t xml:space="preserve"> </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О государственной регистрации недвижимости</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71432" w:rsidRPr="003F32B4" w:rsidRDefault="00371432"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F4C0B" w:rsidRPr="003F32B4" w:rsidRDefault="007A22BF"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6</w:t>
            </w:r>
            <w:r w:rsidR="00BF4C0B" w:rsidRPr="003F32B4">
              <w:rPr>
                <w:rFonts w:ascii="Times New Roman" w:hAnsi="Times New Roman" w:cs="Times New Roman"/>
                <w:sz w:val="24"/>
                <w:szCs w:val="24"/>
              </w:rPr>
              <w:t>) основание предоставления земельного участка без проведения торгов (</w:t>
            </w:r>
            <w:hyperlink r:id="rId29" w:history="1">
              <w:r w:rsidR="00BF4C0B" w:rsidRPr="003F32B4">
                <w:rPr>
                  <w:rFonts w:ascii="Times New Roman" w:hAnsi="Times New Roman" w:cs="Times New Roman"/>
                  <w:sz w:val="24"/>
                  <w:szCs w:val="24"/>
                </w:rPr>
                <w:t>подпункт 12</w:t>
              </w:r>
            </w:hyperlink>
            <w:r w:rsidR="00BF4C0B" w:rsidRPr="003F32B4">
              <w:rPr>
                <w:rFonts w:ascii="Times New Roman" w:hAnsi="Times New Roman" w:cs="Times New Roman"/>
                <w:sz w:val="24"/>
                <w:szCs w:val="24"/>
              </w:rPr>
              <w:t xml:space="preserve">, </w:t>
            </w:r>
            <w:hyperlink r:id="rId30" w:history="1">
              <w:r w:rsidR="00BF4C0B" w:rsidRPr="003F32B4">
                <w:rPr>
                  <w:rFonts w:ascii="Times New Roman" w:hAnsi="Times New Roman" w:cs="Times New Roman"/>
                  <w:sz w:val="24"/>
                  <w:szCs w:val="24"/>
                </w:rPr>
                <w:t>подпункт 15</w:t>
              </w:r>
            </w:hyperlink>
            <w:r w:rsidR="00BF4C0B" w:rsidRPr="003F32B4">
              <w:rPr>
                <w:rFonts w:ascii="Times New Roman" w:hAnsi="Times New Roman" w:cs="Times New Roman"/>
                <w:sz w:val="24"/>
                <w:szCs w:val="24"/>
              </w:rPr>
              <w:t xml:space="preserve"> либо </w:t>
            </w:r>
            <w:hyperlink r:id="rId31" w:history="1">
              <w:r w:rsidR="00BF4C0B" w:rsidRPr="003F32B4">
                <w:rPr>
                  <w:rFonts w:ascii="Times New Roman" w:hAnsi="Times New Roman" w:cs="Times New Roman"/>
                  <w:sz w:val="24"/>
                  <w:szCs w:val="24"/>
                </w:rPr>
                <w:t>подпункт 31 пункта 2 статьи 39.6</w:t>
              </w:r>
            </w:hyperlink>
            <w:r w:rsidR="00BF4C0B" w:rsidRPr="003F32B4">
              <w:rPr>
                <w:rFonts w:ascii="Times New Roman" w:hAnsi="Times New Roman" w:cs="Times New Roman"/>
                <w:sz w:val="24"/>
                <w:szCs w:val="24"/>
              </w:rPr>
              <w:t xml:space="preserve"> Земельного кодекса Российской Федерации);</w:t>
            </w:r>
          </w:p>
          <w:p w:rsidR="00BF4C0B" w:rsidRPr="003F32B4" w:rsidRDefault="007A22BF"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7</w:t>
            </w:r>
            <w:r w:rsidR="00BF4C0B" w:rsidRPr="003F32B4">
              <w:rPr>
                <w:rFonts w:ascii="Times New Roman" w:hAnsi="Times New Roman" w:cs="Times New Roman"/>
                <w:sz w:val="24"/>
                <w:szCs w:val="24"/>
              </w:rPr>
              <w:t xml:space="preserve">) вид права, на котором </w:t>
            </w:r>
            <w:r w:rsidR="00536BDF">
              <w:rPr>
                <w:rFonts w:ascii="Times New Roman" w:hAnsi="Times New Roman" w:cs="Times New Roman"/>
                <w:sz w:val="24"/>
                <w:szCs w:val="24"/>
              </w:rPr>
              <w:t>з</w:t>
            </w:r>
            <w:r w:rsidR="00BF4C0B" w:rsidRPr="003F32B4">
              <w:rPr>
                <w:rFonts w:ascii="Times New Roman" w:hAnsi="Times New Roman" w:cs="Times New Roman"/>
                <w:sz w:val="24"/>
                <w:szCs w:val="24"/>
              </w:rPr>
              <w:t>аявитель желает приобрести земельный участок, если предоставление земельного участка возможно на нескольких видах прав;</w:t>
            </w:r>
          </w:p>
          <w:p w:rsidR="00BF4C0B" w:rsidRPr="003F32B4" w:rsidRDefault="007A22BF"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8</w:t>
            </w:r>
            <w:r w:rsidR="00BF4C0B" w:rsidRPr="003F32B4">
              <w:rPr>
                <w:rFonts w:ascii="Times New Roman" w:hAnsi="Times New Roman" w:cs="Times New Roman"/>
                <w:sz w:val="24"/>
                <w:szCs w:val="24"/>
              </w:rPr>
              <w:t>) цель использования земельного участка;</w:t>
            </w:r>
          </w:p>
          <w:p w:rsidR="007A22BF" w:rsidRPr="003F32B4" w:rsidRDefault="007A22BF"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3F32B4">
              <w:rPr>
                <w:rFonts w:ascii="Times New Roman" w:hAnsi="Times New Roman" w:cs="Times New Roman"/>
                <w:sz w:val="24"/>
                <w:szCs w:val="24"/>
              </w:rPr>
              <w:t>жд в сл</w:t>
            </w:r>
            <w:proofErr w:type="gramEnd"/>
            <w:r w:rsidRPr="003F32B4">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BF4C0B" w:rsidRPr="003F32B4" w:rsidRDefault="007A22BF"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10</w:t>
            </w:r>
            <w:r w:rsidR="00BF4C0B" w:rsidRPr="003F32B4">
              <w:rPr>
                <w:rFonts w:ascii="Times New Roman" w:hAnsi="Times New Roman" w:cs="Times New Roman"/>
                <w:sz w:val="24"/>
                <w:szCs w:val="24"/>
              </w:rPr>
              <w:t xml:space="preserve">) </w:t>
            </w:r>
            <w:r w:rsidRPr="003F32B4">
              <w:rPr>
                <w:rFonts w:ascii="Times New Roman" w:hAnsi="Times New Roman" w:cs="Times New Roman"/>
                <w:sz w:val="24"/>
                <w:szCs w:val="24"/>
              </w:rPr>
              <w:t xml:space="preserve">почтовый адрес и (или) адрес электронной почты для связи с </w:t>
            </w:r>
            <w:r w:rsidR="00536BDF">
              <w:rPr>
                <w:rFonts w:ascii="Times New Roman" w:hAnsi="Times New Roman" w:cs="Times New Roman"/>
                <w:sz w:val="24"/>
                <w:szCs w:val="24"/>
              </w:rPr>
              <w:t>з</w:t>
            </w:r>
            <w:r w:rsidRPr="003F32B4">
              <w:rPr>
                <w:rFonts w:ascii="Times New Roman" w:hAnsi="Times New Roman" w:cs="Times New Roman"/>
                <w:sz w:val="24"/>
                <w:szCs w:val="24"/>
              </w:rPr>
              <w:t xml:space="preserve">аявителем, а также контактный телефон </w:t>
            </w:r>
            <w:r w:rsidR="00536BDF">
              <w:rPr>
                <w:rFonts w:ascii="Times New Roman" w:hAnsi="Times New Roman" w:cs="Times New Roman"/>
                <w:sz w:val="24"/>
                <w:szCs w:val="24"/>
              </w:rPr>
              <w:t>з</w:t>
            </w:r>
            <w:r w:rsidRPr="003F32B4">
              <w:rPr>
                <w:rFonts w:ascii="Times New Roman" w:hAnsi="Times New Roman" w:cs="Times New Roman"/>
                <w:sz w:val="24"/>
                <w:szCs w:val="24"/>
              </w:rPr>
              <w:t>аявителя.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К заявлению о предварительном согласовании предоставления земельного участка прилагаются: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1) </w:t>
            </w:r>
            <w:r w:rsidR="008D572D" w:rsidRPr="00527BDB">
              <w:rPr>
                <w:rFonts w:ascii="Times New Roman" w:hAnsi="Times New Roman" w:cs="Times New Roman"/>
                <w:sz w:val="24"/>
                <w:szCs w:val="24"/>
              </w:rPr>
              <w:t xml:space="preserve">документы, подтверждающие право </w:t>
            </w:r>
            <w:r w:rsidR="00536BDF">
              <w:rPr>
                <w:rFonts w:ascii="Times New Roman" w:hAnsi="Times New Roman" w:cs="Times New Roman"/>
                <w:sz w:val="24"/>
                <w:szCs w:val="24"/>
              </w:rPr>
              <w:t>з</w:t>
            </w:r>
            <w:r w:rsidR="008D572D" w:rsidRPr="00527BDB">
              <w:rPr>
                <w:rFonts w:ascii="Times New Roman" w:hAnsi="Times New Roman" w:cs="Times New Roman"/>
                <w:sz w:val="24"/>
                <w:szCs w:val="24"/>
              </w:rPr>
              <w:t xml:space="preserve">аявителя на приобретение земельного участка без проведения торгов и предусмотренные </w:t>
            </w:r>
            <w:hyperlink r:id="rId32" w:history="1">
              <w:r w:rsidR="008D572D" w:rsidRPr="00527BDB">
                <w:rPr>
                  <w:rFonts w:ascii="Times New Roman" w:hAnsi="Times New Roman" w:cs="Times New Roman"/>
                  <w:sz w:val="24"/>
                  <w:szCs w:val="24"/>
                </w:rPr>
                <w:t>перечнем</w:t>
              </w:r>
            </w:hyperlink>
            <w:r w:rsidR="008D572D" w:rsidRPr="00527BDB">
              <w:rPr>
                <w:rFonts w:ascii="Times New Roman" w:hAnsi="Times New Roman" w:cs="Times New Roman"/>
                <w:sz w:val="24"/>
                <w:szCs w:val="24"/>
              </w:rPr>
              <w:t xml:space="preserve">, установленным Приказом </w:t>
            </w:r>
            <w:r w:rsidR="008D572D">
              <w:rPr>
                <w:rFonts w:ascii="Times New Roman" w:hAnsi="Times New Roman" w:cs="Times New Roman"/>
                <w:sz w:val="24"/>
                <w:szCs w:val="24"/>
              </w:rPr>
              <w:t>Федеральной службы государственной регистрации, кадастра и картографии  от 0</w:t>
            </w:r>
            <w:r w:rsidR="008D572D" w:rsidRPr="00527BDB">
              <w:rPr>
                <w:rFonts w:ascii="Times New Roman" w:hAnsi="Times New Roman" w:cs="Times New Roman"/>
                <w:sz w:val="24"/>
                <w:szCs w:val="24"/>
              </w:rPr>
              <w:t>2.0</w:t>
            </w:r>
            <w:r w:rsidR="008D572D">
              <w:rPr>
                <w:rFonts w:ascii="Times New Roman" w:hAnsi="Times New Roman" w:cs="Times New Roman"/>
                <w:sz w:val="24"/>
                <w:szCs w:val="24"/>
              </w:rPr>
              <w:t>9</w:t>
            </w:r>
            <w:r w:rsidR="008D572D" w:rsidRPr="00527BDB">
              <w:rPr>
                <w:rFonts w:ascii="Times New Roman" w:hAnsi="Times New Roman" w:cs="Times New Roman"/>
                <w:sz w:val="24"/>
                <w:szCs w:val="24"/>
              </w:rPr>
              <w:t>.20</w:t>
            </w:r>
            <w:r w:rsidR="008D572D">
              <w:rPr>
                <w:rFonts w:ascii="Times New Roman" w:hAnsi="Times New Roman" w:cs="Times New Roman"/>
                <w:sz w:val="24"/>
                <w:szCs w:val="24"/>
              </w:rPr>
              <w:t>20</w:t>
            </w:r>
            <w:r w:rsidR="008D572D" w:rsidRPr="00527BDB">
              <w:rPr>
                <w:rFonts w:ascii="Times New Roman" w:hAnsi="Times New Roman" w:cs="Times New Roman"/>
                <w:sz w:val="24"/>
                <w:szCs w:val="24"/>
              </w:rPr>
              <w:t xml:space="preserve"> </w:t>
            </w:r>
            <w:r w:rsidR="008D572D">
              <w:rPr>
                <w:rFonts w:ascii="Times New Roman" w:hAnsi="Times New Roman" w:cs="Times New Roman"/>
                <w:sz w:val="24"/>
                <w:szCs w:val="24"/>
              </w:rPr>
              <w:t>№</w:t>
            </w:r>
            <w:r w:rsidR="008D572D" w:rsidRPr="00527BDB">
              <w:rPr>
                <w:rFonts w:ascii="Times New Roman" w:hAnsi="Times New Roman" w:cs="Times New Roman"/>
                <w:sz w:val="24"/>
                <w:szCs w:val="24"/>
              </w:rPr>
              <w:t xml:space="preserve"> </w:t>
            </w:r>
            <w:proofErr w:type="gramStart"/>
            <w:r w:rsidR="008D572D">
              <w:rPr>
                <w:rFonts w:ascii="Times New Roman" w:hAnsi="Times New Roman" w:cs="Times New Roman"/>
                <w:sz w:val="24"/>
                <w:szCs w:val="24"/>
              </w:rPr>
              <w:t>П</w:t>
            </w:r>
            <w:proofErr w:type="gramEnd"/>
            <w:r w:rsidR="008D572D">
              <w:rPr>
                <w:rFonts w:ascii="Times New Roman" w:hAnsi="Times New Roman" w:cs="Times New Roman"/>
                <w:sz w:val="24"/>
                <w:szCs w:val="24"/>
              </w:rPr>
              <w:t>/0321</w:t>
            </w:r>
            <w:r w:rsidR="008D572D" w:rsidRPr="00527BDB">
              <w:rPr>
                <w:rFonts w:ascii="Times New Roman" w:hAnsi="Times New Roman" w:cs="Times New Roman"/>
                <w:sz w:val="24"/>
                <w:szCs w:val="24"/>
              </w:rPr>
              <w:t>, за исключением документов, которые должны быть представлены в порядке межведомственного информационного взаимодействия</w:t>
            </w:r>
            <w:r w:rsidRPr="003F32B4">
              <w:rPr>
                <w:rFonts w:ascii="Times New Roman" w:hAnsi="Times New Roman" w:cs="Times New Roman"/>
                <w:sz w:val="24"/>
                <w:szCs w:val="24"/>
              </w:rPr>
              <w:t>;</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3) документ, подтверждающий полномочия представителя </w:t>
            </w:r>
            <w:r w:rsidR="00536BDF">
              <w:rPr>
                <w:rFonts w:ascii="Times New Roman" w:hAnsi="Times New Roman" w:cs="Times New Roman"/>
                <w:sz w:val="24"/>
                <w:szCs w:val="24"/>
              </w:rPr>
              <w:t>з</w:t>
            </w:r>
            <w:r w:rsidRPr="003F32B4">
              <w:rPr>
                <w:rFonts w:ascii="Times New Roman" w:hAnsi="Times New Roman" w:cs="Times New Roman"/>
                <w:sz w:val="24"/>
                <w:szCs w:val="24"/>
              </w:rPr>
              <w:t xml:space="preserve">аявителя, в случае, если с заявлением о предварительном согласовании предоставления земельного участка обращается представитель </w:t>
            </w:r>
            <w:r w:rsidR="00536BDF">
              <w:rPr>
                <w:rFonts w:ascii="Times New Roman" w:hAnsi="Times New Roman" w:cs="Times New Roman"/>
                <w:sz w:val="24"/>
                <w:szCs w:val="24"/>
              </w:rPr>
              <w:t>з</w:t>
            </w:r>
            <w:r w:rsidRPr="003F32B4">
              <w:rPr>
                <w:rFonts w:ascii="Times New Roman" w:hAnsi="Times New Roman" w:cs="Times New Roman"/>
                <w:sz w:val="24"/>
                <w:szCs w:val="24"/>
              </w:rPr>
              <w:t>аявителя.</w:t>
            </w:r>
          </w:p>
          <w:p w:rsidR="008C14B9" w:rsidRPr="003F32B4" w:rsidRDefault="008C14B9" w:rsidP="008C14B9">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lastRenderedPageBreak/>
              <w:t xml:space="preserve">Заявление заполняется разборчиво, на русском языке, заверяется личной подписью </w:t>
            </w:r>
            <w:r w:rsidR="00536BDF">
              <w:rPr>
                <w:rFonts w:ascii="Times New Roman" w:hAnsi="Times New Roman" w:cs="Times New Roman"/>
                <w:sz w:val="24"/>
                <w:szCs w:val="24"/>
              </w:rPr>
              <w:t>з</w:t>
            </w:r>
            <w:r w:rsidRPr="003F32B4">
              <w:rPr>
                <w:rFonts w:ascii="Times New Roman" w:hAnsi="Times New Roman" w:cs="Times New Roman"/>
                <w:sz w:val="24"/>
                <w:szCs w:val="24"/>
              </w:rPr>
              <w:t>аявителя или его представителя.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В заявлении о предоставлении земельного участка указываются:</w:t>
            </w:r>
          </w:p>
          <w:p w:rsidR="00BF4C0B" w:rsidRPr="003F32B4" w:rsidRDefault="00BF4C0B" w:rsidP="0081163C">
            <w:pPr>
              <w:pStyle w:val="ConsPlusNormal"/>
              <w:ind w:firstLine="339"/>
              <w:jc w:val="both"/>
              <w:rPr>
                <w:rFonts w:ascii="Times New Roman" w:hAnsi="Times New Roman" w:cs="Times New Roman"/>
                <w:sz w:val="24"/>
                <w:szCs w:val="24"/>
              </w:rPr>
            </w:pPr>
            <w:proofErr w:type="gramStart"/>
            <w:r w:rsidRPr="003F32B4">
              <w:rPr>
                <w:rFonts w:ascii="Times New Roman" w:hAnsi="Times New Roman" w:cs="Times New Roman"/>
                <w:sz w:val="24"/>
                <w:szCs w:val="24"/>
              </w:rPr>
              <w:t xml:space="preserve">1) фамилия, имя и (при наличии) отчество, место жительства </w:t>
            </w:r>
            <w:r w:rsidR="008F21C4">
              <w:rPr>
                <w:rFonts w:ascii="Times New Roman" w:hAnsi="Times New Roman" w:cs="Times New Roman"/>
                <w:sz w:val="24"/>
                <w:szCs w:val="24"/>
              </w:rPr>
              <w:t>з</w:t>
            </w:r>
            <w:r w:rsidRPr="003F32B4">
              <w:rPr>
                <w:rFonts w:ascii="Times New Roman" w:hAnsi="Times New Roman" w:cs="Times New Roman"/>
                <w:sz w:val="24"/>
                <w:szCs w:val="24"/>
              </w:rPr>
              <w:t xml:space="preserve">аявителя, реквизиты документа, удостоверяющего личность </w:t>
            </w:r>
            <w:r w:rsidR="008F21C4">
              <w:rPr>
                <w:rFonts w:ascii="Times New Roman" w:hAnsi="Times New Roman" w:cs="Times New Roman"/>
                <w:sz w:val="24"/>
                <w:szCs w:val="24"/>
              </w:rPr>
              <w:t>з</w:t>
            </w:r>
            <w:r w:rsidRPr="003F32B4">
              <w:rPr>
                <w:rFonts w:ascii="Times New Roman" w:hAnsi="Times New Roman" w:cs="Times New Roman"/>
                <w:sz w:val="24"/>
                <w:szCs w:val="24"/>
              </w:rPr>
              <w:t>аявителя, а также государственный регистрационный номер записи о государственной регистрации главы крестьянского (фермерского) хозяйства в едином государственном реестре индивидуальных предпринимателей, идентификационный номер налогоплательщика (для гражданина - главы крестьянского (фермерского) хозяйства);</w:t>
            </w:r>
            <w:proofErr w:type="gramEnd"/>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2) наименование и место нахождения </w:t>
            </w:r>
            <w:r w:rsidR="008F21C4">
              <w:rPr>
                <w:rFonts w:ascii="Times New Roman" w:hAnsi="Times New Roman" w:cs="Times New Roman"/>
                <w:sz w:val="24"/>
                <w:szCs w:val="24"/>
              </w:rPr>
              <w:t>з</w:t>
            </w:r>
            <w:r w:rsidRPr="003F32B4">
              <w:rPr>
                <w:rFonts w:ascii="Times New Roman" w:hAnsi="Times New Roman" w:cs="Times New Roman"/>
                <w:sz w:val="24"/>
                <w:szCs w:val="24"/>
              </w:rPr>
              <w:t>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(для юридических лиц - крестьянских (фермерских) хозяйств);</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3) кадастровый номер испрашиваемого земельного участка;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4) основание предоставления земельного участка без проведения торгов (</w:t>
            </w:r>
            <w:hyperlink r:id="rId33" w:history="1">
              <w:r w:rsidRPr="003F32B4">
                <w:rPr>
                  <w:rFonts w:ascii="Times New Roman" w:hAnsi="Times New Roman" w:cs="Times New Roman"/>
                  <w:sz w:val="24"/>
                  <w:szCs w:val="24"/>
                </w:rPr>
                <w:t>подпункт 12</w:t>
              </w:r>
            </w:hyperlink>
            <w:r w:rsidRPr="003F32B4">
              <w:rPr>
                <w:rFonts w:ascii="Times New Roman" w:hAnsi="Times New Roman" w:cs="Times New Roman"/>
                <w:sz w:val="24"/>
                <w:szCs w:val="24"/>
              </w:rPr>
              <w:t xml:space="preserve">, либо </w:t>
            </w:r>
            <w:hyperlink r:id="rId34" w:history="1">
              <w:r w:rsidRPr="003F32B4">
                <w:rPr>
                  <w:rFonts w:ascii="Times New Roman" w:hAnsi="Times New Roman" w:cs="Times New Roman"/>
                  <w:sz w:val="24"/>
                  <w:szCs w:val="24"/>
                </w:rPr>
                <w:t>подпункт 15</w:t>
              </w:r>
            </w:hyperlink>
            <w:r w:rsidRPr="003F32B4">
              <w:rPr>
                <w:rFonts w:ascii="Times New Roman" w:hAnsi="Times New Roman" w:cs="Times New Roman"/>
                <w:sz w:val="24"/>
                <w:szCs w:val="24"/>
              </w:rPr>
              <w:t xml:space="preserve">, либо </w:t>
            </w:r>
            <w:hyperlink r:id="rId35" w:history="1">
              <w:r w:rsidRPr="003F32B4">
                <w:rPr>
                  <w:rFonts w:ascii="Times New Roman" w:hAnsi="Times New Roman" w:cs="Times New Roman"/>
                  <w:sz w:val="24"/>
                  <w:szCs w:val="24"/>
                </w:rPr>
                <w:t>подпункт 31 пункта 2 статьи 39.6</w:t>
              </w:r>
            </w:hyperlink>
            <w:r w:rsidRPr="003F32B4">
              <w:rPr>
                <w:rFonts w:ascii="Times New Roman" w:hAnsi="Times New Roman" w:cs="Times New Roman"/>
                <w:sz w:val="24"/>
                <w:szCs w:val="24"/>
              </w:rPr>
              <w:t xml:space="preserve"> Земельного кодекса Российской Федерации);</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5) вид права, на котором </w:t>
            </w:r>
            <w:r w:rsidR="00536BDF">
              <w:rPr>
                <w:rFonts w:ascii="Times New Roman" w:hAnsi="Times New Roman" w:cs="Times New Roman"/>
                <w:sz w:val="24"/>
                <w:szCs w:val="24"/>
              </w:rPr>
              <w:t>з</w:t>
            </w:r>
            <w:r w:rsidRPr="003F32B4">
              <w:rPr>
                <w:rFonts w:ascii="Times New Roman" w:hAnsi="Times New Roman" w:cs="Times New Roman"/>
                <w:sz w:val="24"/>
                <w:szCs w:val="24"/>
              </w:rPr>
              <w:t xml:space="preserve">аявитель желает приобрести земельный участок, если предоставление земельного участка указанному </w:t>
            </w:r>
            <w:r w:rsidR="00536BDF">
              <w:rPr>
                <w:rFonts w:ascii="Times New Roman" w:hAnsi="Times New Roman" w:cs="Times New Roman"/>
                <w:sz w:val="24"/>
                <w:szCs w:val="24"/>
              </w:rPr>
              <w:t>з</w:t>
            </w:r>
            <w:r w:rsidRPr="003F32B4">
              <w:rPr>
                <w:rFonts w:ascii="Times New Roman" w:hAnsi="Times New Roman" w:cs="Times New Roman"/>
                <w:sz w:val="24"/>
                <w:szCs w:val="24"/>
              </w:rPr>
              <w:t>аявителю допускается на нескольких видах прав;</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6) цель использования земельного участка;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7) </w:t>
            </w:r>
            <w:r w:rsidR="00117779" w:rsidRPr="003F32B4">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00117779" w:rsidRPr="003F32B4">
              <w:rPr>
                <w:rFonts w:ascii="Times New Roman" w:hAnsi="Times New Roman" w:cs="Times New Roman"/>
                <w:sz w:val="24"/>
                <w:szCs w:val="24"/>
              </w:rPr>
              <w:t>жд в сл</w:t>
            </w:r>
            <w:proofErr w:type="gramEnd"/>
            <w:r w:rsidR="00117779" w:rsidRPr="003F32B4">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9) </w:t>
            </w:r>
            <w:r w:rsidR="00117779" w:rsidRPr="003F32B4">
              <w:rPr>
                <w:rFonts w:ascii="Times New Roman" w:hAnsi="Times New Roman" w:cs="Times New Roman"/>
                <w:sz w:val="24"/>
                <w:szCs w:val="24"/>
              </w:rPr>
              <w:t xml:space="preserve">почтовый адрес и (или) адрес электронной почты для связи с </w:t>
            </w:r>
            <w:r w:rsidR="008F21C4">
              <w:rPr>
                <w:rFonts w:ascii="Times New Roman" w:hAnsi="Times New Roman" w:cs="Times New Roman"/>
                <w:sz w:val="24"/>
                <w:szCs w:val="24"/>
              </w:rPr>
              <w:t>з</w:t>
            </w:r>
            <w:r w:rsidR="00117779" w:rsidRPr="003F32B4">
              <w:rPr>
                <w:rFonts w:ascii="Times New Roman" w:hAnsi="Times New Roman" w:cs="Times New Roman"/>
                <w:sz w:val="24"/>
                <w:szCs w:val="24"/>
              </w:rPr>
              <w:t xml:space="preserve">аявителем, а также контактный телефон </w:t>
            </w:r>
            <w:r w:rsidR="008F21C4">
              <w:rPr>
                <w:rFonts w:ascii="Times New Roman" w:hAnsi="Times New Roman" w:cs="Times New Roman"/>
                <w:sz w:val="24"/>
                <w:szCs w:val="24"/>
              </w:rPr>
              <w:t>з</w:t>
            </w:r>
            <w:r w:rsidR="00117779" w:rsidRPr="003F32B4">
              <w:rPr>
                <w:rFonts w:ascii="Times New Roman" w:hAnsi="Times New Roman" w:cs="Times New Roman"/>
                <w:sz w:val="24"/>
                <w:szCs w:val="24"/>
              </w:rPr>
              <w:t>аявителя.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К заявлению о предоставлении земельного участка прилагаются: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1) </w:t>
            </w:r>
            <w:r w:rsidR="008D572D" w:rsidRPr="00527BDB">
              <w:rPr>
                <w:rFonts w:ascii="Times New Roman" w:hAnsi="Times New Roman" w:cs="Times New Roman"/>
                <w:sz w:val="24"/>
                <w:szCs w:val="24"/>
              </w:rPr>
              <w:t xml:space="preserve">документы, подтверждающие право </w:t>
            </w:r>
            <w:r w:rsidR="008F21C4">
              <w:rPr>
                <w:rFonts w:ascii="Times New Roman" w:hAnsi="Times New Roman" w:cs="Times New Roman"/>
                <w:sz w:val="24"/>
                <w:szCs w:val="24"/>
              </w:rPr>
              <w:t>з</w:t>
            </w:r>
            <w:r w:rsidR="008D572D" w:rsidRPr="00527BDB">
              <w:rPr>
                <w:rFonts w:ascii="Times New Roman" w:hAnsi="Times New Roman" w:cs="Times New Roman"/>
                <w:sz w:val="24"/>
                <w:szCs w:val="24"/>
              </w:rPr>
              <w:t xml:space="preserve">аявителя на приобретение земельного участка без проведения торгов и предусмотренные </w:t>
            </w:r>
            <w:hyperlink r:id="rId36" w:history="1">
              <w:r w:rsidR="008D572D" w:rsidRPr="00527BDB">
                <w:rPr>
                  <w:rFonts w:ascii="Times New Roman" w:hAnsi="Times New Roman" w:cs="Times New Roman"/>
                  <w:sz w:val="24"/>
                  <w:szCs w:val="24"/>
                </w:rPr>
                <w:t>перечнем</w:t>
              </w:r>
            </w:hyperlink>
            <w:r w:rsidR="008D572D" w:rsidRPr="00527BDB">
              <w:rPr>
                <w:rFonts w:ascii="Times New Roman" w:hAnsi="Times New Roman" w:cs="Times New Roman"/>
                <w:sz w:val="24"/>
                <w:szCs w:val="24"/>
              </w:rPr>
              <w:t xml:space="preserve">, установленным Приказом </w:t>
            </w:r>
            <w:r w:rsidR="008D572D">
              <w:rPr>
                <w:rFonts w:ascii="Times New Roman" w:hAnsi="Times New Roman" w:cs="Times New Roman"/>
                <w:sz w:val="24"/>
                <w:szCs w:val="24"/>
              </w:rPr>
              <w:t>Федеральной службы государственной регистрации, кадастра и картографии  от 0</w:t>
            </w:r>
            <w:r w:rsidR="008D572D" w:rsidRPr="00527BDB">
              <w:rPr>
                <w:rFonts w:ascii="Times New Roman" w:hAnsi="Times New Roman" w:cs="Times New Roman"/>
                <w:sz w:val="24"/>
                <w:szCs w:val="24"/>
              </w:rPr>
              <w:t>2.0</w:t>
            </w:r>
            <w:r w:rsidR="008D572D">
              <w:rPr>
                <w:rFonts w:ascii="Times New Roman" w:hAnsi="Times New Roman" w:cs="Times New Roman"/>
                <w:sz w:val="24"/>
                <w:szCs w:val="24"/>
              </w:rPr>
              <w:t>9</w:t>
            </w:r>
            <w:r w:rsidR="008D572D" w:rsidRPr="00527BDB">
              <w:rPr>
                <w:rFonts w:ascii="Times New Roman" w:hAnsi="Times New Roman" w:cs="Times New Roman"/>
                <w:sz w:val="24"/>
                <w:szCs w:val="24"/>
              </w:rPr>
              <w:t>.20</w:t>
            </w:r>
            <w:r w:rsidR="008D572D">
              <w:rPr>
                <w:rFonts w:ascii="Times New Roman" w:hAnsi="Times New Roman" w:cs="Times New Roman"/>
                <w:sz w:val="24"/>
                <w:szCs w:val="24"/>
              </w:rPr>
              <w:t>20</w:t>
            </w:r>
            <w:r w:rsidR="008D572D" w:rsidRPr="00527BDB">
              <w:rPr>
                <w:rFonts w:ascii="Times New Roman" w:hAnsi="Times New Roman" w:cs="Times New Roman"/>
                <w:sz w:val="24"/>
                <w:szCs w:val="24"/>
              </w:rPr>
              <w:t xml:space="preserve"> </w:t>
            </w:r>
            <w:r w:rsidR="008D572D">
              <w:rPr>
                <w:rFonts w:ascii="Times New Roman" w:hAnsi="Times New Roman" w:cs="Times New Roman"/>
                <w:sz w:val="24"/>
                <w:szCs w:val="24"/>
              </w:rPr>
              <w:t xml:space="preserve">            №</w:t>
            </w:r>
            <w:r w:rsidR="008D572D" w:rsidRPr="00527BDB">
              <w:rPr>
                <w:rFonts w:ascii="Times New Roman" w:hAnsi="Times New Roman" w:cs="Times New Roman"/>
                <w:sz w:val="24"/>
                <w:szCs w:val="24"/>
              </w:rPr>
              <w:t xml:space="preserve"> </w:t>
            </w:r>
            <w:proofErr w:type="gramStart"/>
            <w:r w:rsidR="008D572D">
              <w:rPr>
                <w:rFonts w:ascii="Times New Roman" w:hAnsi="Times New Roman" w:cs="Times New Roman"/>
                <w:sz w:val="24"/>
                <w:szCs w:val="24"/>
              </w:rPr>
              <w:t>П</w:t>
            </w:r>
            <w:proofErr w:type="gramEnd"/>
            <w:r w:rsidR="008D572D">
              <w:rPr>
                <w:rFonts w:ascii="Times New Roman" w:hAnsi="Times New Roman" w:cs="Times New Roman"/>
                <w:sz w:val="24"/>
                <w:szCs w:val="24"/>
              </w:rPr>
              <w:t>/0321</w:t>
            </w:r>
            <w:r w:rsidR="008D572D" w:rsidRPr="00527BDB">
              <w:rPr>
                <w:rFonts w:ascii="Times New Roman" w:hAnsi="Times New Roman" w:cs="Times New Roman"/>
                <w:sz w:val="24"/>
                <w:szCs w:val="24"/>
              </w:rPr>
              <w:t xml:space="preserve">, за исключением документов, которые должны быть представлены в порядке межведомственного </w:t>
            </w:r>
            <w:r w:rsidR="008D572D" w:rsidRPr="00527BDB">
              <w:rPr>
                <w:rFonts w:ascii="Times New Roman" w:hAnsi="Times New Roman" w:cs="Times New Roman"/>
                <w:sz w:val="24"/>
                <w:szCs w:val="24"/>
              </w:rPr>
              <w:lastRenderedPageBreak/>
              <w:t>информационного взаимодействия</w:t>
            </w:r>
            <w:r w:rsidRPr="003F32B4">
              <w:rPr>
                <w:rFonts w:ascii="Times New Roman" w:hAnsi="Times New Roman" w:cs="Times New Roman"/>
                <w:sz w:val="24"/>
                <w:szCs w:val="24"/>
              </w:rPr>
              <w:t>;</w:t>
            </w:r>
          </w:p>
          <w:p w:rsidR="00BF4C0B" w:rsidRPr="003F32B4" w:rsidRDefault="00BF4C0B" w:rsidP="008D572D">
            <w:pPr>
              <w:pStyle w:val="ConsPlusNormal"/>
              <w:tabs>
                <w:tab w:val="left" w:pos="565"/>
              </w:tabs>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2) документ, подтверждающий полномочия представителя </w:t>
            </w:r>
            <w:r w:rsidR="00536BDF">
              <w:rPr>
                <w:rFonts w:ascii="Times New Roman" w:hAnsi="Times New Roman" w:cs="Times New Roman"/>
                <w:sz w:val="24"/>
                <w:szCs w:val="24"/>
              </w:rPr>
              <w:t>з</w:t>
            </w:r>
            <w:r w:rsidRPr="003F32B4">
              <w:rPr>
                <w:rFonts w:ascii="Times New Roman" w:hAnsi="Times New Roman" w:cs="Times New Roman"/>
                <w:sz w:val="24"/>
                <w:szCs w:val="24"/>
              </w:rPr>
              <w:t xml:space="preserve">аявителя, в случае, если с заявлением о предварительном согласовании предоставления земельного участка обращается представитель </w:t>
            </w:r>
            <w:r w:rsidR="00536BDF">
              <w:rPr>
                <w:rFonts w:ascii="Times New Roman" w:hAnsi="Times New Roman" w:cs="Times New Roman"/>
                <w:sz w:val="24"/>
                <w:szCs w:val="24"/>
              </w:rPr>
              <w:t>з</w:t>
            </w:r>
            <w:r w:rsidRPr="003F32B4">
              <w:rPr>
                <w:rFonts w:ascii="Times New Roman" w:hAnsi="Times New Roman" w:cs="Times New Roman"/>
                <w:sz w:val="24"/>
                <w:szCs w:val="24"/>
              </w:rPr>
              <w:t>аявителя.</w:t>
            </w:r>
          </w:p>
          <w:p w:rsidR="00C458AB" w:rsidRPr="003F32B4" w:rsidRDefault="00C458AB" w:rsidP="00C458AB">
            <w:pPr>
              <w:autoSpaceDE w:val="0"/>
              <w:autoSpaceDN w:val="0"/>
              <w:adjustRightInd w:val="0"/>
              <w:jc w:val="both"/>
              <w:rPr>
                <w:rFonts w:ascii="Times New Roman" w:hAnsi="Times New Roman"/>
                <w:sz w:val="24"/>
                <w:szCs w:val="24"/>
              </w:rPr>
            </w:pPr>
            <w:r w:rsidRPr="003F32B4">
              <w:rPr>
                <w:rFonts w:ascii="Times New Roman" w:hAnsi="Times New Roman"/>
                <w:sz w:val="24"/>
                <w:szCs w:val="24"/>
              </w:rPr>
              <w:t xml:space="preserve">     Документы могут быть представлены заявителем в письменной форме лично в Администрацию, в Учреждение, или в МФЦ, посредством почтовой связи  или в электронной форме с использованием информационно-телекоммуникационных сетей общего пользования, в том числе сети Интернет, включая Единый портал </w:t>
            </w:r>
            <w:proofErr w:type="spellStart"/>
            <w:r w:rsidRPr="003F32B4">
              <w:rPr>
                <w:rFonts w:ascii="Times New Roman" w:hAnsi="Times New Roman"/>
                <w:sz w:val="24"/>
                <w:szCs w:val="24"/>
              </w:rPr>
              <w:t>госуслуг</w:t>
            </w:r>
            <w:proofErr w:type="spellEnd"/>
            <w:r w:rsidRPr="003F32B4">
              <w:rPr>
                <w:rFonts w:ascii="Times New Roman" w:hAnsi="Times New Roman"/>
                <w:sz w:val="24"/>
                <w:szCs w:val="24"/>
              </w:rPr>
              <w:t xml:space="preserve"> и краевой портал </w:t>
            </w:r>
            <w:proofErr w:type="spellStart"/>
            <w:r w:rsidRPr="003F32B4">
              <w:rPr>
                <w:rFonts w:ascii="Times New Roman" w:hAnsi="Times New Roman"/>
                <w:sz w:val="24"/>
                <w:szCs w:val="24"/>
              </w:rPr>
              <w:t>госуслуг</w:t>
            </w:r>
            <w:proofErr w:type="spellEnd"/>
            <w:r w:rsidRPr="003F32B4">
              <w:rPr>
                <w:rFonts w:ascii="Times New Roman" w:hAnsi="Times New Roman"/>
                <w:sz w:val="24"/>
                <w:szCs w:val="24"/>
              </w:rPr>
              <w:t>, путем направления электронного документа на официальную электронную почту.</w:t>
            </w:r>
          </w:p>
          <w:p w:rsidR="00BF4C0B" w:rsidRPr="003F32B4" w:rsidRDefault="00C458AB" w:rsidP="00C458AB">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      Заявление, поданное в форме электронного документа должно соответствовать требованиям Приказа  Министерства экономического развития Российской Федерации от 14.01.2015 № 7</w:t>
            </w:r>
          </w:p>
          <w:p w:rsidR="00BF4C0B" w:rsidRPr="003F32B4" w:rsidRDefault="00BF4C0B" w:rsidP="0081163C">
            <w:pPr>
              <w:pStyle w:val="ConsPlusNormal"/>
              <w:ind w:firstLine="339"/>
              <w:jc w:val="both"/>
              <w:rPr>
                <w:rFonts w:ascii="Times New Roman" w:hAnsi="Times New Roman" w:cs="Times New Roman"/>
                <w:sz w:val="24"/>
                <w:szCs w:val="24"/>
              </w:rPr>
            </w:pPr>
          </w:p>
        </w:tc>
      </w:tr>
      <w:tr w:rsidR="00BF4C0B" w:rsidRPr="003F32B4" w:rsidTr="003F32B4">
        <w:tblPrEx>
          <w:tblBorders>
            <w:insideH w:val="nil"/>
          </w:tblBorders>
        </w:tblPrEx>
        <w:tc>
          <w:tcPr>
            <w:tcW w:w="3630" w:type="dxa"/>
            <w:tcBorders>
              <w:top w:val="nil"/>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tc>
        <w:tc>
          <w:tcPr>
            <w:tcW w:w="6355" w:type="dxa"/>
            <w:tcBorders>
              <w:top w:val="nil"/>
              <w:bottom w:val="nil"/>
            </w:tcBorders>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Заявитель вправе представить по собственной инициативе документы:</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 </w:t>
            </w:r>
            <w:r w:rsidR="00C458AB" w:rsidRPr="003F32B4">
              <w:rPr>
                <w:rFonts w:ascii="Times New Roman" w:hAnsi="Times New Roman" w:cs="Times New Roman"/>
                <w:sz w:val="24"/>
                <w:szCs w:val="24"/>
              </w:rPr>
              <w:t>выписку</w:t>
            </w:r>
            <w:r w:rsidR="004F69C8" w:rsidRPr="003F32B4">
              <w:rPr>
                <w:rFonts w:ascii="Times New Roman" w:hAnsi="Times New Roman" w:cs="Times New Roman"/>
                <w:sz w:val="24"/>
                <w:szCs w:val="24"/>
              </w:rPr>
              <w:t xml:space="preserve"> (сведения)</w:t>
            </w:r>
            <w:r w:rsidR="00C458AB" w:rsidRPr="003F32B4">
              <w:rPr>
                <w:rFonts w:ascii="Times New Roman" w:hAnsi="Times New Roman" w:cs="Times New Roman"/>
                <w:sz w:val="24"/>
                <w:szCs w:val="24"/>
              </w:rPr>
              <w:t xml:space="preserve"> из Единого государственного реестра недвижимости о земельном участке;</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копию свидетельства о государственной регистрации главы крестьянского (фермерского) хозяйства в едином государственном реестре индивидуальных предпринимателей (для гражданина - главы крестьянского (фермерского) хозяйства);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копию свидетельства о государственной регистрации крестьянского (фермерского) хозяйства в качестве юридического лица в едином государственном реестре юридических лиц (для юридических лиц - крестьянских (фермерских) хозяйств).</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Непредставление заявителем указанных документов не является основанием для отказа заявителю в предоставлении </w:t>
            </w:r>
            <w:r w:rsidR="00536BDF">
              <w:rPr>
                <w:rFonts w:ascii="Times New Roman" w:hAnsi="Times New Roman" w:cs="Times New Roman"/>
                <w:sz w:val="24"/>
                <w:szCs w:val="24"/>
              </w:rPr>
              <w:t xml:space="preserve">муниципальной </w:t>
            </w:r>
            <w:r w:rsidRPr="003F32B4">
              <w:rPr>
                <w:rFonts w:ascii="Times New Roman" w:hAnsi="Times New Roman" w:cs="Times New Roman"/>
                <w:sz w:val="24"/>
                <w:szCs w:val="24"/>
              </w:rPr>
              <w:t>услуги.</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Для рассмотрения заявлений о предварительном согласовании предоставления земельного участка и о предоставлении земельного участка для осуществления </w:t>
            </w:r>
            <w:r w:rsidR="006E27B9" w:rsidRPr="003F32B4">
              <w:rPr>
                <w:rFonts w:ascii="Times New Roman" w:hAnsi="Times New Roman" w:cs="Times New Roman"/>
                <w:sz w:val="24"/>
                <w:szCs w:val="24"/>
              </w:rPr>
              <w:t>крестьянским (фермерским)</w:t>
            </w:r>
            <w:r w:rsidRPr="003F32B4">
              <w:rPr>
                <w:rFonts w:ascii="Times New Roman" w:hAnsi="Times New Roman" w:cs="Times New Roman"/>
                <w:sz w:val="24"/>
                <w:szCs w:val="24"/>
              </w:rPr>
              <w:t xml:space="preserve"> хозяйством его деятельности, Учреждение, предоставляющее муниципальную услугу, запрашивает следующие документы (их копии или содержащиеся в них сведения), если они не были представлены </w:t>
            </w:r>
            <w:r w:rsidR="00536BDF">
              <w:rPr>
                <w:rFonts w:ascii="Times New Roman" w:hAnsi="Times New Roman" w:cs="Times New Roman"/>
                <w:sz w:val="24"/>
                <w:szCs w:val="24"/>
              </w:rPr>
              <w:t>з</w:t>
            </w:r>
            <w:r w:rsidRPr="003F32B4">
              <w:rPr>
                <w:rFonts w:ascii="Times New Roman" w:hAnsi="Times New Roman" w:cs="Times New Roman"/>
                <w:sz w:val="24"/>
                <w:szCs w:val="24"/>
              </w:rPr>
              <w:t>аявителем по собственной инициативе:</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1) утвержденную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2) </w:t>
            </w:r>
            <w:r w:rsidR="00AB3B2B" w:rsidRPr="003F32B4">
              <w:rPr>
                <w:rFonts w:ascii="Times New Roman" w:hAnsi="Times New Roman" w:cs="Times New Roman"/>
                <w:sz w:val="24"/>
                <w:szCs w:val="24"/>
              </w:rPr>
              <w:t>выписку</w:t>
            </w:r>
            <w:r w:rsidR="004F69C8" w:rsidRPr="003F32B4">
              <w:rPr>
                <w:rFonts w:ascii="Times New Roman" w:hAnsi="Times New Roman" w:cs="Times New Roman"/>
                <w:sz w:val="24"/>
                <w:szCs w:val="24"/>
              </w:rPr>
              <w:t xml:space="preserve"> (сведения)</w:t>
            </w:r>
            <w:r w:rsidR="00AB3B2B" w:rsidRPr="003F32B4">
              <w:rPr>
                <w:rFonts w:ascii="Times New Roman" w:hAnsi="Times New Roman" w:cs="Times New Roman"/>
                <w:sz w:val="24"/>
                <w:szCs w:val="24"/>
              </w:rPr>
              <w:t xml:space="preserve"> из Единого государственного реестра недвижимости о земельном участке</w:t>
            </w:r>
            <w:r w:rsidRPr="003F32B4">
              <w:rPr>
                <w:rFonts w:ascii="Times New Roman" w:hAnsi="Times New Roman" w:cs="Times New Roman"/>
                <w:sz w:val="24"/>
                <w:szCs w:val="24"/>
              </w:rPr>
              <w:t>;</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3) копию свидетельства о государственной регистрации </w:t>
            </w:r>
            <w:r w:rsidRPr="003F32B4">
              <w:rPr>
                <w:rFonts w:ascii="Times New Roman" w:hAnsi="Times New Roman" w:cs="Times New Roman"/>
                <w:sz w:val="24"/>
                <w:szCs w:val="24"/>
              </w:rPr>
              <w:lastRenderedPageBreak/>
              <w:t>крестьянского (фермерского) хозяйства в качестве юридического лица в едином государственном реестре юридических лиц (для юридических лиц - крестьянских (фермерских) хозяйств)</w:t>
            </w:r>
          </w:p>
        </w:tc>
      </w:tr>
      <w:tr w:rsidR="00BF4C0B" w:rsidRPr="003F32B4" w:rsidTr="003F32B4">
        <w:tblPrEx>
          <w:tblBorders>
            <w:insideH w:val="nil"/>
          </w:tblBorders>
        </w:tblPrEx>
        <w:tc>
          <w:tcPr>
            <w:tcW w:w="3630" w:type="dxa"/>
            <w:tcBorders>
              <w:top w:val="nil"/>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Запрещается требовать от заявителя:</w:t>
            </w:r>
          </w:p>
        </w:tc>
        <w:tc>
          <w:tcPr>
            <w:tcW w:w="6355" w:type="dxa"/>
            <w:tcBorders>
              <w:top w:val="nil"/>
              <w:bottom w:val="nil"/>
            </w:tcBorders>
          </w:tcPr>
          <w:p w:rsidR="00C458AB" w:rsidRPr="003F32B4" w:rsidRDefault="00C458AB" w:rsidP="00C458AB">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От </w:t>
            </w:r>
            <w:r w:rsidR="002A10BD">
              <w:rPr>
                <w:rFonts w:ascii="Times New Roman" w:hAnsi="Times New Roman"/>
                <w:sz w:val="24"/>
                <w:szCs w:val="24"/>
              </w:rPr>
              <w:t>з</w:t>
            </w:r>
            <w:r w:rsidRPr="003F32B4">
              <w:rPr>
                <w:rFonts w:ascii="Times New Roman" w:hAnsi="Times New Roman"/>
                <w:sz w:val="24"/>
                <w:szCs w:val="24"/>
              </w:rPr>
              <w:t xml:space="preserve">аявителя запрещается требовать: </w:t>
            </w:r>
          </w:p>
          <w:p w:rsidR="00C458AB" w:rsidRPr="003F32B4" w:rsidRDefault="00C458AB" w:rsidP="00C458AB">
            <w:pPr>
              <w:autoSpaceDE w:val="0"/>
              <w:autoSpaceDN w:val="0"/>
              <w:adjustRightInd w:val="0"/>
              <w:jc w:val="both"/>
              <w:rPr>
                <w:rFonts w:ascii="Times New Roman" w:hAnsi="Times New Roman"/>
                <w:sz w:val="24"/>
                <w:szCs w:val="24"/>
              </w:rPr>
            </w:pPr>
            <w:r w:rsidRPr="003F32B4">
              <w:rPr>
                <w:rFonts w:ascii="Times New Roman" w:hAnsi="Times New Roman"/>
                <w:sz w:val="24"/>
                <w:szCs w:val="24"/>
              </w:rPr>
              <w:t xml:space="preserve">    -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A10BD">
              <w:rPr>
                <w:rFonts w:ascii="Times New Roman" w:hAnsi="Times New Roman"/>
                <w:sz w:val="24"/>
                <w:szCs w:val="24"/>
              </w:rPr>
              <w:t>муниципальной у</w:t>
            </w:r>
            <w:r w:rsidRPr="003F32B4">
              <w:rPr>
                <w:rFonts w:ascii="Times New Roman" w:hAnsi="Times New Roman"/>
                <w:sz w:val="24"/>
                <w:szCs w:val="24"/>
              </w:rPr>
              <w:t xml:space="preserve">слуги; </w:t>
            </w:r>
          </w:p>
          <w:p w:rsidR="00C458AB" w:rsidRPr="003F32B4" w:rsidRDefault="00C458AB" w:rsidP="00C458AB">
            <w:pPr>
              <w:autoSpaceDE w:val="0"/>
              <w:autoSpaceDN w:val="0"/>
              <w:adjustRightInd w:val="0"/>
              <w:ind w:firstLine="339"/>
              <w:jc w:val="both"/>
              <w:rPr>
                <w:rFonts w:ascii="Times New Roman" w:hAnsi="Times New Roman"/>
                <w:sz w:val="24"/>
                <w:szCs w:val="24"/>
                <w:lang w:eastAsia="ar-SA"/>
              </w:rPr>
            </w:pPr>
            <w:proofErr w:type="gramStart"/>
            <w:r w:rsidRPr="003F32B4">
              <w:rPr>
                <w:rFonts w:ascii="Times New Roman" w:eastAsia="Calibri" w:hAnsi="Times New Roman"/>
                <w:sz w:val="24"/>
                <w:szCs w:val="24"/>
                <w:lang w:eastAsia="en-US"/>
              </w:rPr>
              <w:t xml:space="preserve">- </w:t>
            </w:r>
            <w:r w:rsidRPr="003F32B4">
              <w:rPr>
                <w:rFonts w:ascii="Times New Roman" w:hAnsi="Times New Roman"/>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 налоговых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3F32B4">
              <w:rPr>
                <w:rFonts w:ascii="Times New Roman" w:hAnsi="Times New Roman"/>
                <w:sz w:val="24"/>
                <w:szCs w:val="24"/>
                <w:lang w:eastAsia="ar-SA"/>
              </w:rPr>
              <w:t xml:space="preserve"> 7 Федерального закона от 27.07.2010</w:t>
            </w:r>
            <w:r w:rsidR="002A10BD">
              <w:rPr>
                <w:rFonts w:ascii="Times New Roman" w:hAnsi="Times New Roman"/>
                <w:sz w:val="24"/>
                <w:szCs w:val="24"/>
                <w:lang w:eastAsia="ar-SA"/>
              </w:rPr>
              <w:t xml:space="preserve"> </w:t>
            </w:r>
            <w:r w:rsidRPr="003F32B4">
              <w:rPr>
                <w:rFonts w:ascii="Times New Roman" w:hAnsi="Times New Roman"/>
                <w:sz w:val="24"/>
                <w:szCs w:val="24"/>
                <w:lang w:eastAsia="ar-SA"/>
              </w:rPr>
              <w:t xml:space="preserve">№ 210-ФЗ </w:t>
            </w:r>
            <w:r w:rsidR="004F69C8" w:rsidRPr="003F32B4">
              <w:rPr>
                <w:rFonts w:ascii="Times New Roman" w:hAnsi="Times New Roman"/>
                <w:sz w:val="24"/>
                <w:szCs w:val="24"/>
                <w:lang w:eastAsia="ar-SA"/>
              </w:rPr>
              <w:t>«</w:t>
            </w:r>
            <w:r w:rsidRPr="003F32B4">
              <w:rPr>
                <w:rFonts w:ascii="Times New Roman" w:hAnsi="Times New Roman"/>
                <w:sz w:val="24"/>
                <w:szCs w:val="24"/>
                <w:lang w:eastAsia="ar-SA"/>
              </w:rPr>
              <w:t>Об организации предоставления государственных и муниципальных услуг</w:t>
            </w:r>
            <w:r w:rsidR="004F69C8" w:rsidRPr="003F32B4">
              <w:rPr>
                <w:rFonts w:ascii="Times New Roman" w:hAnsi="Times New Roman"/>
                <w:sz w:val="24"/>
                <w:szCs w:val="24"/>
                <w:lang w:eastAsia="ar-SA"/>
              </w:rPr>
              <w:t>»</w:t>
            </w:r>
            <w:r w:rsidRPr="003F32B4">
              <w:rPr>
                <w:rFonts w:ascii="Times New Roman" w:hAnsi="Times New Roman"/>
                <w:sz w:val="24"/>
                <w:szCs w:val="24"/>
                <w:lang w:eastAsia="ar-SA"/>
              </w:rPr>
              <w:t>;</w:t>
            </w:r>
          </w:p>
          <w:p w:rsidR="00C458AB" w:rsidRPr="003F32B4" w:rsidRDefault="00C458AB" w:rsidP="00C458AB">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 осуществления действий, в том числе согласований, необходимых для получения </w:t>
            </w:r>
            <w:r w:rsidR="002A10BD">
              <w:rPr>
                <w:rFonts w:ascii="Times New Roman" w:hAnsi="Times New Roman"/>
                <w:sz w:val="24"/>
                <w:szCs w:val="24"/>
              </w:rPr>
              <w:t>муниципальной у</w:t>
            </w:r>
            <w:r w:rsidRPr="003F32B4">
              <w:rPr>
                <w:rFonts w:ascii="Times New Roman" w:hAnsi="Times New Roman"/>
                <w:sz w:val="24"/>
                <w:szCs w:val="24"/>
              </w:rPr>
              <w:t>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2.9 регламента;</w:t>
            </w:r>
          </w:p>
          <w:p w:rsidR="00BF4C0B" w:rsidRDefault="00C458AB" w:rsidP="00C458AB">
            <w:pPr>
              <w:pStyle w:val="ConsPlusNormal"/>
              <w:ind w:firstLine="339"/>
              <w:jc w:val="both"/>
              <w:rPr>
                <w:rFonts w:ascii="Times New Roman" w:hAnsi="Times New Roman" w:cs="Times New Roman"/>
                <w:sz w:val="24"/>
                <w:szCs w:val="24"/>
                <w:lang w:eastAsia="ar-SA"/>
              </w:rPr>
            </w:pPr>
            <w:r w:rsidRPr="003F32B4">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F21C4">
              <w:rPr>
                <w:rFonts w:ascii="Times New Roman" w:hAnsi="Times New Roman" w:cs="Times New Roman"/>
                <w:sz w:val="24"/>
                <w:szCs w:val="24"/>
              </w:rPr>
              <w:t>муниципальной у</w:t>
            </w:r>
            <w:r w:rsidRPr="003F32B4">
              <w:rPr>
                <w:rFonts w:ascii="Times New Roman" w:hAnsi="Times New Roman" w:cs="Times New Roman"/>
                <w:sz w:val="24"/>
                <w:szCs w:val="24"/>
              </w:rPr>
              <w:t xml:space="preserve">слуги, либо в предоставлении </w:t>
            </w:r>
            <w:r w:rsidR="002A10BD">
              <w:rPr>
                <w:rFonts w:ascii="Times New Roman" w:hAnsi="Times New Roman" w:cs="Times New Roman"/>
                <w:sz w:val="24"/>
                <w:szCs w:val="24"/>
              </w:rPr>
              <w:t>муниципальной услуги</w:t>
            </w:r>
            <w:r w:rsidRPr="003F32B4">
              <w:rPr>
                <w:rFonts w:ascii="Times New Roman" w:hAnsi="Times New Roman" w:cs="Times New Roman"/>
                <w:sz w:val="24"/>
                <w:szCs w:val="24"/>
              </w:rPr>
              <w:t>, за исключением случаев,</w:t>
            </w:r>
            <w:r w:rsidRPr="003F32B4">
              <w:rPr>
                <w:rFonts w:ascii="Times New Roman" w:hAnsi="Times New Roman" w:cs="Times New Roman"/>
                <w:sz w:val="24"/>
                <w:szCs w:val="24"/>
                <w:lang w:eastAsia="ar-SA"/>
              </w:rPr>
              <w:t xml:space="preserve"> указанных в пункте 4 части 1 статьи 7 Федерального закона от 27.07.2010 № 210-ФЗ </w:t>
            </w:r>
            <w:r w:rsidR="004F69C8" w:rsidRPr="003F32B4">
              <w:rPr>
                <w:rFonts w:ascii="Times New Roman" w:hAnsi="Times New Roman" w:cs="Times New Roman"/>
                <w:sz w:val="24"/>
                <w:szCs w:val="24"/>
                <w:lang w:eastAsia="ar-SA"/>
              </w:rPr>
              <w:t>«</w:t>
            </w:r>
            <w:r w:rsidRPr="003F32B4">
              <w:rPr>
                <w:rFonts w:ascii="Times New Roman" w:hAnsi="Times New Roman" w:cs="Times New Roman"/>
                <w:sz w:val="24"/>
                <w:szCs w:val="24"/>
                <w:lang w:eastAsia="ar-SA"/>
              </w:rPr>
              <w:t>Об организации предоставления государственных и муниципальных услуг</w:t>
            </w:r>
            <w:r w:rsidR="004F69C8" w:rsidRPr="003F32B4">
              <w:rPr>
                <w:rFonts w:ascii="Times New Roman" w:hAnsi="Times New Roman" w:cs="Times New Roman"/>
                <w:sz w:val="24"/>
                <w:szCs w:val="24"/>
                <w:lang w:eastAsia="ar-SA"/>
              </w:rPr>
              <w:t>»</w:t>
            </w:r>
            <w:r w:rsidR="008D572D">
              <w:rPr>
                <w:rFonts w:ascii="Times New Roman" w:hAnsi="Times New Roman" w:cs="Times New Roman"/>
                <w:sz w:val="24"/>
                <w:szCs w:val="24"/>
                <w:lang w:eastAsia="ar-SA"/>
              </w:rPr>
              <w:t>;</w:t>
            </w:r>
          </w:p>
          <w:p w:rsidR="008D572D" w:rsidRPr="003F32B4" w:rsidRDefault="008D572D" w:rsidP="00C458AB">
            <w:pPr>
              <w:pStyle w:val="ConsPlusNormal"/>
              <w:ind w:firstLine="339"/>
              <w:jc w:val="both"/>
              <w:rPr>
                <w:rFonts w:ascii="Times New Roman" w:hAnsi="Times New Roman" w:cs="Times New Roman"/>
                <w:sz w:val="24"/>
                <w:szCs w:val="24"/>
              </w:rPr>
            </w:pPr>
            <w:proofErr w:type="gramStart"/>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7" w:history="1">
              <w:r w:rsidRPr="00E768FA">
                <w:rPr>
                  <w:rFonts w:ascii="Times New Roman" w:hAnsi="Times New Roman" w:cs="Times New Roman"/>
                  <w:sz w:val="24"/>
                  <w:szCs w:val="24"/>
                </w:rPr>
                <w:t>пунктом 7.2 части 1 статьи 16</w:t>
              </w:r>
            </w:hyperlink>
            <w:r>
              <w:rPr>
                <w:rFonts w:ascii="Times New Roman" w:hAnsi="Times New Roman" w:cs="Times New Roman"/>
                <w:sz w:val="24"/>
                <w:szCs w:val="24"/>
              </w:rPr>
              <w:t xml:space="preserve"> Федерального закона</w:t>
            </w:r>
            <w:r w:rsidRPr="00527BDB">
              <w:rPr>
                <w:rFonts w:ascii="Times New Roman" w:hAnsi="Times New Roman" w:cs="Times New Roman"/>
                <w:sz w:val="24"/>
                <w:szCs w:val="24"/>
              </w:rPr>
              <w:t xml:space="preserve"> от 27.07.2010 </w:t>
            </w:r>
            <w:r>
              <w:rPr>
                <w:rFonts w:ascii="Times New Roman" w:hAnsi="Times New Roman" w:cs="Times New Roman"/>
                <w:sz w:val="24"/>
                <w:szCs w:val="24"/>
              </w:rPr>
              <w:t>№</w:t>
            </w:r>
            <w:r w:rsidRPr="00527BDB">
              <w:rPr>
                <w:rFonts w:ascii="Times New Roman" w:hAnsi="Times New Roman" w:cs="Times New Roman"/>
                <w:sz w:val="24"/>
                <w:szCs w:val="24"/>
              </w:rPr>
              <w:t xml:space="preserve"> 210-ФЗ </w:t>
            </w:r>
            <w:r>
              <w:rPr>
                <w:rFonts w:ascii="Times New Roman" w:hAnsi="Times New Roman" w:cs="Times New Roman"/>
                <w:sz w:val="24"/>
                <w:szCs w:val="24"/>
              </w:rPr>
              <w:t>«</w:t>
            </w:r>
            <w:r w:rsidRPr="00527BDB">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6355" w:type="dxa"/>
          </w:tcPr>
          <w:p w:rsidR="0024064E" w:rsidRPr="003F32B4" w:rsidRDefault="0024064E" w:rsidP="002A10BD">
            <w:pPr>
              <w:autoSpaceDE w:val="0"/>
              <w:autoSpaceDN w:val="0"/>
              <w:adjustRightInd w:val="0"/>
              <w:jc w:val="both"/>
              <w:rPr>
                <w:rFonts w:ascii="Times New Roman" w:hAnsi="Times New Roman"/>
                <w:sz w:val="24"/>
                <w:szCs w:val="24"/>
              </w:rPr>
            </w:pPr>
            <w:r w:rsidRPr="003F32B4">
              <w:rPr>
                <w:rFonts w:ascii="Times New Roman" w:hAnsi="Times New Roman"/>
                <w:sz w:val="24"/>
                <w:szCs w:val="24"/>
              </w:rPr>
              <w:t>Отсутствуют основания для отказа в приеме документов.</w:t>
            </w:r>
          </w:p>
          <w:p w:rsidR="00BF4C0B" w:rsidRPr="003F32B4" w:rsidRDefault="00BF4C0B" w:rsidP="0081163C">
            <w:pPr>
              <w:autoSpaceDE w:val="0"/>
              <w:autoSpaceDN w:val="0"/>
              <w:adjustRightInd w:val="0"/>
              <w:ind w:firstLine="339"/>
              <w:jc w:val="both"/>
              <w:rPr>
                <w:rFonts w:ascii="Times New Roman" w:hAnsi="Times New Roman"/>
                <w:sz w:val="24"/>
                <w:szCs w:val="24"/>
                <w:highlight w:val="yellow"/>
              </w:rPr>
            </w:pPr>
          </w:p>
          <w:p w:rsidR="00BF4C0B" w:rsidRPr="003F32B4" w:rsidRDefault="00BF4C0B" w:rsidP="0081163C">
            <w:pPr>
              <w:spacing w:after="1" w:line="280" w:lineRule="atLeast"/>
              <w:ind w:firstLine="339"/>
              <w:jc w:val="both"/>
              <w:rPr>
                <w:rFonts w:ascii="Times New Roman" w:hAnsi="Times New Roman"/>
                <w:sz w:val="24"/>
                <w:szCs w:val="24"/>
              </w:rPr>
            </w:pPr>
          </w:p>
        </w:tc>
      </w:tr>
      <w:tr w:rsidR="00BF4C0B" w:rsidRPr="003F32B4" w:rsidTr="003F32B4">
        <w:tblPrEx>
          <w:tblBorders>
            <w:insideH w:val="nil"/>
          </w:tblBorders>
        </w:tblPrEx>
        <w:tc>
          <w:tcPr>
            <w:tcW w:w="3630" w:type="dxa"/>
            <w:tcBorders>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55" w:type="dxa"/>
            <w:tcBorders>
              <w:bottom w:val="single" w:sz="4" w:space="0" w:color="auto"/>
            </w:tcBorders>
          </w:tcPr>
          <w:p w:rsidR="000221FF" w:rsidRPr="003F32B4" w:rsidRDefault="000221FF" w:rsidP="000221FF">
            <w:pPr>
              <w:autoSpaceDE w:val="0"/>
              <w:autoSpaceDN w:val="0"/>
              <w:adjustRightInd w:val="0"/>
              <w:ind w:firstLine="339"/>
              <w:jc w:val="both"/>
              <w:rPr>
                <w:rFonts w:ascii="Times New Roman" w:hAnsi="Times New Roman"/>
                <w:sz w:val="24"/>
                <w:szCs w:val="24"/>
              </w:rPr>
            </w:pPr>
            <w:r w:rsidRPr="002A10BD">
              <w:rPr>
                <w:rFonts w:ascii="Times New Roman" w:hAnsi="Times New Roman"/>
                <w:sz w:val="24"/>
                <w:szCs w:val="24"/>
              </w:rPr>
              <w:t>В случае</w:t>
            </w:r>
            <w:proofErr w:type="gramStart"/>
            <w:r w:rsidRPr="003F32B4">
              <w:rPr>
                <w:rFonts w:ascii="Times New Roman" w:hAnsi="Times New Roman"/>
                <w:sz w:val="24"/>
                <w:szCs w:val="24"/>
              </w:rPr>
              <w:t>,</w:t>
            </w:r>
            <w:proofErr w:type="gramEnd"/>
            <w:r w:rsidRPr="003F32B4">
              <w:rPr>
                <w:rFonts w:ascii="Times New Roman" w:hAnsi="Times New Roman"/>
                <w:sz w:val="24"/>
                <w:szCs w:val="24"/>
              </w:rP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w:t>
            </w:r>
            <w:r w:rsidR="002A10BD">
              <w:rPr>
                <w:rFonts w:ascii="Times New Roman" w:hAnsi="Times New Roman"/>
                <w:sz w:val="24"/>
                <w:szCs w:val="24"/>
              </w:rPr>
              <w:t>з</w:t>
            </w:r>
            <w:r w:rsidRPr="003F32B4">
              <w:rPr>
                <w:rFonts w:ascii="Times New Roman" w:hAnsi="Times New Roman"/>
                <w:sz w:val="24"/>
                <w:szCs w:val="24"/>
              </w:rPr>
              <w:t>аявителю.</w:t>
            </w:r>
          </w:p>
          <w:p w:rsidR="00E51E03" w:rsidRDefault="00E51E03" w:rsidP="000221FF">
            <w:pPr>
              <w:autoSpaceDE w:val="0"/>
              <w:autoSpaceDN w:val="0"/>
              <w:adjustRightInd w:val="0"/>
              <w:ind w:firstLine="339"/>
              <w:jc w:val="both"/>
              <w:rPr>
                <w:rFonts w:ascii="Times New Roman" w:hAnsi="Times New Roman"/>
                <w:sz w:val="24"/>
                <w:szCs w:val="24"/>
              </w:rPr>
            </w:pPr>
            <w:proofErr w:type="gramStart"/>
            <w:r w:rsidRPr="00035DC6">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8" w:history="1">
              <w:r w:rsidRPr="00035DC6">
                <w:rPr>
                  <w:rFonts w:ascii="Times New Roman" w:hAnsi="Times New Roman"/>
                  <w:sz w:val="24"/>
                  <w:szCs w:val="24"/>
                </w:rPr>
                <w:t>статьей 3.5</w:t>
              </w:r>
            </w:hyperlink>
            <w:r w:rsidRPr="00035DC6">
              <w:rPr>
                <w:rFonts w:ascii="Times New Roman" w:hAnsi="Times New Roman"/>
                <w:sz w:val="24"/>
                <w:szCs w:val="24"/>
              </w:rPr>
              <w:t xml:space="preserve"> Федерального </w:t>
            </w:r>
            <w:r>
              <w:rPr>
                <w:rFonts w:ascii="Times New Roman" w:hAnsi="Times New Roman"/>
                <w:sz w:val="24"/>
                <w:szCs w:val="24"/>
              </w:rPr>
              <w:t>закона от 25 октября 2001 года № 137-ФЗ «</w:t>
            </w:r>
            <w:r w:rsidRPr="00035DC6">
              <w:rPr>
                <w:rFonts w:ascii="Times New Roman" w:hAnsi="Times New Roman"/>
                <w:sz w:val="24"/>
                <w:szCs w:val="24"/>
              </w:rPr>
              <w:t>О введении в действие Земельного кодекса Российской Федерации</w:t>
            </w:r>
            <w:r>
              <w:rPr>
                <w:rFonts w:ascii="Times New Roman" w:hAnsi="Times New Roman"/>
                <w:sz w:val="24"/>
                <w:szCs w:val="24"/>
              </w:rPr>
              <w:t>»</w:t>
            </w:r>
            <w:r w:rsidRPr="00035DC6">
              <w:rPr>
                <w:rFonts w:ascii="Times New Roman" w:hAnsi="Times New Roman"/>
                <w:sz w:val="24"/>
                <w:szCs w:val="24"/>
              </w:rPr>
              <w:t>,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w:t>
            </w:r>
            <w:proofErr w:type="gramEnd"/>
            <w:r w:rsidRPr="00035DC6">
              <w:rPr>
                <w:rFonts w:ascii="Times New Roman" w:hAnsi="Times New Roman"/>
                <w:sz w:val="24"/>
                <w:szCs w:val="24"/>
              </w:rPr>
              <w:t xml:space="preserve"> земельного участка</w:t>
            </w:r>
            <w:r>
              <w:rPr>
                <w:rFonts w:ascii="Times New Roman" w:hAnsi="Times New Roman"/>
                <w:sz w:val="24"/>
                <w:szCs w:val="24"/>
              </w:rPr>
              <w:t xml:space="preserve">. </w:t>
            </w:r>
          </w:p>
          <w:p w:rsidR="000221FF" w:rsidRPr="003F32B4" w:rsidRDefault="000221FF" w:rsidP="000221FF">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Основания для отказа в предоставлении </w:t>
            </w:r>
            <w:r w:rsidR="00CB7B02">
              <w:rPr>
                <w:rFonts w:ascii="Times New Roman" w:hAnsi="Times New Roman"/>
                <w:sz w:val="24"/>
                <w:szCs w:val="24"/>
              </w:rPr>
              <w:t>муниципальной у</w:t>
            </w:r>
            <w:r w:rsidRPr="003F32B4">
              <w:rPr>
                <w:rFonts w:ascii="Times New Roman" w:hAnsi="Times New Roman"/>
                <w:sz w:val="24"/>
                <w:szCs w:val="24"/>
              </w:rPr>
              <w:t>слуги:</w:t>
            </w:r>
          </w:p>
          <w:p w:rsidR="00A17A96" w:rsidRDefault="00A17A96" w:rsidP="00A17A96">
            <w:pPr>
              <w:autoSpaceDE w:val="0"/>
              <w:autoSpaceDN w:val="0"/>
              <w:adjustRightInd w:val="0"/>
              <w:jc w:val="both"/>
              <w:rPr>
                <w:rFonts w:ascii="Times New Roman" w:hAnsi="Times New Roman"/>
                <w:sz w:val="24"/>
                <w:szCs w:val="24"/>
              </w:rPr>
            </w:pPr>
            <w:bookmarkStart w:id="1" w:name="Par212"/>
            <w:bookmarkEnd w:id="1"/>
            <w:r w:rsidRPr="00527BDB">
              <w:rPr>
                <w:rFonts w:ascii="Times New Roman" w:hAnsi="Times New Roman"/>
                <w:sz w:val="24"/>
                <w:szCs w:val="24"/>
              </w:rPr>
              <w:t xml:space="preserve">1) поступление заявления от лица, которое не относится к кругу </w:t>
            </w:r>
            <w:r w:rsidR="008F21C4">
              <w:rPr>
                <w:rFonts w:ascii="Times New Roman" w:hAnsi="Times New Roman"/>
                <w:sz w:val="24"/>
                <w:szCs w:val="24"/>
              </w:rPr>
              <w:t>з</w:t>
            </w:r>
            <w:r w:rsidRPr="00527BDB">
              <w:rPr>
                <w:rFonts w:ascii="Times New Roman" w:hAnsi="Times New Roman"/>
                <w:sz w:val="24"/>
                <w:szCs w:val="24"/>
              </w:rPr>
              <w:t xml:space="preserve">аявителей, установленных </w:t>
            </w:r>
            <w:hyperlink w:anchor="Par14" w:history="1">
              <w:r w:rsidRPr="00527BDB">
                <w:rPr>
                  <w:rFonts w:ascii="Times New Roman" w:hAnsi="Times New Roman"/>
                  <w:sz w:val="24"/>
                  <w:szCs w:val="24"/>
                </w:rPr>
                <w:t>пунктом 1.2</w:t>
              </w:r>
            </w:hyperlink>
            <w:r>
              <w:rPr>
                <w:rFonts w:ascii="Times New Roman" w:hAnsi="Times New Roman"/>
                <w:sz w:val="24"/>
                <w:szCs w:val="24"/>
              </w:rPr>
              <w:t xml:space="preserve"> </w:t>
            </w:r>
            <w:r w:rsidRPr="00527BDB">
              <w:rPr>
                <w:rFonts w:ascii="Times New Roman" w:hAnsi="Times New Roman"/>
                <w:sz w:val="24"/>
                <w:szCs w:val="24"/>
              </w:rPr>
              <w:t>регламента;</w:t>
            </w:r>
          </w:p>
          <w:p w:rsidR="00A17A96" w:rsidRPr="00527BDB"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2</w:t>
            </w:r>
            <w:r w:rsidR="00A17A96">
              <w:rPr>
                <w:rFonts w:ascii="Times New Roman" w:hAnsi="Times New Roman"/>
                <w:sz w:val="24"/>
                <w:szCs w:val="24"/>
              </w:rPr>
              <w:t xml:space="preserve">) </w:t>
            </w:r>
            <w:r w:rsidR="00A17A96" w:rsidRPr="00527BDB">
              <w:rPr>
                <w:rFonts w:ascii="Times New Roman" w:hAnsi="Times New Roman"/>
                <w:sz w:val="24"/>
                <w:szCs w:val="24"/>
              </w:rPr>
              <w:t xml:space="preserve">в случаях, предусмотренных </w:t>
            </w:r>
            <w:hyperlink r:id="rId39" w:history="1">
              <w:r w:rsidR="00A17A96" w:rsidRPr="00527BDB">
                <w:rPr>
                  <w:rFonts w:ascii="Times New Roman" w:hAnsi="Times New Roman"/>
                  <w:sz w:val="24"/>
                  <w:szCs w:val="24"/>
                </w:rPr>
                <w:t>пунктом 16 статьи 11.10</w:t>
              </w:r>
            </w:hyperlink>
            <w:r w:rsidR="00A17A96" w:rsidRPr="00527BDB">
              <w:rPr>
                <w:rFonts w:ascii="Times New Roman" w:hAnsi="Times New Roman"/>
                <w:sz w:val="24"/>
                <w:szCs w:val="24"/>
              </w:rPr>
              <w:t xml:space="preserve"> Земельного кодекса Российской Федерации;</w:t>
            </w:r>
          </w:p>
          <w:p w:rsidR="00A17A96" w:rsidRPr="00527BDB"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3</w:t>
            </w:r>
            <w:r w:rsidR="00A17A96" w:rsidRPr="00527BDB">
              <w:rPr>
                <w:rFonts w:ascii="Times New Roman" w:hAnsi="Times New Roman"/>
                <w:sz w:val="24"/>
                <w:szCs w:val="24"/>
              </w:rPr>
              <w:t>) поступление заявления от лица, которое в соответствии с законодательством не имеет права на приобретение земельного участка без проведения торгов;</w:t>
            </w:r>
          </w:p>
          <w:p w:rsidR="00A17A96"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4</w:t>
            </w:r>
            <w:r w:rsidR="00A17A96" w:rsidRPr="00527BDB">
              <w:rPr>
                <w:rFonts w:ascii="Times New Roman" w:hAnsi="Times New Roman"/>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w:t>
            </w:r>
          </w:p>
          <w:p w:rsidR="00A17A96" w:rsidRPr="004C6E0A" w:rsidRDefault="00370CD8" w:rsidP="00A17A96">
            <w:pPr>
              <w:autoSpaceDE w:val="0"/>
              <w:autoSpaceDN w:val="0"/>
              <w:adjustRightInd w:val="0"/>
              <w:jc w:val="both"/>
              <w:rPr>
                <w:rFonts w:ascii="Times New Roman" w:hAnsi="Times New Roman"/>
                <w:sz w:val="24"/>
                <w:szCs w:val="24"/>
              </w:rPr>
            </w:pPr>
            <w:proofErr w:type="gramStart"/>
            <w:r>
              <w:rPr>
                <w:rFonts w:ascii="Times New Roman" w:eastAsia="Calibri" w:hAnsi="Times New Roman"/>
                <w:sz w:val="24"/>
                <w:szCs w:val="24"/>
              </w:rPr>
              <w:t>5</w:t>
            </w:r>
            <w:r w:rsidR="00A17A96">
              <w:rPr>
                <w:rFonts w:ascii="Times New Roman" w:eastAsia="Calibri" w:hAnsi="Times New Roman"/>
                <w:sz w:val="24"/>
                <w:szCs w:val="24"/>
              </w:rPr>
              <w:t xml:space="preserve">)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w:t>
            </w:r>
            <w:r w:rsidR="00A17A96">
              <w:rPr>
                <w:rFonts w:ascii="Times New Roman" w:eastAsia="Calibri" w:hAnsi="Times New Roman"/>
                <w:sz w:val="24"/>
                <w:szCs w:val="24"/>
              </w:rPr>
              <w:lastRenderedPageBreak/>
              <w:t>участок является земельным участком общего назначения);</w:t>
            </w:r>
            <w:proofErr w:type="gramEnd"/>
          </w:p>
          <w:p w:rsidR="00A17A96" w:rsidRPr="00571CEC" w:rsidRDefault="00370CD8" w:rsidP="00A17A96">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6</w:t>
            </w:r>
            <w:r w:rsidR="00A17A96" w:rsidRPr="00571CEC">
              <w:rPr>
                <w:rFonts w:ascii="Times New Roman" w:hAnsi="Times New Roman"/>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A17A96" w:rsidRPr="00571CEC">
                <w:rPr>
                  <w:rFonts w:ascii="Times New Roman" w:hAnsi="Times New Roman"/>
                  <w:sz w:val="24"/>
                  <w:szCs w:val="24"/>
                </w:rPr>
                <w:t>статьей 39.36</w:t>
              </w:r>
            </w:hyperlink>
            <w:r w:rsidR="00A17A96" w:rsidRPr="00571CEC">
              <w:rPr>
                <w:rFonts w:ascii="Times New Roman" w:hAnsi="Times New Roman"/>
                <w:sz w:val="24"/>
                <w:szCs w:val="24"/>
              </w:rPr>
              <w:t xml:space="preserve"> Земельного кодекса Российской Федерации, либо с заявлением о предварительном</w:t>
            </w:r>
            <w:proofErr w:type="gramEnd"/>
            <w:r w:rsidR="00A17A96" w:rsidRPr="00571CEC">
              <w:rPr>
                <w:rFonts w:ascii="Times New Roman" w:hAnsi="Times New Roman"/>
                <w:sz w:val="24"/>
                <w:szCs w:val="24"/>
              </w:rPr>
              <w:t xml:space="preserve"> </w:t>
            </w:r>
            <w:proofErr w:type="gramStart"/>
            <w:r w:rsidR="00A17A96" w:rsidRPr="00571CEC">
              <w:rPr>
                <w:rFonts w:ascii="Times New Roman" w:hAnsi="Times New Roman"/>
                <w:sz w:val="24"/>
                <w:szCs w:val="24"/>
              </w:rPr>
              <w:t>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A17A96" w:rsidRPr="00571CEC">
              <w:rPr>
                <w:rFonts w:ascii="Times New Roman" w:hAnsi="Times New Roman"/>
                <w:sz w:val="24"/>
                <w:szCs w:val="24"/>
              </w:rPr>
              <w:t xml:space="preserve">, установленные указанными решениями, не выполнены обязанности, предусмотренные </w:t>
            </w:r>
            <w:hyperlink r:id="rId41" w:history="1">
              <w:r w:rsidR="00A17A96" w:rsidRPr="00571CEC">
                <w:rPr>
                  <w:rFonts w:ascii="Times New Roman" w:hAnsi="Times New Roman"/>
                  <w:sz w:val="24"/>
                  <w:szCs w:val="24"/>
                </w:rPr>
                <w:t>частью 11 статьи 55.32</w:t>
              </w:r>
            </w:hyperlink>
            <w:r w:rsidR="00A17A96" w:rsidRPr="00571CEC">
              <w:rPr>
                <w:rFonts w:ascii="Times New Roman" w:hAnsi="Times New Roman"/>
                <w:sz w:val="24"/>
                <w:szCs w:val="24"/>
              </w:rPr>
              <w:t xml:space="preserve"> Градостроительного кодекса Российской Федерации;</w:t>
            </w:r>
          </w:p>
          <w:p w:rsidR="00A17A96" w:rsidRPr="00A17DC5" w:rsidRDefault="00370CD8" w:rsidP="00A17A96">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7</w:t>
            </w:r>
            <w:r w:rsidR="00A17A96" w:rsidRPr="00A17DC5">
              <w:rPr>
                <w:rFonts w:ascii="Times New Roman" w:hAnsi="Times New Roman"/>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00A17A96" w:rsidRPr="00A17DC5">
                <w:rPr>
                  <w:rFonts w:ascii="Times New Roman" w:hAnsi="Times New Roman"/>
                  <w:sz w:val="24"/>
                  <w:szCs w:val="24"/>
                </w:rPr>
                <w:t>статьей 39.36</w:t>
              </w:r>
            </w:hyperlink>
            <w:r w:rsidR="00A17A96" w:rsidRPr="00A17DC5">
              <w:rPr>
                <w:rFonts w:ascii="Times New Roman" w:hAnsi="Times New Roman"/>
                <w:sz w:val="24"/>
                <w:szCs w:val="24"/>
              </w:rPr>
              <w:t xml:space="preserve"> Земельного кодекса Российской Федерации, либо с заявлением о</w:t>
            </w:r>
            <w:proofErr w:type="gramEnd"/>
            <w:r w:rsidR="00A17A96" w:rsidRPr="00A17DC5">
              <w:rPr>
                <w:rFonts w:ascii="Times New Roman" w:hAnsi="Times New Roman"/>
                <w:sz w:val="24"/>
                <w:szCs w:val="24"/>
              </w:rPr>
              <w:t xml:space="preserve"> предварительном </w:t>
            </w:r>
            <w:proofErr w:type="gramStart"/>
            <w:r w:rsidR="00A17A96" w:rsidRPr="00A17DC5">
              <w:rPr>
                <w:rFonts w:ascii="Times New Roman" w:hAnsi="Times New Roman"/>
                <w:sz w:val="24"/>
                <w:szCs w:val="24"/>
              </w:rPr>
              <w:t>согласовании</w:t>
            </w:r>
            <w:proofErr w:type="gramEnd"/>
            <w:r w:rsidR="00A17A96" w:rsidRPr="00A17DC5">
              <w:rPr>
                <w:rFonts w:ascii="Times New Roman" w:hAnsi="Times New Roman"/>
                <w:sz w:val="24"/>
                <w:szCs w:val="24"/>
              </w:rPr>
              <w:t xml:space="preserve">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A17A96" w:rsidRPr="00A17DC5"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8</w:t>
            </w:r>
            <w:r w:rsidR="00A17A96" w:rsidRPr="00A17DC5">
              <w:rPr>
                <w:rFonts w:ascii="Times New Roman" w:hAnsi="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7A96" w:rsidRPr="00A17DC5"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9</w:t>
            </w:r>
            <w:r w:rsidR="00A17A96" w:rsidRPr="00A17DC5">
              <w:rPr>
                <w:rFonts w:ascii="Times New Roman" w:hAnsi="Times New Roman"/>
                <w:sz w:val="24"/>
                <w:szCs w:val="24"/>
              </w:rPr>
              <w:t>) указанный в заявлении земельный участок является зарезервированным для государственных или муниципальных ну</w:t>
            </w:r>
            <w:proofErr w:type="gramStart"/>
            <w:r w:rsidR="00A17A96" w:rsidRPr="00A17DC5">
              <w:rPr>
                <w:rFonts w:ascii="Times New Roman" w:hAnsi="Times New Roman"/>
                <w:sz w:val="24"/>
                <w:szCs w:val="24"/>
              </w:rPr>
              <w:t>жд в сл</w:t>
            </w:r>
            <w:proofErr w:type="gramEnd"/>
            <w:r w:rsidR="00A17A96" w:rsidRPr="00A17DC5">
              <w:rPr>
                <w:rFonts w:ascii="Times New Roman" w:hAnsi="Times New Roman"/>
                <w:sz w:val="24"/>
                <w:szCs w:val="24"/>
              </w:rPr>
              <w:t>учае, если заявитель обратился с заявлением о предварительном согласовании предоставления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17A96" w:rsidRDefault="00370CD8" w:rsidP="00A17A96">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10</w:t>
            </w:r>
            <w:r w:rsidR="00A17A96" w:rsidRPr="00A17DC5">
              <w:rPr>
                <w:rFonts w:ascii="Times New Roman" w:hAnsi="Times New Roman"/>
                <w:sz w:val="24"/>
                <w:szCs w:val="24"/>
              </w:rPr>
              <w:t xml:space="preserve">) указанный в заявлении земельный участок расположен в </w:t>
            </w:r>
            <w:r w:rsidR="00A17A96" w:rsidRPr="00A17DC5">
              <w:rPr>
                <w:rFonts w:ascii="Times New Roman" w:hAnsi="Times New Roman"/>
                <w:sz w:val="24"/>
                <w:szCs w:val="24"/>
              </w:rPr>
              <w:lastRenderedPageBreak/>
              <w:t>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17A96" w:rsidRDefault="00370CD8" w:rsidP="00A17A96">
            <w:pPr>
              <w:autoSpaceDE w:val="0"/>
              <w:autoSpaceDN w:val="0"/>
              <w:adjustRightInd w:val="0"/>
              <w:jc w:val="both"/>
              <w:rPr>
                <w:rFonts w:ascii="Times New Roman" w:eastAsia="Calibri" w:hAnsi="Times New Roman"/>
                <w:sz w:val="24"/>
                <w:szCs w:val="24"/>
              </w:rPr>
            </w:pPr>
            <w:proofErr w:type="gramStart"/>
            <w:r>
              <w:rPr>
                <w:rFonts w:ascii="Times New Roman" w:hAnsi="Times New Roman"/>
                <w:sz w:val="24"/>
                <w:szCs w:val="24"/>
              </w:rPr>
              <w:t>11</w:t>
            </w:r>
            <w:r w:rsidR="00A17A96" w:rsidRPr="004C6E0A">
              <w:rPr>
                <w:rFonts w:ascii="Times New Roman" w:hAnsi="Times New Roman"/>
                <w:sz w:val="24"/>
                <w:szCs w:val="24"/>
              </w:rPr>
              <w:t xml:space="preserve">) </w:t>
            </w:r>
            <w:r w:rsidR="00A17A96">
              <w:rPr>
                <w:rFonts w:ascii="Times New Roman" w:eastAsia="Calibri" w:hAnsi="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A17A96">
              <w:rPr>
                <w:rFonts w:ascii="Times New Roman" w:eastAsia="Calibri" w:hAnsi="Times New Roman"/>
                <w:sz w:val="24"/>
                <w:szCs w:val="24"/>
              </w:rPr>
              <w:t xml:space="preserve"> значения и с заявлением о предоставлении такого земельного участка обратилось лицо, уполномоченное на строительство указанных объектов; </w:t>
            </w:r>
          </w:p>
          <w:p w:rsidR="00A17A96" w:rsidRDefault="00370CD8" w:rsidP="00A17A96">
            <w:pPr>
              <w:autoSpaceDE w:val="0"/>
              <w:autoSpaceDN w:val="0"/>
              <w:adjustRightInd w:val="0"/>
              <w:jc w:val="both"/>
              <w:rPr>
                <w:rFonts w:ascii="Times New Roman" w:eastAsia="Calibri" w:hAnsi="Times New Roman"/>
                <w:sz w:val="24"/>
                <w:szCs w:val="24"/>
              </w:rPr>
            </w:pPr>
            <w:proofErr w:type="gramStart"/>
            <w:r>
              <w:rPr>
                <w:rFonts w:ascii="Times New Roman" w:hAnsi="Times New Roman"/>
                <w:sz w:val="24"/>
                <w:szCs w:val="24"/>
              </w:rPr>
              <w:t>12</w:t>
            </w:r>
            <w:r w:rsidR="00A17A96" w:rsidRPr="004C6E0A">
              <w:rPr>
                <w:rFonts w:ascii="Times New Roman" w:hAnsi="Times New Roman"/>
                <w:sz w:val="24"/>
                <w:szCs w:val="24"/>
              </w:rPr>
              <w:t xml:space="preserve">) </w:t>
            </w:r>
            <w:r w:rsidR="00A17A96">
              <w:rPr>
                <w:rFonts w:ascii="Times New Roman" w:eastAsia="Calibri" w:hAnsi="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sidR="00A17A96">
              <w:rPr>
                <w:rFonts w:ascii="Times New Roman" w:eastAsia="Calibri" w:hAnsi="Times New Roman"/>
                <w:sz w:val="24"/>
                <w:szCs w:val="24"/>
              </w:rPr>
              <w:t xml:space="preserve"> комплексном развитии территории, </w:t>
            </w:r>
            <w:proofErr w:type="gramStart"/>
            <w:r w:rsidR="00A17A96">
              <w:rPr>
                <w:rFonts w:ascii="Times New Roman" w:eastAsia="Calibri" w:hAnsi="Times New Roman"/>
                <w:sz w:val="24"/>
                <w:szCs w:val="24"/>
              </w:rPr>
              <w:t>предусматривающий</w:t>
            </w:r>
            <w:proofErr w:type="gramEnd"/>
            <w:r w:rsidR="00A17A96">
              <w:rPr>
                <w:rFonts w:ascii="Times New Roman" w:eastAsia="Calibri" w:hAnsi="Times New Roman"/>
                <w:sz w:val="24"/>
                <w:szCs w:val="24"/>
              </w:rPr>
              <w:t xml:space="preserve"> обязательство данного лица по строительству указанных объектов;</w:t>
            </w:r>
          </w:p>
          <w:p w:rsidR="00A17A96" w:rsidRPr="00A17DC5" w:rsidRDefault="00A17A96" w:rsidP="00A17A96">
            <w:pPr>
              <w:autoSpaceDE w:val="0"/>
              <w:autoSpaceDN w:val="0"/>
              <w:adjustRightInd w:val="0"/>
              <w:jc w:val="both"/>
              <w:rPr>
                <w:rFonts w:ascii="Times New Roman" w:hAnsi="Times New Roman"/>
                <w:sz w:val="24"/>
                <w:szCs w:val="24"/>
              </w:rPr>
            </w:pPr>
            <w:bookmarkStart w:id="2" w:name="Par214"/>
            <w:bookmarkEnd w:id="2"/>
            <w:r w:rsidRPr="00A17DC5">
              <w:rPr>
                <w:rFonts w:ascii="Times New Roman" w:hAnsi="Times New Roman"/>
                <w:sz w:val="24"/>
                <w:szCs w:val="24"/>
              </w:rPr>
              <w:t>1</w:t>
            </w:r>
            <w:r w:rsidR="00370CD8">
              <w:rPr>
                <w:rFonts w:ascii="Times New Roman" w:hAnsi="Times New Roman"/>
                <w:sz w:val="24"/>
                <w:szCs w:val="24"/>
              </w:rPr>
              <w:t>3</w:t>
            </w:r>
            <w:r w:rsidRPr="00A17DC5">
              <w:rPr>
                <w:rFonts w:ascii="Times New Roman" w:hAnsi="Times New Roman"/>
                <w:sz w:val="24"/>
                <w:szCs w:val="24"/>
              </w:rPr>
              <w:t xml:space="preserve">) земельный участок, указанный в заявлении, является предметом аукциона, </w:t>
            </w:r>
            <w:proofErr w:type="gramStart"/>
            <w:r w:rsidRPr="00A17DC5">
              <w:rPr>
                <w:rFonts w:ascii="Times New Roman" w:hAnsi="Times New Roman"/>
                <w:sz w:val="24"/>
                <w:szCs w:val="24"/>
              </w:rPr>
              <w:t>извещение</w:t>
            </w:r>
            <w:proofErr w:type="gramEnd"/>
            <w:r w:rsidRPr="00A17DC5">
              <w:rPr>
                <w:rFonts w:ascii="Times New Roman" w:hAnsi="Times New Roman"/>
                <w:sz w:val="24"/>
                <w:szCs w:val="24"/>
              </w:rPr>
              <w:t xml:space="preserve"> о проведении которого размещено в соответствии с </w:t>
            </w:r>
            <w:hyperlink r:id="rId43" w:history="1">
              <w:r w:rsidRPr="00A17DC5">
                <w:rPr>
                  <w:rFonts w:ascii="Times New Roman" w:hAnsi="Times New Roman"/>
                  <w:sz w:val="24"/>
                  <w:szCs w:val="24"/>
                </w:rPr>
                <w:t>пунктом 19 статьи 39.11</w:t>
              </w:r>
            </w:hyperlink>
            <w:r w:rsidRPr="00A17DC5">
              <w:rPr>
                <w:rFonts w:ascii="Times New Roman" w:hAnsi="Times New Roman"/>
                <w:sz w:val="24"/>
                <w:szCs w:val="24"/>
              </w:rPr>
              <w:t xml:space="preserve"> Земельного кодекса Российской Федерации;</w:t>
            </w:r>
          </w:p>
          <w:p w:rsidR="00A17A96" w:rsidRPr="00A17DC5" w:rsidRDefault="00A17A96" w:rsidP="00A17A96">
            <w:pPr>
              <w:autoSpaceDE w:val="0"/>
              <w:autoSpaceDN w:val="0"/>
              <w:adjustRightInd w:val="0"/>
              <w:jc w:val="both"/>
              <w:rPr>
                <w:rFonts w:ascii="Times New Roman" w:hAnsi="Times New Roman"/>
                <w:sz w:val="24"/>
                <w:szCs w:val="24"/>
              </w:rPr>
            </w:pPr>
            <w:proofErr w:type="gramStart"/>
            <w:r w:rsidRPr="00A17DC5">
              <w:rPr>
                <w:rFonts w:ascii="Times New Roman" w:hAnsi="Times New Roman"/>
                <w:sz w:val="24"/>
                <w:szCs w:val="24"/>
              </w:rPr>
              <w:t>1</w:t>
            </w:r>
            <w:r w:rsidR="00370CD8">
              <w:rPr>
                <w:rFonts w:ascii="Times New Roman" w:hAnsi="Times New Roman"/>
                <w:sz w:val="24"/>
                <w:szCs w:val="24"/>
              </w:rPr>
              <w:t>4</w:t>
            </w:r>
            <w:r w:rsidRPr="00A17DC5">
              <w:rPr>
                <w:rFonts w:ascii="Times New Roman" w:hAnsi="Times New Roman"/>
                <w:sz w:val="24"/>
                <w:szCs w:val="24"/>
              </w:rPr>
              <w:t xml:space="preserve">) в отношении земельного участка, указанного в заявлении, поступило предусмотренное </w:t>
            </w:r>
            <w:hyperlink r:id="rId44" w:history="1">
              <w:r w:rsidRPr="00A17DC5">
                <w:rPr>
                  <w:rFonts w:ascii="Times New Roman" w:hAnsi="Times New Roman"/>
                  <w:sz w:val="24"/>
                  <w:szCs w:val="24"/>
                </w:rPr>
                <w:t>подпунктом 6 пункта 4 статьи 39.11</w:t>
              </w:r>
            </w:hyperlink>
            <w:r w:rsidRPr="00A17DC5">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A17DC5">
                <w:rPr>
                  <w:rFonts w:ascii="Times New Roman" w:hAnsi="Times New Roman"/>
                  <w:sz w:val="24"/>
                  <w:szCs w:val="24"/>
                </w:rPr>
                <w:t>подпунктом 4 пункта 4 статьи 39.11</w:t>
              </w:r>
            </w:hyperlink>
            <w:r w:rsidRPr="00A17DC5">
              <w:rPr>
                <w:rFonts w:ascii="Times New Roman" w:hAnsi="Times New Roman"/>
                <w:sz w:val="24"/>
                <w:szCs w:val="24"/>
              </w:rPr>
              <w:t xml:space="preserve"> настоящего Кодекса и уполномоченным органом не принято решение об</w:t>
            </w:r>
            <w:proofErr w:type="gramEnd"/>
            <w:r w:rsidRPr="00A17DC5">
              <w:rPr>
                <w:rFonts w:ascii="Times New Roman" w:hAnsi="Times New Roman"/>
                <w:sz w:val="24"/>
                <w:szCs w:val="24"/>
              </w:rPr>
              <w:t xml:space="preserve"> </w:t>
            </w:r>
            <w:proofErr w:type="gramStart"/>
            <w:r w:rsidRPr="00A17DC5">
              <w:rPr>
                <w:rFonts w:ascii="Times New Roman" w:hAnsi="Times New Roman"/>
                <w:sz w:val="24"/>
                <w:szCs w:val="24"/>
              </w:rPr>
              <w:t>отказе</w:t>
            </w:r>
            <w:proofErr w:type="gramEnd"/>
            <w:r w:rsidRPr="00A17DC5">
              <w:rPr>
                <w:rFonts w:ascii="Times New Roman" w:hAnsi="Times New Roman"/>
                <w:sz w:val="24"/>
                <w:szCs w:val="24"/>
              </w:rPr>
              <w:t xml:space="preserve"> в проведении этого аукциона по основаниям, предусмотренным </w:t>
            </w:r>
            <w:hyperlink r:id="rId46" w:history="1">
              <w:r w:rsidRPr="00A17DC5">
                <w:rPr>
                  <w:rFonts w:ascii="Times New Roman" w:hAnsi="Times New Roman"/>
                  <w:sz w:val="24"/>
                  <w:szCs w:val="24"/>
                </w:rPr>
                <w:t>пунктом 8 статьи 39.11</w:t>
              </w:r>
            </w:hyperlink>
            <w:r w:rsidRPr="00A17DC5">
              <w:rPr>
                <w:rFonts w:ascii="Times New Roman" w:hAnsi="Times New Roman"/>
                <w:sz w:val="24"/>
                <w:szCs w:val="24"/>
              </w:rPr>
              <w:t xml:space="preserve"> Земельного Кодекса;</w:t>
            </w:r>
          </w:p>
          <w:p w:rsidR="00A17A96" w:rsidRPr="00E31AC2"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15</w:t>
            </w:r>
            <w:r w:rsidR="00A17A96" w:rsidRPr="00E31AC2">
              <w:rPr>
                <w:rFonts w:ascii="Times New Roman" w:hAnsi="Times New Roman"/>
                <w:sz w:val="24"/>
                <w:szCs w:val="24"/>
              </w:rPr>
              <w:t>) в отношении земельного участка, указанного в заявлен</w:t>
            </w:r>
            <w:proofErr w:type="gramStart"/>
            <w:r w:rsidR="00A17A96" w:rsidRPr="00E31AC2">
              <w:rPr>
                <w:rFonts w:ascii="Times New Roman" w:hAnsi="Times New Roman"/>
                <w:sz w:val="24"/>
                <w:szCs w:val="24"/>
              </w:rPr>
              <w:t>ии о е</w:t>
            </w:r>
            <w:proofErr w:type="gramEnd"/>
            <w:r w:rsidR="00A17A96" w:rsidRPr="00E31AC2">
              <w:rPr>
                <w:rFonts w:ascii="Times New Roman" w:hAnsi="Times New Roman"/>
                <w:sz w:val="24"/>
                <w:szCs w:val="24"/>
              </w:rPr>
              <w:t xml:space="preserve">го предоставлении, опубликовано и размещено в соответствии с </w:t>
            </w:r>
            <w:hyperlink r:id="rId47" w:history="1">
              <w:r w:rsidR="00A17A96" w:rsidRPr="00E31AC2">
                <w:rPr>
                  <w:rFonts w:ascii="Times New Roman" w:hAnsi="Times New Roman"/>
                  <w:sz w:val="24"/>
                  <w:szCs w:val="24"/>
                </w:rPr>
                <w:t>подпунктом 1 пункта 1 статьи 39.18</w:t>
              </w:r>
            </w:hyperlink>
            <w:r w:rsidR="00A17A96" w:rsidRPr="00E31AC2">
              <w:rPr>
                <w:rFonts w:ascii="Times New Roman"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w:t>
            </w:r>
            <w:r w:rsidR="00A17A96" w:rsidRPr="00E31AC2">
              <w:rPr>
                <w:rFonts w:ascii="Times New Roman" w:hAnsi="Times New Roman"/>
                <w:sz w:val="24"/>
                <w:szCs w:val="24"/>
              </w:rPr>
              <w:lastRenderedPageBreak/>
              <w:t>личного подсобного хозяйства, садоводства</w:t>
            </w:r>
            <w:r w:rsidR="007D3AD6">
              <w:rPr>
                <w:rFonts w:ascii="Times New Roman" w:hAnsi="Times New Roman"/>
                <w:sz w:val="24"/>
                <w:szCs w:val="24"/>
              </w:rPr>
              <w:t xml:space="preserve"> или осуществления крестьянским (фермерским) хозяйством его деятельности</w:t>
            </w:r>
            <w:r w:rsidR="00A17A96" w:rsidRPr="00E31AC2">
              <w:rPr>
                <w:rFonts w:ascii="Times New Roman" w:hAnsi="Times New Roman"/>
                <w:sz w:val="24"/>
                <w:szCs w:val="24"/>
              </w:rPr>
              <w:t>;</w:t>
            </w:r>
          </w:p>
          <w:p w:rsidR="00A17A96" w:rsidRPr="00E31AC2"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16</w:t>
            </w:r>
            <w:r w:rsidR="00A17A96" w:rsidRPr="00E31AC2">
              <w:rPr>
                <w:rFonts w:ascii="Times New Roman" w:hAnsi="Times New Roman"/>
                <w:sz w:val="24"/>
                <w:szCs w:val="24"/>
              </w:rPr>
              <w:t xml:space="preserve">) разрешенное использование земельного участка, границы которого подлежат уточнению в соответствии с Федеральным </w:t>
            </w:r>
            <w:hyperlink r:id="rId48" w:history="1">
              <w:r w:rsidR="00A17A96" w:rsidRPr="00E31AC2">
                <w:rPr>
                  <w:rFonts w:ascii="Times New Roman" w:hAnsi="Times New Roman"/>
                  <w:sz w:val="24"/>
                  <w:szCs w:val="24"/>
                </w:rPr>
                <w:t>законом</w:t>
              </w:r>
            </w:hyperlink>
            <w:r w:rsidR="00A17A96" w:rsidRPr="00E31AC2">
              <w:rPr>
                <w:rFonts w:ascii="Times New Roman" w:hAnsi="Times New Roman"/>
                <w:sz w:val="24"/>
                <w:szCs w:val="24"/>
              </w:rPr>
              <w:t xml:space="preserve"> «О государственной регистрации недвижимости»,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7A96" w:rsidRPr="00012C39"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17</w:t>
            </w:r>
            <w:r w:rsidR="00A17A96" w:rsidRPr="00012C39">
              <w:rPr>
                <w:rFonts w:ascii="Times New Roman" w:hAnsi="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17A96" w:rsidRPr="00012C39"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18</w:t>
            </w:r>
            <w:r w:rsidR="00A17A96" w:rsidRPr="00012C39">
              <w:rPr>
                <w:rFonts w:ascii="Times New Roman" w:hAnsi="Times New Roman"/>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17A96" w:rsidRPr="00012C39" w:rsidRDefault="00370CD8" w:rsidP="00A17A96">
            <w:pPr>
              <w:autoSpaceDE w:val="0"/>
              <w:autoSpaceDN w:val="0"/>
              <w:adjustRightInd w:val="0"/>
              <w:jc w:val="both"/>
              <w:rPr>
                <w:rFonts w:ascii="Times New Roman" w:hAnsi="Times New Roman"/>
                <w:sz w:val="24"/>
                <w:szCs w:val="24"/>
              </w:rPr>
            </w:pPr>
            <w:r>
              <w:rPr>
                <w:rFonts w:ascii="Times New Roman" w:hAnsi="Times New Roman"/>
                <w:sz w:val="24"/>
                <w:szCs w:val="24"/>
              </w:rPr>
              <w:t>19</w:t>
            </w:r>
            <w:r w:rsidR="00A17A96" w:rsidRPr="00012C39">
              <w:rPr>
                <w:rFonts w:ascii="Times New Roman" w:hAnsi="Times New Roman"/>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17A96" w:rsidRPr="00CF2F53" w:rsidRDefault="00A17A96" w:rsidP="00A17A96">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370CD8">
              <w:rPr>
                <w:rFonts w:ascii="Times New Roman" w:hAnsi="Times New Roman"/>
                <w:sz w:val="24"/>
                <w:szCs w:val="24"/>
              </w:rPr>
              <w:t>0</w:t>
            </w:r>
            <w:r w:rsidRPr="00CF2F53">
              <w:rPr>
                <w:rFonts w:ascii="Times New Roman" w:hAnsi="Times New Roman"/>
                <w:sz w:val="24"/>
                <w:szCs w:val="24"/>
              </w:rPr>
              <w:t>) предоставление земельного участка на заявленном виде прав не допускается;</w:t>
            </w:r>
          </w:p>
          <w:p w:rsidR="00A17A96" w:rsidRPr="00CF2F53" w:rsidRDefault="00A17A96" w:rsidP="00A17A96">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370CD8">
              <w:rPr>
                <w:rFonts w:ascii="Times New Roman" w:hAnsi="Times New Roman"/>
                <w:sz w:val="24"/>
                <w:szCs w:val="24"/>
              </w:rPr>
              <w:t>1</w:t>
            </w:r>
            <w:r w:rsidRPr="00CF2F53">
              <w:rPr>
                <w:rFonts w:ascii="Times New Roman" w:hAnsi="Times New Roman"/>
                <w:sz w:val="24"/>
                <w:szCs w:val="24"/>
              </w:rPr>
              <w:t xml:space="preserve">) в отношении земельного участка, указанного в заявлении и границы которого подлежат уточнению в соответствии с Федеральным </w:t>
            </w:r>
            <w:hyperlink r:id="rId49" w:history="1">
              <w:r w:rsidRPr="00CF2F53">
                <w:rPr>
                  <w:rFonts w:ascii="Times New Roman" w:hAnsi="Times New Roman"/>
                  <w:sz w:val="24"/>
                  <w:szCs w:val="24"/>
                </w:rPr>
                <w:t>законом</w:t>
              </w:r>
            </w:hyperlink>
            <w:r w:rsidRPr="00CF2F53">
              <w:rPr>
                <w:rFonts w:ascii="Times New Roman" w:hAnsi="Times New Roman"/>
                <w:sz w:val="24"/>
                <w:szCs w:val="24"/>
              </w:rPr>
              <w:t xml:space="preserve"> «О государственной регистрации недвижимости», не установлен вид разрешенного использования;</w:t>
            </w:r>
          </w:p>
          <w:p w:rsidR="00A17A96" w:rsidRPr="00CF2F53" w:rsidRDefault="00A17A96" w:rsidP="00A17A96">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370CD8">
              <w:rPr>
                <w:rFonts w:ascii="Times New Roman" w:hAnsi="Times New Roman"/>
                <w:sz w:val="24"/>
                <w:szCs w:val="24"/>
              </w:rPr>
              <w:t>2</w:t>
            </w:r>
            <w:r w:rsidRPr="00CF2F53">
              <w:rPr>
                <w:rFonts w:ascii="Times New Roman" w:hAnsi="Times New Roman"/>
                <w:sz w:val="24"/>
                <w:szCs w:val="24"/>
              </w:rPr>
              <w:t xml:space="preserve">) указанный в заявлении земельный участок, границы которого подлежат уточнению в соответствии с Федеральным </w:t>
            </w:r>
            <w:hyperlink r:id="rId50" w:history="1">
              <w:r w:rsidRPr="00CF2F53">
                <w:rPr>
                  <w:rFonts w:ascii="Times New Roman" w:hAnsi="Times New Roman"/>
                  <w:sz w:val="24"/>
                  <w:szCs w:val="24"/>
                </w:rPr>
                <w:t>законом</w:t>
              </w:r>
            </w:hyperlink>
            <w:r w:rsidRPr="00CF2F53">
              <w:t xml:space="preserve"> «</w:t>
            </w:r>
            <w:r w:rsidRPr="00CF2F53">
              <w:rPr>
                <w:rFonts w:ascii="Times New Roman" w:hAnsi="Times New Roman"/>
                <w:sz w:val="24"/>
                <w:szCs w:val="24"/>
              </w:rPr>
              <w:t>О государственной регистрации недвижимости», не отнесен к определенной категории земель;</w:t>
            </w:r>
          </w:p>
          <w:p w:rsidR="00A17A96" w:rsidRPr="00CF2F53" w:rsidRDefault="00A17A96" w:rsidP="00A17A96">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370CD8">
              <w:rPr>
                <w:rFonts w:ascii="Times New Roman" w:hAnsi="Times New Roman"/>
                <w:sz w:val="24"/>
                <w:szCs w:val="24"/>
              </w:rPr>
              <w:t>3</w:t>
            </w:r>
            <w:r w:rsidRPr="00CF2F53">
              <w:rPr>
                <w:rFonts w:ascii="Times New Roman" w:hAnsi="Times New Roman"/>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A17A96" w:rsidRPr="00CF2F53" w:rsidRDefault="00A17A96" w:rsidP="00A17A96">
            <w:pPr>
              <w:autoSpaceDE w:val="0"/>
              <w:autoSpaceDN w:val="0"/>
              <w:adjustRightInd w:val="0"/>
              <w:jc w:val="both"/>
              <w:rPr>
                <w:rFonts w:ascii="Times New Roman" w:hAnsi="Times New Roman"/>
                <w:sz w:val="24"/>
                <w:szCs w:val="24"/>
              </w:rPr>
            </w:pPr>
            <w:proofErr w:type="gramStart"/>
            <w:r w:rsidRPr="00CF2F53">
              <w:rPr>
                <w:rFonts w:ascii="Times New Roman" w:hAnsi="Times New Roman"/>
                <w:sz w:val="24"/>
                <w:szCs w:val="24"/>
              </w:rPr>
              <w:t>2</w:t>
            </w:r>
            <w:r w:rsidR="00370CD8">
              <w:rPr>
                <w:rFonts w:ascii="Times New Roman" w:hAnsi="Times New Roman"/>
                <w:sz w:val="24"/>
                <w:szCs w:val="24"/>
              </w:rPr>
              <w:t>4</w:t>
            </w:r>
            <w:r w:rsidRPr="00CF2F53">
              <w:rPr>
                <w:rFonts w:ascii="Times New Roman" w:hAnsi="Times New Roman"/>
                <w:sz w:val="24"/>
                <w:szCs w:val="24"/>
              </w:rPr>
              <w:t xml:space="preserve">) указанный в заявлении земельный участок изъят для государственных или муниципальных нужд и указанная в </w:t>
            </w:r>
            <w:r w:rsidRPr="00CF2F53">
              <w:rPr>
                <w:rFonts w:ascii="Times New Roman" w:hAnsi="Times New Roman"/>
                <w:sz w:val="24"/>
                <w:szCs w:val="24"/>
              </w:rPr>
              <w:lastRenderedPageBreak/>
              <w:t>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17A96" w:rsidRPr="00DC261F" w:rsidRDefault="00A17A96" w:rsidP="00A17A96">
            <w:pPr>
              <w:autoSpaceDE w:val="0"/>
              <w:autoSpaceDN w:val="0"/>
              <w:adjustRightInd w:val="0"/>
              <w:jc w:val="both"/>
              <w:rPr>
                <w:rFonts w:ascii="Times New Roman" w:hAnsi="Times New Roman"/>
                <w:sz w:val="24"/>
                <w:szCs w:val="24"/>
              </w:rPr>
            </w:pPr>
            <w:r w:rsidRPr="00DC261F">
              <w:rPr>
                <w:rFonts w:ascii="Times New Roman" w:hAnsi="Times New Roman"/>
                <w:sz w:val="24"/>
                <w:szCs w:val="24"/>
              </w:rPr>
              <w:t>2</w:t>
            </w:r>
            <w:r w:rsidR="00370CD8">
              <w:rPr>
                <w:rFonts w:ascii="Times New Roman" w:hAnsi="Times New Roman"/>
                <w:sz w:val="24"/>
                <w:szCs w:val="24"/>
              </w:rPr>
              <w:t>5</w:t>
            </w:r>
            <w:r w:rsidRPr="00DC261F">
              <w:rPr>
                <w:rFonts w:ascii="Times New Roman" w:hAnsi="Times New Roman"/>
                <w:sz w:val="24"/>
                <w:szCs w:val="24"/>
              </w:rPr>
              <w:t>) границы земельного участка, указанного в заявлен</w:t>
            </w:r>
            <w:proofErr w:type="gramStart"/>
            <w:r w:rsidRPr="00DC261F">
              <w:rPr>
                <w:rFonts w:ascii="Times New Roman" w:hAnsi="Times New Roman"/>
                <w:sz w:val="24"/>
                <w:szCs w:val="24"/>
              </w:rPr>
              <w:t>ии о е</w:t>
            </w:r>
            <w:proofErr w:type="gramEnd"/>
            <w:r w:rsidRPr="00DC261F">
              <w:rPr>
                <w:rFonts w:ascii="Times New Roman" w:hAnsi="Times New Roman"/>
                <w:sz w:val="24"/>
                <w:szCs w:val="24"/>
              </w:rPr>
              <w:t xml:space="preserve">го предоставлении, подлежат уточнению в соответствии с Федеральным </w:t>
            </w:r>
            <w:hyperlink r:id="rId51" w:history="1">
              <w:r w:rsidRPr="00DC261F">
                <w:rPr>
                  <w:rFonts w:ascii="Times New Roman" w:hAnsi="Times New Roman"/>
                  <w:sz w:val="24"/>
                  <w:szCs w:val="24"/>
                </w:rPr>
                <w:t>законом</w:t>
              </w:r>
            </w:hyperlink>
            <w:r w:rsidRPr="00DC261F">
              <w:rPr>
                <w:rFonts w:ascii="Times New Roman" w:hAnsi="Times New Roman"/>
                <w:sz w:val="24"/>
                <w:szCs w:val="24"/>
              </w:rPr>
              <w:t xml:space="preserve"> «О государственной регистрации недвижимости»;</w:t>
            </w:r>
          </w:p>
          <w:p w:rsidR="00A17A96" w:rsidRPr="00DC261F" w:rsidRDefault="00A17A96" w:rsidP="00A17A96">
            <w:pPr>
              <w:autoSpaceDE w:val="0"/>
              <w:autoSpaceDN w:val="0"/>
              <w:adjustRightInd w:val="0"/>
              <w:jc w:val="both"/>
              <w:rPr>
                <w:rFonts w:ascii="Times New Roman" w:hAnsi="Times New Roman"/>
                <w:sz w:val="24"/>
                <w:szCs w:val="24"/>
              </w:rPr>
            </w:pPr>
            <w:r w:rsidRPr="00DC261F">
              <w:rPr>
                <w:rFonts w:ascii="Times New Roman" w:hAnsi="Times New Roman"/>
                <w:sz w:val="24"/>
                <w:szCs w:val="24"/>
              </w:rPr>
              <w:t>2</w:t>
            </w:r>
            <w:r w:rsidR="00370CD8">
              <w:rPr>
                <w:rFonts w:ascii="Times New Roman" w:hAnsi="Times New Roman"/>
                <w:sz w:val="24"/>
                <w:szCs w:val="24"/>
              </w:rPr>
              <w:t>6</w:t>
            </w:r>
            <w:r w:rsidRPr="00DC261F">
              <w:rPr>
                <w:rFonts w:ascii="Times New Roman" w:hAnsi="Times New Roman"/>
                <w:sz w:val="24"/>
                <w:szCs w:val="24"/>
              </w:rPr>
              <w:t>) площадь земельного участка, указанного в заявлен</w:t>
            </w:r>
            <w:proofErr w:type="gramStart"/>
            <w:r w:rsidRPr="00DC261F">
              <w:rPr>
                <w:rFonts w:ascii="Times New Roman" w:hAnsi="Times New Roman"/>
                <w:sz w:val="24"/>
                <w:szCs w:val="24"/>
              </w:rPr>
              <w:t>ии о е</w:t>
            </w:r>
            <w:proofErr w:type="gramEnd"/>
            <w:r w:rsidRPr="00DC261F">
              <w:rPr>
                <w:rFonts w:ascii="Times New Roman" w:hAnsi="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F4C0B" w:rsidRPr="003F32B4" w:rsidRDefault="00A17A96" w:rsidP="00A17A96">
            <w:pPr>
              <w:spacing w:after="1" w:line="280" w:lineRule="atLeast"/>
              <w:ind w:firstLine="339"/>
              <w:jc w:val="both"/>
              <w:rPr>
                <w:rFonts w:ascii="Times New Roman" w:hAnsi="Times New Roman"/>
                <w:sz w:val="24"/>
                <w:szCs w:val="24"/>
              </w:rPr>
            </w:pPr>
            <w:r w:rsidRPr="00DC261F">
              <w:rPr>
                <w:rFonts w:ascii="Times New Roman" w:hAnsi="Times New Roman"/>
                <w:sz w:val="24"/>
                <w:szCs w:val="24"/>
              </w:rPr>
              <w:t>Отказ в предоставлении</w:t>
            </w:r>
            <w:r>
              <w:rPr>
                <w:rFonts w:ascii="Times New Roman" w:hAnsi="Times New Roman"/>
                <w:sz w:val="24"/>
                <w:szCs w:val="24"/>
              </w:rPr>
              <w:t xml:space="preserve"> муниципальной</w:t>
            </w:r>
            <w:r w:rsidRPr="00DC261F">
              <w:rPr>
                <w:rFonts w:ascii="Times New Roman" w:hAnsi="Times New Roman"/>
                <w:sz w:val="24"/>
                <w:szCs w:val="24"/>
              </w:rPr>
              <w:t xml:space="preserve"> </w:t>
            </w:r>
            <w:r>
              <w:rPr>
                <w:rFonts w:ascii="Times New Roman" w:hAnsi="Times New Roman"/>
                <w:sz w:val="24"/>
                <w:szCs w:val="24"/>
              </w:rPr>
              <w:t>у</w:t>
            </w:r>
            <w:r w:rsidRPr="00DC261F">
              <w:rPr>
                <w:rFonts w:ascii="Times New Roman" w:hAnsi="Times New Roman"/>
                <w:sz w:val="24"/>
                <w:szCs w:val="24"/>
              </w:rPr>
              <w:t>слуги не препятствует повторному обращению после устранения причин, послуживших основаниями для отказа</w:t>
            </w:r>
          </w:p>
        </w:tc>
      </w:tr>
      <w:tr w:rsidR="00BF4C0B" w:rsidRPr="003F32B4" w:rsidTr="003F32B4">
        <w:tblPrEx>
          <w:tblBorders>
            <w:insideH w:val="nil"/>
          </w:tblBorders>
        </w:tblPrEx>
        <w:tc>
          <w:tcPr>
            <w:tcW w:w="3630" w:type="dxa"/>
            <w:tcBorders>
              <w:top w:val="single" w:sz="4" w:space="0" w:color="auto"/>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2.9. Перечень услуг, которые являются необходимыми и обязательными для предоставления муниципальной услуги</w:t>
            </w:r>
          </w:p>
        </w:tc>
        <w:tc>
          <w:tcPr>
            <w:tcW w:w="6355" w:type="dxa"/>
            <w:tcBorders>
              <w:top w:val="single" w:sz="4" w:space="0" w:color="auto"/>
              <w:bottom w:val="single" w:sz="4" w:space="0" w:color="auto"/>
            </w:tcBorders>
          </w:tcPr>
          <w:p w:rsidR="00D542FB" w:rsidRPr="00D542FB" w:rsidRDefault="00D542FB" w:rsidP="00D542FB">
            <w:pPr>
              <w:autoSpaceDE w:val="0"/>
              <w:autoSpaceDN w:val="0"/>
              <w:adjustRightInd w:val="0"/>
              <w:ind w:firstLine="339"/>
              <w:jc w:val="both"/>
              <w:rPr>
                <w:rFonts w:ascii="Times New Roman" w:hAnsi="Times New Roman"/>
                <w:sz w:val="24"/>
                <w:szCs w:val="24"/>
              </w:rPr>
            </w:pPr>
            <w:r w:rsidRPr="00D542FB">
              <w:rPr>
                <w:rFonts w:ascii="Times New Roman" w:hAnsi="Times New Roman"/>
                <w:sz w:val="24"/>
                <w:szCs w:val="24"/>
              </w:rPr>
              <w:t>Заявителю для получения муниципальной услуги требуется получить следующие необходимые и обязательные услуги в следующей последовательности:</w:t>
            </w:r>
          </w:p>
          <w:p w:rsidR="00D542FB" w:rsidRPr="00D542FB" w:rsidRDefault="00D542FB" w:rsidP="00D542FB">
            <w:pPr>
              <w:autoSpaceDE w:val="0"/>
              <w:autoSpaceDN w:val="0"/>
              <w:adjustRightInd w:val="0"/>
              <w:jc w:val="both"/>
              <w:rPr>
                <w:rFonts w:ascii="Times New Roman" w:eastAsiaTheme="minorHAnsi" w:hAnsi="Times New Roman"/>
                <w:sz w:val="24"/>
                <w:szCs w:val="24"/>
                <w:lang w:eastAsia="en-US"/>
              </w:rPr>
            </w:pPr>
            <w:r w:rsidRPr="00D542FB">
              <w:rPr>
                <w:rFonts w:ascii="Times New Roman" w:eastAsiaTheme="minorHAnsi" w:hAnsi="Times New Roman"/>
                <w:sz w:val="24"/>
                <w:szCs w:val="24"/>
                <w:lang w:eastAsia="en-US"/>
              </w:rPr>
              <w:t>- утверждение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4C0B" w:rsidRPr="003F32B4" w:rsidRDefault="00D542FB" w:rsidP="00D542FB">
            <w:pPr>
              <w:autoSpaceDE w:val="0"/>
              <w:autoSpaceDN w:val="0"/>
              <w:adjustRightInd w:val="0"/>
              <w:jc w:val="both"/>
              <w:rPr>
                <w:rFonts w:ascii="Times New Roman" w:hAnsi="Times New Roman"/>
                <w:sz w:val="24"/>
                <w:szCs w:val="24"/>
              </w:rPr>
            </w:pPr>
            <w:r w:rsidRPr="00D542FB">
              <w:rPr>
                <w:rFonts w:ascii="Times New Roman" w:hAnsi="Times New Roman"/>
                <w:sz w:val="24"/>
                <w:szCs w:val="24"/>
              </w:rPr>
              <w:t>- осуществить государственный кадастровый учет земельного участка или государственный кадастровый учет в связи с уточнением границ земельного участка</w:t>
            </w:r>
            <w:r>
              <w:rPr>
                <w:rFonts w:ascii="Times New Roman" w:hAnsi="Times New Roman"/>
                <w:sz w:val="24"/>
                <w:szCs w:val="24"/>
              </w:rPr>
              <w:t xml:space="preserve"> </w:t>
            </w:r>
            <w:r w:rsidRPr="00D542FB">
              <w:rPr>
                <w:rFonts w:ascii="Times New Roman" w:hAnsi="Times New Roman"/>
                <w:sz w:val="24"/>
                <w:szCs w:val="24"/>
              </w:rPr>
              <w:t xml:space="preserve">в соответствии с Федеральным </w:t>
            </w:r>
            <w:hyperlink r:id="rId52" w:history="1">
              <w:r w:rsidRPr="00D542FB">
                <w:rPr>
                  <w:rFonts w:ascii="Times New Roman" w:hAnsi="Times New Roman"/>
                  <w:sz w:val="24"/>
                  <w:szCs w:val="24"/>
                </w:rPr>
                <w:t>законом</w:t>
              </w:r>
            </w:hyperlink>
            <w:r w:rsidRPr="00D542FB">
              <w:rPr>
                <w:rFonts w:ascii="Times New Roman" w:hAnsi="Times New Roman"/>
                <w:sz w:val="24"/>
                <w:szCs w:val="24"/>
              </w:rPr>
              <w:t xml:space="preserve"> «О государственной регистрации недвижимости»</w:t>
            </w:r>
          </w:p>
        </w:tc>
      </w:tr>
      <w:tr w:rsidR="00BF4C0B" w:rsidRPr="003F32B4" w:rsidTr="003F32B4">
        <w:tblPrEx>
          <w:tblBorders>
            <w:insideH w:val="nil"/>
          </w:tblBorders>
        </w:tblPrEx>
        <w:tc>
          <w:tcPr>
            <w:tcW w:w="3630" w:type="dxa"/>
            <w:tcBorders>
              <w:top w:val="single" w:sz="4" w:space="0" w:color="auto"/>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tc>
        <w:tc>
          <w:tcPr>
            <w:tcW w:w="6355" w:type="dxa"/>
            <w:tcBorders>
              <w:top w:val="single" w:sz="4" w:space="0" w:color="auto"/>
              <w:bottom w:val="single" w:sz="4" w:space="0" w:color="auto"/>
            </w:tcBorders>
          </w:tcPr>
          <w:p w:rsidR="00BF4C0B" w:rsidRPr="003F32B4" w:rsidRDefault="00BE5A07" w:rsidP="00DD2E25">
            <w:pPr>
              <w:spacing w:after="1" w:line="280" w:lineRule="atLeast"/>
              <w:ind w:firstLine="339"/>
              <w:jc w:val="both"/>
              <w:rPr>
                <w:rFonts w:ascii="Times New Roman" w:hAnsi="Times New Roman"/>
                <w:sz w:val="24"/>
                <w:szCs w:val="24"/>
              </w:rPr>
            </w:pPr>
            <w:proofErr w:type="gramStart"/>
            <w:r>
              <w:rPr>
                <w:rFonts w:ascii="Times New Roman" w:hAnsi="Times New Roman"/>
                <w:sz w:val="24"/>
                <w:szCs w:val="24"/>
              </w:rP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 и (или) должностного лица, многофункционального центра и (или) работника многофункционального центра</w:t>
            </w:r>
            <w:proofErr w:type="gramEnd"/>
          </w:p>
        </w:tc>
      </w:tr>
      <w:tr w:rsidR="00BF4C0B" w:rsidRPr="003F32B4" w:rsidTr="003F32B4">
        <w:tblPrEx>
          <w:tblBorders>
            <w:insideH w:val="nil"/>
          </w:tblBorders>
        </w:tblPrEx>
        <w:tc>
          <w:tcPr>
            <w:tcW w:w="3630" w:type="dxa"/>
            <w:tcBorders>
              <w:top w:val="single" w:sz="4" w:space="0" w:color="auto"/>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355" w:type="dxa"/>
            <w:tcBorders>
              <w:top w:val="single" w:sz="4" w:space="0" w:color="auto"/>
              <w:bottom w:val="single" w:sz="4" w:space="0" w:color="auto"/>
            </w:tcBorders>
          </w:tcPr>
          <w:p w:rsidR="008C19F1" w:rsidRPr="003F32B4" w:rsidRDefault="00BE5A07" w:rsidP="00BE5A07">
            <w:pPr>
              <w:spacing w:after="1" w:line="280" w:lineRule="atLeast"/>
              <w:jc w:val="both"/>
              <w:rPr>
                <w:rFonts w:ascii="Times New Roman" w:hAnsi="Times New Roman"/>
                <w:sz w:val="24"/>
                <w:szCs w:val="24"/>
              </w:rPr>
            </w:pPr>
            <w:r>
              <w:rPr>
                <w:rFonts w:ascii="Times New Roman" w:hAnsi="Times New Roman"/>
                <w:sz w:val="24"/>
                <w:szCs w:val="24"/>
              </w:rPr>
              <w:t>Отсутствуют</w:t>
            </w:r>
          </w:p>
          <w:p w:rsidR="00BF4C0B" w:rsidRPr="003F32B4" w:rsidRDefault="00C067DA" w:rsidP="00C067DA">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 </w:t>
            </w:r>
          </w:p>
        </w:tc>
      </w:tr>
      <w:tr w:rsidR="00BF4C0B" w:rsidRPr="003F32B4" w:rsidTr="003F32B4">
        <w:tblPrEx>
          <w:tblBorders>
            <w:insideH w:val="nil"/>
          </w:tblBorders>
        </w:tblPrEx>
        <w:tc>
          <w:tcPr>
            <w:tcW w:w="3630" w:type="dxa"/>
            <w:tcBorders>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355" w:type="dxa"/>
            <w:tcBorders>
              <w:bottom w:val="single" w:sz="4" w:space="0" w:color="auto"/>
            </w:tcBorders>
          </w:tcPr>
          <w:p w:rsidR="00DD2E25" w:rsidRDefault="00DD2E25" w:rsidP="00DD2E25">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Максимальный срок ожидания в очереди при подаче запроса о предоставлении муниципальной услуги, а также при получении результата услуги составляет 30 минут.</w:t>
            </w:r>
          </w:p>
          <w:p w:rsidR="00DD2E25" w:rsidRDefault="00DD2E25" w:rsidP="00DD2E25">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BF4C0B" w:rsidRPr="003F32B4" w:rsidRDefault="00DD2E25" w:rsidP="00DD2E25">
            <w:pPr>
              <w:spacing w:after="1" w:line="280" w:lineRule="atLeast"/>
              <w:ind w:firstLine="339"/>
              <w:jc w:val="both"/>
              <w:rPr>
                <w:rFonts w:ascii="Times New Roman" w:hAnsi="Times New Roman"/>
                <w:sz w:val="24"/>
                <w:szCs w:val="24"/>
              </w:rPr>
            </w:pPr>
            <w:r>
              <w:rPr>
                <w:rFonts w:ascii="Times New Roman" w:hAnsi="Times New Roman"/>
                <w:sz w:val="24"/>
                <w:szCs w:val="24"/>
              </w:rPr>
              <w:t xml:space="preserve">Информация о правилах исполнения муниципальной услуги размещается на официальном сайте Администрации </w:t>
            </w:r>
            <w:r w:rsidRPr="00527BDB">
              <w:rPr>
                <w:rFonts w:ascii="Times New Roman" w:hAnsi="Times New Roman"/>
                <w:sz w:val="24"/>
                <w:szCs w:val="24"/>
              </w:rPr>
              <w:t>www.admk26.ru</w:t>
            </w:r>
          </w:p>
        </w:tc>
      </w:tr>
      <w:tr w:rsidR="00BF4C0B" w:rsidRPr="003F32B4" w:rsidTr="003F32B4">
        <w:tblPrEx>
          <w:tblBorders>
            <w:insideH w:val="nil"/>
          </w:tblBorders>
        </w:tblPrEx>
        <w:tc>
          <w:tcPr>
            <w:tcW w:w="3630" w:type="dxa"/>
            <w:tcBorders>
              <w:top w:val="single" w:sz="4" w:space="0" w:color="auto"/>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355" w:type="dxa"/>
            <w:tcBorders>
              <w:top w:val="single" w:sz="4" w:space="0" w:color="auto"/>
              <w:bottom w:val="single" w:sz="4" w:space="0" w:color="auto"/>
            </w:tcBorders>
          </w:tcPr>
          <w:p w:rsidR="00ED192E" w:rsidRPr="00E30C36" w:rsidRDefault="00ED192E" w:rsidP="00ED192E">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 xml:space="preserve">Заявление, указанное в </w:t>
            </w:r>
            <w:hyperlink w:anchor="P175" w:history="1">
              <w:r w:rsidRPr="00E30C36">
                <w:rPr>
                  <w:rFonts w:ascii="Times New Roman" w:hAnsi="Times New Roman" w:cs="Times New Roman"/>
                  <w:sz w:val="24"/>
                  <w:szCs w:val="24"/>
                </w:rPr>
                <w:t>п. 2.6</w:t>
              </w:r>
            </w:hyperlink>
            <w:r w:rsidRPr="00E30C36">
              <w:rPr>
                <w:rFonts w:ascii="Times New Roman" w:hAnsi="Times New Roman" w:cs="Times New Roman"/>
                <w:sz w:val="24"/>
                <w:szCs w:val="24"/>
              </w:rPr>
              <w:t xml:space="preserve"> регламента, подается или направляется </w:t>
            </w:r>
            <w:r>
              <w:rPr>
                <w:rFonts w:ascii="Times New Roman" w:hAnsi="Times New Roman" w:cs="Times New Roman"/>
                <w:sz w:val="24"/>
                <w:szCs w:val="24"/>
              </w:rPr>
              <w:t>з</w:t>
            </w:r>
            <w:r w:rsidRPr="00E30C36">
              <w:rPr>
                <w:rFonts w:ascii="Times New Roman" w:hAnsi="Times New Roman" w:cs="Times New Roman"/>
                <w:sz w:val="24"/>
                <w:szCs w:val="24"/>
              </w:rPr>
              <w:t>аявителем по его выбору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ED192E" w:rsidRPr="00E30C36" w:rsidRDefault="00ED192E" w:rsidP="00ED192E">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Заявление регистрируется в течение одного рабочего дня, следующего за днем поступления в Учреждение или в Администрацию.</w:t>
            </w:r>
          </w:p>
          <w:p w:rsidR="00ED192E" w:rsidRPr="00E30C36" w:rsidRDefault="00ED192E" w:rsidP="00ED192E">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 xml:space="preserve">В случае обращения </w:t>
            </w:r>
            <w:r>
              <w:rPr>
                <w:rFonts w:ascii="Times New Roman" w:hAnsi="Times New Roman" w:cs="Times New Roman"/>
                <w:sz w:val="24"/>
                <w:szCs w:val="24"/>
              </w:rPr>
              <w:t>з</w:t>
            </w:r>
            <w:r w:rsidRPr="00E30C36">
              <w:rPr>
                <w:rFonts w:ascii="Times New Roman" w:hAnsi="Times New Roman" w:cs="Times New Roman"/>
                <w:sz w:val="24"/>
                <w:szCs w:val="24"/>
              </w:rPr>
              <w:t xml:space="preserve">аявителя через МФЦ срок предоставления муниципальной услуги исчисляется со дня поступления заявления в Учреждение </w:t>
            </w:r>
            <w:r>
              <w:rPr>
                <w:rFonts w:ascii="Times New Roman" w:hAnsi="Times New Roman" w:cs="Times New Roman"/>
                <w:sz w:val="24"/>
                <w:szCs w:val="24"/>
              </w:rPr>
              <w:t>через</w:t>
            </w:r>
            <w:r w:rsidRPr="00E30C36">
              <w:rPr>
                <w:rFonts w:ascii="Times New Roman" w:hAnsi="Times New Roman" w:cs="Times New Roman"/>
                <w:sz w:val="24"/>
                <w:szCs w:val="24"/>
              </w:rPr>
              <w:t xml:space="preserve"> МФЦ.</w:t>
            </w:r>
          </w:p>
          <w:p w:rsidR="00ED192E" w:rsidRPr="00E30C36" w:rsidRDefault="00ED192E" w:rsidP="00ED192E">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w:t>
            </w:r>
          </w:p>
          <w:p w:rsidR="00BF4C0B" w:rsidRPr="003F32B4" w:rsidRDefault="00ED192E" w:rsidP="00ED192E">
            <w:pPr>
              <w:spacing w:after="1" w:line="280" w:lineRule="atLeast"/>
              <w:ind w:firstLine="339"/>
              <w:jc w:val="both"/>
              <w:rPr>
                <w:rFonts w:ascii="Times New Roman" w:hAnsi="Times New Roman"/>
                <w:sz w:val="24"/>
                <w:szCs w:val="24"/>
              </w:rPr>
            </w:pPr>
            <w:r w:rsidRPr="00E30C36">
              <w:rPr>
                <w:rFonts w:ascii="Times New Roman" w:hAnsi="Times New Roman"/>
                <w:sz w:val="24"/>
                <w:szCs w:val="24"/>
              </w:rPr>
              <w:t>В случае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BF4C0B" w:rsidRPr="003F32B4" w:rsidTr="003F32B4">
        <w:tblPrEx>
          <w:tblBorders>
            <w:insideH w:val="nil"/>
          </w:tblBorders>
        </w:tblPrEx>
        <w:tc>
          <w:tcPr>
            <w:tcW w:w="3630" w:type="dxa"/>
            <w:tcBorders>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2.14. </w:t>
            </w:r>
            <w:proofErr w:type="gramStart"/>
            <w:r w:rsidRPr="003F32B4">
              <w:rPr>
                <w:rFonts w:ascii="Times New Roman" w:hAnsi="Times New Roman"/>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3F32B4">
              <w:rPr>
                <w:rFonts w:ascii="Times New Roman" w:hAnsi="Times New Roman"/>
                <w:sz w:val="24"/>
                <w:szCs w:val="24"/>
              </w:rPr>
              <w:t xml:space="preserve"> защите </w:t>
            </w:r>
            <w:r w:rsidRPr="003F32B4">
              <w:rPr>
                <w:rFonts w:ascii="Times New Roman" w:hAnsi="Times New Roman"/>
                <w:sz w:val="24"/>
                <w:szCs w:val="24"/>
              </w:rPr>
              <w:lastRenderedPageBreak/>
              <w:t>инвалидов</w:t>
            </w:r>
          </w:p>
        </w:tc>
        <w:tc>
          <w:tcPr>
            <w:tcW w:w="6355" w:type="dxa"/>
            <w:tcBorders>
              <w:bottom w:val="single" w:sz="4" w:space="0" w:color="auto"/>
            </w:tcBorders>
          </w:tcPr>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lastRenderedPageBreak/>
              <w:t xml:space="preserve">Помещения для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размещаются в здании, оборудованном отдельным входом. На территории, прилегающей к месту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оборудуются места для парковки автотранспортных средств.</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 xml:space="preserve">Прием заявителей осуществляется в соответствии с графиком, указанном в </w:t>
            </w:r>
            <w:hyperlink w:anchor="Par17" w:history="1">
              <w:r w:rsidRPr="00527BDB">
                <w:rPr>
                  <w:rFonts w:ascii="Times New Roman" w:hAnsi="Times New Roman"/>
                  <w:sz w:val="24"/>
                  <w:szCs w:val="24"/>
                </w:rPr>
                <w:t>пункте 1.3</w:t>
              </w:r>
            </w:hyperlink>
            <w:r w:rsidRPr="00527BDB">
              <w:rPr>
                <w:rFonts w:ascii="Times New Roman" w:hAnsi="Times New Roman"/>
                <w:sz w:val="24"/>
                <w:szCs w:val="24"/>
              </w:rPr>
              <w:t xml:space="preserve"> регламента.</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 xml:space="preserve">Прием получателей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осуществляется в специально выделенных для этих целей помещениях - местах предоставления </w:t>
            </w:r>
            <w:r>
              <w:rPr>
                <w:rFonts w:ascii="Times New Roman" w:hAnsi="Times New Roman"/>
                <w:sz w:val="24"/>
                <w:szCs w:val="24"/>
              </w:rPr>
              <w:t>муниципальной у</w:t>
            </w:r>
            <w:r w:rsidRPr="00527BDB">
              <w:rPr>
                <w:rFonts w:ascii="Times New Roman" w:hAnsi="Times New Roman"/>
                <w:sz w:val="24"/>
                <w:szCs w:val="24"/>
              </w:rPr>
              <w:t>слуги.</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 xml:space="preserve">Места предоставления </w:t>
            </w:r>
            <w:r>
              <w:rPr>
                <w:rFonts w:ascii="Times New Roman" w:hAnsi="Times New Roman"/>
                <w:sz w:val="24"/>
                <w:szCs w:val="24"/>
              </w:rPr>
              <w:t>муниципальной у</w:t>
            </w:r>
            <w:r w:rsidRPr="00527BDB">
              <w:rPr>
                <w:rFonts w:ascii="Times New Roman" w:hAnsi="Times New Roman"/>
                <w:sz w:val="24"/>
                <w:szCs w:val="24"/>
              </w:rPr>
              <w:t>слуги, зал ожидания и места для заполнения запросов должны соответствовать санитарно-эпидемиологическим правилам и нормативам.</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 xml:space="preserve">Требования к местам приема </w:t>
            </w:r>
            <w:r>
              <w:rPr>
                <w:rFonts w:ascii="Times New Roman" w:hAnsi="Times New Roman"/>
                <w:sz w:val="24"/>
                <w:szCs w:val="24"/>
              </w:rPr>
              <w:t>з</w:t>
            </w:r>
            <w:r w:rsidRPr="00527BDB">
              <w:rPr>
                <w:rFonts w:ascii="Times New Roman" w:hAnsi="Times New Roman"/>
                <w:sz w:val="24"/>
                <w:szCs w:val="24"/>
              </w:rPr>
              <w:t>аявителей:</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места для приема </w:t>
            </w:r>
            <w:r>
              <w:rPr>
                <w:rFonts w:ascii="Times New Roman" w:hAnsi="Times New Roman"/>
                <w:sz w:val="24"/>
                <w:szCs w:val="24"/>
              </w:rPr>
              <w:t>з</w:t>
            </w:r>
            <w:r w:rsidRPr="00527BDB">
              <w:rPr>
                <w:rFonts w:ascii="Times New Roman" w:hAnsi="Times New Roman"/>
                <w:sz w:val="24"/>
                <w:szCs w:val="24"/>
              </w:rPr>
              <w:t>аявителей оборудуются стульями и столами, оснащаются письменными и канцелярскими принадлежностями, раздаточными информационными материалами;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lastRenderedPageBreak/>
              <w:t xml:space="preserve">- рабочее место специалиста, ответственного за исполнение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Требования к местам ожидания:</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места ожидания находятся в коридоре здания Учреждения;</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места ожидания в очереди оборудуются стульями и (или) кресельными секциями, столами для заполнения запросов.</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Места для информирования </w:t>
            </w:r>
            <w:r>
              <w:rPr>
                <w:rFonts w:ascii="Times New Roman" w:hAnsi="Times New Roman"/>
                <w:sz w:val="24"/>
                <w:szCs w:val="24"/>
              </w:rPr>
              <w:t>з</w:t>
            </w:r>
            <w:r w:rsidRPr="00527BDB">
              <w:rPr>
                <w:rFonts w:ascii="Times New Roman" w:hAnsi="Times New Roman"/>
                <w:sz w:val="24"/>
                <w:szCs w:val="24"/>
              </w:rPr>
              <w:t>аявителей оборудуются визуальной, текстовой информацией и методическими материалами о предоставлении муниципальной услуги, размещаемой на информационных стендах в местах, обеспечивающих свободный доступ к ним.</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На информационных стендах, размещаемых в помещении Учреждения, содержится следующая информация:</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месторасположение, график (режим) работы, номера телефонов для получения информации о предоставлении </w:t>
            </w:r>
            <w:r>
              <w:rPr>
                <w:rFonts w:ascii="Times New Roman" w:hAnsi="Times New Roman"/>
                <w:sz w:val="24"/>
                <w:szCs w:val="24"/>
              </w:rPr>
              <w:t>муниципальной у</w:t>
            </w:r>
            <w:r w:rsidRPr="00527BDB">
              <w:rPr>
                <w:rFonts w:ascii="Times New Roman" w:hAnsi="Times New Roman"/>
                <w:sz w:val="24"/>
                <w:szCs w:val="24"/>
              </w:rPr>
              <w:t xml:space="preserve">слуги, адреса официальных сайтов и электронной почты исполнителей </w:t>
            </w:r>
            <w:r>
              <w:rPr>
                <w:rFonts w:ascii="Times New Roman" w:hAnsi="Times New Roman"/>
                <w:sz w:val="24"/>
                <w:szCs w:val="24"/>
              </w:rPr>
              <w:t>муниципальной 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перечень документов, н</w:t>
            </w:r>
            <w:r>
              <w:rPr>
                <w:rFonts w:ascii="Times New Roman" w:hAnsi="Times New Roman"/>
                <w:sz w:val="24"/>
                <w:szCs w:val="24"/>
              </w:rPr>
              <w:t>еобходимых для получения 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образец заполнения заявления;</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краткое изложение процедуры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в текстовом виде и (или) в виде блок-схемы;</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основания отказа в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порядок обжалования действий (бездействия) и решений, осуществляемых (принятых) в ходе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На официальном сайте </w:t>
            </w:r>
            <w:r>
              <w:rPr>
                <w:rFonts w:ascii="Times New Roman" w:hAnsi="Times New Roman"/>
                <w:sz w:val="24"/>
                <w:szCs w:val="24"/>
              </w:rPr>
              <w:t>А</w:t>
            </w:r>
            <w:r w:rsidRPr="00527BDB">
              <w:rPr>
                <w:rFonts w:ascii="Times New Roman" w:hAnsi="Times New Roman"/>
                <w:sz w:val="24"/>
                <w:szCs w:val="24"/>
              </w:rPr>
              <w:t>дминистра</w:t>
            </w:r>
            <w:r>
              <w:rPr>
                <w:rFonts w:ascii="Times New Roman" w:hAnsi="Times New Roman"/>
                <w:sz w:val="24"/>
                <w:szCs w:val="24"/>
              </w:rPr>
              <w:t>ции</w:t>
            </w:r>
            <w:r w:rsidRPr="00527BDB">
              <w:rPr>
                <w:rFonts w:ascii="Times New Roman" w:hAnsi="Times New Roman"/>
                <w:sz w:val="24"/>
                <w:szCs w:val="24"/>
              </w:rPr>
              <w:t xml:space="preserve"> </w:t>
            </w:r>
            <w:hyperlink r:id="rId53" w:history="1">
              <w:r w:rsidRPr="004A2B3A">
                <w:rPr>
                  <w:rStyle w:val="af5"/>
                  <w:szCs w:val="24"/>
                </w:rPr>
                <w:t>www.admk26.ru</w:t>
              </w:r>
            </w:hyperlink>
            <w:r>
              <w:rPr>
                <w:rFonts w:ascii="Times New Roman" w:hAnsi="Times New Roman"/>
                <w:sz w:val="24"/>
                <w:szCs w:val="24"/>
              </w:rPr>
              <w:t xml:space="preserve"> </w:t>
            </w:r>
            <w:r w:rsidRPr="00527BDB">
              <w:rPr>
                <w:rFonts w:ascii="Times New Roman" w:hAnsi="Times New Roman"/>
                <w:sz w:val="24"/>
                <w:szCs w:val="24"/>
              </w:rPr>
              <w:t>содержится следующая информация:</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месторасположение, график (режим) работы, номера телефонов для получения информации о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 xml:space="preserve">слуги, адреса официальных сайтов и электронной почты исполнителей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перечень докумен</w:t>
            </w:r>
            <w:r>
              <w:rPr>
                <w:rFonts w:ascii="Times New Roman" w:hAnsi="Times New Roman"/>
                <w:sz w:val="24"/>
                <w:szCs w:val="24"/>
              </w:rPr>
              <w:t>тов, необходимых для получения 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образец заполнения заявления;</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краткое изложение процедуры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в текстовом виде и (или) в виде блок-схемы;</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основания отказа в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порядок обжалования действий (бездействия) и решений, осуществляемых (принятых) в ходе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 xml:space="preserve">В местах ожидания предоставления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lastRenderedPageBreak/>
              <w:t>у</w:t>
            </w:r>
            <w:r w:rsidRPr="00527BDB">
              <w:rPr>
                <w:rFonts w:ascii="Times New Roman" w:hAnsi="Times New Roman"/>
                <w:sz w:val="24"/>
                <w:szCs w:val="24"/>
              </w:rPr>
              <w:t xml:space="preserve">слуги предусматриваются доступные места </w:t>
            </w:r>
            <w:r w:rsidRPr="00547137">
              <w:rPr>
                <w:rFonts w:ascii="Times New Roman" w:hAnsi="Times New Roman"/>
                <w:sz w:val="24"/>
                <w:szCs w:val="24"/>
              </w:rPr>
              <w:t>общественного</w:t>
            </w:r>
            <w:r w:rsidRPr="00527BDB">
              <w:rPr>
                <w:rFonts w:ascii="Times New Roman" w:hAnsi="Times New Roman"/>
                <w:sz w:val="24"/>
                <w:szCs w:val="24"/>
              </w:rPr>
              <w:t xml:space="preserve"> пользования (туалеты).</w:t>
            </w:r>
          </w:p>
          <w:p w:rsidR="00C26B30" w:rsidRPr="00527BDB" w:rsidRDefault="00C26B30" w:rsidP="00C26B30">
            <w:pPr>
              <w:autoSpaceDE w:val="0"/>
              <w:autoSpaceDN w:val="0"/>
              <w:adjustRightInd w:val="0"/>
              <w:ind w:firstLine="339"/>
              <w:jc w:val="both"/>
              <w:rPr>
                <w:rFonts w:ascii="Times New Roman" w:hAnsi="Times New Roman"/>
                <w:sz w:val="24"/>
                <w:szCs w:val="24"/>
              </w:rPr>
            </w:pPr>
            <w:r w:rsidRPr="00527BDB">
              <w:rPr>
                <w:rFonts w:ascii="Times New Roman" w:hAnsi="Times New Roman"/>
                <w:sz w:val="24"/>
                <w:szCs w:val="24"/>
              </w:rPr>
              <w:t>На видном месте располагаются схемы размещения средств пожаротушения и путей эвакуации граждан.</w:t>
            </w:r>
          </w:p>
          <w:p w:rsidR="00BF4C0B" w:rsidRPr="003F32B4" w:rsidRDefault="00C26B30" w:rsidP="00C26B30">
            <w:pPr>
              <w:spacing w:after="1" w:line="280" w:lineRule="atLeast"/>
              <w:ind w:firstLine="339"/>
              <w:jc w:val="both"/>
              <w:rPr>
                <w:rFonts w:ascii="Times New Roman" w:hAnsi="Times New Roman"/>
                <w:sz w:val="24"/>
                <w:szCs w:val="24"/>
              </w:rPr>
            </w:pPr>
            <w:proofErr w:type="gramStart"/>
            <w:r w:rsidRPr="00527BDB">
              <w:rPr>
                <w:rFonts w:ascii="Times New Roman" w:hAnsi="Times New Roman"/>
                <w:sz w:val="24"/>
                <w:szCs w:val="24"/>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r>
      <w:tr w:rsidR="00BF4C0B" w:rsidRPr="003F32B4" w:rsidTr="003F32B4">
        <w:tblPrEx>
          <w:tblBorders>
            <w:insideH w:val="nil"/>
          </w:tblBorders>
        </w:tblPrEx>
        <w:tc>
          <w:tcPr>
            <w:tcW w:w="3630" w:type="dxa"/>
            <w:tcBorders>
              <w:top w:val="single" w:sz="4" w:space="0" w:color="auto"/>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2.15. Показатели доступности и качества муниципальной услуги</w:t>
            </w:r>
          </w:p>
        </w:tc>
        <w:tc>
          <w:tcPr>
            <w:tcW w:w="6355" w:type="dxa"/>
            <w:tcBorders>
              <w:top w:val="single" w:sz="4" w:space="0" w:color="auto"/>
              <w:bottom w:val="single" w:sz="4" w:space="0" w:color="auto"/>
            </w:tcBorders>
          </w:tcPr>
          <w:p w:rsidR="00891C06" w:rsidRDefault="00891C06" w:rsidP="00891C06">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К показателям доступности муниципальной услуги относятся:</w:t>
            </w:r>
          </w:p>
          <w:p w:rsidR="00891C06" w:rsidRDefault="00891C06" w:rsidP="00891C06">
            <w:pPr>
              <w:autoSpaceDE w:val="0"/>
              <w:autoSpaceDN w:val="0"/>
              <w:adjustRightInd w:val="0"/>
              <w:jc w:val="both"/>
              <w:rPr>
                <w:rFonts w:ascii="Times New Roman" w:hAnsi="Times New Roman"/>
                <w:sz w:val="24"/>
                <w:szCs w:val="24"/>
              </w:rPr>
            </w:pPr>
            <w:r>
              <w:rPr>
                <w:rFonts w:ascii="Times New Roman" w:hAnsi="Times New Roman"/>
                <w:sz w:val="24"/>
                <w:szCs w:val="24"/>
              </w:rPr>
              <w:t>- обнародование (опубликование) Администрацией информации о своей деятельности в официальном печатном издании;</w:t>
            </w:r>
          </w:p>
          <w:p w:rsidR="00891C06" w:rsidRDefault="00891C06" w:rsidP="00891C06">
            <w:pPr>
              <w:autoSpaceDE w:val="0"/>
              <w:autoSpaceDN w:val="0"/>
              <w:adjustRightInd w:val="0"/>
              <w:jc w:val="both"/>
              <w:rPr>
                <w:rFonts w:ascii="Times New Roman" w:hAnsi="Times New Roman"/>
                <w:sz w:val="24"/>
                <w:szCs w:val="24"/>
              </w:rPr>
            </w:pPr>
            <w:r>
              <w:rPr>
                <w:rFonts w:ascii="Times New Roman" w:hAnsi="Times New Roman"/>
                <w:sz w:val="24"/>
                <w:szCs w:val="24"/>
              </w:rPr>
              <w:t>- размещение Администрацией информации о своей деятельности в информационно-телекоммуникационной сети Интернет;</w:t>
            </w:r>
          </w:p>
          <w:p w:rsidR="00891C06" w:rsidRDefault="00891C06" w:rsidP="00891C06">
            <w:pPr>
              <w:autoSpaceDE w:val="0"/>
              <w:autoSpaceDN w:val="0"/>
              <w:adjustRightInd w:val="0"/>
              <w:jc w:val="both"/>
              <w:rPr>
                <w:rFonts w:ascii="Times New Roman" w:hAnsi="Times New Roman"/>
                <w:sz w:val="24"/>
                <w:szCs w:val="24"/>
              </w:rPr>
            </w:pPr>
            <w:r>
              <w:rPr>
                <w:rFonts w:ascii="Times New Roman" w:hAnsi="Times New Roman"/>
                <w:sz w:val="24"/>
                <w:szCs w:val="24"/>
              </w:rPr>
              <w:t>- размещение информации о своей деятельности в помещениях здания Администрации и помещениях Учреждения;</w:t>
            </w:r>
          </w:p>
          <w:p w:rsidR="00891C06" w:rsidRPr="00527BDB" w:rsidRDefault="00891C06" w:rsidP="00891C06">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другими </w:t>
            </w:r>
            <w:r w:rsidRPr="00527BDB">
              <w:rPr>
                <w:rFonts w:ascii="Times New Roman" w:hAnsi="Times New Roman"/>
                <w:sz w:val="24"/>
                <w:szCs w:val="24"/>
              </w:rPr>
              <w:t>сп</w:t>
            </w:r>
            <w:r>
              <w:rPr>
                <w:rFonts w:ascii="Times New Roman" w:hAnsi="Times New Roman"/>
                <w:sz w:val="24"/>
                <w:szCs w:val="24"/>
              </w:rPr>
              <w:t>особами, предусмотренными законо</w:t>
            </w:r>
            <w:r w:rsidRPr="00527BDB">
              <w:rPr>
                <w:rFonts w:ascii="Times New Roman" w:hAnsi="Times New Roman"/>
                <w:sz w:val="24"/>
                <w:szCs w:val="24"/>
              </w:rPr>
              <w:t>м и (или) иными нормативными правовыми актами, муниципальными правовыми актами.</w:t>
            </w:r>
          </w:p>
          <w:p w:rsidR="00891C06" w:rsidRDefault="00891C06" w:rsidP="00891C06">
            <w:pPr>
              <w:autoSpaceDE w:val="0"/>
              <w:autoSpaceDN w:val="0"/>
              <w:adjustRightInd w:val="0"/>
              <w:ind w:firstLine="339"/>
              <w:rPr>
                <w:rFonts w:ascii="Times New Roman" w:hAnsi="Times New Roman"/>
                <w:sz w:val="24"/>
                <w:szCs w:val="24"/>
              </w:rPr>
            </w:pPr>
            <w:r>
              <w:rPr>
                <w:rFonts w:ascii="Times New Roman" w:hAnsi="Times New Roman"/>
                <w:sz w:val="24"/>
                <w:szCs w:val="24"/>
              </w:rPr>
              <w:t>К показателям качества предоставления муниципальной услуги относятся:</w:t>
            </w:r>
          </w:p>
          <w:p w:rsidR="00891C06" w:rsidRPr="00527BDB" w:rsidRDefault="00891C06" w:rsidP="00891C06">
            <w:pPr>
              <w:autoSpaceDE w:val="0"/>
              <w:autoSpaceDN w:val="0"/>
              <w:adjustRightInd w:val="0"/>
              <w:jc w:val="both"/>
              <w:rPr>
                <w:rFonts w:ascii="Times New Roman" w:hAnsi="Times New Roman"/>
                <w:sz w:val="24"/>
                <w:szCs w:val="24"/>
              </w:rPr>
            </w:pPr>
            <w:r w:rsidRPr="00527BDB">
              <w:rPr>
                <w:rFonts w:ascii="Times New Roman" w:hAnsi="Times New Roman"/>
                <w:sz w:val="24"/>
                <w:szCs w:val="24"/>
              </w:rPr>
              <w:t>- соблюдение требований нормативных правовых актов в сфере земельного законодательства Российской Федерации;</w:t>
            </w:r>
          </w:p>
          <w:p w:rsidR="00891C06" w:rsidRPr="00527BDB" w:rsidRDefault="00891C06" w:rsidP="00891C06">
            <w:pPr>
              <w:autoSpaceDE w:val="0"/>
              <w:autoSpaceDN w:val="0"/>
              <w:adjustRightInd w:val="0"/>
              <w:jc w:val="both"/>
              <w:rPr>
                <w:rFonts w:ascii="Times New Roman" w:hAnsi="Times New Roman"/>
                <w:sz w:val="24"/>
                <w:szCs w:val="24"/>
              </w:rPr>
            </w:pPr>
            <w:r w:rsidRPr="00527BDB">
              <w:rPr>
                <w:rFonts w:ascii="Times New Roman" w:hAnsi="Times New Roman"/>
                <w:sz w:val="24"/>
                <w:szCs w:val="24"/>
              </w:rPr>
              <w:t>- соблюдение установленных законодательством Российской Федерации сроков при принятии решения, а т</w:t>
            </w:r>
            <w:r>
              <w:rPr>
                <w:rFonts w:ascii="Times New Roman" w:hAnsi="Times New Roman"/>
                <w:sz w:val="24"/>
                <w:szCs w:val="24"/>
              </w:rPr>
              <w:t>акже при направлении заявителю</w:t>
            </w:r>
            <w:r w:rsidRPr="00527BDB">
              <w:rPr>
                <w:rFonts w:ascii="Times New Roman" w:hAnsi="Times New Roman"/>
                <w:sz w:val="24"/>
                <w:szCs w:val="24"/>
              </w:rPr>
              <w:t xml:space="preserve"> уведомления о принятом решении;</w:t>
            </w:r>
          </w:p>
          <w:p w:rsidR="00891C06" w:rsidRPr="00527BDB" w:rsidRDefault="00891C06" w:rsidP="00891C06">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roofErr w:type="gramEnd"/>
          </w:p>
          <w:p w:rsidR="00BF4C0B" w:rsidRPr="003F32B4" w:rsidRDefault="00891C06" w:rsidP="00891C06">
            <w:pPr>
              <w:spacing w:after="1" w:line="280" w:lineRule="atLeast"/>
              <w:jc w:val="both"/>
              <w:rPr>
                <w:rFonts w:ascii="Times New Roman" w:hAnsi="Times New Roman"/>
                <w:sz w:val="24"/>
                <w:szCs w:val="24"/>
              </w:rPr>
            </w:pPr>
            <w:r w:rsidRPr="00527BDB">
              <w:rPr>
                <w:rFonts w:ascii="Times New Roman" w:hAnsi="Times New Roman"/>
                <w:sz w:val="24"/>
                <w:szCs w:val="24"/>
              </w:rPr>
              <w:t>- отсутствие обоснованных жалоб со стороны заявителей</w:t>
            </w:r>
          </w:p>
        </w:tc>
      </w:tr>
      <w:tr w:rsidR="00BF4C0B" w:rsidRPr="003F32B4" w:rsidTr="003F32B4">
        <w:tblPrEx>
          <w:tblBorders>
            <w:insideH w:val="nil"/>
          </w:tblBorders>
        </w:tblPrEx>
        <w:tc>
          <w:tcPr>
            <w:tcW w:w="3630" w:type="dxa"/>
            <w:tcBorders>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2.16. Иные требования, в том числе учитывающие особенности предоставления муниципальной услуги в многофункциональных </w:t>
            </w:r>
            <w:r w:rsidRPr="003F32B4">
              <w:rPr>
                <w:rFonts w:ascii="Times New Roman" w:hAnsi="Times New Roman"/>
                <w:sz w:val="24"/>
                <w:szCs w:val="24"/>
              </w:rPr>
              <w:lastRenderedPageBreak/>
              <w:t>центрах предоставления государственных и муниципальных услуг и особенности предоставления муниципальной услуги в электронной форме</w:t>
            </w:r>
          </w:p>
        </w:tc>
        <w:tc>
          <w:tcPr>
            <w:tcW w:w="6355" w:type="dxa"/>
            <w:tcBorders>
              <w:bottom w:val="single" w:sz="4" w:space="0" w:color="auto"/>
            </w:tcBorders>
          </w:tcPr>
          <w:p w:rsidR="003737CA" w:rsidRDefault="003737CA" w:rsidP="003737CA">
            <w:pPr>
              <w:autoSpaceDE w:val="0"/>
              <w:autoSpaceDN w:val="0"/>
              <w:adjustRightInd w:val="0"/>
              <w:ind w:firstLine="339"/>
              <w:jc w:val="both"/>
              <w:rPr>
                <w:rFonts w:ascii="Times New Roman" w:hAnsi="Times New Roman"/>
                <w:sz w:val="24"/>
                <w:szCs w:val="24"/>
              </w:rPr>
            </w:pPr>
            <w:r>
              <w:rPr>
                <w:rFonts w:ascii="Times New Roman" w:hAnsi="Times New Roman"/>
                <w:sz w:val="24"/>
                <w:szCs w:val="24"/>
              </w:rPr>
              <w:lastRenderedPageBreak/>
              <w:t xml:space="preserve">Предоставление муниципальной услуги в многофункциональном центре осуществляется в соответствии с </w:t>
            </w:r>
            <w:r w:rsidRPr="007D70D1">
              <w:rPr>
                <w:rFonts w:ascii="Times New Roman" w:hAnsi="Times New Roman"/>
                <w:sz w:val="24"/>
                <w:szCs w:val="24"/>
              </w:rPr>
              <w:t xml:space="preserve">Федеральным </w:t>
            </w:r>
            <w:hyperlink r:id="rId54" w:history="1">
              <w:r w:rsidRPr="007D70D1">
                <w:rPr>
                  <w:rFonts w:ascii="Times New Roman" w:hAnsi="Times New Roman"/>
                  <w:sz w:val="24"/>
                  <w:szCs w:val="24"/>
                </w:rPr>
                <w:t>законом</w:t>
              </w:r>
            </w:hyperlink>
            <w:r w:rsidRPr="007D70D1">
              <w:rPr>
                <w:rFonts w:ascii="Times New Roman" w:hAnsi="Times New Roman"/>
                <w:sz w:val="24"/>
                <w:szCs w:val="24"/>
              </w:rPr>
              <w:t xml:space="preserve"> от 27.07.2010 </w:t>
            </w:r>
            <w:r>
              <w:rPr>
                <w:rFonts w:ascii="Times New Roman" w:hAnsi="Times New Roman"/>
                <w:sz w:val="24"/>
                <w:szCs w:val="24"/>
              </w:rPr>
              <w:t xml:space="preserve">             № 210-ФЗ «</w:t>
            </w:r>
            <w:r w:rsidRPr="007D70D1">
              <w:rPr>
                <w:rFonts w:ascii="Times New Roman" w:hAnsi="Times New Roman"/>
                <w:sz w:val="24"/>
                <w:szCs w:val="24"/>
              </w:rPr>
              <w:t>Об организации предоставления</w:t>
            </w:r>
            <w:r>
              <w:rPr>
                <w:rFonts w:ascii="Times New Roman" w:hAnsi="Times New Roman"/>
                <w:sz w:val="24"/>
                <w:szCs w:val="24"/>
              </w:rPr>
              <w:t xml:space="preserve"> </w:t>
            </w:r>
            <w:r>
              <w:rPr>
                <w:rFonts w:ascii="Times New Roman" w:hAnsi="Times New Roman"/>
                <w:sz w:val="24"/>
                <w:szCs w:val="24"/>
              </w:rPr>
              <w:lastRenderedPageBreak/>
              <w:t>государственных и муниципальных услуг» по принципу «одного окна».</w:t>
            </w:r>
          </w:p>
          <w:p w:rsidR="003737CA" w:rsidRDefault="003737CA" w:rsidP="003737CA">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регламентом сроки.</w:t>
            </w:r>
          </w:p>
          <w:p w:rsidR="003737CA" w:rsidRPr="000F0891" w:rsidRDefault="003737CA" w:rsidP="003737CA">
            <w:pPr>
              <w:autoSpaceDE w:val="0"/>
              <w:autoSpaceDN w:val="0"/>
              <w:adjustRightInd w:val="0"/>
              <w:ind w:firstLine="339"/>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Порядок передачи принятых МФЦ заявлений в Учреждение определяется </w:t>
            </w:r>
            <w:r>
              <w:rPr>
                <w:rFonts w:ascii="Times New Roman" w:eastAsiaTheme="minorHAnsi" w:hAnsi="Times New Roman"/>
                <w:sz w:val="24"/>
                <w:szCs w:val="24"/>
                <w:lang w:eastAsia="en-US"/>
              </w:rPr>
              <w:t xml:space="preserve">в соответствии с нормативно правовыми актами и </w:t>
            </w:r>
            <w:r w:rsidRPr="000F0891">
              <w:rPr>
                <w:rFonts w:ascii="Times New Roman" w:eastAsiaTheme="minorHAnsi" w:hAnsi="Times New Roman"/>
                <w:sz w:val="24"/>
                <w:szCs w:val="24"/>
                <w:lang w:eastAsia="en-US"/>
              </w:rPr>
              <w:t>соглашением о взаимодействии</w:t>
            </w:r>
            <w:r>
              <w:rPr>
                <w:rFonts w:ascii="Times New Roman" w:eastAsiaTheme="minorHAnsi" w:hAnsi="Times New Roman"/>
                <w:sz w:val="24"/>
                <w:szCs w:val="24"/>
                <w:lang w:eastAsia="en-US"/>
              </w:rPr>
              <w:t>.</w:t>
            </w:r>
            <w:r w:rsidRPr="000F0891">
              <w:rPr>
                <w:rFonts w:ascii="Times New Roman" w:eastAsiaTheme="minorHAnsi" w:hAnsi="Times New Roman"/>
                <w:sz w:val="24"/>
                <w:szCs w:val="24"/>
                <w:lang w:eastAsia="en-US"/>
              </w:rPr>
              <w:t xml:space="preserve"> </w:t>
            </w:r>
          </w:p>
          <w:p w:rsidR="003737CA" w:rsidRPr="000F0891" w:rsidRDefault="003737CA" w:rsidP="003737CA">
            <w:pPr>
              <w:autoSpaceDE w:val="0"/>
              <w:autoSpaceDN w:val="0"/>
              <w:adjustRightInd w:val="0"/>
              <w:ind w:firstLine="3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случае обращения з</w:t>
            </w:r>
            <w:r w:rsidRPr="000F0891">
              <w:rPr>
                <w:rFonts w:ascii="Times New Roman" w:eastAsiaTheme="minorHAnsi" w:hAnsi="Times New Roman"/>
                <w:sz w:val="24"/>
                <w:szCs w:val="24"/>
                <w:lang w:eastAsia="en-US"/>
              </w:rPr>
              <w:t>аявителя через МФЦ, срок предоставления муниципальной услуги исчисляется со дня поступления</w:t>
            </w:r>
            <w:r>
              <w:rPr>
                <w:rFonts w:ascii="Times New Roman" w:eastAsiaTheme="minorHAnsi" w:hAnsi="Times New Roman"/>
                <w:sz w:val="24"/>
                <w:szCs w:val="24"/>
                <w:lang w:eastAsia="en-US"/>
              </w:rPr>
              <w:t xml:space="preserve"> заявления в Учреждение.</w:t>
            </w:r>
          </w:p>
          <w:p w:rsidR="003737CA" w:rsidRPr="000F0891" w:rsidRDefault="003737CA" w:rsidP="003737CA">
            <w:pPr>
              <w:autoSpaceDE w:val="0"/>
              <w:autoSpaceDN w:val="0"/>
              <w:adjustRightInd w:val="0"/>
              <w:ind w:firstLine="3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w:t>
            </w:r>
            <w:r w:rsidRPr="000F0891">
              <w:rPr>
                <w:rFonts w:ascii="Times New Roman" w:eastAsiaTheme="minorHAnsi" w:hAnsi="Times New Roman"/>
                <w:sz w:val="24"/>
                <w:szCs w:val="24"/>
                <w:lang w:eastAsia="en-US"/>
              </w:rPr>
              <w:t xml:space="preserve"> целях получения муниципальной услуги в федеральной государственной информационной системе «Единый портал государственных и муниципальных услуг (функций)» </w:t>
            </w:r>
            <w:r>
              <w:rPr>
                <w:rFonts w:ascii="Times New Roman" w:eastAsiaTheme="minorHAnsi" w:hAnsi="Times New Roman"/>
                <w:sz w:val="24"/>
                <w:szCs w:val="24"/>
                <w:lang w:eastAsia="en-US"/>
              </w:rPr>
              <w:t>з</w:t>
            </w:r>
            <w:r w:rsidRPr="000F0891">
              <w:rPr>
                <w:rFonts w:ascii="Times New Roman" w:eastAsiaTheme="minorHAnsi" w:hAnsi="Times New Roman"/>
                <w:sz w:val="24"/>
                <w:szCs w:val="24"/>
                <w:lang w:eastAsia="en-US"/>
              </w:rPr>
              <w:t>аявителю обеспечивается:</w:t>
            </w:r>
          </w:p>
          <w:p w:rsidR="003737CA" w:rsidRPr="000F0891" w:rsidRDefault="003737CA" w:rsidP="003737CA">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1) доступ к сведениям о </w:t>
            </w:r>
            <w:r>
              <w:rPr>
                <w:rFonts w:ascii="Times New Roman" w:eastAsiaTheme="minorHAnsi" w:hAnsi="Times New Roman"/>
                <w:sz w:val="24"/>
                <w:szCs w:val="24"/>
                <w:lang w:eastAsia="en-US"/>
              </w:rPr>
              <w:t>муниципальной у</w:t>
            </w:r>
            <w:r w:rsidRPr="000F0891">
              <w:rPr>
                <w:rFonts w:ascii="Times New Roman" w:eastAsiaTheme="minorHAnsi" w:hAnsi="Times New Roman"/>
                <w:sz w:val="24"/>
                <w:szCs w:val="24"/>
                <w:lang w:eastAsia="en-US"/>
              </w:rPr>
              <w:t>слуге;</w:t>
            </w:r>
          </w:p>
          <w:p w:rsidR="003737CA" w:rsidRPr="000F0891" w:rsidRDefault="003737CA" w:rsidP="003737CA">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737CA" w:rsidRPr="000F0891" w:rsidRDefault="003737CA" w:rsidP="003737CA">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3) возможность подачи </w:t>
            </w:r>
            <w:r>
              <w:rPr>
                <w:rFonts w:ascii="Times New Roman" w:eastAsiaTheme="minorHAnsi" w:hAnsi="Times New Roman"/>
                <w:sz w:val="24"/>
                <w:szCs w:val="24"/>
                <w:lang w:eastAsia="en-US"/>
              </w:rPr>
              <w:t>з</w:t>
            </w:r>
            <w:r w:rsidRPr="000F0891">
              <w:rPr>
                <w:rFonts w:ascii="Times New Roman" w:eastAsiaTheme="minorHAnsi" w:hAnsi="Times New Roman"/>
                <w:sz w:val="24"/>
                <w:szCs w:val="24"/>
                <w:lang w:eastAsia="en-US"/>
              </w:rPr>
              <w:t>аявителем с использованием информационно-телекоммуникационных технологий запроса о предоставлении муниципальной услуги;</w:t>
            </w:r>
          </w:p>
          <w:p w:rsidR="003737CA" w:rsidRDefault="003737CA" w:rsidP="003737CA">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возможность получения з</w:t>
            </w:r>
            <w:r w:rsidRPr="000F0891">
              <w:rPr>
                <w:rFonts w:ascii="Times New Roman" w:eastAsiaTheme="minorHAnsi" w:hAnsi="Times New Roman"/>
                <w:sz w:val="24"/>
                <w:szCs w:val="24"/>
                <w:lang w:eastAsia="en-US"/>
              </w:rPr>
              <w:t>аявителем сведений о ходе выполнения запроса о пред</w:t>
            </w:r>
            <w:r>
              <w:rPr>
                <w:rFonts w:ascii="Times New Roman" w:eastAsiaTheme="minorHAnsi" w:hAnsi="Times New Roman"/>
                <w:sz w:val="24"/>
                <w:szCs w:val="24"/>
                <w:lang w:eastAsia="en-US"/>
              </w:rPr>
              <w:t>оставлении муниципальной услуги;</w:t>
            </w:r>
          </w:p>
          <w:p w:rsidR="003737CA" w:rsidRDefault="003737CA" w:rsidP="003737CA">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p>
          <w:p w:rsidR="003737CA" w:rsidRPr="000F0891" w:rsidRDefault="003737CA" w:rsidP="003737CA">
            <w:pPr>
              <w:autoSpaceDE w:val="0"/>
              <w:autoSpaceDN w:val="0"/>
              <w:adjustRightInd w:val="0"/>
              <w:ind w:firstLine="3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Форму</w:t>
            </w:r>
            <w:r w:rsidRPr="000F0891">
              <w:rPr>
                <w:rFonts w:ascii="Times New Roman" w:eastAsiaTheme="minorHAnsi" w:hAnsi="Times New Roman"/>
                <w:sz w:val="24"/>
                <w:szCs w:val="24"/>
                <w:lang w:eastAsia="en-US"/>
              </w:rPr>
              <w:t xml:space="preserve"> заявления заявитель может получить в электронном виде:</w:t>
            </w:r>
          </w:p>
          <w:p w:rsidR="003737CA" w:rsidRPr="000F0891" w:rsidRDefault="003737CA" w:rsidP="003737CA">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 на «Едином портале государственных и </w:t>
            </w:r>
            <w:r>
              <w:rPr>
                <w:rFonts w:ascii="Times New Roman" w:eastAsiaTheme="minorHAnsi" w:hAnsi="Times New Roman"/>
                <w:sz w:val="24"/>
                <w:szCs w:val="24"/>
                <w:lang w:eastAsia="en-US"/>
              </w:rPr>
              <w:t xml:space="preserve">муниципальных услуг (функций)» </w:t>
            </w:r>
            <w:proofErr w:type="spellStart"/>
            <w:r>
              <w:rPr>
                <w:rFonts w:ascii="Times New Roman" w:eastAsiaTheme="minorHAnsi" w:hAnsi="Times New Roman"/>
                <w:sz w:val="24"/>
                <w:szCs w:val="24"/>
                <w:lang w:eastAsia="en-US"/>
              </w:rPr>
              <w:t>www.gosuslugi.ru</w:t>
            </w:r>
            <w:proofErr w:type="spellEnd"/>
          </w:p>
          <w:p w:rsidR="003737CA" w:rsidRPr="000F0891" w:rsidRDefault="003737CA" w:rsidP="003737CA">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на «Портале государственных услуг К</w:t>
            </w:r>
            <w:r>
              <w:rPr>
                <w:rFonts w:ascii="Times New Roman" w:eastAsiaTheme="minorHAnsi" w:hAnsi="Times New Roman"/>
                <w:sz w:val="24"/>
                <w:szCs w:val="24"/>
                <w:lang w:eastAsia="en-US"/>
              </w:rPr>
              <w:t xml:space="preserve">расноярского края» </w:t>
            </w:r>
            <w:proofErr w:type="spellStart"/>
            <w:r>
              <w:rPr>
                <w:rFonts w:ascii="Times New Roman" w:eastAsiaTheme="minorHAnsi" w:hAnsi="Times New Roman"/>
                <w:sz w:val="24"/>
                <w:szCs w:val="24"/>
                <w:lang w:eastAsia="en-US"/>
              </w:rPr>
              <w:t>gosuslugi.krskstate.ru</w:t>
            </w:r>
            <w:proofErr w:type="spellEnd"/>
          </w:p>
          <w:p w:rsidR="003737CA" w:rsidRPr="000F0891" w:rsidRDefault="003737CA" w:rsidP="003737CA">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на офици</w:t>
            </w:r>
            <w:r>
              <w:rPr>
                <w:rFonts w:ascii="Times New Roman" w:eastAsiaTheme="minorHAnsi" w:hAnsi="Times New Roman"/>
                <w:sz w:val="24"/>
                <w:szCs w:val="24"/>
                <w:lang w:eastAsia="en-US"/>
              </w:rPr>
              <w:t xml:space="preserve">альном сайте Администрации </w:t>
            </w:r>
            <w:r w:rsidRPr="000F0891">
              <w:rPr>
                <w:rFonts w:ascii="Times New Roman" w:eastAsiaTheme="minorHAnsi" w:hAnsi="Times New Roman"/>
                <w:sz w:val="24"/>
                <w:szCs w:val="24"/>
                <w:lang w:eastAsia="en-US"/>
              </w:rPr>
              <w:t>www.admk26.ru</w:t>
            </w:r>
          </w:p>
          <w:p w:rsidR="00BF4C0B" w:rsidRPr="003F32B4" w:rsidRDefault="003737CA" w:rsidP="003737CA">
            <w:pPr>
              <w:spacing w:after="1" w:line="280" w:lineRule="atLeast"/>
              <w:ind w:firstLine="339"/>
              <w:jc w:val="both"/>
              <w:rPr>
                <w:rFonts w:ascii="Times New Roman" w:hAnsi="Times New Roman"/>
                <w:sz w:val="24"/>
                <w:szCs w:val="24"/>
              </w:rPr>
            </w:pPr>
            <w:r w:rsidRPr="000F0891">
              <w:rPr>
                <w:rFonts w:ascii="Times New Roman" w:eastAsiaTheme="minorHAnsi" w:hAnsi="Times New Roman"/>
                <w:sz w:val="24"/>
                <w:szCs w:val="24"/>
                <w:lang w:eastAsia="en-US"/>
              </w:rPr>
              <w:t xml:space="preserve">Ссылки на </w:t>
            </w:r>
            <w:proofErr w:type="spellStart"/>
            <w:proofErr w:type="gramStart"/>
            <w:r w:rsidRPr="000F0891">
              <w:rPr>
                <w:rFonts w:ascii="Times New Roman" w:eastAsiaTheme="minorHAnsi" w:hAnsi="Times New Roman"/>
                <w:sz w:val="24"/>
                <w:szCs w:val="24"/>
                <w:lang w:eastAsia="en-US"/>
              </w:rPr>
              <w:t>интернет-порталы</w:t>
            </w:r>
            <w:proofErr w:type="spellEnd"/>
            <w:proofErr w:type="gramEnd"/>
            <w:r w:rsidRPr="000F0891">
              <w:rPr>
                <w:rFonts w:ascii="Times New Roman" w:eastAsiaTheme="minorHAnsi" w:hAnsi="Times New Roman"/>
                <w:sz w:val="24"/>
                <w:szCs w:val="24"/>
                <w:lang w:eastAsia="en-US"/>
              </w:rPr>
              <w:t xml:space="preserve"> размещены на официальном сайте Администрации www.a</w:t>
            </w:r>
            <w:r>
              <w:rPr>
                <w:rFonts w:ascii="Times New Roman" w:eastAsiaTheme="minorHAnsi" w:hAnsi="Times New Roman"/>
                <w:sz w:val="24"/>
                <w:szCs w:val="24"/>
                <w:lang w:eastAsia="en-US"/>
              </w:rPr>
              <w:t>dmk26.ru в разделе «Муниципальные</w:t>
            </w:r>
            <w:r w:rsidRPr="000F0891">
              <w:rPr>
                <w:rFonts w:ascii="Times New Roman" w:eastAsiaTheme="minorHAnsi" w:hAnsi="Times New Roman"/>
                <w:sz w:val="24"/>
                <w:szCs w:val="24"/>
                <w:lang w:eastAsia="en-US"/>
              </w:rPr>
              <w:t xml:space="preserve"> услуг</w:t>
            </w:r>
            <w:r>
              <w:rPr>
                <w:rFonts w:ascii="Times New Roman" w:eastAsiaTheme="minorHAnsi" w:hAnsi="Times New Roman"/>
                <w:sz w:val="24"/>
                <w:szCs w:val="24"/>
                <w:lang w:eastAsia="en-US"/>
              </w:rPr>
              <w:t>и и регламенты</w:t>
            </w:r>
            <w:r w:rsidRPr="000F0891">
              <w:rPr>
                <w:rFonts w:ascii="Times New Roman" w:eastAsiaTheme="minorHAnsi" w:hAnsi="Times New Roman"/>
                <w:sz w:val="24"/>
                <w:szCs w:val="24"/>
                <w:lang w:eastAsia="en-US"/>
              </w:rPr>
              <w:t>»</w:t>
            </w:r>
          </w:p>
        </w:tc>
      </w:tr>
      <w:tr w:rsidR="00BF4C0B" w:rsidRPr="003F32B4" w:rsidTr="003F32B4">
        <w:tblPrEx>
          <w:tblBorders>
            <w:insideH w:val="nil"/>
          </w:tblBorders>
        </w:tblPrEx>
        <w:tc>
          <w:tcPr>
            <w:tcW w:w="9985" w:type="dxa"/>
            <w:gridSpan w:val="2"/>
            <w:tcBorders>
              <w:top w:val="single" w:sz="4" w:space="0" w:color="auto"/>
              <w:bottom w:val="nil"/>
            </w:tcBorders>
          </w:tcPr>
          <w:p w:rsidR="00BF4C0B" w:rsidRPr="003F32B4" w:rsidRDefault="00BF4C0B" w:rsidP="00BC732F">
            <w:pPr>
              <w:spacing w:after="1" w:line="280" w:lineRule="atLeast"/>
              <w:ind w:firstLine="339"/>
              <w:jc w:val="center"/>
              <w:outlineLvl w:val="1"/>
              <w:rPr>
                <w:rFonts w:ascii="Times New Roman" w:hAnsi="Times New Roman"/>
                <w:sz w:val="24"/>
                <w:szCs w:val="24"/>
              </w:rPr>
            </w:pPr>
            <w:r w:rsidRPr="003F32B4">
              <w:rPr>
                <w:rFonts w:ascii="Times New Roman" w:hAnsi="Times New Roman"/>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BF4C0B" w:rsidRPr="003F32B4" w:rsidTr="003F32B4">
        <w:tc>
          <w:tcPr>
            <w:tcW w:w="9985" w:type="dxa"/>
            <w:gridSpan w:val="2"/>
          </w:tcPr>
          <w:p w:rsidR="00BF4C0B" w:rsidRPr="003F32B4" w:rsidRDefault="00BF4C0B" w:rsidP="000563F8">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t xml:space="preserve">3.1. Описание административной процедуры </w:t>
            </w:r>
            <w:r w:rsidR="000563F8" w:rsidRPr="003F32B4">
              <w:rPr>
                <w:rFonts w:ascii="Times New Roman" w:hAnsi="Times New Roman"/>
                <w:sz w:val="24"/>
                <w:szCs w:val="24"/>
              </w:rPr>
              <w:t>№</w:t>
            </w:r>
            <w:r w:rsidRPr="003F32B4">
              <w:rPr>
                <w:rFonts w:ascii="Times New Roman" w:hAnsi="Times New Roman"/>
                <w:sz w:val="24"/>
                <w:szCs w:val="24"/>
              </w:rPr>
              <w:t xml:space="preserve"> 1 </w:t>
            </w:r>
            <w:r w:rsidR="004F69C8" w:rsidRPr="003F32B4">
              <w:rPr>
                <w:rFonts w:ascii="Times New Roman" w:hAnsi="Times New Roman"/>
                <w:sz w:val="24"/>
                <w:szCs w:val="24"/>
              </w:rPr>
              <w:t>«</w:t>
            </w:r>
            <w:r w:rsidRPr="003F32B4">
              <w:rPr>
                <w:rFonts w:ascii="Times New Roman" w:hAnsi="Times New Roman"/>
                <w:sz w:val="24"/>
                <w:szCs w:val="24"/>
              </w:rPr>
              <w:t>Прием и регистрация заявления и приложенных к нему документов</w:t>
            </w:r>
            <w:r w:rsidR="004F69C8" w:rsidRPr="003F32B4">
              <w:rPr>
                <w:rFonts w:ascii="Times New Roman" w:hAnsi="Times New Roman"/>
                <w:sz w:val="24"/>
                <w:szCs w:val="24"/>
              </w:rPr>
              <w:t>»</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3.1.1. Основания для начала административной процедуры</w:t>
            </w:r>
          </w:p>
        </w:tc>
        <w:tc>
          <w:tcPr>
            <w:tcW w:w="6355" w:type="dxa"/>
          </w:tcPr>
          <w:p w:rsidR="00BF4C0B" w:rsidRPr="003F32B4" w:rsidRDefault="00BF4C0B" w:rsidP="00D542FB">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Поступление </w:t>
            </w:r>
            <w:r w:rsidR="0031052A" w:rsidRPr="003F32B4">
              <w:rPr>
                <w:rFonts w:ascii="Times New Roman" w:hAnsi="Times New Roman"/>
                <w:sz w:val="24"/>
                <w:szCs w:val="24"/>
              </w:rPr>
              <w:t>в Учреждение</w:t>
            </w:r>
            <w:r w:rsidRPr="003F32B4">
              <w:rPr>
                <w:rFonts w:ascii="Times New Roman" w:hAnsi="Times New Roman"/>
                <w:sz w:val="24"/>
                <w:szCs w:val="24"/>
              </w:rPr>
              <w:t xml:space="preserve"> заявления о предварительном согласовании предоставления земельного участка или предоставлении земельного участка</w:t>
            </w:r>
            <w:r w:rsidR="005363CD">
              <w:rPr>
                <w:rFonts w:ascii="Times New Roman" w:hAnsi="Times New Roman"/>
                <w:sz w:val="24"/>
                <w:szCs w:val="24"/>
              </w:rPr>
              <w:t xml:space="preserve"> для </w:t>
            </w:r>
            <w:r w:rsidR="005363CD">
              <w:rPr>
                <w:rFonts w:ascii="Times New Roman" w:hAnsi="Times New Roman"/>
                <w:sz w:val="24"/>
                <w:szCs w:val="24"/>
              </w:rPr>
              <w:lastRenderedPageBreak/>
              <w:t>осуществления крестьянским (фермерским) хозяйством его деятельности</w:t>
            </w:r>
            <w:r w:rsidRPr="003F32B4">
              <w:rPr>
                <w:rFonts w:ascii="Times New Roman" w:hAnsi="Times New Roman"/>
                <w:sz w:val="24"/>
                <w:szCs w:val="24"/>
              </w:rPr>
              <w:t>, по</w:t>
            </w:r>
            <w:r w:rsidR="0004582E" w:rsidRPr="003F32B4">
              <w:rPr>
                <w:rFonts w:ascii="Times New Roman" w:hAnsi="Times New Roman"/>
                <w:sz w:val="24"/>
                <w:szCs w:val="24"/>
              </w:rPr>
              <w:t xml:space="preserve"> примерным</w:t>
            </w:r>
            <w:r w:rsidRPr="003F32B4">
              <w:rPr>
                <w:rFonts w:ascii="Times New Roman" w:hAnsi="Times New Roman"/>
                <w:sz w:val="24"/>
                <w:szCs w:val="24"/>
              </w:rPr>
              <w:t xml:space="preserve"> формам, указанным в </w:t>
            </w:r>
            <w:hyperlink w:anchor="P638" w:history="1">
              <w:r w:rsidRPr="003F32B4">
                <w:rPr>
                  <w:rFonts w:ascii="Times New Roman" w:hAnsi="Times New Roman"/>
                  <w:sz w:val="24"/>
                  <w:szCs w:val="24"/>
                </w:rPr>
                <w:t>приложении</w:t>
              </w:r>
              <w:proofErr w:type="gramStart"/>
              <w:r w:rsidRPr="003F32B4">
                <w:rPr>
                  <w:rFonts w:ascii="Times New Roman" w:hAnsi="Times New Roman"/>
                  <w:sz w:val="24"/>
                  <w:szCs w:val="24"/>
                </w:rPr>
                <w:t xml:space="preserve"> Б</w:t>
              </w:r>
              <w:proofErr w:type="gramEnd"/>
            </w:hyperlink>
            <w:r w:rsidRPr="003F32B4">
              <w:rPr>
                <w:rFonts w:ascii="Times New Roman" w:hAnsi="Times New Roman"/>
                <w:sz w:val="24"/>
                <w:szCs w:val="24"/>
              </w:rPr>
              <w:t xml:space="preserve"> и </w:t>
            </w:r>
            <w:hyperlink w:anchor="P711" w:history="1">
              <w:r w:rsidRPr="003F32B4">
                <w:rPr>
                  <w:rFonts w:ascii="Times New Roman" w:hAnsi="Times New Roman"/>
                  <w:sz w:val="24"/>
                  <w:szCs w:val="24"/>
                </w:rPr>
                <w:t>В</w:t>
              </w:r>
            </w:hyperlink>
            <w:r w:rsidRPr="003F32B4">
              <w:rPr>
                <w:rFonts w:ascii="Times New Roman" w:hAnsi="Times New Roman"/>
                <w:sz w:val="24"/>
                <w:szCs w:val="24"/>
              </w:rPr>
              <w:t xml:space="preserve"> к </w:t>
            </w:r>
            <w:r w:rsidR="00316910" w:rsidRPr="003F32B4">
              <w:rPr>
                <w:rFonts w:ascii="Times New Roman" w:hAnsi="Times New Roman"/>
                <w:sz w:val="24"/>
                <w:szCs w:val="24"/>
              </w:rPr>
              <w:t>р</w:t>
            </w:r>
            <w:r w:rsidRPr="003F32B4">
              <w:rPr>
                <w:rFonts w:ascii="Times New Roman" w:hAnsi="Times New Roman"/>
                <w:sz w:val="24"/>
                <w:szCs w:val="24"/>
              </w:rPr>
              <w:t xml:space="preserve">егламенту, с приложением необходимых документов, указанных в </w:t>
            </w:r>
            <w:hyperlink w:anchor="P184" w:history="1">
              <w:r w:rsidRPr="003F32B4">
                <w:rPr>
                  <w:rFonts w:ascii="Times New Roman" w:hAnsi="Times New Roman"/>
                  <w:sz w:val="24"/>
                  <w:szCs w:val="24"/>
                </w:rPr>
                <w:t>п. 2.6</w:t>
              </w:r>
            </w:hyperlink>
            <w:r w:rsidRPr="003F32B4">
              <w:rPr>
                <w:rFonts w:ascii="Times New Roman" w:hAnsi="Times New Roman"/>
                <w:sz w:val="24"/>
                <w:szCs w:val="24"/>
              </w:rPr>
              <w:t xml:space="preserve"> </w:t>
            </w:r>
            <w:r w:rsidR="00316910" w:rsidRPr="003F32B4">
              <w:rPr>
                <w:rFonts w:ascii="Times New Roman" w:hAnsi="Times New Roman"/>
                <w:sz w:val="24"/>
                <w:szCs w:val="24"/>
              </w:rPr>
              <w:t>регламента</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3.1.2. Содержание административной процедуры</w:t>
            </w:r>
          </w:p>
        </w:tc>
        <w:tc>
          <w:tcPr>
            <w:tcW w:w="6355" w:type="dxa"/>
          </w:tcPr>
          <w:p w:rsidR="00E15EDB" w:rsidRPr="003F32B4" w:rsidRDefault="00E15EDB" w:rsidP="00E15EDB">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Для предоставления </w:t>
            </w:r>
            <w:r w:rsidR="00D542FB">
              <w:rPr>
                <w:rFonts w:ascii="Times New Roman" w:hAnsi="Times New Roman"/>
                <w:sz w:val="24"/>
                <w:szCs w:val="24"/>
              </w:rPr>
              <w:t>муниципальной у</w:t>
            </w:r>
            <w:r w:rsidRPr="003F32B4">
              <w:rPr>
                <w:rFonts w:ascii="Times New Roman" w:hAnsi="Times New Roman"/>
                <w:sz w:val="24"/>
                <w:szCs w:val="24"/>
              </w:rPr>
              <w:t xml:space="preserve">слуги </w:t>
            </w:r>
            <w:r w:rsidR="00D542FB">
              <w:rPr>
                <w:rFonts w:ascii="Times New Roman" w:hAnsi="Times New Roman"/>
                <w:sz w:val="24"/>
                <w:szCs w:val="24"/>
              </w:rPr>
              <w:t>з</w:t>
            </w:r>
            <w:r w:rsidRPr="003F32B4">
              <w:rPr>
                <w:rFonts w:ascii="Times New Roman" w:hAnsi="Times New Roman"/>
                <w:sz w:val="24"/>
                <w:szCs w:val="24"/>
              </w:rPr>
              <w:t>аявитель обращается непосредственно</w:t>
            </w:r>
            <w:r w:rsidR="00A170AD" w:rsidRPr="003F32B4">
              <w:rPr>
                <w:rFonts w:ascii="Times New Roman" w:hAnsi="Times New Roman"/>
                <w:sz w:val="24"/>
                <w:szCs w:val="24"/>
              </w:rPr>
              <w:t xml:space="preserve"> в Администрацию,</w:t>
            </w:r>
            <w:r w:rsidRPr="003F32B4">
              <w:rPr>
                <w:rFonts w:ascii="Times New Roman" w:hAnsi="Times New Roman"/>
                <w:sz w:val="24"/>
                <w:szCs w:val="24"/>
              </w:rPr>
              <w:t xml:space="preserve"> в Учреждение</w:t>
            </w:r>
            <w:r w:rsidR="00A170AD" w:rsidRPr="003F32B4">
              <w:rPr>
                <w:rFonts w:ascii="Times New Roman" w:hAnsi="Times New Roman"/>
                <w:sz w:val="24"/>
                <w:szCs w:val="24"/>
              </w:rPr>
              <w:t>,</w:t>
            </w:r>
            <w:r w:rsidRPr="003F32B4">
              <w:rPr>
                <w:rFonts w:ascii="Times New Roman" w:hAnsi="Times New Roman"/>
                <w:sz w:val="24"/>
                <w:szCs w:val="24"/>
              </w:rPr>
              <w:t xml:space="preserve"> либо через МФЦ с заявлением на имя Главы ЗАТО  г. Железногорск о предварительном согласовании предоставления земельного участка или о предоставлении земельного участка (примерн</w:t>
            </w:r>
            <w:r w:rsidR="002D5B42" w:rsidRPr="003F32B4">
              <w:rPr>
                <w:rFonts w:ascii="Times New Roman" w:hAnsi="Times New Roman"/>
                <w:sz w:val="24"/>
                <w:szCs w:val="24"/>
              </w:rPr>
              <w:t>ые формы</w:t>
            </w:r>
            <w:r w:rsidRPr="003F32B4">
              <w:rPr>
                <w:rFonts w:ascii="Times New Roman" w:hAnsi="Times New Roman"/>
                <w:sz w:val="24"/>
                <w:szCs w:val="24"/>
              </w:rPr>
              <w:t xml:space="preserve"> заявлени</w:t>
            </w:r>
            <w:r w:rsidR="002D5B42" w:rsidRPr="003F32B4">
              <w:rPr>
                <w:rFonts w:ascii="Times New Roman" w:hAnsi="Times New Roman"/>
                <w:sz w:val="24"/>
                <w:szCs w:val="24"/>
              </w:rPr>
              <w:t>й</w:t>
            </w:r>
            <w:r w:rsidRPr="003F32B4">
              <w:rPr>
                <w:rFonts w:ascii="Times New Roman" w:hAnsi="Times New Roman"/>
                <w:sz w:val="24"/>
                <w:szCs w:val="24"/>
              </w:rPr>
              <w:t xml:space="preserve"> указан</w:t>
            </w:r>
            <w:r w:rsidR="002D5B42" w:rsidRPr="003F32B4">
              <w:rPr>
                <w:rFonts w:ascii="Times New Roman" w:hAnsi="Times New Roman"/>
                <w:sz w:val="24"/>
                <w:szCs w:val="24"/>
              </w:rPr>
              <w:t>ы</w:t>
            </w:r>
            <w:r w:rsidRPr="003F32B4">
              <w:rPr>
                <w:rFonts w:ascii="Times New Roman" w:hAnsi="Times New Roman"/>
                <w:sz w:val="24"/>
                <w:szCs w:val="24"/>
              </w:rPr>
              <w:t xml:space="preserve"> в приложени</w:t>
            </w:r>
            <w:r w:rsidR="002D5B42" w:rsidRPr="003F32B4">
              <w:rPr>
                <w:rFonts w:ascii="Times New Roman" w:hAnsi="Times New Roman"/>
                <w:sz w:val="24"/>
                <w:szCs w:val="24"/>
              </w:rPr>
              <w:t>ях</w:t>
            </w:r>
            <w:proofErr w:type="gramStart"/>
            <w:r w:rsidR="002D5B42" w:rsidRPr="003F32B4">
              <w:rPr>
                <w:rFonts w:ascii="Times New Roman" w:hAnsi="Times New Roman"/>
                <w:sz w:val="24"/>
                <w:szCs w:val="24"/>
              </w:rPr>
              <w:t xml:space="preserve"> Б</w:t>
            </w:r>
            <w:proofErr w:type="gramEnd"/>
            <w:r w:rsidR="002D5B42" w:rsidRPr="003F32B4">
              <w:rPr>
                <w:rFonts w:ascii="Times New Roman" w:hAnsi="Times New Roman"/>
                <w:sz w:val="24"/>
                <w:szCs w:val="24"/>
              </w:rPr>
              <w:t xml:space="preserve"> и</w:t>
            </w:r>
            <w:r w:rsidRPr="003F32B4">
              <w:rPr>
                <w:rFonts w:ascii="Times New Roman" w:hAnsi="Times New Roman"/>
                <w:sz w:val="24"/>
                <w:szCs w:val="24"/>
              </w:rPr>
              <w:t xml:space="preserve"> В к настоящему регламенту).</w:t>
            </w:r>
          </w:p>
          <w:p w:rsidR="00E15EDB" w:rsidRPr="003F32B4" w:rsidRDefault="00E15EDB" w:rsidP="00E15EDB">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К заявлению прилагаются документы в соответствии с перечнем, предусмотренным пунктом 2.6 регламента.</w:t>
            </w:r>
          </w:p>
          <w:p w:rsidR="00E15EDB" w:rsidRPr="003F32B4" w:rsidRDefault="004A1F3B" w:rsidP="004A1F3B">
            <w:pPr>
              <w:autoSpaceDE w:val="0"/>
              <w:autoSpaceDN w:val="0"/>
              <w:adjustRightInd w:val="0"/>
              <w:ind w:firstLine="339"/>
              <w:jc w:val="both"/>
              <w:rPr>
                <w:rFonts w:ascii="Times New Roman" w:hAnsi="Times New Roman"/>
                <w:sz w:val="24"/>
                <w:szCs w:val="24"/>
                <w:u w:val="single"/>
              </w:rPr>
            </w:pPr>
            <w:r w:rsidRPr="003F32B4">
              <w:rPr>
                <w:rFonts w:ascii="Times New Roman" w:hAnsi="Times New Roman"/>
                <w:sz w:val="24"/>
                <w:szCs w:val="24"/>
              </w:rPr>
              <w:t xml:space="preserve">В случае обращения </w:t>
            </w:r>
            <w:r w:rsidR="00D542FB">
              <w:rPr>
                <w:rFonts w:ascii="Times New Roman" w:hAnsi="Times New Roman"/>
                <w:sz w:val="24"/>
                <w:szCs w:val="24"/>
              </w:rPr>
              <w:t>з</w:t>
            </w:r>
            <w:r w:rsidRPr="003F32B4">
              <w:rPr>
                <w:rFonts w:ascii="Times New Roman" w:hAnsi="Times New Roman"/>
                <w:sz w:val="24"/>
                <w:szCs w:val="24"/>
              </w:rPr>
              <w:t xml:space="preserve">аявителя в Учреждение, заявление регистрируется в течение одного рабочего дня, следующего за днем приема документов у </w:t>
            </w:r>
            <w:r w:rsidR="00D542FB">
              <w:rPr>
                <w:rFonts w:ascii="Times New Roman" w:hAnsi="Times New Roman"/>
                <w:sz w:val="24"/>
                <w:szCs w:val="24"/>
              </w:rPr>
              <w:t>з</w:t>
            </w:r>
            <w:r w:rsidRPr="003F32B4">
              <w:rPr>
                <w:rFonts w:ascii="Times New Roman" w:hAnsi="Times New Roman"/>
                <w:sz w:val="24"/>
                <w:szCs w:val="24"/>
              </w:rPr>
              <w:t>аявителя.</w:t>
            </w:r>
            <w:r w:rsidR="00E15EDB" w:rsidRPr="003F32B4">
              <w:rPr>
                <w:rFonts w:ascii="Times New Roman" w:hAnsi="Times New Roman"/>
                <w:sz w:val="24"/>
                <w:szCs w:val="24"/>
                <w:u w:val="single"/>
              </w:rPr>
              <w:t xml:space="preserve"> </w:t>
            </w:r>
          </w:p>
          <w:p w:rsidR="00E15EDB" w:rsidRPr="003F32B4" w:rsidRDefault="00E15EDB" w:rsidP="00E15EDB">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В случае обращения </w:t>
            </w:r>
            <w:r w:rsidR="00D542FB">
              <w:rPr>
                <w:rFonts w:ascii="Times New Roman" w:hAnsi="Times New Roman"/>
                <w:sz w:val="24"/>
                <w:szCs w:val="24"/>
              </w:rPr>
              <w:t>з</w:t>
            </w:r>
            <w:r w:rsidRPr="003F32B4">
              <w:rPr>
                <w:rFonts w:ascii="Times New Roman" w:hAnsi="Times New Roman"/>
                <w:sz w:val="24"/>
                <w:szCs w:val="24"/>
              </w:rPr>
              <w:t>аявителя через МФЦ, срок предоставления муниципальной услуги исчисляется со дня передачи МФЦ заявления в Учреждение.</w:t>
            </w:r>
          </w:p>
          <w:p w:rsidR="00BF4C0B" w:rsidRPr="003F32B4" w:rsidRDefault="00E15EDB" w:rsidP="00E15EDB">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3.1.3. Сведения о должностном лице (исполнителе)</w:t>
            </w:r>
          </w:p>
        </w:tc>
        <w:tc>
          <w:tcPr>
            <w:tcW w:w="6355" w:type="dxa"/>
          </w:tcPr>
          <w:p w:rsidR="00DA6E04" w:rsidRPr="003F32B4" w:rsidRDefault="00DA6E04" w:rsidP="00DA6E04">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Ответственными исполнителями являются:</w:t>
            </w:r>
          </w:p>
          <w:p w:rsidR="00DA6E04" w:rsidRPr="003F32B4" w:rsidRDefault="00DA6E04" w:rsidP="00DA6E04">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1) за прием документов – начальник отдела земельных отношений Учреждения, ведущий специалист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p>
          <w:p w:rsidR="00BF4C0B" w:rsidRPr="003F32B4" w:rsidRDefault="00DA6E04" w:rsidP="00DA6E04">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2) за регистрацию заявления – </w:t>
            </w:r>
            <w:proofErr w:type="spellStart"/>
            <w:r w:rsidRPr="003F32B4">
              <w:rPr>
                <w:rFonts w:ascii="Times New Roman" w:hAnsi="Times New Roman"/>
                <w:sz w:val="24"/>
                <w:szCs w:val="24"/>
              </w:rPr>
              <w:t>документовед</w:t>
            </w:r>
            <w:proofErr w:type="spellEnd"/>
            <w:r w:rsidRPr="003F32B4">
              <w:rPr>
                <w:rFonts w:ascii="Times New Roman" w:hAnsi="Times New Roman"/>
                <w:sz w:val="24"/>
                <w:szCs w:val="24"/>
              </w:rPr>
              <w:t xml:space="preserve">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1, тел. 74-08-79)</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3.1.4. Критерии для принятия решений</w:t>
            </w:r>
          </w:p>
        </w:tc>
        <w:tc>
          <w:tcPr>
            <w:tcW w:w="6355" w:type="dxa"/>
          </w:tcPr>
          <w:p w:rsidR="00BF4C0B" w:rsidRPr="003F32B4" w:rsidRDefault="00151667" w:rsidP="00D542FB">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Поступление</w:t>
            </w:r>
            <w:r w:rsidR="00BF4C0B" w:rsidRPr="003F32B4">
              <w:rPr>
                <w:rFonts w:ascii="Times New Roman" w:hAnsi="Times New Roman"/>
                <w:sz w:val="24"/>
                <w:szCs w:val="24"/>
              </w:rPr>
              <w:t xml:space="preserve"> заявления</w:t>
            </w:r>
            <w:r w:rsidRPr="003F32B4">
              <w:rPr>
                <w:rFonts w:ascii="Times New Roman" w:hAnsi="Times New Roman"/>
                <w:sz w:val="24"/>
                <w:szCs w:val="24"/>
              </w:rPr>
              <w:t xml:space="preserve"> с приложением документов</w:t>
            </w:r>
            <w:r w:rsidR="00BF4C0B" w:rsidRPr="003F32B4">
              <w:rPr>
                <w:rFonts w:ascii="Times New Roman" w:hAnsi="Times New Roman"/>
                <w:sz w:val="24"/>
                <w:szCs w:val="24"/>
              </w:rPr>
              <w:t>, предусмотренны</w:t>
            </w:r>
            <w:r w:rsidRPr="003F32B4">
              <w:rPr>
                <w:rFonts w:ascii="Times New Roman" w:hAnsi="Times New Roman"/>
                <w:sz w:val="24"/>
                <w:szCs w:val="24"/>
              </w:rPr>
              <w:t>х</w:t>
            </w:r>
            <w:r w:rsidR="00BF4C0B" w:rsidRPr="003F32B4">
              <w:rPr>
                <w:rFonts w:ascii="Times New Roman" w:hAnsi="Times New Roman"/>
                <w:sz w:val="24"/>
                <w:szCs w:val="24"/>
              </w:rPr>
              <w:t xml:space="preserve"> </w:t>
            </w:r>
            <w:hyperlink w:anchor="P184" w:history="1">
              <w:r w:rsidR="00BF4C0B" w:rsidRPr="003F32B4">
                <w:rPr>
                  <w:rFonts w:ascii="Times New Roman" w:hAnsi="Times New Roman"/>
                  <w:sz w:val="24"/>
                  <w:szCs w:val="24"/>
                </w:rPr>
                <w:t>пунктом 2.6</w:t>
              </w:r>
            </w:hyperlink>
            <w:r w:rsidR="00BF4C0B" w:rsidRPr="003F32B4">
              <w:rPr>
                <w:rFonts w:ascii="Times New Roman" w:hAnsi="Times New Roman"/>
                <w:sz w:val="24"/>
                <w:szCs w:val="24"/>
              </w:rPr>
              <w:t xml:space="preserve"> </w:t>
            </w:r>
            <w:r w:rsidR="00C82C3D" w:rsidRPr="003F32B4">
              <w:rPr>
                <w:rFonts w:ascii="Times New Roman" w:hAnsi="Times New Roman"/>
                <w:sz w:val="24"/>
                <w:szCs w:val="24"/>
              </w:rPr>
              <w:t>р</w:t>
            </w:r>
            <w:r w:rsidR="00BF4C0B" w:rsidRPr="003F32B4">
              <w:rPr>
                <w:rFonts w:ascii="Times New Roman" w:hAnsi="Times New Roman"/>
                <w:sz w:val="24"/>
                <w:szCs w:val="24"/>
              </w:rPr>
              <w:t>егламента</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3.1.5. Результаты административной процедуры</w:t>
            </w:r>
          </w:p>
        </w:tc>
        <w:tc>
          <w:tcPr>
            <w:tcW w:w="6355" w:type="dxa"/>
          </w:tcPr>
          <w:p w:rsidR="00BF4C0B" w:rsidRPr="003F32B4" w:rsidRDefault="00C251E9" w:rsidP="00AC3695">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Результатом выполнения административной процедуры является регистрация заявления в Журнале регистрации заявлений</w:t>
            </w:r>
            <w:r w:rsidR="00AC3695" w:rsidRPr="003F32B4">
              <w:rPr>
                <w:rFonts w:ascii="Times New Roman" w:hAnsi="Times New Roman"/>
                <w:sz w:val="24"/>
                <w:szCs w:val="24"/>
              </w:rPr>
              <w:t xml:space="preserve"> </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3.1.6. Способ фиксации результата административной процедуры</w:t>
            </w:r>
          </w:p>
        </w:tc>
        <w:tc>
          <w:tcPr>
            <w:tcW w:w="6355" w:type="dxa"/>
          </w:tcPr>
          <w:p w:rsidR="00BF4C0B" w:rsidRPr="003F32B4" w:rsidRDefault="00C251E9"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Запись о регистрации заявления в Журнале регистрации заявлений с присвоением номера и даты входящего документа</w:t>
            </w:r>
          </w:p>
        </w:tc>
      </w:tr>
      <w:tr w:rsidR="00BF4C0B" w:rsidRPr="003F32B4" w:rsidTr="00D542FB">
        <w:tc>
          <w:tcPr>
            <w:tcW w:w="9985" w:type="dxa"/>
            <w:gridSpan w:val="2"/>
          </w:tcPr>
          <w:p w:rsidR="00BF4C0B" w:rsidRPr="003F32B4" w:rsidRDefault="00BF4C0B" w:rsidP="000563F8">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t xml:space="preserve">3.2. Описание административной процедуры </w:t>
            </w:r>
            <w:r w:rsidR="000563F8" w:rsidRPr="003F32B4">
              <w:rPr>
                <w:rFonts w:ascii="Times New Roman" w:hAnsi="Times New Roman"/>
                <w:sz w:val="24"/>
                <w:szCs w:val="24"/>
              </w:rPr>
              <w:t>№</w:t>
            </w:r>
            <w:r w:rsidRPr="003F32B4">
              <w:rPr>
                <w:rFonts w:ascii="Times New Roman" w:hAnsi="Times New Roman"/>
                <w:sz w:val="24"/>
                <w:szCs w:val="24"/>
              </w:rPr>
              <w:t xml:space="preserve"> 2 </w:t>
            </w:r>
            <w:r w:rsidR="004F69C8" w:rsidRPr="003F32B4">
              <w:rPr>
                <w:rFonts w:ascii="Times New Roman" w:hAnsi="Times New Roman"/>
                <w:sz w:val="24"/>
                <w:szCs w:val="24"/>
              </w:rPr>
              <w:t>«</w:t>
            </w:r>
            <w:r w:rsidRPr="003F32B4">
              <w:rPr>
                <w:rFonts w:ascii="Times New Roman" w:hAnsi="Times New Roman"/>
                <w:sz w:val="24"/>
                <w:szCs w:val="24"/>
              </w:rPr>
              <w:t>Экспертиза представленных документов</w:t>
            </w:r>
            <w:r w:rsidR="004F69C8" w:rsidRPr="003F32B4">
              <w:rPr>
                <w:rFonts w:ascii="Times New Roman" w:hAnsi="Times New Roman"/>
                <w:sz w:val="24"/>
                <w:szCs w:val="24"/>
              </w:rPr>
              <w:t>»</w:t>
            </w:r>
          </w:p>
        </w:tc>
      </w:tr>
      <w:tr w:rsidR="00BF4C0B" w:rsidRPr="003F32B4" w:rsidTr="00D542FB">
        <w:tc>
          <w:tcPr>
            <w:tcW w:w="9985" w:type="dxa"/>
            <w:gridSpan w:val="2"/>
          </w:tcPr>
          <w:tbl>
            <w:tblPr>
              <w:tblW w:w="9923" w:type="dxa"/>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293"/>
            </w:tblGrid>
            <w:tr w:rsidR="00BF4C0B" w:rsidRPr="003F32B4" w:rsidTr="00D542FB">
              <w:tc>
                <w:tcPr>
                  <w:tcW w:w="3630" w:type="dxa"/>
                </w:tcPr>
                <w:p w:rsidR="00BF4C0B" w:rsidRPr="003F32B4" w:rsidRDefault="00BF4C0B" w:rsidP="00343703">
                  <w:pPr>
                    <w:spacing w:after="1" w:line="280" w:lineRule="atLeast"/>
                    <w:rPr>
                      <w:rFonts w:ascii="Times New Roman" w:hAnsi="Times New Roman"/>
                      <w:sz w:val="24"/>
                      <w:szCs w:val="24"/>
                    </w:rPr>
                  </w:pPr>
                  <w:r w:rsidRPr="003F32B4">
                    <w:rPr>
                      <w:rFonts w:ascii="Times New Roman" w:hAnsi="Times New Roman"/>
                      <w:sz w:val="24"/>
                      <w:szCs w:val="24"/>
                    </w:rPr>
                    <w:t>3.2.1. Основания для начала административной процедуры</w:t>
                  </w:r>
                </w:p>
              </w:tc>
              <w:tc>
                <w:tcPr>
                  <w:tcW w:w="6293" w:type="dxa"/>
                </w:tcPr>
                <w:p w:rsidR="00BF4C0B" w:rsidRPr="003F32B4" w:rsidRDefault="003F107E" w:rsidP="00BC732F">
                  <w:pPr>
                    <w:spacing w:after="1" w:line="280" w:lineRule="atLeast"/>
                    <w:ind w:firstLine="339"/>
                    <w:jc w:val="both"/>
                    <w:rPr>
                      <w:rFonts w:ascii="Times New Roman" w:hAnsi="Times New Roman"/>
                      <w:sz w:val="24"/>
                      <w:szCs w:val="24"/>
                    </w:rPr>
                  </w:pPr>
                  <w:r w:rsidRPr="00A13684">
                    <w:rPr>
                      <w:rFonts w:ascii="Times New Roman" w:hAnsi="Times New Roman"/>
                      <w:sz w:val="24"/>
                      <w:szCs w:val="24"/>
                    </w:rPr>
                    <w:t>Регистрация заявления в Журнале регистрации заявлений. Директор Учреждения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w:t>
                  </w:r>
                </w:p>
              </w:tc>
            </w:tr>
            <w:tr w:rsidR="00BF4C0B" w:rsidRPr="003F32B4" w:rsidTr="00D542FB">
              <w:tc>
                <w:tcPr>
                  <w:tcW w:w="3630" w:type="dxa"/>
                </w:tcPr>
                <w:p w:rsidR="00BF4C0B" w:rsidRPr="003F32B4" w:rsidRDefault="00BF4C0B" w:rsidP="00343703">
                  <w:pPr>
                    <w:spacing w:after="1" w:line="280" w:lineRule="atLeast"/>
                    <w:rPr>
                      <w:rFonts w:ascii="Times New Roman" w:hAnsi="Times New Roman"/>
                      <w:sz w:val="24"/>
                      <w:szCs w:val="24"/>
                    </w:rPr>
                  </w:pPr>
                  <w:r w:rsidRPr="003F32B4">
                    <w:rPr>
                      <w:rFonts w:ascii="Times New Roman" w:hAnsi="Times New Roman"/>
                      <w:sz w:val="24"/>
                      <w:szCs w:val="24"/>
                    </w:rPr>
                    <w:t xml:space="preserve">3.2.2. Содержание </w:t>
                  </w:r>
                  <w:r w:rsidRPr="003F32B4">
                    <w:rPr>
                      <w:rFonts w:ascii="Times New Roman" w:hAnsi="Times New Roman"/>
                      <w:sz w:val="24"/>
                      <w:szCs w:val="24"/>
                    </w:rPr>
                    <w:lastRenderedPageBreak/>
                    <w:t>административной процедуры</w:t>
                  </w:r>
                </w:p>
              </w:tc>
              <w:tc>
                <w:tcPr>
                  <w:tcW w:w="6293" w:type="dxa"/>
                </w:tcPr>
                <w:p w:rsidR="008B6B40" w:rsidRPr="00527BDB" w:rsidRDefault="008B6B40" w:rsidP="008B6B40">
                  <w:pPr>
                    <w:autoSpaceDE w:val="0"/>
                    <w:autoSpaceDN w:val="0"/>
                    <w:adjustRightInd w:val="0"/>
                    <w:ind w:firstLine="419"/>
                    <w:jc w:val="both"/>
                    <w:rPr>
                      <w:rFonts w:ascii="Times New Roman" w:hAnsi="Times New Roman"/>
                      <w:sz w:val="24"/>
                      <w:szCs w:val="24"/>
                    </w:rPr>
                  </w:pPr>
                  <w:r w:rsidRPr="00527BDB">
                    <w:rPr>
                      <w:rFonts w:ascii="Times New Roman" w:hAnsi="Times New Roman"/>
                      <w:sz w:val="24"/>
                      <w:szCs w:val="24"/>
                    </w:rPr>
                    <w:lastRenderedPageBreak/>
                    <w:t xml:space="preserve">Проверка заявления и документов на предмет </w:t>
                  </w:r>
                  <w:r w:rsidRPr="00527BDB">
                    <w:rPr>
                      <w:rFonts w:ascii="Times New Roman" w:hAnsi="Times New Roman"/>
                      <w:sz w:val="24"/>
                      <w:szCs w:val="24"/>
                    </w:rPr>
                    <w:lastRenderedPageBreak/>
                    <w:t>соответствия представленных документов требованиям действующего</w:t>
                  </w:r>
                  <w:r>
                    <w:rPr>
                      <w:rFonts w:ascii="Times New Roman" w:hAnsi="Times New Roman"/>
                      <w:sz w:val="24"/>
                      <w:szCs w:val="24"/>
                    </w:rPr>
                    <w:t xml:space="preserve"> законодательства и р</w:t>
                  </w:r>
                  <w:r w:rsidRPr="00527BDB">
                    <w:rPr>
                      <w:rFonts w:ascii="Times New Roman" w:hAnsi="Times New Roman"/>
                      <w:sz w:val="24"/>
                      <w:szCs w:val="24"/>
                    </w:rPr>
                    <w:t>егламента.</w:t>
                  </w:r>
                </w:p>
                <w:p w:rsidR="008B6B40" w:rsidRPr="00527BDB" w:rsidRDefault="008B6B40" w:rsidP="008B6B40">
                  <w:pPr>
                    <w:autoSpaceDE w:val="0"/>
                    <w:autoSpaceDN w:val="0"/>
                    <w:adjustRightInd w:val="0"/>
                    <w:ind w:firstLine="419"/>
                    <w:jc w:val="both"/>
                    <w:rPr>
                      <w:rFonts w:ascii="Times New Roman" w:hAnsi="Times New Roman"/>
                      <w:sz w:val="24"/>
                      <w:szCs w:val="24"/>
                    </w:rPr>
                  </w:pPr>
                  <w:r w:rsidRPr="00527BDB">
                    <w:rPr>
                      <w:rFonts w:ascii="Times New Roman" w:hAnsi="Times New Roman"/>
                      <w:sz w:val="24"/>
                      <w:szCs w:val="24"/>
                    </w:rPr>
                    <w:t xml:space="preserve">Выявление необходимости получения документов и информации, которая не представлена </w:t>
                  </w:r>
                  <w:r>
                    <w:rPr>
                      <w:rFonts w:ascii="Times New Roman" w:hAnsi="Times New Roman"/>
                      <w:sz w:val="24"/>
                      <w:szCs w:val="24"/>
                    </w:rPr>
                    <w:t>з</w:t>
                  </w:r>
                  <w:r w:rsidRPr="00527BDB">
                    <w:rPr>
                      <w:rFonts w:ascii="Times New Roman" w:hAnsi="Times New Roman"/>
                      <w:sz w:val="24"/>
                      <w:szCs w:val="24"/>
                    </w:rPr>
                    <w:t>аявителем и может быть получена путем межведомственных запросов.</w:t>
                  </w:r>
                </w:p>
                <w:p w:rsidR="00BF4C0B" w:rsidRPr="003F32B4" w:rsidRDefault="008B6B40" w:rsidP="008B6B40">
                  <w:pPr>
                    <w:spacing w:after="1" w:line="280" w:lineRule="atLeast"/>
                    <w:ind w:firstLine="339"/>
                    <w:jc w:val="both"/>
                    <w:rPr>
                      <w:rFonts w:ascii="Times New Roman" w:hAnsi="Times New Roman"/>
                      <w:sz w:val="24"/>
                      <w:szCs w:val="24"/>
                    </w:rPr>
                  </w:pPr>
                  <w:r w:rsidRPr="00527BDB">
                    <w:rPr>
                      <w:rFonts w:ascii="Times New Roman" w:hAnsi="Times New Roman"/>
                      <w:sz w:val="24"/>
                      <w:szCs w:val="24"/>
                    </w:rPr>
                    <w:t xml:space="preserve">Если заявление не соответствует требованиям, установленным в </w:t>
                  </w:r>
                  <w:hyperlink w:anchor="Par150" w:history="1">
                    <w:r w:rsidRPr="00527BDB">
                      <w:rPr>
                        <w:rFonts w:ascii="Times New Roman" w:hAnsi="Times New Roman"/>
                        <w:sz w:val="24"/>
                        <w:szCs w:val="24"/>
                      </w:rPr>
                      <w:t>пункте 2.6</w:t>
                    </w:r>
                  </w:hyperlink>
                  <w:r>
                    <w:rPr>
                      <w:rFonts w:ascii="Times New Roman" w:hAnsi="Times New Roman"/>
                      <w:sz w:val="24"/>
                      <w:szCs w:val="24"/>
                    </w:rPr>
                    <w:t xml:space="preserve"> р</w:t>
                  </w:r>
                  <w:r w:rsidRPr="00527BDB">
                    <w:rPr>
                      <w:rFonts w:ascii="Times New Roman" w:hAnsi="Times New Roman"/>
                      <w:sz w:val="24"/>
                      <w:szCs w:val="24"/>
                    </w:rPr>
                    <w:t xml:space="preserve">егламента, и (или) к нему не приложены документы, предусмотренные </w:t>
                  </w:r>
                  <w:hyperlink w:anchor="Par150" w:history="1">
                    <w:r w:rsidRPr="00527BDB">
                      <w:rPr>
                        <w:rFonts w:ascii="Times New Roman" w:hAnsi="Times New Roman"/>
                        <w:sz w:val="24"/>
                        <w:szCs w:val="24"/>
                      </w:rPr>
                      <w:t>пунктом 2.6</w:t>
                    </w:r>
                  </w:hyperlink>
                  <w:r w:rsidRPr="00527BDB">
                    <w:rPr>
                      <w:rFonts w:ascii="Times New Roman" w:hAnsi="Times New Roman"/>
                      <w:sz w:val="24"/>
                      <w:szCs w:val="24"/>
                    </w:rPr>
                    <w:t xml:space="preserve"> </w:t>
                  </w:r>
                  <w:r>
                    <w:rPr>
                      <w:rFonts w:ascii="Times New Roman" w:hAnsi="Times New Roman"/>
                      <w:sz w:val="24"/>
                      <w:szCs w:val="24"/>
                    </w:rPr>
                    <w:t>р</w:t>
                  </w:r>
                  <w:r w:rsidRPr="00527BDB">
                    <w:rPr>
                      <w:rFonts w:ascii="Times New Roman" w:hAnsi="Times New Roman"/>
                      <w:sz w:val="24"/>
                      <w:szCs w:val="24"/>
                    </w:rPr>
                    <w:t>егламента, такое заявление подлежит возвра</w:t>
                  </w:r>
                  <w:r>
                    <w:rPr>
                      <w:rFonts w:ascii="Times New Roman" w:hAnsi="Times New Roman"/>
                      <w:sz w:val="24"/>
                      <w:szCs w:val="24"/>
                    </w:rPr>
                    <w:t>ту з</w:t>
                  </w:r>
                  <w:r w:rsidRPr="00527BDB">
                    <w:rPr>
                      <w:rFonts w:ascii="Times New Roman" w:hAnsi="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
              </w:tc>
            </w:tr>
            <w:tr w:rsidR="00BF4C0B" w:rsidRPr="003F32B4" w:rsidTr="00D542FB">
              <w:tc>
                <w:tcPr>
                  <w:tcW w:w="3630" w:type="dxa"/>
                </w:tcPr>
                <w:p w:rsidR="00BF4C0B" w:rsidRPr="003F32B4" w:rsidRDefault="00BF4C0B" w:rsidP="00343703">
                  <w:pPr>
                    <w:spacing w:after="1" w:line="280" w:lineRule="atLeast"/>
                    <w:rPr>
                      <w:rFonts w:ascii="Times New Roman" w:hAnsi="Times New Roman"/>
                      <w:sz w:val="24"/>
                      <w:szCs w:val="24"/>
                    </w:rPr>
                  </w:pPr>
                  <w:r w:rsidRPr="003F32B4">
                    <w:rPr>
                      <w:rFonts w:ascii="Times New Roman" w:hAnsi="Times New Roman"/>
                      <w:sz w:val="24"/>
                      <w:szCs w:val="24"/>
                    </w:rPr>
                    <w:lastRenderedPageBreak/>
                    <w:t>3.2.3. Сведения о должностном лице (исполнителе)</w:t>
                  </w:r>
                </w:p>
              </w:tc>
              <w:tc>
                <w:tcPr>
                  <w:tcW w:w="6293" w:type="dxa"/>
                </w:tcPr>
                <w:p w:rsidR="00BF4C0B" w:rsidRPr="003F32B4" w:rsidRDefault="00343703" w:rsidP="00542C2D">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p>
              </w:tc>
            </w:tr>
            <w:tr w:rsidR="00BF4C0B" w:rsidRPr="003F32B4" w:rsidTr="00D542FB">
              <w:tc>
                <w:tcPr>
                  <w:tcW w:w="3630" w:type="dxa"/>
                </w:tcPr>
                <w:p w:rsidR="00BF4C0B" w:rsidRPr="003F32B4" w:rsidRDefault="00BF4C0B" w:rsidP="00343703">
                  <w:pPr>
                    <w:spacing w:after="1" w:line="280" w:lineRule="atLeast"/>
                    <w:rPr>
                      <w:rFonts w:ascii="Times New Roman" w:hAnsi="Times New Roman"/>
                      <w:sz w:val="24"/>
                      <w:szCs w:val="24"/>
                    </w:rPr>
                  </w:pPr>
                  <w:r w:rsidRPr="003F32B4">
                    <w:rPr>
                      <w:rFonts w:ascii="Times New Roman" w:hAnsi="Times New Roman"/>
                      <w:sz w:val="24"/>
                      <w:szCs w:val="24"/>
                    </w:rPr>
                    <w:t>3.2.4. Критерии для принятия решений</w:t>
                  </w:r>
                </w:p>
              </w:tc>
              <w:tc>
                <w:tcPr>
                  <w:tcW w:w="6293" w:type="dxa"/>
                </w:tcPr>
                <w:p w:rsidR="00BF4C0B" w:rsidRPr="003F32B4" w:rsidRDefault="00343703" w:rsidP="008B6B40">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Наличие надлежаще оформленных необходимых документов, предусмотренных пунктом 2.6 регламента</w:t>
                  </w:r>
                </w:p>
              </w:tc>
            </w:tr>
            <w:tr w:rsidR="00BF4C0B" w:rsidRPr="003F32B4" w:rsidTr="00D542FB">
              <w:tc>
                <w:tcPr>
                  <w:tcW w:w="3630" w:type="dxa"/>
                </w:tcPr>
                <w:p w:rsidR="00BF4C0B" w:rsidRPr="003F32B4" w:rsidRDefault="00BF4C0B" w:rsidP="00343703">
                  <w:pPr>
                    <w:spacing w:after="1" w:line="280" w:lineRule="atLeast"/>
                    <w:rPr>
                      <w:rFonts w:ascii="Times New Roman" w:hAnsi="Times New Roman"/>
                      <w:sz w:val="24"/>
                      <w:szCs w:val="24"/>
                    </w:rPr>
                  </w:pPr>
                  <w:r w:rsidRPr="003F32B4">
                    <w:rPr>
                      <w:rFonts w:ascii="Times New Roman" w:hAnsi="Times New Roman"/>
                      <w:sz w:val="24"/>
                      <w:szCs w:val="24"/>
                    </w:rPr>
                    <w:t>3.2.5. Результаты административной процедуры</w:t>
                  </w:r>
                </w:p>
              </w:tc>
              <w:tc>
                <w:tcPr>
                  <w:tcW w:w="6293" w:type="dxa"/>
                </w:tcPr>
                <w:p w:rsidR="00D35893" w:rsidRPr="003F32B4" w:rsidRDefault="008B6B40" w:rsidP="008B6B40">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D35893" w:rsidRPr="003F32B4">
                    <w:rPr>
                      <w:rFonts w:ascii="Times New Roman" w:hAnsi="Times New Roman"/>
                      <w:sz w:val="24"/>
                      <w:szCs w:val="24"/>
                    </w:rPr>
                    <w:t>Принятие одного из следующих решений:</w:t>
                  </w:r>
                </w:p>
                <w:p w:rsidR="00D35893" w:rsidRPr="003F32B4" w:rsidRDefault="00D35893" w:rsidP="008B6B40">
                  <w:pPr>
                    <w:autoSpaceDE w:val="0"/>
                    <w:autoSpaceDN w:val="0"/>
                    <w:adjustRightInd w:val="0"/>
                    <w:jc w:val="both"/>
                    <w:rPr>
                      <w:rFonts w:ascii="Times New Roman" w:eastAsia="Arial Unicode MS" w:hAnsi="Times New Roman"/>
                      <w:sz w:val="24"/>
                      <w:szCs w:val="24"/>
                    </w:rPr>
                  </w:pPr>
                  <w:r w:rsidRPr="003F32B4">
                    <w:rPr>
                      <w:rFonts w:ascii="Times New Roman" w:hAnsi="Times New Roman"/>
                      <w:sz w:val="24"/>
                      <w:szCs w:val="24"/>
                    </w:rPr>
                    <w:t xml:space="preserve">1) заявление подлежит возврату </w:t>
                  </w:r>
                  <w:r w:rsidR="008F21C4">
                    <w:rPr>
                      <w:rFonts w:ascii="Times New Roman" w:hAnsi="Times New Roman"/>
                      <w:sz w:val="24"/>
                      <w:szCs w:val="24"/>
                    </w:rPr>
                    <w:t>з</w:t>
                  </w:r>
                  <w:r w:rsidRPr="003F32B4">
                    <w:rPr>
                      <w:rFonts w:ascii="Times New Roman" w:hAnsi="Times New Roman"/>
                      <w:sz w:val="24"/>
                      <w:szCs w:val="24"/>
                    </w:rPr>
                    <w:t>аявителю</w:t>
                  </w:r>
                  <w:r w:rsidRPr="003F32B4">
                    <w:rPr>
                      <w:rFonts w:ascii="Times New Roman" w:eastAsia="Arial Unicode MS" w:hAnsi="Times New Roman"/>
                      <w:sz w:val="24"/>
                      <w:szCs w:val="24"/>
                    </w:rPr>
                    <w:t>;</w:t>
                  </w:r>
                </w:p>
                <w:p w:rsidR="00BF4C0B" w:rsidRPr="003F32B4" w:rsidRDefault="00D35893" w:rsidP="008B6B40">
                  <w:pPr>
                    <w:spacing w:after="1" w:line="280" w:lineRule="atLeast"/>
                    <w:jc w:val="both"/>
                    <w:rPr>
                      <w:rFonts w:ascii="Times New Roman" w:hAnsi="Times New Roman"/>
                      <w:sz w:val="24"/>
                      <w:szCs w:val="24"/>
                    </w:rPr>
                  </w:pPr>
                  <w:r w:rsidRPr="003F32B4">
                    <w:rPr>
                      <w:rFonts w:ascii="Times New Roman" w:hAnsi="Times New Roman"/>
                      <w:sz w:val="24"/>
                      <w:szCs w:val="24"/>
                    </w:rPr>
                    <w:t>2) заявление подлежит рассмотрению по существу</w:t>
                  </w:r>
                </w:p>
              </w:tc>
            </w:tr>
            <w:tr w:rsidR="00BF4C0B" w:rsidRPr="003F32B4" w:rsidTr="00D542FB">
              <w:tc>
                <w:tcPr>
                  <w:tcW w:w="3630" w:type="dxa"/>
                </w:tcPr>
                <w:p w:rsidR="00BF4C0B" w:rsidRPr="003F32B4" w:rsidRDefault="00BF4C0B" w:rsidP="00343703">
                  <w:pPr>
                    <w:spacing w:after="1" w:line="280" w:lineRule="atLeast"/>
                    <w:rPr>
                      <w:rFonts w:ascii="Times New Roman" w:hAnsi="Times New Roman"/>
                      <w:sz w:val="24"/>
                      <w:szCs w:val="24"/>
                    </w:rPr>
                  </w:pPr>
                  <w:r w:rsidRPr="003F32B4">
                    <w:rPr>
                      <w:rFonts w:ascii="Times New Roman" w:hAnsi="Times New Roman"/>
                      <w:sz w:val="24"/>
                      <w:szCs w:val="24"/>
                    </w:rPr>
                    <w:t>3.2.6. Способ фиксации результата административной процедуры</w:t>
                  </w:r>
                </w:p>
              </w:tc>
              <w:tc>
                <w:tcPr>
                  <w:tcW w:w="6293" w:type="dxa"/>
                </w:tcPr>
                <w:p w:rsidR="00C355CE" w:rsidRPr="003F32B4" w:rsidRDefault="00C355CE" w:rsidP="00C355CE">
                  <w:pPr>
                    <w:autoSpaceDE w:val="0"/>
                    <w:autoSpaceDN w:val="0"/>
                    <w:adjustRightInd w:val="0"/>
                    <w:ind w:firstLine="419"/>
                    <w:jc w:val="both"/>
                    <w:rPr>
                      <w:rFonts w:ascii="Times New Roman" w:hAnsi="Times New Roman"/>
                      <w:sz w:val="24"/>
                      <w:szCs w:val="24"/>
                    </w:rPr>
                  </w:pPr>
                  <w:r w:rsidRPr="003F32B4">
                    <w:rPr>
                      <w:rFonts w:ascii="Times New Roman" w:hAnsi="Times New Roman"/>
                      <w:sz w:val="24"/>
                      <w:szCs w:val="24"/>
                    </w:rPr>
                    <w:t xml:space="preserve">При наличии оснований для возврата заявления и приложенных к нему документов специалист Учреждения составляет письменное уведомление о возврате </w:t>
                  </w:r>
                  <w:r w:rsidR="008B6B40">
                    <w:rPr>
                      <w:rFonts w:ascii="Times New Roman" w:hAnsi="Times New Roman"/>
                      <w:sz w:val="24"/>
                      <w:szCs w:val="24"/>
                    </w:rPr>
                    <w:t>з</w:t>
                  </w:r>
                  <w:r w:rsidRPr="003F32B4">
                    <w:rPr>
                      <w:rFonts w:ascii="Times New Roman" w:hAnsi="Times New Roman"/>
                      <w:sz w:val="24"/>
                      <w:szCs w:val="24"/>
                    </w:rPr>
                    <w:t>аявителю заявления и приложенных к нему документов, с обязательным указанием всех причин, послуживших основанием для возврата.</w:t>
                  </w:r>
                </w:p>
                <w:p w:rsidR="00BF4C0B" w:rsidRPr="003F32B4" w:rsidRDefault="00D63430" w:rsidP="008B6B40">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 </w:t>
                  </w:r>
                  <w:r w:rsidR="00C355CE" w:rsidRPr="003F32B4">
                    <w:rPr>
                      <w:rFonts w:ascii="Times New Roman" w:hAnsi="Times New Roman"/>
                      <w:sz w:val="24"/>
                      <w:szCs w:val="24"/>
                    </w:rPr>
                    <w:t xml:space="preserve">При отсутствии оснований для возврата заявления </w:t>
                  </w:r>
                  <w:r w:rsidRPr="003F32B4">
                    <w:rPr>
                      <w:rFonts w:ascii="Times New Roman" w:hAnsi="Times New Roman"/>
                      <w:sz w:val="24"/>
                      <w:szCs w:val="24"/>
                    </w:rPr>
                    <w:t>и</w:t>
                  </w:r>
                  <w:r w:rsidR="00C355CE" w:rsidRPr="003F32B4">
                    <w:rPr>
                      <w:rFonts w:ascii="Times New Roman" w:hAnsi="Times New Roman"/>
                      <w:sz w:val="24"/>
                      <w:szCs w:val="24"/>
                    </w:rPr>
                    <w:t xml:space="preserve"> приложенны</w:t>
                  </w:r>
                  <w:r w:rsidRPr="003F32B4">
                    <w:rPr>
                      <w:rFonts w:ascii="Times New Roman" w:hAnsi="Times New Roman"/>
                      <w:sz w:val="24"/>
                      <w:szCs w:val="24"/>
                    </w:rPr>
                    <w:t>х</w:t>
                  </w:r>
                  <w:r w:rsidR="00C355CE" w:rsidRPr="003F32B4">
                    <w:rPr>
                      <w:rFonts w:ascii="Times New Roman" w:hAnsi="Times New Roman"/>
                      <w:sz w:val="24"/>
                      <w:szCs w:val="24"/>
                    </w:rPr>
                    <w:t xml:space="preserve"> к нему документ</w:t>
                  </w:r>
                  <w:r w:rsidRPr="003F32B4">
                    <w:rPr>
                      <w:rFonts w:ascii="Times New Roman" w:hAnsi="Times New Roman"/>
                      <w:sz w:val="24"/>
                      <w:szCs w:val="24"/>
                    </w:rPr>
                    <w:t>ов</w:t>
                  </w:r>
                  <w:r w:rsidR="00C355CE" w:rsidRPr="003F32B4">
                    <w:rPr>
                      <w:rFonts w:ascii="Times New Roman" w:hAnsi="Times New Roman"/>
                      <w:sz w:val="24"/>
                      <w:szCs w:val="24"/>
                    </w:rPr>
                    <w:t>, формиру</w:t>
                  </w:r>
                  <w:r w:rsidRPr="003F32B4">
                    <w:rPr>
                      <w:rFonts w:ascii="Times New Roman" w:hAnsi="Times New Roman"/>
                      <w:sz w:val="24"/>
                      <w:szCs w:val="24"/>
                    </w:rPr>
                    <w:t>ю</w:t>
                  </w:r>
                  <w:r w:rsidR="00C355CE" w:rsidRPr="003F32B4">
                    <w:rPr>
                      <w:rFonts w:ascii="Times New Roman" w:hAnsi="Times New Roman"/>
                      <w:sz w:val="24"/>
                      <w:szCs w:val="24"/>
                    </w:rPr>
                    <w:t>тся и направля</w:t>
                  </w:r>
                  <w:r w:rsidRPr="003F32B4">
                    <w:rPr>
                      <w:rFonts w:ascii="Times New Roman" w:hAnsi="Times New Roman"/>
                      <w:sz w:val="24"/>
                      <w:szCs w:val="24"/>
                    </w:rPr>
                    <w:t>ю</w:t>
                  </w:r>
                  <w:r w:rsidR="00C355CE" w:rsidRPr="003F32B4">
                    <w:rPr>
                      <w:rFonts w:ascii="Times New Roman" w:hAnsi="Times New Roman"/>
                      <w:sz w:val="24"/>
                      <w:szCs w:val="24"/>
                    </w:rPr>
                    <w:t>тся межведомственны</w:t>
                  </w:r>
                  <w:r w:rsidRPr="003F32B4">
                    <w:rPr>
                      <w:rFonts w:ascii="Times New Roman" w:hAnsi="Times New Roman"/>
                      <w:sz w:val="24"/>
                      <w:szCs w:val="24"/>
                    </w:rPr>
                    <w:t>е</w:t>
                  </w:r>
                  <w:r w:rsidR="00C355CE" w:rsidRPr="003F32B4">
                    <w:rPr>
                      <w:rFonts w:ascii="Times New Roman" w:hAnsi="Times New Roman"/>
                      <w:sz w:val="24"/>
                      <w:szCs w:val="24"/>
                    </w:rPr>
                    <w:t xml:space="preserve"> запрос</w:t>
                  </w:r>
                  <w:r w:rsidRPr="003F32B4">
                    <w:rPr>
                      <w:rFonts w:ascii="Times New Roman" w:hAnsi="Times New Roman"/>
                      <w:sz w:val="24"/>
                      <w:szCs w:val="24"/>
                    </w:rPr>
                    <w:t>ы</w:t>
                  </w:r>
                  <w:r w:rsidR="00C355CE" w:rsidRPr="003F32B4">
                    <w:rPr>
                      <w:rFonts w:ascii="Times New Roman" w:hAnsi="Times New Roman"/>
                      <w:sz w:val="24"/>
                      <w:szCs w:val="24"/>
                    </w:rPr>
                    <w:t xml:space="preserve"> в органы (организации), участвующие в предоставлении муниципальных услуг, осуществляется осмотр земельного участка, а также при наличии всех документов и информации, необходимой для предоставления </w:t>
                  </w:r>
                  <w:r w:rsidR="008B6B40">
                    <w:rPr>
                      <w:rFonts w:ascii="Times New Roman" w:hAnsi="Times New Roman"/>
                      <w:sz w:val="24"/>
                      <w:szCs w:val="24"/>
                    </w:rPr>
                    <w:t xml:space="preserve">муниципальной </w:t>
                  </w:r>
                  <w:r w:rsidR="00C355CE" w:rsidRPr="003F32B4">
                    <w:rPr>
                      <w:rFonts w:ascii="Times New Roman" w:hAnsi="Times New Roman"/>
                      <w:sz w:val="24"/>
                      <w:szCs w:val="24"/>
                    </w:rPr>
                    <w:t>слуги, заявление направляется на рассмотрение архитектурно-планировочной комиссии сопроводительным письмом</w:t>
                  </w:r>
                </w:p>
              </w:tc>
            </w:tr>
          </w:tbl>
          <w:p w:rsidR="00BF4C0B" w:rsidRPr="003F32B4" w:rsidRDefault="00BF4C0B" w:rsidP="0081163C">
            <w:pPr>
              <w:ind w:firstLine="339"/>
              <w:rPr>
                <w:rFonts w:ascii="Times New Roman" w:hAnsi="Times New Roman"/>
                <w:sz w:val="24"/>
                <w:szCs w:val="24"/>
              </w:rPr>
            </w:pPr>
          </w:p>
        </w:tc>
      </w:tr>
      <w:tr w:rsidR="00BF4C0B" w:rsidRPr="003F32B4" w:rsidTr="00D542FB">
        <w:tc>
          <w:tcPr>
            <w:tcW w:w="9985" w:type="dxa"/>
            <w:gridSpan w:val="2"/>
          </w:tcPr>
          <w:p w:rsidR="00BF4C0B" w:rsidRPr="003F32B4" w:rsidRDefault="00BF4C0B" w:rsidP="00246A2F">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lastRenderedPageBreak/>
              <w:t xml:space="preserve">3.3. Описание административной процедуры </w:t>
            </w:r>
            <w:r w:rsidR="00246A2F">
              <w:rPr>
                <w:rFonts w:ascii="Times New Roman" w:hAnsi="Times New Roman"/>
                <w:sz w:val="24"/>
                <w:szCs w:val="24"/>
              </w:rPr>
              <w:t>№</w:t>
            </w:r>
            <w:r w:rsidRPr="003F32B4">
              <w:rPr>
                <w:rFonts w:ascii="Times New Roman" w:hAnsi="Times New Roman"/>
                <w:sz w:val="24"/>
                <w:szCs w:val="24"/>
              </w:rPr>
              <w:t xml:space="preserve"> 3 </w:t>
            </w:r>
            <w:r w:rsidR="004F69C8" w:rsidRPr="003F32B4">
              <w:rPr>
                <w:rFonts w:ascii="Times New Roman" w:hAnsi="Times New Roman"/>
                <w:sz w:val="24"/>
                <w:szCs w:val="24"/>
              </w:rPr>
              <w:t>«</w:t>
            </w:r>
            <w:r w:rsidRPr="003F32B4">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муниципальных услуг</w:t>
            </w:r>
            <w:r w:rsidR="004F69C8" w:rsidRPr="003F32B4">
              <w:rPr>
                <w:rFonts w:ascii="Times New Roman" w:hAnsi="Times New Roman"/>
                <w:sz w:val="24"/>
                <w:szCs w:val="24"/>
              </w:rPr>
              <w:t>»</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3.3.1. Основания для начала административной процедуры</w:t>
            </w:r>
          </w:p>
        </w:tc>
        <w:tc>
          <w:tcPr>
            <w:tcW w:w="6355" w:type="dxa"/>
          </w:tcPr>
          <w:p w:rsidR="00CF3B10" w:rsidRPr="003F32B4" w:rsidRDefault="00CF3B10" w:rsidP="00CF3B10">
            <w:pPr>
              <w:widowControl w:val="0"/>
              <w:autoSpaceDE w:val="0"/>
              <w:autoSpaceDN w:val="0"/>
              <w:adjustRightInd w:val="0"/>
              <w:ind w:firstLine="339"/>
              <w:jc w:val="both"/>
              <w:rPr>
                <w:rFonts w:ascii="Times New Roman" w:eastAsia="Calibri" w:hAnsi="Times New Roman"/>
                <w:sz w:val="24"/>
                <w:szCs w:val="24"/>
                <w:lang w:eastAsia="en-US"/>
              </w:rPr>
            </w:pPr>
            <w:r w:rsidRPr="003F32B4">
              <w:rPr>
                <w:rFonts w:ascii="Times New Roman" w:eastAsia="Arial Unicode MS" w:hAnsi="Times New Roman"/>
                <w:sz w:val="24"/>
                <w:szCs w:val="24"/>
              </w:rPr>
              <w:t xml:space="preserve">Установление при экспертизе документов отсутствия документов, информации и сведений, необходимых для предоставления </w:t>
            </w:r>
            <w:r w:rsidR="0084039F">
              <w:rPr>
                <w:rFonts w:ascii="Times New Roman" w:eastAsia="Arial Unicode MS" w:hAnsi="Times New Roman"/>
                <w:sz w:val="24"/>
                <w:szCs w:val="24"/>
              </w:rPr>
              <w:t>муниципальной у</w:t>
            </w:r>
            <w:r w:rsidRPr="003F32B4">
              <w:rPr>
                <w:rFonts w:ascii="Times New Roman" w:eastAsia="Arial Unicode MS" w:hAnsi="Times New Roman"/>
                <w:sz w:val="24"/>
                <w:szCs w:val="24"/>
              </w:rPr>
              <w:t xml:space="preserve">слуги, которые </w:t>
            </w:r>
            <w:r w:rsidRPr="003F32B4">
              <w:rPr>
                <w:rFonts w:ascii="Times New Roman" w:eastAsia="Calibri" w:hAnsi="Times New Roman"/>
                <w:sz w:val="24"/>
                <w:szCs w:val="24"/>
                <w:lang w:eastAsia="en-US"/>
              </w:rPr>
              <w:t xml:space="preserve">могут быть получены путем межведомственных запросов, в том числе: </w:t>
            </w:r>
          </w:p>
          <w:p w:rsidR="00CF3B10" w:rsidRPr="003F32B4" w:rsidRDefault="00CF3B10" w:rsidP="00CF3B10">
            <w:pPr>
              <w:widowControl w:val="0"/>
              <w:autoSpaceDE w:val="0"/>
              <w:autoSpaceDN w:val="0"/>
              <w:adjustRightInd w:val="0"/>
              <w:jc w:val="both"/>
              <w:rPr>
                <w:rFonts w:ascii="Times New Roman" w:hAnsi="Times New Roman"/>
                <w:sz w:val="24"/>
                <w:szCs w:val="24"/>
              </w:rPr>
            </w:pPr>
            <w:r w:rsidRPr="003F32B4">
              <w:rPr>
                <w:rFonts w:ascii="Times New Roman" w:hAnsi="Times New Roman"/>
                <w:sz w:val="24"/>
                <w:szCs w:val="24"/>
              </w:rPr>
              <w:t>- выписки</w:t>
            </w:r>
            <w:r w:rsidR="0027253D" w:rsidRPr="003F32B4">
              <w:rPr>
                <w:rFonts w:ascii="Times New Roman" w:hAnsi="Times New Roman"/>
                <w:sz w:val="24"/>
                <w:szCs w:val="24"/>
              </w:rPr>
              <w:t xml:space="preserve"> (сведений)</w:t>
            </w:r>
            <w:r w:rsidRPr="003F32B4">
              <w:rPr>
                <w:rFonts w:ascii="Times New Roman" w:hAnsi="Times New Roman"/>
                <w:sz w:val="24"/>
                <w:szCs w:val="24"/>
              </w:rPr>
              <w:t xml:space="preserve"> из Единого государственного реестра </w:t>
            </w:r>
            <w:r w:rsidRPr="003F32B4">
              <w:rPr>
                <w:rFonts w:ascii="Times New Roman" w:hAnsi="Times New Roman"/>
                <w:sz w:val="24"/>
                <w:szCs w:val="24"/>
              </w:rPr>
              <w:lastRenderedPageBreak/>
              <w:t>юридических лиц о юридическом лице, являющемся заявителем;</w:t>
            </w:r>
          </w:p>
          <w:p w:rsidR="00CF3B10" w:rsidRPr="003F32B4" w:rsidRDefault="00CF3B10" w:rsidP="00CF3B10">
            <w:pPr>
              <w:widowControl w:val="0"/>
              <w:autoSpaceDE w:val="0"/>
              <w:autoSpaceDN w:val="0"/>
              <w:adjustRightInd w:val="0"/>
              <w:jc w:val="both"/>
              <w:rPr>
                <w:rFonts w:ascii="Times New Roman" w:hAnsi="Times New Roman"/>
                <w:sz w:val="24"/>
                <w:szCs w:val="24"/>
              </w:rPr>
            </w:pPr>
            <w:r w:rsidRPr="003F32B4">
              <w:rPr>
                <w:rFonts w:ascii="Times New Roman" w:hAnsi="Times New Roman"/>
                <w:sz w:val="24"/>
                <w:szCs w:val="24"/>
              </w:rPr>
              <w:t>- выписки из Единого государственного реестра недвижимости об объектах недвижимости, находящихся на земельном участке (при наличии таких объектов недвижимости);</w:t>
            </w:r>
          </w:p>
          <w:p w:rsidR="00BF4C0B" w:rsidRPr="003F32B4" w:rsidRDefault="00CF3B10" w:rsidP="00CF3B10">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выписки из Единого государственного реестра недвижимости о земельном участке</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3.3.2. Содержание административной процедуры</w:t>
            </w:r>
          </w:p>
        </w:tc>
        <w:tc>
          <w:tcPr>
            <w:tcW w:w="6355" w:type="dxa"/>
          </w:tcPr>
          <w:p w:rsidR="00CF3B10" w:rsidRPr="003F32B4" w:rsidRDefault="00CF3B10" w:rsidP="00CF3B10">
            <w:pPr>
              <w:autoSpaceDE w:val="0"/>
              <w:autoSpaceDN w:val="0"/>
              <w:adjustRightInd w:val="0"/>
              <w:ind w:firstLine="339"/>
              <w:jc w:val="both"/>
              <w:rPr>
                <w:rFonts w:ascii="Times New Roman" w:hAnsi="Times New Roman"/>
                <w:sz w:val="24"/>
                <w:szCs w:val="24"/>
              </w:rPr>
            </w:pPr>
            <w:proofErr w:type="gramStart"/>
            <w:r w:rsidRPr="003F32B4">
              <w:rPr>
                <w:rFonts w:ascii="Times New Roman" w:eastAsia="Arial Unicode MS" w:hAnsi="Times New Roman"/>
                <w:sz w:val="24"/>
                <w:szCs w:val="24"/>
              </w:rPr>
              <w:t>Специалист Учреждения</w:t>
            </w:r>
            <w:r w:rsidRPr="003F32B4">
              <w:rPr>
                <w:rFonts w:ascii="Times New Roman" w:hAnsi="Times New Roman"/>
                <w:sz w:val="24"/>
                <w:szCs w:val="24"/>
              </w:rPr>
              <w:t xml:space="preserve"> обеспечивает получение документов и (или) информации в органах (организациях), участвующих в предоставлении </w:t>
            </w:r>
            <w:r w:rsidR="008F21C4">
              <w:rPr>
                <w:rFonts w:ascii="Times New Roman" w:hAnsi="Times New Roman"/>
                <w:sz w:val="24"/>
                <w:szCs w:val="24"/>
              </w:rPr>
              <w:t>муниципальной у</w:t>
            </w:r>
            <w:r w:rsidRPr="003F32B4">
              <w:rPr>
                <w:rFonts w:ascii="Times New Roman" w:hAnsi="Times New Roman"/>
                <w:sz w:val="24"/>
                <w:szCs w:val="24"/>
              </w:rPr>
              <w:t xml:space="preserve">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55" w:history="1">
              <w:r w:rsidRPr="003F32B4">
                <w:rPr>
                  <w:rFonts w:ascii="Times New Roman" w:hAnsi="Times New Roman"/>
                  <w:sz w:val="24"/>
                  <w:szCs w:val="24"/>
                </w:rPr>
                <w:t>законом</w:t>
              </w:r>
            </w:hyperlink>
            <w:r w:rsidRPr="003F32B4">
              <w:rPr>
                <w:rFonts w:ascii="Times New Roman" w:hAnsi="Times New Roman"/>
                <w:sz w:val="24"/>
                <w:szCs w:val="24"/>
              </w:rPr>
              <w:t xml:space="preserve"> от 27.07.2010 № 210-ФЗ </w:t>
            </w:r>
            <w:r w:rsidR="004F69C8" w:rsidRPr="003F32B4">
              <w:rPr>
                <w:rFonts w:ascii="Times New Roman" w:hAnsi="Times New Roman"/>
                <w:sz w:val="24"/>
                <w:szCs w:val="24"/>
              </w:rPr>
              <w:t>«</w:t>
            </w:r>
            <w:r w:rsidRPr="003F32B4">
              <w:rPr>
                <w:rFonts w:ascii="Times New Roman" w:hAnsi="Times New Roman"/>
                <w:sz w:val="24"/>
                <w:szCs w:val="24"/>
              </w:rPr>
              <w:t>Об организации предоставления государственных и муниципальных услуг</w:t>
            </w:r>
            <w:r w:rsidR="004F69C8" w:rsidRPr="003F32B4">
              <w:rPr>
                <w:rFonts w:ascii="Times New Roman" w:hAnsi="Times New Roman"/>
                <w:sz w:val="24"/>
                <w:szCs w:val="24"/>
              </w:rPr>
              <w:t>»</w:t>
            </w:r>
            <w:r w:rsidRPr="003F32B4">
              <w:rPr>
                <w:rFonts w:ascii="Times New Roman" w:hAnsi="Times New Roman"/>
                <w:sz w:val="24"/>
                <w:szCs w:val="24"/>
              </w:rPr>
              <w:t>.</w:t>
            </w:r>
            <w:proofErr w:type="gramEnd"/>
          </w:p>
          <w:p w:rsidR="00CF3B10" w:rsidRPr="003F32B4" w:rsidRDefault="00CF3B10" w:rsidP="00CF3B10">
            <w:pPr>
              <w:autoSpaceDE w:val="0"/>
              <w:autoSpaceDN w:val="0"/>
              <w:adjustRightInd w:val="0"/>
              <w:ind w:firstLine="339"/>
              <w:jc w:val="both"/>
              <w:rPr>
                <w:rFonts w:ascii="Times New Roman" w:hAnsi="Times New Roman"/>
                <w:sz w:val="24"/>
                <w:szCs w:val="24"/>
              </w:rPr>
            </w:pPr>
            <w:r w:rsidRPr="003F32B4">
              <w:rPr>
                <w:rFonts w:ascii="Times New Roman" w:eastAsia="Arial Unicode MS" w:hAnsi="Times New Roman"/>
                <w:sz w:val="24"/>
                <w:szCs w:val="24"/>
              </w:rPr>
              <w:t xml:space="preserve">Специалист Учреждения </w:t>
            </w:r>
            <w:r w:rsidRPr="003F32B4">
              <w:rPr>
                <w:rFonts w:ascii="Times New Roman" w:hAnsi="Times New Roman"/>
                <w:sz w:val="24"/>
                <w:szCs w:val="24"/>
              </w:rPr>
              <w:t>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нарочно.</w:t>
            </w:r>
          </w:p>
          <w:p w:rsidR="00BF4C0B" w:rsidRPr="003F32B4" w:rsidRDefault="00CF3B10" w:rsidP="0084039F">
            <w:pPr>
              <w:spacing w:after="1" w:line="280" w:lineRule="atLeast"/>
              <w:ind w:firstLine="339"/>
              <w:jc w:val="both"/>
              <w:rPr>
                <w:rFonts w:ascii="Times New Roman" w:hAnsi="Times New Roman"/>
                <w:sz w:val="24"/>
                <w:szCs w:val="24"/>
              </w:rPr>
            </w:pPr>
            <w:r w:rsidRPr="003F32B4">
              <w:rPr>
                <w:rFonts w:ascii="Times New Roman" w:eastAsia="Calibri" w:hAnsi="Times New Roman"/>
                <w:sz w:val="24"/>
                <w:szCs w:val="24"/>
                <w:lang w:eastAsia="en-US"/>
              </w:rPr>
              <w:t xml:space="preserve">Срок подготовки и направления ответа на межведомственный запрос о представлении документов и информации для предоставления </w:t>
            </w:r>
            <w:r w:rsidR="0084039F">
              <w:rPr>
                <w:rFonts w:ascii="Times New Roman" w:eastAsia="Calibri" w:hAnsi="Times New Roman"/>
                <w:sz w:val="24"/>
                <w:szCs w:val="24"/>
                <w:lang w:eastAsia="en-US"/>
              </w:rPr>
              <w:t xml:space="preserve">муниципальной </w:t>
            </w:r>
            <w:r w:rsidRPr="003F32B4">
              <w:rPr>
                <w:rFonts w:ascii="Times New Roman" w:eastAsia="Calibri" w:hAnsi="Times New Roman"/>
                <w:sz w:val="24"/>
                <w:szCs w:val="24"/>
                <w:lang w:eastAsia="en-US"/>
              </w:rPr>
              <w:t xml:space="preserve">слуги не может превышать пять рабочих дней </w:t>
            </w:r>
            <w:r w:rsidRPr="003F32B4">
              <w:rPr>
                <w:rFonts w:ascii="Times New Roman" w:hAnsi="Times New Roman"/>
                <w:sz w:val="24"/>
                <w:szCs w:val="24"/>
              </w:rPr>
              <w:t xml:space="preserve"> </w:t>
            </w:r>
            <w:r w:rsidRPr="003F32B4">
              <w:rPr>
                <w:rFonts w:ascii="Times New Roman" w:eastAsia="Calibri" w:hAnsi="Times New Roman"/>
                <w:sz w:val="24"/>
                <w:szCs w:val="24"/>
                <w:lang w:eastAsia="en-US"/>
              </w:rPr>
              <w:t>со дня поступления межведомственного запроса в орган или организацию, предоставляющие документ и информацию</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3.3.3. Сведения о должностном лице (исполнителе)</w:t>
            </w:r>
          </w:p>
        </w:tc>
        <w:tc>
          <w:tcPr>
            <w:tcW w:w="6355" w:type="dxa"/>
          </w:tcPr>
          <w:p w:rsidR="00BF4C0B" w:rsidRPr="003F32B4" w:rsidRDefault="00CF3B10"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3.3.4. Критерии для принятия решений</w:t>
            </w:r>
          </w:p>
        </w:tc>
        <w:tc>
          <w:tcPr>
            <w:tcW w:w="6355" w:type="dxa"/>
          </w:tcPr>
          <w:p w:rsidR="00BF4C0B" w:rsidRPr="003F32B4" w:rsidRDefault="00CF3B10" w:rsidP="0084039F">
            <w:pPr>
              <w:spacing w:after="1" w:line="280" w:lineRule="atLeast"/>
              <w:ind w:firstLine="339"/>
              <w:jc w:val="both"/>
              <w:rPr>
                <w:rFonts w:ascii="Times New Roman" w:hAnsi="Times New Roman"/>
                <w:sz w:val="24"/>
                <w:szCs w:val="24"/>
              </w:rPr>
            </w:pPr>
            <w:r w:rsidRPr="003F32B4">
              <w:rPr>
                <w:rFonts w:ascii="Times New Roman" w:eastAsia="Arial Unicode MS" w:hAnsi="Times New Roman"/>
                <w:sz w:val="24"/>
                <w:szCs w:val="24"/>
              </w:rPr>
              <w:t>Необходимость документов и (или) информации</w:t>
            </w:r>
            <w:r w:rsidRPr="003F32B4">
              <w:rPr>
                <w:rFonts w:ascii="Times New Roman" w:eastAsia="Calibri" w:hAnsi="Times New Roman"/>
                <w:sz w:val="24"/>
                <w:szCs w:val="24"/>
                <w:lang w:eastAsia="en-US"/>
              </w:rPr>
              <w:t xml:space="preserve"> </w:t>
            </w:r>
            <w:r w:rsidRPr="003F32B4">
              <w:rPr>
                <w:rFonts w:ascii="Times New Roman" w:eastAsia="Arial Unicode MS" w:hAnsi="Times New Roman"/>
                <w:sz w:val="24"/>
                <w:szCs w:val="24"/>
              </w:rPr>
              <w:t xml:space="preserve">для предоставления </w:t>
            </w:r>
            <w:r w:rsidR="0084039F">
              <w:rPr>
                <w:rFonts w:ascii="Times New Roman" w:eastAsia="Arial Unicode MS" w:hAnsi="Times New Roman"/>
                <w:sz w:val="24"/>
                <w:szCs w:val="24"/>
              </w:rPr>
              <w:t>муниципальной у</w:t>
            </w:r>
            <w:r w:rsidRPr="003F32B4">
              <w:rPr>
                <w:rFonts w:ascii="Times New Roman" w:eastAsia="Arial Unicode MS" w:hAnsi="Times New Roman"/>
                <w:sz w:val="24"/>
                <w:szCs w:val="24"/>
              </w:rPr>
              <w:t xml:space="preserve">слуги, определение </w:t>
            </w:r>
            <w:r w:rsidRPr="003F32B4">
              <w:rPr>
                <w:rFonts w:ascii="Times New Roman" w:hAnsi="Times New Roman"/>
                <w:sz w:val="24"/>
                <w:szCs w:val="24"/>
              </w:rPr>
              <w:t xml:space="preserve">органа (организации), в которых </w:t>
            </w:r>
            <w:r w:rsidRPr="003F32B4">
              <w:rPr>
                <w:rFonts w:ascii="Times New Roman" w:eastAsia="Calibri" w:hAnsi="Times New Roman"/>
                <w:sz w:val="24"/>
                <w:szCs w:val="24"/>
                <w:lang w:eastAsia="en-US"/>
              </w:rPr>
              <w:t>могут быть получены документы и (или) информация путем направления межведомственного запроса</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3.3.5. Результаты административной процедуры</w:t>
            </w:r>
          </w:p>
        </w:tc>
        <w:tc>
          <w:tcPr>
            <w:tcW w:w="6355" w:type="dxa"/>
          </w:tcPr>
          <w:p w:rsidR="00BF4C0B" w:rsidRPr="003F32B4" w:rsidRDefault="00CF3B10" w:rsidP="0084039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Получение документов и (или) информации,</w:t>
            </w:r>
            <w:r w:rsidRPr="003F32B4">
              <w:rPr>
                <w:rFonts w:ascii="Times New Roman" w:eastAsia="Calibri" w:hAnsi="Times New Roman"/>
                <w:sz w:val="24"/>
                <w:szCs w:val="24"/>
                <w:lang w:eastAsia="en-US"/>
              </w:rPr>
              <w:t xml:space="preserve"> </w:t>
            </w:r>
            <w:r w:rsidRPr="003F32B4">
              <w:rPr>
                <w:rFonts w:ascii="Times New Roman" w:hAnsi="Times New Roman"/>
                <w:sz w:val="24"/>
                <w:szCs w:val="24"/>
              </w:rPr>
              <w:t>необходимых</w:t>
            </w:r>
            <w:r w:rsidRPr="003F32B4">
              <w:rPr>
                <w:rFonts w:ascii="Times New Roman" w:eastAsia="Calibri" w:hAnsi="Times New Roman"/>
                <w:sz w:val="24"/>
                <w:szCs w:val="24"/>
                <w:lang w:eastAsia="en-US"/>
              </w:rPr>
              <w:t xml:space="preserve"> для предоставления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r w:rsidRPr="003F32B4">
              <w:rPr>
                <w:rFonts w:ascii="Times New Roman" w:eastAsia="Calibri" w:hAnsi="Times New Roman"/>
                <w:sz w:val="24"/>
                <w:szCs w:val="24"/>
                <w:lang w:eastAsia="en-US"/>
              </w:rPr>
              <w:t>,</w:t>
            </w:r>
            <w:r w:rsidRPr="003F32B4">
              <w:rPr>
                <w:rFonts w:ascii="Times New Roman" w:hAnsi="Times New Roman"/>
                <w:sz w:val="24"/>
                <w:szCs w:val="24"/>
              </w:rPr>
              <w:t xml:space="preserve"> в рамках межведомственного информационного взаимодействия</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3.3.6. Способ фиксации результата административной процедуры</w:t>
            </w:r>
          </w:p>
        </w:tc>
        <w:tc>
          <w:tcPr>
            <w:tcW w:w="6355" w:type="dxa"/>
          </w:tcPr>
          <w:p w:rsidR="00BF4C0B" w:rsidRPr="003F32B4" w:rsidRDefault="00CF3B10"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Поступление в электронной или бумажной форме документов и (или) информации</w:t>
            </w:r>
            <w:r w:rsidRPr="003F32B4">
              <w:rPr>
                <w:rFonts w:ascii="Times New Roman" w:eastAsia="Calibri" w:hAnsi="Times New Roman"/>
                <w:sz w:val="24"/>
                <w:szCs w:val="24"/>
                <w:lang w:eastAsia="en-US"/>
              </w:rPr>
              <w:t xml:space="preserve"> на межведомственный запрос о представлении документов и информации, </w:t>
            </w:r>
            <w:r w:rsidRPr="003F32B4">
              <w:rPr>
                <w:rFonts w:ascii="Times New Roman" w:hAnsi="Times New Roman"/>
                <w:sz w:val="24"/>
                <w:szCs w:val="24"/>
              </w:rPr>
              <w:t>необходимых</w:t>
            </w:r>
            <w:r w:rsidRPr="003F32B4">
              <w:rPr>
                <w:rFonts w:ascii="Times New Roman" w:eastAsia="Calibri" w:hAnsi="Times New Roman"/>
                <w:sz w:val="24"/>
                <w:szCs w:val="24"/>
                <w:lang w:eastAsia="en-US"/>
              </w:rPr>
              <w:t xml:space="preserve"> для предоставления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p>
        </w:tc>
      </w:tr>
      <w:tr w:rsidR="00AB556B" w:rsidRPr="003F32B4" w:rsidTr="00D542FB">
        <w:tc>
          <w:tcPr>
            <w:tcW w:w="9985" w:type="dxa"/>
            <w:gridSpan w:val="2"/>
          </w:tcPr>
          <w:p w:rsidR="00AB556B" w:rsidRPr="003F32B4" w:rsidRDefault="00AB556B" w:rsidP="004461DC">
            <w:pPr>
              <w:pStyle w:val="ConsPlusNormal"/>
              <w:ind w:right="49" w:firstLine="5"/>
              <w:jc w:val="center"/>
              <w:rPr>
                <w:rStyle w:val="FontStyle14"/>
                <w:rFonts w:ascii="Times New Roman" w:hAnsi="Times New Roman" w:cs="Times New Roman"/>
                <w:bCs/>
                <w:sz w:val="24"/>
                <w:szCs w:val="24"/>
              </w:rPr>
            </w:pPr>
            <w:r w:rsidRPr="003F32B4">
              <w:rPr>
                <w:rFonts w:ascii="Times New Roman" w:hAnsi="Times New Roman" w:cs="Times New Roman"/>
                <w:bCs/>
                <w:sz w:val="24"/>
                <w:szCs w:val="24"/>
              </w:rPr>
              <w:lastRenderedPageBreak/>
              <w:t>3.4.</w:t>
            </w:r>
            <w:r w:rsidRPr="003F32B4">
              <w:rPr>
                <w:rFonts w:ascii="Times New Roman" w:hAnsi="Times New Roman" w:cs="Times New Roman"/>
                <w:sz w:val="24"/>
                <w:szCs w:val="24"/>
              </w:rPr>
              <w:t xml:space="preserve"> </w:t>
            </w:r>
            <w:r w:rsidRPr="003F32B4">
              <w:rPr>
                <w:rStyle w:val="FontStyle14"/>
                <w:rFonts w:ascii="Times New Roman" w:hAnsi="Times New Roman" w:cs="Times New Roman"/>
                <w:bCs/>
                <w:sz w:val="24"/>
                <w:szCs w:val="24"/>
              </w:rPr>
              <w:t xml:space="preserve">Описание административной процедуры </w:t>
            </w:r>
            <w:r w:rsidR="006A1349" w:rsidRPr="003F32B4">
              <w:rPr>
                <w:rStyle w:val="FontStyle14"/>
                <w:rFonts w:ascii="Times New Roman" w:hAnsi="Times New Roman" w:cs="Times New Roman"/>
                <w:bCs/>
                <w:sz w:val="24"/>
                <w:szCs w:val="24"/>
              </w:rPr>
              <w:t>№</w:t>
            </w:r>
            <w:r w:rsidRPr="003F32B4">
              <w:rPr>
                <w:rStyle w:val="FontStyle14"/>
                <w:rFonts w:ascii="Times New Roman" w:hAnsi="Times New Roman" w:cs="Times New Roman"/>
                <w:bCs/>
                <w:sz w:val="24"/>
                <w:szCs w:val="24"/>
              </w:rPr>
              <w:t xml:space="preserve"> 4</w:t>
            </w:r>
          </w:p>
          <w:p w:rsidR="00AB556B" w:rsidRPr="003F32B4" w:rsidRDefault="00AB556B" w:rsidP="004461DC">
            <w:pPr>
              <w:spacing w:after="1" w:line="280" w:lineRule="atLeast"/>
              <w:jc w:val="center"/>
              <w:outlineLvl w:val="2"/>
              <w:rPr>
                <w:rFonts w:ascii="Times New Roman" w:hAnsi="Times New Roman"/>
                <w:sz w:val="24"/>
                <w:szCs w:val="24"/>
              </w:rPr>
            </w:pPr>
            <w:r w:rsidRPr="003F32B4">
              <w:rPr>
                <w:rStyle w:val="FontStyle14"/>
                <w:rFonts w:ascii="Times New Roman" w:hAnsi="Times New Roman" w:cs="Times New Roman"/>
                <w:bCs/>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Осмотр земельного участка</w:t>
            </w:r>
            <w:r w:rsidR="004F69C8" w:rsidRPr="003F32B4">
              <w:rPr>
                <w:rFonts w:ascii="Times New Roman" w:hAnsi="Times New Roman"/>
                <w:sz w:val="24"/>
                <w:szCs w:val="24"/>
              </w:rPr>
              <w:t>»</w:t>
            </w:r>
          </w:p>
        </w:tc>
      </w:tr>
      <w:tr w:rsidR="00AB556B" w:rsidRPr="003F32B4" w:rsidTr="00D542FB">
        <w:tc>
          <w:tcPr>
            <w:tcW w:w="3630" w:type="dxa"/>
          </w:tcPr>
          <w:p w:rsidR="00AB556B" w:rsidRPr="003F32B4" w:rsidRDefault="00AB556B" w:rsidP="004461DC">
            <w:pPr>
              <w:spacing w:after="1" w:line="280" w:lineRule="atLeast"/>
              <w:rPr>
                <w:rFonts w:ascii="Times New Roman" w:hAnsi="Times New Roman"/>
                <w:sz w:val="24"/>
                <w:szCs w:val="24"/>
              </w:rPr>
            </w:pPr>
            <w:r w:rsidRPr="003F32B4">
              <w:rPr>
                <w:rFonts w:ascii="Times New Roman" w:hAnsi="Times New Roman"/>
                <w:sz w:val="24"/>
                <w:szCs w:val="24"/>
              </w:rPr>
              <w:t>3.4.1. Основания для начала административной процедуры</w:t>
            </w:r>
          </w:p>
        </w:tc>
        <w:tc>
          <w:tcPr>
            <w:tcW w:w="6355" w:type="dxa"/>
          </w:tcPr>
          <w:p w:rsidR="00AB556B" w:rsidRPr="003F32B4" w:rsidRDefault="00AB556B" w:rsidP="004461DC">
            <w:pPr>
              <w:widowControl w:val="0"/>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1. Регистрация заявления в Журнале регистрации заявлений. </w:t>
            </w:r>
          </w:p>
          <w:p w:rsidR="00AB556B" w:rsidRPr="003F32B4" w:rsidRDefault="00AB556B" w:rsidP="0084039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2. При экспертизе документов сотрудниками Учреждения установлено соответствие заявления и приложенных документов требованиям, установленным пунктом 2.6 регламента</w:t>
            </w:r>
          </w:p>
        </w:tc>
      </w:tr>
      <w:tr w:rsidR="00AB556B" w:rsidRPr="003F32B4" w:rsidTr="00D542FB">
        <w:tc>
          <w:tcPr>
            <w:tcW w:w="3630" w:type="dxa"/>
          </w:tcPr>
          <w:p w:rsidR="00AB556B" w:rsidRPr="003F32B4" w:rsidRDefault="00AB556B" w:rsidP="004461DC">
            <w:pPr>
              <w:spacing w:after="1" w:line="280" w:lineRule="atLeast"/>
              <w:rPr>
                <w:rFonts w:ascii="Times New Roman" w:hAnsi="Times New Roman"/>
                <w:sz w:val="24"/>
                <w:szCs w:val="24"/>
              </w:rPr>
            </w:pPr>
            <w:r w:rsidRPr="003F32B4">
              <w:rPr>
                <w:rFonts w:ascii="Times New Roman" w:hAnsi="Times New Roman"/>
                <w:sz w:val="24"/>
                <w:szCs w:val="24"/>
              </w:rPr>
              <w:t>3.4.2. Содержание административной процедуры</w:t>
            </w:r>
          </w:p>
        </w:tc>
        <w:tc>
          <w:tcPr>
            <w:tcW w:w="6355" w:type="dxa"/>
          </w:tcPr>
          <w:p w:rsidR="00AB556B" w:rsidRPr="003F32B4" w:rsidRDefault="00AB556B" w:rsidP="0084039F">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xml:space="preserve">Выезд на земельный участок, его осмотр с осуществлением фотосъемки. </w:t>
            </w:r>
          </w:p>
        </w:tc>
      </w:tr>
      <w:tr w:rsidR="00AB556B" w:rsidRPr="003F32B4" w:rsidTr="00D542FB">
        <w:tc>
          <w:tcPr>
            <w:tcW w:w="3630" w:type="dxa"/>
          </w:tcPr>
          <w:p w:rsidR="00AB556B" w:rsidRPr="003F32B4" w:rsidRDefault="00AB556B" w:rsidP="004461DC">
            <w:pPr>
              <w:spacing w:after="1" w:line="280" w:lineRule="atLeast"/>
              <w:rPr>
                <w:rFonts w:ascii="Times New Roman" w:hAnsi="Times New Roman"/>
                <w:sz w:val="24"/>
                <w:szCs w:val="24"/>
              </w:rPr>
            </w:pPr>
            <w:r w:rsidRPr="003F32B4">
              <w:rPr>
                <w:rFonts w:ascii="Times New Roman" w:hAnsi="Times New Roman"/>
                <w:sz w:val="24"/>
                <w:szCs w:val="24"/>
              </w:rPr>
              <w:t>3.4.3. Сведения о должностном лице (исполнителе)</w:t>
            </w:r>
          </w:p>
        </w:tc>
        <w:tc>
          <w:tcPr>
            <w:tcW w:w="6355" w:type="dxa"/>
          </w:tcPr>
          <w:p w:rsidR="00AB556B" w:rsidRPr="003F32B4" w:rsidRDefault="00AB556B" w:rsidP="0084039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Ответственным исполнителем является начальник отдела земельных отношений Учреждения, ведущий специалист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p>
        </w:tc>
      </w:tr>
      <w:tr w:rsidR="00AB556B" w:rsidRPr="003F32B4" w:rsidTr="00D542FB">
        <w:tc>
          <w:tcPr>
            <w:tcW w:w="3630" w:type="dxa"/>
          </w:tcPr>
          <w:p w:rsidR="00AB556B" w:rsidRPr="003F32B4" w:rsidRDefault="00AB556B" w:rsidP="004461DC">
            <w:pPr>
              <w:spacing w:after="1" w:line="280" w:lineRule="atLeast"/>
              <w:rPr>
                <w:rFonts w:ascii="Times New Roman" w:hAnsi="Times New Roman"/>
                <w:sz w:val="24"/>
                <w:szCs w:val="24"/>
              </w:rPr>
            </w:pPr>
            <w:r w:rsidRPr="003F32B4">
              <w:rPr>
                <w:rFonts w:ascii="Times New Roman" w:hAnsi="Times New Roman"/>
                <w:sz w:val="24"/>
                <w:szCs w:val="24"/>
              </w:rPr>
              <w:t>3.4.4. Критерии для принятия решений</w:t>
            </w:r>
          </w:p>
        </w:tc>
        <w:tc>
          <w:tcPr>
            <w:tcW w:w="6355" w:type="dxa"/>
          </w:tcPr>
          <w:p w:rsidR="00AB556B" w:rsidRPr="003F32B4" w:rsidRDefault="00AB556B" w:rsidP="0084039F">
            <w:pPr>
              <w:autoSpaceDE w:val="0"/>
              <w:snapToGrid w:val="0"/>
              <w:ind w:firstLine="339"/>
              <w:jc w:val="both"/>
              <w:rPr>
                <w:rFonts w:ascii="Times New Roman" w:hAnsi="Times New Roman"/>
                <w:sz w:val="24"/>
                <w:szCs w:val="24"/>
              </w:rPr>
            </w:pPr>
            <w:r w:rsidRPr="003F32B4">
              <w:rPr>
                <w:rFonts w:ascii="Times New Roman" w:hAnsi="Times New Roman"/>
                <w:sz w:val="24"/>
                <w:szCs w:val="24"/>
              </w:rPr>
              <w:t xml:space="preserve">Проверка </w:t>
            </w:r>
            <w:r w:rsidR="00956824" w:rsidRPr="003F32B4">
              <w:rPr>
                <w:rFonts w:ascii="Times New Roman" w:hAnsi="Times New Roman"/>
                <w:sz w:val="24"/>
                <w:szCs w:val="24"/>
              </w:rPr>
              <w:t xml:space="preserve">соответствия земельного участка требованиям, </w:t>
            </w:r>
            <w:r w:rsidRPr="003F32B4">
              <w:rPr>
                <w:rFonts w:ascii="Times New Roman" w:hAnsi="Times New Roman"/>
                <w:sz w:val="24"/>
                <w:szCs w:val="24"/>
              </w:rPr>
              <w:t>установленны</w:t>
            </w:r>
            <w:r w:rsidR="00956824" w:rsidRPr="003F32B4">
              <w:rPr>
                <w:rFonts w:ascii="Times New Roman" w:hAnsi="Times New Roman"/>
                <w:sz w:val="24"/>
                <w:szCs w:val="24"/>
              </w:rPr>
              <w:t>м</w:t>
            </w:r>
            <w:r w:rsidRPr="003F32B4">
              <w:rPr>
                <w:rFonts w:ascii="Times New Roman" w:hAnsi="Times New Roman"/>
                <w:sz w:val="24"/>
                <w:szCs w:val="24"/>
              </w:rPr>
              <w:t xml:space="preserve"> пунктом 2.8 </w:t>
            </w:r>
            <w:r w:rsidR="009558BB" w:rsidRPr="003F32B4">
              <w:rPr>
                <w:rFonts w:ascii="Times New Roman" w:hAnsi="Times New Roman"/>
                <w:sz w:val="24"/>
                <w:szCs w:val="24"/>
              </w:rPr>
              <w:t>р</w:t>
            </w:r>
            <w:r w:rsidRPr="003F32B4">
              <w:rPr>
                <w:rFonts w:ascii="Times New Roman" w:hAnsi="Times New Roman"/>
                <w:sz w:val="24"/>
                <w:szCs w:val="24"/>
              </w:rPr>
              <w:t>егламента</w:t>
            </w:r>
          </w:p>
        </w:tc>
      </w:tr>
      <w:tr w:rsidR="00AB556B" w:rsidRPr="003F32B4" w:rsidTr="00D542FB">
        <w:tc>
          <w:tcPr>
            <w:tcW w:w="3630" w:type="dxa"/>
          </w:tcPr>
          <w:p w:rsidR="00AB556B" w:rsidRPr="003F32B4" w:rsidRDefault="00AB556B" w:rsidP="004461DC">
            <w:pPr>
              <w:spacing w:after="1" w:line="280" w:lineRule="atLeast"/>
              <w:rPr>
                <w:rFonts w:ascii="Times New Roman" w:hAnsi="Times New Roman"/>
                <w:sz w:val="24"/>
                <w:szCs w:val="24"/>
              </w:rPr>
            </w:pPr>
            <w:r w:rsidRPr="003F32B4">
              <w:rPr>
                <w:rFonts w:ascii="Times New Roman" w:hAnsi="Times New Roman"/>
                <w:sz w:val="24"/>
                <w:szCs w:val="24"/>
              </w:rPr>
              <w:t>3.4.5. Результаты административной процедуры</w:t>
            </w:r>
          </w:p>
        </w:tc>
        <w:tc>
          <w:tcPr>
            <w:tcW w:w="6355" w:type="dxa"/>
          </w:tcPr>
          <w:p w:rsidR="004D3867" w:rsidRPr="003F32B4" w:rsidRDefault="004D3867" w:rsidP="004D3867">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Составление акта осмотра испрашиваемого земельного участка</w:t>
            </w:r>
            <w:r w:rsidR="005363CD">
              <w:rPr>
                <w:rFonts w:ascii="Times New Roman" w:hAnsi="Times New Roman"/>
                <w:sz w:val="24"/>
                <w:szCs w:val="24"/>
              </w:rPr>
              <w:t xml:space="preserve"> не позднее 10 дней со дня поступления заявления</w:t>
            </w:r>
            <w:r w:rsidRPr="003F32B4">
              <w:rPr>
                <w:rFonts w:ascii="Times New Roman" w:hAnsi="Times New Roman"/>
                <w:sz w:val="24"/>
                <w:szCs w:val="24"/>
              </w:rPr>
              <w:t>.</w:t>
            </w:r>
          </w:p>
          <w:p w:rsidR="00AB556B" w:rsidRPr="003F32B4" w:rsidRDefault="004D3867" w:rsidP="004D3867">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Заявление с приложенными к нему документами и актом осмотра земельного участка направляется на рассмотрение архитектурно-планировочной комиссии</w:t>
            </w:r>
          </w:p>
        </w:tc>
      </w:tr>
      <w:tr w:rsidR="00AB556B" w:rsidRPr="003F32B4" w:rsidTr="00D542FB">
        <w:tc>
          <w:tcPr>
            <w:tcW w:w="3630" w:type="dxa"/>
          </w:tcPr>
          <w:p w:rsidR="00AB556B" w:rsidRPr="003F32B4" w:rsidRDefault="00AB556B" w:rsidP="004461DC">
            <w:pPr>
              <w:spacing w:after="1" w:line="280" w:lineRule="atLeast"/>
              <w:rPr>
                <w:rFonts w:ascii="Times New Roman" w:hAnsi="Times New Roman"/>
                <w:sz w:val="24"/>
                <w:szCs w:val="24"/>
              </w:rPr>
            </w:pPr>
            <w:r w:rsidRPr="003F32B4">
              <w:rPr>
                <w:rFonts w:ascii="Times New Roman" w:hAnsi="Times New Roman"/>
                <w:sz w:val="24"/>
                <w:szCs w:val="24"/>
              </w:rPr>
              <w:t>3.4.6. Способ фиксации результата административной процедуры</w:t>
            </w:r>
          </w:p>
        </w:tc>
        <w:tc>
          <w:tcPr>
            <w:tcW w:w="6355" w:type="dxa"/>
          </w:tcPr>
          <w:p w:rsidR="004D3867" w:rsidRPr="003F32B4" w:rsidRDefault="004D3867" w:rsidP="004D3867">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Наличие акта осмотра испрашиваемого земельного участка.</w:t>
            </w:r>
          </w:p>
          <w:p w:rsidR="00AB556B" w:rsidRPr="003F32B4" w:rsidRDefault="004D3867" w:rsidP="0084039F">
            <w:pPr>
              <w:autoSpaceDE w:val="0"/>
              <w:autoSpaceDN w:val="0"/>
              <w:adjustRightInd w:val="0"/>
              <w:ind w:firstLine="339"/>
              <w:jc w:val="both"/>
              <w:rPr>
                <w:rFonts w:ascii="Times New Roman" w:eastAsia="Arial Unicode MS" w:hAnsi="Times New Roman"/>
                <w:sz w:val="24"/>
                <w:szCs w:val="24"/>
              </w:rPr>
            </w:pPr>
            <w:r w:rsidRPr="003F32B4">
              <w:rPr>
                <w:rFonts w:ascii="Times New Roman" w:hAnsi="Times New Roman"/>
                <w:sz w:val="24"/>
                <w:szCs w:val="24"/>
              </w:rPr>
              <w:t>Отметка на сопроводительном письме о передаче заявления ответственному секретарю архитектурно-планировочной комиссии</w:t>
            </w:r>
          </w:p>
        </w:tc>
      </w:tr>
      <w:tr w:rsidR="00BF4C0B" w:rsidRPr="003F32B4" w:rsidTr="00D542FB">
        <w:tc>
          <w:tcPr>
            <w:tcW w:w="9985" w:type="dxa"/>
            <w:gridSpan w:val="2"/>
          </w:tcPr>
          <w:p w:rsidR="00BF4C0B" w:rsidRPr="003F32B4" w:rsidRDefault="00BF4C0B" w:rsidP="006A1349">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t>3.</w:t>
            </w:r>
            <w:r w:rsidR="00AB556B" w:rsidRPr="003F32B4">
              <w:rPr>
                <w:rFonts w:ascii="Times New Roman" w:hAnsi="Times New Roman"/>
                <w:sz w:val="24"/>
                <w:szCs w:val="24"/>
              </w:rPr>
              <w:t>5</w:t>
            </w:r>
            <w:r w:rsidRPr="003F32B4">
              <w:rPr>
                <w:rFonts w:ascii="Times New Roman" w:hAnsi="Times New Roman"/>
                <w:sz w:val="24"/>
                <w:szCs w:val="24"/>
              </w:rPr>
              <w:t xml:space="preserve">. Описание административной процедуры </w:t>
            </w:r>
            <w:r w:rsidR="006A1349" w:rsidRPr="003F32B4">
              <w:rPr>
                <w:rFonts w:ascii="Times New Roman" w:hAnsi="Times New Roman"/>
                <w:sz w:val="24"/>
                <w:szCs w:val="24"/>
              </w:rPr>
              <w:t>№</w:t>
            </w:r>
            <w:r w:rsidRPr="003F32B4">
              <w:rPr>
                <w:rFonts w:ascii="Times New Roman" w:hAnsi="Times New Roman"/>
                <w:sz w:val="24"/>
                <w:szCs w:val="24"/>
              </w:rPr>
              <w:t xml:space="preserve"> </w:t>
            </w:r>
            <w:r w:rsidR="005F68CF" w:rsidRPr="003F32B4">
              <w:rPr>
                <w:rFonts w:ascii="Times New Roman" w:hAnsi="Times New Roman"/>
                <w:sz w:val="24"/>
                <w:szCs w:val="24"/>
              </w:rPr>
              <w:t>5</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 xml:space="preserve">Рассмотрение поступившего заявления на заседании </w:t>
            </w:r>
            <w:r w:rsidR="00B664B6" w:rsidRPr="003F32B4">
              <w:rPr>
                <w:rFonts w:ascii="Times New Roman" w:hAnsi="Times New Roman"/>
                <w:sz w:val="24"/>
                <w:szCs w:val="24"/>
              </w:rPr>
              <w:t>архитектурно-планировочной комиссии</w:t>
            </w:r>
            <w:r w:rsidR="004F69C8" w:rsidRPr="003F32B4">
              <w:rPr>
                <w:rFonts w:ascii="Times New Roman" w:hAnsi="Times New Roman"/>
                <w:sz w:val="24"/>
                <w:szCs w:val="24"/>
              </w:rPr>
              <w:t>»</w:t>
            </w:r>
          </w:p>
        </w:tc>
      </w:tr>
      <w:tr w:rsidR="00BF4C0B" w:rsidRPr="003F32B4" w:rsidTr="00D542FB">
        <w:tc>
          <w:tcPr>
            <w:tcW w:w="9985" w:type="dxa"/>
            <w:gridSpan w:val="2"/>
          </w:tcPr>
          <w:tbl>
            <w:tblPr>
              <w:tblW w:w="9923" w:type="dxa"/>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293"/>
            </w:tblGrid>
            <w:tr w:rsidR="00BF4C0B" w:rsidRPr="003F32B4" w:rsidTr="00D542FB">
              <w:tc>
                <w:tcPr>
                  <w:tcW w:w="3630" w:type="dxa"/>
                </w:tcPr>
                <w:p w:rsidR="00BF4C0B" w:rsidRPr="003F32B4" w:rsidRDefault="00BF4C0B" w:rsidP="00AB556B">
                  <w:pPr>
                    <w:spacing w:after="1" w:line="280" w:lineRule="atLeast"/>
                    <w:rPr>
                      <w:rFonts w:ascii="Times New Roman" w:hAnsi="Times New Roman"/>
                      <w:sz w:val="24"/>
                      <w:szCs w:val="24"/>
                    </w:rPr>
                  </w:pPr>
                  <w:r w:rsidRPr="003F32B4">
                    <w:rPr>
                      <w:rFonts w:ascii="Times New Roman" w:hAnsi="Times New Roman"/>
                      <w:sz w:val="24"/>
                      <w:szCs w:val="24"/>
                    </w:rPr>
                    <w:t>3.</w:t>
                  </w:r>
                  <w:r w:rsidR="00AB556B" w:rsidRPr="003F32B4">
                    <w:rPr>
                      <w:rFonts w:ascii="Times New Roman" w:hAnsi="Times New Roman"/>
                      <w:sz w:val="24"/>
                      <w:szCs w:val="24"/>
                    </w:rPr>
                    <w:t>5</w:t>
                  </w:r>
                  <w:r w:rsidRPr="003F32B4">
                    <w:rPr>
                      <w:rFonts w:ascii="Times New Roman" w:hAnsi="Times New Roman"/>
                      <w:sz w:val="24"/>
                      <w:szCs w:val="24"/>
                    </w:rPr>
                    <w:t>.1. Основания для начала административной процедуры</w:t>
                  </w:r>
                </w:p>
              </w:tc>
              <w:tc>
                <w:tcPr>
                  <w:tcW w:w="6293" w:type="dxa"/>
                </w:tcPr>
                <w:p w:rsidR="00BF4C0B" w:rsidRPr="003F32B4" w:rsidRDefault="00BB152E" w:rsidP="0081163C">
                  <w:pPr>
                    <w:spacing w:after="1" w:line="280" w:lineRule="atLeast"/>
                    <w:ind w:firstLine="339"/>
                    <w:jc w:val="both"/>
                    <w:rPr>
                      <w:rFonts w:ascii="Times New Roman" w:hAnsi="Times New Roman"/>
                      <w:sz w:val="24"/>
                      <w:szCs w:val="24"/>
                    </w:rPr>
                  </w:pPr>
                  <w:r w:rsidRPr="003F32B4">
                    <w:rPr>
                      <w:rFonts w:ascii="Times New Roman" w:hAnsi="Times New Roman"/>
                      <w:bCs/>
                      <w:sz w:val="24"/>
                      <w:szCs w:val="24"/>
                    </w:rPr>
                    <w:t xml:space="preserve">Поступление заявления </w:t>
                  </w:r>
                  <w:proofErr w:type="gramStart"/>
                  <w:r w:rsidRPr="003F32B4">
                    <w:rPr>
                      <w:rFonts w:ascii="Times New Roman" w:hAnsi="Times New Roman"/>
                      <w:bCs/>
                      <w:sz w:val="24"/>
                      <w:szCs w:val="24"/>
                    </w:rPr>
                    <w:t xml:space="preserve">с приложенными к нему документами  к </w:t>
                  </w:r>
                  <w:r w:rsidR="009558BB" w:rsidRPr="003F32B4">
                    <w:rPr>
                      <w:rFonts w:ascii="Times New Roman" w:hAnsi="Times New Roman"/>
                      <w:bCs/>
                      <w:sz w:val="24"/>
                      <w:szCs w:val="24"/>
                    </w:rPr>
                    <w:t xml:space="preserve">ответственному </w:t>
                  </w:r>
                  <w:r w:rsidRPr="003F32B4">
                    <w:rPr>
                      <w:rFonts w:ascii="Times New Roman" w:hAnsi="Times New Roman"/>
                      <w:bCs/>
                      <w:sz w:val="24"/>
                      <w:szCs w:val="24"/>
                    </w:rPr>
                    <w:t xml:space="preserve">секретарю </w:t>
                  </w:r>
                  <w:r w:rsidR="00B664B6" w:rsidRPr="003F32B4">
                    <w:rPr>
                      <w:rFonts w:ascii="Times New Roman" w:hAnsi="Times New Roman"/>
                      <w:sz w:val="24"/>
                      <w:szCs w:val="24"/>
                    </w:rPr>
                    <w:t>архитектурно-планировочной комиссии</w:t>
                  </w:r>
                  <w:r w:rsidRPr="003F32B4">
                    <w:rPr>
                      <w:rFonts w:ascii="Times New Roman" w:hAnsi="Times New Roman"/>
                      <w:bCs/>
                      <w:sz w:val="24"/>
                      <w:szCs w:val="24"/>
                    </w:rPr>
                    <w:t xml:space="preserve"> для рассмотрения на заседании</w:t>
                  </w:r>
                  <w:proofErr w:type="gramEnd"/>
                  <w:r w:rsidRPr="003F32B4">
                    <w:rPr>
                      <w:rFonts w:ascii="Times New Roman" w:hAnsi="Times New Roman"/>
                      <w:bCs/>
                      <w:sz w:val="24"/>
                      <w:szCs w:val="24"/>
                    </w:rPr>
                    <w:t xml:space="preserve"> </w:t>
                  </w:r>
                  <w:r w:rsidR="00B664B6" w:rsidRPr="003F32B4">
                    <w:rPr>
                      <w:rFonts w:ascii="Times New Roman" w:hAnsi="Times New Roman"/>
                      <w:sz w:val="24"/>
                      <w:szCs w:val="24"/>
                    </w:rPr>
                    <w:t>архитектурно-планировочной комиссии</w:t>
                  </w:r>
                </w:p>
              </w:tc>
            </w:tr>
            <w:tr w:rsidR="00BF4C0B" w:rsidRPr="003F32B4" w:rsidTr="00D542FB">
              <w:tc>
                <w:tcPr>
                  <w:tcW w:w="3630" w:type="dxa"/>
                </w:tcPr>
                <w:p w:rsidR="00BF4C0B" w:rsidRPr="003F32B4" w:rsidRDefault="00BF4C0B" w:rsidP="00AB556B">
                  <w:pPr>
                    <w:spacing w:after="1" w:line="280" w:lineRule="atLeast"/>
                    <w:rPr>
                      <w:rFonts w:ascii="Times New Roman" w:hAnsi="Times New Roman"/>
                      <w:sz w:val="24"/>
                      <w:szCs w:val="24"/>
                    </w:rPr>
                  </w:pPr>
                  <w:r w:rsidRPr="003F32B4">
                    <w:rPr>
                      <w:rFonts w:ascii="Times New Roman" w:hAnsi="Times New Roman"/>
                      <w:sz w:val="24"/>
                      <w:szCs w:val="24"/>
                    </w:rPr>
                    <w:t>3.</w:t>
                  </w:r>
                  <w:r w:rsidR="00AB556B" w:rsidRPr="003F32B4">
                    <w:rPr>
                      <w:rFonts w:ascii="Times New Roman" w:hAnsi="Times New Roman"/>
                      <w:sz w:val="24"/>
                      <w:szCs w:val="24"/>
                    </w:rPr>
                    <w:t>5</w:t>
                  </w:r>
                  <w:r w:rsidRPr="003F32B4">
                    <w:rPr>
                      <w:rFonts w:ascii="Times New Roman" w:hAnsi="Times New Roman"/>
                      <w:sz w:val="24"/>
                      <w:szCs w:val="24"/>
                    </w:rPr>
                    <w:t>.2. Содержание административной процедуры</w:t>
                  </w:r>
                </w:p>
              </w:tc>
              <w:tc>
                <w:tcPr>
                  <w:tcW w:w="6293" w:type="dxa"/>
                </w:tcPr>
                <w:p w:rsidR="00BB152E" w:rsidRPr="003F32B4" w:rsidRDefault="00BB152E" w:rsidP="00BB152E">
                  <w:pPr>
                    <w:autoSpaceDE w:val="0"/>
                    <w:autoSpaceDN w:val="0"/>
                    <w:adjustRightInd w:val="0"/>
                    <w:ind w:left="48" w:firstLine="291"/>
                    <w:jc w:val="both"/>
                    <w:rPr>
                      <w:rFonts w:ascii="Times New Roman" w:hAnsi="Times New Roman"/>
                      <w:sz w:val="24"/>
                      <w:szCs w:val="24"/>
                    </w:rPr>
                  </w:pPr>
                  <w:r w:rsidRPr="003F32B4">
                    <w:rPr>
                      <w:rFonts w:ascii="Times New Roman" w:hAnsi="Times New Roman"/>
                      <w:sz w:val="24"/>
                      <w:szCs w:val="24"/>
                    </w:rPr>
                    <w:t xml:space="preserve">Рассмотрение заявления, проверка наличия оснований для отказа в предоставлении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r w:rsidRPr="003F32B4">
                    <w:rPr>
                      <w:rFonts w:ascii="Times New Roman" w:hAnsi="Times New Roman"/>
                      <w:sz w:val="24"/>
                      <w:szCs w:val="24"/>
                    </w:rPr>
                    <w:t>, установленных пунктом 2.8 регламента.</w:t>
                  </w:r>
                </w:p>
                <w:p w:rsidR="00BF4C0B" w:rsidRPr="003F32B4" w:rsidRDefault="00BB152E" w:rsidP="0084039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Принятие решения по заявлению в соответствии с действующим земельным законодательством и регламентом</w:t>
                  </w:r>
                </w:p>
              </w:tc>
            </w:tr>
            <w:tr w:rsidR="00BF4C0B" w:rsidRPr="003F32B4" w:rsidTr="00D542FB">
              <w:tc>
                <w:tcPr>
                  <w:tcW w:w="3630" w:type="dxa"/>
                </w:tcPr>
                <w:p w:rsidR="00BF4C0B" w:rsidRPr="003F32B4" w:rsidRDefault="00BF4C0B" w:rsidP="00BB152E">
                  <w:pPr>
                    <w:spacing w:after="1" w:line="280" w:lineRule="atLeast"/>
                    <w:rPr>
                      <w:rFonts w:ascii="Times New Roman" w:hAnsi="Times New Roman"/>
                      <w:sz w:val="24"/>
                      <w:szCs w:val="24"/>
                    </w:rPr>
                  </w:pPr>
                  <w:r w:rsidRPr="003F32B4">
                    <w:rPr>
                      <w:rFonts w:ascii="Times New Roman" w:hAnsi="Times New Roman"/>
                      <w:sz w:val="24"/>
                      <w:szCs w:val="24"/>
                    </w:rPr>
                    <w:t>3.</w:t>
                  </w:r>
                  <w:r w:rsidR="00BB152E" w:rsidRPr="003F32B4">
                    <w:rPr>
                      <w:rFonts w:ascii="Times New Roman" w:hAnsi="Times New Roman"/>
                      <w:sz w:val="24"/>
                      <w:szCs w:val="24"/>
                    </w:rPr>
                    <w:t>5</w:t>
                  </w:r>
                  <w:r w:rsidRPr="003F32B4">
                    <w:rPr>
                      <w:rFonts w:ascii="Times New Roman" w:hAnsi="Times New Roman"/>
                      <w:sz w:val="24"/>
                      <w:szCs w:val="24"/>
                    </w:rPr>
                    <w:t>.3. Сведения о должностном лице (исполнителе)</w:t>
                  </w:r>
                </w:p>
              </w:tc>
              <w:tc>
                <w:tcPr>
                  <w:tcW w:w="6293" w:type="dxa"/>
                </w:tcPr>
                <w:p w:rsidR="00BF4C0B" w:rsidRPr="003F32B4" w:rsidRDefault="00BB152E"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Ответственным исполнителем является главный специалист отдела дежурного генплана и кадастра Управления градостроительства </w:t>
                  </w:r>
                  <w:proofErr w:type="gramStart"/>
                  <w:r w:rsidRPr="003F32B4">
                    <w:rPr>
                      <w:rFonts w:ascii="Times New Roman" w:hAnsi="Times New Roman"/>
                      <w:sz w:val="24"/>
                      <w:szCs w:val="24"/>
                    </w:rPr>
                    <w:t>Администрации</w:t>
                  </w:r>
                  <w:proofErr w:type="gramEnd"/>
                  <w:r w:rsidRPr="003F32B4">
                    <w:rPr>
                      <w:rFonts w:ascii="Times New Roman" w:hAnsi="Times New Roman"/>
                      <w:sz w:val="24"/>
                      <w:szCs w:val="24"/>
                    </w:rPr>
                    <w:t xml:space="preserve"> ЗАТО       г. Железногорск, ответственный секретарь </w:t>
                  </w:r>
                  <w:r w:rsidR="00B664B6" w:rsidRPr="003F32B4">
                    <w:rPr>
                      <w:rFonts w:ascii="Times New Roman" w:hAnsi="Times New Roman"/>
                      <w:sz w:val="24"/>
                      <w:szCs w:val="24"/>
                    </w:rPr>
                    <w:t>архитектурно-планировочной комиссии</w:t>
                  </w:r>
                  <w:r w:rsidRPr="003F32B4">
                    <w:rPr>
                      <w:rFonts w:ascii="Times New Roman" w:hAnsi="Times New Roman"/>
                      <w:sz w:val="24"/>
                      <w:szCs w:val="24"/>
                    </w:rPr>
                    <w:t xml:space="preserve">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210, тел. 76-55-99)</w:t>
                  </w:r>
                </w:p>
              </w:tc>
            </w:tr>
            <w:tr w:rsidR="00BF4C0B" w:rsidRPr="003F32B4" w:rsidTr="00D542FB">
              <w:tc>
                <w:tcPr>
                  <w:tcW w:w="3630" w:type="dxa"/>
                </w:tcPr>
                <w:p w:rsidR="00BF4C0B" w:rsidRPr="003F32B4" w:rsidRDefault="00BF4C0B" w:rsidP="004461DC">
                  <w:pPr>
                    <w:spacing w:after="1" w:line="280" w:lineRule="atLeast"/>
                    <w:rPr>
                      <w:rFonts w:ascii="Times New Roman" w:hAnsi="Times New Roman"/>
                      <w:sz w:val="24"/>
                      <w:szCs w:val="24"/>
                    </w:rPr>
                  </w:pPr>
                  <w:r w:rsidRPr="003F32B4">
                    <w:rPr>
                      <w:rFonts w:ascii="Times New Roman" w:hAnsi="Times New Roman"/>
                      <w:sz w:val="24"/>
                      <w:szCs w:val="24"/>
                    </w:rPr>
                    <w:lastRenderedPageBreak/>
                    <w:t>3.</w:t>
                  </w:r>
                  <w:r w:rsidR="004461DC" w:rsidRPr="003F32B4">
                    <w:rPr>
                      <w:rFonts w:ascii="Times New Roman" w:hAnsi="Times New Roman"/>
                      <w:sz w:val="24"/>
                      <w:szCs w:val="24"/>
                    </w:rPr>
                    <w:t>5</w:t>
                  </w:r>
                  <w:r w:rsidRPr="003F32B4">
                    <w:rPr>
                      <w:rFonts w:ascii="Times New Roman" w:hAnsi="Times New Roman"/>
                      <w:sz w:val="24"/>
                      <w:szCs w:val="24"/>
                    </w:rPr>
                    <w:t>.4. Критерии для принятия решений</w:t>
                  </w:r>
                </w:p>
              </w:tc>
              <w:tc>
                <w:tcPr>
                  <w:tcW w:w="6293" w:type="dxa"/>
                </w:tcPr>
                <w:p w:rsidR="00BF4C0B" w:rsidRPr="003F32B4" w:rsidRDefault="004461DC" w:rsidP="0084039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Наличие или отсутствие оснований для отказа в предоставлении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r w:rsidRPr="003F32B4">
                    <w:rPr>
                      <w:rFonts w:ascii="Times New Roman" w:hAnsi="Times New Roman"/>
                      <w:sz w:val="24"/>
                      <w:szCs w:val="24"/>
                    </w:rPr>
                    <w:t>, предусмотренных пунктом 2.8 регламента</w:t>
                  </w:r>
                </w:p>
              </w:tc>
            </w:tr>
            <w:tr w:rsidR="00BF4C0B" w:rsidRPr="003F32B4" w:rsidTr="00D542FB">
              <w:tc>
                <w:tcPr>
                  <w:tcW w:w="3630" w:type="dxa"/>
                </w:tcPr>
                <w:p w:rsidR="00BF4C0B" w:rsidRPr="003F32B4" w:rsidRDefault="00BF4C0B" w:rsidP="004461DC">
                  <w:pPr>
                    <w:spacing w:after="1" w:line="280" w:lineRule="atLeast"/>
                    <w:rPr>
                      <w:rFonts w:ascii="Times New Roman" w:hAnsi="Times New Roman"/>
                      <w:sz w:val="24"/>
                      <w:szCs w:val="24"/>
                    </w:rPr>
                  </w:pPr>
                  <w:r w:rsidRPr="003F32B4">
                    <w:rPr>
                      <w:rFonts w:ascii="Times New Roman" w:hAnsi="Times New Roman"/>
                      <w:sz w:val="24"/>
                      <w:szCs w:val="24"/>
                    </w:rPr>
                    <w:t>3.</w:t>
                  </w:r>
                  <w:r w:rsidR="004461DC" w:rsidRPr="003F32B4">
                    <w:rPr>
                      <w:rFonts w:ascii="Times New Roman" w:hAnsi="Times New Roman"/>
                      <w:sz w:val="24"/>
                      <w:szCs w:val="24"/>
                    </w:rPr>
                    <w:t>5</w:t>
                  </w:r>
                  <w:r w:rsidRPr="003F32B4">
                    <w:rPr>
                      <w:rFonts w:ascii="Times New Roman" w:hAnsi="Times New Roman"/>
                      <w:sz w:val="24"/>
                      <w:szCs w:val="24"/>
                    </w:rPr>
                    <w:t>.5. Результаты административной процедуры</w:t>
                  </w:r>
                </w:p>
              </w:tc>
              <w:tc>
                <w:tcPr>
                  <w:tcW w:w="6293" w:type="dxa"/>
                </w:tcPr>
                <w:p w:rsidR="004461DC" w:rsidRPr="003F32B4" w:rsidRDefault="004461DC" w:rsidP="004461DC">
                  <w:pPr>
                    <w:autoSpaceDE w:val="0"/>
                    <w:autoSpaceDN w:val="0"/>
                    <w:adjustRightInd w:val="0"/>
                    <w:ind w:firstLine="419"/>
                    <w:jc w:val="both"/>
                    <w:rPr>
                      <w:rFonts w:ascii="Times New Roman" w:hAnsi="Times New Roman"/>
                      <w:sz w:val="24"/>
                      <w:szCs w:val="24"/>
                    </w:rPr>
                  </w:pPr>
                  <w:r w:rsidRPr="003F32B4">
                    <w:rPr>
                      <w:rFonts w:ascii="Times New Roman" w:hAnsi="Times New Roman"/>
                      <w:sz w:val="24"/>
                      <w:szCs w:val="24"/>
                    </w:rPr>
                    <w:t xml:space="preserve">При наличии оснований для приостановления срока рассмотрения заявления, установленных пунктом 2.8 регламента, </w:t>
                  </w:r>
                  <w:r w:rsidR="00B664B6" w:rsidRPr="003F32B4">
                    <w:rPr>
                      <w:rFonts w:ascii="Times New Roman" w:hAnsi="Times New Roman"/>
                      <w:sz w:val="24"/>
                      <w:szCs w:val="24"/>
                    </w:rPr>
                    <w:t>архитектурно-планировочная комиссия</w:t>
                  </w:r>
                  <w:r w:rsidRPr="003F32B4">
                    <w:rPr>
                      <w:rFonts w:ascii="Times New Roman" w:hAnsi="Times New Roman"/>
                      <w:sz w:val="24"/>
                      <w:szCs w:val="24"/>
                    </w:rPr>
                    <w:t xml:space="preserve"> принимает решение о приостановлении срока рассмотрения заявления.</w:t>
                  </w:r>
                </w:p>
                <w:p w:rsidR="004461DC" w:rsidRPr="003F32B4" w:rsidRDefault="004461DC" w:rsidP="004461DC">
                  <w:pPr>
                    <w:autoSpaceDE w:val="0"/>
                    <w:autoSpaceDN w:val="0"/>
                    <w:adjustRightInd w:val="0"/>
                    <w:ind w:firstLine="277"/>
                    <w:jc w:val="both"/>
                    <w:rPr>
                      <w:rFonts w:ascii="Times New Roman" w:hAnsi="Times New Roman"/>
                      <w:sz w:val="24"/>
                      <w:szCs w:val="24"/>
                    </w:rPr>
                  </w:pPr>
                  <w:r w:rsidRPr="003F32B4">
                    <w:rPr>
                      <w:rFonts w:ascii="Times New Roman" w:hAnsi="Times New Roman"/>
                      <w:sz w:val="24"/>
                      <w:szCs w:val="24"/>
                    </w:rPr>
                    <w:t xml:space="preserve">  При наличии оснований для отказа в предоставлении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r w:rsidRPr="003F32B4">
                    <w:rPr>
                      <w:rFonts w:ascii="Times New Roman" w:hAnsi="Times New Roman"/>
                      <w:sz w:val="24"/>
                      <w:szCs w:val="24"/>
                    </w:rPr>
                    <w:t xml:space="preserve">, установленных пунктом 2.8 регламента, </w:t>
                  </w:r>
                  <w:r w:rsidR="00B664B6" w:rsidRPr="003F32B4">
                    <w:rPr>
                      <w:rFonts w:ascii="Times New Roman" w:hAnsi="Times New Roman"/>
                      <w:sz w:val="24"/>
                      <w:szCs w:val="24"/>
                    </w:rPr>
                    <w:t>архитектурно-планировочная комиссия</w:t>
                  </w:r>
                  <w:r w:rsidRPr="003F32B4">
                    <w:rPr>
                      <w:rFonts w:ascii="Times New Roman" w:hAnsi="Times New Roman"/>
                      <w:sz w:val="24"/>
                      <w:szCs w:val="24"/>
                    </w:rPr>
                    <w:t xml:space="preserve"> принимает решение об отказе в предварительном согласовании предоставления земельного участка. Решение об отказе в предоставлении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r w:rsidRPr="003F32B4">
                    <w:rPr>
                      <w:rFonts w:ascii="Times New Roman" w:hAnsi="Times New Roman"/>
                      <w:sz w:val="24"/>
                      <w:szCs w:val="24"/>
                    </w:rPr>
                    <w:t xml:space="preserve"> должно быть обоснованным и содержать все основания отказа.</w:t>
                  </w:r>
                </w:p>
                <w:p w:rsidR="00BF4C0B" w:rsidRPr="003F32B4" w:rsidRDefault="0064203D" w:rsidP="00B664B6">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При отсутствии оснований для отказа в предоставлении </w:t>
                  </w:r>
                  <w:r w:rsidR="0084039F">
                    <w:rPr>
                      <w:rFonts w:ascii="Times New Roman" w:eastAsia="Arial Unicode MS" w:hAnsi="Times New Roman"/>
                      <w:sz w:val="24"/>
                      <w:szCs w:val="24"/>
                    </w:rPr>
                    <w:t>муниципальной у</w:t>
                  </w:r>
                  <w:r w:rsidR="0084039F" w:rsidRPr="003F32B4">
                    <w:rPr>
                      <w:rFonts w:ascii="Times New Roman" w:eastAsia="Arial Unicode MS" w:hAnsi="Times New Roman"/>
                      <w:sz w:val="24"/>
                      <w:szCs w:val="24"/>
                    </w:rPr>
                    <w:t>слуги</w:t>
                  </w:r>
                  <w:r w:rsidRPr="003F32B4">
                    <w:rPr>
                      <w:rFonts w:ascii="Times New Roman" w:hAnsi="Times New Roman"/>
                      <w:sz w:val="24"/>
                      <w:szCs w:val="24"/>
                    </w:rPr>
                    <w:t xml:space="preserve"> архитектурно-планировочная комиссия принимает решение о публикации извещения о предоставлении земельного участка</w:t>
                  </w:r>
                </w:p>
              </w:tc>
            </w:tr>
            <w:tr w:rsidR="00BF4C0B" w:rsidRPr="003F32B4" w:rsidTr="00D542FB">
              <w:tc>
                <w:tcPr>
                  <w:tcW w:w="3630" w:type="dxa"/>
                </w:tcPr>
                <w:p w:rsidR="00BF4C0B" w:rsidRPr="003F32B4" w:rsidRDefault="00BF4C0B" w:rsidP="004461DC">
                  <w:pPr>
                    <w:spacing w:after="1" w:line="280" w:lineRule="atLeast"/>
                    <w:rPr>
                      <w:rFonts w:ascii="Times New Roman" w:hAnsi="Times New Roman"/>
                      <w:sz w:val="24"/>
                      <w:szCs w:val="24"/>
                    </w:rPr>
                  </w:pPr>
                  <w:r w:rsidRPr="003F32B4">
                    <w:rPr>
                      <w:rFonts w:ascii="Times New Roman" w:hAnsi="Times New Roman"/>
                      <w:sz w:val="24"/>
                      <w:szCs w:val="24"/>
                    </w:rPr>
                    <w:t>3.</w:t>
                  </w:r>
                  <w:r w:rsidR="004461DC" w:rsidRPr="003F32B4">
                    <w:rPr>
                      <w:rFonts w:ascii="Times New Roman" w:hAnsi="Times New Roman"/>
                      <w:sz w:val="24"/>
                      <w:szCs w:val="24"/>
                    </w:rPr>
                    <w:t>5</w:t>
                  </w:r>
                  <w:r w:rsidRPr="003F32B4">
                    <w:rPr>
                      <w:rFonts w:ascii="Times New Roman" w:hAnsi="Times New Roman"/>
                      <w:sz w:val="24"/>
                      <w:szCs w:val="24"/>
                    </w:rPr>
                    <w:t>.6. Способ фиксации результата административной процедуры</w:t>
                  </w:r>
                </w:p>
              </w:tc>
              <w:tc>
                <w:tcPr>
                  <w:tcW w:w="6293" w:type="dxa"/>
                </w:tcPr>
                <w:p w:rsidR="00560BFF" w:rsidRPr="003F32B4" w:rsidRDefault="00560BFF" w:rsidP="00560BFF">
                  <w:pPr>
                    <w:autoSpaceDE w:val="0"/>
                    <w:autoSpaceDN w:val="0"/>
                    <w:adjustRightInd w:val="0"/>
                    <w:ind w:left="-6" w:firstLine="345"/>
                    <w:jc w:val="both"/>
                    <w:rPr>
                      <w:rFonts w:ascii="Times New Roman" w:hAnsi="Times New Roman"/>
                      <w:sz w:val="24"/>
                      <w:szCs w:val="24"/>
                    </w:rPr>
                  </w:pPr>
                  <w:r w:rsidRPr="003F32B4">
                    <w:rPr>
                      <w:rFonts w:ascii="Times New Roman" w:hAnsi="Times New Roman"/>
                      <w:sz w:val="24"/>
                      <w:szCs w:val="24"/>
                    </w:rPr>
                    <w:t xml:space="preserve">Протокол заседания </w:t>
                  </w:r>
                  <w:r w:rsidR="00B664B6" w:rsidRPr="003F32B4">
                    <w:rPr>
                      <w:rFonts w:ascii="Times New Roman" w:hAnsi="Times New Roman"/>
                      <w:sz w:val="24"/>
                      <w:szCs w:val="24"/>
                    </w:rPr>
                    <w:t>архитектурно-планировочной комиссии</w:t>
                  </w:r>
                  <w:r w:rsidRPr="003F32B4">
                    <w:rPr>
                      <w:rFonts w:ascii="Times New Roman" w:hAnsi="Times New Roman"/>
                      <w:sz w:val="24"/>
                      <w:szCs w:val="24"/>
                    </w:rPr>
                    <w:t xml:space="preserve">, утвержденный постановлением </w:t>
                  </w:r>
                  <w:proofErr w:type="gramStart"/>
                  <w:r w:rsidRPr="003F32B4">
                    <w:rPr>
                      <w:rFonts w:ascii="Times New Roman" w:hAnsi="Times New Roman"/>
                      <w:sz w:val="24"/>
                      <w:szCs w:val="24"/>
                    </w:rPr>
                    <w:t>Администрации</w:t>
                  </w:r>
                  <w:proofErr w:type="gramEnd"/>
                  <w:r w:rsidRPr="003F32B4">
                    <w:rPr>
                      <w:rFonts w:ascii="Times New Roman" w:hAnsi="Times New Roman"/>
                      <w:sz w:val="24"/>
                      <w:szCs w:val="24"/>
                    </w:rPr>
                    <w:t xml:space="preserve"> ЗАТО г. Железногорск.</w:t>
                  </w:r>
                </w:p>
                <w:p w:rsidR="00BF4C0B" w:rsidRPr="003F32B4" w:rsidRDefault="00560BFF" w:rsidP="00F8617D">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Выписка из протокола заседания </w:t>
                  </w:r>
                  <w:r w:rsidR="00B664B6" w:rsidRPr="003F32B4">
                    <w:rPr>
                      <w:rFonts w:ascii="Times New Roman" w:hAnsi="Times New Roman"/>
                      <w:sz w:val="24"/>
                      <w:szCs w:val="24"/>
                    </w:rPr>
                    <w:t>архитектурно-планировочной комиссии</w:t>
                  </w:r>
                  <w:r w:rsidRPr="003F32B4">
                    <w:rPr>
                      <w:rFonts w:ascii="Times New Roman" w:hAnsi="Times New Roman"/>
                      <w:sz w:val="24"/>
                      <w:szCs w:val="24"/>
                    </w:rPr>
                    <w:t xml:space="preserve"> о принятом решении направляется заявителю не позднее трех рабочих дней со дня утверждения протокола </w:t>
                  </w:r>
                  <w:r w:rsidR="00F8617D" w:rsidRPr="003F32B4">
                    <w:rPr>
                      <w:rFonts w:ascii="Times New Roman" w:hAnsi="Times New Roman"/>
                      <w:sz w:val="24"/>
                      <w:szCs w:val="24"/>
                    </w:rPr>
                    <w:t>архитектурно-планировочной комиссии</w:t>
                  </w:r>
                </w:p>
              </w:tc>
            </w:tr>
          </w:tbl>
          <w:p w:rsidR="00BF4C0B" w:rsidRPr="003F32B4" w:rsidRDefault="00BF4C0B" w:rsidP="0081163C">
            <w:pPr>
              <w:ind w:firstLine="339"/>
              <w:rPr>
                <w:rFonts w:ascii="Times New Roman" w:hAnsi="Times New Roman"/>
                <w:sz w:val="24"/>
                <w:szCs w:val="24"/>
              </w:rPr>
            </w:pPr>
          </w:p>
        </w:tc>
      </w:tr>
      <w:tr w:rsidR="00BF4C0B" w:rsidRPr="003F32B4" w:rsidTr="00D542FB">
        <w:tc>
          <w:tcPr>
            <w:tcW w:w="9985" w:type="dxa"/>
            <w:gridSpan w:val="2"/>
          </w:tcPr>
          <w:p w:rsidR="00BF4C0B" w:rsidRPr="003F32B4" w:rsidRDefault="00BF4C0B" w:rsidP="006A1349">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lastRenderedPageBreak/>
              <w:t>3.</w:t>
            </w:r>
            <w:r w:rsidR="001C5D3F" w:rsidRPr="003F32B4">
              <w:rPr>
                <w:rFonts w:ascii="Times New Roman" w:hAnsi="Times New Roman"/>
                <w:sz w:val="24"/>
                <w:szCs w:val="24"/>
              </w:rPr>
              <w:t>6</w:t>
            </w:r>
            <w:r w:rsidRPr="003F32B4">
              <w:rPr>
                <w:rFonts w:ascii="Times New Roman" w:hAnsi="Times New Roman"/>
                <w:sz w:val="24"/>
                <w:szCs w:val="24"/>
              </w:rPr>
              <w:t xml:space="preserve">. Описание административной процедуры </w:t>
            </w:r>
            <w:r w:rsidR="006A1349" w:rsidRPr="003F32B4">
              <w:rPr>
                <w:rFonts w:ascii="Times New Roman" w:hAnsi="Times New Roman"/>
                <w:sz w:val="24"/>
                <w:szCs w:val="24"/>
              </w:rPr>
              <w:t>№</w:t>
            </w:r>
            <w:r w:rsidRPr="003F32B4">
              <w:rPr>
                <w:rFonts w:ascii="Times New Roman" w:hAnsi="Times New Roman"/>
                <w:sz w:val="24"/>
                <w:szCs w:val="24"/>
              </w:rPr>
              <w:t xml:space="preserve"> </w:t>
            </w:r>
            <w:r w:rsidR="005F68CF" w:rsidRPr="003F32B4">
              <w:rPr>
                <w:rFonts w:ascii="Times New Roman" w:hAnsi="Times New Roman"/>
                <w:sz w:val="24"/>
                <w:szCs w:val="24"/>
              </w:rPr>
              <w:t>6</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Опубликование извещения о предоставлении земельного участка</w:t>
            </w:r>
            <w:r w:rsidR="004F69C8" w:rsidRPr="003F32B4">
              <w:rPr>
                <w:rFonts w:ascii="Times New Roman" w:hAnsi="Times New Roman"/>
                <w:sz w:val="24"/>
                <w:szCs w:val="24"/>
              </w:rPr>
              <w:t>»</w:t>
            </w:r>
          </w:p>
        </w:tc>
      </w:tr>
      <w:tr w:rsidR="00BF4C0B" w:rsidRPr="003F32B4" w:rsidTr="00D542FB">
        <w:tc>
          <w:tcPr>
            <w:tcW w:w="9985" w:type="dxa"/>
            <w:gridSpan w:val="2"/>
          </w:tcPr>
          <w:tbl>
            <w:tblPr>
              <w:tblW w:w="9923" w:type="dxa"/>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293"/>
            </w:tblGrid>
            <w:tr w:rsidR="00BF4C0B" w:rsidRPr="003F32B4" w:rsidTr="00D542FB">
              <w:tc>
                <w:tcPr>
                  <w:tcW w:w="3630" w:type="dxa"/>
                </w:tcPr>
                <w:p w:rsidR="00BF4C0B" w:rsidRPr="003F32B4" w:rsidRDefault="00BF4C0B" w:rsidP="00790EA2">
                  <w:pPr>
                    <w:spacing w:after="1" w:line="280" w:lineRule="atLeast"/>
                    <w:rPr>
                      <w:rFonts w:ascii="Times New Roman" w:hAnsi="Times New Roman"/>
                      <w:sz w:val="24"/>
                      <w:szCs w:val="24"/>
                    </w:rPr>
                  </w:pPr>
                  <w:r w:rsidRPr="003F32B4">
                    <w:rPr>
                      <w:rFonts w:ascii="Times New Roman" w:hAnsi="Times New Roman"/>
                      <w:sz w:val="24"/>
                      <w:szCs w:val="24"/>
                    </w:rPr>
                    <w:t>3.</w:t>
                  </w:r>
                  <w:r w:rsidR="001C5D3F" w:rsidRPr="003F32B4">
                    <w:rPr>
                      <w:rFonts w:ascii="Times New Roman" w:hAnsi="Times New Roman"/>
                      <w:sz w:val="24"/>
                      <w:szCs w:val="24"/>
                    </w:rPr>
                    <w:t>6</w:t>
                  </w:r>
                  <w:r w:rsidRPr="003F32B4">
                    <w:rPr>
                      <w:rFonts w:ascii="Times New Roman" w:hAnsi="Times New Roman"/>
                      <w:sz w:val="24"/>
                      <w:szCs w:val="24"/>
                    </w:rPr>
                    <w:t>.1. Основания для начала административной процедуры</w:t>
                  </w:r>
                </w:p>
              </w:tc>
              <w:tc>
                <w:tcPr>
                  <w:tcW w:w="6293" w:type="dxa"/>
                </w:tcPr>
                <w:p w:rsidR="00BF4C0B" w:rsidRPr="003F32B4" w:rsidRDefault="00BF4C0B" w:rsidP="0084039F">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Принятие </w:t>
                  </w:r>
                  <w:r w:rsidR="00B664B6" w:rsidRPr="003F32B4">
                    <w:rPr>
                      <w:rFonts w:ascii="Times New Roman" w:hAnsi="Times New Roman" w:cs="Times New Roman"/>
                      <w:sz w:val="24"/>
                      <w:szCs w:val="24"/>
                    </w:rPr>
                    <w:t>архитектурно-планировочной комиссией</w:t>
                  </w:r>
                  <w:r w:rsidRPr="003F32B4">
                    <w:rPr>
                      <w:rFonts w:ascii="Times New Roman" w:hAnsi="Times New Roman" w:cs="Times New Roman"/>
                      <w:sz w:val="24"/>
                      <w:szCs w:val="24"/>
                    </w:rPr>
                    <w:t xml:space="preserve"> решения об опубликовании извещения о предоставлении земельного участка</w:t>
                  </w:r>
                  <w:r w:rsidR="009E1008" w:rsidRPr="003F32B4">
                    <w:rPr>
                      <w:rFonts w:ascii="Times New Roman" w:hAnsi="Times New Roman" w:cs="Times New Roman"/>
                      <w:sz w:val="24"/>
                      <w:szCs w:val="24"/>
                    </w:rPr>
                    <w:t xml:space="preserve"> </w:t>
                  </w:r>
                </w:p>
              </w:tc>
            </w:tr>
            <w:tr w:rsidR="00BF4C0B" w:rsidRPr="003F32B4" w:rsidTr="00D542FB">
              <w:tc>
                <w:tcPr>
                  <w:tcW w:w="3630" w:type="dxa"/>
                </w:tcPr>
                <w:p w:rsidR="00BF4C0B" w:rsidRPr="003F32B4" w:rsidRDefault="00BF4C0B" w:rsidP="00790EA2">
                  <w:pPr>
                    <w:spacing w:after="1" w:line="280" w:lineRule="atLeast"/>
                    <w:rPr>
                      <w:rFonts w:ascii="Times New Roman" w:hAnsi="Times New Roman"/>
                      <w:sz w:val="24"/>
                      <w:szCs w:val="24"/>
                    </w:rPr>
                  </w:pPr>
                  <w:r w:rsidRPr="003F32B4">
                    <w:rPr>
                      <w:rFonts w:ascii="Times New Roman" w:hAnsi="Times New Roman"/>
                      <w:sz w:val="24"/>
                      <w:szCs w:val="24"/>
                    </w:rPr>
                    <w:t>3.</w:t>
                  </w:r>
                  <w:r w:rsidR="00790EA2" w:rsidRPr="003F32B4">
                    <w:rPr>
                      <w:rFonts w:ascii="Times New Roman" w:hAnsi="Times New Roman"/>
                      <w:sz w:val="24"/>
                      <w:szCs w:val="24"/>
                    </w:rPr>
                    <w:t>6</w:t>
                  </w:r>
                  <w:r w:rsidRPr="003F32B4">
                    <w:rPr>
                      <w:rFonts w:ascii="Times New Roman" w:hAnsi="Times New Roman"/>
                      <w:sz w:val="24"/>
                      <w:szCs w:val="24"/>
                    </w:rPr>
                    <w:t>.2. Содержание административной процедуры</w:t>
                  </w:r>
                </w:p>
              </w:tc>
              <w:tc>
                <w:tcPr>
                  <w:tcW w:w="6293"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Сотрудники Учреждения составляют извещение о предоставлении земельного участка, которое направляется в газету </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Город и горожане</w:t>
                  </w:r>
                  <w:r w:rsidR="004F69C8" w:rsidRPr="003F32B4">
                    <w:rPr>
                      <w:rFonts w:ascii="Times New Roman" w:hAnsi="Times New Roman" w:cs="Times New Roman"/>
                      <w:sz w:val="24"/>
                      <w:szCs w:val="24"/>
                    </w:rPr>
                    <w:t>»</w:t>
                  </w:r>
                  <w:r w:rsidRPr="003F32B4">
                    <w:rPr>
                      <w:rFonts w:ascii="Times New Roman" w:hAnsi="Times New Roman" w:cs="Times New Roman"/>
                      <w:sz w:val="24"/>
                      <w:szCs w:val="24"/>
                    </w:rPr>
                    <w:t xml:space="preserve">, также размещается на официальном сайте </w:t>
                  </w:r>
                  <w:r w:rsidR="0084039F">
                    <w:rPr>
                      <w:rFonts w:ascii="Times New Roman" w:hAnsi="Times New Roman" w:cs="Times New Roman"/>
                      <w:sz w:val="24"/>
                      <w:szCs w:val="24"/>
                    </w:rPr>
                    <w:t xml:space="preserve">Администрации </w:t>
                  </w:r>
                  <w:r w:rsidRPr="003F32B4">
                    <w:rPr>
                      <w:rFonts w:ascii="Times New Roman" w:hAnsi="Times New Roman" w:cs="Times New Roman"/>
                      <w:sz w:val="24"/>
                      <w:szCs w:val="24"/>
                    </w:rPr>
                    <w:t xml:space="preserve">www.admk26.ru, и на официальном сайте </w:t>
                  </w:r>
                  <w:r w:rsidR="0084039F">
                    <w:rPr>
                      <w:rFonts w:ascii="Times New Roman" w:hAnsi="Times New Roman" w:cs="Times New Roman"/>
                      <w:sz w:val="24"/>
                      <w:szCs w:val="24"/>
                    </w:rPr>
                    <w:t>Российской Федерации</w:t>
                  </w:r>
                  <w:r w:rsidRPr="003F32B4">
                    <w:rPr>
                      <w:rFonts w:ascii="Times New Roman" w:hAnsi="Times New Roman" w:cs="Times New Roman"/>
                      <w:sz w:val="24"/>
                      <w:szCs w:val="24"/>
                    </w:rPr>
                    <w:t xml:space="preserve">  </w:t>
                  </w:r>
                  <w:proofErr w:type="spellStart"/>
                  <w:r w:rsidRPr="003F32B4">
                    <w:rPr>
                      <w:rFonts w:ascii="Times New Roman" w:hAnsi="Times New Roman" w:cs="Times New Roman"/>
                      <w:sz w:val="24"/>
                      <w:szCs w:val="24"/>
                    </w:rPr>
                    <w:t>www.torgi.gov.ru</w:t>
                  </w:r>
                  <w:proofErr w:type="spellEnd"/>
                  <w:r w:rsidRPr="003F32B4">
                    <w:rPr>
                      <w:rFonts w:ascii="Times New Roman" w:hAnsi="Times New Roman" w:cs="Times New Roman"/>
                      <w:sz w:val="24"/>
                      <w:szCs w:val="24"/>
                    </w:rPr>
                    <w:t xml:space="preserve"> </w:t>
                  </w:r>
                  <w:r w:rsidR="00946A6A" w:rsidRPr="003F32B4">
                    <w:rPr>
                      <w:rFonts w:ascii="Times New Roman" w:hAnsi="Times New Roman" w:cs="Times New Roman"/>
                      <w:sz w:val="24"/>
                      <w:szCs w:val="24"/>
                    </w:rPr>
                    <w:t>в срок, не превышающий</w:t>
                  </w:r>
                  <w:r w:rsidRPr="003F32B4">
                    <w:rPr>
                      <w:rFonts w:ascii="Times New Roman" w:hAnsi="Times New Roman" w:cs="Times New Roman"/>
                      <w:sz w:val="24"/>
                      <w:szCs w:val="24"/>
                    </w:rPr>
                    <w:t xml:space="preserve"> тридцати дней со дня регистрации заявления.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В извещении указываются: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2) информация о праве граждан или крестьянских (фермерских) хозяйств, заинтересованных в предоставлении земельного участка для осуществления </w:t>
                  </w:r>
                  <w:r w:rsidRPr="003F32B4">
                    <w:rPr>
                      <w:rFonts w:ascii="Times New Roman" w:hAnsi="Times New Roman" w:cs="Times New Roman"/>
                      <w:sz w:val="24"/>
                      <w:szCs w:val="24"/>
                    </w:rPr>
                    <w:lastRenderedPageBreak/>
                    <w:t>деятельности крестьянского (фермерского) хозяйства,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3) адрес и способ подачи заявлений о намерении участвовать в аукционе на право заключения договора аренды испрашиваемого земельного участка;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4) дата окончания приема заявлений о намерении участвовать в аукционе, которая устанавливается истечением тридцати дней со дня опубликования извещения;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5) адрес или иное описание местоположения земельного участка;</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F4C0B" w:rsidRPr="003F32B4" w:rsidRDefault="0084039F" w:rsidP="0081163C">
                  <w:pPr>
                    <w:spacing w:after="1" w:line="280" w:lineRule="atLeast"/>
                    <w:ind w:firstLine="339"/>
                    <w:jc w:val="both"/>
                    <w:rPr>
                      <w:rFonts w:ascii="Times New Roman" w:hAnsi="Times New Roman"/>
                      <w:sz w:val="24"/>
                      <w:szCs w:val="24"/>
                    </w:rPr>
                  </w:pPr>
                  <w:r w:rsidRPr="00A216BA">
                    <w:rPr>
                      <w:rFonts w:ascii="Times New Roman" w:hAnsi="Times New Roman"/>
                      <w:sz w:val="24"/>
                      <w:szCs w:val="24"/>
                    </w:rPr>
                    <w:t xml:space="preserve">В случае если земельный участок предстоит </w:t>
                  </w:r>
                  <w:proofErr w:type="gramStart"/>
                  <w:r w:rsidRPr="00A216BA">
                    <w:rPr>
                      <w:rFonts w:ascii="Times New Roman" w:hAnsi="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A216BA">
                    <w:rPr>
                      <w:rFonts w:ascii="Times New Roman" w:hAnsi="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Российской Федерации </w:t>
                  </w:r>
                  <w:proofErr w:type="spellStart"/>
                  <w:r w:rsidRPr="00A216BA">
                    <w:rPr>
                      <w:rFonts w:ascii="Times New Roman" w:hAnsi="Times New Roman"/>
                      <w:sz w:val="24"/>
                      <w:szCs w:val="24"/>
                    </w:rPr>
                    <w:t>www.torgi.gov.ru</w:t>
                  </w:r>
                  <w:proofErr w:type="spellEnd"/>
                  <w:r w:rsidRPr="00A216BA">
                    <w:rPr>
                      <w:rFonts w:ascii="Times New Roman" w:hAnsi="Times New Roman"/>
                      <w:sz w:val="24"/>
                      <w:szCs w:val="24"/>
                    </w:rPr>
                    <w:t xml:space="preserve"> и на официальном сайте Администрации www.admk26.ru</w:t>
                  </w:r>
                </w:p>
              </w:tc>
            </w:tr>
            <w:tr w:rsidR="00BF4C0B" w:rsidRPr="003F32B4" w:rsidTr="00D542FB">
              <w:tc>
                <w:tcPr>
                  <w:tcW w:w="3630" w:type="dxa"/>
                </w:tcPr>
                <w:p w:rsidR="00BF4C0B" w:rsidRPr="003F32B4" w:rsidRDefault="00BF4C0B" w:rsidP="00790EA2">
                  <w:pPr>
                    <w:spacing w:after="1" w:line="280" w:lineRule="atLeast"/>
                    <w:rPr>
                      <w:rFonts w:ascii="Times New Roman" w:hAnsi="Times New Roman"/>
                      <w:sz w:val="24"/>
                      <w:szCs w:val="24"/>
                    </w:rPr>
                  </w:pPr>
                  <w:r w:rsidRPr="003F32B4">
                    <w:rPr>
                      <w:rFonts w:ascii="Times New Roman" w:hAnsi="Times New Roman"/>
                      <w:sz w:val="24"/>
                      <w:szCs w:val="24"/>
                    </w:rPr>
                    <w:lastRenderedPageBreak/>
                    <w:t>3.</w:t>
                  </w:r>
                  <w:r w:rsidR="00790EA2" w:rsidRPr="003F32B4">
                    <w:rPr>
                      <w:rFonts w:ascii="Times New Roman" w:hAnsi="Times New Roman"/>
                      <w:sz w:val="24"/>
                      <w:szCs w:val="24"/>
                    </w:rPr>
                    <w:t>6</w:t>
                  </w:r>
                  <w:r w:rsidRPr="003F32B4">
                    <w:rPr>
                      <w:rFonts w:ascii="Times New Roman" w:hAnsi="Times New Roman"/>
                      <w:sz w:val="24"/>
                      <w:szCs w:val="24"/>
                    </w:rPr>
                    <w:t>.3. Сведения о должностном лице (исполнителе)</w:t>
                  </w:r>
                </w:p>
              </w:tc>
              <w:tc>
                <w:tcPr>
                  <w:tcW w:w="6293" w:type="dxa"/>
                </w:tcPr>
                <w:p w:rsidR="00BF4C0B" w:rsidRPr="003F32B4" w:rsidRDefault="00790EA2"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p>
              </w:tc>
            </w:tr>
            <w:tr w:rsidR="00BF4C0B" w:rsidRPr="003F32B4" w:rsidTr="00D542FB">
              <w:tc>
                <w:tcPr>
                  <w:tcW w:w="3630" w:type="dxa"/>
                </w:tcPr>
                <w:p w:rsidR="00BF4C0B" w:rsidRPr="003F32B4" w:rsidRDefault="00BF4C0B" w:rsidP="00790EA2">
                  <w:pPr>
                    <w:spacing w:after="1" w:line="280" w:lineRule="atLeast"/>
                    <w:rPr>
                      <w:rFonts w:ascii="Times New Roman" w:hAnsi="Times New Roman"/>
                      <w:sz w:val="24"/>
                      <w:szCs w:val="24"/>
                    </w:rPr>
                  </w:pPr>
                  <w:r w:rsidRPr="003F32B4">
                    <w:rPr>
                      <w:rFonts w:ascii="Times New Roman" w:hAnsi="Times New Roman"/>
                      <w:sz w:val="24"/>
                      <w:szCs w:val="24"/>
                    </w:rPr>
                    <w:t>3.</w:t>
                  </w:r>
                  <w:r w:rsidR="00790EA2" w:rsidRPr="003F32B4">
                    <w:rPr>
                      <w:rFonts w:ascii="Times New Roman" w:hAnsi="Times New Roman"/>
                      <w:sz w:val="24"/>
                      <w:szCs w:val="24"/>
                    </w:rPr>
                    <w:t>6</w:t>
                  </w:r>
                  <w:r w:rsidRPr="003F32B4">
                    <w:rPr>
                      <w:rFonts w:ascii="Times New Roman" w:hAnsi="Times New Roman"/>
                      <w:sz w:val="24"/>
                      <w:szCs w:val="24"/>
                    </w:rPr>
                    <w:t>.4. Критерии для принятия решений</w:t>
                  </w:r>
                </w:p>
              </w:tc>
              <w:tc>
                <w:tcPr>
                  <w:tcW w:w="6293" w:type="dxa"/>
                </w:tcPr>
                <w:p w:rsidR="00BF4C0B" w:rsidRPr="003F32B4" w:rsidRDefault="00BF4C0B" w:rsidP="0084039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Наличие или отсутствие оснований для отказа в предоставлении </w:t>
                  </w:r>
                  <w:r w:rsidR="0084039F">
                    <w:rPr>
                      <w:rFonts w:ascii="Times New Roman" w:hAnsi="Times New Roman"/>
                      <w:sz w:val="24"/>
                      <w:szCs w:val="24"/>
                    </w:rPr>
                    <w:t>муниципальной услуги</w:t>
                  </w:r>
                  <w:r w:rsidRPr="003F32B4">
                    <w:rPr>
                      <w:rFonts w:ascii="Times New Roman" w:hAnsi="Times New Roman"/>
                      <w:sz w:val="24"/>
                      <w:szCs w:val="24"/>
                    </w:rPr>
                    <w:t xml:space="preserve">, предусмотренных </w:t>
                  </w:r>
                  <w:hyperlink w:anchor="P233" w:history="1">
                    <w:r w:rsidRPr="003F32B4">
                      <w:rPr>
                        <w:rFonts w:ascii="Times New Roman" w:hAnsi="Times New Roman"/>
                        <w:sz w:val="24"/>
                        <w:szCs w:val="24"/>
                      </w:rPr>
                      <w:t>пунктом 2.8</w:t>
                    </w:r>
                  </w:hyperlink>
                  <w:r w:rsidRPr="003F32B4">
                    <w:rPr>
                      <w:rFonts w:ascii="Times New Roman" w:hAnsi="Times New Roman"/>
                      <w:sz w:val="24"/>
                      <w:szCs w:val="24"/>
                    </w:rPr>
                    <w:t xml:space="preserve"> </w:t>
                  </w:r>
                  <w:r w:rsidR="000E6627" w:rsidRPr="003F32B4">
                    <w:rPr>
                      <w:rFonts w:ascii="Times New Roman" w:hAnsi="Times New Roman"/>
                      <w:sz w:val="24"/>
                      <w:szCs w:val="24"/>
                    </w:rPr>
                    <w:t>р</w:t>
                  </w:r>
                  <w:r w:rsidRPr="003F32B4">
                    <w:rPr>
                      <w:rFonts w:ascii="Times New Roman" w:hAnsi="Times New Roman"/>
                      <w:sz w:val="24"/>
                      <w:szCs w:val="24"/>
                    </w:rPr>
                    <w:t>егламента</w:t>
                  </w:r>
                </w:p>
              </w:tc>
            </w:tr>
            <w:tr w:rsidR="00BF4C0B" w:rsidRPr="003F32B4" w:rsidTr="00D542FB">
              <w:tc>
                <w:tcPr>
                  <w:tcW w:w="3630" w:type="dxa"/>
                </w:tcPr>
                <w:p w:rsidR="00BF4C0B" w:rsidRPr="003F32B4" w:rsidRDefault="00BF4C0B" w:rsidP="00790EA2">
                  <w:pPr>
                    <w:spacing w:after="1" w:line="280" w:lineRule="atLeast"/>
                    <w:rPr>
                      <w:rFonts w:ascii="Times New Roman" w:hAnsi="Times New Roman"/>
                      <w:sz w:val="24"/>
                      <w:szCs w:val="24"/>
                    </w:rPr>
                  </w:pPr>
                  <w:r w:rsidRPr="003F32B4">
                    <w:rPr>
                      <w:rFonts w:ascii="Times New Roman" w:hAnsi="Times New Roman"/>
                      <w:sz w:val="24"/>
                      <w:szCs w:val="24"/>
                    </w:rPr>
                    <w:lastRenderedPageBreak/>
                    <w:t>3.</w:t>
                  </w:r>
                  <w:r w:rsidR="00790EA2" w:rsidRPr="003F32B4">
                    <w:rPr>
                      <w:rFonts w:ascii="Times New Roman" w:hAnsi="Times New Roman"/>
                      <w:sz w:val="24"/>
                      <w:szCs w:val="24"/>
                    </w:rPr>
                    <w:t>6</w:t>
                  </w:r>
                  <w:r w:rsidRPr="003F32B4">
                    <w:rPr>
                      <w:rFonts w:ascii="Times New Roman" w:hAnsi="Times New Roman"/>
                      <w:sz w:val="24"/>
                      <w:szCs w:val="24"/>
                    </w:rPr>
                    <w:t>.5. Результаты административной процедуры</w:t>
                  </w:r>
                </w:p>
              </w:tc>
              <w:tc>
                <w:tcPr>
                  <w:tcW w:w="6293" w:type="dxa"/>
                </w:tcPr>
                <w:p w:rsidR="00BF4C0B" w:rsidRPr="003F32B4" w:rsidRDefault="0084039F" w:rsidP="0081163C">
                  <w:pPr>
                    <w:spacing w:after="1" w:line="280" w:lineRule="atLeast"/>
                    <w:ind w:firstLine="339"/>
                    <w:jc w:val="both"/>
                    <w:rPr>
                      <w:rFonts w:ascii="Times New Roman" w:hAnsi="Times New Roman"/>
                      <w:sz w:val="24"/>
                      <w:szCs w:val="24"/>
                    </w:rPr>
                  </w:pPr>
                  <w:r w:rsidRPr="00527BDB">
                    <w:rPr>
                      <w:rFonts w:ascii="Times New Roman" w:hAnsi="Times New Roman"/>
                      <w:sz w:val="24"/>
                      <w:szCs w:val="24"/>
                    </w:rPr>
                    <w:t xml:space="preserve">Направление на публикацию извещения о предоставлении земельного участка в газету </w:t>
                  </w:r>
                  <w:r>
                    <w:rPr>
                      <w:rFonts w:ascii="Times New Roman" w:hAnsi="Times New Roman"/>
                      <w:sz w:val="24"/>
                      <w:szCs w:val="24"/>
                    </w:rPr>
                    <w:t>«</w:t>
                  </w:r>
                  <w:r w:rsidRPr="00527BDB">
                    <w:rPr>
                      <w:rFonts w:ascii="Times New Roman" w:hAnsi="Times New Roman"/>
                      <w:sz w:val="24"/>
                      <w:szCs w:val="24"/>
                    </w:rPr>
                    <w:t>Город и горожане</w:t>
                  </w:r>
                  <w:r>
                    <w:rPr>
                      <w:rFonts w:ascii="Times New Roman" w:hAnsi="Times New Roman"/>
                      <w:sz w:val="24"/>
                      <w:szCs w:val="24"/>
                    </w:rPr>
                    <w:t>»</w:t>
                  </w:r>
                  <w:r w:rsidRPr="00527BDB">
                    <w:rPr>
                      <w:rFonts w:ascii="Times New Roman" w:hAnsi="Times New Roman"/>
                      <w:sz w:val="24"/>
                      <w:szCs w:val="24"/>
                    </w:rPr>
                    <w:t xml:space="preserve">, а также размещение его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Российской Федерации  </w:t>
                  </w:r>
                  <w:proofErr w:type="spellStart"/>
                  <w:r w:rsidRPr="00527BDB">
                    <w:rPr>
                      <w:rFonts w:ascii="Times New Roman" w:hAnsi="Times New Roman"/>
                      <w:sz w:val="24"/>
                      <w:szCs w:val="24"/>
                    </w:rPr>
                    <w:t>www.torgi.gov.ru</w:t>
                  </w:r>
                  <w:proofErr w:type="spellEnd"/>
                </w:p>
              </w:tc>
            </w:tr>
            <w:tr w:rsidR="00BF4C0B" w:rsidRPr="003F32B4" w:rsidTr="00D542FB">
              <w:tc>
                <w:tcPr>
                  <w:tcW w:w="3630" w:type="dxa"/>
                </w:tcPr>
                <w:p w:rsidR="00BF4C0B" w:rsidRPr="003F32B4" w:rsidRDefault="00BF4C0B" w:rsidP="00790EA2">
                  <w:pPr>
                    <w:spacing w:after="1" w:line="280" w:lineRule="atLeast"/>
                    <w:rPr>
                      <w:rFonts w:ascii="Times New Roman" w:hAnsi="Times New Roman"/>
                      <w:sz w:val="24"/>
                      <w:szCs w:val="24"/>
                    </w:rPr>
                  </w:pPr>
                  <w:r w:rsidRPr="003F32B4">
                    <w:rPr>
                      <w:rFonts w:ascii="Times New Roman" w:hAnsi="Times New Roman"/>
                      <w:sz w:val="24"/>
                      <w:szCs w:val="24"/>
                    </w:rPr>
                    <w:t>3.</w:t>
                  </w:r>
                  <w:r w:rsidR="00790EA2" w:rsidRPr="003F32B4">
                    <w:rPr>
                      <w:rFonts w:ascii="Times New Roman" w:hAnsi="Times New Roman"/>
                      <w:sz w:val="24"/>
                      <w:szCs w:val="24"/>
                    </w:rPr>
                    <w:t>6</w:t>
                  </w:r>
                  <w:r w:rsidRPr="003F32B4">
                    <w:rPr>
                      <w:rFonts w:ascii="Times New Roman" w:hAnsi="Times New Roman"/>
                      <w:sz w:val="24"/>
                      <w:szCs w:val="24"/>
                    </w:rPr>
                    <w:t>.6. Способ фиксации результата административной процедуры</w:t>
                  </w:r>
                </w:p>
              </w:tc>
              <w:tc>
                <w:tcPr>
                  <w:tcW w:w="6293" w:type="dxa"/>
                </w:tcPr>
                <w:p w:rsidR="00BF4C0B" w:rsidRPr="003F32B4" w:rsidRDefault="00CB060F" w:rsidP="0081163C">
                  <w:pPr>
                    <w:spacing w:after="1" w:line="280" w:lineRule="atLeast"/>
                    <w:ind w:firstLine="339"/>
                    <w:jc w:val="both"/>
                    <w:rPr>
                      <w:rFonts w:ascii="Times New Roman" w:hAnsi="Times New Roman"/>
                      <w:sz w:val="24"/>
                      <w:szCs w:val="24"/>
                    </w:rPr>
                  </w:pPr>
                  <w:r w:rsidRPr="00527BDB">
                    <w:rPr>
                      <w:rFonts w:ascii="Times New Roman" w:hAnsi="Times New Roman"/>
                      <w:sz w:val="24"/>
                      <w:szCs w:val="24"/>
                    </w:rPr>
                    <w:t xml:space="preserve">Наличие извещения о предоставлении испрашиваемого земельного участка в соответствующем номере газеты </w:t>
                  </w:r>
                  <w:r>
                    <w:rPr>
                      <w:rFonts w:ascii="Times New Roman" w:hAnsi="Times New Roman"/>
                      <w:sz w:val="24"/>
                      <w:szCs w:val="24"/>
                    </w:rPr>
                    <w:t>«</w:t>
                  </w:r>
                  <w:r w:rsidRPr="00527BDB">
                    <w:rPr>
                      <w:rFonts w:ascii="Times New Roman" w:hAnsi="Times New Roman"/>
                      <w:sz w:val="24"/>
                      <w:szCs w:val="24"/>
                    </w:rPr>
                    <w:t>Город и горожане</w:t>
                  </w:r>
                  <w:r>
                    <w:rPr>
                      <w:rFonts w:ascii="Times New Roman" w:hAnsi="Times New Roman"/>
                      <w:sz w:val="24"/>
                      <w:szCs w:val="24"/>
                    </w:rPr>
                    <w:t>»</w:t>
                  </w:r>
                  <w:r w:rsidRPr="00527BDB">
                    <w:rPr>
                      <w:rFonts w:ascii="Times New Roman" w:hAnsi="Times New Roman"/>
                      <w:sz w:val="24"/>
                      <w:szCs w:val="24"/>
                    </w:rPr>
                    <w:t xml:space="preserve">, а также в сети Интернет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Росси</w:t>
                  </w:r>
                  <w:r>
                    <w:rPr>
                      <w:rFonts w:ascii="Times New Roman" w:hAnsi="Times New Roman"/>
                      <w:sz w:val="24"/>
                      <w:szCs w:val="24"/>
                    </w:rPr>
                    <w:t>йской Федерации</w:t>
                  </w:r>
                  <w:r w:rsidRPr="00527BDB">
                    <w:rPr>
                      <w:rFonts w:ascii="Times New Roman" w:hAnsi="Times New Roman"/>
                      <w:sz w:val="24"/>
                      <w:szCs w:val="24"/>
                    </w:rPr>
                    <w:t xml:space="preserve"> </w:t>
                  </w:r>
                  <w:proofErr w:type="spellStart"/>
                  <w:r w:rsidRPr="00527BDB">
                    <w:rPr>
                      <w:rFonts w:ascii="Times New Roman" w:hAnsi="Times New Roman"/>
                      <w:sz w:val="24"/>
                      <w:szCs w:val="24"/>
                    </w:rPr>
                    <w:t>www.torgi.gov.ru</w:t>
                  </w:r>
                  <w:proofErr w:type="spellEnd"/>
                </w:p>
              </w:tc>
            </w:tr>
          </w:tbl>
          <w:p w:rsidR="00BF4C0B" w:rsidRPr="003F32B4" w:rsidRDefault="00BF4C0B" w:rsidP="0081163C">
            <w:pPr>
              <w:ind w:firstLine="339"/>
              <w:rPr>
                <w:rFonts w:ascii="Times New Roman" w:hAnsi="Times New Roman"/>
                <w:sz w:val="24"/>
                <w:szCs w:val="24"/>
              </w:rPr>
            </w:pPr>
          </w:p>
        </w:tc>
      </w:tr>
      <w:tr w:rsidR="00BF4C0B" w:rsidRPr="003F32B4" w:rsidTr="00D542FB">
        <w:tc>
          <w:tcPr>
            <w:tcW w:w="9985" w:type="dxa"/>
            <w:gridSpan w:val="2"/>
          </w:tcPr>
          <w:p w:rsidR="00BF4C0B" w:rsidRPr="003F32B4" w:rsidRDefault="00BF4C0B" w:rsidP="006A1349">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lastRenderedPageBreak/>
              <w:t>3.</w:t>
            </w:r>
            <w:r w:rsidR="00885929" w:rsidRPr="003F32B4">
              <w:rPr>
                <w:rFonts w:ascii="Times New Roman" w:hAnsi="Times New Roman"/>
                <w:sz w:val="24"/>
                <w:szCs w:val="24"/>
              </w:rPr>
              <w:t>7</w:t>
            </w:r>
            <w:r w:rsidRPr="003F32B4">
              <w:rPr>
                <w:rFonts w:ascii="Times New Roman" w:hAnsi="Times New Roman"/>
                <w:sz w:val="24"/>
                <w:szCs w:val="24"/>
              </w:rPr>
              <w:t xml:space="preserve">. Описание административной процедуры </w:t>
            </w:r>
            <w:r w:rsidR="006A1349" w:rsidRPr="003F32B4">
              <w:rPr>
                <w:rFonts w:ascii="Times New Roman" w:hAnsi="Times New Roman"/>
                <w:sz w:val="24"/>
                <w:szCs w:val="24"/>
              </w:rPr>
              <w:t>№</w:t>
            </w:r>
            <w:r w:rsidRPr="003F32B4">
              <w:rPr>
                <w:rFonts w:ascii="Times New Roman" w:hAnsi="Times New Roman"/>
                <w:sz w:val="24"/>
                <w:szCs w:val="24"/>
              </w:rPr>
              <w:t xml:space="preserve"> </w:t>
            </w:r>
            <w:r w:rsidR="005F68CF" w:rsidRPr="003F32B4">
              <w:rPr>
                <w:rFonts w:ascii="Times New Roman" w:hAnsi="Times New Roman"/>
                <w:sz w:val="24"/>
                <w:szCs w:val="24"/>
              </w:rPr>
              <w:t>7</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Прием заявлений о намерении участвовать в аукционе</w:t>
            </w:r>
            <w:r w:rsidR="004F69C8" w:rsidRPr="003F32B4">
              <w:rPr>
                <w:rFonts w:ascii="Times New Roman" w:hAnsi="Times New Roman"/>
                <w:sz w:val="24"/>
                <w:szCs w:val="24"/>
              </w:rPr>
              <w:t>»</w:t>
            </w:r>
          </w:p>
        </w:tc>
      </w:tr>
      <w:tr w:rsidR="00BF4C0B" w:rsidRPr="003F32B4" w:rsidTr="00D542FB">
        <w:tc>
          <w:tcPr>
            <w:tcW w:w="9985" w:type="dxa"/>
            <w:gridSpan w:val="2"/>
          </w:tcPr>
          <w:tbl>
            <w:tblPr>
              <w:tblW w:w="9923" w:type="dxa"/>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293"/>
            </w:tblGrid>
            <w:tr w:rsidR="00BF4C0B" w:rsidRPr="003F32B4" w:rsidTr="00D542FB">
              <w:tc>
                <w:tcPr>
                  <w:tcW w:w="3630" w:type="dxa"/>
                </w:tcPr>
                <w:p w:rsidR="00BF4C0B" w:rsidRPr="003F32B4" w:rsidRDefault="00BF4C0B" w:rsidP="00885929">
                  <w:pPr>
                    <w:spacing w:after="1" w:line="280" w:lineRule="atLeast"/>
                    <w:rPr>
                      <w:rFonts w:ascii="Times New Roman" w:hAnsi="Times New Roman"/>
                      <w:sz w:val="24"/>
                      <w:szCs w:val="24"/>
                    </w:rPr>
                  </w:pPr>
                  <w:r w:rsidRPr="003F32B4">
                    <w:rPr>
                      <w:rFonts w:ascii="Times New Roman" w:hAnsi="Times New Roman"/>
                      <w:sz w:val="24"/>
                      <w:szCs w:val="24"/>
                    </w:rPr>
                    <w:t>3.</w:t>
                  </w:r>
                  <w:r w:rsidR="00885929" w:rsidRPr="003F32B4">
                    <w:rPr>
                      <w:rFonts w:ascii="Times New Roman" w:hAnsi="Times New Roman"/>
                      <w:sz w:val="24"/>
                      <w:szCs w:val="24"/>
                    </w:rPr>
                    <w:t>7</w:t>
                  </w:r>
                  <w:r w:rsidRPr="003F32B4">
                    <w:rPr>
                      <w:rFonts w:ascii="Times New Roman" w:hAnsi="Times New Roman"/>
                      <w:sz w:val="24"/>
                      <w:szCs w:val="24"/>
                    </w:rPr>
                    <w:t>.1. Основания для начала административной процедуры</w:t>
                  </w:r>
                </w:p>
              </w:tc>
              <w:tc>
                <w:tcPr>
                  <w:tcW w:w="6293" w:type="dxa"/>
                </w:tcPr>
                <w:p w:rsidR="00BF4C0B" w:rsidRPr="003F32B4" w:rsidRDefault="00CB060F" w:rsidP="00246466">
                  <w:pPr>
                    <w:spacing w:after="1" w:line="280" w:lineRule="atLeast"/>
                    <w:ind w:firstLine="339"/>
                    <w:jc w:val="both"/>
                    <w:rPr>
                      <w:rFonts w:ascii="Times New Roman" w:hAnsi="Times New Roman"/>
                      <w:sz w:val="24"/>
                      <w:szCs w:val="24"/>
                    </w:rPr>
                  </w:pPr>
                  <w:r w:rsidRPr="00527BDB">
                    <w:rPr>
                      <w:rFonts w:ascii="Times New Roman" w:hAnsi="Times New Roman"/>
                      <w:sz w:val="24"/>
                      <w:szCs w:val="24"/>
                    </w:rPr>
                    <w:t xml:space="preserve">Опубликование извещения о предоставлении земельного участка в газете </w:t>
                  </w:r>
                  <w:r>
                    <w:rPr>
                      <w:rFonts w:ascii="Times New Roman" w:hAnsi="Times New Roman"/>
                      <w:sz w:val="24"/>
                      <w:szCs w:val="24"/>
                    </w:rPr>
                    <w:t>«</w:t>
                  </w:r>
                  <w:r w:rsidRPr="00527BDB">
                    <w:rPr>
                      <w:rFonts w:ascii="Times New Roman" w:hAnsi="Times New Roman"/>
                      <w:sz w:val="24"/>
                      <w:szCs w:val="24"/>
                    </w:rPr>
                    <w:t>Город и горожане</w:t>
                  </w:r>
                  <w:r>
                    <w:rPr>
                      <w:rFonts w:ascii="Times New Roman" w:hAnsi="Times New Roman"/>
                      <w:sz w:val="24"/>
                      <w:szCs w:val="24"/>
                    </w:rPr>
                    <w:t>»</w:t>
                  </w:r>
                  <w:r w:rsidRPr="00527BDB">
                    <w:rPr>
                      <w:rFonts w:ascii="Times New Roman" w:hAnsi="Times New Roman"/>
                      <w:sz w:val="24"/>
                      <w:szCs w:val="24"/>
                    </w:rPr>
                    <w:t xml:space="preserve">, а также в сети Интернет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Росси</w:t>
                  </w:r>
                  <w:r>
                    <w:rPr>
                      <w:rFonts w:ascii="Times New Roman" w:hAnsi="Times New Roman"/>
                      <w:sz w:val="24"/>
                      <w:szCs w:val="24"/>
                    </w:rPr>
                    <w:t>йской Федерации</w:t>
                  </w:r>
                  <w:r w:rsidRPr="00527BDB">
                    <w:rPr>
                      <w:rFonts w:ascii="Times New Roman" w:hAnsi="Times New Roman"/>
                      <w:sz w:val="24"/>
                      <w:szCs w:val="24"/>
                    </w:rPr>
                    <w:t xml:space="preserve"> </w:t>
                  </w:r>
                  <w:proofErr w:type="spellStart"/>
                  <w:r w:rsidRPr="00527BDB">
                    <w:rPr>
                      <w:rFonts w:ascii="Times New Roman" w:hAnsi="Times New Roman"/>
                      <w:sz w:val="24"/>
                      <w:szCs w:val="24"/>
                    </w:rPr>
                    <w:t>www.torgi.gov.ru</w:t>
                  </w:r>
                  <w:proofErr w:type="spellEnd"/>
                </w:p>
              </w:tc>
            </w:tr>
            <w:tr w:rsidR="00BF4C0B" w:rsidRPr="003F32B4" w:rsidTr="00D542FB">
              <w:tc>
                <w:tcPr>
                  <w:tcW w:w="3630" w:type="dxa"/>
                </w:tcPr>
                <w:p w:rsidR="00BF4C0B" w:rsidRPr="003F32B4" w:rsidRDefault="00BF4C0B" w:rsidP="00885929">
                  <w:pPr>
                    <w:spacing w:after="1" w:line="280" w:lineRule="atLeast"/>
                    <w:rPr>
                      <w:rFonts w:ascii="Times New Roman" w:hAnsi="Times New Roman"/>
                      <w:sz w:val="24"/>
                      <w:szCs w:val="24"/>
                    </w:rPr>
                  </w:pPr>
                  <w:r w:rsidRPr="003F32B4">
                    <w:rPr>
                      <w:rFonts w:ascii="Times New Roman" w:hAnsi="Times New Roman"/>
                      <w:sz w:val="24"/>
                      <w:szCs w:val="24"/>
                    </w:rPr>
                    <w:t>3.</w:t>
                  </w:r>
                  <w:r w:rsidR="00885929" w:rsidRPr="003F32B4">
                    <w:rPr>
                      <w:rFonts w:ascii="Times New Roman" w:hAnsi="Times New Roman"/>
                      <w:sz w:val="24"/>
                      <w:szCs w:val="24"/>
                    </w:rPr>
                    <w:t>7</w:t>
                  </w:r>
                  <w:r w:rsidRPr="003F32B4">
                    <w:rPr>
                      <w:rFonts w:ascii="Times New Roman" w:hAnsi="Times New Roman"/>
                      <w:sz w:val="24"/>
                      <w:szCs w:val="24"/>
                    </w:rPr>
                    <w:t>.2. Содержание административной процедуры</w:t>
                  </w:r>
                </w:p>
              </w:tc>
              <w:tc>
                <w:tcPr>
                  <w:tcW w:w="6293" w:type="dxa"/>
                </w:tcPr>
                <w:p w:rsidR="00BF4C0B" w:rsidRPr="003F32B4" w:rsidRDefault="00BF4C0B" w:rsidP="008F27B6">
                  <w:pPr>
                    <w:spacing w:after="1" w:line="280" w:lineRule="atLeast"/>
                    <w:ind w:firstLine="339"/>
                    <w:jc w:val="both"/>
                    <w:rPr>
                      <w:rFonts w:ascii="Times New Roman" w:hAnsi="Times New Roman"/>
                      <w:sz w:val="24"/>
                      <w:szCs w:val="24"/>
                    </w:rPr>
                  </w:pPr>
                  <w:proofErr w:type="gramStart"/>
                  <w:r w:rsidRPr="003F32B4">
                    <w:rPr>
                      <w:rFonts w:ascii="Times New Roman" w:hAnsi="Times New Roman"/>
                      <w:sz w:val="24"/>
                      <w:szCs w:val="24"/>
                    </w:rPr>
                    <w:t>Прием заявлений граждан</w:t>
                  </w:r>
                  <w:r w:rsidR="008F27B6" w:rsidRPr="003F32B4">
                    <w:rPr>
                      <w:rFonts w:ascii="Times New Roman" w:hAnsi="Times New Roman"/>
                      <w:sz w:val="24"/>
                      <w:szCs w:val="24"/>
                    </w:rPr>
                    <w:t>, в том числе - глав крестьянских (фермерских) хозяйств, зарегистрированных в качестве индивидуальных предпринимателей в порядке, установленном законодательством Российской Федерации,</w:t>
                  </w:r>
                  <w:r w:rsidRPr="003F32B4">
                    <w:rPr>
                      <w:rFonts w:ascii="Times New Roman" w:hAnsi="Times New Roman"/>
                      <w:sz w:val="24"/>
                      <w:szCs w:val="24"/>
                    </w:rPr>
                    <w:t xml:space="preserve"> и крестьянских (фермерских) хозяйств, заинтересованных в приобретении прав на испрашиваемый земельный участок, о намерении участвовать в аукционе (по</w:t>
                  </w:r>
                  <w:r w:rsidR="00246466" w:rsidRPr="003F32B4">
                    <w:rPr>
                      <w:rFonts w:ascii="Times New Roman" w:hAnsi="Times New Roman"/>
                      <w:sz w:val="24"/>
                      <w:szCs w:val="24"/>
                    </w:rPr>
                    <w:t xml:space="preserve"> примерной</w:t>
                  </w:r>
                  <w:r w:rsidRPr="003F32B4">
                    <w:rPr>
                      <w:rFonts w:ascii="Times New Roman" w:hAnsi="Times New Roman"/>
                      <w:sz w:val="24"/>
                      <w:szCs w:val="24"/>
                    </w:rPr>
                    <w:t xml:space="preserve"> </w:t>
                  </w:r>
                  <w:hyperlink w:anchor="P780" w:history="1">
                    <w:r w:rsidRPr="003F32B4">
                      <w:rPr>
                        <w:rFonts w:ascii="Times New Roman" w:hAnsi="Times New Roman"/>
                        <w:sz w:val="24"/>
                        <w:szCs w:val="24"/>
                      </w:rPr>
                      <w:t>форме</w:t>
                    </w:r>
                  </w:hyperlink>
                  <w:r w:rsidRPr="003F32B4">
                    <w:rPr>
                      <w:rFonts w:ascii="Times New Roman" w:hAnsi="Times New Roman"/>
                      <w:sz w:val="24"/>
                      <w:szCs w:val="24"/>
                    </w:rPr>
                    <w:t>, указанной в приложении Г) в течение 30 дней со дня опубликования извещения</w:t>
                  </w:r>
                  <w:proofErr w:type="gramEnd"/>
                </w:p>
              </w:tc>
            </w:tr>
            <w:tr w:rsidR="00BF4C0B" w:rsidRPr="003F32B4" w:rsidTr="00D542FB">
              <w:tc>
                <w:tcPr>
                  <w:tcW w:w="3630" w:type="dxa"/>
                </w:tcPr>
                <w:p w:rsidR="00BF4C0B" w:rsidRPr="003F32B4" w:rsidRDefault="00BF4C0B" w:rsidP="00885929">
                  <w:pPr>
                    <w:spacing w:after="1" w:line="280" w:lineRule="atLeast"/>
                    <w:rPr>
                      <w:rFonts w:ascii="Times New Roman" w:hAnsi="Times New Roman"/>
                      <w:sz w:val="24"/>
                      <w:szCs w:val="24"/>
                    </w:rPr>
                  </w:pPr>
                  <w:r w:rsidRPr="003F32B4">
                    <w:rPr>
                      <w:rFonts w:ascii="Times New Roman" w:hAnsi="Times New Roman"/>
                      <w:sz w:val="24"/>
                      <w:szCs w:val="24"/>
                    </w:rPr>
                    <w:t>3.</w:t>
                  </w:r>
                  <w:r w:rsidR="00885929" w:rsidRPr="003F32B4">
                    <w:rPr>
                      <w:rFonts w:ascii="Times New Roman" w:hAnsi="Times New Roman"/>
                      <w:sz w:val="24"/>
                      <w:szCs w:val="24"/>
                    </w:rPr>
                    <w:t>7</w:t>
                  </w:r>
                  <w:r w:rsidRPr="003F32B4">
                    <w:rPr>
                      <w:rFonts w:ascii="Times New Roman" w:hAnsi="Times New Roman"/>
                      <w:sz w:val="24"/>
                      <w:szCs w:val="24"/>
                    </w:rPr>
                    <w:t>.3. Сведения о должностном лице (исполнителе)</w:t>
                  </w:r>
                </w:p>
              </w:tc>
              <w:tc>
                <w:tcPr>
                  <w:tcW w:w="6293" w:type="dxa"/>
                </w:tcPr>
                <w:p w:rsidR="00BF4C0B" w:rsidRPr="003F32B4" w:rsidRDefault="00885929"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p>
              </w:tc>
            </w:tr>
            <w:tr w:rsidR="00BF4C0B" w:rsidRPr="003F32B4" w:rsidTr="00D542FB">
              <w:tc>
                <w:tcPr>
                  <w:tcW w:w="3630" w:type="dxa"/>
                </w:tcPr>
                <w:p w:rsidR="00BF4C0B" w:rsidRPr="003F32B4" w:rsidRDefault="00BF4C0B" w:rsidP="00885929">
                  <w:pPr>
                    <w:spacing w:after="1" w:line="280" w:lineRule="atLeast"/>
                    <w:rPr>
                      <w:rFonts w:ascii="Times New Roman" w:hAnsi="Times New Roman"/>
                      <w:sz w:val="24"/>
                      <w:szCs w:val="24"/>
                    </w:rPr>
                  </w:pPr>
                  <w:r w:rsidRPr="003F32B4">
                    <w:rPr>
                      <w:rFonts w:ascii="Times New Roman" w:hAnsi="Times New Roman"/>
                      <w:sz w:val="24"/>
                      <w:szCs w:val="24"/>
                    </w:rPr>
                    <w:t>3.</w:t>
                  </w:r>
                  <w:r w:rsidR="00885929" w:rsidRPr="003F32B4">
                    <w:rPr>
                      <w:rFonts w:ascii="Times New Roman" w:hAnsi="Times New Roman"/>
                      <w:sz w:val="24"/>
                      <w:szCs w:val="24"/>
                    </w:rPr>
                    <w:t>7</w:t>
                  </w:r>
                  <w:r w:rsidRPr="003F32B4">
                    <w:rPr>
                      <w:rFonts w:ascii="Times New Roman" w:hAnsi="Times New Roman"/>
                      <w:sz w:val="24"/>
                      <w:szCs w:val="24"/>
                    </w:rPr>
                    <w:t>.4. Критерии для принятия решений</w:t>
                  </w:r>
                </w:p>
              </w:tc>
              <w:tc>
                <w:tcPr>
                  <w:tcW w:w="6293" w:type="dxa"/>
                </w:tcPr>
                <w:p w:rsidR="00BF4C0B" w:rsidRPr="003F32B4" w:rsidRDefault="00514DA9"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Наличие</w:t>
                  </w:r>
                  <w:r w:rsidR="00BF4C0B" w:rsidRPr="003F32B4">
                    <w:rPr>
                      <w:rFonts w:ascii="Times New Roman" w:hAnsi="Times New Roman"/>
                      <w:sz w:val="24"/>
                      <w:szCs w:val="24"/>
                    </w:rPr>
                    <w:t xml:space="preserve"> заявлений иных граждан и крестьянских (фермерских) хозяйств о намерении участвовать в аукционе либо отсутствие таковых</w:t>
                  </w:r>
                </w:p>
              </w:tc>
            </w:tr>
            <w:tr w:rsidR="00BF4C0B" w:rsidRPr="003F32B4" w:rsidTr="00D542FB">
              <w:tc>
                <w:tcPr>
                  <w:tcW w:w="3630" w:type="dxa"/>
                </w:tcPr>
                <w:p w:rsidR="00BF4C0B" w:rsidRPr="003F32B4" w:rsidRDefault="00BF4C0B" w:rsidP="00885929">
                  <w:pPr>
                    <w:spacing w:after="1" w:line="280" w:lineRule="atLeast"/>
                    <w:rPr>
                      <w:rFonts w:ascii="Times New Roman" w:hAnsi="Times New Roman"/>
                      <w:sz w:val="24"/>
                      <w:szCs w:val="24"/>
                    </w:rPr>
                  </w:pPr>
                  <w:r w:rsidRPr="003F32B4">
                    <w:rPr>
                      <w:rFonts w:ascii="Times New Roman" w:hAnsi="Times New Roman"/>
                      <w:sz w:val="24"/>
                      <w:szCs w:val="24"/>
                    </w:rPr>
                    <w:t>3.</w:t>
                  </w:r>
                  <w:r w:rsidR="00885929" w:rsidRPr="003F32B4">
                    <w:rPr>
                      <w:rFonts w:ascii="Times New Roman" w:hAnsi="Times New Roman"/>
                      <w:sz w:val="24"/>
                      <w:szCs w:val="24"/>
                    </w:rPr>
                    <w:t>7</w:t>
                  </w:r>
                  <w:r w:rsidRPr="003F32B4">
                    <w:rPr>
                      <w:rFonts w:ascii="Times New Roman" w:hAnsi="Times New Roman"/>
                      <w:sz w:val="24"/>
                      <w:szCs w:val="24"/>
                    </w:rPr>
                    <w:t>.5. Результаты административной процедуры</w:t>
                  </w:r>
                </w:p>
              </w:tc>
              <w:tc>
                <w:tcPr>
                  <w:tcW w:w="6293"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Результатом выполнения административной процедуры является регистрация заявлений, поступивших от иных лиц.</w:t>
                  </w:r>
                </w:p>
                <w:p w:rsidR="005E441F" w:rsidRDefault="00BF4C0B" w:rsidP="00711991">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В случае поступления заявлений иных лиц, </w:t>
                  </w:r>
                  <w:r w:rsidR="005E441F">
                    <w:rPr>
                      <w:rFonts w:ascii="Times New Roman" w:hAnsi="Times New Roman"/>
                      <w:sz w:val="24"/>
                      <w:szCs w:val="24"/>
                    </w:rPr>
                    <w:t>принимается одно из следующих решений:</w:t>
                  </w:r>
                </w:p>
                <w:p w:rsidR="005E441F" w:rsidRDefault="005E441F" w:rsidP="005E441F">
                  <w:pPr>
                    <w:spacing w:after="1" w:line="280" w:lineRule="atLeast"/>
                    <w:ind w:firstLine="339"/>
                    <w:jc w:val="both"/>
                    <w:rPr>
                      <w:rFonts w:ascii="Times New Roman" w:eastAsiaTheme="minorHAnsi" w:hAnsi="Times New Roman"/>
                      <w:sz w:val="24"/>
                      <w:szCs w:val="24"/>
                      <w:lang w:eastAsia="en-US"/>
                    </w:rPr>
                  </w:pPr>
                  <w:r>
                    <w:rPr>
                      <w:rFonts w:ascii="Times New Roman" w:hAnsi="Times New Roman"/>
                      <w:sz w:val="24"/>
                      <w:szCs w:val="24"/>
                    </w:rPr>
                    <w:t xml:space="preserve">- об </w:t>
                  </w:r>
                  <w:r w:rsidR="00BF4C0B" w:rsidRPr="003F32B4">
                    <w:rPr>
                      <w:rFonts w:ascii="Times New Roman" w:hAnsi="Times New Roman"/>
                      <w:sz w:val="24"/>
                      <w:szCs w:val="24"/>
                    </w:rPr>
                    <w:t>отказ</w:t>
                  </w:r>
                  <w:r>
                    <w:rPr>
                      <w:rFonts w:ascii="Times New Roman" w:hAnsi="Times New Roman"/>
                      <w:sz w:val="24"/>
                      <w:szCs w:val="24"/>
                    </w:rPr>
                    <w:t>е</w:t>
                  </w:r>
                  <w:r w:rsidR="00BF4C0B" w:rsidRPr="003F32B4">
                    <w:rPr>
                      <w:rFonts w:ascii="Times New Roman" w:hAnsi="Times New Roman"/>
                      <w:sz w:val="24"/>
                      <w:szCs w:val="24"/>
                    </w:rPr>
                    <w:t xml:space="preserve"> в </w:t>
                  </w:r>
                  <w:r>
                    <w:rPr>
                      <w:rFonts w:ascii="Times New Roman" w:eastAsiaTheme="minorHAnsi" w:hAnsi="Times New Roman"/>
                      <w:sz w:val="24"/>
                      <w:szCs w:val="24"/>
                      <w:lang w:eastAsia="en-US"/>
                    </w:rPr>
                    <w:t>предоставлении земельного участка без проведения аукциона заявителю, и о проведен</w:t>
                  </w:r>
                  <w:proofErr w:type="gramStart"/>
                  <w:r>
                    <w:rPr>
                      <w:rFonts w:ascii="Times New Roman" w:eastAsiaTheme="minorHAnsi" w:hAnsi="Times New Roman"/>
                      <w:sz w:val="24"/>
                      <w:szCs w:val="24"/>
                      <w:lang w:eastAsia="en-US"/>
                    </w:rPr>
                    <w:t>ии ау</w:t>
                  </w:r>
                  <w:proofErr w:type="gramEnd"/>
                  <w:r>
                    <w:rPr>
                      <w:rFonts w:ascii="Times New Roman" w:eastAsiaTheme="minorHAnsi" w:hAnsi="Times New Roman"/>
                      <w:sz w:val="24"/>
                      <w:szCs w:val="24"/>
                      <w:lang w:eastAsia="en-US"/>
                    </w:rPr>
                    <w:t>кциона на право заключения договора аренды земельного участка;</w:t>
                  </w:r>
                </w:p>
                <w:p w:rsidR="005E441F" w:rsidRPr="005E441F" w:rsidRDefault="005E441F" w:rsidP="005E441F">
                  <w:pPr>
                    <w:spacing w:after="1" w:line="280" w:lineRule="atLeast"/>
                    <w:ind w:firstLine="3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об отказе в предварительном согласовании предоставления земельного участка заявителю. В этом </w:t>
                  </w:r>
                  <w:r>
                    <w:rPr>
                      <w:rFonts w:ascii="Times New Roman" w:eastAsiaTheme="minorHAnsi" w:hAnsi="Times New Roman"/>
                      <w:sz w:val="24"/>
                      <w:szCs w:val="24"/>
                      <w:lang w:eastAsia="en-US"/>
                    </w:rPr>
                    <w:lastRenderedPageBreak/>
                    <w:t>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eastAsiaTheme="minorHAnsi" w:hAnsi="Times New Roman"/>
                      <w:sz w:val="24"/>
                      <w:szCs w:val="24"/>
                      <w:lang w:eastAsia="en-US"/>
                    </w:rPr>
                    <w:t>ии ау</w:t>
                  </w:r>
                  <w:proofErr w:type="gramEnd"/>
                  <w:r>
                    <w:rPr>
                      <w:rFonts w:ascii="Times New Roman" w:eastAsiaTheme="minorHAnsi" w:hAnsi="Times New Roman"/>
                      <w:sz w:val="24"/>
                      <w:szCs w:val="24"/>
                      <w:lang w:eastAsia="en-US"/>
                    </w:rPr>
                    <w:t>кциона на право заключения договора аренды земельного участка</w:t>
                  </w:r>
                </w:p>
              </w:tc>
            </w:tr>
            <w:tr w:rsidR="00BF4C0B" w:rsidRPr="003F32B4" w:rsidTr="00D542FB">
              <w:tc>
                <w:tcPr>
                  <w:tcW w:w="3630" w:type="dxa"/>
                </w:tcPr>
                <w:p w:rsidR="00BF4C0B" w:rsidRPr="003F32B4" w:rsidRDefault="00BF4C0B" w:rsidP="00885929">
                  <w:pPr>
                    <w:spacing w:after="1" w:line="280" w:lineRule="atLeast"/>
                    <w:rPr>
                      <w:rFonts w:ascii="Times New Roman" w:hAnsi="Times New Roman"/>
                      <w:sz w:val="24"/>
                      <w:szCs w:val="24"/>
                    </w:rPr>
                  </w:pPr>
                  <w:r w:rsidRPr="003F32B4">
                    <w:rPr>
                      <w:rFonts w:ascii="Times New Roman" w:hAnsi="Times New Roman"/>
                      <w:sz w:val="24"/>
                      <w:szCs w:val="24"/>
                    </w:rPr>
                    <w:lastRenderedPageBreak/>
                    <w:t>3.</w:t>
                  </w:r>
                  <w:r w:rsidR="00885929" w:rsidRPr="003F32B4">
                    <w:rPr>
                      <w:rFonts w:ascii="Times New Roman" w:hAnsi="Times New Roman"/>
                      <w:sz w:val="24"/>
                      <w:szCs w:val="24"/>
                    </w:rPr>
                    <w:t>7</w:t>
                  </w:r>
                  <w:r w:rsidRPr="003F32B4">
                    <w:rPr>
                      <w:rFonts w:ascii="Times New Roman" w:hAnsi="Times New Roman"/>
                      <w:sz w:val="24"/>
                      <w:szCs w:val="24"/>
                    </w:rPr>
                    <w:t>.6. Способ фиксации результата административной процедуры</w:t>
                  </w:r>
                </w:p>
              </w:tc>
              <w:tc>
                <w:tcPr>
                  <w:tcW w:w="6293"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Запись о регистрации заявлений в Журнале приема заявлений с присвоением входящего номера.</w:t>
                  </w:r>
                </w:p>
                <w:p w:rsidR="00BF4C0B"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Справка Учреждения о наличии или отсутствии таких заявлений</w:t>
                  </w:r>
                  <w:r w:rsidR="005E441F">
                    <w:rPr>
                      <w:rFonts w:ascii="Times New Roman" w:hAnsi="Times New Roman"/>
                      <w:sz w:val="24"/>
                      <w:szCs w:val="24"/>
                    </w:rPr>
                    <w:t>.</w:t>
                  </w:r>
                </w:p>
                <w:p w:rsidR="005E441F" w:rsidRPr="003F32B4" w:rsidRDefault="005E441F" w:rsidP="005E441F">
                  <w:pPr>
                    <w:autoSpaceDE w:val="0"/>
                    <w:autoSpaceDN w:val="0"/>
                    <w:adjustRightInd w:val="0"/>
                    <w:ind w:left="-6" w:firstLine="345"/>
                    <w:jc w:val="both"/>
                    <w:rPr>
                      <w:rFonts w:ascii="Times New Roman" w:hAnsi="Times New Roman"/>
                      <w:sz w:val="24"/>
                      <w:szCs w:val="24"/>
                    </w:rPr>
                  </w:pPr>
                  <w:r w:rsidRPr="003F32B4">
                    <w:rPr>
                      <w:rFonts w:ascii="Times New Roman" w:hAnsi="Times New Roman"/>
                      <w:sz w:val="24"/>
                      <w:szCs w:val="24"/>
                    </w:rPr>
                    <w:t xml:space="preserve">Протокол заседания архитектурно-планировочной комиссии, утвержденный постановлением </w:t>
                  </w:r>
                  <w:proofErr w:type="gramStart"/>
                  <w:r w:rsidRPr="003F32B4">
                    <w:rPr>
                      <w:rFonts w:ascii="Times New Roman" w:hAnsi="Times New Roman"/>
                      <w:sz w:val="24"/>
                      <w:szCs w:val="24"/>
                    </w:rPr>
                    <w:t>Администрации</w:t>
                  </w:r>
                  <w:proofErr w:type="gramEnd"/>
                  <w:r w:rsidRPr="003F32B4">
                    <w:rPr>
                      <w:rFonts w:ascii="Times New Roman" w:hAnsi="Times New Roman"/>
                      <w:sz w:val="24"/>
                      <w:szCs w:val="24"/>
                    </w:rPr>
                    <w:t xml:space="preserve"> ЗАТО г. Железногорск.</w:t>
                  </w:r>
                </w:p>
                <w:p w:rsidR="005E441F" w:rsidRPr="003F32B4" w:rsidRDefault="005E441F" w:rsidP="005E441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Выписка из протокола заседания архитектурно-планировочной комиссии о принятом решении направляется заявителю не позднее трех рабочих дней со дня утверждения протокола архитектурно-планировочной комиссии</w:t>
                  </w:r>
                </w:p>
              </w:tc>
            </w:tr>
          </w:tbl>
          <w:p w:rsidR="00BF4C0B" w:rsidRPr="003F32B4" w:rsidRDefault="00BF4C0B" w:rsidP="0081163C">
            <w:pPr>
              <w:ind w:firstLine="339"/>
              <w:rPr>
                <w:rFonts w:ascii="Times New Roman" w:hAnsi="Times New Roman"/>
                <w:sz w:val="24"/>
                <w:szCs w:val="24"/>
              </w:rPr>
            </w:pPr>
          </w:p>
        </w:tc>
      </w:tr>
      <w:tr w:rsidR="00BF4C0B" w:rsidRPr="003F32B4" w:rsidTr="00D542FB">
        <w:tc>
          <w:tcPr>
            <w:tcW w:w="9985" w:type="dxa"/>
            <w:gridSpan w:val="2"/>
          </w:tcPr>
          <w:p w:rsidR="00BF4C0B" w:rsidRPr="003F32B4" w:rsidRDefault="00BF4C0B" w:rsidP="00514DA9">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lastRenderedPageBreak/>
              <w:t>3.</w:t>
            </w:r>
            <w:r w:rsidR="006D1791" w:rsidRPr="003F32B4">
              <w:rPr>
                <w:rFonts w:ascii="Times New Roman" w:hAnsi="Times New Roman"/>
                <w:sz w:val="24"/>
                <w:szCs w:val="24"/>
              </w:rPr>
              <w:t>8</w:t>
            </w:r>
            <w:r w:rsidRPr="003F32B4">
              <w:rPr>
                <w:rFonts w:ascii="Times New Roman" w:hAnsi="Times New Roman"/>
                <w:sz w:val="24"/>
                <w:szCs w:val="24"/>
              </w:rPr>
              <w:t xml:space="preserve">. Описание административной процедуры </w:t>
            </w:r>
            <w:r w:rsidR="006A1349" w:rsidRPr="003F32B4">
              <w:rPr>
                <w:rFonts w:ascii="Times New Roman" w:hAnsi="Times New Roman"/>
                <w:sz w:val="24"/>
                <w:szCs w:val="24"/>
              </w:rPr>
              <w:t>№</w:t>
            </w:r>
            <w:r w:rsidRPr="003F32B4">
              <w:rPr>
                <w:rFonts w:ascii="Times New Roman" w:hAnsi="Times New Roman"/>
                <w:sz w:val="24"/>
                <w:szCs w:val="24"/>
              </w:rPr>
              <w:t xml:space="preserve"> </w:t>
            </w:r>
            <w:r w:rsidR="005F68CF" w:rsidRPr="003F32B4">
              <w:rPr>
                <w:rFonts w:ascii="Times New Roman" w:hAnsi="Times New Roman"/>
                <w:sz w:val="24"/>
                <w:szCs w:val="24"/>
              </w:rPr>
              <w:t>8</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 xml:space="preserve">Принятие решения о предварительном согласовании земельного участка в случаях,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3F32B4">
                <w:rPr>
                  <w:rFonts w:ascii="Times New Roman" w:hAnsi="Times New Roman"/>
                  <w:sz w:val="24"/>
                  <w:szCs w:val="24"/>
                </w:rPr>
                <w:t>законом</w:t>
              </w:r>
            </w:hyperlink>
            <w:r w:rsidRPr="003F32B4">
              <w:rPr>
                <w:rFonts w:ascii="Times New Roman" w:hAnsi="Times New Roman"/>
                <w:sz w:val="24"/>
                <w:szCs w:val="24"/>
              </w:rPr>
              <w:t xml:space="preserve"> </w:t>
            </w:r>
            <w:r w:rsidR="004F69C8" w:rsidRPr="003F32B4">
              <w:rPr>
                <w:rFonts w:ascii="Times New Roman" w:hAnsi="Times New Roman"/>
                <w:sz w:val="24"/>
                <w:szCs w:val="24"/>
              </w:rPr>
              <w:t>«</w:t>
            </w:r>
            <w:r w:rsidR="00514DA9" w:rsidRPr="003F32B4">
              <w:rPr>
                <w:rFonts w:ascii="Times New Roman" w:hAnsi="Times New Roman"/>
                <w:sz w:val="24"/>
                <w:szCs w:val="24"/>
              </w:rPr>
              <w:t xml:space="preserve">О государственной </w:t>
            </w:r>
            <w:r w:rsidRPr="003F32B4">
              <w:rPr>
                <w:rFonts w:ascii="Times New Roman" w:hAnsi="Times New Roman"/>
                <w:sz w:val="24"/>
                <w:szCs w:val="24"/>
              </w:rPr>
              <w:t>регистрации недвижимости</w:t>
            </w:r>
            <w:r w:rsidR="004F69C8" w:rsidRPr="003F32B4">
              <w:rPr>
                <w:rFonts w:ascii="Times New Roman" w:hAnsi="Times New Roman"/>
                <w:sz w:val="24"/>
                <w:szCs w:val="24"/>
              </w:rPr>
              <w:t>»</w:t>
            </w:r>
            <w:r w:rsidRPr="003F32B4">
              <w:rPr>
                <w:rFonts w:ascii="Times New Roman" w:hAnsi="Times New Roman"/>
                <w:sz w:val="24"/>
                <w:szCs w:val="24"/>
              </w:rPr>
              <w:t xml:space="preserve"> </w:t>
            </w:r>
          </w:p>
        </w:tc>
      </w:tr>
      <w:tr w:rsidR="00BF4C0B" w:rsidRPr="003F32B4" w:rsidTr="00D542FB">
        <w:tc>
          <w:tcPr>
            <w:tcW w:w="9985" w:type="dxa"/>
            <w:gridSpan w:val="2"/>
          </w:tcPr>
          <w:tbl>
            <w:tblPr>
              <w:tblW w:w="9923" w:type="dxa"/>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293"/>
            </w:tblGrid>
            <w:tr w:rsidR="00BF4C0B" w:rsidRPr="003F32B4" w:rsidTr="00D542FB">
              <w:tc>
                <w:tcPr>
                  <w:tcW w:w="3630" w:type="dxa"/>
                </w:tcPr>
                <w:p w:rsidR="00BF4C0B" w:rsidRPr="003F32B4" w:rsidRDefault="00BF4C0B" w:rsidP="006D1791">
                  <w:pPr>
                    <w:spacing w:after="1" w:line="280" w:lineRule="atLeast"/>
                    <w:rPr>
                      <w:rFonts w:ascii="Times New Roman" w:hAnsi="Times New Roman"/>
                      <w:sz w:val="24"/>
                      <w:szCs w:val="24"/>
                    </w:rPr>
                  </w:pPr>
                  <w:r w:rsidRPr="003F32B4">
                    <w:rPr>
                      <w:rFonts w:ascii="Times New Roman" w:hAnsi="Times New Roman"/>
                      <w:sz w:val="24"/>
                      <w:szCs w:val="24"/>
                    </w:rPr>
                    <w:t>3.</w:t>
                  </w:r>
                  <w:r w:rsidR="006D1791" w:rsidRPr="003F32B4">
                    <w:rPr>
                      <w:rFonts w:ascii="Times New Roman" w:hAnsi="Times New Roman"/>
                      <w:sz w:val="24"/>
                      <w:szCs w:val="24"/>
                    </w:rPr>
                    <w:t>8</w:t>
                  </w:r>
                  <w:r w:rsidRPr="003F32B4">
                    <w:rPr>
                      <w:rFonts w:ascii="Times New Roman" w:hAnsi="Times New Roman"/>
                      <w:sz w:val="24"/>
                      <w:szCs w:val="24"/>
                    </w:rPr>
                    <w:t>.1. Основания для начала административной процедуры</w:t>
                  </w:r>
                </w:p>
              </w:tc>
              <w:tc>
                <w:tcPr>
                  <w:tcW w:w="6293" w:type="dxa"/>
                </w:tcPr>
                <w:p w:rsidR="00246466" w:rsidRPr="003F32B4" w:rsidRDefault="00246466" w:rsidP="004A75D3">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 испрашиваемый земельный участок предстоит образовать или его границы подлежат уточнению в соответствии с Федеральным </w:t>
                  </w:r>
                  <w:hyperlink r:id="rId57" w:history="1">
                    <w:r w:rsidRPr="003F32B4">
                      <w:rPr>
                        <w:rFonts w:ascii="Times New Roman" w:hAnsi="Times New Roman" w:cs="Times New Roman"/>
                        <w:sz w:val="24"/>
                        <w:szCs w:val="24"/>
                      </w:rPr>
                      <w:t>законом</w:t>
                    </w:r>
                  </w:hyperlink>
                  <w:r w:rsidRPr="003F32B4">
                    <w:rPr>
                      <w:rFonts w:ascii="Times New Roman" w:hAnsi="Times New Roman" w:cs="Times New Roman"/>
                      <w:sz w:val="24"/>
                      <w:szCs w:val="24"/>
                    </w:rPr>
                    <w:t xml:space="preserve"> «О государственной регистрации недвижимости»;</w:t>
                  </w:r>
                </w:p>
                <w:p w:rsidR="00BF4C0B" w:rsidRDefault="00246466" w:rsidP="004A75D3">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отсутствие заявлений иных лиц о намерении участвовать в аукционе на публикацию извещения о предоставлении земельного участка</w:t>
                  </w:r>
                  <w:r w:rsidR="006113A3">
                    <w:rPr>
                      <w:rFonts w:ascii="Times New Roman" w:hAnsi="Times New Roman"/>
                      <w:sz w:val="24"/>
                      <w:szCs w:val="24"/>
                    </w:rPr>
                    <w:t>;</w:t>
                  </w:r>
                </w:p>
                <w:p w:rsidR="006113A3" w:rsidRDefault="006113A3" w:rsidP="004A75D3">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 о</w:t>
                  </w:r>
                  <w:r w:rsidRPr="0042243C">
                    <w:rPr>
                      <w:rFonts w:ascii="Times New Roman" w:hAnsi="Times New Roman"/>
                      <w:sz w:val="24"/>
                      <w:szCs w:val="24"/>
                    </w:rPr>
                    <w:t xml:space="preserve">тсутствие оснований для отказа в предоставлении </w:t>
                  </w:r>
                  <w:r>
                    <w:rPr>
                      <w:rFonts w:ascii="Times New Roman" w:hAnsi="Times New Roman"/>
                      <w:sz w:val="24"/>
                      <w:szCs w:val="24"/>
                    </w:rPr>
                    <w:t>муниципальной у</w:t>
                  </w:r>
                  <w:r w:rsidRPr="0042243C">
                    <w:rPr>
                      <w:rFonts w:ascii="Times New Roman" w:hAnsi="Times New Roman"/>
                      <w:sz w:val="24"/>
                      <w:szCs w:val="24"/>
                    </w:rPr>
                    <w:t xml:space="preserve">слуги, предусмотренных в </w:t>
                  </w:r>
                  <w:hyperlink w:anchor="Par173" w:history="1">
                    <w:r w:rsidRPr="008B1C8F">
                      <w:rPr>
                        <w:rFonts w:ascii="Times New Roman" w:hAnsi="Times New Roman"/>
                        <w:sz w:val="24"/>
                        <w:szCs w:val="24"/>
                      </w:rPr>
                      <w:t>пункте 2.8</w:t>
                    </w:r>
                  </w:hyperlink>
                  <w:r>
                    <w:rPr>
                      <w:rFonts w:ascii="Times New Roman" w:hAnsi="Times New Roman"/>
                      <w:sz w:val="24"/>
                      <w:szCs w:val="24"/>
                    </w:rPr>
                    <w:t xml:space="preserve"> </w:t>
                  </w:r>
                  <w:r w:rsidRPr="0042243C">
                    <w:rPr>
                      <w:rFonts w:ascii="Times New Roman" w:hAnsi="Times New Roman"/>
                      <w:sz w:val="24"/>
                      <w:szCs w:val="24"/>
                    </w:rPr>
                    <w:t>регламента</w:t>
                  </w:r>
                  <w:r>
                    <w:rPr>
                      <w:rFonts w:ascii="Times New Roman" w:hAnsi="Times New Roman"/>
                      <w:sz w:val="24"/>
                      <w:szCs w:val="24"/>
                    </w:rPr>
                    <w:t>,</w:t>
                  </w:r>
                  <w:r w:rsidRPr="0042243C">
                    <w:rPr>
                      <w:rFonts w:ascii="Times New Roman" w:hAnsi="Times New Roman"/>
                      <w:sz w:val="24"/>
                      <w:szCs w:val="24"/>
                    </w:rPr>
                    <w:t xml:space="preserve"> </w:t>
                  </w:r>
                </w:p>
                <w:p w:rsidR="006113A3" w:rsidRPr="003F32B4" w:rsidRDefault="006113A3" w:rsidP="004A75D3">
                  <w:pPr>
                    <w:autoSpaceDE w:val="0"/>
                    <w:autoSpaceDN w:val="0"/>
                    <w:adjustRightInd w:val="0"/>
                    <w:ind w:firstLine="339"/>
                    <w:jc w:val="both"/>
                    <w:rPr>
                      <w:rFonts w:ascii="Times New Roman" w:eastAsiaTheme="minorHAnsi" w:hAnsi="Times New Roman"/>
                      <w:sz w:val="24"/>
                      <w:szCs w:val="24"/>
                      <w:lang w:eastAsia="en-US"/>
                    </w:rPr>
                  </w:pPr>
                  <w:r>
                    <w:rPr>
                      <w:rFonts w:ascii="Times New Roman" w:hAnsi="Times New Roman"/>
                      <w:sz w:val="24"/>
                      <w:szCs w:val="24"/>
                    </w:rPr>
                    <w:t xml:space="preserve">- </w:t>
                  </w:r>
                  <w:r w:rsidRPr="0042243C">
                    <w:rPr>
                      <w:rFonts w:ascii="Times New Roman" w:hAnsi="Times New Roman"/>
                      <w:sz w:val="24"/>
                      <w:szCs w:val="24"/>
                    </w:rPr>
                    <w:t xml:space="preserve">принятое решение архитектурно-планировочной комиссии о предварительном предоставлении земельного участка </w:t>
                  </w:r>
                  <w:r>
                    <w:rPr>
                      <w:rFonts w:ascii="Times New Roman" w:hAnsi="Times New Roman"/>
                      <w:sz w:val="24"/>
                      <w:szCs w:val="24"/>
                    </w:rPr>
                    <w:t>з</w:t>
                  </w:r>
                  <w:r w:rsidRPr="0042243C">
                    <w:rPr>
                      <w:rFonts w:ascii="Times New Roman" w:hAnsi="Times New Roman"/>
                      <w:sz w:val="24"/>
                      <w:szCs w:val="24"/>
                    </w:rPr>
                    <w:t xml:space="preserve">аявителю </w:t>
                  </w:r>
                </w:p>
              </w:tc>
            </w:tr>
            <w:tr w:rsidR="00BF4C0B" w:rsidRPr="003F32B4" w:rsidTr="00D542FB">
              <w:tc>
                <w:tcPr>
                  <w:tcW w:w="3630" w:type="dxa"/>
                </w:tcPr>
                <w:p w:rsidR="00BF4C0B" w:rsidRPr="003F32B4" w:rsidRDefault="00BF4C0B" w:rsidP="006D1791">
                  <w:pPr>
                    <w:spacing w:after="1" w:line="280" w:lineRule="atLeast"/>
                    <w:rPr>
                      <w:rFonts w:ascii="Times New Roman" w:hAnsi="Times New Roman"/>
                      <w:sz w:val="24"/>
                      <w:szCs w:val="24"/>
                    </w:rPr>
                  </w:pPr>
                  <w:r w:rsidRPr="003F32B4">
                    <w:rPr>
                      <w:rFonts w:ascii="Times New Roman" w:hAnsi="Times New Roman"/>
                      <w:sz w:val="24"/>
                      <w:szCs w:val="24"/>
                    </w:rPr>
                    <w:t>3.</w:t>
                  </w:r>
                  <w:r w:rsidR="006D1791" w:rsidRPr="003F32B4">
                    <w:rPr>
                      <w:rFonts w:ascii="Times New Roman" w:hAnsi="Times New Roman"/>
                      <w:sz w:val="24"/>
                      <w:szCs w:val="24"/>
                    </w:rPr>
                    <w:t>8</w:t>
                  </w:r>
                  <w:r w:rsidRPr="003F32B4">
                    <w:rPr>
                      <w:rFonts w:ascii="Times New Roman" w:hAnsi="Times New Roman"/>
                      <w:sz w:val="24"/>
                      <w:szCs w:val="24"/>
                    </w:rPr>
                    <w:t>.2. Содержание административной процедуры</w:t>
                  </w:r>
                </w:p>
              </w:tc>
              <w:tc>
                <w:tcPr>
                  <w:tcW w:w="6293" w:type="dxa"/>
                </w:tcPr>
                <w:p w:rsidR="00BF4C0B" w:rsidRPr="003F32B4" w:rsidRDefault="00BF4C0B" w:rsidP="004A75D3">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Принятие решения о предварительном согласовании предоставления земельного участка в аренду </w:t>
                  </w:r>
                  <w:r w:rsidR="00711991">
                    <w:rPr>
                      <w:rFonts w:ascii="Times New Roman" w:hAnsi="Times New Roman" w:cs="Times New Roman"/>
                      <w:sz w:val="24"/>
                      <w:szCs w:val="24"/>
                    </w:rPr>
                    <w:t>з</w:t>
                  </w:r>
                  <w:r w:rsidRPr="003F32B4">
                    <w:rPr>
                      <w:rFonts w:ascii="Times New Roman" w:hAnsi="Times New Roman" w:cs="Times New Roman"/>
                      <w:sz w:val="24"/>
                      <w:szCs w:val="24"/>
                    </w:rPr>
                    <w:t>аявителю:</w:t>
                  </w:r>
                </w:p>
                <w:p w:rsidR="00BF4C0B" w:rsidRPr="003F32B4" w:rsidRDefault="00BF4C0B" w:rsidP="004A75D3">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специалист Учреждения</w:t>
                  </w:r>
                  <w:r w:rsidR="00B664B6" w:rsidRPr="003F32B4">
                    <w:rPr>
                      <w:rFonts w:ascii="Times New Roman" w:hAnsi="Times New Roman" w:cs="Times New Roman"/>
                      <w:sz w:val="24"/>
                      <w:szCs w:val="24"/>
                    </w:rPr>
                    <w:t xml:space="preserve"> подготавливает</w:t>
                  </w:r>
                  <w:r w:rsidRPr="003F32B4">
                    <w:rPr>
                      <w:rFonts w:ascii="Times New Roman" w:hAnsi="Times New Roman" w:cs="Times New Roman"/>
                      <w:sz w:val="24"/>
                      <w:szCs w:val="24"/>
                    </w:rPr>
                    <w:t xml:space="preserve"> проект распоряжения Администрации о предварительном согласовании предоставления земельного участка;</w:t>
                  </w:r>
                </w:p>
                <w:p w:rsidR="00BF4C0B" w:rsidRPr="003F32B4" w:rsidRDefault="00BF4C0B" w:rsidP="004A75D3">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подготовленный проект распоряжения Администрации согласовывается должностными лицами и руководителями структурных подразделений Администрации, к сфере ведения которых относятся затрагиваемые в проекте распоряжения вопросы;</w:t>
                  </w:r>
                </w:p>
                <w:p w:rsidR="00BF4C0B" w:rsidRPr="003F32B4" w:rsidRDefault="00BF4C0B" w:rsidP="004A75D3">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 согласованный проект распоряжения передается для подписания </w:t>
                  </w:r>
                  <w:proofErr w:type="gramStart"/>
                  <w:r w:rsidRPr="003F32B4">
                    <w:rPr>
                      <w:rFonts w:ascii="Times New Roman" w:hAnsi="Times New Roman" w:cs="Times New Roman"/>
                      <w:sz w:val="24"/>
                      <w:szCs w:val="24"/>
                    </w:rPr>
                    <w:t>Главе</w:t>
                  </w:r>
                  <w:proofErr w:type="gramEnd"/>
                  <w:r w:rsidRPr="003F32B4">
                    <w:rPr>
                      <w:rFonts w:ascii="Times New Roman" w:hAnsi="Times New Roman" w:cs="Times New Roman"/>
                      <w:sz w:val="24"/>
                      <w:szCs w:val="24"/>
                    </w:rPr>
                    <w:t xml:space="preserve"> ЗАТО г. Железногорск </w:t>
                  </w:r>
                  <w:r w:rsidR="002B2989" w:rsidRPr="003F32B4">
                    <w:rPr>
                      <w:rFonts w:ascii="Times New Roman" w:hAnsi="Times New Roman" w:cs="Times New Roman"/>
                      <w:sz w:val="24"/>
                      <w:szCs w:val="24"/>
                    </w:rPr>
                    <w:t>или первому заместителю Главы ЗАТО г. Железногорск по жилищно-коммунальному хозяйству.</w:t>
                  </w:r>
                </w:p>
                <w:p w:rsidR="006113A3" w:rsidRPr="0042243C" w:rsidRDefault="00FB12FE" w:rsidP="004A75D3">
                  <w:pPr>
                    <w:autoSpaceDE w:val="0"/>
                    <w:autoSpaceDN w:val="0"/>
                    <w:adjustRightInd w:val="0"/>
                    <w:ind w:firstLine="339"/>
                    <w:jc w:val="both"/>
                    <w:rPr>
                      <w:rFonts w:ascii="Times New Roman" w:hAnsi="Times New Roman"/>
                      <w:sz w:val="24"/>
                      <w:szCs w:val="24"/>
                    </w:rPr>
                  </w:pPr>
                  <w:r w:rsidRPr="0042243C">
                    <w:rPr>
                      <w:rFonts w:ascii="Times New Roman" w:hAnsi="Times New Roman"/>
                      <w:sz w:val="24"/>
                      <w:szCs w:val="24"/>
                    </w:rPr>
                    <w:lastRenderedPageBreak/>
                    <w:t>Общий срок согласования составляет не более пяти рабочих дней.</w:t>
                  </w:r>
                </w:p>
                <w:p w:rsidR="006113A3" w:rsidRPr="0042243C" w:rsidRDefault="006113A3" w:rsidP="004A75D3">
                  <w:pPr>
                    <w:autoSpaceDE w:val="0"/>
                    <w:autoSpaceDN w:val="0"/>
                    <w:adjustRightInd w:val="0"/>
                    <w:ind w:firstLine="339"/>
                    <w:jc w:val="both"/>
                    <w:rPr>
                      <w:rFonts w:ascii="Times New Roman" w:hAnsi="Times New Roman"/>
                      <w:sz w:val="24"/>
                      <w:szCs w:val="24"/>
                    </w:rPr>
                  </w:pPr>
                  <w:r w:rsidRPr="0042243C">
                    <w:rPr>
                      <w:rFonts w:ascii="Times New Roman" w:hAnsi="Times New Roman"/>
                      <w:sz w:val="24"/>
                      <w:szCs w:val="24"/>
                    </w:rPr>
                    <w:t xml:space="preserve">В течение 3 рабочих дней со дня принятия распоряжения </w:t>
                  </w:r>
                  <w:proofErr w:type="gramStart"/>
                  <w:r w:rsidRPr="0042243C">
                    <w:rPr>
                      <w:rFonts w:ascii="Times New Roman" w:hAnsi="Times New Roman"/>
                      <w:sz w:val="24"/>
                      <w:szCs w:val="24"/>
                    </w:rPr>
                    <w:t>Администрации</w:t>
                  </w:r>
                  <w:proofErr w:type="gramEnd"/>
                  <w:r w:rsidRPr="0042243C">
                    <w:rPr>
                      <w:rFonts w:ascii="Times New Roman" w:hAnsi="Times New Roman"/>
                      <w:sz w:val="24"/>
                      <w:szCs w:val="24"/>
                    </w:rPr>
                    <w:t xml:space="preserve"> ЗАТО г. Железногорск его заверенная копия специалистом Учреждения выдается </w:t>
                  </w:r>
                  <w:r>
                    <w:rPr>
                      <w:rFonts w:ascii="Times New Roman" w:hAnsi="Times New Roman"/>
                      <w:sz w:val="24"/>
                      <w:szCs w:val="24"/>
                    </w:rPr>
                    <w:t>з</w:t>
                  </w:r>
                  <w:r w:rsidRPr="0042243C">
                    <w:rPr>
                      <w:rFonts w:ascii="Times New Roman" w:hAnsi="Times New Roman"/>
                      <w:sz w:val="24"/>
                      <w:szCs w:val="24"/>
                    </w:rPr>
                    <w:t>аявителю или направляется ему посредством почтовой связи заказным письмом или в МФЦ в случае, если заявление было подано через МФЦ.</w:t>
                  </w:r>
                </w:p>
                <w:p w:rsidR="00BF4C0B" w:rsidRPr="003F32B4" w:rsidRDefault="00BF4C0B" w:rsidP="004A75D3">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Срок действия решения о предварительном согласовании предоставления земельного участка составляет два года.</w:t>
                  </w:r>
                </w:p>
                <w:p w:rsidR="00BF4C0B" w:rsidRPr="003F32B4" w:rsidRDefault="00BF4C0B" w:rsidP="004A75D3">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в аренду без проведения торгов в порядке, установленном </w:t>
                  </w:r>
                  <w:hyperlink r:id="rId58" w:history="1">
                    <w:r w:rsidRPr="003F32B4">
                      <w:rPr>
                        <w:rFonts w:ascii="Times New Roman" w:hAnsi="Times New Roman" w:cs="Times New Roman"/>
                        <w:sz w:val="24"/>
                        <w:szCs w:val="24"/>
                      </w:rPr>
                      <w:t>статьей 39.17</w:t>
                    </w:r>
                  </w:hyperlink>
                  <w:r w:rsidRPr="003F32B4">
                    <w:rPr>
                      <w:rFonts w:ascii="Times New Roman" w:hAnsi="Times New Roman" w:cs="Times New Roman"/>
                      <w:sz w:val="24"/>
                      <w:szCs w:val="24"/>
                    </w:rPr>
                    <w:t xml:space="preserve"> Земельного кодекса Российской Федерации.</w:t>
                  </w:r>
                </w:p>
                <w:p w:rsidR="00BF4C0B" w:rsidRPr="003F32B4" w:rsidRDefault="00BF4C0B" w:rsidP="004A75D3">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Заявитель обеспечивает за свой счет выполнение кадастровых работ в целях образования земельного участка в соответствии с проектом межевания территории, со схемой расположения земельного участка либо кадастровых работ, необходимых для уточнения границ земельного участка</w:t>
                  </w:r>
                </w:p>
              </w:tc>
            </w:tr>
            <w:tr w:rsidR="00BF4C0B" w:rsidRPr="003F32B4" w:rsidTr="00D542FB">
              <w:tc>
                <w:tcPr>
                  <w:tcW w:w="3630" w:type="dxa"/>
                </w:tcPr>
                <w:p w:rsidR="00BF4C0B" w:rsidRPr="003F32B4" w:rsidRDefault="00BF4C0B" w:rsidP="006D1791">
                  <w:pPr>
                    <w:spacing w:after="1" w:line="280" w:lineRule="atLeast"/>
                    <w:rPr>
                      <w:rFonts w:ascii="Times New Roman" w:hAnsi="Times New Roman"/>
                      <w:sz w:val="24"/>
                      <w:szCs w:val="24"/>
                    </w:rPr>
                  </w:pPr>
                  <w:r w:rsidRPr="003F32B4">
                    <w:rPr>
                      <w:rFonts w:ascii="Times New Roman" w:hAnsi="Times New Roman"/>
                      <w:sz w:val="24"/>
                      <w:szCs w:val="24"/>
                    </w:rPr>
                    <w:lastRenderedPageBreak/>
                    <w:t>3.</w:t>
                  </w:r>
                  <w:r w:rsidR="006D1791" w:rsidRPr="003F32B4">
                    <w:rPr>
                      <w:rFonts w:ascii="Times New Roman" w:hAnsi="Times New Roman"/>
                      <w:sz w:val="24"/>
                      <w:szCs w:val="24"/>
                    </w:rPr>
                    <w:t>8</w:t>
                  </w:r>
                  <w:r w:rsidRPr="003F32B4">
                    <w:rPr>
                      <w:rFonts w:ascii="Times New Roman" w:hAnsi="Times New Roman"/>
                      <w:sz w:val="24"/>
                      <w:szCs w:val="24"/>
                    </w:rPr>
                    <w:t>.3. Сведения о должностном лице (исполнителе)</w:t>
                  </w:r>
                </w:p>
              </w:tc>
              <w:tc>
                <w:tcPr>
                  <w:tcW w:w="6293" w:type="dxa"/>
                </w:tcPr>
                <w:p w:rsidR="006D1791" w:rsidRPr="003F32B4" w:rsidRDefault="006D1791" w:rsidP="006D1791">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Принятие решения - </w:t>
                  </w:r>
                  <w:proofErr w:type="gramStart"/>
                  <w:r w:rsidRPr="003F32B4">
                    <w:rPr>
                      <w:rFonts w:ascii="Times New Roman" w:hAnsi="Times New Roman" w:cs="Times New Roman"/>
                      <w:sz w:val="24"/>
                      <w:szCs w:val="24"/>
                    </w:rPr>
                    <w:t>Глава</w:t>
                  </w:r>
                  <w:proofErr w:type="gramEnd"/>
                  <w:r w:rsidRPr="003F32B4">
                    <w:rPr>
                      <w:rFonts w:ascii="Times New Roman" w:hAnsi="Times New Roman" w:cs="Times New Roman"/>
                      <w:sz w:val="24"/>
                      <w:szCs w:val="24"/>
                    </w:rPr>
                    <w:t xml:space="preserve"> ЗАТО</w:t>
                  </w:r>
                  <w:r w:rsidR="00711991">
                    <w:rPr>
                      <w:rFonts w:ascii="Times New Roman" w:hAnsi="Times New Roman" w:cs="Times New Roman"/>
                      <w:sz w:val="24"/>
                      <w:szCs w:val="24"/>
                    </w:rPr>
                    <w:t xml:space="preserve"> </w:t>
                  </w:r>
                  <w:r w:rsidRPr="003F32B4">
                    <w:rPr>
                      <w:rFonts w:ascii="Times New Roman" w:hAnsi="Times New Roman" w:cs="Times New Roman"/>
                      <w:sz w:val="24"/>
                      <w:szCs w:val="24"/>
                    </w:rPr>
                    <w:t>г. Железногорск либо первый заместитель Главы ЗАТО г. Железногорск по жилищно-коммунальному хозяйству.</w:t>
                  </w:r>
                </w:p>
                <w:p w:rsidR="00BF4C0B" w:rsidRPr="003F32B4" w:rsidRDefault="006D1791" w:rsidP="0099392B">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Ответственными исполнителями являются начальник отдела земельных отношений Учреждения, специалист</w:t>
                  </w:r>
                  <w:r w:rsidR="00711991">
                    <w:rPr>
                      <w:rFonts w:ascii="Times New Roman" w:hAnsi="Times New Roman"/>
                      <w:sz w:val="24"/>
                      <w:szCs w:val="24"/>
                    </w:rPr>
                    <w:t xml:space="preserve"> 1 категории</w:t>
                  </w:r>
                  <w:r w:rsidRPr="003F32B4">
                    <w:rPr>
                      <w:rFonts w:ascii="Times New Roman" w:hAnsi="Times New Roman"/>
                      <w:sz w:val="24"/>
                      <w:szCs w:val="24"/>
                    </w:rPr>
                    <w:t xml:space="preserve"> отдела земельных отношений 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r w:rsidR="0099392B" w:rsidRPr="003F32B4">
                    <w:rPr>
                      <w:rFonts w:ascii="Times New Roman" w:hAnsi="Times New Roman"/>
                      <w:sz w:val="24"/>
                      <w:szCs w:val="24"/>
                    </w:rPr>
                    <w:t xml:space="preserve">, </w:t>
                  </w:r>
                  <w:proofErr w:type="spellStart"/>
                  <w:r w:rsidR="0099392B" w:rsidRPr="003F32B4">
                    <w:rPr>
                      <w:rFonts w:ascii="Times New Roman" w:hAnsi="Times New Roman"/>
                      <w:sz w:val="24"/>
                      <w:szCs w:val="24"/>
                    </w:rPr>
                    <w:t>каб</w:t>
                  </w:r>
                  <w:proofErr w:type="spellEnd"/>
                  <w:r w:rsidR="0099392B" w:rsidRPr="003F32B4">
                    <w:rPr>
                      <w:rFonts w:ascii="Times New Roman" w:hAnsi="Times New Roman"/>
                      <w:sz w:val="24"/>
                      <w:szCs w:val="24"/>
                    </w:rPr>
                    <w:t>. 6, тел. 76-65-08</w:t>
                  </w:r>
                  <w:r w:rsidRPr="003F32B4">
                    <w:rPr>
                      <w:rFonts w:ascii="Times New Roman" w:hAnsi="Times New Roman"/>
                      <w:sz w:val="24"/>
                      <w:szCs w:val="24"/>
                    </w:rPr>
                    <w:t>)</w:t>
                  </w:r>
                </w:p>
              </w:tc>
            </w:tr>
            <w:tr w:rsidR="00BF4C0B" w:rsidRPr="003F32B4" w:rsidTr="00D542FB">
              <w:tc>
                <w:tcPr>
                  <w:tcW w:w="3630" w:type="dxa"/>
                </w:tcPr>
                <w:p w:rsidR="00BF4C0B" w:rsidRPr="003F32B4" w:rsidRDefault="00BF4C0B" w:rsidP="005363CD">
                  <w:pPr>
                    <w:spacing w:after="1" w:line="280" w:lineRule="atLeast"/>
                    <w:rPr>
                      <w:rFonts w:ascii="Times New Roman" w:hAnsi="Times New Roman"/>
                      <w:sz w:val="24"/>
                      <w:szCs w:val="24"/>
                    </w:rPr>
                  </w:pPr>
                  <w:r w:rsidRPr="003F32B4">
                    <w:rPr>
                      <w:rFonts w:ascii="Times New Roman" w:hAnsi="Times New Roman"/>
                      <w:sz w:val="24"/>
                      <w:szCs w:val="24"/>
                    </w:rPr>
                    <w:t>3.</w:t>
                  </w:r>
                  <w:r w:rsidR="006D1791" w:rsidRPr="003F32B4">
                    <w:rPr>
                      <w:rFonts w:ascii="Times New Roman" w:hAnsi="Times New Roman"/>
                      <w:sz w:val="24"/>
                      <w:szCs w:val="24"/>
                    </w:rPr>
                    <w:t>8</w:t>
                  </w:r>
                  <w:r w:rsidRPr="003F32B4">
                    <w:rPr>
                      <w:rFonts w:ascii="Times New Roman" w:hAnsi="Times New Roman"/>
                      <w:sz w:val="24"/>
                      <w:szCs w:val="24"/>
                    </w:rPr>
                    <w:t>.4. Критерии для принятия решений</w:t>
                  </w:r>
                </w:p>
              </w:tc>
              <w:tc>
                <w:tcPr>
                  <w:tcW w:w="6293" w:type="dxa"/>
                </w:tcPr>
                <w:p w:rsidR="00BF4C0B" w:rsidRPr="003F32B4" w:rsidRDefault="00BF4C0B" w:rsidP="00514DA9">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Принятие </w:t>
                  </w:r>
                  <w:r w:rsidR="007143FC" w:rsidRPr="003F32B4">
                    <w:rPr>
                      <w:rFonts w:ascii="Times New Roman" w:hAnsi="Times New Roman"/>
                      <w:sz w:val="24"/>
                      <w:szCs w:val="24"/>
                    </w:rPr>
                    <w:t>архитектурно-планировочной комиссией</w:t>
                  </w:r>
                  <w:r w:rsidRPr="003F32B4">
                    <w:rPr>
                      <w:rFonts w:ascii="Times New Roman" w:hAnsi="Times New Roman"/>
                      <w:sz w:val="24"/>
                      <w:szCs w:val="24"/>
                    </w:rPr>
                    <w:t xml:space="preserve"> решения о предварительном согласовании предоставления земельного участка </w:t>
                  </w:r>
                </w:p>
              </w:tc>
            </w:tr>
            <w:tr w:rsidR="00BF4C0B" w:rsidRPr="003F32B4" w:rsidTr="00D542FB">
              <w:tc>
                <w:tcPr>
                  <w:tcW w:w="3630" w:type="dxa"/>
                </w:tcPr>
                <w:p w:rsidR="00BF4C0B" w:rsidRPr="003F32B4" w:rsidRDefault="00BF4C0B" w:rsidP="005363CD">
                  <w:pPr>
                    <w:spacing w:after="1" w:line="280" w:lineRule="atLeast"/>
                    <w:rPr>
                      <w:rFonts w:ascii="Times New Roman" w:hAnsi="Times New Roman"/>
                      <w:sz w:val="24"/>
                      <w:szCs w:val="24"/>
                    </w:rPr>
                  </w:pPr>
                  <w:r w:rsidRPr="003F32B4">
                    <w:rPr>
                      <w:rFonts w:ascii="Times New Roman" w:hAnsi="Times New Roman"/>
                      <w:sz w:val="24"/>
                      <w:szCs w:val="24"/>
                    </w:rPr>
                    <w:t>3.</w:t>
                  </w:r>
                  <w:r w:rsidR="006D1791" w:rsidRPr="003F32B4">
                    <w:rPr>
                      <w:rFonts w:ascii="Times New Roman" w:hAnsi="Times New Roman"/>
                      <w:sz w:val="24"/>
                      <w:szCs w:val="24"/>
                    </w:rPr>
                    <w:t>8</w:t>
                  </w:r>
                  <w:r w:rsidRPr="003F32B4">
                    <w:rPr>
                      <w:rFonts w:ascii="Times New Roman" w:hAnsi="Times New Roman"/>
                      <w:sz w:val="24"/>
                      <w:szCs w:val="24"/>
                    </w:rPr>
                    <w:t>.5. Результаты административной процедуры</w:t>
                  </w:r>
                </w:p>
              </w:tc>
              <w:tc>
                <w:tcPr>
                  <w:tcW w:w="6293" w:type="dxa"/>
                </w:tcPr>
                <w:p w:rsidR="00BF4C0B" w:rsidRPr="003F32B4" w:rsidRDefault="004A75D3" w:rsidP="00711991">
                  <w:pPr>
                    <w:spacing w:after="1" w:line="280" w:lineRule="atLeast"/>
                    <w:ind w:firstLine="339"/>
                    <w:jc w:val="both"/>
                    <w:rPr>
                      <w:rFonts w:ascii="Times New Roman" w:hAnsi="Times New Roman"/>
                      <w:sz w:val="24"/>
                      <w:szCs w:val="24"/>
                    </w:rPr>
                  </w:pPr>
                  <w:r w:rsidRPr="0042243C">
                    <w:rPr>
                      <w:rFonts w:ascii="Times New Roman" w:hAnsi="Times New Roman"/>
                      <w:sz w:val="24"/>
                      <w:szCs w:val="24"/>
                    </w:rPr>
                    <w:t xml:space="preserve">Результатом выполнения административной процедуры является направление распоряжения </w:t>
                  </w:r>
                  <w:proofErr w:type="gramStart"/>
                  <w:r w:rsidRPr="0042243C">
                    <w:rPr>
                      <w:rFonts w:ascii="Times New Roman" w:hAnsi="Times New Roman"/>
                      <w:sz w:val="24"/>
                      <w:szCs w:val="24"/>
                    </w:rPr>
                    <w:t>Администрации</w:t>
                  </w:r>
                  <w:proofErr w:type="gramEnd"/>
                  <w:r w:rsidRPr="0042243C">
                    <w:rPr>
                      <w:rFonts w:ascii="Times New Roman" w:hAnsi="Times New Roman"/>
                      <w:sz w:val="24"/>
                      <w:szCs w:val="24"/>
                    </w:rPr>
                    <w:t xml:space="preserve"> ЗАТО г. Железногорск о предварительном согласовании предоставления земельного участка </w:t>
                  </w:r>
                  <w:r>
                    <w:rPr>
                      <w:rFonts w:ascii="Times New Roman" w:hAnsi="Times New Roman"/>
                      <w:sz w:val="24"/>
                      <w:szCs w:val="24"/>
                    </w:rPr>
                    <w:t>з</w:t>
                  </w:r>
                  <w:r w:rsidRPr="0042243C">
                    <w:rPr>
                      <w:rFonts w:ascii="Times New Roman" w:hAnsi="Times New Roman"/>
                      <w:sz w:val="24"/>
                      <w:szCs w:val="24"/>
                    </w:rPr>
                    <w:t xml:space="preserve">аявителю или вручение такого распоряжения </w:t>
                  </w:r>
                  <w:r>
                    <w:rPr>
                      <w:rFonts w:ascii="Times New Roman" w:hAnsi="Times New Roman"/>
                      <w:sz w:val="24"/>
                      <w:szCs w:val="24"/>
                    </w:rPr>
                    <w:t>з</w:t>
                  </w:r>
                  <w:r w:rsidRPr="0042243C">
                    <w:rPr>
                      <w:rFonts w:ascii="Times New Roman" w:hAnsi="Times New Roman"/>
                      <w:sz w:val="24"/>
                      <w:szCs w:val="24"/>
                    </w:rPr>
                    <w:t>аявителю</w:t>
                  </w:r>
                </w:p>
              </w:tc>
            </w:tr>
            <w:tr w:rsidR="004A75D3" w:rsidRPr="003F32B4" w:rsidTr="00D542FB">
              <w:tc>
                <w:tcPr>
                  <w:tcW w:w="3630" w:type="dxa"/>
                </w:tcPr>
                <w:p w:rsidR="004A75D3" w:rsidRPr="003F32B4" w:rsidRDefault="004A75D3" w:rsidP="005363CD">
                  <w:pPr>
                    <w:spacing w:after="1" w:line="280" w:lineRule="atLeast"/>
                    <w:rPr>
                      <w:rFonts w:ascii="Times New Roman" w:hAnsi="Times New Roman"/>
                      <w:sz w:val="24"/>
                      <w:szCs w:val="24"/>
                    </w:rPr>
                  </w:pPr>
                  <w:r w:rsidRPr="003F32B4">
                    <w:rPr>
                      <w:rFonts w:ascii="Times New Roman" w:hAnsi="Times New Roman"/>
                      <w:sz w:val="24"/>
                      <w:szCs w:val="24"/>
                    </w:rPr>
                    <w:t>3.8.6. Способ фиксации результата административной процедуры</w:t>
                  </w:r>
                </w:p>
              </w:tc>
              <w:tc>
                <w:tcPr>
                  <w:tcW w:w="6293" w:type="dxa"/>
                </w:tcPr>
                <w:p w:rsidR="004A75D3" w:rsidRPr="0042243C" w:rsidRDefault="004A75D3" w:rsidP="004A75D3">
                  <w:pPr>
                    <w:autoSpaceDE w:val="0"/>
                    <w:autoSpaceDN w:val="0"/>
                    <w:adjustRightInd w:val="0"/>
                    <w:jc w:val="both"/>
                    <w:rPr>
                      <w:rFonts w:ascii="Times New Roman" w:hAnsi="Times New Roman"/>
                      <w:sz w:val="24"/>
                      <w:szCs w:val="24"/>
                    </w:rPr>
                  </w:pPr>
                  <w:r w:rsidRPr="0042243C">
                    <w:rPr>
                      <w:rFonts w:ascii="Times New Roman" w:hAnsi="Times New Roman"/>
                      <w:sz w:val="24"/>
                      <w:szCs w:val="24"/>
                    </w:rPr>
                    <w:t xml:space="preserve">Сопроводительное письмо о направлении распоряжения </w:t>
                  </w:r>
                  <w:proofErr w:type="gramStart"/>
                  <w:r w:rsidRPr="0042243C">
                    <w:rPr>
                      <w:rFonts w:ascii="Times New Roman" w:hAnsi="Times New Roman"/>
                      <w:sz w:val="24"/>
                      <w:szCs w:val="24"/>
                    </w:rPr>
                    <w:t>Администрации</w:t>
                  </w:r>
                  <w:proofErr w:type="gramEnd"/>
                  <w:r w:rsidRPr="0042243C">
                    <w:rPr>
                      <w:rFonts w:ascii="Times New Roman" w:hAnsi="Times New Roman"/>
                      <w:sz w:val="24"/>
                      <w:szCs w:val="24"/>
                    </w:rPr>
                    <w:t xml:space="preserve"> ЗАТО г. Железногорск о предварительном согласовании пре</w:t>
                  </w:r>
                  <w:r>
                    <w:rPr>
                      <w:rFonts w:ascii="Times New Roman" w:hAnsi="Times New Roman"/>
                      <w:sz w:val="24"/>
                      <w:szCs w:val="24"/>
                    </w:rPr>
                    <w:t>доставления земельного участка з</w:t>
                  </w:r>
                  <w:r w:rsidRPr="0042243C">
                    <w:rPr>
                      <w:rFonts w:ascii="Times New Roman" w:hAnsi="Times New Roman"/>
                      <w:sz w:val="24"/>
                      <w:szCs w:val="24"/>
                    </w:rPr>
                    <w:t>аявителю фиксируется в журнале исходящей корреспонденции.</w:t>
                  </w:r>
                </w:p>
                <w:p w:rsidR="004A75D3" w:rsidRPr="0042243C" w:rsidRDefault="004A75D3" w:rsidP="004A75D3">
                  <w:pPr>
                    <w:autoSpaceDE w:val="0"/>
                    <w:autoSpaceDN w:val="0"/>
                    <w:adjustRightInd w:val="0"/>
                    <w:jc w:val="both"/>
                    <w:rPr>
                      <w:rFonts w:ascii="Times New Roman" w:hAnsi="Times New Roman"/>
                      <w:sz w:val="24"/>
                      <w:szCs w:val="24"/>
                    </w:rPr>
                  </w:pPr>
                  <w:r w:rsidRPr="0042243C">
                    <w:rPr>
                      <w:rFonts w:ascii="Times New Roman" w:hAnsi="Times New Roman"/>
                      <w:sz w:val="24"/>
                      <w:szCs w:val="24"/>
                    </w:rPr>
                    <w:t xml:space="preserve">При личном получении распоряжения </w:t>
                  </w:r>
                  <w:proofErr w:type="gramStart"/>
                  <w:r w:rsidRPr="0042243C">
                    <w:rPr>
                      <w:rFonts w:ascii="Times New Roman" w:hAnsi="Times New Roman"/>
                      <w:sz w:val="24"/>
                      <w:szCs w:val="24"/>
                    </w:rPr>
                    <w:t>Администрации</w:t>
                  </w:r>
                  <w:proofErr w:type="gramEnd"/>
                  <w:r w:rsidRPr="0042243C">
                    <w:rPr>
                      <w:rFonts w:ascii="Times New Roman" w:hAnsi="Times New Roman"/>
                      <w:sz w:val="24"/>
                      <w:szCs w:val="24"/>
                    </w:rPr>
                    <w:t xml:space="preserve"> ЗАТО г. Железногорск о предварительном согласовании пре</w:t>
                  </w:r>
                  <w:r>
                    <w:rPr>
                      <w:rFonts w:ascii="Times New Roman" w:hAnsi="Times New Roman"/>
                      <w:sz w:val="24"/>
                      <w:szCs w:val="24"/>
                    </w:rPr>
                    <w:t>доставления земельного участка з</w:t>
                  </w:r>
                  <w:r w:rsidRPr="0042243C">
                    <w:rPr>
                      <w:rFonts w:ascii="Times New Roman" w:hAnsi="Times New Roman"/>
                      <w:sz w:val="24"/>
                      <w:szCs w:val="24"/>
                    </w:rPr>
                    <w:t>аявитель в журнале получения распоряжений указывает дату получения и свою подпись</w:t>
                  </w:r>
                </w:p>
              </w:tc>
            </w:tr>
          </w:tbl>
          <w:p w:rsidR="00BF4C0B" w:rsidRPr="003F32B4" w:rsidRDefault="00BF4C0B" w:rsidP="0081163C">
            <w:pPr>
              <w:ind w:firstLine="339"/>
              <w:rPr>
                <w:rFonts w:ascii="Times New Roman" w:hAnsi="Times New Roman"/>
                <w:sz w:val="24"/>
                <w:szCs w:val="24"/>
              </w:rPr>
            </w:pPr>
          </w:p>
        </w:tc>
      </w:tr>
      <w:tr w:rsidR="00BF4C0B" w:rsidRPr="003F32B4" w:rsidTr="00D542FB">
        <w:tc>
          <w:tcPr>
            <w:tcW w:w="9985" w:type="dxa"/>
            <w:gridSpan w:val="2"/>
          </w:tcPr>
          <w:p w:rsidR="00BF4C0B" w:rsidRPr="003F32B4" w:rsidRDefault="00BF4C0B" w:rsidP="006A1349">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lastRenderedPageBreak/>
              <w:t>3.</w:t>
            </w:r>
            <w:r w:rsidR="006D1791" w:rsidRPr="003F32B4">
              <w:rPr>
                <w:rFonts w:ascii="Times New Roman" w:hAnsi="Times New Roman"/>
                <w:sz w:val="24"/>
                <w:szCs w:val="24"/>
              </w:rPr>
              <w:t>9</w:t>
            </w:r>
            <w:r w:rsidRPr="003F32B4">
              <w:rPr>
                <w:rFonts w:ascii="Times New Roman" w:hAnsi="Times New Roman"/>
                <w:sz w:val="24"/>
                <w:szCs w:val="24"/>
              </w:rPr>
              <w:t xml:space="preserve">. Описание административной процедуры </w:t>
            </w:r>
            <w:r w:rsidR="006A1349" w:rsidRPr="003F32B4">
              <w:rPr>
                <w:rFonts w:ascii="Times New Roman" w:hAnsi="Times New Roman"/>
                <w:sz w:val="24"/>
                <w:szCs w:val="24"/>
              </w:rPr>
              <w:t>№</w:t>
            </w:r>
            <w:r w:rsidRPr="003F32B4">
              <w:rPr>
                <w:rFonts w:ascii="Times New Roman" w:hAnsi="Times New Roman"/>
                <w:sz w:val="24"/>
                <w:szCs w:val="24"/>
              </w:rPr>
              <w:t xml:space="preserve"> </w:t>
            </w:r>
            <w:r w:rsidR="005F68CF" w:rsidRPr="003F32B4">
              <w:rPr>
                <w:rFonts w:ascii="Times New Roman" w:hAnsi="Times New Roman"/>
                <w:sz w:val="24"/>
                <w:szCs w:val="24"/>
              </w:rPr>
              <w:t>9</w:t>
            </w:r>
            <w:r w:rsidRPr="003F32B4">
              <w:rPr>
                <w:rFonts w:ascii="Times New Roman" w:hAnsi="Times New Roman"/>
                <w:sz w:val="24"/>
                <w:szCs w:val="24"/>
              </w:rPr>
              <w:t xml:space="preserve"> </w:t>
            </w:r>
            <w:r w:rsidR="004F69C8" w:rsidRPr="003F32B4">
              <w:rPr>
                <w:rFonts w:ascii="Times New Roman" w:hAnsi="Times New Roman"/>
                <w:sz w:val="24"/>
                <w:szCs w:val="24"/>
              </w:rPr>
              <w:t>«</w:t>
            </w:r>
            <w:r w:rsidRPr="003F32B4">
              <w:rPr>
                <w:rFonts w:ascii="Times New Roman" w:hAnsi="Times New Roman"/>
                <w:sz w:val="24"/>
                <w:szCs w:val="24"/>
              </w:rPr>
              <w:t>Подготовка проекта договора аренды земельного участка</w:t>
            </w:r>
            <w:r w:rsidR="004F69C8" w:rsidRPr="003F32B4">
              <w:rPr>
                <w:rFonts w:ascii="Times New Roman" w:hAnsi="Times New Roman"/>
                <w:sz w:val="24"/>
                <w:szCs w:val="24"/>
              </w:rPr>
              <w:t>»</w:t>
            </w:r>
          </w:p>
        </w:tc>
      </w:tr>
      <w:tr w:rsidR="00BF4C0B" w:rsidRPr="003F32B4" w:rsidTr="00D542FB">
        <w:tc>
          <w:tcPr>
            <w:tcW w:w="9985" w:type="dxa"/>
            <w:gridSpan w:val="2"/>
          </w:tcPr>
          <w:tbl>
            <w:tblPr>
              <w:tblW w:w="9923" w:type="dxa"/>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6293"/>
            </w:tblGrid>
            <w:tr w:rsidR="00BF4C0B" w:rsidRPr="003F32B4" w:rsidTr="00D542FB">
              <w:tc>
                <w:tcPr>
                  <w:tcW w:w="3630" w:type="dxa"/>
                </w:tcPr>
                <w:p w:rsidR="00BF4C0B" w:rsidRPr="003F32B4" w:rsidRDefault="00BF4C0B" w:rsidP="000A73FF">
                  <w:pPr>
                    <w:spacing w:after="1" w:line="280" w:lineRule="atLeast"/>
                    <w:rPr>
                      <w:rFonts w:ascii="Times New Roman" w:hAnsi="Times New Roman"/>
                      <w:sz w:val="24"/>
                      <w:szCs w:val="24"/>
                    </w:rPr>
                  </w:pPr>
                  <w:r w:rsidRPr="003F32B4">
                    <w:rPr>
                      <w:rFonts w:ascii="Times New Roman" w:hAnsi="Times New Roman"/>
                      <w:sz w:val="24"/>
                      <w:szCs w:val="24"/>
                    </w:rPr>
                    <w:t>3.</w:t>
                  </w:r>
                  <w:r w:rsidR="00A92161" w:rsidRPr="003F32B4">
                    <w:rPr>
                      <w:rFonts w:ascii="Times New Roman" w:hAnsi="Times New Roman"/>
                      <w:sz w:val="24"/>
                      <w:szCs w:val="24"/>
                    </w:rPr>
                    <w:t>9</w:t>
                  </w:r>
                  <w:r w:rsidRPr="003F32B4">
                    <w:rPr>
                      <w:rFonts w:ascii="Times New Roman" w:hAnsi="Times New Roman"/>
                      <w:sz w:val="24"/>
                      <w:szCs w:val="24"/>
                    </w:rPr>
                    <w:t>.1. Основания для начала административной процедуры</w:t>
                  </w:r>
                </w:p>
              </w:tc>
              <w:tc>
                <w:tcPr>
                  <w:tcW w:w="6293" w:type="dxa"/>
                </w:tcPr>
                <w:p w:rsidR="00BF4C0B" w:rsidRPr="003F32B4" w:rsidRDefault="00BF4C0B" w:rsidP="00711991">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Принятое решение </w:t>
                  </w:r>
                  <w:r w:rsidR="007143FC" w:rsidRPr="003F32B4">
                    <w:rPr>
                      <w:rFonts w:ascii="Times New Roman" w:hAnsi="Times New Roman"/>
                      <w:sz w:val="24"/>
                      <w:szCs w:val="24"/>
                    </w:rPr>
                    <w:t>архитектурно-планировочной комиссией</w:t>
                  </w:r>
                  <w:r w:rsidRPr="003F32B4">
                    <w:rPr>
                      <w:rFonts w:ascii="Times New Roman" w:hAnsi="Times New Roman"/>
                      <w:sz w:val="24"/>
                      <w:szCs w:val="24"/>
                    </w:rPr>
                    <w:t xml:space="preserve"> о предоставлении земельного участка заявителю в соответствии с </w:t>
                  </w:r>
                  <w:hyperlink w:anchor="P396" w:history="1">
                    <w:r w:rsidRPr="003F32B4">
                      <w:rPr>
                        <w:rFonts w:ascii="Times New Roman" w:hAnsi="Times New Roman"/>
                        <w:sz w:val="24"/>
                        <w:szCs w:val="24"/>
                      </w:rPr>
                      <w:t>подпунктом 3.</w:t>
                    </w:r>
                    <w:r w:rsidR="006A1349" w:rsidRPr="003F32B4">
                      <w:rPr>
                        <w:rFonts w:ascii="Times New Roman" w:hAnsi="Times New Roman"/>
                        <w:sz w:val="24"/>
                        <w:szCs w:val="24"/>
                      </w:rPr>
                      <w:t>5</w:t>
                    </w:r>
                    <w:r w:rsidRPr="003F32B4">
                      <w:rPr>
                        <w:rFonts w:ascii="Times New Roman" w:hAnsi="Times New Roman"/>
                        <w:sz w:val="24"/>
                        <w:szCs w:val="24"/>
                      </w:rPr>
                      <w:t>.5</w:t>
                    </w:r>
                  </w:hyperlink>
                  <w:r w:rsidRPr="003F32B4">
                    <w:rPr>
                      <w:rFonts w:ascii="Times New Roman" w:hAnsi="Times New Roman"/>
                      <w:sz w:val="24"/>
                      <w:szCs w:val="24"/>
                    </w:rPr>
                    <w:t xml:space="preserve"> </w:t>
                  </w:r>
                  <w:r w:rsidR="008919B0" w:rsidRPr="003F32B4">
                    <w:rPr>
                      <w:rFonts w:ascii="Times New Roman" w:hAnsi="Times New Roman"/>
                      <w:sz w:val="24"/>
                      <w:szCs w:val="24"/>
                    </w:rPr>
                    <w:t>р</w:t>
                  </w:r>
                  <w:r w:rsidRPr="003F32B4">
                    <w:rPr>
                      <w:rFonts w:ascii="Times New Roman" w:hAnsi="Times New Roman"/>
                      <w:sz w:val="24"/>
                      <w:szCs w:val="24"/>
                    </w:rPr>
                    <w:t>егламента</w:t>
                  </w:r>
                </w:p>
              </w:tc>
            </w:tr>
            <w:tr w:rsidR="00BF4C0B" w:rsidRPr="003F32B4" w:rsidTr="00D542FB">
              <w:tc>
                <w:tcPr>
                  <w:tcW w:w="3630" w:type="dxa"/>
                </w:tcPr>
                <w:p w:rsidR="00BF4C0B" w:rsidRPr="003F32B4" w:rsidRDefault="00BF4C0B" w:rsidP="000A73FF">
                  <w:pPr>
                    <w:spacing w:after="1" w:line="280" w:lineRule="atLeast"/>
                    <w:rPr>
                      <w:rFonts w:ascii="Times New Roman" w:hAnsi="Times New Roman"/>
                      <w:sz w:val="24"/>
                      <w:szCs w:val="24"/>
                    </w:rPr>
                  </w:pPr>
                  <w:r w:rsidRPr="003F32B4">
                    <w:rPr>
                      <w:rFonts w:ascii="Times New Roman" w:hAnsi="Times New Roman"/>
                      <w:sz w:val="24"/>
                      <w:szCs w:val="24"/>
                    </w:rPr>
                    <w:t>3.</w:t>
                  </w:r>
                  <w:r w:rsidR="000A73FF" w:rsidRPr="003F32B4">
                    <w:rPr>
                      <w:rFonts w:ascii="Times New Roman" w:hAnsi="Times New Roman"/>
                      <w:sz w:val="24"/>
                      <w:szCs w:val="24"/>
                    </w:rPr>
                    <w:t>9</w:t>
                  </w:r>
                  <w:r w:rsidRPr="003F32B4">
                    <w:rPr>
                      <w:rFonts w:ascii="Times New Roman" w:hAnsi="Times New Roman"/>
                      <w:sz w:val="24"/>
                      <w:szCs w:val="24"/>
                    </w:rPr>
                    <w:t>.2. Содержание административной процедуры</w:t>
                  </w:r>
                </w:p>
              </w:tc>
              <w:tc>
                <w:tcPr>
                  <w:tcW w:w="6293" w:type="dxa"/>
                </w:tcPr>
                <w:p w:rsidR="005363CD" w:rsidRPr="00527BDB" w:rsidRDefault="005363CD" w:rsidP="005363CD">
                  <w:pPr>
                    <w:autoSpaceDE w:val="0"/>
                    <w:autoSpaceDN w:val="0"/>
                    <w:adjustRightInd w:val="0"/>
                    <w:ind w:firstLine="277"/>
                    <w:jc w:val="both"/>
                    <w:rPr>
                      <w:rFonts w:ascii="Times New Roman" w:hAnsi="Times New Roman"/>
                      <w:sz w:val="24"/>
                      <w:szCs w:val="24"/>
                    </w:rPr>
                  </w:pPr>
                  <w:r w:rsidRPr="004365C2">
                    <w:rPr>
                      <w:rFonts w:ascii="Times New Roman" w:hAnsi="Times New Roman"/>
                      <w:sz w:val="24"/>
                      <w:szCs w:val="24"/>
                    </w:rPr>
                    <w:t xml:space="preserve">По истечении тридцати дней со дня публикации </w:t>
                  </w:r>
                  <w:r w:rsidRPr="005363CD">
                    <w:rPr>
                      <w:rFonts w:ascii="Times New Roman" w:hAnsi="Times New Roman"/>
                      <w:sz w:val="24"/>
                      <w:szCs w:val="24"/>
                    </w:rPr>
                    <w:t>извещения о предоставлении земельного участка</w:t>
                  </w:r>
                  <w:r w:rsidRPr="00527BDB">
                    <w:rPr>
                      <w:rFonts w:ascii="Times New Roman" w:hAnsi="Times New Roman"/>
                      <w:sz w:val="24"/>
                      <w:szCs w:val="24"/>
                    </w:rPr>
                    <w:t xml:space="preserve"> осуществляется подготовка проекта договора аренды земельного участка в трех экземплярах и его подписание.</w:t>
                  </w:r>
                </w:p>
                <w:p w:rsidR="006A0222" w:rsidRPr="00527BDB" w:rsidRDefault="006A0222" w:rsidP="006A0222">
                  <w:pPr>
                    <w:autoSpaceDE w:val="0"/>
                    <w:autoSpaceDN w:val="0"/>
                    <w:adjustRightInd w:val="0"/>
                    <w:ind w:firstLine="277"/>
                    <w:jc w:val="both"/>
                    <w:rPr>
                      <w:rFonts w:ascii="Times New Roman" w:hAnsi="Times New Roman"/>
                      <w:sz w:val="24"/>
                      <w:szCs w:val="24"/>
                    </w:rPr>
                  </w:pPr>
                  <w:r w:rsidRPr="00527BDB">
                    <w:rPr>
                      <w:rFonts w:ascii="Times New Roman" w:hAnsi="Times New Roman"/>
                      <w:sz w:val="24"/>
                      <w:szCs w:val="24"/>
                    </w:rPr>
                    <w:t>Проект договора аренды земельного участка подписывается директором Учреждения от имени Администрации на основании доверенности.</w:t>
                  </w:r>
                </w:p>
                <w:p w:rsidR="004C4B86" w:rsidRPr="00F8774D" w:rsidRDefault="004C4B86" w:rsidP="004C4B86">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Проект договора аренды земельного участка выдается </w:t>
                  </w:r>
                  <w:r>
                    <w:rPr>
                      <w:rFonts w:ascii="Times New Roman" w:hAnsi="Times New Roman" w:cs="Times New Roman"/>
                      <w:sz w:val="24"/>
                      <w:szCs w:val="24"/>
                    </w:rPr>
                    <w:t>з</w:t>
                  </w:r>
                  <w:r w:rsidRPr="00F8774D">
                    <w:rPr>
                      <w:rFonts w:ascii="Times New Roman" w:hAnsi="Times New Roman" w:cs="Times New Roman"/>
                      <w:sz w:val="24"/>
                      <w:szCs w:val="24"/>
                    </w:rPr>
                    <w:t xml:space="preserve">аявителю или направляется ему по адресу, </w:t>
                  </w:r>
                  <w:r>
                    <w:rPr>
                      <w:rFonts w:ascii="Times New Roman" w:hAnsi="Times New Roman" w:cs="Times New Roman"/>
                      <w:sz w:val="24"/>
                      <w:szCs w:val="24"/>
                    </w:rPr>
                    <w:t>указанному в</w:t>
                  </w:r>
                  <w:r w:rsidRPr="00F8774D">
                    <w:rPr>
                      <w:rFonts w:ascii="Times New Roman" w:hAnsi="Times New Roman" w:cs="Times New Roman"/>
                      <w:sz w:val="24"/>
                      <w:szCs w:val="24"/>
                    </w:rPr>
                    <w:t xml:space="preserve"> заявлении о предоставлении земельного участка.</w:t>
                  </w:r>
                </w:p>
                <w:p w:rsidR="004C4B86" w:rsidRPr="003F32B4" w:rsidRDefault="004C4B86" w:rsidP="004C4B86">
                  <w:pPr>
                    <w:spacing w:after="1" w:line="280" w:lineRule="atLeast"/>
                    <w:ind w:firstLine="339"/>
                    <w:jc w:val="both"/>
                    <w:rPr>
                      <w:rFonts w:ascii="Times New Roman" w:hAnsi="Times New Roman"/>
                      <w:sz w:val="24"/>
                      <w:szCs w:val="24"/>
                    </w:rPr>
                  </w:pPr>
                  <w:r w:rsidRPr="00F8774D">
                    <w:rPr>
                      <w:rFonts w:ascii="Times New Roman" w:hAnsi="Times New Roman"/>
                      <w:sz w:val="24"/>
                      <w:szCs w:val="24"/>
                    </w:rPr>
                    <w:t>Проект договор</w:t>
                  </w:r>
                  <w:r>
                    <w:rPr>
                      <w:rFonts w:ascii="Times New Roman" w:hAnsi="Times New Roman"/>
                      <w:sz w:val="24"/>
                      <w:szCs w:val="24"/>
                    </w:rPr>
                    <w:t xml:space="preserve">а </w:t>
                  </w:r>
                  <w:r w:rsidRPr="00F8774D">
                    <w:rPr>
                      <w:rFonts w:ascii="Times New Roman" w:hAnsi="Times New Roman"/>
                      <w:sz w:val="24"/>
                      <w:szCs w:val="24"/>
                    </w:rPr>
                    <w:t>аренды земельного участка, направленны</w:t>
                  </w:r>
                  <w:r>
                    <w:rPr>
                      <w:rFonts w:ascii="Times New Roman" w:hAnsi="Times New Roman"/>
                      <w:sz w:val="24"/>
                      <w:szCs w:val="24"/>
                    </w:rPr>
                    <w:t>й</w:t>
                  </w:r>
                  <w:r w:rsidRPr="00F8774D">
                    <w:rPr>
                      <w:rFonts w:ascii="Times New Roman" w:hAnsi="Times New Roman"/>
                      <w:sz w:val="24"/>
                      <w:szCs w:val="24"/>
                    </w:rPr>
                    <w:t xml:space="preserve"> </w:t>
                  </w:r>
                  <w:r>
                    <w:rPr>
                      <w:rFonts w:ascii="Times New Roman" w:hAnsi="Times New Roman"/>
                      <w:sz w:val="24"/>
                      <w:szCs w:val="24"/>
                    </w:rPr>
                    <w:t>з</w:t>
                  </w:r>
                  <w:r w:rsidRPr="00F8774D">
                    <w:rPr>
                      <w:rFonts w:ascii="Times New Roman" w:hAnsi="Times New Roman"/>
                      <w:sz w:val="24"/>
                      <w:szCs w:val="24"/>
                    </w:rPr>
                    <w:t>аявителю в трех экземплярах, долж</w:t>
                  </w:r>
                  <w:r>
                    <w:rPr>
                      <w:rFonts w:ascii="Times New Roman" w:hAnsi="Times New Roman"/>
                      <w:sz w:val="24"/>
                      <w:szCs w:val="24"/>
                    </w:rPr>
                    <w:t>ен</w:t>
                  </w:r>
                  <w:r w:rsidRPr="00F8774D">
                    <w:rPr>
                      <w:rFonts w:ascii="Times New Roman" w:hAnsi="Times New Roman"/>
                      <w:sz w:val="24"/>
                      <w:szCs w:val="24"/>
                    </w:rPr>
                    <w:t xml:space="preserve"> быть им подписан и представлен в уполномоченный орган не позднее чем в течение тридцати дней со дня получения </w:t>
                  </w:r>
                  <w:r>
                    <w:rPr>
                      <w:rFonts w:ascii="Times New Roman" w:hAnsi="Times New Roman"/>
                      <w:sz w:val="24"/>
                      <w:szCs w:val="24"/>
                    </w:rPr>
                    <w:t>з</w:t>
                  </w:r>
                  <w:r w:rsidRPr="00F8774D">
                    <w:rPr>
                      <w:rFonts w:ascii="Times New Roman" w:hAnsi="Times New Roman"/>
                      <w:sz w:val="24"/>
                      <w:szCs w:val="24"/>
                    </w:rPr>
                    <w:t>аявителем проект</w:t>
                  </w:r>
                  <w:r>
                    <w:rPr>
                      <w:rFonts w:ascii="Times New Roman" w:hAnsi="Times New Roman"/>
                      <w:sz w:val="24"/>
                      <w:szCs w:val="24"/>
                    </w:rPr>
                    <w:t>а</w:t>
                  </w:r>
                  <w:r w:rsidRPr="00F8774D">
                    <w:rPr>
                      <w:rFonts w:ascii="Times New Roman" w:hAnsi="Times New Roman"/>
                      <w:sz w:val="24"/>
                      <w:szCs w:val="24"/>
                    </w:rPr>
                    <w:t xml:space="preserve"> договор</w:t>
                  </w:r>
                  <w:r>
                    <w:rPr>
                      <w:rFonts w:ascii="Times New Roman" w:hAnsi="Times New Roman"/>
                      <w:sz w:val="24"/>
                      <w:szCs w:val="24"/>
                    </w:rPr>
                    <w:t>а</w:t>
                  </w:r>
                </w:p>
              </w:tc>
            </w:tr>
            <w:tr w:rsidR="00BF4C0B" w:rsidRPr="003F32B4" w:rsidTr="00D542FB">
              <w:tc>
                <w:tcPr>
                  <w:tcW w:w="3630" w:type="dxa"/>
                </w:tcPr>
                <w:p w:rsidR="00BF4C0B" w:rsidRPr="003F32B4" w:rsidRDefault="00BF4C0B" w:rsidP="000A73FF">
                  <w:pPr>
                    <w:spacing w:after="1" w:line="280" w:lineRule="atLeast"/>
                    <w:rPr>
                      <w:rFonts w:ascii="Times New Roman" w:hAnsi="Times New Roman"/>
                      <w:sz w:val="24"/>
                      <w:szCs w:val="24"/>
                    </w:rPr>
                  </w:pPr>
                  <w:r w:rsidRPr="003F32B4">
                    <w:rPr>
                      <w:rFonts w:ascii="Times New Roman" w:hAnsi="Times New Roman"/>
                      <w:sz w:val="24"/>
                      <w:szCs w:val="24"/>
                    </w:rPr>
                    <w:t>3.</w:t>
                  </w:r>
                  <w:r w:rsidR="000A73FF" w:rsidRPr="003F32B4">
                    <w:rPr>
                      <w:rFonts w:ascii="Times New Roman" w:hAnsi="Times New Roman"/>
                      <w:sz w:val="24"/>
                      <w:szCs w:val="24"/>
                    </w:rPr>
                    <w:t>9</w:t>
                  </w:r>
                  <w:r w:rsidRPr="003F32B4">
                    <w:rPr>
                      <w:rFonts w:ascii="Times New Roman" w:hAnsi="Times New Roman"/>
                      <w:sz w:val="24"/>
                      <w:szCs w:val="24"/>
                    </w:rPr>
                    <w:t>.3. Сведения о должностном лице (исполнителе)</w:t>
                  </w:r>
                </w:p>
              </w:tc>
              <w:tc>
                <w:tcPr>
                  <w:tcW w:w="6293" w:type="dxa"/>
                </w:tcPr>
                <w:p w:rsidR="000A73FF" w:rsidRPr="003F32B4" w:rsidRDefault="000A73FF" w:rsidP="000A73F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Принятие решения - </w:t>
                  </w:r>
                  <w:proofErr w:type="gramStart"/>
                  <w:r w:rsidRPr="003F32B4">
                    <w:rPr>
                      <w:rFonts w:ascii="Times New Roman" w:hAnsi="Times New Roman"/>
                      <w:sz w:val="24"/>
                      <w:szCs w:val="24"/>
                    </w:rPr>
                    <w:t>Глава</w:t>
                  </w:r>
                  <w:proofErr w:type="gramEnd"/>
                  <w:r w:rsidRPr="003F32B4">
                    <w:rPr>
                      <w:rFonts w:ascii="Times New Roman" w:hAnsi="Times New Roman"/>
                      <w:sz w:val="24"/>
                      <w:szCs w:val="24"/>
                    </w:rPr>
                    <w:t xml:space="preserve"> ЗАТО г. Железногорск либо первый заместитель Главы ЗАТО г. Железногорск по жилищно-коммунальному хозяйству.</w:t>
                  </w:r>
                </w:p>
                <w:p w:rsidR="00BF4C0B" w:rsidRPr="003F32B4" w:rsidRDefault="000A73FF" w:rsidP="00D0264A">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Ответственными исполнителями являются начальник отдела земельных отношений Учреждения, </w:t>
                  </w:r>
                  <w:r w:rsidR="00D0264A">
                    <w:rPr>
                      <w:rFonts w:ascii="Times New Roman" w:hAnsi="Times New Roman"/>
                      <w:sz w:val="24"/>
                      <w:szCs w:val="24"/>
                    </w:rPr>
                    <w:t>ведущий специалист</w:t>
                  </w:r>
                  <w:r w:rsidRPr="003F32B4">
                    <w:rPr>
                      <w:rFonts w:ascii="Times New Roman" w:hAnsi="Times New Roman"/>
                      <w:sz w:val="24"/>
                      <w:szCs w:val="24"/>
                    </w:rPr>
                    <w:t xml:space="preserve"> отдела земельных отношений</w:t>
                  </w:r>
                  <w:r w:rsidR="00D0264A">
                    <w:rPr>
                      <w:rFonts w:ascii="Times New Roman" w:hAnsi="Times New Roman"/>
                      <w:sz w:val="24"/>
                      <w:szCs w:val="24"/>
                    </w:rPr>
                    <w:t xml:space="preserve">, специалист 1 категории </w:t>
                  </w:r>
                  <w:r w:rsidRPr="003F32B4">
                    <w:rPr>
                      <w:rFonts w:ascii="Times New Roman" w:hAnsi="Times New Roman"/>
                      <w:sz w:val="24"/>
                      <w:szCs w:val="24"/>
                    </w:rPr>
                    <w:t xml:space="preserve"> </w:t>
                  </w:r>
                  <w:r w:rsidR="00D0264A" w:rsidRPr="003F32B4">
                    <w:rPr>
                      <w:rFonts w:ascii="Times New Roman" w:hAnsi="Times New Roman"/>
                      <w:sz w:val="24"/>
                      <w:szCs w:val="24"/>
                    </w:rPr>
                    <w:t xml:space="preserve">отдела земельных отношений </w:t>
                  </w:r>
                  <w:r w:rsidRPr="003F32B4">
                    <w:rPr>
                      <w:rFonts w:ascii="Times New Roman" w:hAnsi="Times New Roman"/>
                      <w:sz w:val="24"/>
                      <w:szCs w:val="24"/>
                    </w:rPr>
                    <w:t>Учреждения (</w:t>
                  </w:r>
                  <w:proofErr w:type="spellStart"/>
                  <w:r w:rsidRPr="003F32B4">
                    <w:rPr>
                      <w:rFonts w:ascii="Times New Roman" w:hAnsi="Times New Roman"/>
                      <w:sz w:val="24"/>
                      <w:szCs w:val="24"/>
                    </w:rPr>
                    <w:t>каб</w:t>
                  </w:r>
                  <w:proofErr w:type="spellEnd"/>
                  <w:r w:rsidRPr="003F32B4">
                    <w:rPr>
                      <w:rFonts w:ascii="Times New Roman" w:hAnsi="Times New Roman"/>
                      <w:sz w:val="24"/>
                      <w:szCs w:val="24"/>
                    </w:rPr>
                    <w:t>. 3, тел. 76-65-03</w:t>
                  </w:r>
                  <w:r w:rsidR="00D1107B" w:rsidRPr="003F32B4">
                    <w:rPr>
                      <w:rFonts w:ascii="Times New Roman" w:hAnsi="Times New Roman"/>
                      <w:sz w:val="24"/>
                      <w:szCs w:val="24"/>
                    </w:rPr>
                    <w:t xml:space="preserve">, </w:t>
                  </w:r>
                  <w:proofErr w:type="spellStart"/>
                  <w:r w:rsidR="00D1107B" w:rsidRPr="003F32B4">
                    <w:rPr>
                      <w:rFonts w:ascii="Times New Roman" w:hAnsi="Times New Roman"/>
                      <w:sz w:val="24"/>
                      <w:szCs w:val="24"/>
                    </w:rPr>
                    <w:t>каб</w:t>
                  </w:r>
                  <w:proofErr w:type="spellEnd"/>
                  <w:r w:rsidR="00D1107B" w:rsidRPr="003F32B4">
                    <w:rPr>
                      <w:rFonts w:ascii="Times New Roman" w:hAnsi="Times New Roman"/>
                      <w:sz w:val="24"/>
                      <w:szCs w:val="24"/>
                    </w:rPr>
                    <w:t>. 4, тел. 76-35-08</w:t>
                  </w:r>
                  <w:r w:rsidRPr="003F32B4">
                    <w:rPr>
                      <w:rFonts w:ascii="Times New Roman" w:hAnsi="Times New Roman"/>
                      <w:sz w:val="24"/>
                      <w:szCs w:val="24"/>
                    </w:rPr>
                    <w:t>)</w:t>
                  </w:r>
                </w:p>
              </w:tc>
            </w:tr>
            <w:tr w:rsidR="00BF4C0B" w:rsidRPr="003F32B4" w:rsidTr="00D542FB">
              <w:tc>
                <w:tcPr>
                  <w:tcW w:w="3630" w:type="dxa"/>
                </w:tcPr>
                <w:p w:rsidR="00BF4C0B" w:rsidRPr="003F32B4" w:rsidRDefault="00BF4C0B" w:rsidP="000A73FF">
                  <w:pPr>
                    <w:spacing w:after="1" w:line="280" w:lineRule="atLeast"/>
                    <w:rPr>
                      <w:rFonts w:ascii="Times New Roman" w:hAnsi="Times New Roman"/>
                      <w:sz w:val="24"/>
                      <w:szCs w:val="24"/>
                    </w:rPr>
                  </w:pPr>
                  <w:r w:rsidRPr="003F32B4">
                    <w:rPr>
                      <w:rFonts w:ascii="Times New Roman" w:hAnsi="Times New Roman"/>
                      <w:sz w:val="24"/>
                      <w:szCs w:val="24"/>
                    </w:rPr>
                    <w:t>3.</w:t>
                  </w:r>
                  <w:r w:rsidR="000A73FF" w:rsidRPr="003F32B4">
                    <w:rPr>
                      <w:rFonts w:ascii="Times New Roman" w:hAnsi="Times New Roman"/>
                      <w:sz w:val="24"/>
                      <w:szCs w:val="24"/>
                    </w:rPr>
                    <w:t>9</w:t>
                  </w:r>
                  <w:r w:rsidRPr="003F32B4">
                    <w:rPr>
                      <w:rFonts w:ascii="Times New Roman" w:hAnsi="Times New Roman"/>
                      <w:sz w:val="24"/>
                      <w:szCs w:val="24"/>
                    </w:rPr>
                    <w:t>.4. Критерии для принятия решений</w:t>
                  </w:r>
                </w:p>
              </w:tc>
              <w:tc>
                <w:tcPr>
                  <w:tcW w:w="6293" w:type="dxa"/>
                </w:tcPr>
                <w:p w:rsidR="000A73FF" w:rsidRPr="003F32B4" w:rsidRDefault="000A73FF" w:rsidP="000A73FF">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Наличие решения </w:t>
                  </w:r>
                  <w:r w:rsidR="0090365E" w:rsidRPr="003F32B4">
                    <w:rPr>
                      <w:rFonts w:ascii="Times New Roman" w:hAnsi="Times New Roman" w:cs="Times New Roman"/>
                      <w:sz w:val="24"/>
                      <w:szCs w:val="24"/>
                    </w:rPr>
                    <w:t>архитектурно-планировочной комиссией</w:t>
                  </w:r>
                  <w:r w:rsidRPr="003F32B4">
                    <w:rPr>
                      <w:rFonts w:ascii="Times New Roman" w:hAnsi="Times New Roman" w:cs="Times New Roman"/>
                      <w:sz w:val="24"/>
                      <w:szCs w:val="24"/>
                    </w:rPr>
                    <w:t xml:space="preserve"> о предоставлении земельного участка </w:t>
                  </w:r>
                  <w:r w:rsidR="006A0222">
                    <w:rPr>
                      <w:rFonts w:ascii="Times New Roman" w:hAnsi="Times New Roman" w:cs="Times New Roman"/>
                      <w:sz w:val="24"/>
                      <w:szCs w:val="24"/>
                    </w:rPr>
                    <w:t>з</w:t>
                  </w:r>
                  <w:r w:rsidRPr="003F32B4">
                    <w:rPr>
                      <w:rFonts w:ascii="Times New Roman" w:hAnsi="Times New Roman" w:cs="Times New Roman"/>
                      <w:sz w:val="24"/>
                      <w:szCs w:val="24"/>
                    </w:rPr>
                    <w:t>аявителю.</w:t>
                  </w:r>
                </w:p>
                <w:p w:rsidR="00BF4C0B" w:rsidRPr="003F32B4" w:rsidRDefault="000A73FF" w:rsidP="000A73F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Наличие документов, необходимых для подготовки проекта договора аренды</w:t>
                  </w:r>
                </w:p>
              </w:tc>
            </w:tr>
            <w:tr w:rsidR="00BF4C0B" w:rsidRPr="003F32B4" w:rsidTr="00D542FB">
              <w:tc>
                <w:tcPr>
                  <w:tcW w:w="3630" w:type="dxa"/>
                </w:tcPr>
                <w:p w:rsidR="00BF4C0B" w:rsidRPr="003F32B4" w:rsidRDefault="00BF4C0B" w:rsidP="000A73FF">
                  <w:pPr>
                    <w:spacing w:after="1" w:line="280" w:lineRule="atLeast"/>
                    <w:rPr>
                      <w:rFonts w:ascii="Times New Roman" w:hAnsi="Times New Roman"/>
                      <w:sz w:val="24"/>
                      <w:szCs w:val="24"/>
                    </w:rPr>
                  </w:pPr>
                  <w:r w:rsidRPr="003F32B4">
                    <w:rPr>
                      <w:rFonts w:ascii="Times New Roman" w:hAnsi="Times New Roman"/>
                      <w:sz w:val="24"/>
                      <w:szCs w:val="24"/>
                    </w:rPr>
                    <w:t>3.</w:t>
                  </w:r>
                  <w:r w:rsidR="000A73FF" w:rsidRPr="003F32B4">
                    <w:rPr>
                      <w:rFonts w:ascii="Times New Roman" w:hAnsi="Times New Roman"/>
                      <w:sz w:val="24"/>
                      <w:szCs w:val="24"/>
                    </w:rPr>
                    <w:t>9</w:t>
                  </w:r>
                  <w:r w:rsidRPr="003F32B4">
                    <w:rPr>
                      <w:rFonts w:ascii="Times New Roman" w:hAnsi="Times New Roman"/>
                      <w:sz w:val="24"/>
                      <w:szCs w:val="24"/>
                    </w:rPr>
                    <w:t>.5. Результаты административной процедуры</w:t>
                  </w:r>
                </w:p>
              </w:tc>
              <w:tc>
                <w:tcPr>
                  <w:tcW w:w="6293" w:type="dxa"/>
                </w:tcPr>
                <w:p w:rsidR="00BF4C0B" w:rsidRPr="003F32B4" w:rsidRDefault="000A73FF"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Результатом выполнения административной процедуры является подготовленный проект договора аренды земельного участка</w:t>
                  </w:r>
                </w:p>
              </w:tc>
            </w:tr>
            <w:tr w:rsidR="00BF4C0B" w:rsidRPr="003F32B4" w:rsidTr="00D542FB">
              <w:tc>
                <w:tcPr>
                  <w:tcW w:w="3630" w:type="dxa"/>
                </w:tcPr>
                <w:p w:rsidR="00BF4C0B" w:rsidRPr="003F32B4" w:rsidRDefault="00BF4C0B" w:rsidP="000A73FF">
                  <w:pPr>
                    <w:spacing w:after="1" w:line="280" w:lineRule="atLeast"/>
                    <w:rPr>
                      <w:rFonts w:ascii="Times New Roman" w:hAnsi="Times New Roman"/>
                      <w:sz w:val="24"/>
                      <w:szCs w:val="24"/>
                    </w:rPr>
                  </w:pPr>
                  <w:r w:rsidRPr="003F32B4">
                    <w:rPr>
                      <w:rFonts w:ascii="Times New Roman" w:hAnsi="Times New Roman"/>
                      <w:sz w:val="24"/>
                      <w:szCs w:val="24"/>
                    </w:rPr>
                    <w:t>3.</w:t>
                  </w:r>
                  <w:r w:rsidR="000A73FF" w:rsidRPr="003F32B4">
                    <w:rPr>
                      <w:rFonts w:ascii="Times New Roman" w:hAnsi="Times New Roman"/>
                      <w:sz w:val="24"/>
                      <w:szCs w:val="24"/>
                    </w:rPr>
                    <w:t>9</w:t>
                  </w:r>
                  <w:r w:rsidRPr="003F32B4">
                    <w:rPr>
                      <w:rFonts w:ascii="Times New Roman" w:hAnsi="Times New Roman"/>
                      <w:sz w:val="24"/>
                      <w:szCs w:val="24"/>
                    </w:rPr>
                    <w:t>.6. Способ фиксации результата административной процедуры</w:t>
                  </w:r>
                </w:p>
              </w:tc>
              <w:tc>
                <w:tcPr>
                  <w:tcW w:w="6293" w:type="dxa"/>
                </w:tcPr>
                <w:p w:rsidR="004C4B86" w:rsidRPr="003F32B4" w:rsidRDefault="005363CD" w:rsidP="004C4B86">
                  <w:pPr>
                    <w:spacing w:after="1" w:line="280" w:lineRule="atLeast"/>
                    <w:ind w:firstLine="339"/>
                    <w:jc w:val="both"/>
                    <w:rPr>
                      <w:rFonts w:ascii="Times New Roman" w:hAnsi="Times New Roman"/>
                      <w:sz w:val="24"/>
                      <w:szCs w:val="24"/>
                    </w:rPr>
                  </w:pPr>
                  <w:r w:rsidRPr="00527BDB">
                    <w:rPr>
                      <w:rFonts w:ascii="Times New Roman" w:hAnsi="Times New Roman"/>
                      <w:sz w:val="24"/>
                      <w:szCs w:val="24"/>
                    </w:rPr>
                    <w:t>Проект договора аренды земельного участка подготавливается в п</w:t>
                  </w:r>
                  <w:r>
                    <w:rPr>
                      <w:rFonts w:ascii="Times New Roman" w:hAnsi="Times New Roman"/>
                      <w:sz w:val="24"/>
                      <w:szCs w:val="24"/>
                    </w:rPr>
                    <w:t>исьменной форме и направляется з</w:t>
                  </w:r>
                  <w:r w:rsidRPr="00527BDB">
                    <w:rPr>
                      <w:rFonts w:ascii="Times New Roman" w:hAnsi="Times New Roman"/>
                      <w:sz w:val="24"/>
                      <w:szCs w:val="24"/>
                    </w:rPr>
                    <w:t>аявителю посредство</w:t>
                  </w:r>
                  <w:r>
                    <w:rPr>
                      <w:rFonts w:ascii="Times New Roman" w:hAnsi="Times New Roman"/>
                      <w:sz w:val="24"/>
                      <w:szCs w:val="24"/>
                    </w:rPr>
                    <w:t>м почтовой связи либо выдается з</w:t>
                  </w:r>
                  <w:r w:rsidRPr="00527BDB">
                    <w:rPr>
                      <w:rFonts w:ascii="Times New Roman" w:hAnsi="Times New Roman"/>
                      <w:sz w:val="24"/>
                      <w:szCs w:val="24"/>
                    </w:rPr>
                    <w:t>аявителю лично под подпись</w:t>
                  </w:r>
                  <w:r>
                    <w:rPr>
                      <w:rFonts w:ascii="Times New Roman" w:hAnsi="Times New Roman"/>
                      <w:sz w:val="24"/>
                      <w:szCs w:val="24"/>
                    </w:rPr>
                    <w:t xml:space="preserve">, </w:t>
                  </w:r>
                  <w:r w:rsidRPr="004365C2">
                    <w:rPr>
                      <w:rFonts w:ascii="Times New Roman" w:hAnsi="Times New Roman"/>
                      <w:sz w:val="24"/>
                      <w:szCs w:val="24"/>
                    </w:rPr>
                    <w:t xml:space="preserve">по истечении тридцати дней со дня публикации извещения </w:t>
                  </w:r>
                  <w:r w:rsidRPr="005363CD">
                    <w:rPr>
                      <w:rFonts w:ascii="Times New Roman" w:hAnsi="Times New Roman"/>
                      <w:sz w:val="24"/>
                      <w:szCs w:val="24"/>
                    </w:rPr>
                    <w:t>о предоставлении земельного участка.</w:t>
                  </w:r>
                </w:p>
              </w:tc>
            </w:tr>
          </w:tbl>
          <w:p w:rsidR="00BF4C0B" w:rsidRPr="003F32B4" w:rsidRDefault="00BF4C0B" w:rsidP="0081163C">
            <w:pPr>
              <w:ind w:firstLine="339"/>
              <w:rPr>
                <w:rFonts w:ascii="Times New Roman" w:hAnsi="Times New Roman"/>
                <w:sz w:val="24"/>
                <w:szCs w:val="24"/>
              </w:rPr>
            </w:pPr>
          </w:p>
        </w:tc>
      </w:tr>
      <w:tr w:rsidR="00E136A3" w:rsidRPr="003F32B4" w:rsidTr="00D542FB">
        <w:tc>
          <w:tcPr>
            <w:tcW w:w="9985" w:type="dxa"/>
            <w:gridSpan w:val="2"/>
          </w:tcPr>
          <w:p w:rsidR="00E136A3" w:rsidRPr="003F32B4" w:rsidRDefault="00E136A3" w:rsidP="00CE58F5">
            <w:pPr>
              <w:autoSpaceDE w:val="0"/>
              <w:autoSpaceDN w:val="0"/>
              <w:adjustRightInd w:val="0"/>
              <w:ind w:firstLine="284"/>
              <w:jc w:val="both"/>
              <w:rPr>
                <w:rFonts w:ascii="Times New Roman" w:eastAsia="Calibri" w:hAnsi="Times New Roman"/>
                <w:bCs/>
                <w:sz w:val="24"/>
                <w:szCs w:val="24"/>
              </w:rPr>
            </w:pPr>
            <w:r w:rsidRPr="003F32B4">
              <w:rPr>
                <w:rFonts w:ascii="Times New Roman" w:eastAsia="Calibri" w:hAnsi="Times New Roman"/>
                <w:bCs/>
                <w:sz w:val="24"/>
                <w:szCs w:val="24"/>
              </w:rPr>
              <w:t xml:space="preserve">3.10. Описание порядка осуществления в электронной форме, в том числе с использованием федеральной государственной информационной системы </w:t>
            </w:r>
            <w:r w:rsidR="004F69C8" w:rsidRPr="003F32B4">
              <w:rPr>
                <w:rFonts w:ascii="Times New Roman" w:eastAsia="Calibri" w:hAnsi="Times New Roman"/>
                <w:bCs/>
                <w:sz w:val="24"/>
                <w:szCs w:val="24"/>
              </w:rPr>
              <w:t>«</w:t>
            </w:r>
            <w:r w:rsidRPr="003F32B4">
              <w:rPr>
                <w:rFonts w:ascii="Times New Roman" w:eastAsia="Calibri" w:hAnsi="Times New Roman"/>
                <w:bCs/>
                <w:sz w:val="24"/>
                <w:szCs w:val="24"/>
              </w:rPr>
              <w:t>Единый портал государственных и муниципальных услуг (функций)</w:t>
            </w:r>
            <w:r w:rsidR="004F69C8" w:rsidRPr="003F32B4">
              <w:rPr>
                <w:rFonts w:ascii="Times New Roman" w:eastAsia="Calibri" w:hAnsi="Times New Roman"/>
                <w:bCs/>
                <w:sz w:val="24"/>
                <w:szCs w:val="24"/>
              </w:rPr>
              <w:t>»</w:t>
            </w:r>
            <w:r w:rsidRPr="003F32B4">
              <w:rPr>
                <w:rFonts w:ascii="Times New Roman" w:eastAsia="Calibri" w:hAnsi="Times New Roman"/>
                <w:bCs/>
                <w:sz w:val="24"/>
                <w:szCs w:val="24"/>
              </w:rPr>
              <w:t xml:space="preserve">, следующих административных процедур </w:t>
            </w:r>
          </w:p>
        </w:tc>
      </w:tr>
      <w:tr w:rsidR="00E136A3" w:rsidRPr="003F32B4" w:rsidTr="00D542FB">
        <w:tc>
          <w:tcPr>
            <w:tcW w:w="9985" w:type="dxa"/>
            <w:gridSpan w:val="2"/>
          </w:tcPr>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lastRenderedPageBreak/>
              <w:t>3.10.1. Предоставление в установленном порядке информации заявителям и обеспечение доступа заявителей к сведениям о муниципальной услуге.</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Заявителю предоставляется возможность получения информации о порядке предоставлении муниципальной услуги на о</w:t>
            </w:r>
            <w:r>
              <w:rPr>
                <w:rFonts w:ascii="Times New Roman" w:hAnsi="Times New Roman"/>
                <w:sz w:val="24"/>
                <w:szCs w:val="24"/>
              </w:rPr>
              <w:t xml:space="preserve">фициальном сайте Администрации </w:t>
            </w:r>
            <w:r w:rsidRPr="00500FA4">
              <w:rPr>
                <w:rFonts w:ascii="Times New Roman" w:hAnsi="Times New Roman"/>
                <w:sz w:val="24"/>
                <w:szCs w:val="24"/>
              </w:rPr>
              <w:t>в сети интернет  http://</w:t>
            </w:r>
            <w:r w:rsidRPr="00527BDB">
              <w:rPr>
                <w:rFonts w:ascii="Times New Roman" w:hAnsi="Times New Roman"/>
                <w:sz w:val="24"/>
                <w:szCs w:val="24"/>
              </w:rPr>
              <w:t>www.admk26.ru и на Едином портале http://www.gosuslugi.ru.</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3.10.2. Подача заявителем запроса и иных документов, необходимых для предоставления муниципальной услуги, и прием таких запроса и документов.</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Заявителю предоставляется возможность направления заявления о предварительном согласовании предоставления земельного участка или о предоставлении земельного участка в электронной форме с использованием электронной почты info@zem.k26.ru или Единого портала http://www.gosuslugi.ru. Для этого обеспечивается доступность для копирования и заполнения бланка заявления, указанного в </w:t>
            </w:r>
            <w:hyperlink w:anchor="Par150" w:history="1">
              <w:r w:rsidRPr="00527BDB">
                <w:rPr>
                  <w:rFonts w:ascii="Times New Roman" w:hAnsi="Times New Roman"/>
                  <w:sz w:val="24"/>
                  <w:szCs w:val="24"/>
                </w:rPr>
                <w:t>пункте 2.6</w:t>
              </w:r>
            </w:hyperlink>
            <w:r>
              <w:rPr>
                <w:rFonts w:ascii="Times New Roman" w:hAnsi="Times New Roman"/>
                <w:sz w:val="24"/>
                <w:szCs w:val="24"/>
              </w:rPr>
              <w:t xml:space="preserve"> </w:t>
            </w:r>
            <w:r w:rsidRPr="00527BDB">
              <w:rPr>
                <w:rFonts w:ascii="Times New Roman" w:hAnsi="Times New Roman"/>
                <w:sz w:val="24"/>
                <w:szCs w:val="24"/>
              </w:rPr>
              <w:t>регламента в электронной форме на официальном сайте Администрации в сети Интернет: http://www.admk26.ru и на Едином портале http://www.gosuslugi.ru. Заявление, поступившее в электронной форме, распечатывается на бумажном носителе и регистрируется в порядке, установленном для обычных письменных обращений.</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Ссылки на </w:t>
            </w:r>
            <w:proofErr w:type="spellStart"/>
            <w:proofErr w:type="gramStart"/>
            <w:r w:rsidRPr="00527BDB">
              <w:rPr>
                <w:rFonts w:ascii="Times New Roman" w:hAnsi="Times New Roman"/>
                <w:sz w:val="24"/>
                <w:szCs w:val="24"/>
              </w:rPr>
              <w:t>интернет-порталы</w:t>
            </w:r>
            <w:proofErr w:type="spellEnd"/>
            <w:proofErr w:type="gramEnd"/>
            <w:r w:rsidRPr="00527BDB">
              <w:rPr>
                <w:rFonts w:ascii="Times New Roman" w:hAnsi="Times New Roman"/>
                <w:sz w:val="24"/>
                <w:szCs w:val="24"/>
              </w:rPr>
              <w:t xml:space="preserve"> размещены в сети Интернет на официальном сайте Администрации </w:t>
            </w:r>
            <w:r>
              <w:rPr>
                <w:rFonts w:ascii="Times New Roman" w:hAnsi="Times New Roman"/>
                <w:sz w:val="24"/>
                <w:szCs w:val="24"/>
              </w:rPr>
              <w:t>www.admk26.ru в разделе «</w:t>
            </w:r>
            <w:r w:rsidRPr="00527BDB">
              <w:rPr>
                <w:rFonts w:ascii="Times New Roman" w:hAnsi="Times New Roman"/>
                <w:sz w:val="24"/>
                <w:szCs w:val="24"/>
              </w:rPr>
              <w:t>Муниципальн</w:t>
            </w:r>
            <w:r>
              <w:rPr>
                <w:rFonts w:ascii="Times New Roman" w:hAnsi="Times New Roman"/>
                <w:sz w:val="24"/>
                <w:szCs w:val="24"/>
              </w:rPr>
              <w:t>ые</w:t>
            </w:r>
            <w:r w:rsidRPr="00527BDB">
              <w:rPr>
                <w:rFonts w:ascii="Times New Roman" w:hAnsi="Times New Roman"/>
                <w:sz w:val="24"/>
                <w:szCs w:val="24"/>
              </w:rPr>
              <w:t xml:space="preserve"> услуг</w:t>
            </w:r>
            <w:r>
              <w:rPr>
                <w:rFonts w:ascii="Times New Roman" w:hAnsi="Times New Roman"/>
                <w:sz w:val="24"/>
                <w:szCs w:val="24"/>
              </w:rPr>
              <w:t>и и регламенты»</w:t>
            </w:r>
            <w:r w:rsidRPr="00527BDB">
              <w:rPr>
                <w:rFonts w:ascii="Times New Roman" w:hAnsi="Times New Roman"/>
                <w:sz w:val="24"/>
                <w:szCs w:val="24"/>
              </w:rPr>
              <w:t>.</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3.10.3. Получение заявителем сведений о ходе выполнения запроса о предоставлении муниципальной услуги.</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Учреждения по телефонам, указанным в </w:t>
            </w:r>
            <w:hyperlink w:anchor="Par17" w:history="1">
              <w:r w:rsidRPr="00527BDB">
                <w:rPr>
                  <w:rFonts w:ascii="Times New Roman" w:hAnsi="Times New Roman"/>
                  <w:sz w:val="24"/>
                  <w:szCs w:val="24"/>
                </w:rPr>
                <w:t>пункте 1.3</w:t>
              </w:r>
            </w:hyperlink>
            <w:r w:rsidRPr="00527BDB">
              <w:rPr>
                <w:rFonts w:ascii="Times New Roman" w:hAnsi="Times New Roman"/>
                <w:sz w:val="24"/>
                <w:szCs w:val="24"/>
              </w:rPr>
              <w:t xml:space="preserve"> регламента.</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DE518C"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Запрос осуществляется в Управлени</w:t>
            </w:r>
            <w:r>
              <w:rPr>
                <w:rFonts w:ascii="Times New Roman" w:hAnsi="Times New Roman"/>
                <w:sz w:val="24"/>
                <w:szCs w:val="24"/>
              </w:rPr>
              <w:t>е</w:t>
            </w:r>
            <w:r w:rsidRPr="00527BDB">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 для получения сведений, содержащи</w:t>
            </w:r>
            <w:r>
              <w:rPr>
                <w:rFonts w:ascii="Times New Roman" w:hAnsi="Times New Roman"/>
                <w:sz w:val="24"/>
                <w:szCs w:val="24"/>
              </w:rPr>
              <w:t>х</w:t>
            </w:r>
            <w:r w:rsidRPr="00527BDB">
              <w:rPr>
                <w:rFonts w:ascii="Times New Roman" w:hAnsi="Times New Roman"/>
                <w:sz w:val="24"/>
                <w:szCs w:val="24"/>
              </w:rPr>
              <w:t>ся в Един</w:t>
            </w:r>
            <w:r>
              <w:rPr>
                <w:rFonts w:ascii="Times New Roman" w:hAnsi="Times New Roman"/>
                <w:sz w:val="24"/>
                <w:szCs w:val="24"/>
              </w:rPr>
              <w:t>ом</w:t>
            </w:r>
            <w:r w:rsidRPr="00527BDB">
              <w:rPr>
                <w:rFonts w:ascii="Times New Roman" w:hAnsi="Times New Roman"/>
                <w:sz w:val="24"/>
                <w:szCs w:val="24"/>
              </w:rPr>
              <w:t xml:space="preserve"> государ</w:t>
            </w:r>
            <w:r>
              <w:rPr>
                <w:rFonts w:ascii="Times New Roman" w:hAnsi="Times New Roman"/>
                <w:sz w:val="24"/>
                <w:szCs w:val="24"/>
              </w:rPr>
              <w:t>ственном</w:t>
            </w:r>
            <w:r w:rsidRPr="00527BDB">
              <w:rPr>
                <w:rFonts w:ascii="Times New Roman" w:hAnsi="Times New Roman"/>
                <w:sz w:val="24"/>
                <w:szCs w:val="24"/>
              </w:rPr>
              <w:t xml:space="preserve"> реестр</w:t>
            </w:r>
            <w:r>
              <w:rPr>
                <w:rFonts w:ascii="Times New Roman" w:hAnsi="Times New Roman"/>
                <w:sz w:val="24"/>
                <w:szCs w:val="24"/>
              </w:rPr>
              <w:t>е</w:t>
            </w:r>
            <w:r w:rsidRPr="00527BDB">
              <w:rPr>
                <w:rFonts w:ascii="Times New Roman" w:hAnsi="Times New Roman"/>
                <w:sz w:val="24"/>
                <w:szCs w:val="24"/>
              </w:rPr>
              <w:t xml:space="preserve"> недвижимо</w:t>
            </w:r>
            <w:r>
              <w:rPr>
                <w:rFonts w:ascii="Times New Roman" w:hAnsi="Times New Roman"/>
                <w:sz w:val="24"/>
                <w:szCs w:val="24"/>
              </w:rPr>
              <w:t>сти.</w:t>
            </w:r>
          </w:p>
          <w:p w:rsidR="00DE518C" w:rsidRPr="00527BDB"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3.10.5. Получение заявителем результата предоставления муниципальной услуги.</w:t>
            </w:r>
          </w:p>
          <w:p w:rsidR="00E136A3" w:rsidRPr="003F32B4" w:rsidRDefault="00DE518C" w:rsidP="00DE518C">
            <w:pPr>
              <w:autoSpaceDE w:val="0"/>
              <w:autoSpaceDN w:val="0"/>
              <w:adjustRightInd w:val="0"/>
              <w:jc w:val="both"/>
              <w:rPr>
                <w:rFonts w:ascii="Times New Roman" w:hAnsi="Times New Roman"/>
                <w:sz w:val="24"/>
                <w:szCs w:val="24"/>
              </w:rPr>
            </w:pPr>
            <w:r w:rsidRPr="00527BDB">
              <w:rPr>
                <w:rFonts w:ascii="Times New Roman" w:hAnsi="Times New Roman"/>
                <w:sz w:val="24"/>
                <w:szCs w:val="24"/>
              </w:rPr>
              <w:t>Результат предоставления муниципальной услуги (ответ на обращение) может быть получен заявителем в электронной форме, путем направления на адрес электронной почты, указанный заявителем</w:t>
            </w:r>
          </w:p>
        </w:tc>
      </w:tr>
      <w:tr w:rsidR="00BF4C0B" w:rsidRPr="003F32B4" w:rsidTr="00D542FB">
        <w:tc>
          <w:tcPr>
            <w:tcW w:w="9985" w:type="dxa"/>
            <w:gridSpan w:val="2"/>
          </w:tcPr>
          <w:p w:rsidR="00BF4C0B" w:rsidRPr="003F32B4" w:rsidRDefault="00BF4C0B" w:rsidP="0081163C">
            <w:pPr>
              <w:spacing w:after="1" w:line="280" w:lineRule="atLeast"/>
              <w:ind w:firstLine="339"/>
              <w:jc w:val="center"/>
              <w:outlineLvl w:val="1"/>
              <w:rPr>
                <w:rFonts w:ascii="Times New Roman" w:hAnsi="Times New Roman"/>
                <w:sz w:val="24"/>
                <w:szCs w:val="24"/>
              </w:rPr>
            </w:pPr>
            <w:r w:rsidRPr="003F32B4">
              <w:rPr>
                <w:rFonts w:ascii="Times New Roman" w:hAnsi="Times New Roman"/>
                <w:sz w:val="24"/>
                <w:szCs w:val="24"/>
              </w:rPr>
              <w:t xml:space="preserve">4. Формы </w:t>
            </w:r>
            <w:proofErr w:type="gramStart"/>
            <w:r w:rsidRPr="003F32B4">
              <w:rPr>
                <w:rFonts w:ascii="Times New Roman" w:hAnsi="Times New Roman"/>
                <w:sz w:val="24"/>
                <w:szCs w:val="24"/>
              </w:rPr>
              <w:t>контроля за</w:t>
            </w:r>
            <w:proofErr w:type="gramEnd"/>
            <w:r w:rsidRPr="003F32B4">
              <w:rPr>
                <w:rFonts w:ascii="Times New Roman" w:hAnsi="Times New Roman"/>
                <w:sz w:val="24"/>
                <w:szCs w:val="24"/>
              </w:rPr>
              <w:t xml:space="preserve"> исполнением административного регламента</w:t>
            </w:r>
          </w:p>
        </w:tc>
      </w:tr>
      <w:tr w:rsidR="00BF4C0B" w:rsidRPr="003F32B4" w:rsidTr="00D542FB">
        <w:tc>
          <w:tcPr>
            <w:tcW w:w="9985" w:type="dxa"/>
            <w:gridSpan w:val="2"/>
          </w:tcPr>
          <w:p w:rsidR="00BF4C0B" w:rsidRPr="003F32B4" w:rsidRDefault="00BF4C0B" w:rsidP="0081163C">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t>4.1. Порядок осуществления текущего контроля</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4.1.1. Текущий </w:t>
            </w:r>
            <w:proofErr w:type="gramStart"/>
            <w:r w:rsidRPr="003F32B4">
              <w:rPr>
                <w:rFonts w:ascii="Times New Roman" w:hAnsi="Times New Roman"/>
                <w:sz w:val="24"/>
                <w:szCs w:val="24"/>
              </w:rPr>
              <w:t>контроль за</w:t>
            </w:r>
            <w:proofErr w:type="gramEnd"/>
            <w:r w:rsidRPr="003F32B4">
              <w:rPr>
                <w:rFonts w:ascii="Times New Roman" w:hAnsi="Times New Roman"/>
                <w:sz w:val="24"/>
                <w:szCs w:val="24"/>
              </w:rPr>
              <w:t xml:space="preserve"> соблюдением положений административного регламента</w:t>
            </w:r>
          </w:p>
        </w:tc>
        <w:tc>
          <w:tcPr>
            <w:tcW w:w="6355" w:type="dxa"/>
          </w:tcPr>
          <w:p w:rsidR="00BF4C0B" w:rsidRPr="003F32B4" w:rsidRDefault="00BF4C0B" w:rsidP="00DE518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Текущий </w:t>
            </w:r>
            <w:proofErr w:type="gramStart"/>
            <w:r w:rsidRPr="003F32B4">
              <w:rPr>
                <w:rFonts w:ascii="Times New Roman" w:hAnsi="Times New Roman"/>
                <w:sz w:val="24"/>
                <w:szCs w:val="24"/>
              </w:rPr>
              <w:t>контроль за</w:t>
            </w:r>
            <w:proofErr w:type="gramEnd"/>
            <w:r w:rsidRPr="003F32B4">
              <w:rPr>
                <w:rFonts w:ascii="Times New Roman" w:hAnsi="Times New Roman"/>
                <w:sz w:val="24"/>
                <w:szCs w:val="24"/>
              </w:rPr>
              <w:t xml:space="preserve"> соблюдением положений регламента осуществляет директор Учреждения. </w:t>
            </w:r>
            <w:proofErr w:type="gramStart"/>
            <w:r w:rsidRPr="003F32B4">
              <w:rPr>
                <w:rFonts w:ascii="Times New Roman" w:hAnsi="Times New Roman"/>
                <w:sz w:val="24"/>
                <w:szCs w:val="24"/>
              </w:rPr>
              <w:t>Контроль за</w:t>
            </w:r>
            <w:proofErr w:type="gramEnd"/>
            <w:r w:rsidRPr="003F32B4">
              <w:rPr>
                <w:rFonts w:ascii="Times New Roman" w:hAnsi="Times New Roman"/>
                <w:sz w:val="24"/>
                <w:szCs w:val="24"/>
              </w:rPr>
              <w:t xml:space="preserve">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w:t>
            </w:r>
            <w:r w:rsidR="00DE518C">
              <w:rPr>
                <w:rFonts w:ascii="Times New Roman" w:hAnsi="Times New Roman"/>
                <w:sz w:val="24"/>
                <w:szCs w:val="24"/>
              </w:rPr>
              <w:t>муниципальную у</w:t>
            </w:r>
            <w:r w:rsidRPr="003F32B4">
              <w:rPr>
                <w:rFonts w:ascii="Times New Roman" w:hAnsi="Times New Roman"/>
                <w:sz w:val="24"/>
                <w:szCs w:val="24"/>
              </w:rPr>
              <w:t xml:space="preserve">слугу. Текущий контроль осуществляется путем проведения проверок соблюдения и исполнения положений </w:t>
            </w:r>
            <w:r w:rsidR="00DE518C">
              <w:rPr>
                <w:rFonts w:ascii="Times New Roman" w:hAnsi="Times New Roman"/>
                <w:sz w:val="24"/>
                <w:szCs w:val="24"/>
              </w:rPr>
              <w:t>р</w:t>
            </w:r>
            <w:r w:rsidRPr="003F32B4">
              <w:rPr>
                <w:rFonts w:ascii="Times New Roman" w:hAnsi="Times New Roman"/>
                <w:sz w:val="24"/>
                <w:szCs w:val="24"/>
              </w:rPr>
              <w:t>егламента и правовых актов, регулирующих земельное законодательство</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4.1.2. Текущий </w:t>
            </w:r>
            <w:proofErr w:type="gramStart"/>
            <w:r w:rsidRPr="003F32B4">
              <w:rPr>
                <w:rFonts w:ascii="Times New Roman" w:hAnsi="Times New Roman"/>
                <w:sz w:val="24"/>
                <w:szCs w:val="24"/>
              </w:rPr>
              <w:t>контроль за</w:t>
            </w:r>
            <w:proofErr w:type="gramEnd"/>
            <w:r w:rsidRPr="003F32B4">
              <w:rPr>
                <w:rFonts w:ascii="Times New Roman" w:hAnsi="Times New Roman"/>
                <w:sz w:val="24"/>
                <w:szCs w:val="24"/>
              </w:rPr>
              <w:t xml:space="preserve"> </w:t>
            </w:r>
            <w:r w:rsidRPr="003F32B4">
              <w:rPr>
                <w:rFonts w:ascii="Times New Roman" w:hAnsi="Times New Roman"/>
                <w:sz w:val="24"/>
                <w:szCs w:val="24"/>
              </w:rPr>
              <w:lastRenderedPageBreak/>
              <w:t>принятием решений</w:t>
            </w:r>
          </w:p>
        </w:tc>
        <w:tc>
          <w:tcPr>
            <w:tcW w:w="6355" w:type="dxa"/>
          </w:tcPr>
          <w:p w:rsidR="00BF4C0B" w:rsidRPr="003F32B4"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lastRenderedPageBreak/>
              <w:t xml:space="preserve">Текущий контроль за принятием решений </w:t>
            </w:r>
            <w:r w:rsidRPr="003F32B4">
              <w:rPr>
                <w:rFonts w:ascii="Times New Roman" w:hAnsi="Times New Roman"/>
                <w:sz w:val="24"/>
                <w:szCs w:val="24"/>
              </w:rPr>
              <w:lastRenderedPageBreak/>
              <w:t xml:space="preserve">ответственными лицами осуществляет </w:t>
            </w:r>
            <w:proofErr w:type="gramStart"/>
            <w:r w:rsidRPr="003F32B4">
              <w:rPr>
                <w:rFonts w:ascii="Times New Roman" w:hAnsi="Times New Roman"/>
                <w:sz w:val="24"/>
                <w:szCs w:val="24"/>
              </w:rPr>
              <w:t>Глава</w:t>
            </w:r>
            <w:proofErr w:type="gramEnd"/>
            <w:r w:rsidRPr="003F32B4">
              <w:rPr>
                <w:rFonts w:ascii="Times New Roman" w:hAnsi="Times New Roman"/>
                <w:sz w:val="24"/>
                <w:szCs w:val="24"/>
              </w:rPr>
              <w:t xml:space="preserve"> ЗАТО г. Железногорск путем проведения выборочных проверок</w:t>
            </w:r>
          </w:p>
        </w:tc>
      </w:tr>
      <w:tr w:rsidR="00BF4C0B" w:rsidRPr="003F32B4" w:rsidTr="00D542FB">
        <w:tc>
          <w:tcPr>
            <w:tcW w:w="9985" w:type="dxa"/>
            <w:gridSpan w:val="2"/>
          </w:tcPr>
          <w:p w:rsidR="00BF4C0B" w:rsidRPr="003F32B4" w:rsidRDefault="00BF4C0B" w:rsidP="0081163C">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lastRenderedPageBreak/>
              <w:t>4.2. Порядок и периодичность осуществления плановых и внеплановых проверок</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4.2.1. Порядок и периодичность проверок</w:t>
            </w:r>
          </w:p>
        </w:tc>
        <w:tc>
          <w:tcPr>
            <w:tcW w:w="6355"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Директор Учреждения представляет </w:t>
            </w:r>
            <w:proofErr w:type="gramStart"/>
            <w:r w:rsidRPr="003F32B4">
              <w:rPr>
                <w:rFonts w:ascii="Times New Roman" w:hAnsi="Times New Roman" w:cs="Times New Roman"/>
                <w:sz w:val="24"/>
                <w:szCs w:val="24"/>
              </w:rPr>
              <w:t>Главе</w:t>
            </w:r>
            <w:proofErr w:type="gramEnd"/>
            <w:r w:rsidRPr="003F32B4">
              <w:rPr>
                <w:rFonts w:ascii="Times New Roman" w:hAnsi="Times New Roman" w:cs="Times New Roman"/>
                <w:sz w:val="24"/>
                <w:szCs w:val="24"/>
              </w:rPr>
              <w:t xml:space="preserve"> ЗАТО г. Железногорск план проведения плановых проверок для утверждения.</w:t>
            </w:r>
          </w:p>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По окончании текущего года директор Учреждения представляет </w:t>
            </w:r>
            <w:proofErr w:type="gramStart"/>
            <w:r w:rsidRPr="003F32B4">
              <w:rPr>
                <w:rFonts w:ascii="Times New Roman" w:hAnsi="Times New Roman" w:cs="Times New Roman"/>
                <w:sz w:val="24"/>
                <w:szCs w:val="24"/>
              </w:rPr>
              <w:t>Главе</w:t>
            </w:r>
            <w:proofErr w:type="gramEnd"/>
            <w:r w:rsidRPr="003F32B4">
              <w:rPr>
                <w:rFonts w:ascii="Times New Roman" w:hAnsi="Times New Roman" w:cs="Times New Roman"/>
                <w:sz w:val="24"/>
                <w:szCs w:val="24"/>
              </w:rPr>
              <w:t xml:space="preserve"> ЗАТО г. Железногорск отчет о результатах проведенных плановых проверок.</w:t>
            </w:r>
          </w:p>
          <w:p w:rsidR="00BF4C0B" w:rsidRPr="003F32B4"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BF4C0B" w:rsidRPr="003F32B4" w:rsidTr="00D542FB">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4.2.2. Порядок и формы контроля</w:t>
            </w:r>
          </w:p>
        </w:tc>
        <w:tc>
          <w:tcPr>
            <w:tcW w:w="6355" w:type="dxa"/>
          </w:tcPr>
          <w:p w:rsidR="00BF4C0B" w:rsidRPr="003F32B4" w:rsidRDefault="00BF4C0B" w:rsidP="008F21C4">
            <w:pPr>
              <w:spacing w:after="1" w:line="280" w:lineRule="atLeast"/>
              <w:ind w:firstLine="339"/>
              <w:jc w:val="both"/>
              <w:rPr>
                <w:rFonts w:ascii="Times New Roman" w:hAnsi="Times New Roman"/>
                <w:sz w:val="24"/>
                <w:szCs w:val="24"/>
              </w:rPr>
            </w:pPr>
            <w:proofErr w:type="gramStart"/>
            <w:r w:rsidRPr="003F32B4">
              <w:rPr>
                <w:rFonts w:ascii="Times New Roman" w:hAnsi="Times New Roman"/>
                <w:sz w:val="24"/>
                <w:szCs w:val="24"/>
              </w:rPr>
              <w:t>Контроль за</w:t>
            </w:r>
            <w:proofErr w:type="gramEnd"/>
            <w:r w:rsidRPr="003F32B4">
              <w:rPr>
                <w:rFonts w:ascii="Times New Roman" w:hAnsi="Times New Roman"/>
                <w:sz w:val="24"/>
                <w:szCs w:val="24"/>
              </w:rPr>
              <w:t xml:space="preserve"> полнотой и качеством предоставления </w:t>
            </w:r>
            <w:r w:rsidR="008F21C4">
              <w:rPr>
                <w:rFonts w:ascii="Times New Roman" w:hAnsi="Times New Roman"/>
                <w:sz w:val="24"/>
                <w:szCs w:val="24"/>
              </w:rPr>
              <w:t>муниципальной у</w:t>
            </w:r>
            <w:r w:rsidRPr="003F32B4">
              <w:rPr>
                <w:rFonts w:ascii="Times New Roman" w:hAnsi="Times New Roman"/>
                <w:sz w:val="24"/>
                <w:szCs w:val="24"/>
              </w:rPr>
              <w:t xml:space="preserve">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w:t>
            </w:r>
            <w:r w:rsidR="00DE518C">
              <w:rPr>
                <w:rFonts w:ascii="Times New Roman" w:hAnsi="Times New Roman"/>
                <w:sz w:val="24"/>
                <w:szCs w:val="24"/>
              </w:rPr>
              <w:t>муниципальной услуги</w:t>
            </w:r>
            <w:r w:rsidRPr="003F32B4">
              <w:rPr>
                <w:rFonts w:ascii="Times New Roman" w:hAnsi="Times New Roman"/>
                <w:sz w:val="24"/>
                <w:szCs w:val="24"/>
              </w:rPr>
              <w:t xml:space="preserve">, или вопросы, связанные с исполнением той или иной административной процедуры. Проверка может проводиться по конкретному обращению </w:t>
            </w:r>
            <w:r w:rsidR="00DE518C">
              <w:rPr>
                <w:rFonts w:ascii="Times New Roman" w:hAnsi="Times New Roman"/>
                <w:sz w:val="24"/>
                <w:szCs w:val="24"/>
              </w:rPr>
              <w:t>з</w:t>
            </w:r>
            <w:r w:rsidRPr="003F32B4">
              <w:rPr>
                <w:rFonts w:ascii="Times New Roman" w:hAnsi="Times New Roman"/>
                <w:sz w:val="24"/>
                <w:szCs w:val="24"/>
              </w:rPr>
              <w:t>аявителя</w:t>
            </w:r>
          </w:p>
        </w:tc>
      </w:tr>
      <w:tr w:rsidR="00BF4C0B" w:rsidRPr="003F32B4" w:rsidTr="00D542FB">
        <w:tc>
          <w:tcPr>
            <w:tcW w:w="9985" w:type="dxa"/>
            <w:gridSpan w:val="2"/>
          </w:tcPr>
          <w:p w:rsidR="00BF4C0B" w:rsidRPr="003F32B4" w:rsidRDefault="00BF4C0B" w:rsidP="0081163C">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t>4.3. Ответственность должностных лиц</w:t>
            </w:r>
          </w:p>
        </w:tc>
      </w:tr>
      <w:tr w:rsidR="00BF4C0B" w:rsidRPr="003F32B4" w:rsidTr="00D542FB">
        <w:tblPrEx>
          <w:tblBorders>
            <w:insideH w:val="nil"/>
          </w:tblBorders>
        </w:tblPrEx>
        <w:tc>
          <w:tcPr>
            <w:tcW w:w="3630" w:type="dxa"/>
            <w:tcBorders>
              <w:bottom w:val="single" w:sz="4" w:space="0" w:color="auto"/>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4.3.1. Ответственность исполнителей</w:t>
            </w:r>
          </w:p>
        </w:tc>
        <w:tc>
          <w:tcPr>
            <w:tcW w:w="6355" w:type="dxa"/>
            <w:tcBorders>
              <w:bottom w:val="single" w:sz="4" w:space="0" w:color="auto"/>
            </w:tcBorders>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Персональная ответственность специалистов и должностных лиц, участвующих в предоставлении </w:t>
            </w:r>
            <w:r w:rsidR="00DE518C">
              <w:rPr>
                <w:rFonts w:ascii="Times New Roman" w:hAnsi="Times New Roman"/>
                <w:sz w:val="24"/>
                <w:szCs w:val="24"/>
              </w:rPr>
              <w:t>муниципальной услуги</w:t>
            </w:r>
            <w:r w:rsidRPr="003F32B4">
              <w:rPr>
                <w:rFonts w:ascii="Times New Roman" w:hAnsi="Times New Roman" w:cs="Times New Roman"/>
                <w:sz w:val="24"/>
                <w:szCs w:val="24"/>
              </w:rPr>
              <w:t>, закрепляется в их должностных инструкциях.</w:t>
            </w:r>
          </w:p>
          <w:p w:rsidR="00BF4C0B" w:rsidRPr="003F32B4"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Лица, ответственные за предоставление </w:t>
            </w:r>
            <w:r w:rsidR="00DE518C">
              <w:rPr>
                <w:rFonts w:ascii="Times New Roman" w:hAnsi="Times New Roman"/>
                <w:sz w:val="24"/>
                <w:szCs w:val="24"/>
              </w:rPr>
              <w:t>муниципальной услуги</w:t>
            </w:r>
            <w:r w:rsidRPr="003F32B4">
              <w:rPr>
                <w:rFonts w:ascii="Times New Roman" w:hAnsi="Times New Roman"/>
                <w:sz w:val="24"/>
                <w:szCs w:val="24"/>
              </w:rPr>
              <w:t>,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BF4C0B" w:rsidRPr="003F32B4" w:rsidTr="00D542FB">
        <w:tblPrEx>
          <w:tblBorders>
            <w:insideH w:val="nil"/>
          </w:tblBorders>
        </w:tblPrEx>
        <w:tc>
          <w:tcPr>
            <w:tcW w:w="3630" w:type="dxa"/>
            <w:tcBorders>
              <w:top w:val="single" w:sz="4" w:space="0" w:color="auto"/>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4.3.2. Ответственность руководителей</w:t>
            </w:r>
          </w:p>
        </w:tc>
        <w:tc>
          <w:tcPr>
            <w:tcW w:w="6355" w:type="dxa"/>
            <w:tcBorders>
              <w:top w:val="single" w:sz="4" w:space="0" w:color="auto"/>
              <w:bottom w:val="nil"/>
            </w:tcBorders>
          </w:tcPr>
          <w:p w:rsidR="00BF4C0B" w:rsidRPr="003F32B4" w:rsidRDefault="00BF4C0B" w:rsidP="0081163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Должностные лица, ответственные за осуществление текущего контроля, либо за предоставление </w:t>
            </w:r>
            <w:r w:rsidR="00DE518C">
              <w:rPr>
                <w:rFonts w:ascii="Times New Roman" w:hAnsi="Times New Roman"/>
                <w:sz w:val="24"/>
                <w:szCs w:val="24"/>
              </w:rPr>
              <w:t>муниципальной услуги</w:t>
            </w:r>
            <w:r w:rsidRPr="003F32B4">
              <w:rPr>
                <w:rFonts w:ascii="Times New Roman" w:hAnsi="Times New Roman"/>
                <w:sz w:val="24"/>
                <w:szCs w:val="24"/>
              </w:rPr>
              <w:t>,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BF4C0B" w:rsidRPr="003F32B4" w:rsidTr="00D542FB">
        <w:tc>
          <w:tcPr>
            <w:tcW w:w="9985" w:type="dxa"/>
            <w:gridSpan w:val="2"/>
          </w:tcPr>
          <w:p w:rsidR="00BF4C0B" w:rsidRPr="003F32B4" w:rsidRDefault="00BF4C0B" w:rsidP="0081163C">
            <w:pPr>
              <w:spacing w:after="1" w:line="280" w:lineRule="atLeast"/>
              <w:ind w:firstLine="339"/>
              <w:jc w:val="center"/>
              <w:outlineLvl w:val="2"/>
              <w:rPr>
                <w:rFonts w:ascii="Times New Roman" w:hAnsi="Times New Roman"/>
                <w:sz w:val="24"/>
                <w:szCs w:val="24"/>
              </w:rPr>
            </w:pPr>
            <w:r w:rsidRPr="003F32B4">
              <w:rPr>
                <w:rFonts w:ascii="Times New Roman" w:hAnsi="Times New Roman"/>
                <w:sz w:val="24"/>
                <w:szCs w:val="24"/>
              </w:rPr>
              <w:t>4.4. Порядок и формы общественного контроля</w:t>
            </w:r>
          </w:p>
        </w:tc>
      </w:tr>
      <w:tr w:rsidR="00BF4C0B" w:rsidRPr="003F32B4" w:rsidTr="00D542FB">
        <w:tblPrEx>
          <w:tblBorders>
            <w:insideH w:val="nil"/>
          </w:tblBorders>
        </w:tblPrEx>
        <w:tc>
          <w:tcPr>
            <w:tcW w:w="3630" w:type="dxa"/>
            <w:tcBorders>
              <w:bottom w:val="nil"/>
            </w:tcBorders>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4.4.1. Контроль граждан</w:t>
            </w:r>
          </w:p>
        </w:tc>
        <w:tc>
          <w:tcPr>
            <w:tcW w:w="6355" w:type="dxa"/>
            <w:tcBorders>
              <w:bottom w:val="nil"/>
            </w:tcBorders>
          </w:tcPr>
          <w:p w:rsidR="0071705C" w:rsidRPr="003F32B4" w:rsidRDefault="0071705C" w:rsidP="0071705C">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BF4C0B" w:rsidRPr="003F32B4" w:rsidRDefault="0071705C" w:rsidP="0071705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lastRenderedPageBreak/>
              <w:t xml:space="preserve">Граждане имеют право в установленном порядке создавать объединения для осуществления общественного </w:t>
            </w:r>
            <w:proofErr w:type="gramStart"/>
            <w:r w:rsidRPr="003F32B4">
              <w:rPr>
                <w:rFonts w:ascii="Times New Roman" w:hAnsi="Times New Roman"/>
                <w:sz w:val="24"/>
                <w:szCs w:val="24"/>
              </w:rPr>
              <w:t>контроля за</w:t>
            </w:r>
            <w:proofErr w:type="gramEnd"/>
            <w:r w:rsidRPr="003F32B4">
              <w:rPr>
                <w:rFonts w:ascii="Times New Roman" w:hAnsi="Times New Roman"/>
                <w:sz w:val="24"/>
                <w:szCs w:val="24"/>
              </w:rPr>
              <w:t xml:space="preserve"> предоставлением </w:t>
            </w:r>
            <w:r w:rsidR="00DE518C">
              <w:rPr>
                <w:rFonts w:ascii="Times New Roman" w:hAnsi="Times New Roman"/>
                <w:sz w:val="24"/>
                <w:szCs w:val="24"/>
              </w:rPr>
              <w:t>муниципальной услуги</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4.4.2. Контроль организаций</w:t>
            </w:r>
          </w:p>
        </w:tc>
        <w:tc>
          <w:tcPr>
            <w:tcW w:w="6355" w:type="dxa"/>
          </w:tcPr>
          <w:p w:rsidR="00BF4C0B" w:rsidRPr="003F32B4" w:rsidRDefault="00BF4C0B" w:rsidP="0081163C">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BF4C0B" w:rsidRPr="003F32B4" w:rsidRDefault="00BF4C0B" w:rsidP="00DE518C">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Юридические лица имеют право создавать объединения для осуществления общественного контроля за предоставлением </w:t>
            </w:r>
            <w:r w:rsidR="00DE518C">
              <w:rPr>
                <w:rFonts w:ascii="Times New Roman" w:hAnsi="Times New Roman"/>
                <w:sz w:val="24"/>
                <w:szCs w:val="24"/>
              </w:rPr>
              <w:t>муниципальной услуги</w:t>
            </w:r>
            <w:r w:rsidR="00DE518C" w:rsidRPr="003F32B4">
              <w:rPr>
                <w:rFonts w:ascii="Times New Roman" w:hAnsi="Times New Roman"/>
                <w:sz w:val="24"/>
                <w:szCs w:val="24"/>
              </w:rPr>
              <w:t xml:space="preserve"> </w:t>
            </w:r>
            <w:r w:rsidRPr="003F32B4">
              <w:rPr>
                <w:rFonts w:ascii="Times New Roman" w:hAnsi="Times New Roman"/>
                <w:sz w:val="24"/>
                <w:szCs w:val="24"/>
              </w:rPr>
              <w:t>в установленном порядке</w:t>
            </w:r>
          </w:p>
        </w:tc>
      </w:tr>
      <w:tr w:rsidR="00BF4C0B" w:rsidRPr="003F32B4" w:rsidTr="003F32B4">
        <w:tblPrEx>
          <w:tblBorders>
            <w:insideH w:val="nil"/>
          </w:tblBorders>
        </w:tblPrEx>
        <w:tc>
          <w:tcPr>
            <w:tcW w:w="9985" w:type="dxa"/>
            <w:gridSpan w:val="2"/>
            <w:tcBorders>
              <w:bottom w:val="nil"/>
            </w:tcBorders>
          </w:tcPr>
          <w:p w:rsidR="00BF4C0B" w:rsidRPr="003F32B4" w:rsidRDefault="00BF4C0B" w:rsidP="0081163C">
            <w:pPr>
              <w:spacing w:after="1" w:line="280" w:lineRule="atLeast"/>
              <w:ind w:firstLine="339"/>
              <w:jc w:val="center"/>
              <w:outlineLvl w:val="1"/>
              <w:rPr>
                <w:rFonts w:ascii="Times New Roman" w:hAnsi="Times New Roman"/>
                <w:sz w:val="24"/>
                <w:szCs w:val="24"/>
              </w:rPr>
            </w:pPr>
            <w:r w:rsidRPr="003F32B4">
              <w:rPr>
                <w:rFonts w:ascii="Times New Roman" w:hAnsi="Times New Roman"/>
                <w:sz w:val="24"/>
                <w:szCs w:val="24"/>
              </w:rPr>
              <w:t xml:space="preserve">5. </w:t>
            </w:r>
            <w:proofErr w:type="gramStart"/>
            <w:r w:rsidRPr="003F32B4">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5.1. Информация для заявителя о его праве подать жалобу </w:t>
            </w:r>
          </w:p>
        </w:tc>
        <w:tc>
          <w:tcPr>
            <w:tcW w:w="6355" w:type="dxa"/>
          </w:tcPr>
          <w:p w:rsidR="00BF4C0B" w:rsidRPr="003F32B4" w:rsidRDefault="00B87086" w:rsidP="0081163C">
            <w:pPr>
              <w:spacing w:after="1" w:line="280" w:lineRule="atLeast"/>
              <w:ind w:firstLine="339"/>
              <w:jc w:val="both"/>
              <w:rPr>
                <w:rFonts w:ascii="Times New Roman" w:hAnsi="Times New Roman"/>
                <w:sz w:val="24"/>
                <w:szCs w:val="24"/>
              </w:rPr>
            </w:pPr>
            <w:r w:rsidRPr="002D3DBD">
              <w:rPr>
                <w:rFonts w:ascii="Times New Roman" w:hAnsi="Times New Roman"/>
                <w:sz w:val="24"/>
                <w:szCs w:val="24"/>
              </w:rPr>
              <w:t>Заявител</w:t>
            </w:r>
            <w:r>
              <w:rPr>
                <w:rFonts w:ascii="Times New Roman" w:hAnsi="Times New Roman"/>
                <w:sz w:val="24"/>
                <w:szCs w:val="24"/>
              </w:rPr>
              <w:t>ь</w:t>
            </w:r>
            <w:r w:rsidRPr="002D3DBD">
              <w:rPr>
                <w:rFonts w:ascii="Times New Roman" w:hAnsi="Times New Roman"/>
                <w:sz w:val="24"/>
                <w:szCs w:val="24"/>
              </w:rPr>
              <w:t xml:space="preserve"> име</w:t>
            </w:r>
            <w:r>
              <w:rPr>
                <w:rFonts w:ascii="Times New Roman" w:hAnsi="Times New Roman"/>
                <w:sz w:val="24"/>
                <w:szCs w:val="24"/>
              </w:rPr>
              <w:t>е</w:t>
            </w:r>
            <w:r w:rsidRPr="002D3DBD">
              <w:rPr>
                <w:rFonts w:ascii="Times New Roman" w:hAnsi="Times New Roman"/>
                <w:sz w:val="24"/>
                <w:szCs w:val="24"/>
              </w:rPr>
              <w:t>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5.2. Предмет жалобы</w:t>
            </w:r>
          </w:p>
        </w:tc>
        <w:tc>
          <w:tcPr>
            <w:tcW w:w="6355" w:type="dxa"/>
          </w:tcPr>
          <w:p w:rsidR="00B87086" w:rsidRPr="003115C5" w:rsidRDefault="00B87086" w:rsidP="00B87086">
            <w:pPr>
              <w:autoSpaceDE w:val="0"/>
              <w:autoSpaceDN w:val="0"/>
              <w:adjustRightInd w:val="0"/>
              <w:ind w:firstLine="364"/>
              <w:jc w:val="both"/>
              <w:rPr>
                <w:rFonts w:ascii="Times New Roman" w:hAnsi="Times New Roman"/>
                <w:sz w:val="24"/>
                <w:szCs w:val="24"/>
              </w:rPr>
            </w:pPr>
            <w:r w:rsidRPr="003115C5">
              <w:rPr>
                <w:rFonts w:ascii="Times New Roman" w:hAnsi="Times New Roman"/>
                <w:sz w:val="24"/>
                <w:szCs w:val="24"/>
              </w:rP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9" w:history="1">
              <w:r w:rsidRPr="003115C5">
                <w:rPr>
                  <w:rFonts w:ascii="Times New Roman" w:hAnsi="Times New Roman"/>
                  <w:sz w:val="24"/>
                  <w:szCs w:val="24"/>
                </w:rPr>
                <w:t>частью 1.1 статьи 16</w:t>
              </w:r>
            </w:hyperlink>
            <w:r w:rsidRPr="003115C5">
              <w:rPr>
                <w:rFonts w:ascii="Times New Roman" w:hAnsi="Times New Roman"/>
                <w:sz w:val="24"/>
                <w:szCs w:val="24"/>
              </w:rPr>
              <w:t xml:space="preserve"> Федерального закона </w:t>
            </w:r>
            <w:r>
              <w:rPr>
                <w:rFonts w:ascii="Times New Roman" w:hAnsi="Times New Roman"/>
                <w:sz w:val="24"/>
                <w:szCs w:val="24"/>
              </w:rPr>
              <w:t xml:space="preserve">             </w:t>
            </w:r>
            <w:r w:rsidRPr="003115C5">
              <w:rPr>
                <w:rFonts w:ascii="Times New Roman" w:hAnsi="Times New Roman"/>
                <w:sz w:val="24"/>
                <w:szCs w:val="24"/>
              </w:rPr>
              <w:t xml:space="preserve">№ 210-ФЗ или их </w:t>
            </w:r>
            <w:proofErr w:type="gramStart"/>
            <w:r w:rsidRPr="003115C5">
              <w:rPr>
                <w:rFonts w:ascii="Times New Roman" w:hAnsi="Times New Roman"/>
                <w:sz w:val="24"/>
                <w:szCs w:val="24"/>
              </w:rPr>
              <w:t>работников</w:t>
            </w:r>
            <w:proofErr w:type="gramEnd"/>
            <w:r w:rsidRPr="003115C5">
              <w:rPr>
                <w:rFonts w:ascii="Times New Roman" w:hAnsi="Times New Roman"/>
                <w:sz w:val="24"/>
                <w:szCs w:val="24"/>
              </w:rPr>
              <w:t xml:space="preserve"> </w:t>
            </w:r>
            <w:r>
              <w:rPr>
                <w:rFonts w:ascii="Times New Roman" w:hAnsi="Times New Roman"/>
                <w:sz w:val="24"/>
                <w:szCs w:val="24"/>
              </w:rPr>
              <w:t xml:space="preserve">в том числе </w:t>
            </w:r>
            <w:r w:rsidRPr="003115C5">
              <w:rPr>
                <w:rFonts w:ascii="Times New Roman" w:hAnsi="Times New Roman"/>
                <w:sz w:val="24"/>
                <w:szCs w:val="24"/>
              </w:rPr>
              <w:t>в следующих случаях:</w:t>
            </w:r>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 xml:space="preserve">1) нарушение срока регистрации запроса заявителя </w:t>
            </w:r>
            <w:r w:rsidRPr="003115C5">
              <w:rPr>
                <w:rFonts w:ascii="Times New Roman" w:hAnsi="Times New Roman"/>
                <w:sz w:val="24"/>
                <w:szCs w:val="24"/>
              </w:rPr>
              <w:br/>
              <w:t xml:space="preserve">о предоставлении муниципальной услуги, запроса, указанного в </w:t>
            </w:r>
            <w:hyperlink r:id="rId60" w:history="1">
              <w:r w:rsidRPr="003115C5">
                <w:rPr>
                  <w:rFonts w:ascii="Times New Roman" w:hAnsi="Times New Roman"/>
                  <w:sz w:val="24"/>
                  <w:szCs w:val="24"/>
                </w:rPr>
                <w:t>статье 15.1</w:t>
              </w:r>
            </w:hyperlink>
            <w:r w:rsidRPr="003115C5">
              <w:rPr>
                <w:rFonts w:ascii="Times New Roman" w:hAnsi="Times New Roman"/>
                <w:sz w:val="24"/>
                <w:szCs w:val="24"/>
              </w:rPr>
              <w:t xml:space="preserve"> Федерального закона № 210-ФЗ;</w:t>
            </w:r>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 xml:space="preserve">2) нарушение срока предоставления муниципальной услуги. </w:t>
            </w:r>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 xml:space="preserve">В указанном случае досудебное (внесудебное) </w:t>
            </w:r>
            <w:r w:rsidRPr="003115C5">
              <w:rPr>
                <w:rFonts w:ascii="Times New Roman" w:hAnsi="Times New Roman"/>
                <w:sz w:val="24"/>
                <w:szCs w:val="24"/>
              </w:rPr>
              <w:br/>
              <w:t xml:space="preserve">обжалование заявителем решений и действий </w:t>
            </w:r>
            <w:r w:rsidRPr="003115C5">
              <w:rPr>
                <w:rFonts w:ascii="Times New Roman" w:hAnsi="Times New Roman"/>
                <w:sz w:val="24"/>
                <w:szCs w:val="24"/>
              </w:rPr>
              <w:b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1" w:history="1">
              <w:r w:rsidRPr="003115C5">
                <w:rPr>
                  <w:rFonts w:ascii="Times New Roman" w:hAnsi="Times New Roman"/>
                  <w:sz w:val="24"/>
                  <w:szCs w:val="24"/>
                </w:rPr>
                <w:t>частью 1.3 статьи 16</w:t>
              </w:r>
            </w:hyperlink>
            <w:r w:rsidRPr="003115C5">
              <w:rPr>
                <w:rFonts w:ascii="Times New Roman" w:hAnsi="Times New Roman"/>
                <w:sz w:val="24"/>
                <w:szCs w:val="24"/>
              </w:rPr>
              <w:t xml:space="preserve"> Федерального закона № 210-ФЗ;</w:t>
            </w:r>
          </w:p>
          <w:p w:rsidR="00B87086" w:rsidRDefault="00B87086" w:rsidP="00B87086">
            <w:pPr>
              <w:autoSpaceDE w:val="0"/>
              <w:autoSpaceDN w:val="0"/>
              <w:adjustRightInd w:val="0"/>
              <w:ind w:firstLine="364"/>
              <w:jc w:val="both"/>
              <w:rPr>
                <w:rFonts w:ascii="Times New Roman" w:hAnsi="Times New Roman"/>
                <w:sz w:val="24"/>
                <w:szCs w:val="24"/>
              </w:rPr>
            </w:pPr>
            <w:r w:rsidRPr="003115C5">
              <w:rPr>
                <w:rFonts w:ascii="Times New Roman" w:hAnsi="Times New Roman"/>
                <w:sz w:val="24"/>
                <w:szCs w:val="24"/>
              </w:rPr>
              <w:t xml:space="preserve">3) </w:t>
            </w:r>
            <w:r>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w:t>
            </w:r>
            <w:r>
              <w:rPr>
                <w:rFonts w:ascii="Times New Roman" w:hAnsi="Times New Roman"/>
                <w:sz w:val="24"/>
                <w:szCs w:val="24"/>
              </w:rPr>
              <w:lastRenderedPageBreak/>
              <w:t>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87086" w:rsidRPr="003115C5" w:rsidRDefault="00B87086" w:rsidP="00B87086">
            <w:pPr>
              <w:spacing w:line="220" w:lineRule="atLeast"/>
              <w:ind w:firstLine="364"/>
              <w:jc w:val="both"/>
              <w:rPr>
                <w:rFonts w:ascii="Times New Roman" w:hAnsi="Times New Roman"/>
                <w:sz w:val="24"/>
                <w:szCs w:val="24"/>
              </w:rPr>
            </w:pPr>
            <w:proofErr w:type="gramStart"/>
            <w:r w:rsidRPr="003115C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3115C5">
              <w:rPr>
                <w:rFonts w:ascii="Times New Roman" w:hAnsi="Times New Roman"/>
                <w:sz w:val="24"/>
                <w:szCs w:val="24"/>
              </w:rPr>
              <w:t xml:space="preserve"> В указанном случае досудебное (внесудебное) обжалование </w:t>
            </w:r>
            <w:r>
              <w:rPr>
                <w:rFonts w:ascii="Times New Roman" w:hAnsi="Times New Roman"/>
                <w:sz w:val="24"/>
                <w:szCs w:val="24"/>
              </w:rPr>
              <w:t>з</w:t>
            </w:r>
            <w:r w:rsidRPr="003115C5">
              <w:rPr>
                <w:rFonts w:ascii="Times New Roman" w:hAnsi="Times New Roman"/>
                <w:sz w:val="24"/>
                <w:szCs w:val="24"/>
              </w:rPr>
              <w:t>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w:t>
            </w:r>
            <w:r>
              <w:rPr>
                <w:rFonts w:ascii="Times New Roman" w:hAnsi="Times New Roman"/>
                <w:sz w:val="24"/>
                <w:szCs w:val="24"/>
              </w:rPr>
              <w:t>ой</w:t>
            </w:r>
            <w:r w:rsidRPr="003115C5">
              <w:rPr>
                <w:rFonts w:ascii="Times New Roman" w:hAnsi="Times New Roman"/>
                <w:sz w:val="24"/>
                <w:szCs w:val="24"/>
              </w:rPr>
              <w:t xml:space="preserve"> услуг</w:t>
            </w:r>
            <w:r>
              <w:rPr>
                <w:rFonts w:ascii="Times New Roman" w:hAnsi="Times New Roman"/>
                <w:sz w:val="24"/>
                <w:szCs w:val="24"/>
              </w:rPr>
              <w:t>и</w:t>
            </w:r>
            <w:r w:rsidRPr="003115C5">
              <w:rPr>
                <w:rFonts w:ascii="Times New Roman" w:hAnsi="Times New Roman"/>
                <w:sz w:val="24"/>
                <w:szCs w:val="24"/>
              </w:rPr>
              <w:t xml:space="preserve"> в полном объеме в порядке, определенном </w:t>
            </w:r>
            <w:hyperlink r:id="rId62" w:history="1">
              <w:r w:rsidRPr="003115C5">
                <w:rPr>
                  <w:rFonts w:ascii="Times New Roman" w:hAnsi="Times New Roman"/>
                  <w:sz w:val="24"/>
                  <w:szCs w:val="24"/>
                </w:rPr>
                <w:t>частью 1.3 статьи 16</w:t>
              </w:r>
            </w:hyperlink>
            <w:r w:rsidRPr="003115C5">
              <w:rPr>
                <w:rFonts w:ascii="Times New Roman" w:hAnsi="Times New Roman"/>
                <w:sz w:val="24"/>
                <w:szCs w:val="24"/>
              </w:rPr>
              <w:t xml:space="preserve"> Федерального закона № 210-ФЗ;</w:t>
            </w:r>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 xml:space="preserve">6) затребование с заявителя при предоставлении </w:t>
            </w:r>
            <w:r>
              <w:rPr>
                <w:rFonts w:ascii="Times New Roman" w:hAnsi="Times New Roman"/>
                <w:sz w:val="24"/>
                <w:szCs w:val="24"/>
              </w:rPr>
              <w:t xml:space="preserve">муниципальной </w:t>
            </w:r>
            <w:r w:rsidRPr="003115C5">
              <w:rPr>
                <w:rFonts w:ascii="Times New Roman" w:hAnsi="Times New Roman"/>
                <w:sz w:val="24"/>
                <w:szCs w:val="24"/>
              </w:rPr>
              <w:t>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87086" w:rsidRPr="003115C5" w:rsidRDefault="00B87086" w:rsidP="00B87086">
            <w:pPr>
              <w:spacing w:line="220" w:lineRule="atLeast"/>
              <w:ind w:firstLine="364"/>
              <w:jc w:val="both"/>
              <w:rPr>
                <w:rFonts w:ascii="Times New Roman" w:hAnsi="Times New Roman"/>
                <w:sz w:val="24"/>
                <w:szCs w:val="24"/>
              </w:rPr>
            </w:pPr>
            <w:proofErr w:type="gramStart"/>
            <w:r w:rsidRPr="003115C5">
              <w:rPr>
                <w:rFonts w:ascii="Times New Roman" w:hAnsi="Times New Roman"/>
                <w:sz w:val="24"/>
                <w:szCs w:val="24"/>
              </w:rPr>
              <w:t>7) отказ органа, предоставляющего</w:t>
            </w:r>
            <w:r>
              <w:rPr>
                <w:rFonts w:ascii="Times New Roman" w:hAnsi="Times New Roman"/>
                <w:sz w:val="24"/>
                <w:szCs w:val="24"/>
              </w:rPr>
              <w:t xml:space="preserve"> муниципальную услугу</w:t>
            </w:r>
            <w:r w:rsidRPr="003115C5">
              <w:rPr>
                <w:rFonts w:ascii="Times New Roman" w:hAnsi="Times New Roman"/>
                <w:sz w:val="24"/>
                <w:szCs w:val="24"/>
              </w:rPr>
              <w:t xml:space="preserve">,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63" w:history="1">
              <w:r w:rsidRPr="003115C5">
                <w:rPr>
                  <w:rFonts w:ascii="Times New Roman" w:hAnsi="Times New Roman"/>
                  <w:sz w:val="24"/>
                  <w:szCs w:val="24"/>
                </w:rPr>
                <w:t>частью 1.1 статьи 16</w:t>
              </w:r>
            </w:hyperlink>
            <w:r w:rsidRPr="003115C5">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 xml:space="preserve">В указанном случае досудебное (внесудебное) </w:t>
            </w:r>
            <w:r w:rsidRPr="003115C5">
              <w:rPr>
                <w:rFonts w:ascii="Times New Roman" w:hAnsi="Times New Roman"/>
                <w:sz w:val="24"/>
                <w:szCs w:val="24"/>
              </w:rPr>
              <w:br/>
              <w:t xml:space="preserve">обжалование заявителем решений и действий </w:t>
            </w:r>
            <w:r w:rsidRPr="003115C5">
              <w:rPr>
                <w:rFonts w:ascii="Times New Roman" w:hAnsi="Times New Roman"/>
                <w:sz w:val="24"/>
                <w:szCs w:val="24"/>
              </w:rPr>
              <w:b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3115C5">
                <w:rPr>
                  <w:rFonts w:ascii="Times New Roman" w:hAnsi="Times New Roman"/>
                  <w:sz w:val="24"/>
                  <w:szCs w:val="24"/>
                </w:rPr>
                <w:t>частью 1.3 статьи 16</w:t>
              </w:r>
            </w:hyperlink>
            <w:r w:rsidRPr="003115C5">
              <w:rPr>
                <w:rFonts w:ascii="Times New Roman" w:hAnsi="Times New Roman"/>
                <w:sz w:val="24"/>
                <w:szCs w:val="24"/>
              </w:rPr>
              <w:t xml:space="preserve"> Федерального закона № 210-ФЗ;</w:t>
            </w:r>
          </w:p>
          <w:p w:rsidR="00B87086" w:rsidRPr="003115C5" w:rsidRDefault="00B87086" w:rsidP="00B87086">
            <w:pPr>
              <w:spacing w:line="220" w:lineRule="atLeast"/>
              <w:ind w:firstLine="364"/>
              <w:jc w:val="both"/>
              <w:rPr>
                <w:rFonts w:ascii="Times New Roman" w:hAnsi="Times New Roman"/>
                <w:sz w:val="24"/>
                <w:szCs w:val="24"/>
              </w:rPr>
            </w:pPr>
            <w:r w:rsidRPr="003115C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87086" w:rsidRPr="003115C5" w:rsidRDefault="00B87086" w:rsidP="00B87086">
            <w:pPr>
              <w:spacing w:line="220" w:lineRule="atLeast"/>
              <w:ind w:firstLine="364"/>
              <w:jc w:val="both"/>
              <w:rPr>
                <w:rFonts w:ascii="Times New Roman" w:hAnsi="Times New Roman"/>
                <w:sz w:val="24"/>
                <w:szCs w:val="24"/>
              </w:rPr>
            </w:pPr>
            <w:proofErr w:type="gramStart"/>
            <w:r w:rsidRPr="003115C5">
              <w:rPr>
                <w:rFonts w:ascii="Times New Roman" w:hAnsi="Times New Roman"/>
                <w:sz w:val="24"/>
                <w:szCs w:val="24"/>
              </w:rPr>
              <w:t xml:space="preserve">9) приостановление предоставления муниципальной </w:t>
            </w:r>
            <w:r w:rsidRPr="003115C5">
              <w:rPr>
                <w:rFonts w:ascii="Times New Roman" w:hAnsi="Times New Roman"/>
                <w:sz w:val="24"/>
                <w:szCs w:val="24"/>
              </w:rPr>
              <w:lastRenderedPageBreak/>
              <w:t xml:space="preserve">услуги, если основания приостановления не предусмотрены федеральными законами и принятыми в соответствии </w:t>
            </w:r>
            <w:r w:rsidRPr="003115C5">
              <w:rPr>
                <w:rFonts w:ascii="Times New Roman" w:hAnsi="Times New Roman"/>
                <w:sz w:val="24"/>
                <w:szCs w:val="24"/>
              </w:rPr>
              <w:br/>
              <w:t>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3115C5">
              <w:rPr>
                <w:rFonts w:ascii="Times New Roman" w:hAnsi="Times New Roman"/>
                <w:sz w:val="24"/>
                <w:szCs w:val="24"/>
              </w:rPr>
              <w:t xml:space="preserve"> В указанном случае досудебное (внесудебное) обжалование заявителем решений</w:t>
            </w:r>
            <w:r>
              <w:rPr>
                <w:rFonts w:ascii="Times New Roman" w:hAnsi="Times New Roman"/>
                <w:sz w:val="24"/>
                <w:szCs w:val="24"/>
              </w:rPr>
              <w:t xml:space="preserve"> и </w:t>
            </w:r>
            <w:r w:rsidRPr="003115C5">
              <w:rPr>
                <w:rFonts w:ascii="Times New Roman" w:hAnsi="Times New Roman"/>
                <w:sz w:val="24"/>
                <w:szCs w:val="24"/>
              </w:rPr>
              <w:t xml:space="preserve">действий </w:t>
            </w:r>
            <w:r>
              <w:rPr>
                <w:rFonts w:ascii="Times New Roman" w:hAnsi="Times New Roman"/>
                <w:sz w:val="24"/>
                <w:szCs w:val="24"/>
              </w:rPr>
              <w:t xml:space="preserve"> </w:t>
            </w:r>
            <w:r w:rsidRPr="003115C5">
              <w:rPr>
                <w:rFonts w:ascii="Times New Roman" w:hAnsi="Times New Roman"/>
                <w:sz w:val="24"/>
                <w:szCs w:val="24"/>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3115C5">
                <w:rPr>
                  <w:rFonts w:ascii="Times New Roman" w:hAnsi="Times New Roman"/>
                  <w:sz w:val="24"/>
                  <w:szCs w:val="24"/>
                </w:rPr>
                <w:t>части 1.3 статьи 16</w:t>
              </w:r>
            </w:hyperlink>
            <w:r w:rsidRPr="003115C5">
              <w:rPr>
                <w:rFonts w:ascii="Times New Roman" w:hAnsi="Times New Roman"/>
                <w:sz w:val="24"/>
                <w:szCs w:val="24"/>
              </w:rPr>
              <w:t xml:space="preserve"> Федерального закона</w:t>
            </w:r>
            <w:r>
              <w:rPr>
                <w:rFonts w:ascii="Times New Roman" w:hAnsi="Times New Roman"/>
                <w:sz w:val="24"/>
                <w:szCs w:val="24"/>
              </w:rPr>
              <w:t xml:space="preserve"> </w:t>
            </w:r>
            <w:r w:rsidRPr="003115C5">
              <w:rPr>
                <w:rFonts w:ascii="Times New Roman" w:hAnsi="Times New Roman"/>
                <w:sz w:val="24"/>
                <w:szCs w:val="24"/>
              </w:rPr>
              <w:t>№ 210-ФЗ;</w:t>
            </w:r>
          </w:p>
          <w:p w:rsidR="004925E7" w:rsidRPr="003F32B4" w:rsidRDefault="00B87086" w:rsidP="00B87086">
            <w:pPr>
              <w:autoSpaceDE w:val="0"/>
              <w:autoSpaceDN w:val="0"/>
              <w:adjustRightInd w:val="0"/>
              <w:ind w:firstLine="481"/>
              <w:jc w:val="both"/>
              <w:rPr>
                <w:rFonts w:ascii="Times New Roman" w:hAnsi="Times New Roman"/>
                <w:sz w:val="24"/>
                <w:szCs w:val="24"/>
              </w:rPr>
            </w:pPr>
            <w:r w:rsidRPr="003115C5">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3115C5">
                <w:rPr>
                  <w:rFonts w:ascii="Times New Roman" w:hAnsi="Times New Roman"/>
                  <w:sz w:val="24"/>
                  <w:szCs w:val="24"/>
                </w:rPr>
                <w:t>пунктом 4 части 1 статьи 7</w:t>
              </w:r>
            </w:hyperlink>
            <w:r w:rsidRPr="003115C5">
              <w:rPr>
                <w:rFonts w:ascii="Times New Roman" w:hAnsi="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3115C5">
                <w:rPr>
                  <w:rFonts w:ascii="Times New Roman" w:hAnsi="Times New Roman"/>
                  <w:sz w:val="24"/>
                  <w:szCs w:val="24"/>
                </w:rPr>
                <w:t>частью 1.3 статьи 16</w:t>
              </w:r>
            </w:hyperlink>
            <w:r w:rsidRPr="003115C5">
              <w:rPr>
                <w:rFonts w:ascii="Times New Roman" w:hAnsi="Times New Roman"/>
                <w:sz w:val="24"/>
                <w:szCs w:val="24"/>
              </w:rPr>
              <w:t xml:space="preserve"> Федерального закона № 210-ФЗ</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6355" w:type="dxa"/>
          </w:tcPr>
          <w:p w:rsidR="00B87086" w:rsidRPr="004C6E0A" w:rsidRDefault="00B87086" w:rsidP="00B87086">
            <w:pPr>
              <w:widowControl w:val="0"/>
              <w:autoSpaceDE w:val="0"/>
              <w:autoSpaceDN w:val="0"/>
              <w:adjustRightInd w:val="0"/>
              <w:jc w:val="both"/>
              <w:rPr>
                <w:rFonts w:ascii="Times New Roman" w:hAnsi="Times New Roman"/>
                <w:sz w:val="24"/>
                <w:szCs w:val="24"/>
              </w:rPr>
            </w:pPr>
            <w:r w:rsidRPr="004C6E0A">
              <w:rPr>
                <w:rFonts w:ascii="Times New Roman" w:hAnsi="Times New Roman"/>
                <w:sz w:val="24"/>
                <w:szCs w:val="24"/>
              </w:rPr>
              <w:t xml:space="preserve">Органом местного самоуправления, предоставляющим муниципальную услугу, является </w:t>
            </w:r>
            <w:proofErr w:type="gramStart"/>
            <w:r w:rsidRPr="004C6E0A">
              <w:rPr>
                <w:rFonts w:ascii="Times New Roman" w:hAnsi="Times New Roman"/>
                <w:sz w:val="24"/>
                <w:szCs w:val="24"/>
              </w:rPr>
              <w:t>Администрация</w:t>
            </w:r>
            <w:proofErr w:type="gramEnd"/>
            <w:r w:rsidRPr="004C6E0A">
              <w:rPr>
                <w:rFonts w:ascii="Times New Roman" w:hAnsi="Times New Roman"/>
                <w:sz w:val="24"/>
                <w:szCs w:val="24"/>
              </w:rPr>
              <w:t xml:space="preserve"> ЗАТО г. Железногорск.</w:t>
            </w:r>
          </w:p>
          <w:p w:rsidR="00B87086" w:rsidRPr="004C6E0A" w:rsidRDefault="00B87086" w:rsidP="00B87086">
            <w:pPr>
              <w:widowControl w:val="0"/>
              <w:autoSpaceDE w:val="0"/>
              <w:autoSpaceDN w:val="0"/>
              <w:adjustRightInd w:val="0"/>
              <w:ind w:firstLine="432"/>
              <w:jc w:val="both"/>
              <w:rPr>
                <w:rFonts w:ascii="Times New Roman" w:hAnsi="Times New Roman"/>
                <w:sz w:val="24"/>
                <w:szCs w:val="24"/>
              </w:rPr>
            </w:pPr>
            <w:r w:rsidRPr="004C6E0A">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87086" w:rsidRPr="004C6E0A" w:rsidRDefault="00B87086" w:rsidP="00B87086">
            <w:pPr>
              <w:widowControl w:val="0"/>
              <w:autoSpaceDE w:val="0"/>
              <w:autoSpaceDN w:val="0"/>
              <w:adjustRightInd w:val="0"/>
              <w:jc w:val="both"/>
              <w:rPr>
                <w:rFonts w:ascii="Times New Roman" w:hAnsi="Times New Roman"/>
                <w:sz w:val="24"/>
                <w:szCs w:val="24"/>
              </w:rPr>
            </w:pPr>
            <w:r w:rsidRPr="004C6E0A">
              <w:rPr>
                <w:rFonts w:ascii="Times New Roman" w:hAnsi="Times New Roman"/>
                <w:sz w:val="24"/>
                <w:szCs w:val="24"/>
              </w:rPr>
              <w:t xml:space="preserve">      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w:t>
            </w:r>
            <w:proofErr w:type="gramStart"/>
            <w:r w:rsidRPr="004C6E0A">
              <w:rPr>
                <w:rFonts w:ascii="Times New Roman" w:hAnsi="Times New Roman"/>
                <w:sz w:val="24"/>
                <w:szCs w:val="24"/>
              </w:rPr>
              <w:t>Глава</w:t>
            </w:r>
            <w:proofErr w:type="gramEnd"/>
            <w:r w:rsidRPr="004C6E0A">
              <w:rPr>
                <w:rFonts w:ascii="Times New Roman" w:hAnsi="Times New Roman"/>
                <w:sz w:val="24"/>
                <w:szCs w:val="24"/>
              </w:rPr>
              <w:t xml:space="preserve"> ЗАТО г. Железногорск.</w:t>
            </w:r>
          </w:p>
          <w:p w:rsidR="00B87086" w:rsidRPr="004C6E0A" w:rsidRDefault="00B87086" w:rsidP="00B87086">
            <w:pPr>
              <w:widowControl w:val="0"/>
              <w:autoSpaceDE w:val="0"/>
              <w:autoSpaceDN w:val="0"/>
              <w:adjustRightInd w:val="0"/>
              <w:jc w:val="both"/>
              <w:rPr>
                <w:rFonts w:ascii="Times New Roman" w:hAnsi="Times New Roman"/>
                <w:sz w:val="24"/>
                <w:szCs w:val="24"/>
              </w:rPr>
            </w:pPr>
            <w:r w:rsidRPr="004C6E0A">
              <w:rPr>
                <w:rFonts w:ascii="Times New Roman" w:hAnsi="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w:t>
            </w:r>
            <w:r w:rsidRPr="004C6E0A">
              <w:rPr>
                <w:rFonts w:ascii="Times New Roman" w:hAnsi="Times New Roman"/>
                <w:sz w:val="24"/>
                <w:szCs w:val="24"/>
              </w:rPr>
              <w:lastRenderedPageBreak/>
              <w:t xml:space="preserve">правовым актом Красноярского края.  Жалобы на решения и действия (бездействие) работников организаций, предусмотренных            </w:t>
            </w:r>
            <w:hyperlink r:id="rId68" w:history="1">
              <w:proofErr w:type="gramStart"/>
              <w:r w:rsidRPr="004C6E0A">
                <w:rPr>
                  <w:rFonts w:ascii="Times New Roman" w:hAnsi="Times New Roman"/>
                  <w:sz w:val="24"/>
                  <w:szCs w:val="24"/>
                </w:rPr>
                <w:t>ч</w:t>
              </w:r>
              <w:proofErr w:type="gramEnd"/>
              <w:r w:rsidRPr="004C6E0A">
                <w:rPr>
                  <w:rFonts w:ascii="Times New Roman" w:hAnsi="Times New Roman"/>
                  <w:sz w:val="24"/>
                  <w:szCs w:val="24"/>
                </w:rPr>
                <w:t>. 1.1 ст.16</w:t>
              </w:r>
            </w:hyperlink>
            <w:r w:rsidRPr="004C6E0A">
              <w:rPr>
                <w:rFonts w:ascii="Times New Roman" w:hAnsi="Times New Roman"/>
                <w:sz w:val="24"/>
                <w:szCs w:val="24"/>
              </w:rPr>
              <w:t xml:space="preserve"> Федерального закона № 210-ФЗ, подаются руководителям этих организаций.</w:t>
            </w:r>
          </w:p>
          <w:p w:rsidR="00B87086" w:rsidRPr="004C6E0A" w:rsidRDefault="00B87086" w:rsidP="00B87086">
            <w:pPr>
              <w:widowControl w:val="0"/>
              <w:autoSpaceDE w:val="0"/>
              <w:autoSpaceDN w:val="0"/>
              <w:adjustRightInd w:val="0"/>
              <w:rPr>
                <w:rFonts w:ascii="Times New Roman" w:hAnsi="Times New Roman"/>
                <w:sz w:val="24"/>
                <w:szCs w:val="24"/>
              </w:rPr>
            </w:pPr>
            <w:r w:rsidRPr="004C6E0A">
              <w:rPr>
                <w:rFonts w:ascii="Times New Roman" w:hAnsi="Times New Roman"/>
                <w:sz w:val="24"/>
                <w:szCs w:val="24"/>
              </w:rPr>
              <w:t xml:space="preserve">     Заявители имеют право обратиться с жалобой:</w:t>
            </w:r>
          </w:p>
          <w:p w:rsidR="00BF4C0B" w:rsidRPr="003F32B4" w:rsidRDefault="00B87086" w:rsidP="00B87086">
            <w:pPr>
              <w:spacing w:after="1" w:line="280" w:lineRule="atLeast"/>
              <w:ind w:firstLine="339"/>
              <w:jc w:val="both"/>
              <w:rPr>
                <w:rFonts w:ascii="Times New Roman" w:hAnsi="Times New Roman"/>
                <w:sz w:val="24"/>
                <w:szCs w:val="24"/>
              </w:rPr>
            </w:pPr>
            <w:r w:rsidRPr="004C6E0A">
              <w:rPr>
                <w:rFonts w:ascii="Times New Roman" w:hAnsi="Times New Roman"/>
                <w:sz w:val="24"/>
                <w:szCs w:val="24"/>
              </w:rPr>
              <w:t xml:space="preserve">- в Администрацию, по адресу: 662970, Красноярский край, ЗАТО Железногорск, </w:t>
            </w:r>
            <w:proofErr w:type="gramStart"/>
            <w:r w:rsidRPr="004C6E0A">
              <w:rPr>
                <w:rFonts w:ascii="Times New Roman" w:hAnsi="Times New Roman"/>
                <w:sz w:val="24"/>
                <w:szCs w:val="24"/>
              </w:rPr>
              <w:t>г</w:t>
            </w:r>
            <w:proofErr w:type="gramEnd"/>
            <w:r w:rsidRPr="004C6E0A">
              <w:rPr>
                <w:rFonts w:ascii="Times New Roman" w:hAnsi="Times New Roman"/>
                <w:sz w:val="24"/>
                <w:szCs w:val="24"/>
              </w:rPr>
              <w:t xml:space="preserve">. Железногорск, ул. 22 Партсъезда, д. 21, либо по электронному адресу: </w:t>
            </w:r>
            <w:proofErr w:type="spellStart"/>
            <w:r w:rsidRPr="004C6E0A">
              <w:rPr>
                <w:rFonts w:ascii="Times New Roman" w:hAnsi="Times New Roman"/>
                <w:sz w:val="24"/>
                <w:szCs w:val="24"/>
              </w:rPr>
              <w:t>e-mail</w:t>
            </w:r>
            <w:proofErr w:type="spellEnd"/>
            <w:r w:rsidRPr="004C6E0A">
              <w:rPr>
                <w:rFonts w:ascii="Times New Roman" w:hAnsi="Times New Roman"/>
                <w:sz w:val="24"/>
                <w:szCs w:val="24"/>
              </w:rPr>
              <w:t>: kancel@adm.k26.ru</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5.4. Порядок подачи и рассмотрения жалобы</w:t>
            </w:r>
          </w:p>
        </w:tc>
        <w:tc>
          <w:tcPr>
            <w:tcW w:w="6355" w:type="dxa"/>
          </w:tcPr>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w:t>
            </w:r>
            <w:r>
              <w:rPr>
                <w:rFonts w:ascii="Times New Roman" w:hAnsi="Times New Roman"/>
                <w:sz w:val="24"/>
                <w:szCs w:val="24"/>
              </w:rPr>
              <w:t>ю</w:t>
            </w:r>
            <w:r w:rsidRPr="004C6E0A">
              <w:rPr>
                <w:rFonts w:ascii="Times New Roman" w:hAnsi="Times New Roman"/>
                <w:sz w:val="24"/>
                <w:szCs w:val="24"/>
              </w:rPr>
              <w:t xml:space="preserve"> многофункционального центра, а также в организации, предусмотренные </w:t>
            </w:r>
            <w:hyperlink r:id="rId69" w:history="1">
              <w:proofErr w:type="gramStart"/>
              <w:r w:rsidRPr="004C6E0A">
                <w:rPr>
                  <w:rFonts w:ascii="Times New Roman" w:hAnsi="Times New Roman"/>
                  <w:sz w:val="24"/>
                  <w:szCs w:val="24"/>
                </w:rPr>
                <w:t>ч</w:t>
              </w:r>
              <w:proofErr w:type="gramEnd"/>
              <w:r w:rsidRPr="004C6E0A">
                <w:rPr>
                  <w:rFonts w:ascii="Times New Roman" w:hAnsi="Times New Roman"/>
                  <w:sz w:val="24"/>
                  <w:szCs w:val="24"/>
                </w:rPr>
                <w:t>.1.1 ст. 16</w:t>
              </w:r>
            </w:hyperlink>
            <w:r w:rsidRPr="004C6E0A">
              <w:rPr>
                <w:rFonts w:ascii="Times New Roman" w:hAnsi="Times New Roman"/>
                <w:sz w:val="24"/>
                <w:szCs w:val="24"/>
              </w:rPr>
              <w:t xml:space="preserve"> Федерального закона № 210-ФЗ. </w:t>
            </w:r>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w:t>
            </w:r>
            <w:proofErr w:type="gramStart"/>
            <w:r w:rsidRPr="004C6E0A">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C6E0A">
              <w:rPr>
                <w:rFonts w:ascii="Times New Roman" w:hAnsi="Times New Roman"/>
                <w:sz w:val="24"/>
                <w:szCs w:val="24"/>
              </w:rPr>
              <w:t xml:space="preserve"> при личном приеме заявителя. </w:t>
            </w:r>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w:t>
            </w:r>
            <w:proofErr w:type="gramStart"/>
            <w:r w:rsidRPr="004C6E0A">
              <w:rPr>
                <w:rFonts w:ascii="Times New Roman" w:hAnsi="Times New Roman"/>
                <w:sz w:val="24"/>
                <w:szCs w:val="24"/>
              </w:rPr>
              <w:t xml:space="preserve">Жалоба на решения и действия (бездействие) организаций, предусмотренных </w:t>
            </w:r>
            <w:hyperlink r:id="rId70" w:history="1">
              <w:r w:rsidRPr="004C6E0A">
                <w:rPr>
                  <w:rFonts w:ascii="Times New Roman" w:hAnsi="Times New Roman"/>
                  <w:sz w:val="24"/>
                  <w:szCs w:val="24"/>
                </w:rPr>
                <w:t>ч.1.1 ст. 16</w:t>
              </w:r>
            </w:hyperlink>
            <w:r w:rsidRPr="004C6E0A">
              <w:rPr>
                <w:rFonts w:ascii="Times New Roman" w:hAnsi="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Жалоба должна содержать:</w:t>
            </w:r>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w:t>
            </w:r>
            <w:proofErr w:type="gramStart"/>
            <w:r w:rsidRPr="004C6E0A">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4C6E0A">
              <w:rPr>
                <w:rFonts w:ascii="Times New Roman" w:hAnsi="Times New Roman"/>
                <w:sz w:val="24"/>
                <w:szCs w:val="24"/>
              </w:rPr>
              <w:lastRenderedPageBreak/>
              <w:t xml:space="preserve">муниципального служащего, многофункционального центра, его руководителя и (или) работника, организаций, предусмотренных </w:t>
            </w:r>
            <w:hyperlink r:id="rId71" w:history="1">
              <w:r w:rsidRPr="004C6E0A">
                <w:rPr>
                  <w:rFonts w:ascii="Times New Roman" w:hAnsi="Times New Roman"/>
                  <w:sz w:val="24"/>
                  <w:szCs w:val="24"/>
                </w:rPr>
                <w:t>частью 1.1 статьи 16</w:t>
              </w:r>
            </w:hyperlink>
            <w:r w:rsidRPr="004C6E0A">
              <w:rPr>
                <w:rFonts w:ascii="Times New Roman" w:hAnsi="Times New Roman"/>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w:t>
            </w:r>
            <w:proofErr w:type="gramStart"/>
            <w:r w:rsidRPr="004C6E0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7086" w:rsidRPr="004C6E0A" w:rsidRDefault="00B87086" w:rsidP="00B87086">
            <w:pPr>
              <w:widowControl w:val="0"/>
              <w:autoSpaceDE w:val="0"/>
              <w:autoSpaceDN w:val="0"/>
              <w:adjustRightInd w:val="0"/>
              <w:ind w:firstLine="48"/>
              <w:jc w:val="both"/>
              <w:rPr>
                <w:rFonts w:ascii="Times New Roman" w:hAnsi="Times New Roman"/>
                <w:sz w:val="24"/>
                <w:szCs w:val="24"/>
              </w:rPr>
            </w:pPr>
            <w:r w:rsidRPr="004C6E0A">
              <w:rPr>
                <w:rFonts w:ascii="Times New Roman" w:hAnsi="Times New Roman"/>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2" w:history="1">
              <w:proofErr w:type="gramStart"/>
              <w:r w:rsidRPr="004C6E0A">
                <w:rPr>
                  <w:rFonts w:ascii="Times New Roman" w:hAnsi="Times New Roman"/>
                  <w:sz w:val="24"/>
                  <w:szCs w:val="24"/>
                </w:rPr>
                <w:t>ч</w:t>
              </w:r>
              <w:proofErr w:type="gramEnd"/>
              <w:r w:rsidRPr="004C6E0A">
                <w:rPr>
                  <w:rFonts w:ascii="Times New Roman" w:hAnsi="Times New Roman"/>
                  <w:sz w:val="24"/>
                  <w:szCs w:val="24"/>
                </w:rPr>
                <w:t>. 1.1 ст. 16</w:t>
              </w:r>
            </w:hyperlink>
            <w:r w:rsidRPr="004C6E0A">
              <w:rPr>
                <w:rFonts w:ascii="Times New Roman" w:hAnsi="Times New Roman"/>
                <w:sz w:val="24"/>
                <w:szCs w:val="24"/>
              </w:rPr>
              <w:t xml:space="preserve"> Федерального закона № 210-ФЗ, их работников;</w:t>
            </w:r>
          </w:p>
          <w:p w:rsidR="00BF4C0B" w:rsidRPr="003F32B4" w:rsidRDefault="00B87086" w:rsidP="00B87086">
            <w:pPr>
              <w:spacing w:after="1" w:line="280" w:lineRule="atLeast"/>
              <w:ind w:firstLine="339"/>
              <w:jc w:val="both"/>
              <w:rPr>
                <w:rFonts w:ascii="Times New Roman" w:hAnsi="Times New Roman"/>
                <w:sz w:val="24"/>
                <w:szCs w:val="24"/>
              </w:rPr>
            </w:pPr>
            <w:r w:rsidRPr="004C6E0A">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3" w:history="1">
              <w:proofErr w:type="gramStart"/>
              <w:r w:rsidRPr="004C6E0A">
                <w:rPr>
                  <w:rFonts w:ascii="Times New Roman" w:hAnsi="Times New Roman"/>
                  <w:sz w:val="24"/>
                  <w:szCs w:val="24"/>
                </w:rPr>
                <w:t>ч</w:t>
              </w:r>
              <w:proofErr w:type="gramEnd"/>
              <w:r w:rsidRPr="004C6E0A">
                <w:rPr>
                  <w:rFonts w:ascii="Times New Roman" w:hAnsi="Times New Roman"/>
                  <w:sz w:val="24"/>
                  <w:szCs w:val="24"/>
                </w:rPr>
                <w:t>.1.1 ст. 16</w:t>
              </w:r>
            </w:hyperlink>
            <w:r w:rsidRPr="004C6E0A">
              <w:rPr>
                <w:rFonts w:ascii="Times New Roman" w:hAnsi="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5.5. Сроки рассмотрения жалобы</w:t>
            </w:r>
          </w:p>
        </w:tc>
        <w:tc>
          <w:tcPr>
            <w:tcW w:w="6355" w:type="dxa"/>
          </w:tcPr>
          <w:p w:rsidR="00BF4C0B" w:rsidRPr="003F32B4" w:rsidRDefault="00B87086" w:rsidP="00160DFB">
            <w:pPr>
              <w:spacing w:after="1" w:line="280" w:lineRule="atLeast"/>
              <w:ind w:firstLine="339"/>
              <w:jc w:val="both"/>
              <w:rPr>
                <w:rFonts w:ascii="Times New Roman" w:hAnsi="Times New Roman"/>
                <w:sz w:val="24"/>
                <w:szCs w:val="24"/>
              </w:rPr>
            </w:pPr>
            <w:proofErr w:type="gramStart"/>
            <w:r w:rsidRPr="004C6E0A">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4" w:history="1">
              <w:r w:rsidRPr="004C6E0A">
                <w:rPr>
                  <w:rFonts w:ascii="Times New Roman" w:hAnsi="Times New Roman"/>
                  <w:sz w:val="24"/>
                  <w:szCs w:val="24"/>
                </w:rPr>
                <w:t>ч. 1.1 ст. 16</w:t>
              </w:r>
            </w:hyperlink>
            <w:r w:rsidRPr="004C6E0A">
              <w:rPr>
                <w:rFonts w:ascii="Times New Roman" w:hAnsi="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5" w:history="1">
              <w:r w:rsidRPr="004C6E0A">
                <w:rPr>
                  <w:rFonts w:ascii="Times New Roman" w:hAnsi="Times New Roman"/>
                  <w:sz w:val="24"/>
                  <w:szCs w:val="24"/>
                </w:rPr>
                <w:t>ч. 1.1 ст. 16</w:t>
              </w:r>
            </w:hyperlink>
            <w:r w:rsidRPr="004C6E0A">
              <w:rPr>
                <w:rFonts w:ascii="Times New Roman" w:hAnsi="Times New Roman"/>
                <w:sz w:val="24"/>
                <w:szCs w:val="24"/>
              </w:rPr>
              <w:t xml:space="preserve"> Федерального закона № 210-ФЗ, в</w:t>
            </w:r>
            <w:proofErr w:type="gramEnd"/>
            <w:r w:rsidRPr="004C6E0A">
              <w:rPr>
                <w:rFonts w:ascii="Times New Roman" w:hAnsi="Times New Roman"/>
                <w:sz w:val="24"/>
                <w:szCs w:val="24"/>
              </w:rPr>
              <w:t xml:space="preserve"> </w:t>
            </w:r>
            <w:proofErr w:type="gramStart"/>
            <w:r w:rsidRPr="004C6E0A">
              <w:rPr>
                <w:rFonts w:ascii="Times New Roman" w:hAnsi="Times New Roman"/>
                <w:sz w:val="24"/>
                <w:szCs w:val="24"/>
              </w:rPr>
              <w:t>приеме</w:t>
            </w:r>
            <w:proofErr w:type="gramEnd"/>
            <w:r w:rsidRPr="004C6E0A">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BF4C0B" w:rsidRPr="003F32B4" w:rsidTr="00B87086">
        <w:trPr>
          <w:trHeight w:val="838"/>
        </w:trPr>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5.6. Перечень оснований для приостановления рассмотрения жалобы  </w:t>
            </w:r>
          </w:p>
        </w:tc>
        <w:tc>
          <w:tcPr>
            <w:tcW w:w="6355" w:type="dxa"/>
          </w:tcPr>
          <w:p w:rsidR="00B87086" w:rsidRPr="004C6E0A" w:rsidRDefault="00B87086" w:rsidP="00B87086">
            <w:pPr>
              <w:widowControl w:val="0"/>
              <w:autoSpaceDE w:val="0"/>
              <w:autoSpaceDN w:val="0"/>
              <w:adjustRightInd w:val="0"/>
              <w:jc w:val="both"/>
              <w:rPr>
                <w:rFonts w:ascii="Times New Roman" w:hAnsi="Times New Roman"/>
                <w:sz w:val="24"/>
                <w:szCs w:val="24"/>
              </w:rPr>
            </w:pPr>
            <w:r w:rsidRPr="004C6E0A">
              <w:rPr>
                <w:rFonts w:ascii="Times New Roman" w:hAnsi="Times New Roman"/>
                <w:sz w:val="24"/>
                <w:szCs w:val="24"/>
              </w:rPr>
              <w:t>Основания для приостановления рассмотрения жалобы отсутствуют</w:t>
            </w:r>
          </w:p>
          <w:p w:rsidR="00BF4C0B" w:rsidRPr="003F32B4" w:rsidRDefault="00BF4C0B" w:rsidP="0081163C">
            <w:pPr>
              <w:spacing w:after="1" w:line="280" w:lineRule="atLeast"/>
              <w:ind w:firstLine="339"/>
              <w:jc w:val="both"/>
              <w:rPr>
                <w:rFonts w:ascii="Times New Roman" w:hAnsi="Times New Roman"/>
                <w:sz w:val="24"/>
                <w:szCs w:val="24"/>
              </w:rPr>
            </w:pP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5.7. Результат рассмотрения жалобы</w:t>
            </w:r>
          </w:p>
        </w:tc>
        <w:tc>
          <w:tcPr>
            <w:tcW w:w="6355" w:type="dxa"/>
          </w:tcPr>
          <w:p w:rsidR="00B87086" w:rsidRPr="004C6E0A" w:rsidRDefault="00B87086" w:rsidP="00B87086">
            <w:pPr>
              <w:widowControl w:val="0"/>
              <w:autoSpaceDE w:val="0"/>
              <w:autoSpaceDN w:val="0"/>
              <w:adjustRightInd w:val="0"/>
              <w:ind w:firstLine="339"/>
              <w:jc w:val="both"/>
              <w:rPr>
                <w:rFonts w:ascii="Times New Roman" w:hAnsi="Times New Roman"/>
                <w:sz w:val="24"/>
                <w:szCs w:val="24"/>
              </w:rPr>
            </w:pPr>
            <w:r w:rsidRPr="004C6E0A">
              <w:rPr>
                <w:rFonts w:ascii="Times New Roman" w:hAnsi="Times New Roman"/>
                <w:sz w:val="24"/>
                <w:szCs w:val="24"/>
              </w:rPr>
              <w:t>По результатам рассмотрения жалобы принимается одно из следующих решений:</w:t>
            </w:r>
          </w:p>
          <w:p w:rsidR="00B87086" w:rsidRPr="004C6E0A" w:rsidRDefault="00B87086" w:rsidP="00B87086">
            <w:pPr>
              <w:widowControl w:val="0"/>
              <w:autoSpaceDE w:val="0"/>
              <w:autoSpaceDN w:val="0"/>
              <w:adjustRightInd w:val="0"/>
              <w:ind w:firstLine="339"/>
              <w:jc w:val="both"/>
              <w:rPr>
                <w:rFonts w:ascii="Times New Roman" w:hAnsi="Times New Roman"/>
                <w:sz w:val="24"/>
                <w:szCs w:val="24"/>
              </w:rPr>
            </w:pPr>
            <w:r w:rsidRPr="004C6E0A">
              <w:rPr>
                <w:rFonts w:ascii="Times New Roman" w:hAnsi="Times New Roman"/>
                <w:sz w:val="24"/>
                <w:szCs w:val="24"/>
              </w:rPr>
              <w:lastRenderedPageBreak/>
              <w:t xml:space="preserve"> </w:t>
            </w:r>
            <w:proofErr w:type="gramStart"/>
            <w:r w:rsidRPr="004C6E0A">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B87086" w:rsidRPr="004C6E0A" w:rsidRDefault="00B87086" w:rsidP="00B87086">
            <w:pPr>
              <w:widowControl w:val="0"/>
              <w:autoSpaceDE w:val="0"/>
              <w:autoSpaceDN w:val="0"/>
              <w:adjustRightInd w:val="0"/>
              <w:ind w:firstLine="339"/>
              <w:jc w:val="both"/>
              <w:rPr>
                <w:rFonts w:ascii="Times New Roman" w:hAnsi="Times New Roman"/>
                <w:sz w:val="24"/>
                <w:szCs w:val="24"/>
              </w:rPr>
            </w:pPr>
            <w:r w:rsidRPr="004C6E0A">
              <w:rPr>
                <w:rFonts w:ascii="Times New Roman" w:hAnsi="Times New Roman"/>
                <w:sz w:val="24"/>
                <w:szCs w:val="24"/>
              </w:rPr>
              <w:t xml:space="preserve"> 2) в удовлетворении жалобы отказывается.</w:t>
            </w:r>
          </w:p>
          <w:p w:rsidR="00B87086" w:rsidRPr="004C6E0A" w:rsidRDefault="00B87086" w:rsidP="00B87086">
            <w:pPr>
              <w:widowControl w:val="0"/>
              <w:autoSpaceDE w:val="0"/>
              <w:autoSpaceDN w:val="0"/>
              <w:adjustRightInd w:val="0"/>
              <w:ind w:firstLine="339"/>
              <w:jc w:val="both"/>
              <w:rPr>
                <w:rFonts w:ascii="Times New Roman" w:hAnsi="Times New Roman"/>
                <w:sz w:val="24"/>
                <w:szCs w:val="24"/>
              </w:rPr>
            </w:pPr>
            <w:r w:rsidRPr="004C6E0A">
              <w:rPr>
                <w:rFonts w:ascii="Times New Roman" w:hAnsi="Times New Roman"/>
                <w:sz w:val="24"/>
                <w:szCs w:val="24"/>
              </w:rPr>
              <w:t xml:space="preserve"> </w:t>
            </w:r>
            <w:proofErr w:type="gramStart"/>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6" w:history="1">
              <w:r w:rsidRPr="00CB4661">
                <w:rPr>
                  <w:rFonts w:ascii="Times New Roman" w:hAnsi="Times New Roman"/>
                  <w:sz w:val="24"/>
                  <w:szCs w:val="24"/>
                </w:rPr>
                <w:t>частью 1.1 статьи 16</w:t>
              </w:r>
            </w:hyperlink>
            <w:r>
              <w:rPr>
                <w:rFonts w:ascii="Times New Roman" w:hAnsi="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Pr>
                <w:rFonts w:ascii="Times New Roman" w:hAnsi="Times New Roman"/>
                <w:sz w:val="24"/>
                <w:szCs w:val="24"/>
              </w:rPr>
              <w:t xml:space="preserve"> муниципальной услуги.</w:t>
            </w:r>
          </w:p>
          <w:p w:rsidR="00B87086" w:rsidRPr="004C6E0A" w:rsidRDefault="00B87086" w:rsidP="00B87086">
            <w:pPr>
              <w:widowControl w:val="0"/>
              <w:autoSpaceDE w:val="0"/>
              <w:autoSpaceDN w:val="0"/>
              <w:adjustRightInd w:val="0"/>
              <w:ind w:firstLine="340"/>
              <w:jc w:val="both"/>
              <w:rPr>
                <w:rFonts w:ascii="Times New Roman" w:hAnsi="Times New Roman"/>
                <w:sz w:val="24"/>
                <w:szCs w:val="24"/>
              </w:rPr>
            </w:pPr>
            <w:r w:rsidRPr="004C6E0A">
              <w:rPr>
                <w:rFonts w:ascii="Times New Roman" w:hAnsi="Times New Roman"/>
                <w:sz w:val="24"/>
                <w:szCs w:val="24"/>
              </w:rPr>
              <w:t xml:space="preserve"> В случае признания </w:t>
            </w:r>
            <w:proofErr w:type="gramStart"/>
            <w:r w:rsidRPr="004C6E0A">
              <w:rPr>
                <w:rFonts w:ascii="Times New Roman" w:hAnsi="Times New Roman"/>
                <w:sz w:val="24"/>
                <w:szCs w:val="24"/>
              </w:rPr>
              <w:t>жалобы</w:t>
            </w:r>
            <w:proofErr w:type="gramEnd"/>
            <w:r w:rsidRPr="004C6E0A">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1CE" w:rsidRPr="003F32B4" w:rsidRDefault="00B87086" w:rsidP="00B87086">
            <w:pPr>
              <w:spacing w:after="1" w:line="280" w:lineRule="atLeast"/>
              <w:ind w:firstLine="339"/>
              <w:jc w:val="both"/>
              <w:rPr>
                <w:rFonts w:ascii="Times New Roman" w:hAnsi="Times New Roman"/>
                <w:sz w:val="24"/>
                <w:szCs w:val="24"/>
              </w:rPr>
            </w:pPr>
            <w:r w:rsidRPr="004C6E0A">
              <w:rPr>
                <w:rFonts w:ascii="Times New Roman" w:hAnsi="Times New Roman"/>
                <w:sz w:val="24"/>
                <w:szCs w:val="24"/>
              </w:rPr>
              <w:t xml:space="preserve">     В случае установления в ходе или по результатам </w:t>
            </w:r>
            <w:proofErr w:type="gramStart"/>
            <w:r w:rsidRPr="004C6E0A">
              <w:rPr>
                <w:rFonts w:ascii="Times New Roman" w:hAnsi="Times New Roman"/>
                <w:sz w:val="24"/>
                <w:szCs w:val="24"/>
              </w:rPr>
              <w:t>рассмотрения жалобы признаков состава административного правонарушения</w:t>
            </w:r>
            <w:proofErr w:type="gramEnd"/>
            <w:r w:rsidRPr="004C6E0A">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lastRenderedPageBreak/>
              <w:t>5.8. Порядок информирования заявителя о результатах рассмотрения жалобы</w:t>
            </w:r>
          </w:p>
        </w:tc>
        <w:tc>
          <w:tcPr>
            <w:tcW w:w="6355" w:type="dxa"/>
          </w:tcPr>
          <w:p w:rsidR="00BF4C0B" w:rsidRPr="003F32B4" w:rsidRDefault="00B87086" w:rsidP="0081163C">
            <w:pPr>
              <w:spacing w:after="1" w:line="280" w:lineRule="atLeast"/>
              <w:ind w:firstLine="339"/>
              <w:jc w:val="both"/>
              <w:rPr>
                <w:rFonts w:ascii="Times New Roman" w:hAnsi="Times New Roman"/>
                <w:sz w:val="24"/>
                <w:szCs w:val="24"/>
              </w:rPr>
            </w:pPr>
            <w:r w:rsidRPr="004C6E0A">
              <w:rPr>
                <w:rFonts w:ascii="Times New Roman" w:hAnsi="Times New Roman"/>
                <w:sz w:val="24"/>
                <w:szCs w:val="24"/>
              </w:rPr>
              <w:t>Не позднее дня, следующего за днем принятия решения, указанного в п.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5.9. Порядок обжалования решения по жалобе</w:t>
            </w:r>
          </w:p>
        </w:tc>
        <w:tc>
          <w:tcPr>
            <w:tcW w:w="6355" w:type="dxa"/>
          </w:tcPr>
          <w:p w:rsidR="00BF4C0B" w:rsidRPr="003F32B4" w:rsidRDefault="00B87086" w:rsidP="0081163C">
            <w:pPr>
              <w:spacing w:after="1" w:line="280" w:lineRule="atLeast"/>
              <w:ind w:firstLine="339"/>
              <w:jc w:val="both"/>
              <w:rPr>
                <w:rFonts w:ascii="Times New Roman" w:hAnsi="Times New Roman"/>
                <w:sz w:val="24"/>
                <w:szCs w:val="24"/>
              </w:rPr>
            </w:pPr>
            <w:r w:rsidRPr="004C6E0A">
              <w:rPr>
                <w:rFonts w:ascii="Times New Roman" w:hAnsi="Times New Roman"/>
                <w:sz w:val="24"/>
                <w:szCs w:val="24"/>
              </w:rPr>
              <w:t>Заявител</w:t>
            </w:r>
            <w:r>
              <w:rPr>
                <w:rFonts w:ascii="Times New Roman" w:hAnsi="Times New Roman"/>
                <w:sz w:val="24"/>
                <w:szCs w:val="24"/>
              </w:rPr>
              <w:t>ь</w:t>
            </w:r>
            <w:r w:rsidRPr="004C6E0A">
              <w:rPr>
                <w:rFonts w:ascii="Times New Roman" w:hAnsi="Times New Roman"/>
                <w:sz w:val="24"/>
                <w:szCs w:val="24"/>
              </w:rPr>
              <w:t xml:space="preserve">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5.10. Право заявителя на получение информации и документов, необходимых для обоснования и рассмотрения жалобы </w:t>
            </w:r>
          </w:p>
        </w:tc>
        <w:tc>
          <w:tcPr>
            <w:tcW w:w="6355" w:type="dxa"/>
          </w:tcPr>
          <w:p w:rsidR="00B87086" w:rsidRPr="004C6E0A" w:rsidRDefault="00B87086" w:rsidP="00B87086">
            <w:pPr>
              <w:widowControl w:val="0"/>
              <w:spacing w:after="1" w:line="280" w:lineRule="atLeast"/>
              <w:ind w:firstLine="339"/>
              <w:jc w:val="both"/>
              <w:rPr>
                <w:rFonts w:ascii="Times New Roman" w:hAnsi="Times New Roman"/>
                <w:sz w:val="24"/>
                <w:szCs w:val="24"/>
              </w:rPr>
            </w:pPr>
            <w:r w:rsidRPr="004C6E0A">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p>
          <w:p w:rsidR="00BF4C0B" w:rsidRPr="003F32B4" w:rsidRDefault="00BF4C0B" w:rsidP="0081163C">
            <w:pPr>
              <w:spacing w:after="1" w:line="280" w:lineRule="atLeast"/>
              <w:ind w:firstLine="339"/>
              <w:jc w:val="both"/>
              <w:rPr>
                <w:rFonts w:ascii="Times New Roman" w:hAnsi="Times New Roman"/>
                <w:sz w:val="24"/>
                <w:szCs w:val="24"/>
              </w:rPr>
            </w:pPr>
          </w:p>
        </w:tc>
      </w:tr>
      <w:tr w:rsidR="00BF4C0B" w:rsidRPr="003F32B4" w:rsidTr="003F32B4">
        <w:tc>
          <w:tcPr>
            <w:tcW w:w="3630" w:type="dxa"/>
          </w:tcPr>
          <w:p w:rsidR="00BF4C0B" w:rsidRPr="003F32B4" w:rsidRDefault="00BF4C0B" w:rsidP="0081163C">
            <w:pPr>
              <w:spacing w:after="1" w:line="280" w:lineRule="atLeast"/>
              <w:rPr>
                <w:rFonts w:ascii="Times New Roman" w:hAnsi="Times New Roman"/>
                <w:sz w:val="24"/>
                <w:szCs w:val="24"/>
              </w:rPr>
            </w:pPr>
            <w:r w:rsidRPr="003F32B4">
              <w:rPr>
                <w:rFonts w:ascii="Times New Roman" w:hAnsi="Times New Roman"/>
                <w:sz w:val="24"/>
                <w:szCs w:val="24"/>
              </w:rPr>
              <w:t xml:space="preserve">5.11. Способы информирования заявителей  о порядке подачи и </w:t>
            </w:r>
            <w:r w:rsidRPr="003F32B4">
              <w:rPr>
                <w:rFonts w:ascii="Times New Roman" w:hAnsi="Times New Roman"/>
                <w:sz w:val="24"/>
                <w:szCs w:val="24"/>
              </w:rPr>
              <w:lastRenderedPageBreak/>
              <w:t>рассмотрения жалобы</w:t>
            </w:r>
          </w:p>
        </w:tc>
        <w:tc>
          <w:tcPr>
            <w:tcW w:w="6355" w:type="dxa"/>
          </w:tcPr>
          <w:p w:rsidR="00BF4C0B" w:rsidRPr="003F32B4" w:rsidRDefault="00B87086" w:rsidP="0081163C">
            <w:pPr>
              <w:spacing w:after="1" w:line="280" w:lineRule="atLeast"/>
              <w:ind w:firstLine="339"/>
              <w:jc w:val="both"/>
              <w:rPr>
                <w:rFonts w:ascii="Times New Roman" w:hAnsi="Times New Roman"/>
                <w:sz w:val="24"/>
                <w:szCs w:val="24"/>
              </w:rPr>
            </w:pPr>
            <w:r>
              <w:rPr>
                <w:rFonts w:ascii="Times New Roman" w:eastAsia="Calibri" w:hAnsi="Times New Roman"/>
                <w:sz w:val="24"/>
                <w:szCs w:val="24"/>
              </w:rPr>
              <w:lastRenderedPageBreak/>
              <w:t xml:space="preserve">Информирование заявителей о порядке подачи и рассмотрении жалобы обеспечивается посредством </w:t>
            </w:r>
            <w:r>
              <w:rPr>
                <w:rFonts w:ascii="Times New Roman" w:eastAsia="Calibri" w:hAnsi="Times New Roman"/>
                <w:sz w:val="24"/>
                <w:szCs w:val="24"/>
              </w:rPr>
              <w:lastRenderedPageBreak/>
              <w:t xml:space="preserve">размещения информации на информационных стендах, </w:t>
            </w:r>
            <w:r w:rsidRPr="004C6E0A">
              <w:rPr>
                <w:rFonts w:ascii="Times New Roman" w:hAnsi="Times New Roman"/>
                <w:sz w:val="24"/>
                <w:szCs w:val="24"/>
              </w:rPr>
              <w:t xml:space="preserve">официальном сайте Администрации </w:t>
            </w:r>
            <w:hyperlink r:id="rId77" w:history="1">
              <w:r w:rsidRPr="00905225">
                <w:rPr>
                  <w:rStyle w:val="af5"/>
                  <w:szCs w:val="24"/>
                </w:rPr>
                <w:t>www.admk26.ru</w:t>
              </w:r>
            </w:hyperlink>
            <w:r w:rsidRPr="00905225">
              <w:rPr>
                <w:rFonts w:ascii="Times New Roman" w:eastAsia="Calibri" w:hAnsi="Times New Roman"/>
                <w:sz w:val="24"/>
                <w:szCs w:val="24"/>
              </w:rPr>
              <w:t xml:space="preserve">, «Едином портале государственных и муниципальных услуг (функций)» http://www.gosuslugi.ru, либо «Портале государственных услуг Красноярского края» http://www.gosuslugi.krskstate.ru, по телефонам, указанным в </w:t>
            </w:r>
            <w:hyperlink r:id="rId78" w:history="1">
              <w:r w:rsidRPr="00905225">
                <w:rPr>
                  <w:rFonts w:ascii="Times New Roman" w:eastAsia="Calibri" w:hAnsi="Times New Roman"/>
                  <w:sz w:val="24"/>
                  <w:szCs w:val="24"/>
                </w:rPr>
                <w:t>пункте 1.3</w:t>
              </w:r>
            </w:hyperlink>
            <w:r w:rsidRPr="00905225">
              <w:rPr>
                <w:rFonts w:ascii="Times New Roman" w:eastAsia="Calibri" w:hAnsi="Times New Roman"/>
                <w:sz w:val="24"/>
                <w:szCs w:val="24"/>
              </w:rPr>
              <w:t xml:space="preserve"> р</w:t>
            </w:r>
            <w:r>
              <w:rPr>
                <w:rFonts w:ascii="Times New Roman" w:eastAsia="Calibri" w:hAnsi="Times New Roman"/>
                <w:sz w:val="24"/>
                <w:szCs w:val="24"/>
              </w:rPr>
              <w:t>егламента</w:t>
            </w:r>
            <w:r w:rsidRPr="004C6E0A">
              <w:rPr>
                <w:rFonts w:ascii="Times New Roman" w:hAnsi="Times New Roman"/>
                <w:sz w:val="24"/>
                <w:szCs w:val="24"/>
              </w:rPr>
              <w:t xml:space="preserve"> </w:t>
            </w:r>
          </w:p>
        </w:tc>
      </w:tr>
      <w:tr w:rsidR="00BF4C0B" w:rsidRPr="003F32B4" w:rsidTr="003F32B4">
        <w:tc>
          <w:tcPr>
            <w:tcW w:w="9985" w:type="dxa"/>
            <w:gridSpan w:val="2"/>
          </w:tcPr>
          <w:p w:rsidR="00BF4C0B" w:rsidRPr="003F32B4" w:rsidRDefault="00BF4C0B" w:rsidP="0081163C">
            <w:pPr>
              <w:spacing w:after="1" w:line="280" w:lineRule="atLeast"/>
              <w:ind w:firstLine="339"/>
              <w:jc w:val="center"/>
              <w:outlineLvl w:val="1"/>
              <w:rPr>
                <w:rFonts w:ascii="Times New Roman" w:hAnsi="Times New Roman"/>
                <w:sz w:val="24"/>
                <w:szCs w:val="24"/>
              </w:rPr>
            </w:pPr>
            <w:r w:rsidRPr="003F32B4">
              <w:rPr>
                <w:rFonts w:ascii="Times New Roman" w:hAnsi="Times New Roman"/>
                <w:sz w:val="24"/>
                <w:szCs w:val="24"/>
              </w:rPr>
              <w:lastRenderedPageBreak/>
              <w:t>Приложения к административному регламенту</w:t>
            </w:r>
          </w:p>
        </w:tc>
      </w:tr>
      <w:tr w:rsidR="00BF4C0B" w:rsidRPr="003F32B4" w:rsidTr="003F32B4">
        <w:tc>
          <w:tcPr>
            <w:tcW w:w="3630" w:type="dxa"/>
            <w:tcBorders>
              <w:bottom w:val="single" w:sz="4" w:space="0" w:color="auto"/>
            </w:tcBorders>
          </w:tcPr>
          <w:p w:rsidR="00BF4C0B" w:rsidRPr="003F32B4" w:rsidRDefault="00BF4C0B" w:rsidP="002128DA">
            <w:pPr>
              <w:spacing w:after="1" w:line="280" w:lineRule="atLeast"/>
              <w:rPr>
                <w:rFonts w:ascii="Times New Roman" w:hAnsi="Times New Roman"/>
                <w:sz w:val="24"/>
                <w:szCs w:val="24"/>
              </w:rPr>
            </w:pPr>
            <w:r w:rsidRPr="003F32B4">
              <w:rPr>
                <w:rFonts w:ascii="Times New Roman" w:hAnsi="Times New Roman"/>
                <w:sz w:val="24"/>
                <w:szCs w:val="24"/>
              </w:rPr>
              <w:t>Приложение</w:t>
            </w:r>
            <w:proofErr w:type="gramStart"/>
            <w:r w:rsidRPr="003F32B4">
              <w:rPr>
                <w:rFonts w:ascii="Times New Roman" w:hAnsi="Times New Roman"/>
                <w:sz w:val="24"/>
                <w:szCs w:val="24"/>
              </w:rPr>
              <w:t xml:space="preserve"> А</w:t>
            </w:r>
            <w:proofErr w:type="gramEnd"/>
            <w:r w:rsidRPr="003F32B4">
              <w:rPr>
                <w:rFonts w:ascii="Times New Roman" w:hAnsi="Times New Roman"/>
                <w:sz w:val="24"/>
                <w:szCs w:val="24"/>
              </w:rPr>
              <w:t xml:space="preserve"> </w:t>
            </w:r>
          </w:p>
        </w:tc>
        <w:tc>
          <w:tcPr>
            <w:tcW w:w="6355" w:type="dxa"/>
            <w:tcBorders>
              <w:bottom w:val="single" w:sz="4" w:space="0" w:color="auto"/>
            </w:tcBorders>
          </w:tcPr>
          <w:p w:rsidR="00BF4C0B" w:rsidRPr="003F32B4" w:rsidRDefault="00E07BAB" w:rsidP="0081163C">
            <w:pPr>
              <w:spacing w:after="1" w:line="280" w:lineRule="atLeast"/>
              <w:ind w:firstLine="339"/>
              <w:jc w:val="both"/>
              <w:rPr>
                <w:rFonts w:ascii="Times New Roman" w:hAnsi="Times New Roman"/>
                <w:sz w:val="24"/>
                <w:szCs w:val="24"/>
              </w:rPr>
            </w:pPr>
            <w:hyperlink w:anchor="P578" w:history="1">
              <w:r w:rsidR="00BF4C0B" w:rsidRPr="003F32B4">
                <w:rPr>
                  <w:rFonts w:ascii="Times New Roman" w:hAnsi="Times New Roman"/>
                  <w:sz w:val="24"/>
                  <w:szCs w:val="24"/>
                </w:rPr>
                <w:t>Блок-схема</w:t>
              </w:r>
            </w:hyperlink>
            <w:r w:rsidR="00BF4C0B" w:rsidRPr="003F32B4">
              <w:rPr>
                <w:rFonts w:ascii="Times New Roman" w:hAnsi="Times New Roman"/>
                <w:sz w:val="24"/>
                <w:szCs w:val="24"/>
              </w:rPr>
              <w:t xml:space="preserve"> административных процедур</w:t>
            </w:r>
          </w:p>
        </w:tc>
      </w:tr>
      <w:tr w:rsidR="00BF4C0B" w:rsidRPr="003F32B4" w:rsidTr="003F32B4">
        <w:tc>
          <w:tcPr>
            <w:tcW w:w="3630" w:type="dxa"/>
          </w:tcPr>
          <w:p w:rsidR="00BF4C0B" w:rsidRPr="003F32B4" w:rsidRDefault="00BF4C0B" w:rsidP="002128DA">
            <w:pPr>
              <w:spacing w:after="1" w:line="280" w:lineRule="atLeast"/>
              <w:rPr>
                <w:rFonts w:ascii="Times New Roman" w:hAnsi="Times New Roman"/>
                <w:sz w:val="24"/>
                <w:szCs w:val="24"/>
              </w:rPr>
            </w:pPr>
            <w:r w:rsidRPr="003F32B4">
              <w:rPr>
                <w:rFonts w:ascii="Times New Roman" w:hAnsi="Times New Roman"/>
                <w:sz w:val="24"/>
                <w:szCs w:val="24"/>
              </w:rPr>
              <w:t>Приложение</w:t>
            </w:r>
            <w:proofErr w:type="gramStart"/>
            <w:r w:rsidRPr="003F32B4">
              <w:rPr>
                <w:rFonts w:ascii="Times New Roman" w:hAnsi="Times New Roman"/>
                <w:sz w:val="24"/>
                <w:szCs w:val="24"/>
              </w:rPr>
              <w:t xml:space="preserve"> Б</w:t>
            </w:r>
            <w:proofErr w:type="gramEnd"/>
            <w:r w:rsidRPr="003F32B4">
              <w:rPr>
                <w:rFonts w:ascii="Times New Roman" w:hAnsi="Times New Roman"/>
                <w:sz w:val="24"/>
                <w:szCs w:val="24"/>
              </w:rPr>
              <w:t xml:space="preserve"> </w:t>
            </w:r>
          </w:p>
        </w:tc>
        <w:tc>
          <w:tcPr>
            <w:tcW w:w="6355" w:type="dxa"/>
          </w:tcPr>
          <w:p w:rsidR="00BF4C0B" w:rsidRPr="003F32B4" w:rsidRDefault="00D623B6" w:rsidP="00D623B6">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Примерная ф</w:t>
            </w:r>
            <w:r w:rsidR="002128DA" w:rsidRPr="003F32B4">
              <w:rPr>
                <w:rFonts w:ascii="Times New Roman" w:hAnsi="Times New Roman"/>
                <w:sz w:val="24"/>
                <w:szCs w:val="24"/>
              </w:rPr>
              <w:t xml:space="preserve">орма </w:t>
            </w:r>
            <w:r w:rsidR="00BF4C0B" w:rsidRPr="003F32B4">
              <w:rPr>
                <w:rFonts w:ascii="Times New Roman" w:hAnsi="Times New Roman"/>
                <w:sz w:val="24"/>
                <w:szCs w:val="24"/>
              </w:rPr>
              <w:t>заявления о предварительном согласовании предоставления земельного участка</w:t>
            </w:r>
          </w:p>
        </w:tc>
      </w:tr>
      <w:tr w:rsidR="00BF4C0B" w:rsidRPr="003F32B4" w:rsidTr="003F32B4">
        <w:tc>
          <w:tcPr>
            <w:tcW w:w="3630" w:type="dxa"/>
          </w:tcPr>
          <w:p w:rsidR="00BF4C0B" w:rsidRPr="003F32B4" w:rsidRDefault="00BF4C0B" w:rsidP="002128DA">
            <w:pPr>
              <w:spacing w:after="1" w:line="280" w:lineRule="atLeast"/>
              <w:rPr>
                <w:rFonts w:ascii="Times New Roman" w:hAnsi="Times New Roman"/>
                <w:sz w:val="24"/>
                <w:szCs w:val="24"/>
              </w:rPr>
            </w:pPr>
            <w:r w:rsidRPr="003F32B4">
              <w:rPr>
                <w:rFonts w:ascii="Times New Roman" w:hAnsi="Times New Roman"/>
                <w:sz w:val="24"/>
                <w:szCs w:val="24"/>
              </w:rPr>
              <w:t>Приложение</w:t>
            </w:r>
            <w:proofErr w:type="gramStart"/>
            <w:r w:rsidRPr="003F32B4">
              <w:rPr>
                <w:rFonts w:ascii="Times New Roman" w:hAnsi="Times New Roman"/>
                <w:sz w:val="24"/>
                <w:szCs w:val="24"/>
              </w:rPr>
              <w:t xml:space="preserve"> В</w:t>
            </w:r>
            <w:proofErr w:type="gramEnd"/>
            <w:r w:rsidR="00F06070" w:rsidRPr="003F32B4">
              <w:rPr>
                <w:rFonts w:ascii="Times New Roman" w:hAnsi="Times New Roman"/>
                <w:sz w:val="24"/>
                <w:szCs w:val="24"/>
              </w:rPr>
              <w:t xml:space="preserve"> </w:t>
            </w:r>
          </w:p>
        </w:tc>
        <w:tc>
          <w:tcPr>
            <w:tcW w:w="6355" w:type="dxa"/>
          </w:tcPr>
          <w:p w:rsidR="00BF4C0B" w:rsidRPr="003F32B4" w:rsidRDefault="00D623B6" w:rsidP="00D623B6">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Примерная ф</w:t>
            </w:r>
            <w:r w:rsidR="002128DA" w:rsidRPr="003F32B4">
              <w:rPr>
                <w:rFonts w:ascii="Times New Roman" w:hAnsi="Times New Roman"/>
                <w:sz w:val="24"/>
                <w:szCs w:val="24"/>
              </w:rPr>
              <w:t xml:space="preserve">орма </w:t>
            </w:r>
            <w:r w:rsidR="00BF4C0B" w:rsidRPr="003F32B4">
              <w:rPr>
                <w:rFonts w:ascii="Times New Roman" w:hAnsi="Times New Roman"/>
                <w:sz w:val="24"/>
                <w:szCs w:val="24"/>
              </w:rPr>
              <w:t>заявления о предоставлении земельного участка</w:t>
            </w:r>
          </w:p>
        </w:tc>
      </w:tr>
      <w:tr w:rsidR="00BF4C0B" w:rsidRPr="003F32B4" w:rsidTr="003F32B4">
        <w:tc>
          <w:tcPr>
            <w:tcW w:w="3630" w:type="dxa"/>
            <w:tcBorders>
              <w:bottom w:val="single" w:sz="4" w:space="0" w:color="auto"/>
            </w:tcBorders>
          </w:tcPr>
          <w:p w:rsidR="00BF4C0B" w:rsidRPr="003F32B4" w:rsidRDefault="00BF4C0B" w:rsidP="002128DA">
            <w:pPr>
              <w:spacing w:after="1" w:line="280" w:lineRule="atLeast"/>
              <w:rPr>
                <w:rFonts w:ascii="Times New Roman" w:hAnsi="Times New Roman"/>
                <w:sz w:val="24"/>
                <w:szCs w:val="24"/>
              </w:rPr>
            </w:pPr>
            <w:r w:rsidRPr="003F32B4">
              <w:rPr>
                <w:rFonts w:ascii="Times New Roman" w:hAnsi="Times New Roman"/>
                <w:sz w:val="24"/>
                <w:szCs w:val="24"/>
              </w:rPr>
              <w:t>Приложение Г</w:t>
            </w:r>
            <w:r w:rsidR="00F06070" w:rsidRPr="003F32B4">
              <w:rPr>
                <w:rFonts w:ascii="Times New Roman" w:hAnsi="Times New Roman"/>
                <w:sz w:val="24"/>
                <w:szCs w:val="24"/>
              </w:rPr>
              <w:t xml:space="preserve"> </w:t>
            </w:r>
          </w:p>
        </w:tc>
        <w:tc>
          <w:tcPr>
            <w:tcW w:w="6355" w:type="dxa"/>
            <w:tcBorders>
              <w:bottom w:val="single" w:sz="4" w:space="0" w:color="auto"/>
            </w:tcBorders>
          </w:tcPr>
          <w:p w:rsidR="00BF4C0B" w:rsidRPr="003F32B4" w:rsidRDefault="00D623B6" w:rsidP="00D623B6">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Примерная ф</w:t>
            </w:r>
            <w:r w:rsidR="002128DA" w:rsidRPr="003F32B4">
              <w:rPr>
                <w:rFonts w:ascii="Times New Roman" w:hAnsi="Times New Roman"/>
                <w:sz w:val="24"/>
                <w:szCs w:val="24"/>
              </w:rPr>
              <w:t xml:space="preserve">орма </w:t>
            </w:r>
            <w:r w:rsidR="00BF4C0B" w:rsidRPr="003F32B4">
              <w:rPr>
                <w:rFonts w:ascii="Times New Roman" w:hAnsi="Times New Roman"/>
                <w:sz w:val="24"/>
                <w:szCs w:val="24"/>
              </w:rPr>
              <w:t>заявления о намерении участвовать в аукционе</w:t>
            </w:r>
          </w:p>
        </w:tc>
      </w:tr>
    </w:tbl>
    <w:p w:rsidR="00BF4C0B" w:rsidRPr="001538AF" w:rsidRDefault="00BF4C0B" w:rsidP="00BF4C0B">
      <w:pPr>
        <w:pStyle w:val="ConsPlusNormal"/>
        <w:jc w:val="both"/>
      </w:pPr>
      <w:r w:rsidRPr="001538AF">
        <w:br w:type="page"/>
      </w:r>
    </w:p>
    <w:p w:rsidR="00BF4C0B" w:rsidRPr="001538AF" w:rsidRDefault="00BF4C0B" w:rsidP="00BF4C0B">
      <w:pPr>
        <w:pStyle w:val="ConsPlusNormal"/>
        <w:jc w:val="right"/>
        <w:outlineLvl w:val="1"/>
        <w:rPr>
          <w:rFonts w:ascii="Times New Roman" w:hAnsi="Times New Roman" w:cs="Times New Roman"/>
          <w:sz w:val="24"/>
          <w:szCs w:val="24"/>
        </w:rPr>
      </w:pPr>
      <w:r w:rsidRPr="001538AF">
        <w:rPr>
          <w:rFonts w:ascii="Times New Roman" w:hAnsi="Times New Roman" w:cs="Times New Roman"/>
          <w:sz w:val="24"/>
          <w:szCs w:val="24"/>
        </w:rPr>
        <w:lastRenderedPageBreak/>
        <w:t>Приложение</w:t>
      </w:r>
      <w:proofErr w:type="gramStart"/>
      <w:r w:rsidRPr="001538AF">
        <w:rPr>
          <w:rFonts w:ascii="Times New Roman" w:hAnsi="Times New Roman" w:cs="Times New Roman"/>
          <w:sz w:val="24"/>
          <w:szCs w:val="24"/>
        </w:rPr>
        <w:t xml:space="preserve"> А</w:t>
      </w:r>
      <w:proofErr w:type="gramEnd"/>
    </w:p>
    <w:p w:rsidR="00BF4C0B" w:rsidRPr="001538AF" w:rsidRDefault="00BF4C0B" w:rsidP="00BF4C0B">
      <w:pPr>
        <w:pStyle w:val="ConsPlusNormal"/>
        <w:jc w:val="right"/>
        <w:rPr>
          <w:rFonts w:ascii="Times New Roman" w:hAnsi="Times New Roman" w:cs="Times New Roman"/>
          <w:sz w:val="24"/>
          <w:szCs w:val="24"/>
        </w:rPr>
      </w:pPr>
      <w:r w:rsidRPr="001538AF">
        <w:rPr>
          <w:rFonts w:ascii="Times New Roman" w:hAnsi="Times New Roman" w:cs="Times New Roman"/>
          <w:sz w:val="24"/>
          <w:szCs w:val="24"/>
        </w:rPr>
        <w:t>к Административному регламенту</w:t>
      </w:r>
    </w:p>
    <w:p w:rsidR="00BF4C0B" w:rsidRPr="001538AF" w:rsidRDefault="00BF4C0B" w:rsidP="00BF4C0B">
      <w:pPr>
        <w:pStyle w:val="ConsPlusNormal"/>
        <w:jc w:val="both"/>
        <w:rPr>
          <w:rFonts w:ascii="Times New Roman" w:hAnsi="Times New Roman" w:cs="Times New Roman"/>
          <w:sz w:val="24"/>
          <w:szCs w:val="24"/>
        </w:rPr>
      </w:pPr>
    </w:p>
    <w:p w:rsidR="00BF4C0B" w:rsidRPr="001538AF" w:rsidRDefault="00BF4C0B" w:rsidP="00BF4C0B">
      <w:pPr>
        <w:pStyle w:val="ConsPlusNormal"/>
        <w:jc w:val="center"/>
        <w:rPr>
          <w:rFonts w:ascii="Times New Roman" w:hAnsi="Times New Roman" w:cs="Times New Roman"/>
          <w:sz w:val="24"/>
          <w:szCs w:val="24"/>
        </w:rPr>
      </w:pPr>
      <w:bookmarkStart w:id="3" w:name="P578"/>
      <w:bookmarkEnd w:id="3"/>
      <w:r w:rsidRPr="001538AF">
        <w:rPr>
          <w:rFonts w:ascii="Times New Roman" w:hAnsi="Times New Roman" w:cs="Times New Roman"/>
          <w:sz w:val="24"/>
          <w:szCs w:val="24"/>
        </w:rPr>
        <w:t>БЛОК-СХЕМА</w:t>
      </w:r>
    </w:p>
    <w:p w:rsidR="00BF4C0B" w:rsidRPr="001538AF" w:rsidRDefault="00BF4C0B" w:rsidP="00BF4C0B">
      <w:pPr>
        <w:pStyle w:val="ConsPlusNormal"/>
        <w:jc w:val="center"/>
        <w:rPr>
          <w:rFonts w:ascii="Times New Roman" w:hAnsi="Times New Roman" w:cs="Times New Roman"/>
          <w:sz w:val="24"/>
          <w:szCs w:val="24"/>
        </w:rPr>
      </w:pPr>
      <w:r w:rsidRPr="001538AF">
        <w:rPr>
          <w:rFonts w:ascii="Times New Roman" w:hAnsi="Times New Roman" w:cs="Times New Roman"/>
          <w:sz w:val="24"/>
          <w:szCs w:val="24"/>
        </w:rPr>
        <w:t>АДМИНИСТРАТИВНЫХ ПРОЦЕДУР ПРИ ПРЕДОСТАВЛЕНИИ АДМИНИСТРАЦИЕЙ</w:t>
      </w:r>
    </w:p>
    <w:p w:rsidR="00BF4C0B" w:rsidRPr="001538AF" w:rsidRDefault="00BF4C0B" w:rsidP="00BF4C0B">
      <w:pPr>
        <w:pStyle w:val="ConsPlusNormal"/>
        <w:jc w:val="center"/>
        <w:rPr>
          <w:rFonts w:ascii="Times New Roman" w:hAnsi="Times New Roman" w:cs="Times New Roman"/>
          <w:sz w:val="24"/>
          <w:szCs w:val="24"/>
        </w:rPr>
      </w:pPr>
      <w:r w:rsidRPr="001538AF">
        <w:rPr>
          <w:rFonts w:ascii="Times New Roman" w:hAnsi="Times New Roman" w:cs="Times New Roman"/>
          <w:sz w:val="24"/>
          <w:szCs w:val="24"/>
        </w:rPr>
        <w:t xml:space="preserve">ЗАТО Г. ЖЕЛЕЗНОГОРСК МУНИЦИПАЛЬНОЙ УСЛУГИ </w:t>
      </w:r>
      <w:r w:rsidR="004F69C8" w:rsidRPr="001538AF">
        <w:rPr>
          <w:rFonts w:ascii="Times New Roman" w:hAnsi="Times New Roman" w:cs="Times New Roman"/>
          <w:sz w:val="24"/>
          <w:szCs w:val="24"/>
        </w:rPr>
        <w:t>«</w:t>
      </w:r>
      <w:r w:rsidRPr="001538AF">
        <w:rPr>
          <w:rFonts w:ascii="Times New Roman" w:hAnsi="Times New Roman" w:cs="Times New Roman"/>
          <w:sz w:val="24"/>
          <w:szCs w:val="24"/>
        </w:rPr>
        <w:t>ПРИОБРЕТЕНИЕ</w:t>
      </w:r>
    </w:p>
    <w:p w:rsidR="00BF4C0B" w:rsidRPr="001538AF" w:rsidRDefault="00BF4C0B" w:rsidP="00BF4C0B">
      <w:pPr>
        <w:pStyle w:val="ConsPlusNormal"/>
        <w:jc w:val="center"/>
        <w:rPr>
          <w:rFonts w:ascii="Times New Roman" w:hAnsi="Times New Roman" w:cs="Times New Roman"/>
          <w:sz w:val="24"/>
          <w:szCs w:val="24"/>
        </w:rPr>
      </w:pPr>
      <w:r w:rsidRPr="001538AF">
        <w:rPr>
          <w:rFonts w:ascii="Times New Roman" w:hAnsi="Times New Roman" w:cs="Times New Roman"/>
          <w:sz w:val="24"/>
          <w:szCs w:val="24"/>
        </w:rPr>
        <w:t xml:space="preserve">ЗЕМЕЛЬНЫХ УЧАСТКОВ ИЗ ЗЕМЕЛЬ </w:t>
      </w:r>
      <w:proofErr w:type="gramStart"/>
      <w:r w:rsidRPr="001538AF">
        <w:rPr>
          <w:rFonts w:ascii="Times New Roman" w:hAnsi="Times New Roman" w:cs="Times New Roman"/>
          <w:sz w:val="24"/>
          <w:szCs w:val="24"/>
        </w:rPr>
        <w:t>СЕЛЬСКОХОЗЯЙСТВЕННОГО</w:t>
      </w:r>
      <w:proofErr w:type="gramEnd"/>
    </w:p>
    <w:p w:rsidR="00BF4C0B" w:rsidRPr="001538AF" w:rsidRDefault="00BF4C0B" w:rsidP="00BF4C0B">
      <w:pPr>
        <w:pStyle w:val="ConsPlusNormal"/>
        <w:jc w:val="center"/>
        <w:rPr>
          <w:rFonts w:ascii="Times New Roman" w:hAnsi="Times New Roman" w:cs="Times New Roman"/>
          <w:sz w:val="24"/>
          <w:szCs w:val="24"/>
        </w:rPr>
      </w:pPr>
      <w:r w:rsidRPr="001538AF">
        <w:rPr>
          <w:rFonts w:ascii="Times New Roman" w:hAnsi="Times New Roman" w:cs="Times New Roman"/>
          <w:sz w:val="24"/>
          <w:szCs w:val="24"/>
        </w:rPr>
        <w:t xml:space="preserve">НАЗНАЧЕНИЯ, </w:t>
      </w:r>
      <w:proofErr w:type="gramStart"/>
      <w:r w:rsidRPr="001538AF">
        <w:rPr>
          <w:rFonts w:ascii="Times New Roman" w:hAnsi="Times New Roman" w:cs="Times New Roman"/>
          <w:sz w:val="24"/>
          <w:szCs w:val="24"/>
        </w:rPr>
        <w:t>НАХОДЯЩИХСЯ</w:t>
      </w:r>
      <w:proofErr w:type="gramEnd"/>
      <w:r w:rsidRPr="001538AF">
        <w:rPr>
          <w:rFonts w:ascii="Times New Roman" w:hAnsi="Times New Roman" w:cs="Times New Roman"/>
          <w:sz w:val="24"/>
          <w:szCs w:val="24"/>
        </w:rPr>
        <w:t xml:space="preserve"> В ГОСУДАРСТВЕННОЙ И МУНИЦИПАЛЬНОЙ</w:t>
      </w:r>
    </w:p>
    <w:p w:rsidR="00BF4C0B" w:rsidRPr="001538AF" w:rsidRDefault="00BF4C0B" w:rsidP="00A5157A">
      <w:pPr>
        <w:pStyle w:val="ConsPlusNormal"/>
        <w:jc w:val="center"/>
        <w:rPr>
          <w:rFonts w:ascii="Times New Roman" w:hAnsi="Times New Roman" w:cs="Times New Roman"/>
          <w:sz w:val="24"/>
          <w:szCs w:val="24"/>
        </w:rPr>
      </w:pPr>
      <w:r w:rsidRPr="001538AF">
        <w:rPr>
          <w:rFonts w:ascii="Times New Roman" w:hAnsi="Times New Roman" w:cs="Times New Roman"/>
          <w:sz w:val="24"/>
          <w:szCs w:val="24"/>
        </w:rPr>
        <w:t xml:space="preserve">СОБСТВЕННОСТИ, ДЛЯ ОСУЩЕСТВЛЕНИЯ </w:t>
      </w:r>
      <w:r w:rsidR="006E27B9" w:rsidRPr="001538AF">
        <w:rPr>
          <w:rFonts w:ascii="Times New Roman" w:hAnsi="Times New Roman" w:cs="Times New Roman"/>
          <w:sz w:val="24"/>
          <w:szCs w:val="24"/>
        </w:rPr>
        <w:t>КРЕСТЬЯНСКИМ (ФЕРМЕРСКИМ)</w:t>
      </w:r>
      <w:r w:rsidRPr="001538AF">
        <w:rPr>
          <w:rFonts w:ascii="Times New Roman" w:hAnsi="Times New Roman" w:cs="Times New Roman"/>
          <w:sz w:val="24"/>
          <w:szCs w:val="24"/>
        </w:rPr>
        <w:t xml:space="preserve"> ХОЗЯЙСТВОМ</w:t>
      </w:r>
      <w:r w:rsidR="00A5157A" w:rsidRPr="001538AF">
        <w:rPr>
          <w:rFonts w:ascii="Times New Roman" w:hAnsi="Times New Roman" w:cs="Times New Roman"/>
          <w:sz w:val="24"/>
          <w:szCs w:val="24"/>
        </w:rPr>
        <w:t xml:space="preserve"> </w:t>
      </w:r>
      <w:r w:rsidRPr="001538AF">
        <w:rPr>
          <w:rFonts w:ascii="Times New Roman" w:hAnsi="Times New Roman" w:cs="Times New Roman"/>
          <w:sz w:val="24"/>
          <w:szCs w:val="24"/>
        </w:rPr>
        <w:t>ЕГО ДЕЯТЕЛЬНОСТИ</w:t>
      </w:r>
      <w:r w:rsidR="004F69C8" w:rsidRPr="001538AF">
        <w:rPr>
          <w:rFonts w:ascii="Times New Roman" w:hAnsi="Times New Roman" w:cs="Times New Roman"/>
          <w:sz w:val="24"/>
          <w:szCs w:val="24"/>
        </w:rPr>
        <w:t>»</w:t>
      </w:r>
    </w:p>
    <w:p w:rsidR="00BF4C0B" w:rsidRPr="001538AF" w:rsidRDefault="00BF4C0B" w:rsidP="00BF4C0B">
      <w:pPr>
        <w:pStyle w:val="ConsPlusNonformat"/>
        <w:jc w:val="both"/>
      </w:pPr>
      <w:r w:rsidRPr="001538AF">
        <w:t xml:space="preserve">  ┌──────────────────────────────┐</w:t>
      </w:r>
    </w:p>
    <w:p w:rsidR="00BF4C0B" w:rsidRPr="001538AF" w:rsidRDefault="00BF4C0B" w:rsidP="00BF4C0B">
      <w:pPr>
        <w:pStyle w:val="ConsPlusNonformat"/>
        <w:jc w:val="both"/>
      </w:pPr>
      <w:r w:rsidRPr="001538AF">
        <w:t xml:space="preserve">  </w:t>
      </w:r>
      <w:proofErr w:type="spellStart"/>
      <w:r w:rsidRPr="001538AF">
        <w:t>│Прием</w:t>
      </w:r>
      <w:proofErr w:type="spellEnd"/>
      <w:r w:rsidRPr="001538AF">
        <w:t xml:space="preserve"> и регистрация </w:t>
      </w:r>
      <w:proofErr w:type="spellStart"/>
      <w:r w:rsidRPr="001538AF">
        <w:t>заявления,│</w:t>
      </w:r>
      <w:proofErr w:type="spellEnd"/>
    </w:p>
    <w:p w:rsidR="00BF4C0B" w:rsidRPr="001538AF" w:rsidRDefault="00BF4C0B" w:rsidP="00BF4C0B">
      <w:pPr>
        <w:pStyle w:val="ConsPlusNonformat"/>
        <w:jc w:val="both"/>
      </w:pPr>
      <w:r w:rsidRPr="001538AF">
        <w:t xml:space="preserve">  </w:t>
      </w:r>
      <w:proofErr w:type="spellStart"/>
      <w:r w:rsidRPr="001538AF">
        <w:t>│приложенных</w:t>
      </w:r>
      <w:proofErr w:type="spellEnd"/>
      <w:r w:rsidRPr="001538AF">
        <w:t xml:space="preserve"> к нему документов │</w:t>
      </w:r>
    </w:p>
    <w:p w:rsidR="00BF4C0B" w:rsidRPr="001538AF" w:rsidRDefault="00BF4C0B" w:rsidP="00BF4C0B">
      <w:pPr>
        <w:pStyle w:val="ConsPlusNonformat"/>
        <w:jc w:val="both"/>
      </w:pPr>
      <w:r w:rsidRPr="001538AF">
        <w:t xml:space="preserve">  └──────────────┬───────────────┘</w:t>
      </w:r>
    </w:p>
    <w:p w:rsidR="00BF4C0B" w:rsidRPr="001538AF" w:rsidRDefault="00BF4C0B" w:rsidP="00BF4C0B">
      <w:pPr>
        <w:pStyle w:val="ConsPlusNonformat"/>
        <w:jc w:val="both"/>
      </w:pPr>
      <w:r w:rsidRPr="001538AF">
        <w:t xml:space="preserve">                 \/</w:t>
      </w:r>
    </w:p>
    <w:p w:rsidR="00606C0C" w:rsidRPr="001538AF" w:rsidRDefault="00606C0C" w:rsidP="00606C0C">
      <w:pPr>
        <w:pStyle w:val="ConsPlusNonformat"/>
        <w:jc w:val="both"/>
      </w:pPr>
      <w:r w:rsidRPr="001538AF">
        <w:t>┌──────────────────────────────┐      ┌───────────────────────────────┐</w:t>
      </w:r>
    </w:p>
    <w:p w:rsidR="00606C0C" w:rsidRPr="001538AF" w:rsidRDefault="00606C0C" w:rsidP="00606C0C">
      <w:pPr>
        <w:pStyle w:val="ConsPlusNonformat"/>
        <w:jc w:val="both"/>
      </w:pPr>
      <w:r w:rsidRPr="001538AF">
        <w:t xml:space="preserve">│    Экспертиза </w:t>
      </w:r>
      <w:proofErr w:type="gramStart"/>
      <w:r w:rsidRPr="001538AF">
        <w:t>представленных</w:t>
      </w:r>
      <w:proofErr w:type="gramEnd"/>
      <w:r w:rsidRPr="001538AF">
        <w:t xml:space="preserve"> ├─────&gt;</w:t>
      </w:r>
      <w:proofErr w:type="spellStart"/>
      <w:r w:rsidRPr="001538AF">
        <w:t>│Возврат</w:t>
      </w:r>
      <w:proofErr w:type="spellEnd"/>
      <w:r w:rsidRPr="001538AF">
        <w:t xml:space="preserve"> заявления и </w:t>
      </w:r>
      <w:proofErr w:type="spellStart"/>
      <w:r w:rsidRPr="001538AF">
        <w:t>приложенных│</w:t>
      </w:r>
      <w:proofErr w:type="spellEnd"/>
    </w:p>
    <w:p w:rsidR="00606C0C" w:rsidRPr="001538AF" w:rsidRDefault="00606C0C" w:rsidP="00606C0C">
      <w:pPr>
        <w:pStyle w:val="ConsPlusNonformat"/>
        <w:jc w:val="both"/>
      </w:pPr>
      <w:r w:rsidRPr="001538AF">
        <w:t xml:space="preserve">│          документов,         │      </w:t>
      </w:r>
      <w:proofErr w:type="spellStart"/>
      <w:r w:rsidRPr="001538AF">
        <w:t>│</w:t>
      </w:r>
      <w:proofErr w:type="spellEnd"/>
      <w:r w:rsidRPr="001538AF">
        <w:t xml:space="preserve">        к нему документов      │</w:t>
      </w:r>
    </w:p>
    <w:p w:rsidR="00606C0C" w:rsidRPr="001538AF" w:rsidRDefault="00606C0C" w:rsidP="00606C0C">
      <w:pPr>
        <w:pStyle w:val="ConsPlusNonformat"/>
        <w:jc w:val="both"/>
      </w:pPr>
      <w:r w:rsidRPr="001538AF">
        <w:t xml:space="preserve">│ </w:t>
      </w:r>
      <w:r w:rsidRPr="001538AF">
        <w:rPr>
          <w:rFonts w:ascii="Times New Roman" w:hAnsi="Times New Roman"/>
          <w:sz w:val="28"/>
          <w:szCs w:val="28"/>
        </w:rPr>
        <w:t xml:space="preserve"> </w:t>
      </w:r>
      <w:r w:rsidRPr="001538AF">
        <w:t xml:space="preserve">Формирование и направление │     </w:t>
      </w:r>
      <w:r w:rsidR="00DD504F">
        <w:t xml:space="preserve"> </w:t>
      </w:r>
      <w:r w:rsidRPr="001538AF">
        <w:t>└──────────────────────────────┘</w:t>
      </w:r>
    </w:p>
    <w:p w:rsidR="00606C0C" w:rsidRPr="001538AF" w:rsidRDefault="00606C0C" w:rsidP="00606C0C">
      <w:pPr>
        <w:pStyle w:val="ConsPlusNonformat"/>
        <w:jc w:val="both"/>
      </w:pPr>
      <w:r w:rsidRPr="001538AF">
        <w:t xml:space="preserve">│   межведомственных запросов </w:t>
      </w:r>
      <w:proofErr w:type="spellStart"/>
      <w:proofErr w:type="gramStart"/>
      <w:r w:rsidRPr="001538AF">
        <w:t>в</w:t>
      </w:r>
      <w:proofErr w:type="gramEnd"/>
      <w:r w:rsidRPr="001538AF">
        <w:t>│</w:t>
      </w:r>
      <w:proofErr w:type="spellEnd"/>
      <w:r w:rsidRPr="001538AF">
        <w:t xml:space="preserve"> </w:t>
      </w:r>
    </w:p>
    <w:p w:rsidR="00606C0C" w:rsidRPr="001538AF" w:rsidRDefault="00606C0C" w:rsidP="00606C0C">
      <w:pPr>
        <w:pStyle w:val="ConsPlusNonformat"/>
        <w:jc w:val="both"/>
      </w:pPr>
      <w:r w:rsidRPr="001538AF">
        <w:t>│        органы (организации), │</w:t>
      </w:r>
    </w:p>
    <w:p w:rsidR="00606C0C" w:rsidRPr="001538AF" w:rsidRDefault="00606C0C" w:rsidP="00606C0C">
      <w:pPr>
        <w:pStyle w:val="ConsPlusNonformat"/>
        <w:jc w:val="both"/>
      </w:pPr>
      <w:r w:rsidRPr="001538AF">
        <w:t xml:space="preserve">│  участвующие в </w:t>
      </w:r>
      <w:proofErr w:type="spellStart"/>
      <w:r w:rsidRPr="001538AF">
        <w:t>предоставлении│</w:t>
      </w:r>
      <w:proofErr w:type="spellEnd"/>
      <w:r w:rsidRPr="001538AF">
        <w:t xml:space="preserve"> </w:t>
      </w:r>
    </w:p>
    <w:p w:rsidR="00606C0C" w:rsidRPr="001538AF" w:rsidRDefault="00606C0C" w:rsidP="00606C0C">
      <w:pPr>
        <w:pStyle w:val="ConsPlusNonformat"/>
        <w:jc w:val="both"/>
      </w:pPr>
      <w:r w:rsidRPr="001538AF">
        <w:t>│      муниципальных услуг,    │</w:t>
      </w:r>
    </w:p>
    <w:p w:rsidR="00606C0C" w:rsidRPr="001538AF" w:rsidRDefault="00606C0C" w:rsidP="00606C0C">
      <w:pPr>
        <w:pStyle w:val="ConsPlusNonformat"/>
        <w:jc w:val="both"/>
      </w:pPr>
      <w:r w:rsidRPr="001538AF">
        <w:t xml:space="preserve">│   осмотр земельного участка  │       </w:t>
      </w:r>
    </w:p>
    <w:p w:rsidR="00606C0C" w:rsidRPr="001538AF" w:rsidRDefault="00606C0C" w:rsidP="00606C0C">
      <w:pPr>
        <w:pStyle w:val="ConsPlusNonformat"/>
        <w:jc w:val="both"/>
      </w:pPr>
      <w:r w:rsidRPr="001538AF">
        <w:t>└────────────────┬─────────────┘</w:t>
      </w:r>
    </w:p>
    <w:p w:rsidR="00BF4C0B" w:rsidRPr="001538AF" w:rsidRDefault="008C2387" w:rsidP="00BF4C0B">
      <w:pPr>
        <w:pStyle w:val="ConsPlusNonformat"/>
        <w:jc w:val="both"/>
      </w:pPr>
      <w:r w:rsidRPr="001538AF">
        <w:t xml:space="preserve">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Рассмотрение заявления на   ├───&gt;│      Отказ в предоставлении    │</w:t>
      </w:r>
    </w:p>
    <w:p w:rsidR="00BF4C0B" w:rsidRPr="001538AF" w:rsidRDefault="00BF4C0B" w:rsidP="00BF4C0B">
      <w:pPr>
        <w:pStyle w:val="ConsPlusNonformat"/>
        <w:jc w:val="both"/>
      </w:pPr>
      <w:r w:rsidRPr="001538AF">
        <w:t xml:space="preserve">  │       </w:t>
      </w:r>
      <w:proofErr w:type="gramStart"/>
      <w:r w:rsidRPr="001538AF">
        <w:t>заседании</w:t>
      </w:r>
      <w:proofErr w:type="gramEnd"/>
      <w:r w:rsidRPr="001538AF">
        <w:t xml:space="preserve"> АПК         │    </w:t>
      </w:r>
      <w:proofErr w:type="spellStart"/>
      <w:r w:rsidRPr="001538AF">
        <w:t>│</w:t>
      </w:r>
      <w:proofErr w:type="spellEnd"/>
      <w:r w:rsidRPr="001538AF">
        <w:t xml:space="preserve">             Услуги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Опубликование извещения      │                 </w:t>
      </w:r>
      <w:proofErr w:type="spellStart"/>
      <w:r w:rsidRPr="001538AF">
        <w:t>│</w:t>
      </w:r>
      <w:proofErr w:type="spellEnd"/>
    </w:p>
    <w:p w:rsidR="00BF4C0B" w:rsidRPr="001538AF" w:rsidRDefault="00BF4C0B" w:rsidP="00BF4C0B">
      <w:pPr>
        <w:pStyle w:val="ConsPlusNonformat"/>
        <w:jc w:val="both"/>
      </w:pPr>
      <w:r w:rsidRPr="001538AF">
        <w:t xml:space="preserve">  │   о предоставлении </w:t>
      </w:r>
      <w:proofErr w:type="gramStart"/>
      <w:r w:rsidRPr="001538AF">
        <w:t>земельного</w:t>
      </w:r>
      <w:proofErr w:type="gramEnd"/>
      <w:r w:rsidRPr="001538AF">
        <w:t xml:space="preserve">   │                 </w:t>
      </w:r>
      <w:proofErr w:type="spellStart"/>
      <w:r w:rsidRPr="001538AF">
        <w:t>│</w:t>
      </w:r>
      <w:proofErr w:type="spellEnd"/>
    </w:p>
    <w:p w:rsidR="00BF4C0B" w:rsidRPr="001538AF" w:rsidRDefault="00BF4C0B" w:rsidP="00BF4C0B">
      <w:pPr>
        <w:pStyle w:val="ConsPlusNonformat"/>
        <w:jc w:val="both"/>
      </w:pPr>
      <w:r w:rsidRPr="001538AF">
        <w:t xml:space="preserve">  │    участка в газете </w:t>
      </w:r>
      <w:r w:rsidR="004F69C8" w:rsidRPr="001538AF">
        <w:t>«</w:t>
      </w:r>
      <w:r w:rsidRPr="001538AF">
        <w:t xml:space="preserve">Город и    │                 </w:t>
      </w:r>
      <w:proofErr w:type="spellStart"/>
      <w:r w:rsidRPr="001538AF">
        <w:t>│</w:t>
      </w:r>
      <w:proofErr w:type="spellEnd"/>
    </w:p>
    <w:p w:rsidR="00BF4C0B" w:rsidRPr="001538AF" w:rsidRDefault="00BF4C0B" w:rsidP="00BF4C0B">
      <w:pPr>
        <w:pStyle w:val="ConsPlusNonformat"/>
        <w:jc w:val="both"/>
      </w:pPr>
      <w:r w:rsidRPr="001538AF">
        <w:t xml:space="preserve">  │    горожане</w:t>
      </w:r>
      <w:r w:rsidR="004F69C8" w:rsidRPr="001538AF">
        <w:t>»</w:t>
      </w:r>
      <w:r w:rsidRPr="001538AF">
        <w:t xml:space="preserve">, а также в сети    │                 </w:t>
      </w:r>
      <w:proofErr w:type="spellStart"/>
      <w:r w:rsidRPr="001538AF">
        <w:t>│</w:t>
      </w:r>
      <w:proofErr w:type="spellEnd"/>
    </w:p>
    <w:p w:rsidR="00BF4C0B" w:rsidRPr="001538AF" w:rsidRDefault="00BF4C0B" w:rsidP="00BF4C0B">
      <w:pPr>
        <w:pStyle w:val="ConsPlusNonformat"/>
        <w:jc w:val="both"/>
      </w:pPr>
      <w:r w:rsidRPr="001538AF">
        <w:t xml:space="preserve">  │     Интернет на </w:t>
      </w:r>
      <w:proofErr w:type="gramStart"/>
      <w:r w:rsidRPr="001538AF">
        <w:t>официальном</w:t>
      </w:r>
      <w:proofErr w:type="gramEnd"/>
      <w:r w:rsidRPr="001538AF">
        <w:t xml:space="preserve">     ├─────┐           │</w:t>
      </w:r>
    </w:p>
    <w:p w:rsidR="00BF4C0B" w:rsidRPr="001538AF" w:rsidRDefault="00BF4C0B" w:rsidP="00BF4C0B">
      <w:pPr>
        <w:pStyle w:val="ConsPlusNonformat"/>
        <w:jc w:val="both"/>
      </w:pPr>
      <w:r w:rsidRPr="001538AF">
        <w:t xml:space="preserve">  </w:t>
      </w:r>
      <w:proofErr w:type="spellStart"/>
      <w:r w:rsidRPr="001538AF">
        <w:t>│</w:t>
      </w:r>
      <w:proofErr w:type="gramStart"/>
      <w:r w:rsidRPr="001538AF">
        <w:t>сайте</w:t>
      </w:r>
      <w:proofErr w:type="spellEnd"/>
      <w:proofErr w:type="gramEnd"/>
      <w:r w:rsidRPr="001538AF">
        <w:t xml:space="preserve"> муниципального образования │     </w:t>
      </w:r>
      <w:proofErr w:type="spellStart"/>
      <w:r w:rsidRPr="001538AF">
        <w:t>│</w:t>
      </w:r>
      <w:proofErr w:type="spellEnd"/>
      <w:r w:rsidRPr="001538AF">
        <w:t xml:space="preserve">           </w:t>
      </w:r>
      <w:proofErr w:type="spellStart"/>
      <w:r w:rsidRPr="001538AF">
        <w:t>│</w:t>
      </w:r>
      <w:proofErr w:type="spellEnd"/>
    </w:p>
    <w:p w:rsidR="00BF4C0B" w:rsidRPr="001538AF" w:rsidRDefault="00BF4C0B" w:rsidP="00BF4C0B">
      <w:pPr>
        <w:pStyle w:val="ConsPlusNonformat"/>
        <w:jc w:val="both"/>
      </w:pPr>
      <w:r w:rsidRPr="001538AF">
        <w:t xml:space="preserve">  │    </w:t>
      </w:r>
      <w:r w:rsidR="004F69C8" w:rsidRPr="001538AF">
        <w:t>«</w:t>
      </w:r>
      <w:r w:rsidRPr="001538AF">
        <w:t xml:space="preserve">Закрытое административно-   │     </w:t>
      </w:r>
      <w:proofErr w:type="spellStart"/>
      <w:r w:rsidRPr="001538AF">
        <w:t>│</w:t>
      </w:r>
      <w:proofErr w:type="spellEnd"/>
      <w:r w:rsidRPr="001538AF">
        <w:t xml:space="preserve">           </w:t>
      </w:r>
      <w:proofErr w:type="spellStart"/>
      <w:r w:rsidRPr="001538AF">
        <w:t>│</w:t>
      </w:r>
      <w:proofErr w:type="spellEnd"/>
    </w:p>
    <w:p w:rsidR="00BF4C0B" w:rsidRPr="001538AF" w:rsidRDefault="00BF4C0B" w:rsidP="00BF4C0B">
      <w:pPr>
        <w:pStyle w:val="ConsPlusNonformat"/>
        <w:jc w:val="both"/>
      </w:pPr>
      <w:r w:rsidRPr="001538AF">
        <w:t xml:space="preserve">  </w:t>
      </w:r>
      <w:proofErr w:type="spellStart"/>
      <w:r w:rsidRPr="001538AF">
        <w:t>│территориальное</w:t>
      </w:r>
      <w:proofErr w:type="spellEnd"/>
      <w:r w:rsidRPr="001538AF">
        <w:t xml:space="preserve"> образование      │     </w:t>
      </w:r>
      <w:proofErr w:type="spellStart"/>
      <w:r w:rsidRPr="001538AF">
        <w:t>│</w:t>
      </w:r>
      <w:proofErr w:type="spellEnd"/>
      <w:r w:rsidRPr="001538AF">
        <w:t xml:space="preserve">           </w:t>
      </w:r>
      <w:proofErr w:type="spellStart"/>
      <w:r w:rsidRPr="001538AF">
        <w:t>│</w:t>
      </w:r>
      <w:proofErr w:type="spellEnd"/>
    </w:p>
    <w:p w:rsidR="00BF4C0B" w:rsidRPr="001538AF" w:rsidRDefault="00BF4C0B" w:rsidP="00BF4C0B">
      <w:pPr>
        <w:pStyle w:val="ConsPlusNonformat"/>
        <w:jc w:val="both"/>
      </w:pPr>
      <w:r w:rsidRPr="001538AF">
        <w:t xml:space="preserve">  </w:t>
      </w:r>
      <w:proofErr w:type="spellStart"/>
      <w:r w:rsidRPr="001538AF">
        <w:t>│Железного</w:t>
      </w:r>
      <w:proofErr w:type="gramStart"/>
      <w:r w:rsidRPr="001538AF">
        <w:t>рск</w:t>
      </w:r>
      <w:proofErr w:type="spellEnd"/>
      <w:r w:rsidRPr="001538AF">
        <w:t xml:space="preserve"> Кр</w:t>
      </w:r>
      <w:proofErr w:type="gramEnd"/>
      <w:r w:rsidRPr="001538AF">
        <w:t>асноярского края</w:t>
      </w:r>
      <w:r w:rsidR="004F69C8" w:rsidRPr="001538AF">
        <w:t>»</w:t>
      </w:r>
      <w:r w:rsidRPr="001538AF">
        <w:t xml:space="preserve"> │     </w:t>
      </w:r>
      <w:proofErr w:type="spellStart"/>
      <w:r w:rsidRPr="001538AF">
        <w:t>│</w:t>
      </w:r>
      <w:proofErr w:type="spellEnd"/>
      <w:r w:rsidRPr="001538AF">
        <w:t xml:space="preserve">           </w:t>
      </w:r>
      <w:proofErr w:type="spellStart"/>
      <w:r w:rsidRPr="001538AF">
        <w:t>│</w:t>
      </w:r>
      <w:proofErr w:type="spellEnd"/>
    </w:p>
    <w:p w:rsidR="00BF4C0B" w:rsidRPr="001538AF" w:rsidRDefault="00BF4C0B" w:rsidP="00BF4C0B">
      <w:pPr>
        <w:pStyle w:val="ConsPlusNonformat"/>
        <w:jc w:val="both"/>
      </w:pPr>
      <w:r w:rsidRPr="001538AF">
        <w:t xml:space="preserve">  │- www.admk26.ru и на официальном │     </w:t>
      </w:r>
      <w:proofErr w:type="spellStart"/>
      <w:r w:rsidRPr="001538AF">
        <w:t>│</w:t>
      </w:r>
      <w:proofErr w:type="spellEnd"/>
      <w:r w:rsidRPr="001538AF">
        <w:t xml:space="preserve">           </w:t>
      </w:r>
      <w:proofErr w:type="spellStart"/>
      <w:r w:rsidRPr="001538AF">
        <w:t>│</w:t>
      </w:r>
      <w:proofErr w:type="spellEnd"/>
    </w:p>
    <w:p w:rsidR="00BF4C0B" w:rsidRPr="001538AF" w:rsidRDefault="00BF4C0B" w:rsidP="00BF4C0B">
      <w:pPr>
        <w:pStyle w:val="ConsPlusNonformat"/>
        <w:jc w:val="both"/>
      </w:pPr>
      <w:r w:rsidRPr="001538AF">
        <w:t xml:space="preserve">  │ </w:t>
      </w:r>
      <w:proofErr w:type="gramStart"/>
      <w:r w:rsidRPr="001538AF">
        <w:t>сайте</w:t>
      </w:r>
      <w:proofErr w:type="gramEnd"/>
      <w:r w:rsidRPr="001538AF">
        <w:t xml:space="preserve"> России - </w:t>
      </w:r>
      <w:proofErr w:type="spellStart"/>
      <w:r w:rsidRPr="001538AF">
        <w:t>www.torgi.gov.ru</w:t>
      </w:r>
      <w:proofErr w:type="spellEnd"/>
      <w:r w:rsidRPr="001538AF">
        <w:t xml:space="preserve"> │     </w:t>
      </w:r>
      <w:proofErr w:type="spellStart"/>
      <w:r w:rsidRPr="001538AF">
        <w:t>│</w:t>
      </w:r>
      <w:proofErr w:type="spellEnd"/>
      <w:r w:rsidRPr="001538AF">
        <w:t xml:space="preserve">           </w:t>
      </w:r>
      <w:proofErr w:type="spellStart"/>
      <w:r w:rsidRPr="001538AF">
        <w:t>│</w:t>
      </w:r>
      <w:proofErr w:type="spellEnd"/>
    </w:p>
    <w:p w:rsidR="00BF4C0B" w:rsidRPr="001538AF" w:rsidRDefault="00BF4C0B" w:rsidP="00BF4C0B">
      <w:pPr>
        <w:pStyle w:val="ConsPlusNonformat"/>
        <w:jc w:val="both"/>
      </w:pPr>
      <w:r w:rsidRPr="001538AF">
        <w:t xml:space="preserve">  └─────────────┬───────────────────┘     │           </w:t>
      </w:r>
      <w:proofErr w:type="spellStart"/>
      <w:r w:rsidRPr="001538AF">
        <w:t>│</w:t>
      </w:r>
      <w:proofErr w:type="spellEnd"/>
    </w:p>
    <w:p w:rsidR="00BF4C0B" w:rsidRPr="001538AF" w:rsidRDefault="00BF4C0B" w:rsidP="00BF4C0B">
      <w:pPr>
        <w:pStyle w:val="ConsPlusNonformat"/>
        <w:jc w:val="both"/>
      </w:pPr>
      <w:r w:rsidRPr="001538AF">
        <w:t xml:space="preserve">                \/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Отсутствие  заявлений   │      </w:t>
      </w:r>
      <w:proofErr w:type="spellStart"/>
      <w:r w:rsidRPr="001538AF">
        <w:t>│</w:t>
      </w:r>
      <w:proofErr w:type="spellEnd"/>
      <w:r w:rsidRPr="001538AF">
        <w:t xml:space="preserve"> Поступление заявлений иных лиц │</w:t>
      </w:r>
    </w:p>
    <w:p w:rsidR="00BF4C0B" w:rsidRPr="001538AF" w:rsidRDefault="00BF4C0B" w:rsidP="00BF4C0B">
      <w:pPr>
        <w:pStyle w:val="ConsPlusNonformat"/>
        <w:jc w:val="both"/>
      </w:pPr>
      <w:r w:rsidRPr="001538AF">
        <w:t xml:space="preserve">  │  иных лиц на публикацию   ├───┐  │    на публикацию сообщения     │</w:t>
      </w:r>
    </w:p>
    <w:p w:rsidR="00BF4C0B" w:rsidRPr="001538AF" w:rsidRDefault="00BF4C0B" w:rsidP="00BF4C0B">
      <w:pPr>
        <w:pStyle w:val="ConsPlusNonformat"/>
        <w:jc w:val="both"/>
      </w:pPr>
      <w:r w:rsidRPr="001538AF">
        <w:t xml:space="preserve">  │ сообщения о </w:t>
      </w:r>
      <w:proofErr w:type="spellStart"/>
      <w:proofErr w:type="gramStart"/>
      <w:r w:rsidRPr="001538AF">
        <w:t>предоставления</w:t>
      </w:r>
      <w:proofErr w:type="gramEnd"/>
      <w:r w:rsidRPr="001538AF">
        <w:t>│</w:t>
      </w:r>
      <w:proofErr w:type="spellEnd"/>
      <w:r w:rsidRPr="001538AF">
        <w:t xml:space="preserve">   │  </w:t>
      </w:r>
      <w:proofErr w:type="spellStart"/>
      <w:r w:rsidRPr="001538AF">
        <w:t>│</w:t>
      </w:r>
      <w:proofErr w:type="spellEnd"/>
      <w:r w:rsidRPr="001538AF">
        <w:t xml:space="preserve">   о предоставлении земельного  │</w:t>
      </w:r>
    </w:p>
    <w:p w:rsidR="00BF4C0B" w:rsidRPr="001538AF" w:rsidRDefault="00BF4C0B" w:rsidP="00BF4C0B">
      <w:pPr>
        <w:pStyle w:val="ConsPlusNonformat"/>
        <w:jc w:val="both"/>
      </w:pPr>
      <w:r w:rsidRPr="001538AF">
        <w:t xml:space="preserve">  │     земельного участка    │   </w:t>
      </w:r>
      <w:proofErr w:type="spellStart"/>
      <w:r w:rsidRPr="001538AF">
        <w:t>│</w:t>
      </w:r>
      <w:proofErr w:type="spellEnd"/>
      <w:r w:rsidRPr="001538AF">
        <w:t xml:space="preserve">  </w:t>
      </w:r>
      <w:proofErr w:type="spellStart"/>
      <w:r w:rsidRPr="001538AF">
        <w:t>│</w:t>
      </w:r>
      <w:proofErr w:type="spellEnd"/>
      <w:r w:rsidRPr="001538AF">
        <w:t xml:space="preserve">            </w:t>
      </w:r>
      <w:proofErr w:type="gramStart"/>
      <w:r w:rsidRPr="001538AF">
        <w:t>участка</w:t>
      </w:r>
      <w:proofErr w:type="gramEnd"/>
      <w:r w:rsidRPr="001538AF">
        <w:t xml:space="preserve">             │</w:t>
      </w:r>
    </w:p>
    <w:p w:rsidR="00BF4C0B" w:rsidRPr="001538AF" w:rsidRDefault="00BF4C0B" w:rsidP="00BF4C0B">
      <w:pPr>
        <w:pStyle w:val="ConsPlusNonformat"/>
        <w:jc w:val="both"/>
      </w:pPr>
      <w:r w:rsidRPr="001538AF">
        <w:t xml:space="preserve">  └─────────────┬─────────────┘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w:t>
      </w:r>
    </w:p>
    <w:p w:rsidR="00BF4C0B" w:rsidRPr="001538AF" w:rsidRDefault="00BF4C0B" w:rsidP="00BF4C0B">
      <w:pPr>
        <w:pStyle w:val="ConsPlusNonformat"/>
        <w:jc w:val="both"/>
      </w:pPr>
      <w:r w:rsidRPr="001538AF">
        <w:t xml:space="preserve">  │        Принятие решения       │  </w:t>
      </w:r>
      <w:proofErr w:type="spellStart"/>
      <w:r w:rsidRPr="001538AF">
        <w:t>│</w:t>
      </w:r>
      <w:proofErr w:type="spellEnd"/>
      <w:r w:rsidRPr="001538AF">
        <w:t xml:space="preserve">  Подготовка проекта договора   │</w:t>
      </w:r>
    </w:p>
    <w:p w:rsidR="00BF4C0B" w:rsidRPr="001538AF" w:rsidRDefault="00BF4C0B" w:rsidP="00BF4C0B">
      <w:pPr>
        <w:pStyle w:val="ConsPlusNonformat"/>
        <w:jc w:val="both"/>
      </w:pPr>
      <w:r w:rsidRPr="001538AF">
        <w:t xml:space="preserve">  │        о </w:t>
      </w:r>
      <w:proofErr w:type="gramStart"/>
      <w:r w:rsidRPr="001538AF">
        <w:t>предварительном</w:t>
      </w:r>
      <w:proofErr w:type="gramEnd"/>
      <w:r w:rsidRPr="001538AF">
        <w:t xml:space="preserve">      ├─&gt;│            аренды              │</w:t>
      </w:r>
    </w:p>
    <w:p w:rsidR="00BF4C0B" w:rsidRPr="001538AF" w:rsidRDefault="00BF4C0B" w:rsidP="00BF4C0B">
      <w:pPr>
        <w:pStyle w:val="ConsPlusNonformat"/>
        <w:jc w:val="both"/>
      </w:pPr>
      <w:r w:rsidRPr="001538AF">
        <w:t xml:space="preserve">  │  </w:t>
      </w:r>
      <w:proofErr w:type="gramStart"/>
      <w:r w:rsidRPr="001538AF">
        <w:t>согласовании</w:t>
      </w:r>
      <w:proofErr w:type="gramEnd"/>
      <w:r w:rsidRPr="001538AF">
        <w:t xml:space="preserve"> предоставлении  │  └────────────────────────────────┘</w:t>
      </w:r>
    </w:p>
    <w:p w:rsidR="00BF4C0B" w:rsidRPr="001538AF" w:rsidRDefault="00BF4C0B" w:rsidP="00BF4C0B">
      <w:pPr>
        <w:pStyle w:val="ConsPlusNonformat"/>
        <w:jc w:val="both"/>
      </w:pPr>
      <w:r w:rsidRPr="001538AF">
        <w:t xml:space="preserve">  │  земельного участка в аренду  │</w:t>
      </w:r>
    </w:p>
    <w:p w:rsidR="00BF4C0B" w:rsidRPr="001538AF" w:rsidRDefault="00BF4C0B" w:rsidP="00BF4C0B">
      <w:pPr>
        <w:pStyle w:val="ConsPlusNonformat"/>
        <w:jc w:val="both"/>
      </w:pPr>
      <w:r w:rsidRPr="001538AF">
        <w:t xml:space="preserve">  └───────────────────────────────┘</w:t>
      </w:r>
    </w:p>
    <w:p w:rsidR="005E6C92" w:rsidRDefault="005E6C92" w:rsidP="00CE58F5">
      <w:pPr>
        <w:pStyle w:val="ConsPlusNormal"/>
        <w:jc w:val="right"/>
        <w:outlineLvl w:val="1"/>
        <w:rPr>
          <w:rFonts w:ascii="Times New Roman" w:hAnsi="Times New Roman" w:cs="Times New Roman"/>
          <w:sz w:val="21"/>
          <w:szCs w:val="21"/>
        </w:rPr>
      </w:pPr>
    </w:p>
    <w:p w:rsidR="00CE58F5" w:rsidRPr="001538AF" w:rsidRDefault="00CE58F5" w:rsidP="00CE58F5">
      <w:pPr>
        <w:pStyle w:val="ConsPlusNormal"/>
        <w:jc w:val="right"/>
        <w:outlineLvl w:val="1"/>
        <w:rPr>
          <w:rFonts w:ascii="Times New Roman" w:hAnsi="Times New Roman" w:cs="Times New Roman"/>
          <w:sz w:val="21"/>
          <w:szCs w:val="21"/>
        </w:rPr>
      </w:pPr>
      <w:r w:rsidRPr="001538AF">
        <w:rPr>
          <w:rFonts w:ascii="Times New Roman" w:hAnsi="Times New Roman" w:cs="Times New Roman"/>
          <w:sz w:val="21"/>
          <w:szCs w:val="21"/>
        </w:rPr>
        <w:lastRenderedPageBreak/>
        <w:t>Приложение</w:t>
      </w:r>
      <w:proofErr w:type="gramStart"/>
      <w:r w:rsidRPr="001538AF">
        <w:rPr>
          <w:rFonts w:ascii="Times New Roman" w:hAnsi="Times New Roman" w:cs="Times New Roman"/>
          <w:sz w:val="21"/>
          <w:szCs w:val="21"/>
        </w:rPr>
        <w:t xml:space="preserve"> Б</w:t>
      </w:r>
      <w:proofErr w:type="gramEnd"/>
    </w:p>
    <w:p w:rsidR="00CE58F5" w:rsidRPr="001538AF" w:rsidRDefault="00CE58F5" w:rsidP="00CE58F5">
      <w:pPr>
        <w:pStyle w:val="ConsPlusNormal"/>
        <w:jc w:val="right"/>
        <w:rPr>
          <w:rFonts w:ascii="Times New Roman" w:hAnsi="Times New Roman" w:cs="Times New Roman"/>
          <w:sz w:val="21"/>
          <w:szCs w:val="21"/>
        </w:rPr>
      </w:pPr>
      <w:r w:rsidRPr="001538AF">
        <w:rPr>
          <w:rFonts w:ascii="Times New Roman" w:hAnsi="Times New Roman" w:cs="Times New Roman"/>
          <w:sz w:val="21"/>
          <w:szCs w:val="21"/>
        </w:rPr>
        <w:t>к Административному регламенту</w:t>
      </w:r>
    </w:p>
    <w:p w:rsidR="00CE58F5" w:rsidRPr="001538AF" w:rsidRDefault="00CE58F5" w:rsidP="00CE58F5">
      <w:pPr>
        <w:pStyle w:val="ConsPlusNormal"/>
        <w:jc w:val="both"/>
        <w:rPr>
          <w:rFonts w:ascii="Times New Roman" w:hAnsi="Times New Roman" w:cs="Times New Roman"/>
          <w:sz w:val="21"/>
          <w:szCs w:val="21"/>
        </w:rPr>
      </w:pPr>
    </w:p>
    <w:p w:rsidR="00CE58F5" w:rsidRPr="001538AF" w:rsidRDefault="00606C0C" w:rsidP="00CE58F5">
      <w:pPr>
        <w:pStyle w:val="ConsPlusNonformat"/>
        <w:ind w:firstLine="851"/>
        <w:jc w:val="center"/>
        <w:rPr>
          <w:rFonts w:ascii="Times New Roman" w:hAnsi="Times New Roman" w:cs="Times New Roman"/>
          <w:sz w:val="21"/>
          <w:szCs w:val="21"/>
        </w:rPr>
      </w:pPr>
      <w:bookmarkStart w:id="4" w:name="P638"/>
      <w:bookmarkEnd w:id="4"/>
      <w:r w:rsidRPr="001538AF">
        <w:rPr>
          <w:rFonts w:ascii="Times New Roman" w:hAnsi="Times New Roman" w:cs="Times New Roman"/>
          <w:sz w:val="21"/>
          <w:szCs w:val="21"/>
        </w:rPr>
        <w:t>Примерная ф</w:t>
      </w:r>
      <w:r w:rsidR="00CE58F5" w:rsidRPr="001538AF">
        <w:rPr>
          <w:rFonts w:ascii="Times New Roman" w:hAnsi="Times New Roman" w:cs="Times New Roman"/>
          <w:sz w:val="21"/>
          <w:szCs w:val="21"/>
        </w:rPr>
        <w:t xml:space="preserve">орма  заявления  о  предварительном согласовании предоставления земельного участка </w:t>
      </w:r>
    </w:p>
    <w:p w:rsidR="004A41CC" w:rsidRPr="001538AF" w:rsidRDefault="004A41CC" w:rsidP="00CE58F5">
      <w:pPr>
        <w:pStyle w:val="ConsPlusNonformat"/>
        <w:ind w:firstLine="851"/>
        <w:jc w:val="center"/>
        <w:rPr>
          <w:rFonts w:ascii="Times New Roman" w:hAnsi="Times New Roman" w:cs="Times New Roman"/>
          <w:sz w:val="21"/>
          <w:szCs w:val="21"/>
        </w:rPr>
      </w:pPr>
    </w:p>
    <w:p w:rsidR="000D75DB" w:rsidRPr="001538AF" w:rsidRDefault="000D75DB" w:rsidP="000D75DB">
      <w:pPr>
        <w:pStyle w:val="ConsPlusNonformat"/>
        <w:ind w:left="4248" w:firstLine="708"/>
        <w:jc w:val="both"/>
        <w:rPr>
          <w:rFonts w:ascii="Times New Roman" w:hAnsi="Times New Roman" w:cs="Times New Roman"/>
          <w:sz w:val="21"/>
          <w:szCs w:val="21"/>
        </w:rPr>
      </w:pPr>
      <w:proofErr w:type="gramStart"/>
      <w:r w:rsidRPr="001538AF">
        <w:rPr>
          <w:rFonts w:ascii="Times New Roman" w:hAnsi="Times New Roman" w:cs="Times New Roman"/>
          <w:sz w:val="21"/>
          <w:szCs w:val="21"/>
        </w:rPr>
        <w:t>Главе</w:t>
      </w:r>
      <w:proofErr w:type="gramEnd"/>
      <w:r w:rsidRPr="001538AF">
        <w:rPr>
          <w:rFonts w:ascii="Times New Roman" w:hAnsi="Times New Roman" w:cs="Times New Roman"/>
          <w:sz w:val="21"/>
          <w:szCs w:val="21"/>
        </w:rPr>
        <w:t xml:space="preserve"> ЗАТО г. Железногорск</w:t>
      </w:r>
    </w:p>
    <w:p w:rsidR="000D75DB" w:rsidRPr="001538AF" w:rsidRDefault="000D75DB" w:rsidP="000D75DB">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0D75DB" w:rsidRPr="003B0C7E" w:rsidRDefault="000D75DB" w:rsidP="000D75DB">
      <w:pPr>
        <w:pStyle w:val="ConsPlusNonformat"/>
        <w:jc w:val="both"/>
        <w:rPr>
          <w:rFonts w:ascii="Times New Roman" w:hAnsi="Times New Roman" w:cs="Times New Roman"/>
          <w:sz w:val="16"/>
          <w:szCs w:val="16"/>
        </w:rPr>
      </w:pPr>
      <w:r w:rsidRPr="003B0C7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B0C7E">
        <w:rPr>
          <w:rFonts w:ascii="Times New Roman" w:hAnsi="Times New Roman" w:cs="Times New Roman"/>
          <w:sz w:val="16"/>
          <w:szCs w:val="16"/>
        </w:rPr>
        <w:t xml:space="preserve">  (фамилия, имя, отчество)</w:t>
      </w:r>
    </w:p>
    <w:p w:rsidR="000D75DB" w:rsidRPr="001538AF" w:rsidRDefault="000D75DB" w:rsidP="000D75DB">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0D75DB" w:rsidRPr="003B0C7E" w:rsidRDefault="000D75DB" w:rsidP="000D75DB">
      <w:pPr>
        <w:pStyle w:val="ConsPlusNonformat"/>
        <w:jc w:val="both"/>
        <w:rPr>
          <w:rFonts w:ascii="Times New Roman" w:hAnsi="Times New Roman" w:cs="Times New Roman"/>
          <w:sz w:val="16"/>
          <w:szCs w:val="16"/>
        </w:rPr>
      </w:pPr>
      <w:r w:rsidRPr="003B0C7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B0C7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B0C7E">
        <w:rPr>
          <w:rFonts w:ascii="Times New Roman" w:hAnsi="Times New Roman" w:cs="Times New Roman"/>
          <w:sz w:val="16"/>
          <w:szCs w:val="16"/>
        </w:rPr>
        <w:t xml:space="preserve"> (документ, удостоверяющий личность)</w:t>
      </w:r>
    </w:p>
    <w:p w:rsidR="000D75DB" w:rsidRPr="001538AF" w:rsidRDefault="000D75DB" w:rsidP="000D75DB">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0D75DB" w:rsidRPr="003B0C7E" w:rsidRDefault="000D75DB" w:rsidP="000D75DB">
      <w:pPr>
        <w:pStyle w:val="ConsPlusNonformat"/>
        <w:jc w:val="both"/>
        <w:rPr>
          <w:rFonts w:ascii="Times New Roman" w:hAnsi="Times New Roman" w:cs="Times New Roman"/>
          <w:sz w:val="16"/>
          <w:szCs w:val="16"/>
        </w:rPr>
      </w:pPr>
      <w:r w:rsidRPr="001538AF">
        <w:rPr>
          <w:rFonts w:ascii="Times New Roman" w:hAnsi="Times New Roman" w:cs="Times New Roman"/>
          <w:sz w:val="21"/>
          <w:szCs w:val="21"/>
        </w:rPr>
        <w:t xml:space="preserve">                                                                                                           </w:t>
      </w:r>
      <w:r w:rsidRPr="003B0C7E">
        <w:rPr>
          <w:rFonts w:ascii="Times New Roman" w:hAnsi="Times New Roman" w:cs="Times New Roman"/>
          <w:sz w:val="16"/>
          <w:szCs w:val="16"/>
        </w:rPr>
        <w:t>(место жительства, почтовый адрес)</w:t>
      </w:r>
    </w:p>
    <w:p w:rsidR="000D75DB" w:rsidRPr="001538AF" w:rsidRDefault="000D75DB" w:rsidP="000D75DB">
      <w:pPr>
        <w:pStyle w:val="ConsPlusNonformat"/>
        <w:ind w:left="4248" w:firstLine="708"/>
        <w:jc w:val="both"/>
        <w:rPr>
          <w:rFonts w:ascii="Times New Roman" w:hAnsi="Times New Roman" w:cs="Times New Roman"/>
          <w:sz w:val="21"/>
          <w:szCs w:val="21"/>
        </w:rPr>
      </w:pPr>
      <w:proofErr w:type="gramStart"/>
      <w:r w:rsidRPr="001538AF">
        <w:rPr>
          <w:rFonts w:ascii="Times New Roman" w:hAnsi="Times New Roman" w:cs="Times New Roman"/>
          <w:sz w:val="21"/>
          <w:szCs w:val="21"/>
        </w:rPr>
        <w:t>действующего</w:t>
      </w:r>
      <w:proofErr w:type="gramEnd"/>
      <w:r w:rsidRPr="001538AF">
        <w:rPr>
          <w:rFonts w:ascii="Times New Roman" w:hAnsi="Times New Roman" w:cs="Times New Roman"/>
          <w:sz w:val="21"/>
          <w:szCs w:val="21"/>
        </w:rPr>
        <w:t xml:space="preserve"> на основании:</w:t>
      </w:r>
    </w:p>
    <w:p w:rsidR="000D75DB" w:rsidRPr="001538AF" w:rsidRDefault="000D75DB" w:rsidP="000D75DB">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0D75DB" w:rsidRPr="003B0C7E" w:rsidRDefault="000D75DB" w:rsidP="000D75DB">
      <w:pPr>
        <w:pStyle w:val="ConsPlusNonformat"/>
        <w:jc w:val="both"/>
        <w:rPr>
          <w:rFonts w:ascii="Times New Roman" w:hAnsi="Times New Roman" w:cs="Times New Roman"/>
          <w:sz w:val="16"/>
          <w:szCs w:val="16"/>
        </w:rPr>
      </w:pPr>
      <w:r w:rsidRPr="003B0C7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B0C7E">
        <w:rPr>
          <w:rFonts w:ascii="Times New Roman" w:hAnsi="Times New Roman" w:cs="Times New Roman"/>
          <w:sz w:val="16"/>
          <w:szCs w:val="16"/>
        </w:rPr>
        <w:t xml:space="preserve">    </w:t>
      </w:r>
      <w:proofErr w:type="gramStart"/>
      <w:r w:rsidRPr="003B0C7E">
        <w:rPr>
          <w:rFonts w:ascii="Times New Roman" w:hAnsi="Times New Roman" w:cs="Times New Roman"/>
          <w:sz w:val="16"/>
          <w:szCs w:val="16"/>
        </w:rPr>
        <w:t xml:space="preserve">(фамилия, имя, отчество доверенного     </w:t>
      </w:r>
      <w:proofErr w:type="gramEnd"/>
    </w:p>
    <w:p w:rsidR="000D75DB" w:rsidRPr="003B0C7E" w:rsidRDefault="000D75DB" w:rsidP="000D75DB">
      <w:pPr>
        <w:pStyle w:val="ConsPlusNonformat"/>
        <w:jc w:val="both"/>
        <w:rPr>
          <w:rFonts w:ascii="Times New Roman" w:hAnsi="Times New Roman" w:cs="Times New Roman"/>
          <w:sz w:val="16"/>
          <w:szCs w:val="16"/>
        </w:rPr>
      </w:pPr>
      <w:r w:rsidRPr="003B0C7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B0C7E">
        <w:rPr>
          <w:rFonts w:ascii="Times New Roman" w:hAnsi="Times New Roman" w:cs="Times New Roman"/>
          <w:sz w:val="16"/>
          <w:szCs w:val="16"/>
        </w:rPr>
        <w:t>лица при действии по доверенности)</w:t>
      </w:r>
    </w:p>
    <w:p w:rsidR="000D75DB" w:rsidRPr="001538AF" w:rsidRDefault="000D75DB" w:rsidP="000D75DB">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0D75DB" w:rsidRPr="003B0C7E" w:rsidRDefault="000D75DB" w:rsidP="000D75DB">
      <w:pPr>
        <w:pStyle w:val="ConsPlusNonformat"/>
        <w:jc w:val="both"/>
        <w:rPr>
          <w:rFonts w:ascii="Times New Roman" w:hAnsi="Times New Roman" w:cs="Times New Roman"/>
          <w:sz w:val="16"/>
          <w:szCs w:val="16"/>
        </w:rPr>
      </w:pPr>
      <w:r w:rsidRPr="001538AF">
        <w:rPr>
          <w:rFonts w:ascii="Times New Roman" w:hAnsi="Times New Roman" w:cs="Times New Roman"/>
          <w:sz w:val="21"/>
          <w:szCs w:val="21"/>
        </w:rPr>
        <w:t xml:space="preserve">                                                                                                                        </w:t>
      </w:r>
      <w:r w:rsidRPr="003B0C7E">
        <w:rPr>
          <w:rFonts w:ascii="Times New Roman" w:hAnsi="Times New Roman" w:cs="Times New Roman"/>
          <w:sz w:val="16"/>
          <w:szCs w:val="16"/>
        </w:rPr>
        <w:t>(контактный телефон)</w:t>
      </w:r>
    </w:p>
    <w:p w:rsidR="000D75DB" w:rsidRPr="001538AF" w:rsidRDefault="000D75DB" w:rsidP="000D75DB">
      <w:pPr>
        <w:pStyle w:val="ConsPlusNonformat"/>
        <w:jc w:val="both"/>
        <w:rPr>
          <w:rFonts w:ascii="Times New Roman" w:hAnsi="Times New Roman" w:cs="Times New Roman"/>
          <w:sz w:val="21"/>
          <w:szCs w:val="21"/>
        </w:rPr>
      </w:pPr>
      <w:bookmarkStart w:id="5" w:name="P626"/>
      <w:bookmarkEnd w:id="5"/>
    </w:p>
    <w:p w:rsidR="000D75DB" w:rsidRPr="001538AF" w:rsidRDefault="000D75DB" w:rsidP="000D75DB">
      <w:pPr>
        <w:pStyle w:val="ConsPlusNonformat"/>
        <w:jc w:val="center"/>
        <w:rPr>
          <w:rFonts w:ascii="Times New Roman" w:hAnsi="Times New Roman" w:cs="Times New Roman"/>
          <w:sz w:val="21"/>
          <w:szCs w:val="21"/>
        </w:rPr>
      </w:pPr>
      <w:r w:rsidRPr="001538AF">
        <w:rPr>
          <w:rFonts w:ascii="Times New Roman" w:hAnsi="Times New Roman" w:cs="Times New Roman"/>
          <w:sz w:val="21"/>
          <w:szCs w:val="21"/>
        </w:rPr>
        <w:t>ЗАЯВЛЕНИЕ</w:t>
      </w:r>
    </w:p>
    <w:p w:rsidR="000D75DB" w:rsidRPr="001538AF" w:rsidRDefault="000D75DB" w:rsidP="000D75DB">
      <w:pPr>
        <w:pStyle w:val="ConsPlusNonformat"/>
        <w:jc w:val="center"/>
        <w:rPr>
          <w:rFonts w:ascii="Times New Roman" w:hAnsi="Times New Roman" w:cs="Times New Roman"/>
          <w:sz w:val="21"/>
          <w:szCs w:val="21"/>
        </w:rPr>
      </w:pPr>
      <w:r w:rsidRPr="001538AF">
        <w:rPr>
          <w:rFonts w:ascii="Times New Roman" w:hAnsi="Times New Roman" w:cs="Times New Roman"/>
          <w:sz w:val="21"/>
          <w:szCs w:val="21"/>
        </w:rPr>
        <w:t>(о предварительном согласовании предоставления земельного участка)</w:t>
      </w:r>
    </w:p>
    <w:p w:rsidR="000D75DB" w:rsidRPr="001538AF" w:rsidRDefault="000D75DB" w:rsidP="000D75DB">
      <w:pPr>
        <w:pStyle w:val="ConsPlusNonformat"/>
        <w:jc w:val="center"/>
        <w:rPr>
          <w:rFonts w:ascii="Times New Roman" w:hAnsi="Times New Roman" w:cs="Times New Roman"/>
          <w:sz w:val="21"/>
          <w:szCs w:val="21"/>
        </w:rPr>
      </w:pPr>
    </w:p>
    <w:p w:rsidR="000D75DB" w:rsidRPr="001538AF" w:rsidRDefault="000D75DB" w:rsidP="000D75DB">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Прошу согласовать предоставление земельного участка с кадастровым номером 24:58:_________________________ (в случае, если границы такого земельного участка подлежат  уточнению в соответствии с Федеральным </w:t>
      </w:r>
      <w:hyperlink r:id="rId79" w:history="1">
        <w:r w:rsidRPr="001538AF">
          <w:rPr>
            <w:rFonts w:ascii="Times New Roman" w:hAnsi="Times New Roman" w:cs="Times New Roman"/>
            <w:sz w:val="21"/>
            <w:szCs w:val="21"/>
          </w:rPr>
          <w:t>законом</w:t>
        </w:r>
      </w:hyperlink>
      <w:r w:rsidRPr="001538AF">
        <w:rPr>
          <w:rFonts w:ascii="Times New Roman" w:hAnsi="Times New Roman" w:cs="Times New Roman"/>
          <w:sz w:val="21"/>
          <w:szCs w:val="21"/>
        </w:rPr>
        <w:t xml:space="preserve"> «О государственной регистрации недвижимости»), местоположением:        _____________________________________________________________________________________________,</w:t>
      </w:r>
    </w:p>
    <w:p w:rsidR="000D75DB" w:rsidRPr="001538AF" w:rsidRDefault="000D75DB" w:rsidP="000D75DB">
      <w:pPr>
        <w:pStyle w:val="ConsPlusNonformat"/>
        <w:jc w:val="center"/>
        <w:rPr>
          <w:rFonts w:ascii="Times New Roman" w:hAnsi="Times New Roman" w:cs="Times New Roman"/>
          <w:sz w:val="21"/>
          <w:szCs w:val="21"/>
        </w:rPr>
      </w:pPr>
      <w:r w:rsidRPr="001538AF">
        <w:rPr>
          <w:rFonts w:ascii="Times New Roman" w:hAnsi="Times New Roman" w:cs="Times New Roman"/>
          <w:sz w:val="21"/>
          <w:szCs w:val="21"/>
        </w:rPr>
        <w:t>(местонахождение земельного участка или ориентировочное местонахождение                           испрашиваемого участка)</w:t>
      </w:r>
    </w:p>
    <w:p w:rsidR="000D75DB" w:rsidRPr="001538AF" w:rsidRDefault="000D75DB" w:rsidP="000D75DB">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в ______________________. (вид права)</w:t>
      </w:r>
    </w:p>
    <w:p w:rsidR="000D75DB" w:rsidRPr="001538AF" w:rsidRDefault="000D75DB" w:rsidP="000D75DB">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Реквизиты решения об утверждении проекта межевания территории, если                                               образование испрашиваемого участка предусмотрено указанным проектом:___________________________________________________________________________________</w:t>
      </w:r>
    </w:p>
    <w:p w:rsidR="000D75DB" w:rsidRPr="001538AF" w:rsidRDefault="000D75DB" w:rsidP="000D75DB">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                                                            (вид документа, дата, номер, иные реквизиты)</w:t>
      </w:r>
    </w:p>
    <w:p w:rsidR="000D75DB" w:rsidRPr="001538AF" w:rsidRDefault="000D75DB" w:rsidP="000D75DB">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_____________________________________________________________________________________________  N _________________.</w:t>
      </w:r>
    </w:p>
    <w:p w:rsidR="000D75DB" w:rsidRPr="001538AF" w:rsidRDefault="000D75DB" w:rsidP="000D75DB">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Основание предоставления земельного участка без проведения торгов:</w:t>
      </w:r>
    </w:p>
    <w:p w:rsidR="000D75DB" w:rsidRPr="001538AF" w:rsidRDefault="000D75DB" w:rsidP="000D75DB">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_____________________________________________________________________________________________.</w:t>
      </w:r>
    </w:p>
    <w:p w:rsidR="000D75DB" w:rsidRPr="001538AF" w:rsidRDefault="000D75DB" w:rsidP="000D75DB">
      <w:pPr>
        <w:pStyle w:val="ConsPlusNonformat"/>
        <w:jc w:val="both"/>
        <w:rPr>
          <w:rFonts w:ascii="Times New Roman" w:hAnsi="Times New Roman" w:cs="Times New Roman"/>
          <w:sz w:val="21"/>
          <w:szCs w:val="21"/>
        </w:rPr>
      </w:pPr>
    </w:p>
    <w:p w:rsidR="000D75DB" w:rsidRPr="001538AF" w:rsidRDefault="000D75DB" w:rsidP="000D75DB">
      <w:pPr>
        <w:pStyle w:val="ConsPlusNonformat"/>
        <w:rPr>
          <w:rFonts w:ascii="Times New Roman" w:hAnsi="Times New Roman" w:cs="Times New Roman"/>
          <w:sz w:val="21"/>
          <w:szCs w:val="21"/>
        </w:rPr>
      </w:pPr>
      <w:r w:rsidRPr="001538AF">
        <w:rPr>
          <w:rFonts w:ascii="Times New Roman" w:hAnsi="Times New Roman" w:cs="Times New Roman"/>
          <w:sz w:val="21"/>
          <w:szCs w:val="21"/>
        </w:rPr>
        <w:t>Цель использования земельного участка  __________________________________________________________.</w:t>
      </w:r>
    </w:p>
    <w:p w:rsidR="000D75DB" w:rsidRPr="001538AF" w:rsidRDefault="000D75DB" w:rsidP="000D75DB">
      <w:pPr>
        <w:pStyle w:val="ConsPlusNonformat"/>
        <w:jc w:val="both"/>
        <w:rPr>
          <w:rFonts w:ascii="Times New Roman" w:hAnsi="Times New Roman" w:cs="Times New Roman"/>
          <w:sz w:val="21"/>
          <w:szCs w:val="21"/>
        </w:rPr>
      </w:pPr>
    </w:p>
    <w:p w:rsidR="000D75DB" w:rsidRPr="001538AF" w:rsidRDefault="000D75DB" w:rsidP="000D75DB">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Согласие на обработку и передачу персональных данных.</w:t>
      </w:r>
    </w:p>
    <w:p w:rsidR="000D75DB" w:rsidRPr="001538AF" w:rsidRDefault="000D75DB" w:rsidP="000D75DB">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Я,________________________________________________________, в соответствии с Федеральным  </w:t>
      </w:r>
      <w:hyperlink r:id="rId80" w:history="1">
        <w:r w:rsidRPr="001538AF">
          <w:rPr>
            <w:rFonts w:ascii="Times New Roman" w:hAnsi="Times New Roman" w:cs="Times New Roman"/>
            <w:sz w:val="21"/>
            <w:szCs w:val="21"/>
          </w:rPr>
          <w:t>законом</w:t>
        </w:r>
      </w:hyperlink>
      <w:r w:rsidRPr="001538AF">
        <w:rPr>
          <w:rFonts w:ascii="Times New Roman" w:hAnsi="Times New Roman" w:cs="Times New Roman"/>
          <w:sz w:val="21"/>
          <w:szCs w:val="21"/>
        </w:rPr>
        <w:t xml:space="preserve"> от 27.07.2006 N 152-ФЗ «О персональных данных» даю согласие на  обработку моих  персональных  данных </w:t>
      </w:r>
      <w:proofErr w:type="gramStart"/>
      <w:r w:rsidRPr="001538AF">
        <w:rPr>
          <w:rFonts w:ascii="Times New Roman" w:hAnsi="Times New Roman" w:cs="Times New Roman"/>
          <w:sz w:val="21"/>
          <w:szCs w:val="21"/>
        </w:rPr>
        <w:t>Администрации</w:t>
      </w:r>
      <w:proofErr w:type="gramEnd"/>
      <w:r w:rsidRPr="001538AF">
        <w:rPr>
          <w:rFonts w:ascii="Times New Roman" w:hAnsi="Times New Roman" w:cs="Times New Roman"/>
          <w:sz w:val="21"/>
          <w:szCs w:val="21"/>
        </w:rPr>
        <w:t xml:space="preserve"> ЗАТО г. Железногорска, а также для передачи третьей стороне, для осуществления процедуры предоставления земельного участка, расположенного на территории ЗАТО Железногорск.</w:t>
      </w:r>
    </w:p>
    <w:p w:rsidR="000D75DB" w:rsidRPr="001538AF" w:rsidRDefault="000D75DB" w:rsidP="000D75DB">
      <w:pPr>
        <w:pStyle w:val="ConsPlusNonformat"/>
        <w:jc w:val="both"/>
        <w:rPr>
          <w:rFonts w:ascii="Times New Roman" w:hAnsi="Times New Roman" w:cs="Times New Roman"/>
          <w:sz w:val="21"/>
          <w:szCs w:val="21"/>
        </w:rPr>
      </w:pPr>
    </w:p>
    <w:p w:rsidR="000D75DB" w:rsidRPr="001538AF" w:rsidRDefault="000D75DB" w:rsidP="000D75DB">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Приложение:</w:t>
      </w:r>
    </w:p>
    <w:p w:rsidR="000D75DB" w:rsidRPr="001538AF" w:rsidRDefault="000D75DB" w:rsidP="000D75DB">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1. документ, подтверждающий право заявителя на приобретение земельного участка без проведения торгов- </w:t>
      </w:r>
    </w:p>
    <w:p w:rsidR="000D75DB" w:rsidRPr="001538AF" w:rsidRDefault="000D75DB" w:rsidP="000D75DB">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2. 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0D75DB" w:rsidRPr="001538AF" w:rsidRDefault="000D75DB" w:rsidP="000D75DB">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3. документ, подтверждающий полномочия представителя заявителя (если с заявлением о предварительном согласовании предоставления земельного участка обращается представитель заявителя) –</w:t>
      </w:r>
    </w:p>
    <w:p w:rsidR="000D75DB" w:rsidRPr="001538AF" w:rsidRDefault="000D75DB" w:rsidP="000D75DB">
      <w:pPr>
        <w:pStyle w:val="ConsPlusNonformat"/>
        <w:jc w:val="both"/>
        <w:rPr>
          <w:rFonts w:ascii="Times New Roman" w:hAnsi="Times New Roman" w:cs="Times New Roman"/>
          <w:sz w:val="21"/>
          <w:szCs w:val="21"/>
        </w:rPr>
      </w:pPr>
    </w:p>
    <w:p w:rsidR="000D75DB" w:rsidRPr="001538AF" w:rsidRDefault="000D75DB" w:rsidP="000D75DB">
      <w:pPr>
        <w:pStyle w:val="ConsPlusNonformat"/>
        <w:jc w:val="both"/>
        <w:rPr>
          <w:rFonts w:ascii="Times New Roman" w:hAnsi="Times New Roman" w:cs="Times New Roman"/>
          <w:sz w:val="21"/>
          <w:szCs w:val="21"/>
        </w:rPr>
      </w:pPr>
    </w:p>
    <w:p w:rsidR="000D75DB" w:rsidRPr="003B0C7E" w:rsidRDefault="000D75DB" w:rsidP="000D75DB">
      <w:pPr>
        <w:pStyle w:val="ConsPlusNonformat"/>
        <w:jc w:val="both"/>
        <w:rPr>
          <w:rFonts w:ascii="Times New Roman" w:hAnsi="Times New Roman" w:cs="Times New Roman"/>
          <w:sz w:val="16"/>
          <w:szCs w:val="16"/>
        </w:rPr>
      </w:pPr>
      <w:r w:rsidRPr="003B0C7E">
        <w:rPr>
          <w:rFonts w:ascii="Times New Roman" w:hAnsi="Times New Roman" w:cs="Times New Roman"/>
          <w:sz w:val="16"/>
          <w:szCs w:val="16"/>
        </w:rPr>
        <w:t xml:space="preserve">Подпись заявителя: _______________ </w:t>
      </w:r>
      <w:r>
        <w:rPr>
          <w:rFonts w:ascii="Times New Roman" w:hAnsi="Times New Roman" w:cs="Times New Roman"/>
          <w:sz w:val="16"/>
          <w:szCs w:val="16"/>
        </w:rPr>
        <w:t xml:space="preserve">                                         </w:t>
      </w:r>
      <w:r w:rsidRPr="003B0C7E">
        <w:rPr>
          <w:rFonts w:ascii="Times New Roman" w:hAnsi="Times New Roman" w:cs="Times New Roman"/>
          <w:sz w:val="16"/>
          <w:szCs w:val="16"/>
        </w:rPr>
        <w:t xml:space="preserve"> Подпись специалиста, принявшего документы: ___________________</w:t>
      </w:r>
    </w:p>
    <w:p w:rsidR="000D75DB" w:rsidRPr="003B0C7E" w:rsidRDefault="000D75DB" w:rsidP="000D75DB">
      <w:pPr>
        <w:pStyle w:val="ConsPlusNonformat"/>
        <w:jc w:val="both"/>
        <w:rPr>
          <w:rFonts w:ascii="Times New Roman" w:hAnsi="Times New Roman" w:cs="Times New Roman"/>
          <w:sz w:val="16"/>
          <w:szCs w:val="16"/>
        </w:rPr>
      </w:pPr>
    </w:p>
    <w:p w:rsidR="000D75DB" w:rsidRPr="003B0C7E" w:rsidRDefault="000D75DB" w:rsidP="000D75DB">
      <w:pPr>
        <w:pStyle w:val="ConsPlusNonformat"/>
        <w:jc w:val="both"/>
        <w:rPr>
          <w:rFonts w:ascii="Times New Roman" w:hAnsi="Times New Roman" w:cs="Times New Roman"/>
          <w:sz w:val="16"/>
          <w:szCs w:val="16"/>
        </w:rPr>
      </w:pPr>
    </w:p>
    <w:p w:rsidR="000D75DB" w:rsidRPr="003B0C7E" w:rsidRDefault="000D75DB" w:rsidP="000D75DB">
      <w:pPr>
        <w:pStyle w:val="ConsPlusNonformat"/>
        <w:jc w:val="both"/>
        <w:rPr>
          <w:rFonts w:ascii="Times New Roman" w:hAnsi="Times New Roman" w:cs="Times New Roman"/>
          <w:sz w:val="16"/>
          <w:szCs w:val="16"/>
        </w:rPr>
      </w:pPr>
      <w:r w:rsidRPr="003B0C7E">
        <w:rPr>
          <w:rFonts w:ascii="Times New Roman" w:hAnsi="Times New Roman" w:cs="Times New Roman"/>
          <w:sz w:val="16"/>
          <w:szCs w:val="16"/>
        </w:rPr>
        <w:t xml:space="preserve">Дата подачи заявления: _________________                           </w:t>
      </w:r>
      <w:r>
        <w:rPr>
          <w:rFonts w:ascii="Times New Roman" w:hAnsi="Times New Roman" w:cs="Times New Roman"/>
          <w:sz w:val="16"/>
          <w:szCs w:val="16"/>
        </w:rPr>
        <w:t xml:space="preserve">                                       </w:t>
      </w:r>
      <w:r w:rsidRPr="003B0C7E">
        <w:rPr>
          <w:rFonts w:ascii="Times New Roman" w:hAnsi="Times New Roman" w:cs="Times New Roman"/>
          <w:sz w:val="16"/>
          <w:szCs w:val="16"/>
        </w:rPr>
        <w:t>Дата принятия заявления: ___________________</w:t>
      </w:r>
    </w:p>
    <w:p w:rsidR="000D75DB" w:rsidRPr="003B0C7E" w:rsidRDefault="000D75DB" w:rsidP="000D75DB">
      <w:pPr>
        <w:rPr>
          <w:szCs w:val="16"/>
        </w:rPr>
      </w:pPr>
    </w:p>
    <w:p w:rsidR="00CE58F5" w:rsidRPr="001538AF" w:rsidRDefault="00CE58F5" w:rsidP="00CE58F5">
      <w:pPr>
        <w:pStyle w:val="ConsPlusNonformat"/>
        <w:jc w:val="both"/>
        <w:rPr>
          <w:rFonts w:ascii="Times New Roman" w:hAnsi="Times New Roman" w:cs="Times New Roman"/>
          <w:sz w:val="21"/>
          <w:szCs w:val="21"/>
        </w:rPr>
      </w:pPr>
    </w:p>
    <w:p w:rsidR="00BC5332" w:rsidRDefault="00BC5332" w:rsidP="008C2387">
      <w:pPr>
        <w:pStyle w:val="ConsPlusNormal"/>
        <w:jc w:val="right"/>
        <w:outlineLvl w:val="1"/>
        <w:rPr>
          <w:rFonts w:ascii="Times New Roman" w:hAnsi="Times New Roman" w:cs="Times New Roman"/>
          <w:sz w:val="21"/>
          <w:szCs w:val="21"/>
        </w:rPr>
      </w:pPr>
    </w:p>
    <w:p w:rsidR="008C2387" w:rsidRPr="001538AF" w:rsidRDefault="008C2387" w:rsidP="008C2387">
      <w:pPr>
        <w:pStyle w:val="ConsPlusNormal"/>
        <w:jc w:val="right"/>
        <w:outlineLvl w:val="1"/>
        <w:rPr>
          <w:rFonts w:ascii="Times New Roman" w:hAnsi="Times New Roman" w:cs="Times New Roman"/>
          <w:sz w:val="21"/>
          <w:szCs w:val="21"/>
        </w:rPr>
      </w:pPr>
      <w:r w:rsidRPr="001538AF">
        <w:rPr>
          <w:rFonts w:ascii="Times New Roman" w:hAnsi="Times New Roman" w:cs="Times New Roman"/>
          <w:sz w:val="21"/>
          <w:szCs w:val="21"/>
        </w:rPr>
        <w:lastRenderedPageBreak/>
        <w:t>Приложение В</w:t>
      </w:r>
    </w:p>
    <w:p w:rsidR="008C2387" w:rsidRPr="001538AF" w:rsidRDefault="008C2387" w:rsidP="008C2387">
      <w:pPr>
        <w:pStyle w:val="ConsPlusNormal"/>
        <w:jc w:val="right"/>
        <w:rPr>
          <w:rFonts w:ascii="Times New Roman" w:hAnsi="Times New Roman" w:cs="Times New Roman"/>
          <w:sz w:val="21"/>
          <w:szCs w:val="21"/>
        </w:rPr>
      </w:pPr>
      <w:r w:rsidRPr="001538AF">
        <w:rPr>
          <w:rFonts w:ascii="Times New Roman" w:hAnsi="Times New Roman" w:cs="Times New Roman"/>
          <w:sz w:val="21"/>
          <w:szCs w:val="21"/>
        </w:rPr>
        <w:t>к Административному регламенту</w:t>
      </w:r>
    </w:p>
    <w:p w:rsidR="008C2387" w:rsidRPr="001538AF" w:rsidRDefault="008C2387" w:rsidP="008C2387">
      <w:pPr>
        <w:pStyle w:val="ConsPlusNormal"/>
        <w:jc w:val="both"/>
        <w:rPr>
          <w:rFonts w:ascii="Times New Roman" w:hAnsi="Times New Roman" w:cs="Times New Roman"/>
          <w:sz w:val="21"/>
          <w:szCs w:val="21"/>
        </w:rPr>
      </w:pPr>
    </w:p>
    <w:p w:rsidR="008C2387" w:rsidRPr="001538AF" w:rsidRDefault="00606C0C" w:rsidP="008C2387">
      <w:pPr>
        <w:pStyle w:val="ConsPlusNormal"/>
        <w:jc w:val="center"/>
        <w:rPr>
          <w:rFonts w:ascii="Times New Roman" w:hAnsi="Times New Roman" w:cs="Times New Roman"/>
          <w:sz w:val="21"/>
          <w:szCs w:val="21"/>
        </w:rPr>
      </w:pPr>
      <w:bookmarkStart w:id="6" w:name="P711"/>
      <w:bookmarkEnd w:id="6"/>
      <w:r w:rsidRPr="001538AF">
        <w:rPr>
          <w:rFonts w:ascii="Times New Roman" w:hAnsi="Times New Roman" w:cs="Times New Roman"/>
          <w:sz w:val="21"/>
          <w:szCs w:val="21"/>
        </w:rPr>
        <w:t>Примерная ф</w:t>
      </w:r>
      <w:r w:rsidR="008C2387" w:rsidRPr="001538AF">
        <w:rPr>
          <w:rFonts w:ascii="Times New Roman" w:hAnsi="Times New Roman" w:cs="Times New Roman"/>
          <w:sz w:val="21"/>
          <w:szCs w:val="21"/>
        </w:rPr>
        <w:t>орма заявления о предоставлении земельного участка</w:t>
      </w:r>
    </w:p>
    <w:p w:rsidR="008C2387" w:rsidRPr="001538AF" w:rsidRDefault="008C2387" w:rsidP="008C2387">
      <w:pPr>
        <w:pStyle w:val="ConsPlusNormal"/>
        <w:jc w:val="both"/>
        <w:rPr>
          <w:rFonts w:ascii="Times New Roman" w:hAnsi="Times New Roman" w:cs="Times New Roman"/>
          <w:sz w:val="21"/>
          <w:szCs w:val="21"/>
        </w:rPr>
      </w:pPr>
    </w:p>
    <w:p w:rsidR="00BC5332" w:rsidRDefault="00BC5332" w:rsidP="00BC5332">
      <w:pPr>
        <w:rPr>
          <w:rFonts w:ascii="Times New Roman" w:hAnsi="Times New Roman"/>
          <w:sz w:val="14"/>
          <w:szCs w:val="14"/>
        </w:rPr>
      </w:pPr>
      <w:r>
        <w:rPr>
          <w:color w:val="FF0000"/>
        </w:rPr>
        <w:t xml:space="preserve">                                                    </w:t>
      </w:r>
      <w:proofErr w:type="gramStart"/>
      <w:r>
        <w:rPr>
          <w:rFonts w:ascii="Times New Roman" w:hAnsi="Times New Roman"/>
        </w:rPr>
        <w:t>Главе</w:t>
      </w:r>
      <w:proofErr w:type="gramEnd"/>
      <w:r>
        <w:rPr>
          <w:rFonts w:ascii="Times New Roman" w:hAnsi="Times New Roman"/>
        </w:rPr>
        <w:t xml:space="preserve">  ЗАТО г. Железногорск    </w:t>
      </w:r>
      <w:r>
        <w:t xml:space="preserve">                 </w:t>
      </w:r>
      <w:r>
        <w:tab/>
      </w:r>
      <w:r>
        <w:tab/>
      </w:r>
      <w:r>
        <w:tab/>
      </w:r>
      <w:r>
        <w:tab/>
      </w:r>
      <w:r>
        <w:tab/>
      </w:r>
      <w:r>
        <w:tab/>
      </w:r>
      <w:r>
        <w:tab/>
        <w:t xml:space="preserve">              __________________________________________________</w:t>
      </w: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Pr>
          <w:sz w:val="14"/>
          <w:szCs w:val="14"/>
        </w:rPr>
        <w:tab/>
      </w:r>
      <w:r>
        <w:rPr>
          <w:sz w:val="14"/>
          <w:szCs w:val="14"/>
        </w:rPr>
        <w:tab/>
      </w:r>
      <w:r>
        <w:rPr>
          <w:sz w:val="14"/>
          <w:szCs w:val="14"/>
        </w:rPr>
        <w:tab/>
        <w:t>(</w:t>
      </w:r>
      <w:r>
        <w:rPr>
          <w:rFonts w:ascii="Times New Roman" w:hAnsi="Times New Roman"/>
          <w:sz w:val="14"/>
          <w:szCs w:val="14"/>
        </w:rPr>
        <w:t>фамилия, имя, отчество)</w:t>
      </w:r>
      <w:r>
        <w:t xml:space="preserve">                                                                                                 </w:t>
      </w:r>
      <w:r>
        <w:tab/>
      </w:r>
      <w:r>
        <w:tab/>
      </w:r>
      <w:r>
        <w:tab/>
      </w:r>
      <w:r>
        <w:tab/>
      </w:r>
      <w:r>
        <w:tab/>
      </w:r>
      <w:r>
        <w:tab/>
      </w:r>
      <w:r>
        <w:tab/>
        <w:t>_________________________________________________</w:t>
      </w:r>
      <w:r>
        <w:rPr>
          <w:sz w:val="14"/>
          <w:szCs w:val="14"/>
        </w:rPr>
        <w:t xml:space="preserve">                                                                                                                                                                                                        </w:t>
      </w:r>
      <w:r>
        <w:rPr>
          <w:rFonts w:ascii="Times New Roman" w:hAnsi="Times New Roman"/>
          <w:sz w:val="14"/>
          <w:szCs w:val="14"/>
        </w:rPr>
        <w:t xml:space="preserve"> </w:t>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r>
      <w:r>
        <w:rPr>
          <w:rFonts w:ascii="Times New Roman" w:hAnsi="Times New Roman"/>
          <w:sz w:val="14"/>
          <w:szCs w:val="14"/>
        </w:rPr>
        <w:tab/>
        <w:t xml:space="preserve">           (документ удостоверяющий личность)               </w:t>
      </w:r>
    </w:p>
    <w:p w:rsidR="00BC5332" w:rsidRDefault="00BC5332" w:rsidP="00BC5332">
      <w:r>
        <w:t xml:space="preserve">                                                                                                  </w:t>
      </w:r>
      <w:r>
        <w:tab/>
      </w:r>
      <w:r>
        <w:tab/>
      </w:r>
      <w:r>
        <w:tab/>
      </w:r>
      <w:r>
        <w:tab/>
      </w:r>
      <w:r>
        <w:tab/>
      </w:r>
      <w:r>
        <w:tab/>
      </w:r>
      <w:r>
        <w:tab/>
        <w:t xml:space="preserve">       _________________________________________________</w:t>
      </w:r>
    </w:p>
    <w:p w:rsidR="00BC5332" w:rsidRDefault="00BC5332" w:rsidP="00BC5332">
      <w:pPr>
        <w:rPr>
          <w:sz w:val="14"/>
          <w:szCs w:val="14"/>
        </w:rPr>
      </w:pPr>
      <w:r>
        <w:rPr>
          <w:rFonts w:ascii="Times New Roman" w:hAnsi="Times New Roman"/>
          <w:szCs w:val="16"/>
        </w:rPr>
        <w:t xml:space="preserve">                                                                                                                                                                     (</w:t>
      </w:r>
      <w:r>
        <w:rPr>
          <w:rFonts w:ascii="Times New Roman" w:hAnsi="Times New Roman"/>
          <w:sz w:val="14"/>
          <w:szCs w:val="14"/>
        </w:rPr>
        <w:t xml:space="preserve">место жительство, почтовый адрес)   </w:t>
      </w:r>
      <w:r>
        <w:rPr>
          <w:sz w:val="14"/>
          <w:szCs w:val="14"/>
        </w:rPr>
        <w:t xml:space="preserve"> </w:t>
      </w:r>
      <w:r>
        <w:t xml:space="preserve">                                                                       </w:t>
      </w:r>
      <w:r>
        <w:rPr>
          <w:sz w:val="14"/>
          <w:szCs w:val="14"/>
        </w:rPr>
        <w:t xml:space="preserve">   </w:t>
      </w:r>
    </w:p>
    <w:p w:rsidR="00BC5332" w:rsidRDefault="00BC5332" w:rsidP="00BC5332">
      <w:pPr>
        <w:rPr>
          <w:sz w:val="14"/>
          <w:szCs w:val="14"/>
        </w:rPr>
      </w:pP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________________________________________________________</w:t>
      </w:r>
    </w:p>
    <w:p w:rsidR="00BC5332" w:rsidRDefault="00BC5332" w:rsidP="00BC5332">
      <w:pPr>
        <w:ind w:left="4820"/>
        <w:contextualSpacing/>
      </w:pPr>
      <w:r>
        <w:rPr>
          <w:rFonts w:ascii="Times New Roman" w:hAnsi="Times New Roman"/>
          <w:sz w:val="14"/>
          <w:szCs w:val="14"/>
        </w:rPr>
        <w:t xml:space="preserve">     </w:t>
      </w:r>
      <w:proofErr w:type="gramStart"/>
      <w:r>
        <w:rPr>
          <w:rFonts w:ascii="Times New Roman" w:hAnsi="Times New Roman"/>
          <w:sz w:val="14"/>
          <w:szCs w:val="14"/>
        </w:rPr>
        <w:t>(наименование и место нахождения юридического лица, его государственный         регистрационный номер записи о государственной в ЕГРЮЛ и идентификационный номер налогоплательщика)</w:t>
      </w:r>
      <w:r>
        <w:t xml:space="preserve">                                                                                         </w:t>
      </w:r>
      <w:r>
        <w:tab/>
        <w:t xml:space="preserve">_________________________________________________                                                                                                                        </w:t>
      </w:r>
      <w:proofErr w:type="gramEnd"/>
    </w:p>
    <w:p w:rsidR="00BC5332" w:rsidRDefault="00BC5332" w:rsidP="00BC5332">
      <w:pPr>
        <w:ind w:left="4820"/>
        <w:contextualSpacing/>
        <w:rPr>
          <w:rFonts w:ascii="Times New Roman" w:hAnsi="Times New Roman"/>
        </w:rPr>
      </w:pPr>
      <w:r>
        <w:rPr>
          <w:rFonts w:ascii="Times New Roman" w:hAnsi="Times New Roman"/>
        </w:rPr>
        <w:t xml:space="preserve">    </w:t>
      </w:r>
    </w:p>
    <w:p w:rsidR="00BC5332" w:rsidRDefault="00BC5332" w:rsidP="00BC5332">
      <w:pPr>
        <w:tabs>
          <w:tab w:val="left" w:pos="6231"/>
        </w:tabs>
        <w:ind w:left="4820"/>
        <w:contextualSpacing/>
        <w:rPr>
          <w:rFonts w:ascii="Times New Roman" w:hAnsi="Times New Roman"/>
          <w:u w:val="single"/>
        </w:rPr>
      </w:pPr>
      <w:r>
        <w:rPr>
          <w:rFonts w:ascii="Times New Roman" w:hAnsi="Times New Roman"/>
        </w:rPr>
        <w:t xml:space="preserve">   в лице </w:t>
      </w:r>
      <w:r>
        <w:rPr>
          <w:rFonts w:ascii="Times New Roman" w:hAnsi="Times New Roman"/>
          <w:u w:val="single"/>
        </w:rPr>
        <w:t xml:space="preserve">______________________________                ______________ </w:t>
      </w:r>
    </w:p>
    <w:p w:rsidR="00BC5332" w:rsidRDefault="00BC5332" w:rsidP="00BC5332">
      <w:pPr>
        <w:tabs>
          <w:tab w:val="left" w:pos="6231"/>
        </w:tabs>
        <w:ind w:left="4820"/>
        <w:contextualSpacing/>
        <w:rPr>
          <w:rFonts w:ascii="Times New Roman" w:hAnsi="Times New Roman"/>
        </w:rPr>
      </w:pPr>
      <w:r>
        <w:rPr>
          <w:rFonts w:ascii="Times New Roman" w:hAnsi="Times New Roman"/>
        </w:rPr>
        <w:t xml:space="preserve">  </w:t>
      </w:r>
      <w:proofErr w:type="gramStart"/>
      <w:r>
        <w:rPr>
          <w:rFonts w:ascii="Times New Roman" w:hAnsi="Times New Roman"/>
        </w:rPr>
        <w:t>действующего</w:t>
      </w:r>
      <w:proofErr w:type="gramEnd"/>
      <w:r>
        <w:rPr>
          <w:rFonts w:ascii="Times New Roman" w:hAnsi="Times New Roman"/>
        </w:rPr>
        <w:t xml:space="preserve"> на основании:</w:t>
      </w:r>
    </w:p>
    <w:p w:rsidR="00BC5332" w:rsidRDefault="00BC5332" w:rsidP="00BC5332">
      <w:pPr>
        <w:ind w:left="4820"/>
        <w:contextualSpacing/>
        <w:rPr>
          <w:rFonts w:ascii="Times New Roman" w:hAnsi="Times New Roman"/>
          <w:sz w:val="14"/>
          <w:szCs w:val="14"/>
        </w:rPr>
      </w:pPr>
      <w:r>
        <w:rPr>
          <w:rFonts w:ascii="Times New Roman" w:hAnsi="Times New Roman"/>
        </w:rPr>
        <w:t xml:space="preserve">   </w:t>
      </w:r>
      <w:r>
        <w:rPr>
          <w:rFonts w:ascii="Times New Roman" w:hAnsi="Times New Roman"/>
          <w:u w:val="single"/>
        </w:rPr>
        <w:t>_______________________________  _______________________</w:t>
      </w:r>
      <w:r>
        <w:rPr>
          <w:rFonts w:ascii="Times New Roman" w:hAnsi="Times New Roman"/>
          <w:sz w:val="14"/>
          <w:szCs w:val="14"/>
          <w:u w:val="single"/>
        </w:rPr>
        <w:t xml:space="preserve"> </w:t>
      </w:r>
    </w:p>
    <w:p w:rsidR="00BC5332" w:rsidRDefault="00BC5332" w:rsidP="00BC5332">
      <w:pPr>
        <w:ind w:left="4820"/>
        <w:contextualSpacing/>
        <w:rPr>
          <w:rFonts w:ascii="Times New Roman" w:hAnsi="Times New Roman"/>
          <w:sz w:val="14"/>
          <w:szCs w:val="14"/>
        </w:rPr>
      </w:pPr>
      <w:r>
        <w:rPr>
          <w:rFonts w:ascii="Times New Roman" w:hAnsi="Times New Roman"/>
          <w:sz w:val="14"/>
          <w:szCs w:val="14"/>
        </w:rPr>
        <w:t xml:space="preserve">    (фамилия, имя, отчество доверенного лица при действии по доверенности)</w:t>
      </w:r>
    </w:p>
    <w:p w:rsidR="00BC5332" w:rsidRDefault="00BC5332" w:rsidP="00BC5332">
      <w:pPr>
        <w:ind w:left="4820"/>
        <w:contextualSpacing/>
        <w:rPr>
          <w:rFonts w:ascii="Times New Roman" w:hAnsi="Times New Roman"/>
        </w:rPr>
      </w:pPr>
    </w:p>
    <w:p w:rsidR="00BC5332" w:rsidRDefault="00BC5332" w:rsidP="00BC5332">
      <w:pPr>
        <w:pBdr>
          <w:bottom w:val="single" w:sz="4" w:space="0" w:color="auto"/>
        </w:pBdr>
        <w:ind w:left="4820"/>
        <w:rPr>
          <w:rFonts w:ascii="Times New Roman" w:hAnsi="Times New Roman"/>
          <w:sz w:val="14"/>
          <w:szCs w:val="14"/>
        </w:rPr>
      </w:pPr>
      <w:r>
        <w:rPr>
          <w:rFonts w:ascii="Times New Roman" w:hAnsi="Times New Roman"/>
        </w:rPr>
        <w:t>________________________________________________                      ____</w:t>
      </w:r>
    </w:p>
    <w:p w:rsidR="00BC5332" w:rsidRDefault="00BC5332" w:rsidP="00BC5332">
      <w:pPr>
        <w:rPr>
          <w:sz w:val="14"/>
          <w:szCs w:val="14"/>
        </w:rPr>
      </w:pPr>
      <w:r>
        <w:rPr>
          <w:sz w:val="14"/>
          <w:szCs w:val="14"/>
        </w:rPr>
        <w:t xml:space="preserve">                                                                                                                                                                                            </w:t>
      </w:r>
    </w:p>
    <w:p w:rsidR="00BC5332" w:rsidRDefault="00BC5332" w:rsidP="00BC5332">
      <w:pPr>
        <w:jc w:val="center"/>
        <w:rPr>
          <w:rFonts w:ascii="Times New Roman" w:hAnsi="Times New Roman"/>
          <w:b/>
          <w:sz w:val="28"/>
          <w:szCs w:val="28"/>
        </w:rPr>
      </w:pPr>
      <w:r>
        <w:rPr>
          <w:rFonts w:ascii="Times New Roman" w:hAnsi="Times New Roman"/>
          <w:b/>
          <w:sz w:val="28"/>
          <w:szCs w:val="28"/>
        </w:rPr>
        <w:t>ЗАЯВЛЕНИЕ</w:t>
      </w:r>
    </w:p>
    <w:p w:rsidR="00BC5332" w:rsidRDefault="00BC5332" w:rsidP="00BC5332">
      <w:pPr>
        <w:jc w:val="center"/>
        <w:rPr>
          <w:rFonts w:ascii="Times New Roman" w:hAnsi="Times New Roman"/>
        </w:rPr>
      </w:pPr>
      <w:r>
        <w:rPr>
          <w:rFonts w:ascii="Times New Roman" w:hAnsi="Times New Roman"/>
        </w:rPr>
        <w:t>(о предоставлении земельного участка)</w:t>
      </w:r>
      <w:bookmarkStart w:id="7" w:name="_GoBack"/>
      <w:bookmarkEnd w:id="7"/>
    </w:p>
    <w:p w:rsidR="00BC5332" w:rsidRDefault="00BC5332" w:rsidP="00BC5332">
      <w:pPr>
        <w:jc w:val="both"/>
        <w:rPr>
          <w:rFonts w:ascii="Times New Roman" w:hAnsi="Times New Roman"/>
        </w:rPr>
      </w:pPr>
    </w:p>
    <w:p w:rsidR="00BC5332" w:rsidRDefault="00BC5332" w:rsidP="00BC5332">
      <w:pPr>
        <w:jc w:val="both"/>
        <w:rPr>
          <w:rFonts w:ascii="Times New Roman" w:hAnsi="Times New Roman"/>
          <w:sz w:val="20"/>
        </w:rPr>
      </w:pPr>
      <w:r>
        <w:rPr>
          <w:rFonts w:ascii="Times New Roman" w:hAnsi="Times New Roman"/>
          <w:sz w:val="20"/>
        </w:rPr>
        <w:t xml:space="preserve">Прошу предоставить земельный участок, с кадастровым номером 24:58:____________________________________, </w:t>
      </w:r>
    </w:p>
    <w:p w:rsidR="00BC5332" w:rsidRDefault="00BC5332" w:rsidP="00BC5332">
      <w:pPr>
        <w:jc w:val="both"/>
        <w:rPr>
          <w:rFonts w:ascii="Times New Roman" w:hAnsi="Times New Roman"/>
          <w:sz w:val="20"/>
        </w:rPr>
      </w:pPr>
    </w:p>
    <w:p w:rsidR="00BC5332" w:rsidRDefault="00BC5332" w:rsidP="00BC5332">
      <w:pPr>
        <w:jc w:val="both"/>
        <w:rPr>
          <w:rFonts w:ascii="Times New Roman" w:hAnsi="Times New Roman"/>
          <w:sz w:val="20"/>
          <w:u w:val="single"/>
        </w:rPr>
      </w:pPr>
      <w:r>
        <w:rPr>
          <w:rFonts w:ascii="Times New Roman" w:hAnsi="Times New Roman"/>
          <w:sz w:val="20"/>
        </w:rPr>
        <w:t xml:space="preserve">местоположением: </w:t>
      </w:r>
      <w:r>
        <w:rPr>
          <w:rFonts w:ascii="Times New Roman" w:hAnsi="Times New Roman"/>
          <w:sz w:val="20"/>
          <w:u w:val="single"/>
        </w:rPr>
        <w:t>____________________________________________________________       ___                         __</w:t>
      </w:r>
    </w:p>
    <w:p w:rsidR="00BC5332" w:rsidRDefault="00BC5332" w:rsidP="00BC5332">
      <w:pPr>
        <w:jc w:val="both"/>
        <w:rPr>
          <w:rFonts w:ascii="Times New Roman" w:hAnsi="Times New Roman"/>
          <w:sz w:val="20"/>
        </w:rPr>
      </w:pPr>
    </w:p>
    <w:p w:rsidR="00BC5332" w:rsidRDefault="00BC5332" w:rsidP="00BC5332">
      <w:pPr>
        <w:jc w:val="both"/>
        <w:rPr>
          <w:rFonts w:ascii="Times New Roman" w:hAnsi="Times New Roman"/>
          <w:sz w:val="20"/>
        </w:rPr>
      </w:pPr>
      <w:r>
        <w:rPr>
          <w:rFonts w:ascii="Times New Roman" w:hAnsi="Times New Roman"/>
          <w:sz w:val="20"/>
        </w:rPr>
        <w:t>_____________________________________________________________________________________  ____________,</w:t>
      </w:r>
    </w:p>
    <w:p w:rsidR="00BC5332" w:rsidRDefault="00BC5332" w:rsidP="00BC5332">
      <w:pPr>
        <w:jc w:val="center"/>
        <w:rPr>
          <w:rFonts w:ascii="Times New Roman" w:hAnsi="Times New Roman"/>
          <w:szCs w:val="16"/>
        </w:rPr>
      </w:pPr>
      <w:r>
        <w:rPr>
          <w:rFonts w:ascii="Times New Roman" w:hAnsi="Times New Roman"/>
          <w:szCs w:val="16"/>
        </w:rPr>
        <w:t>(местонахождение земельного участка или ориентировочное местонахождение испрашиваемого участка)</w:t>
      </w:r>
    </w:p>
    <w:p w:rsidR="00BC5332" w:rsidRDefault="00BC5332" w:rsidP="00BC5332">
      <w:pPr>
        <w:tabs>
          <w:tab w:val="left" w:pos="7035"/>
        </w:tabs>
        <w:rPr>
          <w:rFonts w:ascii="Times New Roman" w:hAnsi="Times New Roman"/>
          <w:sz w:val="20"/>
        </w:rPr>
      </w:pPr>
    </w:p>
    <w:p w:rsidR="00BC5332" w:rsidRDefault="00BC5332" w:rsidP="00BC5332">
      <w:pPr>
        <w:jc w:val="both"/>
        <w:rPr>
          <w:rFonts w:ascii="Times New Roman" w:hAnsi="Times New Roman"/>
          <w:szCs w:val="16"/>
        </w:rPr>
      </w:pPr>
      <w:proofErr w:type="gramStart"/>
      <w:r>
        <w:rPr>
          <w:rFonts w:ascii="Times New Roman" w:hAnsi="Times New Roman"/>
          <w:sz w:val="20"/>
        </w:rPr>
        <w:t>в</w:t>
      </w:r>
      <w:proofErr w:type="gramEnd"/>
      <w:r>
        <w:rPr>
          <w:rFonts w:ascii="Times New Roman" w:hAnsi="Times New Roman"/>
          <w:sz w:val="20"/>
        </w:rPr>
        <w:t xml:space="preserve"> _____________, </w:t>
      </w:r>
      <w:proofErr w:type="gramStart"/>
      <w:r>
        <w:rPr>
          <w:rFonts w:ascii="Times New Roman" w:hAnsi="Times New Roman"/>
          <w:sz w:val="20"/>
        </w:rPr>
        <w:t>сроком</w:t>
      </w:r>
      <w:proofErr w:type="gramEnd"/>
      <w:r>
        <w:rPr>
          <w:rFonts w:ascii="Times New Roman" w:hAnsi="Times New Roman"/>
          <w:sz w:val="20"/>
        </w:rPr>
        <w:t xml:space="preserve"> на _________________.  Реквизиты решения об утверждении проекта планировки  </w:t>
      </w:r>
      <w:r>
        <w:rPr>
          <w:rFonts w:ascii="Times New Roman" w:hAnsi="Times New Roman"/>
          <w:szCs w:val="16"/>
        </w:rPr>
        <w:t xml:space="preserve">          (вид права) </w:t>
      </w:r>
    </w:p>
    <w:p w:rsidR="00BC5332" w:rsidRDefault="00BC5332" w:rsidP="00BC5332">
      <w:pPr>
        <w:jc w:val="both"/>
        <w:rPr>
          <w:rFonts w:ascii="Times New Roman" w:hAnsi="Times New Roman"/>
          <w:sz w:val="20"/>
        </w:rPr>
      </w:pPr>
      <w:r>
        <w:rPr>
          <w:rFonts w:ascii="Times New Roman" w:hAnsi="Times New Roman"/>
          <w:sz w:val="20"/>
        </w:rPr>
        <w:t>территории, если образование испрашиваемого Участка предусмотрено указанным проектом: ___________________________________________________________________________________________________</w:t>
      </w:r>
    </w:p>
    <w:p w:rsidR="00BC5332" w:rsidRDefault="00BC5332" w:rsidP="00BC5332">
      <w:pPr>
        <w:jc w:val="center"/>
        <w:rPr>
          <w:rFonts w:ascii="Times New Roman" w:hAnsi="Times New Roman"/>
          <w:szCs w:val="16"/>
        </w:rPr>
      </w:pPr>
      <w:r>
        <w:rPr>
          <w:rFonts w:ascii="Times New Roman" w:hAnsi="Times New Roman"/>
          <w:szCs w:val="16"/>
        </w:rPr>
        <w:t>(вид документа, дата, номер, иные реквизиты)</w:t>
      </w:r>
    </w:p>
    <w:p w:rsidR="00BC5332" w:rsidRDefault="00BC5332" w:rsidP="00BC5332">
      <w:pPr>
        <w:jc w:val="both"/>
        <w:rPr>
          <w:rFonts w:ascii="Times New Roman" w:hAnsi="Times New Roman"/>
          <w:sz w:val="20"/>
        </w:rPr>
      </w:pPr>
      <w:r>
        <w:rPr>
          <w:rFonts w:ascii="Times New Roman" w:hAnsi="Times New Roman"/>
          <w:sz w:val="20"/>
        </w:rPr>
        <w:t>_______________________________________________________________________________ № ________________.</w:t>
      </w:r>
    </w:p>
    <w:p w:rsidR="00BC5332" w:rsidRDefault="00BC5332" w:rsidP="00BC5332">
      <w:pPr>
        <w:rPr>
          <w:rFonts w:ascii="Times New Roman" w:hAnsi="Times New Roman"/>
          <w:sz w:val="20"/>
        </w:rPr>
      </w:pPr>
    </w:p>
    <w:p w:rsidR="00BC5332" w:rsidRDefault="00BC5332" w:rsidP="00BC5332">
      <w:pPr>
        <w:rPr>
          <w:rFonts w:ascii="Times New Roman" w:hAnsi="Times New Roman"/>
          <w:sz w:val="20"/>
        </w:rPr>
      </w:pPr>
      <w:r>
        <w:rPr>
          <w:rFonts w:ascii="Times New Roman" w:hAnsi="Times New Roman"/>
          <w:sz w:val="20"/>
        </w:rPr>
        <w:t>Основание предоставления земельного участка без проведения торгов:                                     ___________________________________________________________________________________________________</w:t>
      </w:r>
    </w:p>
    <w:p w:rsidR="00BC5332" w:rsidRDefault="00BC5332" w:rsidP="00BC5332">
      <w:pPr>
        <w:rPr>
          <w:rFonts w:ascii="Times New Roman" w:hAnsi="Times New Roman"/>
          <w:sz w:val="20"/>
        </w:rPr>
      </w:pPr>
    </w:p>
    <w:p w:rsidR="00BC5332" w:rsidRDefault="00BC5332" w:rsidP="00BC5332">
      <w:pPr>
        <w:rPr>
          <w:rFonts w:ascii="Times New Roman" w:hAnsi="Times New Roman"/>
          <w:sz w:val="20"/>
        </w:rPr>
      </w:pPr>
      <w:r>
        <w:rPr>
          <w:rFonts w:ascii="Times New Roman" w:hAnsi="Times New Roman"/>
          <w:sz w:val="20"/>
        </w:rPr>
        <w:t>Цель использования земельного участка________________________________________________________________</w:t>
      </w:r>
    </w:p>
    <w:p w:rsidR="00BC5332" w:rsidRDefault="00BC5332" w:rsidP="00BC5332">
      <w:pPr>
        <w:rPr>
          <w:rFonts w:ascii="Times New Roman" w:hAnsi="Times New Roman"/>
          <w:sz w:val="20"/>
        </w:rPr>
      </w:pPr>
    </w:p>
    <w:p w:rsidR="00BC5332" w:rsidRDefault="00BC5332" w:rsidP="00BC5332">
      <w:pPr>
        <w:rPr>
          <w:rFonts w:ascii="Times New Roman" w:hAnsi="Times New Roman"/>
          <w:sz w:val="20"/>
        </w:rPr>
      </w:pPr>
      <w:r>
        <w:rPr>
          <w:rFonts w:ascii="Times New Roman" w:hAnsi="Times New Roman"/>
          <w:sz w:val="20"/>
        </w:rPr>
        <w:t>Реквизиты решения о предварительном согласовании предоставления земельного участка __________________________________________________________________________________________________</w:t>
      </w:r>
    </w:p>
    <w:p w:rsidR="00BC5332" w:rsidRDefault="00BC5332" w:rsidP="00BC5332">
      <w:pPr>
        <w:rPr>
          <w:rFonts w:ascii="Times New Roman" w:hAnsi="Times New Roman"/>
          <w:sz w:val="20"/>
        </w:rPr>
      </w:pPr>
    </w:p>
    <w:p w:rsidR="00BC5332" w:rsidRDefault="00BC5332" w:rsidP="00BC5332">
      <w:pPr>
        <w:rPr>
          <w:rFonts w:ascii="Times New Roman" w:hAnsi="Times New Roman"/>
          <w:sz w:val="20"/>
        </w:rPr>
      </w:pPr>
      <w:r>
        <w:rPr>
          <w:rFonts w:ascii="Times New Roman" w:hAnsi="Times New Roman"/>
          <w:sz w:val="20"/>
        </w:rPr>
        <w:t>Согласие на обработку и передачу персональных данных.</w:t>
      </w:r>
    </w:p>
    <w:p w:rsidR="00BC5332" w:rsidRDefault="00BC5332" w:rsidP="00BC5332">
      <w:pPr>
        <w:jc w:val="both"/>
        <w:rPr>
          <w:rFonts w:ascii="Times New Roman" w:hAnsi="Times New Roman"/>
          <w:sz w:val="20"/>
        </w:rPr>
      </w:pPr>
      <w:r>
        <w:rPr>
          <w:rFonts w:ascii="Times New Roman" w:hAnsi="Times New Roman"/>
          <w:sz w:val="20"/>
        </w:rPr>
        <w:t xml:space="preserve">Я,________________________________________________________ в соответствии с Федеральным законом от 27.07.2006 № 152-ФЗ «О персональных данных» </w:t>
      </w:r>
      <w:r>
        <w:rPr>
          <w:rFonts w:ascii="Times New Roman" w:hAnsi="Times New Roman"/>
          <w:b/>
          <w:sz w:val="20"/>
        </w:rPr>
        <w:t xml:space="preserve">даю согласие на обработку моих персональных данных </w:t>
      </w:r>
      <w:proofErr w:type="gramStart"/>
      <w:r>
        <w:rPr>
          <w:rFonts w:ascii="Times New Roman" w:hAnsi="Times New Roman"/>
          <w:sz w:val="20"/>
        </w:rPr>
        <w:t>Администрации</w:t>
      </w:r>
      <w:proofErr w:type="gramEnd"/>
      <w:r>
        <w:rPr>
          <w:rFonts w:ascii="Times New Roman" w:hAnsi="Times New Roman"/>
          <w:sz w:val="20"/>
        </w:rPr>
        <w:t xml:space="preserve"> ЗАТО г. Железногорска, а также для передачи третьей стороне, для осуществление процедуры предоставления земельного участка, расположенного на территории ЗАТО Железногорск.</w:t>
      </w:r>
    </w:p>
    <w:p w:rsidR="00BC5332" w:rsidRDefault="00BC5332" w:rsidP="00BC5332">
      <w:pPr>
        <w:rPr>
          <w:rFonts w:ascii="Times New Roman" w:hAnsi="Times New Roman"/>
          <w:sz w:val="20"/>
        </w:rPr>
      </w:pPr>
    </w:p>
    <w:p w:rsidR="00BC5332" w:rsidRDefault="00BC5332" w:rsidP="00BC5332">
      <w:pPr>
        <w:rPr>
          <w:rFonts w:ascii="Times New Roman" w:hAnsi="Times New Roman"/>
          <w:sz w:val="20"/>
        </w:rPr>
      </w:pPr>
      <w:r>
        <w:rPr>
          <w:rFonts w:ascii="Times New Roman" w:hAnsi="Times New Roman"/>
          <w:sz w:val="20"/>
        </w:rPr>
        <w:t>Приложение:</w:t>
      </w:r>
    </w:p>
    <w:p w:rsidR="00BC5332" w:rsidRDefault="00BC5332" w:rsidP="00BC5332">
      <w:pPr>
        <w:jc w:val="both"/>
        <w:rPr>
          <w:rFonts w:ascii="Times New Roman" w:hAnsi="Times New Roman"/>
          <w:sz w:val="20"/>
        </w:rPr>
      </w:pPr>
      <w:r>
        <w:rPr>
          <w:rFonts w:ascii="Times New Roman" w:hAnsi="Times New Roman"/>
          <w:sz w:val="20"/>
        </w:rPr>
        <w:t xml:space="preserve">1. документ, подтверждающий право заявителя на приобретение земельного участка без проведения торгов - </w:t>
      </w:r>
    </w:p>
    <w:p w:rsidR="00BC5332" w:rsidRDefault="00BC5332" w:rsidP="00BC5332">
      <w:pPr>
        <w:jc w:val="both"/>
        <w:rPr>
          <w:rFonts w:ascii="Times New Roman" w:hAnsi="Times New Roman"/>
          <w:sz w:val="20"/>
        </w:rPr>
      </w:pPr>
      <w:r>
        <w:rPr>
          <w:rFonts w:ascii="Times New Roman" w:hAnsi="Times New Roman"/>
          <w:sz w:val="20"/>
        </w:rPr>
        <w:t>2.документ, подтверждающий полномочия представителя заявителя (если с заявлением о предоставлении земельного участка обращается представитель заявителя) -</w:t>
      </w:r>
    </w:p>
    <w:p w:rsidR="00BC5332" w:rsidRDefault="00BC5332" w:rsidP="00BC5332">
      <w:pPr>
        <w:rPr>
          <w:rFonts w:ascii="Times New Roman" w:hAnsi="Times New Roman"/>
          <w:sz w:val="20"/>
        </w:rPr>
      </w:pPr>
    </w:p>
    <w:p w:rsidR="00BC5332" w:rsidRDefault="00BC5332" w:rsidP="00BC5332">
      <w:pPr>
        <w:rPr>
          <w:rFonts w:ascii="Times New Roman" w:hAnsi="Times New Roman"/>
          <w:sz w:val="20"/>
        </w:rPr>
      </w:pPr>
      <w:r>
        <w:rPr>
          <w:rFonts w:ascii="Times New Roman" w:hAnsi="Times New Roman"/>
          <w:sz w:val="20"/>
        </w:rPr>
        <w:t xml:space="preserve">Подпись Заявителя:____________________                     Подпись специалиста, </w:t>
      </w:r>
    </w:p>
    <w:p w:rsidR="00BC5332" w:rsidRDefault="00BC5332" w:rsidP="00BC5332">
      <w:pPr>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принявшего</w:t>
      </w:r>
      <w:proofErr w:type="gramEnd"/>
      <w:r>
        <w:rPr>
          <w:rFonts w:ascii="Times New Roman" w:hAnsi="Times New Roman"/>
          <w:sz w:val="20"/>
        </w:rPr>
        <w:t xml:space="preserve">  документы________________________</w:t>
      </w:r>
    </w:p>
    <w:p w:rsidR="00BC5332" w:rsidRDefault="00BC5332" w:rsidP="00BC5332">
      <w:pPr>
        <w:autoSpaceDE w:val="0"/>
        <w:snapToGrid w:val="0"/>
        <w:rPr>
          <w:rFonts w:ascii="Times New Roman" w:hAnsi="Times New Roman"/>
        </w:rPr>
      </w:pPr>
      <w:r>
        <w:rPr>
          <w:rFonts w:ascii="Times New Roman" w:hAnsi="Times New Roman"/>
          <w:sz w:val="20"/>
        </w:rPr>
        <w:t>Дата подачи заявления:_________________                    Дата принятия заявления:______________________</w:t>
      </w:r>
      <w:r>
        <w:rPr>
          <w:rFonts w:ascii="Times New Roman" w:hAnsi="Times New Roman"/>
        </w:rPr>
        <w:t xml:space="preserve">                                                                                                                     </w:t>
      </w:r>
    </w:p>
    <w:p w:rsidR="00BC5332" w:rsidRDefault="00BC5332" w:rsidP="00BC5332">
      <w:pPr>
        <w:autoSpaceDE w:val="0"/>
        <w:autoSpaceDN w:val="0"/>
        <w:adjustRightInd w:val="0"/>
        <w:jc w:val="right"/>
        <w:outlineLvl w:val="1"/>
        <w:rPr>
          <w:rFonts w:ascii="Times New Roman" w:hAnsi="Times New Roman"/>
          <w:sz w:val="24"/>
          <w:szCs w:val="24"/>
        </w:rPr>
      </w:pPr>
    </w:p>
    <w:p w:rsidR="00BC5332" w:rsidRDefault="00BC5332" w:rsidP="00BC5332"/>
    <w:p w:rsidR="008C2387" w:rsidRPr="001538AF" w:rsidRDefault="008C2387" w:rsidP="003D7CE0">
      <w:pPr>
        <w:pStyle w:val="ConsPlusNonformat"/>
        <w:jc w:val="both"/>
        <w:rPr>
          <w:rFonts w:ascii="Times New Roman" w:hAnsi="Times New Roman" w:cs="Times New Roman"/>
          <w:sz w:val="21"/>
          <w:szCs w:val="21"/>
        </w:rPr>
      </w:pPr>
    </w:p>
    <w:p w:rsidR="003D7CE0" w:rsidRDefault="003D7CE0" w:rsidP="003D7CE0">
      <w:pPr>
        <w:pStyle w:val="ConsPlusNormal"/>
        <w:jc w:val="both"/>
        <w:outlineLvl w:val="1"/>
        <w:rPr>
          <w:rFonts w:ascii="Times New Roman" w:hAnsi="Times New Roman" w:cs="Times New Roman"/>
          <w:sz w:val="21"/>
          <w:szCs w:val="21"/>
        </w:rPr>
      </w:pPr>
    </w:p>
    <w:p w:rsidR="00BF4C0B" w:rsidRPr="00DD504F" w:rsidRDefault="00BF4C0B" w:rsidP="00BF4C0B">
      <w:pPr>
        <w:pStyle w:val="ConsPlusNormal"/>
        <w:jc w:val="right"/>
        <w:outlineLvl w:val="1"/>
        <w:rPr>
          <w:rFonts w:ascii="Times New Roman" w:hAnsi="Times New Roman" w:cs="Times New Roman"/>
          <w:sz w:val="21"/>
          <w:szCs w:val="21"/>
        </w:rPr>
      </w:pPr>
      <w:r w:rsidRPr="00DD504F">
        <w:rPr>
          <w:rFonts w:ascii="Times New Roman" w:hAnsi="Times New Roman" w:cs="Times New Roman"/>
          <w:sz w:val="21"/>
          <w:szCs w:val="21"/>
        </w:rPr>
        <w:lastRenderedPageBreak/>
        <w:t>Приложение Г</w:t>
      </w:r>
    </w:p>
    <w:p w:rsidR="00BF4C0B" w:rsidRPr="00DD504F" w:rsidRDefault="00BF4C0B" w:rsidP="00BF4C0B">
      <w:pPr>
        <w:pStyle w:val="ConsPlusNormal"/>
        <w:jc w:val="right"/>
        <w:rPr>
          <w:rFonts w:ascii="Times New Roman" w:hAnsi="Times New Roman" w:cs="Times New Roman"/>
          <w:sz w:val="21"/>
          <w:szCs w:val="21"/>
        </w:rPr>
      </w:pPr>
      <w:r w:rsidRPr="00DD504F">
        <w:rPr>
          <w:rFonts w:ascii="Times New Roman" w:hAnsi="Times New Roman" w:cs="Times New Roman"/>
          <w:sz w:val="21"/>
          <w:szCs w:val="21"/>
        </w:rPr>
        <w:t>к Административному регламенту</w:t>
      </w:r>
    </w:p>
    <w:p w:rsidR="00BF4C0B" w:rsidRPr="001538AF" w:rsidRDefault="00BF4C0B" w:rsidP="00BF4C0B">
      <w:pPr>
        <w:pStyle w:val="ConsPlusNormal"/>
        <w:jc w:val="both"/>
        <w:rPr>
          <w:rFonts w:asciiTheme="minorHAnsi" w:hAnsiTheme="minorHAnsi"/>
          <w:sz w:val="22"/>
          <w:szCs w:val="22"/>
        </w:rPr>
      </w:pPr>
    </w:p>
    <w:p w:rsidR="00E1570D" w:rsidRPr="001538AF" w:rsidRDefault="00606C0C" w:rsidP="00E1570D">
      <w:pPr>
        <w:pStyle w:val="ConsPlusNormal"/>
        <w:jc w:val="center"/>
        <w:rPr>
          <w:rFonts w:ascii="Times New Roman" w:hAnsi="Times New Roman" w:cs="Times New Roman"/>
          <w:sz w:val="21"/>
          <w:szCs w:val="21"/>
        </w:rPr>
      </w:pPr>
      <w:bookmarkStart w:id="8" w:name="P780"/>
      <w:bookmarkEnd w:id="8"/>
      <w:r w:rsidRPr="001538AF">
        <w:rPr>
          <w:rFonts w:ascii="Times New Roman" w:hAnsi="Times New Roman" w:cs="Times New Roman"/>
          <w:sz w:val="21"/>
          <w:szCs w:val="21"/>
        </w:rPr>
        <w:t>Примерная ф</w:t>
      </w:r>
      <w:r w:rsidR="00E1570D" w:rsidRPr="001538AF">
        <w:rPr>
          <w:rFonts w:ascii="Times New Roman" w:hAnsi="Times New Roman" w:cs="Times New Roman"/>
          <w:sz w:val="21"/>
          <w:szCs w:val="21"/>
        </w:rPr>
        <w:t>орма заявления о намерении участвовать в аукционе</w:t>
      </w:r>
    </w:p>
    <w:p w:rsidR="00E1570D" w:rsidRPr="001538AF" w:rsidRDefault="00E1570D" w:rsidP="00E1570D">
      <w:pPr>
        <w:pStyle w:val="ConsPlusNonformat"/>
        <w:ind w:left="4956" w:firstLine="708"/>
        <w:jc w:val="both"/>
        <w:rPr>
          <w:rFonts w:ascii="Times New Roman" w:hAnsi="Times New Roman" w:cs="Times New Roman"/>
          <w:sz w:val="21"/>
          <w:szCs w:val="21"/>
        </w:rPr>
      </w:pPr>
    </w:p>
    <w:p w:rsidR="00E1570D" w:rsidRPr="001538AF" w:rsidRDefault="00E1570D" w:rsidP="00E1570D">
      <w:pPr>
        <w:pStyle w:val="ConsPlusNonformat"/>
        <w:ind w:left="4956" w:firstLine="708"/>
        <w:jc w:val="both"/>
        <w:rPr>
          <w:rFonts w:ascii="Times New Roman" w:hAnsi="Times New Roman" w:cs="Times New Roman"/>
          <w:sz w:val="21"/>
          <w:szCs w:val="21"/>
        </w:rPr>
      </w:pPr>
      <w:proofErr w:type="gramStart"/>
      <w:r w:rsidRPr="001538AF">
        <w:rPr>
          <w:rFonts w:ascii="Times New Roman" w:hAnsi="Times New Roman" w:cs="Times New Roman"/>
          <w:sz w:val="21"/>
          <w:szCs w:val="21"/>
        </w:rPr>
        <w:t>Главе</w:t>
      </w:r>
      <w:proofErr w:type="gramEnd"/>
      <w:r w:rsidRPr="001538AF">
        <w:rPr>
          <w:rFonts w:ascii="Times New Roman" w:hAnsi="Times New Roman" w:cs="Times New Roman"/>
          <w:sz w:val="21"/>
          <w:szCs w:val="21"/>
        </w:rPr>
        <w:t xml:space="preserve"> ЗАТО г. Железногорск</w:t>
      </w: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E1570D" w:rsidRPr="001538AF" w:rsidRDefault="00E1570D" w:rsidP="00E1570D">
      <w:pPr>
        <w:pStyle w:val="ConsPlusNonformat"/>
        <w:ind w:left="5664" w:firstLine="708"/>
        <w:jc w:val="both"/>
        <w:rPr>
          <w:rFonts w:ascii="Times New Roman" w:hAnsi="Times New Roman" w:cs="Times New Roman"/>
          <w:sz w:val="21"/>
          <w:szCs w:val="21"/>
        </w:rPr>
      </w:pPr>
      <w:r w:rsidRPr="001538AF">
        <w:rPr>
          <w:rFonts w:ascii="Times New Roman" w:hAnsi="Times New Roman" w:cs="Times New Roman"/>
          <w:sz w:val="21"/>
          <w:szCs w:val="21"/>
        </w:rPr>
        <w:t xml:space="preserve">       (фамилия, имя, отчество)</w:t>
      </w: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E1570D" w:rsidRPr="001538AF" w:rsidRDefault="00E1570D" w:rsidP="00E1570D">
      <w:pPr>
        <w:pStyle w:val="ConsPlusNonformat"/>
        <w:ind w:left="5664"/>
        <w:jc w:val="both"/>
        <w:rPr>
          <w:rFonts w:ascii="Times New Roman" w:hAnsi="Times New Roman" w:cs="Times New Roman"/>
          <w:sz w:val="21"/>
          <w:szCs w:val="21"/>
        </w:rPr>
      </w:pPr>
      <w:r w:rsidRPr="001538AF">
        <w:rPr>
          <w:rFonts w:ascii="Times New Roman" w:hAnsi="Times New Roman" w:cs="Times New Roman"/>
          <w:sz w:val="21"/>
          <w:szCs w:val="21"/>
        </w:rPr>
        <w:t xml:space="preserve">     (документ, удостоверяющий личность)</w:t>
      </w: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E1570D" w:rsidRPr="001538AF" w:rsidRDefault="00E1570D" w:rsidP="00E1570D">
      <w:pPr>
        <w:pStyle w:val="ConsPlusNonformat"/>
        <w:ind w:left="4956" w:firstLine="708"/>
        <w:jc w:val="both"/>
        <w:rPr>
          <w:rFonts w:ascii="Times New Roman" w:hAnsi="Times New Roman" w:cs="Times New Roman"/>
          <w:sz w:val="21"/>
          <w:szCs w:val="21"/>
        </w:rPr>
      </w:pP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В лице ________________________________</w:t>
      </w:r>
    </w:p>
    <w:p w:rsidR="00E1570D" w:rsidRPr="001538AF" w:rsidRDefault="00E1570D" w:rsidP="00E1570D">
      <w:pPr>
        <w:pStyle w:val="ConsPlusNonformat"/>
        <w:ind w:left="4956" w:firstLine="708"/>
        <w:jc w:val="both"/>
        <w:rPr>
          <w:rFonts w:ascii="Times New Roman" w:hAnsi="Times New Roman" w:cs="Times New Roman"/>
          <w:sz w:val="21"/>
          <w:szCs w:val="21"/>
        </w:rPr>
      </w:pPr>
      <w:proofErr w:type="gramStart"/>
      <w:r w:rsidRPr="001538AF">
        <w:rPr>
          <w:rFonts w:ascii="Times New Roman" w:hAnsi="Times New Roman" w:cs="Times New Roman"/>
          <w:sz w:val="21"/>
          <w:szCs w:val="21"/>
        </w:rPr>
        <w:t>действующего</w:t>
      </w:r>
      <w:proofErr w:type="gramEnd"/>
      <w:r w:rsidRPr="001538AF">
        <w:rPr>
          <w:rFonts w:ascii="Times New Roman" w:hAnsi="Times New Roman" w:cs="Times New Roman"/>
          <w:sz w:val="21"/>
          <w:szCs w:val="21"/>
        </w:rPr>
        <w:t xml:space="preserve"> на основании:</w:t>
      </w: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 xml:space="preserve"> </w:t>
      </w:r>
      <w:proofErr w:type="gramStart"/>
      <w:r w:rsidRPr="001538AF">
        <w:rPr>
          <w:rFonts w:ascii="Times New Roman" w:hAnsi="Times New Roman" w:cs="Times New Roman"/>
          <w:sz w:val="21"/>
          <w:szCs w:val="21"/>
        </w:rPr>
        <w:t>(фамилия, имя, отчество доверенного лица</w:t>
      </w:r>
      <w:proofErr w:type="gramEnd"/>
    </w:p>
    <w:p w:rsidR="00E1570D" w:rsidRPr="001538AF" w:rsidRDefault="00E1570D" w:rsidP="00E1570D">
      <w:pPr>
        <w:pStyle w:val="ConsPlusNonformat"/>
        <w:ind w:left="5664" w:firstLine="708"/>
        <w:jc w:val="both"/>
        <w:rPr>
          <w:rFonts w:ascii="Times New Roman" w:hAnsi="Times New Roman" w:cs="Times New Roman"/>
          <w:sz w:val="21"/>
          <w:szCs w:val="21"/>
        </w:rPr>
      </w:pPr>
      <w:r w:rsidRPr="001538AF">
        <w:rPr>
          <w:rFonts w:ascii="Times New Roman" w:hAnsi="Times New Roman" w:cs="Times New Roman"/>
          <w:sz w:val="21"/>
          <w:szCs w:val="21"/>
        </w:rPr>
        <w:t>при действии по доверенности)</w:t>
      </w:r>
    </w:p>
    <w:p w:rsidR="00E1570D" w:rsidRPr="001538AF" w:rsidRDefault="00E1570D" w:rsidP="00E1570D">
      <w:pPr>
        <w:pStyle w:val="ConsPlusNonformat"/>
        <w:ind w:left="4956"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w:t>
      </w:r>
    </w:p>
    <w:p w:rsidR="00E1570D" w:rsidRPr="001538AF" w:rsidRDefault="00E1570D" w:rsidP="00E1570D">
      <w:pPr>
        <w:pStyle w:val="ConsPlusNonformat"/>
        <w:ind w:left="5664" w:firstLine="708"/>
        <w:jc w:val="both"/>
        <w:rPr>
          <w:rFonts w:ascii="Times New Roman" w:hAnsi="Times New Roman" w:cs="Times New Roman"/>
          <w:sz w:val="21"/>
          <w:szCs w:val="21"/>
        </w:rPr>
      </w:pPr>
      <w:r w:rsidRPr="001538AF">
        <w:rPr>
          <w:rFonts w:ascii="Times New Roman" w:hAnsi="Times New Roman" w:cs="Times New Roman"/>
          <w:sz w:val="21"/>
          <w:szCs w:val="21"/>
        </w:rPr>
        <w:t xml:space="preserve">        (контактный телефон)</w:t>
      </w:r>
    </w:p>
    <w:p w:rsidR="00E1570D" w:rsidRPr="001538AF" w:rsidRDefault="00E1570D" w:rsidP="00E1570D">
      <w:pPr>
        <w:pStyle w:val="ConsPlusNonformat"/>
        <w:jc w:val="both"/>
        <w:rPr>
          <w:rFonts w:ascii="Times New Roman" w:hAnsi="Times New Roman" w:cs="Times New Roman"/>
          <w:sz w:val="21"/>
          <w:szCs w:val="21"/>
        </w:rPr>
      </w:pPr>
    </w:p>
    <w:p w:rsidR="00E1570D" w:rsidRPr="001538AF" w:rsidRDefault="00E1570D" w:rsidP="00E1570D">
      <w:pPr>
        <w:pStyle w:val="ConsPlusNonformat"/>
        <w:jc w:val="center"/>
        <w:rPr>
          <w:rFonts w:ascii="Times New Roman" w:hAnsi="Times New Roman" w:cs="Times New Roman"/>
          <w:sz w:val="21"/>
          <w:szCs w:val="21"/>
        </w:rPr>
      </w:pPr>
      <w:r w:rsidRPr="001538AF">
        <w:rPr>
          <w:rFonts w:ascii="Times New Roman" w:hAnsi="Times New Roman" w:cs="Times New Roman"/>
          <w:sz w:val="21"/>
          <w:szCs w:val="21"/>
        </w:rPr>
        <w:t>ЗАЯВЛЕНИЕ</w:t>
      </w:r>
    </w:p>
    <w:p w:rsidR="00E1570D" w:rsidRPr="001538AF" w:rsidRDefault="00E1570D" w:rsidP="00E1570D">
      <w:pPr>
        <w:pStyle w:val="ConsPlusNonformat"/>
        <w:jc w:val="center"/>
        <w:rPr>
          <w:rFonts w:ascii="Times New Roman" w:hAnsi="Times New Roman" w:cs="Times New Roman"/>
          <w:sz w:val="21"/>
          <w:szCs w:val="21"/>
        </w:rPr>
      </w:pPr>
      <w:r w:rsidRPr="001538AF">
        <w:rPr>
          <w:rFonts w:ascii="Times New Roman" w:hAnsi="Times New Roman" w:cs="Times New Roman"/>
          <w:sz w:val="21"/>
          <w:szCs w:val="21"/>
        </w:rPr>
        <w:t>о намерении участвовать в аукционе</w:t>
      </w:r>
    </w:p>
    <w:p w:rsidR="00E1570D" w:rsidRPr="001538AF" w:rsidRDefault="00E1570D" w:rsidP="00E1570D">
      <w:pPr>
        <w:pStyle w:val="ConsPlusNonformat"/>
        <w:jc w:val="both"/>
        <w:rPr>
          <w:rFonts w:ascii="Times New Roman" w:hAnsi="Times New Roman" w:cs="Times New Roman"/>
          <w:sz w:val="21"/>
          <w:szCs w:val="21"/>
        </w:rPr>
      </w:pPr>
    </w:p>
    <w:p w:rsidR="00E1570D" w:rsidRPr="001538AF" w:rsidRDefault="00E1570D" w:rsidP="00E1570D">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В связи с опубликованным извещением</w:t>
      </w:r>
      <w:proofErr w:type="gramStart"/>
      <w:r w:rsidRPr="001538AF">
        <w:rPr>
          <w:rFonts w:ascii="Times New Roman" w:hAnsi="Times New Roman" w:cs="Times New Roman"/>
          <w:sz w:val="21"/>
          <w:szCs w:val="21"/>
        </w:rPr>
        <w:t xml:space="preserve"> (________________________) </w:t>
      </w:r>
      <w:proofErr w:type="gramEnd"/>
      <w:r w:rsidRPr="001538AF">
        <w:rPr>
          <w:rFonts w:ascii="Times New Roman" w:hAnsi="Times New Roman" w:cs="Times New Roman"/>
          <w:sz w:val="21"/>
          <w:szCs w:val="21"/>
        </w:rPr>
        <w:t>о предоставлении земельного участка с кадастровым номером 24:58:________________________________,</w:t>
      </w:r>
    </w:p>
    <w:p w:rsidR="00E1570D" w:rsidRPr="001538AF" w:rsidRDefault="00E1570D" w:rsidP="00E1570D">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площадью _______________ кв. метров, местоположением: _________________________________________</w:t>
      </w:r>
    </w:p>
    <w:p w:rsidR="00E1570D" w:rsidRPr="001538AF" w:rsidRDefault="00E1570D" w:rsidP="00E1570D">
      <w:pPr>
        <w:rPr>
          <w:rFonts w:ascii="Times New Roman" w:hAnsi="Times New Roman"/>
          <w:sz w:val="21"/>
          <w:szCs w:val="21"/>
        </w:rPr>
      </w:pPr>
      <w:r w:rsidRPr="001538AF">
        <w:rPr>
          <w:rFonts w:ascii="Times New Roman" w:hAnsi="Times New Roman"/>
          <w:sz w:val="21"/>
          <w:szCs w:val="21"/>
        </w:rPr>
        <w:t>_____________________________________________________________________________________________</w:t>
      </w:r>
    </w:p>
    <w:p w:rsidR="00E1570D" w:rsidRPr="001538AF" w:rsidRDefault="00E1570D" w:rsidP="00E1570D">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 xml:space="preserve">для </w:t>
      </w:r>
      <w:r w:rsidR="00F46BCD">
        <w:rPr>
          <w:rFonts w:ascii="Times New Roman" w:hAnsi="Times New Roman" w:cs="Times New Roman"/>
          <w:sz w:val="21"/>
          <w:szCs w:val="21"/>
        </w:rPr>
        <w:t>осуществления крестьянск</w:t>
      </w:r>
      <w:r w:rsidR="00B61EFE">
        <w:rPr>
          <w:rFonts w:ascii="Times New Roman" w:hAnsi="Times New Roman" w:cs="Times New Roman"/>
          <w:sz w:val="21"/>
          <w:szCs w:val="21"/>
        </w:rPr>
        <w:t>им</w:t>
      </w:r>
      <w:r w:rsidR="00F46BCD">
        <w:rPr>
          <w:rFonts w:ascii="Times New Roman" w:hAnsi="Times New Roman" w:cs="Times New Roman"/>
          <w:sz w:val="21"/>
          <w:szCs w:val="21"/>
        </w:rPr>
        <w:t xml:space="preserve"> (фермерск</w:t>
      </w:r>
      <w:r w:rsidR="00B61EFE">
        <w:rPr>
          <w:rFonts w:ascii="Times New Roman" w:hAnsi="Times New Roman" w:cs="Times New Roman"/>
          <w:sz w:val="21"/>
          <w:szCs w:val="21"/>
        </w:rPr>
        <w:t>им</w:t>
      </w:r>
      <w:r w:rsidR="00F46BCD">
        <w:rPr>
          <w:rFonts w:ascii="Times New Roman" w:hAnsi="Times New Roman" w:cs="Times New Roman"/>
          <w:sz w:val="21"/>
          <w:szCs w:val="21"/>
        </w:rPr>
        <w:t>) хозяйств</w:t>
      </w:r>
      <w:r w:rsidR="00B61EFE">
        <w:rPr>
          <w:rFonts w:ascii="Times New Roman" w:hAnsi="Times New Roman" w:cs="Times New Roman"/>
          <w:sz w:val="21"/>
          <w:szCs w:val="21"/>
        </w:rPr>
        <w:t>ом его деятельности</w:t>
      </w:r>
      <w:r w:rsidRPr="001538AF">
        <w:rPr>
          <w:rFonts w:ascii="Times New Roman" w:hAnsi="Times New Roman" w:cs="Times New Roman"/>
          <w:sz w:val="21"/>
          <w:szCs w:val="21"/>
        </w:rPr>
        <w:t>, я заявляю о  своем намерении участвовать в аукционе на право заключения договора аренды  данного земельного участка.</w:t>
      </w:r>
    </w:p>
    <w:p w:rsidR="00E1570D" w:rsidRPr="001538AF" w:rsidRDefault="00E1570D" w:rsidP="00E1570D">
      <w:pPr>
        <w:pStyle w:val="ConsPlusNonformat"/>
        <w:jc w:val="both"/>
        <w:rPr>
          <w:rFonts w:ascii="Times New Roman" w:hAnsi="Times New Roman" w:cs="Times New Roman"/>
          <w:sz w:val="21"/>
          <w:szCs w:val="21"/>
        </w:rPr>
      </w:pPr>
    </w:p>
    <w:p w:rsidR="00E1570D" w:rsidRPr="001538AF" w:rsidRDefault="00E1570D" w:rsidP="00E1570D">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Согласие на обработку и передачу персональных данных.</w:t>
      </w:r>
    </w:p>
    <w:p w:rsidR="00BF4C0B" w:rsidRPr="001538AF" w:rsidRDefault="00E1570D" w:rsidP="00E1570D">
      <w:pPr>
        <w:pStyle w:val="ConsPlusNormal"/>
        <w:jc w:val="both"/>
        <w:rPr>
          <w:sz w:val="2"/>
          <w:szCs w:val="2"/>
        </w:rPr>
      </w:pPr>
      <w:r w:rsidRPr="001538AF">
        <w:rPr>
          <w:rFonts w:ascii="Times New Roman" w:hAnsi="Times New Roman" w:cs="Times New Roman"/>
          <w:sz w:val="21"/>
          <w:szCs w:val="21"/>
        </w:rPr>
        <w:t xml:space="preserve">Я, ___________________________________________________________, в соответствии с Федеральным  </w:t>
      </w:r>
      <w:hyperlink r:id="rId81" w:history="1">
        <w:r w:rsidRPr="001538AF">
          <w:rPr>
            <w:rFonts w:ascii="Times New Roman" w:hAnsi="Times New Roman" w:cs="Times New Roman"/>
            <w:sz w:val="21"/>
            <w:szCs w:val="21"/>
          </w:rPr>
          <w:t>законом</w:t>
        </w:r>
      </w:hyperlink>
      <w:r w:rsidRPr="001538AF">
        <w:rPr>
          <w:rFonts w:ascii="Times New Roman" w:hAnsi="Times New Roman" w:cs="Times New Roman"/>
          <w:sz w:val="21"/>
          <w:szCs w:val="21"/>
        </w:rPr>
        <w:t xml:space="preserve"> от 27.07.2006 N 152-ФЗ </w:t>
      </w:r>
      <w:r w:rsidR="004F69C8" w:rsidRPr="001538AF">
        <w:rPr>
          <w:rFonts w:ascii="Times New Roman" w:hAnsi="Times New Roman" w:cs="Times New Roman"/>
          <w:sz w:val="21"/>
          <w:szCs w:val="21"/>
        </w:rPr>
        <w:t>«</w:t>
      </w:r>
      <w:r w:rsidRPr="001538AF">
        <w:rPr>
          <w:rFonts w:ascii="Times New Roman" w:hAnsi="Times New Roman" w:cs="Times New Roman"/>
          <w:sz w:val="21"/>
          <w:szCs w:val="21"/>
        </w:rPr>
        <w:t>О персональных данных</w:t>
      </w:r>
      <w:r w:rsidR="004F69C8" w:rsidRPr="001538AF">
        <w:rPr>
          <w:rFonts w:ascii="Times New Roman" w:hAnsi="Times New Roman" w:cs="Times New Roman"/>
          <w:sz w:val="21"/>
          <w:szCs w:val="21"/>
        </w:rPr>
        <w:t>»</w:t>
      </w:r>
      <w:r w:rsidRPr="001538AF">
        <w:rPr>
          <w:rFonts w:ascii="Times New Roman" w:hAnsi="Times New Roman" w:cs="Times New Roman"/>
          <w:sz w:val="21"/>
          <w:szCs w:val="21"/>
        </w:rPr>
        <w:t xml:space="preserve"> даю согласие на обработку  моих персональных  данных </w:t>
      </w:r>
      <w:proofErr w:type="gramStart"/>
      <w:r w:rsidRPr="001538AF">
        <w:rPr>
          <w:rFonts w:ascii="Times New Roman" w:hAnsi="Times New Roman" w:cs="Times New Roman"/>
          <w:sz w:val="21"/>
          <w:szCs w:val="21"/>
        </w:rPr>
        <w:t>Администрации</w:t>
      </w:r>
      <w:proofErr w:type="gramEnd"/>
      <w:r w:rsidRPr="001538AF">
        <w:rPr>
          <w:rFonts w:ascii="Times New Roman" w:hAnsi="Times New Roman" w:cs="Times New Roman"/>
          <w:sz w:val="21"/>
          <w:szCs w:val="21"/>
        </w:rPr>
        <w:t xml:space="preserve"> ЗАТО г. Железногорска, а также для передачи третьей стороне, для осуществления процедуры предоставления земельного участка, расположенного на территории ЗАТО Железногорск.</w:t>
      </w:r>
    </w:p>
    <w:p w:rsidR="00BF4C0B" w:rsidRPr="001538AF" w:rsidRDefault="00BF4C0B" w:rsidP="00BF4C0B"/>
    <w:p w:rsidR="00BF4C0B" w:rsidRPr="001538AF" w:rsidRDefault="00BF4C0B"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BF4C0B">
      <w:pPr>
        <w:spacing w:after="1" w:line="280" w:lineRule="atLeast"/>
        <w:ind w:left="5670"/>
        <w:rPr>
          <w:rFonts w:ascii="Times New Roman" w:hAnsi="Times New Roman"/>
          <w:sz w:val="28"/>
          <w:szCs w:val="28"/>
        </w:rPr>
      </w:pPr>
    </w:p>
    <w:p w:rsidR="00E1570D" w:rsidRPr="001538AF" w:rsidRDefault="00E1570D" w:rsidP="00E1570D">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Подпись заявителя: ______________                 Подпись специалиста, принявшего документы _____________</w:t>
      </w:r>
    </w:p>
    <w:p w:rsidR="00E1570D" w:rsidRPr="001538AF" w:rsidRDefault="00E1570D" w:rsidP="00E1570D">
      <w:pPr>
        <w:pStyle w:val="ConsPlusNonformat"/>
        <w:jc w:val="both"/>
        <w:rPr>
          <w:rFonts w:ascii="Times New Roman" w:hAnsi="Times New Roman" w:cs="Times New Roman"/>
          <w:sz w:val="21"/>
          <w:szCs w:val="21"/>
        </w:rPr>
      </w:pPr>
    </w:p>
    <w:p w:rsidR="00E1570D" w:rsidRPr="001538AF" w:rsidRDefault="00E1570D" w:rsidP="00E1570D">
      <w:pPr>
        <w:pStyle w:val="ConsPlusNonformat"/>
        <w:jc w:val="both"/>
        <w:rPr>
          <w:rFonts w:ascii="Times New Roman" w:hAnsi="Times New Roman" w:cs="Times New Roman"/>
          <w:sz w:val="21"/>
          <w:szCs w:val="21"/>
        </w:rPr>
      </w:pPr>
      <w:r w:rsidRPr="001538AF">
        <w:rPr>
          <w:rFonts w:ascii="Times New Roman" w:hAnsi="Times New Roman" w:cs="Times New Roman"/>
          <w:sz w:val="21"/>
          <w:szCs w:val="21"/>
        </w:rPr>
        <w:t>Дата подачи заявления: _____________                                     Дата принятия заявления: _______________</w:t>
      </w:r>
    </w:p>
    <w:sectPr w:rsidR="00E1570D" w:rsidRPr="001538AF" w:rsidSect="000C46C1">
      <w:headerReference w:type="even" r:id="rId82"/>
      <w:pgSz w:w="11907" w:h="16840" w:code="9"/>
      <w:pgMar w:top="992" w:right="567" w:bottom="1134" w:left="1418"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5DB" w:rsidRDefault="000D75DB" w:rsidP="00C63930">
      <w:r>
        <w:separator/>
      </w:r>
    </w:p>
  </w:endnote>
  <w:endnote w:type="continuationSeparator" w:id="0">
    <w:p w:rsidR="000D75DB" w:rsidRDefault="000D75DB" w:rsidP="00C63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5DB" w:rsidRDefault="000D75DB" w:rsidP="00C63930">
      <w:r>
        <w:separator/>
      </w:r>
    </w:p>
  </w:footnote>
  <w:footnote w:type="continuationSeparator" w:id="0">
    <w:p w:rsidR="000D75DB" w:rsidRDefault="000D75DB" w:rsidP="00C63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DB" w:rsidRDefault="00E07BAB" w:rsidP="0081163C">
    <w:pPr>
      <w:pStyle w:val="a7"/>
      <w:framePr w:wrap="around" w:vAnchor="text" w:hAnchor="margin" w:xAlign="center" w:y="1"/>
      <w:rPr>
        <w:rStyle w:val="a9"/>
      </w:rPr>
    </w:pPr>
    <w:r>
      <w:rPr>
        <w:rStyle w:val="a9"/>
      </w:rPr>
      <w:fldChar w:fldCharType="begin"/>
    </w:r>
    <w:r w:rsidR="000D75DB">
      <w:rPr>
        <w:rStyle w:val="a9"/>
      </w:rPr>
      <w:instrText xml:space="preserve">PAGE  </w:instrText>
    </w:r>
    <w:r>
      <w:rPr>
        <w:rStyle w:val="a9"/>
      </w:rPr>
      <w:fldChar w:fldCharType="end"/>
    </w:r>
  </w:p>
  <w:p w:rsidR="000D75DB" w:rsidRDefault="000D75DB">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3A8367CF"/>
    <w:multiLevelType w:val="multilevel"/>
    <w:tmpl w:val="2C226DB4"/>
    <w:lvl w:ilvl="0">
      <w:start w:val="5"/>
      <w:numFmt w:val="decimal"/>
      <w:lvlText w:val="%1"/>
      <w:lvlJc w:val="left"/>
      <w:pPr>
        <w:ind w:left="420" w:hanging="420"/>
      </w:pPr>
      <w:rPr>
        <w:rFonts w:hint="default"/>
      </w:rPr>
    </w:lvl>
    <w:lvl w:ilvl="1">
      <w:start w:val="16"/>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360" w:hanging="72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700" w:hanging="1080"/>
      </w:pPr>
      <w:rPr>
        <w:rFonts w:hint="default"/>
      </w:rPr>
    </w:lvl>
    <w:lvl w:ilvl="8">
      <w:start w:val="1"/>
      <w:numFmt w:val="decimal"/>
      <w:lvlText w:val="%1.%2.%3.%4.%5.%6.%7.%8.%9"/>
      <w:lvlJc w:val="left"/>
      <w:pPr>
        <w:ind w:left="6720" w:hanging="1440"/>
      </w:pPr>
      <w:rPr>
        <w:rFonts w:hint="default"/>
      </w:rPr>
    </w:lvl>
  </w:abstractNum>
  <w:abstractNum w:abstractNumId="2">
    <w:nsid w:val="44070E1B"/>
    <w:multiLevelType w:val="singleLevel"/>
    <w:tmpl w:val="89947850"/>
    <w:lvl w:ilvl="0">
      <w:start w:val="3"/>
      <w:numFmt w:val="decimal"/>
      <w:lvlText w:val="%1."/>
      <w:legacy w:legacy="1" w:legacySpace="0" w:legacyIndent="494"/>
      <w:lvlJc w:val="left"/>
      <w:rPr>
        <w:rFonts w:ascii="Times New Roman" w:hAnsi="Times New Roman" w:cs="Times New Roman" w:hint="default"/>
      </w:rPr>
    </w:lvl>
  </w:abstractNum>
  <w:abstractNum w:abstractNumId="3">
    <w:nsid w:val="56EC7539"/>
    <w:multiLevelType w:val="multilevel"/>
    <w:tmpl w:val="F76C8FF0"/>
    <w:lvl w:ilvl="0">
      <w:start w:val="1"/>
      <w:numFmt w:val="decimal"/>
      <w:pStyle w:val="1"/>
      <w:lvlText w:val="%1."/>
      <w:lvlJc w:val="left"/>
      <w:pPr>
        <w:tabs>
          <w:tab w:val="num" w:pos="1555"/>
        </w:tabs>
        <w:ind w:left="1555" w:hanging="420"/>
      </w:pPr>
    </w:lvl>
    <w:lvl w:ilvl="1">
      <w:start w:val="1"/>
      <w:numFmt w:val="decimal"/>
      <w:isLgl/>
      <w:lvlText w:val="%1.%2."/>
      <w:lvlJc w:val="left"/>
      <w:pPr>
        <w:tabs>
          <w:tab w:val="num" w:pos="861"/>
        </w:tabs>
        <w:ind w:left="861" w:hanging="435"/>
      </w:pPr>
    </w:lvl>
    <w:lvl w:ilvl="2">
      <w:start w:val="1"/>
      <w:numFmt w:val="decimal"/>
      <w:isLgl/>
      <w:lvlText w:val="%1.%2.%3."/>
      <w:lvlJc w:val="left"/>
      <w:pPr>
        <w:tabs>
          <w:tab w:val="num" w:pos="1572"/>
        </w:tabs>
        <w:ind w:left="1572" w:hanging="720"/>
      </w:pPr>
    </w:lvl>
    <w:lvl w:ilvl="3">
      <w:start w:val="1"/>
      <w:numFmt w:val="decimal"/>
      <w:isLgl/>
      <w:lvlText w:val="%1.%2.%3.%4."/>
      <w:lvlJc w:val="left"/>
      <w:pPr>
        <w:tabs>
          <w:tab w:val="num" w:pos="1998"/>
        </w:tabs>
        <w:ind w:left="1998" w:hanging="720"/>
      </w:pPr>
    </w:lvl>
    <w:lvl w:ilvl="4">
      <w:start w:val="1"/>
      <w:numFmt w:val="decimal"/>
      <w:isLgl/>
      <w:lvlText w:val="%1.%2.%3.%4.%5."/>
      <w:lvlJc w:val="left"/>
      <w:pPr>
        <w:tabs>
          <w:tab w:val="num" w:pos="2784"/>
        </w:tabs>
        <w:ind w:left="2784" w:hanging="1080"/>
      </w:pPr>
    </w:lvl>
    <w:lvl w:ilvl="5">
      <w:start w:val="1"/>
      <w:numFmt w:val="decimal"/>
      <w:isLgl/>
      <w:lvlText w:val="%1.%2.%3.%4.%5.%6."/>
      <w:lvlJc w:val="left"/>
      <w:pPr>
        <w:tabs>
          <w:tab w:val="num" w:pos="3210"/>
        </w:tabs>
        <w:ind w:left="3210" w:hanging="1080"/>
      </w:pPr>
    </w:lvl>
    <w:lvl w:ilvl="6">
      <w:start w:val="1"/>
      <w:numFmt w:val="decimal"/>
      <w:isLgl/>
      <w:lvlText w:val="%1.%2.%3.%4.%5.%6.%7."/>
      <w:lvlJc w:val="left"/>
      <w:pPr>
        <w:tabs>
          <w:tab w:val="num" w:pos="3996"/>
        </w:tabs>
        <w:ind w:left="3996" w:hanging="1440"/>
      </w:pPr>
    </w:lvl>
    <w:lvl w:ilvl="7">
      <w:start w:val="1"/>
      <w:numFmt w:val="decimal"/>
      <w:isLgl/>
      <w:lvlText w:val="%1.%2.%3.%4.%5.%6.%7.%8."/>
      <w:lvlJc w:val="left"/>
      <w:pPr>
        <w:tabs>
          <w:tab w:val="num" w:pos="4422"/>
        </w:tabs>
        <w:ind w:left="4422" w:hanging="1440"/>
      </w:pPr>
    </w:lvl>
    <w:lvl w:ilvl="8">
      <w:start w:val="1"/>
      <w:numFmt w:val="decimal"/>
      <w:isLgl/>
      <w:lvlText w:val="%1.%2.%3.%4.%5.%6.%7.%8.%9."/>
      <w:lvlJc w:val="left"/>
      <w:pPr>
        <w:tabs>
          <w:tab w:val="num" w:pos="5208"/>
        </w:tabs>
        <w:ind w:left="5208" w:hanging="180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6">
    <w:nsid w:val="669E0DE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F4C0B"/>
    <w:rsid w:val="000149A4"/>
    <w:rsid w:val="000221FF"/>
    <w:rsid w:val="00032B32"/>
    <w:rsid w:val="00034F99"/>
    <w:rsid w:val="0004582E"/>
    <w:rsid w:val="000470A9"/>
    <w:rsid w:val="0004786B"/>
    <w:rsid w:val="00052A46"/>
    <w:rsid w:val="000563F8"/>
    <w:rsid w:val="00064BEC"/>
    <w:rsid w:val="00067610"/>
    <w:rsid w:val="00073123"/>
    <w:rsid w:val="00097868"/>
    <w:rsid w:val="000A1C7B"/>
    <w:rsid w:val="000A4E51"/>
    <w:rsid w:val="000A73FF"/>
    <w:rsid w:val="000B2BCC"/>
    <w:rsid w:val="000C46C1"/>
    <w:rsid w:val="000D5D64"/>
    <w:rsid w:val="000D75DB"/>
    <w:rsid w:val="000E6627"/>
    <w:rsid w:val="0010789E"/>
    <w:rsid w:val="00117779"/>
    <w:rsid w:val="00120E30"/>
    <w:rsid w:val="00125BC6"/>
    <w:rsid w:val="00125CC9"/>
    <w:rsid w:val="00146039"/>
    <w:rsid w:val="00146270"/>
    <w:rsid w:val="00151667"/>
    <w:rsid w:val="001538AF"/>
    <w:rsid w:val="0015510D"/>
    <w:rsid w:val="00160DFB"/>
    <w:rsid w:val="0016646E"/>
    <w:rsid w:val="00174F1B"/>
    <w:rsid w:val="00177A57"/>
    <w:rsid w:val="00183765"/>
    <w:rsid w:val="001A41CE"/>
    <w:rsid w:val="001B17C8"/>
    <w:rsid w:val="001C5D3F"/>
    <w:rsid w:val="001D5960"/>
    <w:rsid w:val="001E77D4"/>
    <w:rsid w:val="001F3524"/>
    <w:rsid w:val="001F6A7A"/>
    <w:rsid w:val="002100FF"/>
    <w:rsid w:val="00211121"/>
    <w:rsid w:val="002128DA"/>
    <w:rsid w:val="002177FF"/>
    <w:rsid w:val="00233176"/>
    <w:rsid w:val="0023751F"/>
    <w:rsid w:val="0024064E"/>
    <w:rsid w:val="00246466"/>
    <w:rsid w:val="00246A2F"/>
    <w:rsid w:val="00247830"/>
    <w:rsid w:val="00256D51"/>
    <w:rsid w:val="00256E15"/>
    <w:rsid w:val="00257BB0"/>
    <w:rsid w:val="00262F3E"/>
    <w:rsid w:val="00263C13"/>
    <w:rsid w:val="00267BE3"/>
    <w:rsid w:val="0027253D"/>
    <w:rsid w:val="00297A89"/>
    <w:rsid w:val="002A10BD"/>
    <w:rsid w:val="002B2989"/>
    <w:rsid w:val="002D5B42"/>
    <w:rsid w:val="002E50F1"/>
    <w:rsid w:val="002F4BA0"/>
    <w:rsid w:val="00300FBC"/>
    <w:rsid w:val="00310085"/>
    <w:rsid w:val="0031052A"/>
    <w:rsid w:val="00316910"/>
    <w:rsid w:val="003320D8"/>
    <w:rsid w:val="0034075E"/>
    <w:rsid w:val="00343703"/>
    <w:rsid w:val="00352EEC"/>
    <w:rsid w:val="00361464"/>
    <w:rsid w:val="00370CD8"/>
    <w:rsid w:val="00371432"/>
    <w:rsid w:val="00373048"/>
    <w:rsid w:val="003737CA"/>
    <w:rsid w:val="003804F1"/>
    <w:rsid w:val="00392FB8"/>
    <w:rsid w:val="00397525"/>
    <w:rsid w:val="003D7CE0"/>
    <w:rsid w:val="003F107E"/>
    <w:rsid w:val="003F126B"/>
    <w:rsid w:val="003F32B4"/>
    <w:rsid w:val="00407434"/>
    <w:rsid w:val="004109FB"/>
    <w:rsid w:val="004130B4"/>
    <w:rsid w:val="0041660A"/>
    <w:rsid w:val="00433866"/>
    <w:rsid w:val="004461DC"/>
    <w:rsid w:val="00450608"/>
    <w:rsid w:val="00456AA1"/>
    <w:rsid w:val="00462B77"/>
    <w:rsid w:val="00487147"/>
    <w:rsid w:val="004925E7"/>
    <w:rsid w:val="004A0AFD"/>
    <w:rsid w:val="004A1F3B"/>
    <w:rsid w:val="004A41CC"/>
    <w:rsid w:val="004A75D3"/>
    <w:rsid w:val="004A76C3"/>
    <w:rsid w:val="004C4B86"/>
    <w:rsid w:val="004D3867"/>
    <w:rsid w:val="004E723E"/>
    <w:rsid w:val="004F69C8"/>
    <w:rsid w:val="00503E99"/>
    <w:rsid w:val="0050487C"/>
    <w:rsid w:val="00504DB2"/>
    <w:rsid w:val="005143D4"/>
    <w:rsid w:val="00514DA9"/>
    <w:rsid w:val="005363CD"/>
    <w:rsid w:val="00536BDF"/>
    <w:rsid w:val="00542445"/>
    <w:rsid w:val="00542C2D"/>
    <w:rsid w:val="00560BFF"/>
    <w:rsid w:val="00564A69"/>
    <w:rsid w:val="005B08AF"/>
    <w:rsid w:val="005E441F"/>
    <w:rsid w:val="005E6C92"/>
    <w:rsid w:val="005F1863"/>
    <w:rsid w:val="005F1DD8"/>
    <w:rsid w:val="005F68CF"/>
    <w:rsid w:val="00606C0C"/>
    <w:rsid w:val="006113A3"/>
    <w:rsid w:val="006408EC"/>
    <w:rsid w:val="0064203D"/>
    <w:rsid w:val="00671AFA"/>
    <w:rsid w:val="00675F44"/>
    <w:rsid w:val="00690CE6"/>
    <w:rsid w:val="006A0222"/>
    <w:rsid w:val="006A028E"/>
    <w:rsid w:val="006A1349"/>
    <w:rsid w:val="006B3D06"/>
    <w:rsid w:val="006C4FF0"/>
    <w:rsid w:val="006D1791"/>
    <w:rsid w:val="006E2378"/>
    <w:rsid w:val="006E27B9"/>
    <w:rsid w:val="0070668D"/>
    <w:rsid w:val="00707193"/>
    <w:rsid w:val="00711991"/>
    <w:rsid w:val="007143FC"/>
    <w:rsid w:val="00716741"/>
    <w:rsid w:val="0071705C"/>
    <w:rsid w:val="0072492B"/>
    <w:rsid w:val="007302FC"/>
    <w:rsid w:val="00747BA9"/>
    <w:rsid w:val="00770A2B"/>
    <w:rsid w:val="00776B71"/>
    <w:rsid w:val="0078608B"/>
    <w:rsid w:val="00790EA2"/>
    <w:rsid w:val="007929B2"/>
    <w:rsid w:val="007A1C42"/>
    <w:rsid w:val="007A22BF"/>
    <w:rsid w:val="007A70C7"/>
    <w:rsid w:val="007C37D4"/>
    <w:rsid w:val="007D3AD6"/>
    <w:rsid w:val="007D7251"/>
    <w:rsid w:val="007E6CAC"/>
    <w:rsid w:val="0081163C"/>
    <w:rsid w:val="0084039F"/>
    <w:rsid w:val="008554B4"/>
    <w:rsid w:val="00885929"/>
    <w:rsid w:val="00886C2A"/>
    <w:rsid w:val="008919B0"/>
    <w:rsid w:val="00891C06"/>
    <w:rsid w:val="00895D3D"/>
    <w:rsid w:val="008A005B"/>
    <w:rsid w:val="008B6B40"/>
    <w:rsid w:val="008C14B9"/>
    <w:rsid w:val="008C19F1"/>
    <w:rsid w:val="008C2387"/>
    <w:rsid w:val="008D572D"/>
    <w:rsid w:val="008E1625"/>
    <w:rsid w:val="008F21C4"/>
    <w:rsid w:val="008F27B6"/>
    <w:rsid w:val="0090365E"/>
    <w:rsid w:val="00927DD8"/>
    <w:rsid w:val="00934BAE"/>
    <w:rsid w:val="00946A6A"/>
    <w:rsid w:val="009558BB"/>
    <w:rsid w:val="00956824"/>
    <w:rsid w:val="009640C3"/>
    <w:rsid w:val="00972E55"/>
    <w:rsid w:val="0098123B"/>
    <w:rsid w:val="00992488"/>
    <w:rsid w:val="0099392B"/>
    <w:rsid w:val="009A3319"/>
    <w:rsid w:val="009A73B0"/>
    <w:rsid w:val="009B7F15"/>
    <w:rsid w:val="009C1248"/>
    <w:rsid w:val="009D3063"/>
    <w:rsid w:val="009E1008"/>
    <w:rsid w:val="009F13BF"/>
    <w:rsid w:val="00A036BE"/>
    <w:rsid w:val="00A11DA6"/>
    <w:rsid w:val="00A170AD"/>
    <w:rsid w:val="00A17A96"/>
    <w:rsid w:val="00A40B15"/>
    <w:rsid w:val="00A50486"/>
    <w:rsid w:val="00A5157A"/>
    <w:rsid w:val="00A54468"/>
    <w:rsid w:val="00A638CF"/>
    <w:rsid w:val="00A7391B"/>
    <w:rsid w:val="00A818E8"/>
    <w:rsid w:val="00A92161"/>
    <w:rsid w:val="00AA6B17"/>
    <w:rsid w:val="00AB3B2B"/>
    <w:rsid w:val="00AB556B"/>
    <w:rsid w:val="00AC010A"/>
    <w:rsid w:val="00AC3695"/>
    <w:rsid w:val="00AE196C"/>
    <w:rsid w:val="00AF1B37"/>
    <w:rsid w:val="00B12973"/>
    <w:rsid w:val="00B174D1"/>
    <w:rsid w:val="00B26BFE"/>
    <w:rsid w:val="00B47F25"/>
    <w:rsid w:val="00B60A72"/>
    <w:rsid w:val="00B61EFE"/>
    <w:rsid w:val="00B664B6"/>
    <w:rsid w:val="00B72EF7"/>
    <w:rsid w:val="00B86CD7"/>
    <w:rsid w:val="00B87086"/>
    <w:rsid w:val="00B9762D"/>
    <w:rsid w:val="00BA773A"/>
    <w:rsid w:val="00BB152E"/>
    <w:rsid w:val="00BB4502"/>
    <w:rsid w:val="00BC5332"/>
    <w:rsid w:val="00BC732F"/>
    <w:rsid w:val="00BD71C7"/>
    <w:rsid w:val="00BE5A07"/>
    <w:rsid w:val="00BF4C0B"/>
    <w:rsid w:val="00BF6849"/>
    <w:rsid w:val="00BF78BD"/>
    <w:rsid w:val="00C0511E"/>
    <w:rsid w:val="00C067DA"/>
    <w:rsid w:val="00C06B45"/>
    <w:rsid w:val="00C06B6F"/>
    <w:rsid w:val="00C17DDB"/>
    <w:rsid w:val="00C22440"/>
    <w:rsid w:val="00C251E9"/>
    <w:rsid w:val="00C26B30"/>
    <w:rsid w:val="00C355CE"/>
    <w:rsid w:val="00C3757C"/>
    <w:rsid w:val="00C458AB"/>
    <w:rsid w:val="00C56575"/>
    <w:rsid w:val="00C63930"/>
    <w:rsid w:val="00C672DF"/>
    <w:rsid w:val="00C82C3D"/>
    <w:rsid w:val="00CA0753"/>
    <w:rsid w:val="00CA35CC"/>
    <w:rsid w:val="00CA361D"/>
    <w:rsid w:val="00CB060F"/>
    <w:rsid w:val="00CB7B02"/>
    <w:rsid w:val="00CE58F5"/>
    <w:rsid w:val="00CF3B10"/>
    <w:rsid w:val="00D0264A"/>
    <w:rsid w:val="00D1107B"/>
    <w:rsid w:val="00D35893"/>
    <w:rsid w:val="00D41BAF"/>
    <w:rsid w:val="00D542FB"/>
    <w:rsid w:val="00D60DDD"/>
    <w:rsid w:val="00D623B6"/>
    <w:rsid w:val="00D63430"/>
    <w:rsid w:val="00D67679"/>
    <w:rsid w:val="00D83198"/>
    <w:rsid w:val="00D833B0"/>
    <w:rsid w:val="00DA664E"/>
    <w:rsid w:val="00DA67BF"/>
    <w:rsid w:val="00DA6E04"/>
    <w:rsid w:val="00DB1AC1"/>
    <w:rsid w:val="00DC3FF7"/>
    <w:rsid w:val="00DD2E25"/>
    <w:rsid w:val="00DD504F"/>
    <w:rsid w:val="00DE518C"/>
    <w:rsid w:val="00DF0D9C"/>
    <w:rsid w:val="00DF2B37"/>
    <w:rsid w:val="00DF35B1"/>
    <w:rsid w:val="00DF4419"/>
    <w:rsid w:val="00E00982"/>
    <w:rsid w:val="00E07BAB"/>
    <w:rsid w:val="00E136A3"/>
    <w:rsid w:val="00E1570D"/>
    <w:rsid w:val="00E15EDB"/>
    <w:rsid w:val="00E51E03"/>
    <w:rsid w:val="00E56F5C"/>
    <w:rsid w:val="00E6014B"/>
    <w:rsid w:val="00ED192E"/>
    <w:rsid w:val="00ED1C46"/>
    <w:rsid w:val="00ED6A5D"/>
    <w:rsid w:val="00EF0BB4"/>
    <w:rsid w:val="00EF2CFA"/>
    <w:rsid w:val="00F06070"/>
    <w:rsid w:val="00F2019D"/>
    <w:rsid w:val="00F323F1"/>
    <w:rsid w:val="00F46BCD"/>
    <w:rsid w:val="00F8617D"/>
    <w:rsid w:val="00F9550A"/>
    <w:rsid w:val="00FA500A"/>
    <w:rsid w:val="00FB12FE"/>
    <w:rsid w:val="00FB2266"/>
    <w:rsid w:val="00FB6536"/>
    <w:rsid w:val="00FC07A2"/>
    <w:rsid w:val="00FD26A1"/>
    <w:rsid w:val="00FF2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C0B"/>
    <w:pPr>
      <w:spacing w:after="0" w:line="240" w:lineRule="auto"/>
    </w:pPr>
    <w:rPr>
      <w:rFonts w:ascii="Lucida Console" w:eastAsia="Times New Roman" w:hAnsi="Lucida Console" w:cs="Times New Roman"/>
      <w:sz w:val="16"/>
      <w:szCs w:val="20"/>
      <w:lang w:eastAsia="ru-RU"/>
    </w:rPr>
  </w:style>
  <w:style w:type="paragraph" w:styleId="10">
    <w:name w:val="heading 1"/>
    <w:basedOn w:val="a"/>
    <w:next w:val="a"/>
    <w:link w:val="11"/>
    <w:qFormat/>
    <w:rsid w:val="00BF4C0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BF4C0B"/>
    <w:pPr>
      <w:keepNext/>
      <w:outlineLvl w:val="1"/>
    </w:pPr>
    <w:rPr>
      <w:rFonts w:ascii="Times New Roman" w:hAnsi="Times New Roman"/>
      <w:sz w:val="28"/>
    </w:rPr>
  </w:style>
  <w:style w:type="paragraph" w:styleId="3">
    <w:name w:val="heading 3"/>
    <w:basedOn w:val="a"/>
    <w:next w:val="a"/>
    <w:link w:val="30"/>
    <w:qFormat/>
    <w:rsid w:val="00BF4C0B"/>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F4C0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BF4C0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F4C0B"/>
    <w:rPr>
      <w:rFonts w:ascii="Times New Roman" w:eastAsia="Times New Roman" w:hAnsi="Times New Roman" w:cs="Times New Roman"/>
      <w:sz w:val="28"/>
      <w:szCs w:val="20"/>
      <w:lang w:eastAsia="ru-RU"/>
    </w:rPr>
  </w:style>
  <w:style w:type="paragraph" w:customStyle="1" w:styleId="a3">
    <w:name w:val="Заявление"/>
    <w:basedOn w:val="a"/>
    <w:next w:val="a4"/>
    <w:rsid w:val="00BF4C0B"/>
  </w:style>
  <w:style w:type="paragraph" w:styleId="a4">
    <w:name w:val="envelope address"/>
    <w:basedOn w:val="a"/>
    <w:rsid w:val="00BF4C0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BF4C0B"/>
    <w:pPr>
      <w:spacing w:before="120" w:after="120"/>
      <w:ind w:firstLine="720"/>
      <w:jc w:val="right"/>
    </w:pPr>
    <w:rPr>
      <w:rFonts w:ascii="Arial" w:hAnsi="Arial"/>
      <w:sz w:val="24"/>
    </w:rPr>
  </w:style>
  <w:style w:type="paragraph" w:customStyle="1" w:styleId="a6">
    <w:name w:val="Заголовок центр"/>
    <w:basedOn w:val="a"/>
    <w:next w:val="a"/>
    <w:rsid w:val="00BF4C0B"/>
    <w:pPr>
      <w:spacing w:before="120" w:after="120"/>
      <w:ind w:firstLine="720"/>
      <w:jc w:val="center"/>
    </w:pPr>
    <w:rPr>
      <w:rFonts w:ascii="Arial" w:hAnsi="Arial"/>
      <w:b/>
      <w:sz w:val="32"/>
    </w:rPr>
  </w:style>
  <w:style w:type="paragraph" w:styleId="a7">
    <w:name w:val="header"/>
    <w:basedOn w:val="a"/>
    <w:link w:val="a8"/>
    <w:uiPriority w:val="99"/>
    <w:rsid w:val="00BF4C0B"/>
    <w:pPr>
      <w:tabs>
        <w:tab w:val="center" w:pos="4536"/>
        <w:tab w:val="right" w:pos="9072"/>
      </w:tabs>
    </w:pPr>
  </w:style>
  <w:style w:type="character" w:customStyle="1" w:styleId="a8">
    <w:name w:val="Верхний колонтитул Знак"/>
    <w:basedOn w:val="a0"/>
    <w:link w:val="a7"/>
    <w:uiPriority w:val="99"/>
    <w:rsid w:val="00BF4C0B"/>
    <w:rPr>
      <w:rFonts w:ascii="Lucida Console" w:eastAsia="Times New Roman" w:hAnsi="Lucida Console" w:cs="Times New Roman"/>
      <w:sz w:val="16"/>
      <w:szCs w:val="20"/>
      <w:lang w:eastAsia="ru-RU"/>
    </w:rPr>
  </w:style>
  <w:style w:type="character" w:styleId="a9">
    <w:name w:val="page number"/>
    <w:basedOn w:val="a0"/>
    <w:rsid w:val="00BF4C0B"/>
  </w:style>
  <w:style w:type="paragraph" w:styleId="aa">
    <w:name w:val="Body Text"/>
    <w:basedOn w:val="a"/>
    <w:link w:val="ab"/>
    <w:rsid w:val="00BF4C0B"/>
    <w:rPr>
      <w:rFonts w:ascii="Times New Roman" w:hAnsi="Times New Roman"/>
      <w:sz w:val="28"/>
    </w:rPr>
  </w:style>
  <w:style w:type="character" w:customStyle="1" w:styleId="ab">
    <w:name w:val="Основной текст Знак"/>
    <w:basedOn w:val="a0"/>
    <w:link w:val="aa"/>
    <w:rsid w:val="00BF4C0B"/>
    <w:rPr>
      <w:rFonts w:ascii="Times New Roman" w:eastAsia="Times New Roman" w:hAnsi="Times New Roman" w:cs="Times New Roman"/>
      <w:sz w:val="28"/>
      <w:szCs w:val="20"/>
      <w:lang w:eastAsia="ru-RU"/>
    </w:rPr>
  </w:style>
  <w:style w:type="paragraph" w:styleId="21">
    <w:name w:val="Body Text 2"/>
    <w:basedOn w:val="a"/>
    <w:link w:val="22"/>
    <w:rsid w:val="00BF4C0B"/>
    <w:pPr>
      <w:jc w:val="both"/>
    </w:pPr>
    <w:rPr>
      <w:rFonts w:ascii="Times New Roman" w:hAnsi="Times New Roman"/>
      <w:sz w:val="28"/>
    </w:rPr>
  </w:style>
  <w:style w:type="character" w:customStyle="1" w:styleId="22">
    <w:name w:val="Основной текст 2 Знак"/>
    <w:basedOn w:val="a0"/>
    <w:link w:val="21"/>
    <w:rsid w:val="00BF4C0B"/>
    <w:rPr>
      <w:rFonts w:ascii="Times New Roman" w:eastAsia="Times New Roman" w:hAnsi="Times New Roman" w:cs="Times New Roman"/>
      <w:sz w:val="28"/>
      <w:szCs w:val="20"/>
      <w:lang w:eastAsia="ru-RU"/>
    </w:rPr>
  </w:style>
  <w:style w:type="paragraph" w:styleId="ac">
    <w:name w:val="footer"/>
    <w:basedOn w:val="a"/>
    <w:link w:val="ad"/>
    <w:rsid w:val="00BF4C0B"/>
    <w:pPr>
      <w:tabs>
        <w:tab w:val="center" w:pos="4153"/>
        <w:tab w:val="right" w:pos="8306"/>
      </w:tabs>
    </w:pPr>
  </w:style>
  <w:style w:type="character" w:customStyle="1" w:styleId="ad">
    <w:name w:val="Нижний колонтитул Знак"/>
    <w:basedOn w:val="a0"/>
    <w:link w:val="ac"/>
    <w:rsid w:val="00BF4C0B"/>
    <w:rPr>
      <w:rFonts w:ascii="Lucida Console" w:eastAsia="Times New Roman" w:hAnsi="Lucida Console" w:cs="Times New Roman"/>
      <w:sz w:val="16"/>
      <w:szCs w:val="20"/>
      <w:lang w:eastAsia="ru-RU"/>
    </w:rPr>
  </w:style>
  <w:style w:type="paragraph" w:styleId="ae">
    <w:name w:val="Body Text Indent"/>
    <w:basedOn w:val="a"/>
    <w:link w:val="af"/>
    <w:rsid w:val="00BF4C0B"/>
    <w:pPr>
      <w:ind w:firstLine="720"/>
      <w:jc w:val="both"/>
    </w:pPr>
    <w:rPr>
      <w:rFonts w:ascii="Times New Roman" w:hAnsi="Times New Roman"/>
      <w:sz w:val="28"/>
    </w:rPr>
  </w:style>
  <w:style w:type="character" w:customStyle="1" w:styleId="af">
    <w:name w:val="Основной текст с отступом Знак"/>
    <w:basedOn w:val="a0"/>
    <w:link w:val="ae"/>
    <w:rsid w:val="00BF4C0B"/>
    <w:rPr>
      <w:rFonts w:ascii="Times New Roman" w:eastAsia="Times New Roman" w:hAnsi="Times New Roman" w:cs="Times New Roman"/>
      <w:sz w:val="28"/>
      <w:szCs w:val="20"/>
      <w:lang w:eastAsia="ru-RU"/>
    </w:rPr>
  </w:style>
  <w:style w:type="paragraph" w:styleId="31">
    <w:name w:val="Body Text 3"/>
    <w:basedOn w:val="a"/>
    <w:link w:val="32"/>
    <w:rsid w:val="00BF4C0B"/>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0"/>
    <w:link w:val="31"/>
    <w:rsid w:val="00BF4C0B"/>
    <w:rPr>
      <w:rFonts w:ascii="Times New Roman" w:eastAsia="Times New Roman" w:hAnsi="Times New Roman" w:cs="Times New Roman"/>
      <w:b/>
      <w:sz w:val="16"/>
      <w:szCs w:val="20"/>
      <w:lang w:eastAsia="ru-RU"/>
    </w:rPr>
  </w:style>
  <w:style w:type="paragraph" w:styleId="af0">
    <w:name w:val="Balloon Text"/>
    <w:basedOn w:val="a"/>
    <w:link w:val="af1"/>
    <w:semiHidden/>
    <w:rsid w:val="00BF4C0B"/>
    <w:rPr>
      <w:rFonts w:ascii="Tahoma" w:hAnsi="Tahoma" w:cs="Tahoma"/>
      <w:szCs w:val="16"/>
    </w:rPr>
  </w:style>
  <w:style w:type="character" w:customStyle="1" w:styleId="af1">
    <w:name w:val="Текст выноски Знак"/>
    <w:basedOn w:val="a0"/>
    <w:link w:val="af0"/>
    <w:semiHidden/>
    <w:rsid w:val="00BF4C0B"/>
    <w:rPr>
      <w:rFonts w:ascii="Tahoma" w:eastAsia="Times New Roman" w:hAnsi="Tahoma" w:cs="Tahoma"/>
      <w:sz w:val="16"/>
      <w:szCs w:val="16"/>
      <w:lang w:eastAsia="ru-RU"/>
    </w:rPr>
  </w:style>
  <w:style w:type="paragraph" w:customStyle="1" w:styleId="ConsPlusNormal">
    <w:name w:val="ConsPlusNormal"/>
    <w:rsid w:val="00BF4C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F4C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1"/>
    <w:rsid w:val="00BF4C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semiHidden/>
    <w:rsid w:val="00BF4C0B"/>
    <w:rPr>
      <w:sz w:val="20"/>
    </w:rPr>
  </w:style>
  <w:style w:type="character" w:customStyle="1" w:styleId="af4">
    <w:name w:val="Текст сноски Знак"/>
    <w:basedOn w:val="a0"/>
    <w:link w:val="af3"/>
    <w:semiHidden/>
    <w:rsid w:val="00BF4C0B"/>
    <w:rPr>
      <w:rFonts w:ascii="Lucida Console" w:eastAsia="Times New Roman" w:hAnsi="Lucida Console" w:cs="Times New Roman"/>
      <w:sz w:val="20"/>
      <w:szCs w:val="20"/>
      <w:lang w:eastAsia="ru-RU"/>
    </w:rPr>
  </w:style>
  <w:style w:type="character" w:styleId="af5">
    <w:name w:val="Hyperlink"/>
    <w:basedOn w:val="a0"/>
    <w:uiPriority w:val="99"/>
    <w:rsid w:val="00BF4C0B"/>
    <w:rPr>
      <w:rFonts w:ascii="Times New Roman" w:hAnsi="Times New Roman"/>
      <w:color w:val="0000FF"/>
      <w:sz w:val="24"/>
      <w:u w:val="single"/>
    </w:rPr>
  </w:style>
  <w:style w:type="paragraph" w:customStyle="1" w:styleId="ConsPlusNonformat">
    <w:name w:val="ConsPlusNonformat"/>
    <w:rsid w:val="00BF4C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BF4C0B"/>
  </w:style>
  <w:style w:type="paragraph" w:styleId="af6">
    <w:name w:val="List Paragraph"/>
    <w:basedOn w:val="a"/>
    <w:uiPriority w:val="99"/>
    <w:qFormat/>
    <w:rsid w:val="00BF4C0B"/>
    <w:pPr>
      <w:widowControl w:val="0"/>
      <w:autoSpaceDE w:val="0"/>
      <w:autoSpaceDN w:val="0"/>
      <w:adjustRightInd w:val="0"/>
      <w:ind w:left="720"/>
      <w:contextualSpacing/>
    </w:pPr>
    <w:rPr>
      <w:rFonts w:ascii="Times New Roman" w:hAnsi="Times New Roman"/>
      <w:sz w:val="20"/>
    </w:rPr>
  </w:style>
  <w:style w:type="paragraph" w:customStyle="1" w:styleId="1">
    <w:name w:val="нум список 1"/>
    <w:basedOn w:val="a"/>
    <w:rsid w:val="0016646E"/>
    <w:pPr>
      <w:numPr>
        <w:numId w:val="7"/>
      </w:numPr>
      <w:spacing w:before="120" w:after="120"/>
      <w:jc w:val="both"/>
    </w:pPr>
    <w:rPr>
      <w:rFonts w:ascii="Times New Roman" w:hAnsi="Times New Roman"/>
      <w:sz w:val="24"/>
      <w:lang w:eastAsia="en-US"/>
    </w:rPr>
  </w:style>
  <w:style w:type="character" w:customStyle="1" w:styleId="FontStyle14">
    <w:name w:val="Font Style14"/>
    <w:basedOn w:val="a0"/>
    <w:rsid w:val="0016646E"/>
    <w:rPr>
      <w:rFonts w:ascii="Arial" w:hAnsi="Arial" w:cs="Arial" w:hint="default"/>
      <w:sz w:val="14"/>
      <w:szCs w:val="14"/>
    </w:rPr>
  </w:style>
</w:styles>
</file>

<file path=word/webSettings.xml><?xml version="1.0" encoding="utf-8"?>
<w:webSettings xmlns:r="http://schemas.openxmlformats.org/officeDocument/2006/relationships" xmlns:w="http://schemas.openxmlformats.org/wordprocessingml/2006/main">
  <w:divs>
    <w:div w:id="142355795">
      <w:bodyDiv w:val="1"/>
      <w:marLeft w:val="0"/>
      <w:marRight w:val="0"/>
      <w:marTop w:val="0"/>
      <w:marBottom w:val="0"/>
      <w:divBdr>
        <w:top w:val="none" w:sz="0" w:space="0" w:color="auto"/>
        <w:left w:val="none" w:sz="0" w:space="0" w:color="auto"/>
        <w:bottom w:val="none" w:sz="0" w:space="0" w:color="auto"/>
        <w:right w:val="none" w:sz="0" w:space="0" w:color="auto"/>
      </w:divBdr>
    </w:div>
    <w:div w:id="630526000">
      <w:bodyDiv w:val="1"/>
      <w:marLeft w:val="0"/>
      <w:marRight w:val="0"/>
      <w:marTop w:val="0"/>
      <w:marBottom w:val="0"/>
      <w:divBdr>
        <w:top w:val="none" w:sz="0" w:space="0" w:color="auto"/>
        <w:left w:val="none" w:sz="0" w:space="0" w:color="auto"/>
        <w:bottom w:val="none" w:sz="0" w:space="0" w:color="auto"/>
        <w:right w:val="none" w:sz="0" w:space="0" w:color="auto"/>
      </w:divBdr>
    </w:div>
    <w:div w:id="724108137">
      <w:bodyDiv w:val="1"/>
      <w:marLeft w:val="0"/>
      <w:marRight w:val="0"/>
      <w:marTop w:val="0"/>
      <w:marBottom w:val="0"/>
      <w:divBdr>
        <w:top w:val="none" w:sz="0" w:space="0" w:color="auto"/>
        <w:left w:val="none" w:sz="0" w:space="0" w:color="auto"/>
        <w:bottom w:val="none" w:sz="0" w:space="0" w:color="auto"/>
        <w:right w:val="none" w:sz="0" w:space="0" w:color="auto"/>
      </w:divBdr>
    </w:div>
    <w:div w:id="1161972201">
      <w:bodyDiv w:val="1"/>
      <w:marLeft w:val="0"/>
      <w:marRight w:val="0"/>
      <w:marTop w:val="0"/>
      <w:marBottom w:val="0"/>
      <w:divBdr>
        <w:top w:val="none" w:sz="0" w:space="0" w:color="auto"/>
        <w:left w:val="none" w:sz="0" w:space="0" w:color="auto"/>
        <w:bottom w:val="none" w:sz="0" w:space="0" w:color="auto"/>
        <w:right w:val="none" w:sz="0" w:space="0" w:color="auto"/>
      </w:divBdr>
    </w:div>
    <w:div w:id="1295914225">
      <w:bodyDiv w:val="1"/>
      <w:marLeft w:val="0"/>
      <w:marRight w:val="0"/>
      <w:marTop w:val="0"/>
      <w:marBottom w:val="0"/>
      <w:divBdr>
        <w:top w:val="none" w:sz="0" w:space="0" w:color="auto"/>
        <w:left w:val="none" w:sz="0" w:space="0" w:color="auto"/>
        <w:bottom w:val="none" w:sz="0" w:space="0" w:color="auto"/>
        <w:right w:val="none" w:sz="0" w:space="0" w:color="auto"/>
      </w:divBdr>
    </w:div>
    <w:div w:id="186675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mk26.ru" TargetMode="External"/><Relationship Id="rId18" Type="http://schemas.openxmlformats.org/officeDocument/2006/relationships/hyperlink" Target="consultantplus://offline/ref=8BC8E91ED1B54E6552BC09A5BF7D3CE529911D4B44CB0E00E9E2CF4C2EQ1TCH" TargetMode="External"/><Relationship Id="rId26" Type="http://schemas.openxmlformats.org/officeDocument/2006/relationships/hyperlink" Target="consultantplus://offline/ref=B2A2C6537B58FC25B9D1DD0BDA88BF5A2E282A74F8947133CBF9410258O8R2I" TargetMode="External"/><Relationship Id="rId39" Type="http://schemas.openxmlformats.org/officeDocument/2006/relationships/hyperlink" Target="consultantplus://offline/ref=1E3B2D3795C95F86F57D2D231374210FBDC42419C97D7D957DC40F2AD7BF9746262E08B3902703604D74D7C2049CAEFA254F9D11CBqDl7H" TargetMode="External"/><Relationship Id="rId21" Type="http://schemas.openxmlformats.org/officeDocument/2006/relationships/hyperlink" Target="consultantplus://offline/ref=8BC8E91ED1B54E6552BC09A5BF7D3CE529901F4A48C60E00E9E2CF4C2E1C61D05446C90AFFQ0T9H" TargetMode="External"/><Relationship Id="rId34" Type="http://schemas.openxmlformats.org/officeDocument/2006/relationships/hyperlink" Target="consultantplus://offline/ref=8BC8E91ED1B54E6552BC09A5BF7D3CE529901F4A48C60E00E9E2CF4C2E1C61D05446C906F4Q0T3H" TargetMode="External"/><Relationship Id="rId42" Type="http://schemas.openxmlformats.org/officeDocument/2006/relationships/hyperlink" Target="consultantplus://offline/ref=1E3B2D3795C95F86F57D2D231374210FBDC42419C97D7D957DC40F2AD7BF9746262E08B196270D3F4861C69A0899B4E424508113C9D4qEl7H" TargetMode="External"/><Relationship Id="rId47" Type="http://schemas.openxmlformats.org/officeDocument/2006/relationships/hyperlink" Target="consultantplus://offline/ref=1E3B2D3795C95F86F57D2D231374210FBDC42419C97D7D957DC40F2AD7BF9746262E08B8902E03604D74D7C2049CAEFA254F9D11CBqDl7H" TargetMode="External"/><Relationship Id="rId50" Type="http://schemas.openxmlformats.org/officeDocument/2006/relationships/hyperlink" Target="consultantplus://offline/ref=1E3B2D3795C95F86F57D2D231374210FBDC42419C87A7D957DC40F2AD7BF9746342E50BD972A16341D2E80CF07q9l9H" TargetMode="External"/><Relationship Id="rId55" Type="http://schemas.openxmlformats.org/officeDocument/2006/relationships/hyperlink" Target="consultantplus://offline/ref=FCE7963D6D951B861AE737C7EDE87101EA862C44C6079436F5C1FBB6B8yDt7C" TargetMode="External"/><Relationship Id="rId63" Type="http://schemas.openxmlformats.org/officeDocument/2006/relationships/hyperlink" Target="consultantplus://offline/ref=DAF8E517825A7E4B675F177B59C09AFA9CECF03E1411318B7B385140626D8C2DB186A47DE3935C68114BA8B10E2446ED1DAF2CFB506A80F6N2y8G" TargetMode="External"/><Relationship Id="rId68" Type="http://schemas.openxmlformats.org/officeDocument/2006/relationships/hyperlink" Target="consultantplus://offline/ref=070D497AA6A850D52BD5C394288083ED91C143722B1FE590A7427453F48861AAC354A9E66905187D3Do8I" TargetMode="External"/><Relationship Id="rId76" Type="http://schemas.openxmlformats.org/officeDocument/2006/relationships/hyperlink" Target="consultantplus://offline/ref=B26BD17CDE01894DD9A37273520D3F6A1DBAEFBD15C3346E801F69F7FA269BD467180E1CF9FA2A89EC01C6B7F1FD34D749D96A561C4CD06Dk6H5H"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48D85A496624AD8A7A7709555743D4AD82188D946E5033A29205BA0722F124A09A3B2527B694CE1FX603I" TargetMode="External"/><Relationship Id="rId2" Type="http://schemas.openxmlformats.org/officeDocument/2006/relationships/numbering" Target="numbering.xml"/><Relationship Id="rId16" Type="http://schemas.openxmlformats.org/officeDocument/2006/relationships/hyperlink" Target="http://www.admk26.ru" TargetMode="External"/><Relationship Id="rId29" Type="http://schemas.openxmlformats.org/officeDocument/2006/relationships/hyperlink" Target="consultantplus://offline/ref=8BC8E91ED1B54E6552BC09A5BF7D3CE529901F4A48C60E00E9E2CF4C2E1C61D05446C906FBQ0T8H" TargetMode="External"/><Relationship Id="rId11" Type="http://schemas.openxmlformats.org/officeDocument/2006/relationships/hyperlink" Target="consultantplus://offline/ref=C006C3497A713856630AC966F9B8A02E2B30454FF6D93F42A1BAB4CDAC349490FA8476DD011684B4BE856681X3U0J" TargetMode="External"/><Relationship Id="rId24" Type="http://schemas.openxmlformats.org/officeDocument/2006/relationships/hyperlink" Target="consultantplus://offline/ref=1E3B2D3795C95F86F57D2D231374210FBDC62019CB7B7D957DC40F2AD7BF9746262E08B19E2903604D74D7C2049CAEFA254F9D11CBqDl7H" TargetMode="External"/><Relationship Id="rId32" Type="http://schemas.openxmlformats.org/officeDocument/2006/relationships/hyperlink" Target="consultantplus://offline/ref=1E3B2D3795C95F86F57D2D231374210FBDC02418CA7E7D957DC40F2AD7BF9746262E08B1962E08351E3BD69E41CDBDFB204F9F10D7D4E6CAqClBH" TargetMode="External"/><Relationship Id="rId37" Type="http://schemas.openxmlformats.org/officeDocument/2006/relationships/hyperlink" Target="consultantplus://offline/ref=42E300F6CADD719C89D6A8B33FC8EE99A64EC7A738C7E268AF3CDD5A16DC8C6EA9132CA10B994830CC6663EC1DEE604D59A44B1D03q74CH" TargetMode="External"/><Relationship Id="rId40" Type="http://schemas.openxmlformats.org/officeDocument/2006/relationships/hyperlink" Target="consultantplus://offline/ref=1E3B2D3795C95F86F57D2D231374210FBDC42419C97D7D957DC40F2AD7BF9746262E08B196270D3F4861C69A0899B4E424508113C9D4qEl7H" TargetMode="External"/><Relationship Id="rId45" Type="http://schemas.openxmlformats.org/officeDocument/2006/relationships/hyperlink" Target="consultantplus://offline/ref=1E3B2D3795C95F86F57D2D231374210FBDC42419C97D7D957DC40F2AD7BF9746262E08B6972F03604D74D7C2049CAEFA254F9D11CBqDl7H" TargetMode="External"/><Relationship Id="rId53" Type="http://schemas.openxmlformats.org/officeDocument/2006/relationships/hyperlink" Target="http://www.admk26.ru" TargetMode="External"/><Relationship Id="rId58" Type="http://schemas.openxmlformats.org/officeDocument/2006/relationships/hyperlink" Target="consultantplus://offline/ref=8BC8E91ED1B54E6552BC09A5BF7D3CE529901F4A48C60E00E9E2CF4C2E1C61D05446C90AFFQ0T6H" TargetMode="External"/><Relationship Id="rId66" Type="http://schemas.openxmlformats.org/officeDocument/2006/relationships/hyperlink" Target="consultantplus://offline/ref=BF975C3727752CDEB9DA3D4F72368A79C07C290F680EF446FC75763F5916BDEBFB077D8266D0B0456D70B5C6F0E02682F3A1B84CED26UCC" TargetMode="External"/><Relationship Id="rId74" Type="http://schemas.openxmlformats.org/officeDocument/2006/relationships/hyperlink" Target="consultantplus://offline/ref=7A7A0E796C8B38B47954DEDF5511AF81DB2AD3CB2CC756854822DAA1B30F9FE130B6EDDBB582CB94I721I" TargetMode="External"/><Relationship Id="rId79" Type="http://schemas.openxmlformats.org/officeDocument/2006/relationships/hyperlink" Target="consultantplus://offline/ref=48E559EB5F8F0B7D8D425F2AC95C5C8653FFA233F98D21123603363545TCR8H" TargetMode="External"/><Relationship Id="rId5" Type="http://schemas.openxmlformats.org/officeDocument/2006/relationships/webSettings" Target="webSettings.xml"/><Relationship Id="rId61" Type="http://schemas.openxmlformats.org/officeDocument/2006/relationships/hyperlink" Target="consultantplus://offline/ref=2147E6DED772889DFC0E092BDDF39F4CB6838C2A31E83F25D2A02E4041E01F99FB7160CC7344BA7F1Eg7I" TargetMode="External"/><Relationship Id="rId82" Type="http://schemas.openxmlformats.org/officeDocument/2006/relationships/header" Target="header1.xml"/><Relationship Id="rId10" Type="http://schemas.openxmlformats.org/officeDocument/2006/relationships/hyperlink" Target="consultantplus://offline/ref=D3CAD660F3F0E0A26580461DC5BAC9FB2C26D801C8BC6BF0C0CEC20DB33D3601131C70F9E3E0D6E406F47AD38D52B3D5A412C066951186CC6056G" TargetMode="External"/><Relationship Id="rId19" Type="http://schemas.openxmlformats.org/officeDocument/2006/relationships/hyperlink" Target="consultantplus://offline/ref=8BC8E91ED1B54E6552BC09A5BF7D3CE529901F4A48C60E00E9E2CF4C2E1C61D05446C905F9Q0T1H" TargetMode="External"/><Relationship Id="rId31" Type="http://schemas.openxmlformats.org/officeDocument/2006/relationships/hyperlink" Target="consultantplus://offline/ref=8BC8E91ED1B54E6552BC09A5BF7D3CE529901F4A48C60E00E9E2CF4C2E1C61D05446C903F909QAT1H" TargetMode="External"/><Relationship Id="rId44" Type="http://schemas.openxmlformats.org/officeDocument/2006/relationships/hyperlink" Target="consultantplus://offline/ref=1E3B2D3795C95F86F57D2D231374210FBDC42419C97D7D957DC40F2AD7BF9746262E08B6972D03604D74D7C2049CAEFA254F9D11CBqDl7H" TargetMode="External"/><Relationship Id="rId52" Type="http://schemas.openxmlformats.org/officeDocument/2006/relationships/hyperlink" Target="consultantplus://offline/ref=61A46A5E38D17E6A44F311A1A9703E4BB83655352DF4B21B426CD53ADBPAf9E" TargetMode="External"/><Relationship Id="rId60" Type="http://schemas.openxmlformats.org/officeDocument/2006/relationships/hyperlink" Target="consultantplus://offline/ref=9B45F0216E152CE23729551729572E8EC26D97329C588EEB5C5D27840CCD090EE0E81BF31DQ4f1I" TargetMode="External"/><Relationship Id="rId65" Type="http://schemas.openxmlformats.org/officeDocument/2006/relationships/hyperlink" Target="consultantplus://offline/ref=90F4E3BE9165F271AA6496224C3212271029E19543C7FE9AB64A9E7DAE8A0E923C0FD51A6CB1D5EABAi7I" TargetMode="External"/><Relationship Id="rId73" Type="http://schemas.openxmlformats.org/officeDocument/2006/relationships/hyperlink" Target="consultantplus://offline/ref=48D85A496624AD8A7A7709555743D4AD82188D946E5033A29205BA0722F124A09A3B2527B694CE1FX603I" TargetMode="External"/><Relationship Id="rId78" Type="http://schemas.openxmlformats.org/officeDocument/2006/relationships/hyperlink" Target="consultantplus://offline/ref=2CA21132755C380D2C538E9750EAD255A9A7A29FEA66FE9882F1D6629526517759450DFBE034CE64294771BEAD8C7D50218D205D96BB01466B54F2FEuFBEI" TargetMode="External"/><Relationship Id="rId81" Type="http://schemas.openxmlformats.org/officeDocument/2006/relationships/hyperlink" Target="consultantplus://offline/ref=48E559EB5F8F0B7D8D425F2AC95C5C8653F4A73FF98D21123603363545TCR8H" TargetMode="External"/><Relationship Id="rId4" Type="http://schemas.openxmlformats.org/officeDocument/2006/relationships/settings" Target="settings.xml"/><Relationship Id="rId9" Type="http://schemas.openxmlformats.org/officeDocument/2006/relationships/hyperlink" Target="consultantplus://offline/ref=D3CAD660F3F0E0A26580461DC5BAC9FB2C24DE08C0B86BF0C0CEC20DB33D3601131C70FBE7E2DDB953BB7B8FC804A0D4A612C267896152G" TargetMode="External"/><Relationship Id="rId14" Type="http://schemas.openxmlformats.org/officeDocument/2006/relationships/hyperlink" Target="mailto:info@zem.k26.ru" TargetMode="External"/><Relationship Id="rId22" Type="http://schemas.openxmlformats.org/officeDocument/2006/relationships/hyperlink" Target="consultantplus://offline/ref=8BC8E91ED1B54E6552BC09A5BF7D3CE529901F4A48C60E00E9E2CF4C2E1C61D05446C903F909QAT2H" TargetMode="External"/><Relationship Id="rId27" Type="http://schemas.openxmlformats.org/officeDocument/2006/relationships/hyperlink" Target="consultantplus://offline/ref=8BC8E91ED1B54E6552BC09A5BF7D3CE529911D4B44CB0E00E9E2CF4C2EQ1TCH" TargetMode="External"/><Relationship Id="rId30" Type="http://schemas.openxmlformats.org/officeDocument/2006/relationships/hyperlink" Target="consultantplus://offline/ref=8BC8E91ED1B54E6552BC09A5BF7D3CE529901F4A48C60E00E9E2CF4C2E1C61D05446C906F4Q0T3H" TargetMode="External"/><Relationship Id="rId35" Type="http://schemas.openxmlformats.org/officeDocument/2006/relationships/hyperlink" Target="consultantplus://offline/ref=8BC8E91ED1B54E6552BC09A5BF7D3CE529901F4A48C60E00E9E2CF4C2E1C61D05446C903F909QAT1H" TargetMode="External"/><Relationship Id="rId43" Type="http://schemas.openxmlformats.org/officeDocument/2006/relationships/hyperlink" Target="consultantplus://offline/ref=1E3B2D3795C95F86F57D2D231374210FBDC42419C97D7D957DC40F2AD7BF9746262E08B6932C03604D74D7C2049CAEFA254F9D11CBqDl7H" TargetMode="External"/><Relationship Id="rId48" Type="http://schemas.openxmlformats.org/officeDocument/2006/relationships/hyperlink" Target="consultantplus://offline/ref=1E3B2D3795C95F86F57D2D231374210FBDC42419C87A7D957DC40F2AD7BF9746342E50BD972A16341D2E80CF07q9l9H" TargetMode="External"/><Relationship Id="rId56" Type="http://schemas.openxmlformats.org/officeDocument/2006/relationships/hyperlink" Target="consultantplus://offline/ref=8BC8E91ED1B54E6552BC09A5BF7D3CE529911D4B44CB0E00E9E2CF4C2EQ1TCH" TargetMode="External"/><Relationship Id="rId64" Type="http://schemas.openxmlformats.org/officeDocument/2006/relationships/hyperlink" Target="consultantplus://offline/ref=64E48DA464BBCC25B4DD3EAFD8E606B4E1A4ACF6564DDBC2866D9D41005431ACE775574282192442Y6jCI" TargetMode="External"/><Relationship Id="rId69" Type="http://schemas.openxmlformats.org/officeDocument/2006/relationships/hyperlink" Target="consultantplus://offline/ref=D443B15BA489D494B5F7F41E58A832117FEEE9C896375F2517821663E412DD5C9FFA8CC78B0ECA0569u2I" TargetMode="External"/><Relationship Id="rId77" Type="http://schemas.openxmlformats.org/officeDocument/2006/relationships/hyperlink" Target="http://www.admk26.ru" TargetMode="External"/><Relationship Id="rId8" Type="http://schemas.openxmlformats.org/officeDocument/2006/relationships/image" Target="media/image1.jpeg"/><Relationship Id="rId51" Type="http://schemas.openxmlformats.org/officeDocument/2006/relationships/hyperlink" Target="consultantplus://offline/ref=BF50E0189552CF538BD04FDDD8E7D16D805F62F1C99669ADE83A53C135B4FEB2855448FE0AABFB23767E051FF7I9k0C" TargetMode="External"/><Relationship Id="rId72" Type="http://schemas.openxmlformats.org/officeDocument/2006/relationships/hyperlink" Target="consultantplus://offline/ref=48D85A496624AD8A7A7709555743D4AD82188D946E5033A29205BA0722F124A09A3B2527B694CE1FX603I" TargetMode="External"/><Relationship Id="rId80" Type="http://schemas.openxmlformats.org/officeDocument/2006/relationships/hyperlink" Target="consultantplus://offline/ref=48E559EB5F8F0B7D8D425F2AC95C5C8653F4A73FF98D21123603363545TCR8H" TargetMode="External"/><Relationship Id="rId3" Type="http://schemas.openxmlformats.org/officeDocument/2006/relationships/styles" Target="styles.xml"/><Relationship Id="rId12" Type="http://schemas.openxmlformats.org/officeDocument/2006/relationships/hyperlink" Target="consultantplus://offline/ref=D3CAD660F3F0E0A265805810D3D696F42C288304C2B965A79499C45AEC6D3054535C76ACB2A483E003FC3082C819BCD4A5605DG" TargetMode="External"/><Relationship Id="rId17" Type="http://schemas.openxmlformats.org/officeDocument/2006/relationships/hyperlink" Target="consultantplus://offline/ref=8BC8E91ED1B54E6552BC09A5BF7D3CE529911D4B44CB0E00E9E2CF4C2EQ1TCH" TargetMode="External"/><Relationship Id="rId25" Type="http://schemas.openxmlformats.org/officeDocument/2006/relationships/hyperlink" Target="consultantplus://offline/ref=8BC8E91ED1B54E6552BC09A5BF7D3CE529911D4B44CB0E00E9E2CF4C2EQ1TCH" TargetMode="External"/><Relationship Id="rId33" Type="http://schemas.openxmlformats.org/officeDocument/2006/relationships/hyperlink" Target="consultantplus://offline/ref=8BC8E91ED1B54E6552BC09A5BF7D3CE529901F4A48C60E00E9E2CF4C2E1C61D05446C906FBQ0T8H" TargetMode="External"/><Relationship Id="rId38" Type="http://schemas.openxmlformats.org/officeDocument/2006/relationships/hyperlink" Target="consultantplus://offline/ref=1E3B2D3795C95F86F57D2D231374210FBDC62019CB7B7D957DC40F2AD7BF9746262E08B19E2903604D74D7C2049CAEFA254F9D11CBqDl7H" TargetMode="External"/><Relationship Id="rId46" Type="http://schemas.openxmlformats.org/officeDocument/2006/relationships/hyperlink" Target="consultantplus://offline/ref=1E3B2D3795C95F86F57D2D231374210FBDC42419C97D7D957DC40F2AD7BF9746262E08B6942E03604D74D7C2049CAEFA254F9D11CBqDl7H" TargetMode="External"/><Relationship Id="rId59" Type="http://schemas.openxmlformats.org/officeDocument/2006/relationships/hyperlink" Target="consultantplus://offline/ref=C14A9B92C2AFA61EB179695C1ECF98108322B76E5A971E9A4B06107366F43A0D1D67C0117C5F2C328CA8968D419D26A1EF8550DC9DaDp5G" TargetMode="External"/><Relationship Id="rId67" Type="http://schemas.openxmlformats.org/officeDocument/2006/relationships/hyperlink" Target="consultantplus://offline/ref=BF975C3727752CDEB9DA3D4F72368A79C07C290F680EF446FC75763F5916BDEBFB077D816FD0B814383FB49AB7B43580F2A1BB4CF266BB0526U1C" TargetMode="External"/><Relationship Id="rId20" Type="http://schemas.openxmlformats.org/officeDocument/2006/relationships/hyperlink" Target="consultantplus://offline/ref=8BC8E91ED1B54E6552BC09A5BF7D3CE529901F4A48C60E00E9E2CF4C2E1C61D05446C905FAQ0T3H" TargetMode="External"/><Relationship Id="rId41" Type="http://schemas.openxmlformats.org/officeDocument/2006/relationships/hyperlink" Target="consultantplus://offline/ref=1E3B2D3795C95F86F57D2D231374210FBDC4241ACE7F7D957DC40F2AD7BF9746262E08B29127003F4861C69A0899B4E424508113C9D4qEl7H" TargetMode="External"/><Relationship Id="rId54" Type="http://schemas.openxmlformats.org/officeDocument/2006/relationships/hyperlink" Target="consultantplus://offline/ref=C724A770582E2495A700754F57B51BF577EA0B56D211C7D7768CF01EC47DD2AEA04153C7B98D97D98F8526B818fDf4J" TargetMode="External"/><Relationship Id="rId62" Type="http://schemas.openxmlformats.org/officeDocument/2006/relationships/hyperlink" Target="consultantplus://offline/ref=0679F53D768809B8501AEE764FBDA9DB8E4F016D254A57FD117C2C2195C9AAD8C8387280C6A1288CmDi6I" TargetMode="External"/><Relationship Id="rId70" Type="http://schemas.openxmlformats.org/officeDocument/2006/relationships/hyperlink" Target="consultantplus://offline/ref=CEED01B701C54306992D4DEE8DEA6841D3768B36A04AB1B512CCAF0AFAB1FA2B0EB3C2F3871C57E471p4I" TargetMode="External"/><Relationship Id="rId75" Type="http://schemas.openxmlformats.org/officeDocument/2006/relationships/hyperlink" Target="consultantplus://offline/ref=7A7A0E796C8B38B47954DEDF5511AF81DB2AD3CB2CC756854822DAA1B30F9FE130B6EDDBB582CB94I721I"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zem.k26.ru" TargetMode="External"/><Relationship Id="rId23" Type="http://schemas.openxmlformats.org/officeDocument/2006/relationships/hyperlink" Target="consultantplus://offline/ref=1E3B2D3795C95F86F57D2D231374210FBDC42419C87A7D957DC40F2AD7BF9746342E50BD972A16341D2E80CF07q9l9H" TargetMode="External"/><Relationship Id="rId28" Type="http://schemas.openxmlformats.org/officeDocument/2006/relationships/hyperlink" Target="consultantplus://offline/ref=8BC8E91ED1B54E6552BC09A5BF7D3CE529911D4B44CB0E00E9E2CF4C2EQ1TCH" TargetMode="External"/><Relationship Id="rId36" Type="http://schemas.openxmlformats.org/officeDocument/2006/relationships/hyperlink" Target="consultantplus://offline/ref=1E3B2D3795C95F86F57D2D231374210FBDC02418CA7E7D957DC40F2AD7BF9746262E08B1962E08351E3BD69E41CDBDFB204F9F10D7D4E6CAqClBH" TargetMode="External"/><Relationship Id="rId49" Type="http://schemas.openxmlformats.org/officeDocument/2006/relationships/hyperlink" Target="consultantplus://offline/ref=1E3B2D3795C95F86F57D2D231374210FBDC42419C87A7D957DC40F2AD7BF9746342E50BD972A16341D2E80CF07q9l9H" TargetMode="External"/><Relationship Id="rId57" Type="http://schemas.openxmlformats.org/officeDocument/2006/relationships/hyperlink" Target="consultantplus://offline/ref=8BC8E91ED1B54E6552BC09A5BF7D3CE529911D4B44CB0E00E9E2CF4C2EQ1T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EC53-B60B-4716-8FA1-4038C26F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18585</Words>
  <Characters>105941</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МУ "УИЗиЗ"</Company>
  <LinksUpToDate>false</LinksUpToDate>
  <CharactersWithSpaces>124278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Епишкина</dc:creator>
  <cp:lastModifiedBy>Бизюкова</cp:lastModifiedBy>
  <cp:revision>3</cp:revision>
  <cp:lastPrinted>2021-03-04T05:28:00Z</cp:lastPrinted>
  <dcterms:created xsi:type="dcterms:W3CDTF">2021-03-19T06:59:00Z</dcterms:created>
  <dcterms:modified xsi:type="dcterms:W3CDTF">2021-03-19T07:25:00Z</dcterms:modified>
</cp:coreProperties>
</file>