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образования»</w:t>
            </w:r>
          </w:p>
          <w:p w:rsidR="0077653F" w:rsidRPr="00CD49A5" w:rsidRDefault="007D3CE5" w:rsidP="007D3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FA1" w:rsidRPr="00992B35" w:rsidRDefault="00B411AE" w:rsidP="00CD7D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7DB7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муниципальных учреждений. 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DE5768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</w:t>
            </w:r>
            <w:r w:rsidR="00DE5768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для 4-х сельских населенных пунктов в составе ЗАТО Железногорск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1-ой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минерализованн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5768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Приобретение средств индивидуальной защиты </w:t>
            </w:r>
            <w:r w:rsidR="00DE5768" w:rsidRPr="00DE5768">
              <w:rPr>
                <w:color w:val="auto"/>
              </w:rPr>
              <w:t>не менее чем в 2-х муниципальных учреждениях.</w:t>
            </w:r>
          </w:p>
          <w:p w:rsidR="002E3FA1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Ремонт и обслуживание </w:t>
            </w:r>
            <w:r w:rsidR="003B575D">
              <w:rPr>
                <w:color w:val="auto"/>
              </w:rPr>
              <w:t xml:space="preserve">не менее </w:t>
            </w:r>
            <w:r w:rsidR="00CD7DB7">
              <w:rPr>
                <w:color w:val="auto"/>
              </w:rPr>
              <w:t>3</w:t>
            </w:r>
            <w:r w:rsidR="003B575D">
              <w:rPr>
                <w:color w:val="auto"/>
              </w:rPr>
              <w:t xml:space="preserve">-х </w:t>
            </w:r>
            <w:r w:rsidRPr="00DE5768">
              <w:rPr>
                <w:color w:val="auto"/>
              </w:rPr>
              <w:t>автоматических установок пожарной сигнализации</w:t>
            </w:r>
            <w:r w:rsidR="00DE5768" w:rsidRPr="00DE5768">
              <w:rPr>
                <w:color w:val="auto"/>
              </w:rPr>
              <w:t>.</w:t>
            </w:r>
          </w:p>
          <w:p w:rsidR="00B411AE" w:rsidRPr="007D3CE5" w:rsidRDefault="005359F6" w:rsidP="00CD7DB7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Приобретение, монтаж, обслуживание и ремонт 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 </w:t>
            </w:r>
            <w:r w:rsidR="00CD7D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оповещения людей на случай пожара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поселковыми территориями»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образования»</w:t>
      </w:r>
    </w:p>
    <w:p w:rsidR="003B575D" w:rsidRDefault="003B575D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 xml:space="preserve"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</w:t>
      </w:r>
      <w:r w:rsidR="00B20894" w:rsidRPr="00B20894">
        <w:rPr>
          <w:rFonts w:ascii="Times New Roman" w:hAnsi="Times New Roman" w:cs="Times New Roman"/>
          <w:sz w:val="28"/>
          <w:szCs w:val="28"/>
        </w:rPr>
        <w:lastRenderedPageBreak/>
        <w:t>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EAC" w:rsidRDefault="001D5EAC" w:rsidP="00AA197F">
      <w:pPr>
        <w:spacing w:after="0" w:line="240" w:lineRule="auto"/>
      </w:pPr>
      <w:r>
        <w:separator/>
      </w:r>
    </w:p>
  </w:endnote>
  <w:endnote w:type="continuationSeparator" w:id="0">
    <w:p w:rsidR="001D5EAC" w:rsidRDefault="001D5EAC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EAC" w:rsidRDefault="001D5EAC" w:rsidP="00AA197F">
      <w:pPr>
        <w:spacing w:after="0" w:line="240" w:lineRule="auto"/>
      </w:pPr>
      <w:r>
        <w:separator/>
      </w:r>
    </w:p>
  </w:footnote>
  <w:footnote w:type="continuationSeparator" w:id="0">
    <w:p w:rsidR="001D5EAC" w:rsidRDefault="001D5EAC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3C69EF">
        <w:pPr>
          <w:pStyle w:val="af"/>
        </w:pPr>
        <w:fldSimple w:instr=" PAGE   \* MERGEFORMAT ">
          <w:r w:rsidR="00CD7DB7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7962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1AE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703F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B0DD2-15E3-4B33-A778-197F3D9A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8</cp:revision>
  <cp:lastPrinted>2021-06-01T07:52:00Z</cp:lastPrinted>
  <dcterms:created xsi:type="dcterms:W3CDTF">2021-05-26T08:24:00Z</dcterms:created>
  <dcterms:modified xsi:type="dcterms:W3CDTF">2021-06-01T07:52:00Z</dcterms:modified>
</cp:coreProperties>
</file>