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8D146A">
        <w:rPr>
          <w:rFonts w:ascii="Arial" w:hAnsi="Arial" w:cs="Arial"/>
          <w:sz w:val="28"/>
          <w:szCs w:val="28"/>
        </w:rPr>
        <w:t>рск Кр</w:t>
      </w:r>
      <w:proofErr w:type="gramEnd"/>
      <w:r w:rsidRPr="008D146A">
        <w:rPr>
          <w:rFonts w:ascii="Arial" w:hAnsi="Arial" w:cs="Arial"/>
          <w:sz w:val="28"/>
          <w:szCs w:val="28"/>
        </w:rPr>
        <w:t>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D146A">
        <w:rPr>
          <w:sz w:val="32"/>
          <w:szCs w:val="32"/>
        </w:rPr>
        <w:t>АДМИНИСТРАЦИЯ</w:t>
      </w:r>
      <w:proofErr w:type="gramEnd"/>
      <w:r w:rsidRPr="008D146A">
        <w:rPr>
          <w:sz w:val="32"/>
          <w:szCs w:val="32"/>
        </w:rPr>
        <w:t xml:space="preserve">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B152C4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1773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5626B7">
        <w:rPr>
          <w:rFonts w:ascii="Times New Roman" w:hAnsi="Times New Roman"/>
          <w:b w:val="0"/>
          <w:sz w:val="28"/>
          <w:szCs w:val="28"/>
        </w:rPr>
        <w:t>6</w:t>
      </w:r>
      <w:r w:rsidR="000233E8">
        <w:rPr>
          <w:rFonts w:ascii="Times New Roman" w:hAnsi="Times New Roman"/>
          <w:b w:val="0"/>
          <w:sz w:val="28"/>
          <w:szCs w:val="28"/>
        </w:rPr>
        <w:t>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5626B7">
        <w:rPr>
          <w:rFonts w:ascii="Times New Roman" w:hAnsi="Times New Roman"/>
          <w:b w:val="0"/>
          <w:sz w:val="28"/>
          <w:szCs w:val="28"/>
        </w:rPr>
        <w:t>, д. 6</w:t>
      </w:r>
      <w:r w:rsidR="000233E8">
        <w:rPr>
          <w:rFonts w:ascii="Times New Roman" w:hAnsi="Times New Roman"/>
          <w:b w:val="0"/>
          <w:sz w:val="28"/>
          <w:szCs w:val="28"/>
        </w:rPr>
        <w:t>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626B7">
        <w:rPr>
          <w:rFonts w:ascii="Times New Roman" w:hAnsi="Times New Roman"/>
          <w:b w:val="0"/>
          <w:sz w:val="28"/>
          <w:szCs w:val="28"/>
        </w:rPr>
        <w:t>ул. Таежная, д. 6</w:t>
      </w:r>
      <w:r w:rsidR="000233E8">
        <w:rPr>
          <w:rFonts w:ascii="Times New Roman" w:hAnsi="Times New Roman"/>
          <w:b w:val="0"/>
          <w:sz w:val="28"/>
          <w:szCs w:val="28"/>
        </w:rPr>
        <w:t>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proofErr w:type="gramEnd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5626B7">
        <w:rPr>
          <w:rFonts w:ascii="Times New Roman" w:hAnsi="Times New Roman"/>
          <w:sz w:val="28"/>
          <w:szCs w:val="28"/>
        </w:rPr>
        <w:t xml:space="preserve">, </w:t>
      </w:r>
      <w:r w:rsidR="005626B7" w:rsidRPr="005626B7">
        <w:rPr>
          <w:rFonts w:ascii="Times New Roman" w:hAnsi="Times New Roman"/>
          <w:sz w:val="28"/>
          <w:szCs w:val="28"/>
        </w:rPr>
        <w:t>ул. Таежная, д. 6</w:t>
      </w:r>
      <w:r w:rsidR="000233E8">
        <w:rPr>
          <w:rFonts w:ascii="Times New Roman" w:hAnsi="Times New Roman"/>
          <w:sz w:val="28"/>
          <w:szCs w:val="28"/>
        </w:rPr>
        <w:t>0</w:t>
      </w:r>
      <w:r w:rsidR="005626B7" w:rsidRPr="005626B7">
        <w:rPr>
          <w:rFonts w:ascii="Times New Roman" w:hAnsi="Times New Roman"/>
          <w:sz w:val="28"/>
          <w:szCs w:val="28"/>
        </w:rPr>
        <w:t xml:space="preserve"> </w:t>
      </w:r>
      <w:r w:rsidR="008503DD" w:rsidRPr="005626B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5C211E">
        <w:rPr>
          <w:rFonts w:ascii="Times New Roman" w:hAnsi="Times New Roman"/>
          <w:sz w:val="28"/>
          <w:szCs w:val="28"/>
        </w:rPr>
        <w:t>23,34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5C211E" w:rsidRPr="001E2701" w:rsidRDefault="005C211E" w:rsidP="005C211E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01.10.2020 № 1723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60».</w:t>
      </w:r>
    </w:p>
    <w:p w:rsidR="005C211E" w:rsidRPr="00E31A58" w:rsidRDefault="005C211E" w:rsidP="005C211E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60</w:t>
      </w:r>
      <w:r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5C211E" w:rsidRPr="008503DD" w:rsidRDefault="005C211E" w:rsidP="005C211E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5C211E" w:rsidRPr="008503DD" w:rsidRDefault="005C211E" w:rsidP="005C211E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5C211E" w:rsidRPr="008503DD" w:rsidRDefault="005C211E" w:rsidP="005C211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7434B8" w:rsidRPr="005C211E" w:rsidRDefault="005C211E" w:rsidP="005C211E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C211E">
        <w:rPr>
          <w:rFonts w:ascii="Times New Roman" w:hAnsi="Times New Roman"/>
          <w:b w:val="0"/>
          <w:sz w:val="28"/>
          <w:szCs w:val="28"/>
        </w:rPr>
        <w:t>10. Настоящее постановление вступает в силу после его официального опубликования.</w:t>
      </w:r>
    </w:p>
    <w:p w:rsidR="00AE6B13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211E" w:rsidRPr="008503DD" w:rsidRDefault="005C211E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340562" w:rsidP="00690443">
        <w:pPr>
          <w:pStyle w:val="a7"/>
          <w:jc w:val="center"/>
        </w:pPr>
        <w:fldSimple w:instr=" PAGE   \* MERGEFORMAT ">
          <w:r w:rsidR="00B152C4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33E8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562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813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26B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11E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49C5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6C11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152C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730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125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F3998B-85F4-43B7-81B7-8CBEA0D39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577</Words>
  <Characters>4735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45</cp:revision>
  <cp:lastPrinted>2021-09-23T05:14:00Z</cp:lastPrinted>
  <dcterms:created xsi:type="dcterms:W3CDTF">2019-05-15T05:17:00Z</dcterms:created>
  <dcterms:modified xsi:type="dcterms:W3CDTF">2021-09-27T09:16:00Z</dcterms:modified>
</cp:coreProperties>
</file>