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66EB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1860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1</w:t>
      </w:r>
      <w:r w:rsidRPr="009030F8">
        <w:rPr>
          <w:rFonts w:ascii="Times New Roman" w:hAnsi="Times New Roman"/>
          <w:b w:val="0"/>
          <w:sz w:val="28"/>
          <w:szCs w:val="28"/>
        </w:rPr>
        <w:t xml:space="preserve">. </w:t>
      </w:r>
      <w:r w:rsidR="00E03DFB" w:rsidRPr="009030F8">
        <w:rPr>
          <w:rFonts w:ascii="Times New Roman" w:hAnsi="Times New Roman"/>
          <w:b w:val="0"/>
          <w:sz w:val="28"/>
          <w:szCs w:val="28"/>
        </w:rPr>
        <w:t>Определить</w:t>
      </w:r>
      <w:r w:rsidR="00E03DFB" w:rsidRPr="00E03DFB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9030F8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9030F8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sz w:val="28"/>
          <w:szCs w:val="28"/>
        </w:rPr>
        <w:t>10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030F8">
        <w:rPr>
          <w:rFonts w:ascii="Times New Roman" w:hAnsi="Times New Roman"/>
          <w:sz w:val="28"/>
          <w:szCs w:val="28"/>
        </w:rPr>
        <w:t>29,02</w:t>
      </w:r>
      <w:r w:rsidR="0064557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030F8" w:rsidRPr="009030F8">
        <w:rPr>
          <w:rFonts w:ascii="Times New Roman" w:hAnsi="Times New Roman"/>
          <w:sz w:val="28"/>
          <w:szCs w:val="28"/>
        </w:rPr>
        <w:t>МП «Горэлектросеть</w:t>
      </w:r>
      <w:r w:rsidR="009030F8" w:rsidRPr="008503DD">
        <w:rPr>
          <w:rFonts w:ascii="Times New Roman" w:hAnsi="Times New Roman"/>
          <w:b/>
          <w:sz w:val="28"/>
          <w:szCs w:val="28"/>
        </w:rPr>
        <w:t>»</w:t>
      </w:r>
      <w:r w:rsidR="00E03DFB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9030F8" w:rsidRPr="00E31A58" w:rsidRDefault="0095252B" w:rsidP="009030F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9030F8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9030F8">
        <w:rPr>
          <w:rFonts w:ascii="Times New Roman" w:hAnsi="Times New Roman"/>
          <w:b w:val="0"/>
          <w:sz w:val="28"/>
          <w:szCs w:val="28"/>
        </w:rPr>
        <w:t>ул. Комсомольская, д. 10</w:t>
      </w:r>
      <w:r w:rsidR="009030F8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9030F8" w:rsidRPr="008503DD" w:rsidRDefault="0095252B" w:rsidP="009030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9030F8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9030F8">
        <w:rPr>
          <w:rFonts w:ascii="Times New Roman" w:hAnsi="Times New Roman"/>
          <w:b w:val="0"/>
          <w:sz w:val="28"/>
          <w:szCs w:val="28"/>
        </w:rPr>
        <w:t> </w:t>
      </w:r>
      <w:r w:rsidR="009030F8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9030F8" w:rsidRPr="008503DD" w:rsidRDefault="0095252B" w:rsidP="009030F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030F8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9030F8">
        <w:rPr>
          <w:rFonts w:ascii="Times New Roman" w:hAnsi="Times New Roman"/>
          <w:sz w:val="28"/>
          <w:szCs w:val="28"/>
        </w:rPr>
        <w:t>Архипова</w:t>
      </w:r>
      <w:r w:rsidR="009030F8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95252B" w:rsidRDefault="0095252B" w:rsidP="0095252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95252B" w:rsidRPr="008503DD" w:rsidRDefault="0095252B" w:rsidP="0095252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030F8" w:rsidRPr="008503DD" w:rsidRDefault="009030F8" w:rsidP="009030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30F8" w:rsidRPr="008503DD" w:rsidRDefault="009030F8" w:rsidP="009030F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0F8" w:rsidRDefault="009030F8" w:rsidP="009030F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9030F8" w:rsidP="009030F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9030F8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510" w:rsidRDefault="000F6510">
      <w:r>
        <w:separator/>
      </w:r>
    </w:p>
  </w:endnote>
  <w:endnote w:type="continuationSeparator" w:id="0">
    <w:p w:rsidR="000F6510" w:rsidRDefault="000F6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510" w:rsidRDefault="000F6510">
      <w:r>
        <w:separator/>
      </w:r>
    </w:p>
  </w:footnote>
  <w:footnote w:type="continuationSeparator" w:id="0">
    <w:p w:rsidR="000F6510" w:rsidRDefault="000F6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26255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66E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47054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6510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7424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EBC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2CA6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5A6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4BED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05AA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5570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6B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26255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0F8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252B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3F1D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3DFB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59FE9-73EE-40D7-B337-8811956C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22</cp:revision>
  <cp:lastPrinted>2021-10-05T03:44:00Z</cp:lastPrinted>
  <dcterms:created xsi:type="dcterms:W3CDTF">2020-10-02T10:36:00Z</dcterms:created>
  <dcterms:modified xsi:type="dcterms:W3CDTF">2021-10-11T09:26:00Z</dcterms:modified>
</cp:coreProperties>
</file>