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Default="001765E8" w:rsidP="00062D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7D3CE5" w:rsidRDefault="007D3CE5" w:rsidP="007D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образования»</w:t>
            </w:r>
          </w:p>
          <w:p w:rsidR="0077653F" w:rsidRPr="00CD49A5" w:rsidRDefault="007D3CE5" w:rsidP="007D3C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FA1" w:rsidRPr="00992B35" w:rsidRDefault="00B411AE" w:rsidP="00CD7D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7DB7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муниципальных учреждений. 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DE5768" w:rsidRDefault="005201BB" w:rsidP="00062D85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</w:t>
            </w:r>
            <w:r w:rsidR="00DE5768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305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768" w:rsidRPr="00DE5768">
              <w:rPr>
                <w:rFonts w:ascii="Times New Roman" w:hAnsi="Times New Roman" w:cs="Times New Roman"/>
                <w:sz w:val="24"/>
                <w:szCs w:val="24"/>
              </w:rPr>
              <w:t>-х сельских населенных пунктов в составе ЗАТО Железногорск</w:t>
            </w: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1AE" w:rsidRPr="00DE5768" w:rsidRDefault="00B411AE" w:rsidP="00B411A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="003059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059EC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минерализованн</w:t>
            </w:r>
            <w:r w:rsidR="003059EC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</w:t>
            </w:r>
            <w:r w:rsidR="003059EC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 w:rsidR="003059EC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полос.</w:t>
            </w:r>
          </w:p>
          <w:p w:rsidR="00DE5768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Приобретение средств индивидуальной защиты </w:t>
            </w:r>
            <w:r w:rsidR="00DE5768" w:rsidRPr="00DE5768">
              <w:rPr>
                <w:color w:val="auto"/>
              </w:rPr>
              <w:t>не менее чем в 2-х муниципальных учреждениях.</w:t>
            </w:r>
          </w:p>
          <w:p w:rsidR="002E3FA1" w:rsidRPr="00DE5768" w:rsidRDefault="002E3FA1" w:rsidP="002E3FA1">
            <w:pPr>
              <w:pStyle w:val="Default"/>
              <w:rPr>
                <w:color w:val="auto"/>
              </w:rPr>
            </w:pPr>
            <w:r w:rsidRPr="00DE5768">
              <w:rPr>
                <w:color w:val="auto"/>
              </w:rPr>
              <w:t xml:space="preserve">- Ремонт и обслуживание </w:t>
            </w:r>
            <w:r w:rsidR="003B575D">
              <w:rPr>
                <w:color w:val="auto"/>
              </w:rPr>
              <w:t xml:space="preserve">не менее </w:t>
            </w:r>
            <w:r w:rsidR="00CD7DB7">
              <w:rPr>
                <w:color w:val="auto"/>
              </w:rPr>
              <w:t>3</w:t>
            </w:r>
            <w:r w:rsidR="003B575D">
              <w:rPr>
                <w:color w:val="auto"/>
              </w:rPr>
              <w:t xml:space="preserve">-х </w:t>
            </w:r>
            <w:r w:rsidRPr="00DE5768">
              <w:rPr>
                <w:color w:val="auto"/>
              </w:rPr>
              <w:t>автоматических установок пожарной сигнализации</w:t>
            </w:r>
            <w:r w:rsidR="00DE5768" w:rsidRPr="00DE5768">
              <w:rPr>
                <w:color w:val="auto"/>
              </w:rPr>
              <w:t>.</w:t>
            </w:r>
          </w:p>
          <w:p w:rsidR="00B411AE" w:rsidRPr="007D3CE5" w:rsidRDefault="005359F6" w:rsidP="00CD7DB7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Приобретение, монтаж, обслуживание и ремонт 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 </w:t>
            </w:r>
            <w:r w:rsidR="00CD7D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B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оповещения людей на случай пожара</w:t>
            </w:r>
            <w:r w:rsidR="00DE5768"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62D85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023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318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18</w:t>
            </w:r>
            <w:r w:rsidR="006E2E55">
              <w:rPr>
                <w:rFonts w:ascii="Times New Roman" w:hAnsi="Times New Roman"/>
                <w:sz w:val="24"/>
                <w:szCs w:val="24"/>
              </w:rPr>
              <w:t>3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</w:t>
            </w:r>
            <w:r w:rsidR="00F40AE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839 918,00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613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622D9B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C5F3E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113 306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712547">
        <w:rPr>
          <w:sz w:val="28"/>
          <w:szCs w:val="28"/>
        </w:rPr>
        <w:t>1</w:t>
      </w:r>
      <w:r w:rsidR="008718D7" w:rsidRPr="00D631E4">
        <w:rPr>
          <w:sz w:val="28"/>
          <w:szCs w:val="28"/>
        </w:rPr>
        <w:t xml:space="preserve"> – 202</w:t>
      </w:r>
      <w:r w:rsidR="00712547">
        <w:rPr>
          <w:sz w:val="28"/>
          <w:szCs w:val="28"/>
        </w:rPr>
        <w:t>3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поселковыми территориями»</w:t>
      </w:r>
    </w:p>
    <w:p w:rsidR="003B575D" w:rsidRPr="003B575D" w:rsidRDefault="003B575D" w:rsidP="003B575D">
      <w:pPr>
        <w:pStyle w:val="2"/>
        <w:spacing w:after="0" w:line="240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образования»</w:t>
      </w:r>
    </w:p>
    <w:p w:rsidR="003B575D" w:rsidRDefault="003B575D" w:rsidP="003B575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культуры»</w:t>
      </w:r>
      <w:r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 xml:space="preserve"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</w:t>
      </w:r>
      <w:r w:rsidR="00B20894" w:rsidRPr="00B20894">
        <w:rPr>
          <w:rFonts w:ascii="Times New Roman" w:hAnsi="Times New Roman" w:cs="Times New Roman"/>
          <w:sz w:val="28"/>
          <w:szCs w:val="28"/>
        </w:rPr>
        <w:lastRenderedPageBreak/>
        <w:t>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FA02F5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bottom"/>
          </w:tcPr>
          <w:p w:rsidR="00EA3830" w:rsidRPr="001D2A9F" w:rsidRDefault="003059EC" w:rsidP="00FA02F5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CB4" w:rsidRDefault="00A72CB4" w:rsidP="00AA197F">
      <w:pPr>
        <w:spacing w:after="0" w:line="240" w:lineRule="auto"/>
      </w:pPr>
      <w:r>
        <w:separator/>
      </w:r>
    </w:p>
  </w:endnote>
  <w:endnote w:type="continuationSeparator" w:id="0">
    <w:p w:rsidR="00A72CB4" w:rsidRDefault="00A72CB4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CB4" w:rsidRDefault="00A72CB4" w:rsidP="00AA197F">
      <w:pPr>
        <w:spacing w:after="0" w:line="240" w:lineRule="auto"/>
      </w:pPr>
      <w:r>
        <w:separator/>
      </w:r>
    </w:p>
  </w:footnote>
  <w:footnote w:type="continuationSeparator" w:id="0">
    <w:p w:rsidR="00A72CB4" w:rsidRDefault="00A72CB4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E62217">
        <w:pPr>
          <w:pStyle w:val="af"/>
        </w:pPr>
        <w:fldSimple w:instr=" PAGE   \* MERGEFORMAT ">
          <w:r w:rsidR="003059EC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7962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703F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70456-F47A-459F-8628-228827FE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2021-06-01T07:52:00Z</cp:lastPrinted>
  <dcterms:created xsi:type="dcterms:W3CDTF">2021-10-28T01:49:00Z</dcterms:created>
  <dcterms:modified xsi:type="dcterms:W3CDTF">2021-10-28T01:49:00Z</dcterms:modified>
</cp:coreProperties>
</file>