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0229E0" w:rsidRDefault="00CC2892" w:rsidP="009833F5">
      <w:pPr>
        <w:pStyle w:val="a3"/>
        <w:widowControl w:val="0"/>
        <w:jc w:val="center"/>
        <w:rPr>
          <w:rFonts w:ascii="Arial" w:hAnsi="Arial" w:cs="Arial"/>
          <w:noProof/>
          <w:sz w:val="24"/>
          <w:szCs w:val="24"/>
        </w:rPr>
      </w:pPr>
    </w:p>
    <w:p w:rsidR="006B60FE" w:rsidRPr="000229E0" w:rsidRDefault="006B60FE" w:rsidP="000229E0">
      <w:pPr>
        <w:pStyle w:val="30"/>
        <w:framePr w:w="0" w:hRule="auto" w:hSpace="0" w:wrap="auto" w:vAnchor="margin" w:hAnchor="text" w:xAlign="left" w:yAlign="inline"/>
        <w:widowControl w:val="0"/>
        <w:rPr>
          <w:rFonts w:ascii="Arial" w:hAnsi="Arial" w:cs="Arial"/>
          <w:b w:val="0"/>
          <w:sz w:val="24"/>
          <w:szCs w:val="24"/>
        </w:rPr>
      </w:pPr>
      <w:r w:rsidRPr="000229E0">
        <w:rPr>
          <w:rFonts w:ascii="Arial" w:hAnsi="Arial" w:cs="Arial"/>
          <w:b w:val="0"/>
          <w:sz w:val="24"/>
          <w:szCs w:val="24"/>
        </w:rPr>
        <w:t>Городской округ</w:t>
      </w:r>
    </w:p>
    <w:p w:rsidR="008A158F" w:rsidRPr="000229E0" w:rsidRDefault="008A158F" w:rsidP="000229E0">
      <w:pPr>
        <w:pStyle w:val="30"/>
        <w:framePr w:w="0" w:hRule="auto" w:hSpace="0" w:wrap="auto" w:vAnchor="margin" w:hAnchor="text" w:xAlign="left" w:yAlign="inline"/>
        <w:widowControl w:val="0"/>
        <w:rPr>
          <w:rFonts w:ascii="Arial" w:hAnsi="Arial" w:cs="Arial"/>
          <w:b w:val="0"/>
          <w:sz w:val="24"/>
          <w:szCs w:val="24"/>
        </w:rPr>
      </w:pPr>
      <w:r w:rsidRPr="000229E0">
        <w:rPr>
          <w:rFonts w:ascii="Arial" w:hAnsi="Arial" w:cs="Arial"/>
          <w:b w:val="0"/>
          <w:sz w:val="24"/>
          <w:szCs w:val="24"/>
        </w:rPr>
        <w:t xml:space="preserve"> </w:t>
      </w:r>
      <w:r w:rsidR="007438B8" w:rsidRPr="000229E0">
        <w:rPr>
          <w:rFonts w:ascii="Arial" w:hAnsi="Arial" w:cs="Arial"/>
          <w:b w:val="0"/>
          <w:sz w:val="24"/>
          <w:szCs w:val="24"/>
        </w:rPr>
        <w:t>«</w:t>
      </w:r>
      <w:r w:rsidRPr="000229E0">
        <w:rPr>
          <w:rFonts w:ascii="Arial" w:hAnsi="Arial" w:cs="Arial"/>
          <w:b w:val="0"/>
          <w:sz w:val="24"/>
          <w:szCs w:val="24"/>
        </w:rPr>
        <w:t>Закрытое административно – территориальное образование</w:t>
      </w:r>
      <w:r w:rsidR="009F7D5E" w:rsidRPr="000229E0">
        <w:rPr>
          <w:rFonts w:ascii="Arial" w:hAnsi="Arial" w:cs="Arial"/>
          <w:b w:val="0"/>
          <w:sz w:val="24"/>
          <w:szCs w:val="24"/>
        </w:rPr>
        <w:t xml:space="preserve"> </w:t>
      </w:r>
      <w:r w:rsidRPr="000229E0">
        <w:rPr>
          <w:rFonts w:ascii="Arial" w:hAnsi="Arial" w:cs="Arial"/>
          <w:b w:val="0"/>
          <w:sz w:val="24"/>
          <w:szCs w:val="24"/>
        </w:rPr>
        <w:t>Железногорск Красноярского края</w:t>
      </w:r>
      <w:r w:rsidR="007438B8" w:rsidRPr="000229E0">
        <w:rPr>
          <w:rFonts w:ascii="Arial" w:hAnsi="Arial" w:cs="Arial"/>
          <w:b w:val="0"/>
          <w:sz w:val="24"/>
          <w:szCs w:val="24"/>
        </w:rPr>
        <w:t>»</w:t>
      </w:r>
    </w:p>
    <w:p w:rsidR="008A158F" w:rsidRPr="000229E0" w:rsidRDefault="008A158F" w:rsidP="000229E0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b w:val="0"/>
          <w:sz w:val="24"/>
          <w:szCs w:val="24"/>
        </w:rPr>
      </w:pPr>
      <w:proofErr w:type="gramStart"/>
      <w:r w:rsidRPr="000229E0">
        <w:rPr>
          <w:rFonts w:ascii="Arial" w:hAnsi="Arial" w:cs="Arial"/>
          <w:b w:val="0"/>
          <w:sz w:val="24"/>
          <w:szCs w:val="24"/>
        </w:rPr>
        <w:t>АДМИНИСТРАЦИЯ</w:t>
      </w:r>
      <w:proofErr w:type="gramEnd"/>
      <w:r w:rsidRPr="000229E0">
        <w:rPr>
          <w:rFonts w:ascii="Arial" w:hAnsi="Arial" w:cs="Arial"/>
          <w:b w:val="0"/>
          <w:sz w:val="24"/>
          <w:szCs w:val="24"/>
        </w:rPr>
        <w:t xml:space="preserve"> ЗАТО г.</w:t>
      </w:r>
      <w:r w:rsidR="00F440BF" w:rsidRPr="000229E0">
        <w:rPr>
          <w:rFonts w:ascii="Arial" w:hAnsi="Arial" w:cs="Arial"/>
          <w:b w:val="0"/>
          <w:sz w:val="24"/>
          <w:szCs w:val="24"/>
        </w:rPr>
        <w:t xml:space="preserve"> </w:t>
      </w:r>
      <w:r w:rsidRPr="000229E0">
        <w:rPr>
          <w:rFonts w:ascii="Arial" w:hAnsi="Arial" w:cs="Arial"/>
          <w:b w:val="0"/>
          <w:sz w:val="24"/>
          <w:szCs w:val="24"/>
        </w:rPr>
        <w:t>ЖЕЛЕЗНОГОРСК</w:t>
      </w:r>
    </w:p>
    <w:p w:rsidR="008A158F" w:rsidRPr="000229E0" w:rsidRDefault="008A158F" w:rsidP="000229E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0229E0">
        <w:rPr>
          <w:rFonts w:ascii="Arial" w:hAnsi="Arial" w:cs="Arial"/>
          <w:sz w:val="24"/>
          <w:szCs w:val="24"/>
        </w:rPr>
        <w:t>ПОСТАНОВЛЕНИЕ</w:t>
      </w:r>
    </w:p>
    <w:p w:rsidR="00CC2892" w:rsidRPr="000229E0" w:rsidRDefault="00CC2892" w:rsidP="009833F5">
      <w:pPr>
        <w:widowControl w:val="0"/>
        <w:rPr>
          <w:rFonts w:ascii="Arial" w:hAnsi="Arial" w:cs="Arial"/>
          <w:sz w:val="24"/>
          <w:szCs w:val="24"/>
        </w:rPr>
      </w:pPr>
    </w:p>
    <w:p w:rsidR="00246459" w:rsidRPr="000229E0" w:rsidRDefault="00A9039D" w:rsidP="00A9039D">
      <w:pPr>
        <w:widowControl w:val="0"/>
        <w:rPr>
          <w:rFonts w:ascii="Arial" w:hAnsi="Arial" w:cs="Arial"/>
          <w:sz w:val="24"/>
          <w:szCs w:val="24"/>
          <w:u w:val="single"/>
        </w:rPr>
      </w:pPr>
      <w:r w:rsidRPr="000229E0">
        <w:rPr>
          <w:rFonts w:ascii="Arial" w:hAnsi="Arial" w:cs="Arial"/>
          <w:sz w:val="24"/>
          <w:szCs w:val="24"/>
        </w:rPr>
        <w:t>29.11.</w:t>
      </w:r>
      <w:r w:rsidR="0036431F" w:rsidRPr="000229E0">
        <w:rPr>
          <w:rFonts w:ascii="Arial" w:hAnsi="Arial" w:cs="Arial"/>
          <w:sz w:val="24"/>
          <w:szCs w:val="24"/>
        </w:rPr>
        <w:t>2021</w:t>
      </w:r>
      <w:r w:rsidR="00246459" w:rsidRPr="000229E0">
        <w:rPr>
          <w:rFonts w:ascii="Arial" w:hAnsi="Arial" w:cs="Arial"/>
          <w:sz w:val="24"/>
          <w:szCs w:val="24"/>
        </w:rPr>
        <w:t xml:space="preserve">                                  </w:t>
      </w:r>
      <w:r w:rsidR="0056149D" w:rsidRPr="000229E0">
        <w:rPr>
          <w:rFonts w:ascii="Arial" w:hAnsi="Arial" w:cs="Arial"/>
          <w:sz w:val="24"/>
          <w:szCs w:val="24"/>
        </w:rPr>
        <w:t xml:space="preserve">                              </w:t>
      </w:r>
      <w:r w:rsidR="002A7EB9" w:rsidRPr="000229E0">
        <w:rPr>
          <w:rFonts w:ascii="Arial" w:hAnsi="Arial" w:cs="Arial"/>
          <w:sz w:val="24"/>
          <w:szCs w:val="24"/>
        </w:rPr>
        <w:t xml:space="preserve">        </w:t>
      </w:r>
      <w:r w:rsidR="00994BB5" w:rsidRPr="000229E0">
        <w:rPr>
          <w:rFonts w:ascii="Arial" w:hAnsi="Arial" w:cs="Arial"/>
          <w:sz w:val="24"/>
          <w:szCs w:val="24"/>
        </w:rPr>
        <w:t xml:space="preserve">  </w:t>
      </w:r>
      <w:r w:rsidR="00A47400" w:rsidRPr="000229E0">
        <w:rPr>
          <w:rFonts w:ascii="Arial" w:hAnsi="Arial" w:cs="Arial"/>
          <w:sz w:val="24"/>
          <w:szCs w:val="24"/>
        </w:rPr>
        <w:t xml:space="preserve">  </w:t>
      </w:r>
      <w:r w:rsidR="001D1769" w:rsidRPr="000229E0">
        <w:rPr>
          <w:rFonts w:ascii="Arial" w:hAnsi="Arial" w:cs="Arial"/>
          <w:sz w:val="24"/>
          <w:szCs w:val="24"/>
        </w:rPr>
        <w:t xml:space="preserve">               </w:t>
      </w:r>
      <w:r w:rsidR="00A47400" w:rsidRPr="000229E0">
        <w:rPr>
          <w:rFonts w:ascii="Arial" w:hAnsi="Arial" w:cs="Arial"/>
          <w:sz w:val="24"/>
          <w:szCs w:val="24"/>
        </w:rPr>
        <w:t xml:space="preserve"> </w:t>
      </w:r>
      <w:r w:rsidR="00077BDA" w:rsidRPr="000229E0">
        <w:rPr>
          <w:rFonts w:ascii="Arial" w:hAnsi="Arial" w:cs="Arial"/>
          <w:sz w:val="24"/>
          <w:szCs w:val="24"/>
        </w:rPr>
        <w:t xml:space="preserve">     </w:t>
      </w:r>
      <w:r w:rsidR="002F764C" w:rsidRPr="000229E0">
        <w:rPr>
          <w:rFonts w:ascii="Arial" w:hAnsi="Arial" w:cs="Arial"/>
          <w:sz w:val="24"/>
          <w:szCs w:val="24"/>
        </w:rPr>
        <w:t>№</w:t>
      </w:r>
      <w:r w:rsidR="00CA6679" w:rsidRPr="000229E0">
        <w:rPr>
          <w:rFonts w:ascii="Arial" w:hAnsi="Arial" w:cs="Arial"/>
          <w:sz w:val="24"/>
          <w:szCs w:val="24"/>
        </w:rPr>
        <w:t xml:space="preserve"> </w:t>
      </w:r>
      <w:r w:rsidRPr="000229E0">
        <w:rPr>
          <w:rFonts w:ascii="Arial" w:hAnsi="Arial" w:cs="Arial"/>
          <w:sz w:val="24"/>
          <w:szCs w:val="24"/>
        </w:rPr>
        <w:t>2267</w:t>
      </w:r>
    </w:p>
    <w:p w:rsidR="00246459" w:rsidRPr="000229E0" w:rsidRDefault="00246459" w:rsidP="00A9039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0229E0">
        <w:rPr>
          <w:rFonts w:ascii="Arial" w:hAnsi="Arial" w:cs="Arial"/>
          <w:sz w:val="24"/>
          <w:szCs w:val="24"/>
        </w:rPr>
        <w:t>г.</w:t>
      </w:r>
      <w:r w:rsidR="00F440BF" w:rsidRPr="000229E0">
        <w:rPr>
          <w:rFonts w:ascii="Arial" w:hAnsi="Arial" w:cs="Arial"/>
          <w:sz w:val="24"/>
          <w:szCs w:val="24"/>
        </w:rPr>
        <w:t xml:space="preserve"> </w:t>
      </w:r>
      <w:r w:rsidRPr="000229E0">
        <w:rPr>
          <w:rFonts w:ascii="Arial" w:hAnsi="Arial" w:cs="Arial"/>
          <w:sz w:val="24"/>
          <w:szCs w:val="24"/>
        </w:rPr>
        <w:t>Железногорск</w:t>
      </w:r>
    </w:p>
    <w:p w:rsidR="00CC2892" w:rsidRPr="000229E0" w:rsidRDefault="00CC2892" w:rsidP="009833F5">
      <w:pPr>
        <w:widowControl w:val="0"/>
        <w:rPr>
          <w:rFonts w:ascii="Arial" w:hAnsi="Arial" w:cs="Arial"/>
          <w:sz w:val="24"/>
          <w:szCs w:val="24"/>
        </w:rPr>
      </w:pPr>
    </w:p>
    <w:p w:rsidR="00E73A2C" w:rsidRPr="000229E0" w:rsidRDefault="00E73A2C" w:rsidP="00E73A2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229E0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proofErr w:type="gramStart"/>
      <w:r w:rsidRPr="000229E0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0229E0">
        <w:rPr>
          <w:rFonts w:ascii="Arial" w:hAnsi="Arial" w:cs="Arial"/>
          <w:sz w:val="24"/>
          <w:szCs w:val="24"/>
        </w:rPr>
        <w:t xml:space="preserve"> ЗАТО г. Железногорск  от 30.11.2016 № 2020 "Об утверждении муниципальной программы «Охрана окружающей среды, воспроизводство природных ресурсов на территории ЗАТО Железногорск»" </w:t>
      </w:r>
    </w:p>
    <w:p w:rsidR="00E73A2C" w:rsidRPr="000229E0" w:rsidRDefault="00E73A2C" w:rsidP="00E73A2C">
      <w:pPr>
        <w:pStyle w:val="ConsTitle"/>
        <w:jc w:val="both"/>
        <w:rPr>
          <w:rFonts w:cs="Arial"/>
          <w:b w:val="0"/>
          <w:sz w:val="24"/>
          <w:szCs w:val="24"/>
        </w:rPr>
      </w:pPr>
    </w:p>
    <w:p w:rsidR="00E73A2C" w:rsidRPr="000229E0" w:rsidRDefault="00E73A2C" w:rsidP="00E73A2C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229E0">
        <w:rPr>
          <w:rFonts w:ascii="Arial" w:hAnsi="Arial" w:cs="Arial"/>
          <w:sz w:val="24"/>
          <w:szCs w:val="24"/>
        </w:rPr>
        <w:t xml:space="preserve">Руководствуясь статьей 179 Бюджетного кодекса Российской Федерации, </w:t>
      </w:r>
      <w:r w:rsidRPr="000229E0">
        <w:rPr>
          <w:rFonts w:ascii="Arial" w:eastAsiaTheme="minorHAnsi" w:hAnsi="Arial" w:cs="Arial"/>
          <w:sz w:val="24"/>
          <w:szCs w:val="24"/>
          <w:lang w:eastAsia="en-US"/>
        </w:rPr>
        <w:t xml:space="preserve">Федеральным </w:t>
      </w:r>
      <w:hyperlink r:id="rId8" w:history="1">
        <w:r w:rsidRPr="000229E0">
          <w:rPr>
            <w:rFonts w:ascii="Arial" w:eastAsiaTheme="minorHAnsi" w:hAnsi="Arial" w:cs="Arial"/>
            <w:sz w:val="24"/>
            <w:szCs w:val="24"/>
            <w:lang w:eastAsia="en-US"/>
          </w:rPr>
          <w:t>законом</w:t>
        </w:r>
      </w:hyperlink>
      <w:r w:rsidRPr="000229E0">
        <w:rPr>
          <w:rFonts w:ascii="Arial" w:eastAsiaTheme="minorHAnsi" w:hAnsi="Arial" w:cs="Arial"/>
          <w:sz w:val="24"/>
          <w:szCs w:val="24"/>
          <w:lang w:eastAsia="en-US"/>
        </w:rPr>
        <w:t xml:space="preserve"> от 06.10.2003 N 131-ФЗ «Об общих принципах организации местного самоуправления в Российской Федерации, </w:t>
      </w:r>
      <w:hyperlink r:id="rId9" w:history="1">
        <w:proofErr w:type="gramStart"/>
        <w:r w:rsidRPr="000229E0">
          <w:rPr>
            <w:rFonts w:ascii="Arial" w:eastAsiaTheme="minorHAnsi" w:hAnsi="Arial" w:cs="Arial"/>
            <w:sz w:val="24"/>
            <w:szCs w:val="24"/>
            <w:lang w:eastAsia="en-US"/>
          </w:rPr>
          <w:t>Уставом</w:t>
        </w:r>
        <w:proofErr w:type="gramEnd"/>
      </w:hyperlink>
      <w:r w:rsidRPr="000229E0">
        <w:rPr>
          <w:rFonts w:ascii="Arial" w:eastAsiaTheme="minorHAnsi" w:hAnsi="Arial" w:cs="Arial"/>
          <w:sz w:val="24"/>
          <w:szCs w:val="24"/>
          <w:lang w:eastAsia="en-US"/>
        </w:rPr>
        <w:t xml:space="preserve"> ЗАТО Железногорск, </w:t>
      </w:r>
      <w:hyperlink r:id="rId10" w:history="1">
        <w:r w:rsidRPr="000229E0">
          <w:rPr>
            <w:rFonts w:ascii="Arial" w:eastAsiaTheme="minorHAnsi" w:hAnsi="Arial" w:cs="Arial"/>
            <w:sz w:val="24"/>
            <w:szCs w:val="24"/>
            <w:lang w:eastAsia="en-US"/>
          </w:rPr>
          <w:t>постановлением</w:t>
        </w:r>
      </w:hyperlink>
      <w:r w:rsidRPr="000229E0">
        <w:rPr>
          <w:rFonts w:ascii="Arial" w:eastAsiaTheme="minorHAnsi" w:hAnsi="Arial" w:cs="Arial"/>
          <w:sz w:val="24"/>
          <w:szCs w:val="24"/>
          <w:lang w:eastAsia="en-US"/>
        </w:rPr>
        <w:t xml:space="preserve"> Администрации ЗАТО г. Железногорск от 21.08.2013 N 1301 «Об утверждении Порядка принятия решений о разработке, формировании и реализации муниципальных программ ЗАТО Железногорск», </w:t>
      </w:r>
    </w:p>
    <w:p w:rsidR="00E73A2C" w:rsidRPr="000229E0" w:rsidRDefault="00E73A2C" w:rsidP="00E73A2C">
      <w:pPr>
        <w:pStyle w:val="ConsTitle"/>
        <w:jc w:val="both"/>
        <w:rPr>
          <w:rFonts w:cs="Arial"/>
          <w:b w:val="0"/>
          <w:sz w:val="24"/>
          <w:szCs w:val="24"/>
        </w:rPr>
      </w:pPr>
    </w:p>
    <w:p w:rsidR="00E73A2C" w:rsidRPr="000229E0" w:rsidRDefault="00E73A2C" w:rsidP="00E73A2C">
      <w:pPr>
        <w:pStyle w:val="ConsTitle"/>
        <w:jc w:val="both"/>
        <w:rPr>
          <w:rFonts w:cs="Arial"/>
          <w:b w:val="0"/>
          <w:sz w:val="24"/>
          <w:szCs w:val="24"/>
        </w:rPr>
      </w:pPr>
      <w:r w:rsidRPr="000229E0">
        <w:rPr>
          <w:rFonts w:cs="Arial"/>
          <w:b w:val="0"/>
          <w:sz w:val="24"/>
          <w:szCs w:val="24"/>
        </w:rPr>
        <w:t>ПОСТАНОВЛЯЮ:</w:t>
      </w:r>
    </w:p>
    <w:p w:rsidR="00E73A2C" w:rsidRPr="000229E0" w:rsidRDefault="00E73A2C" w:rsidP="00E73A2C">
      <w:pPr>
        <w:pStyle w:val="ConsTitle"/>
        <w:jc w:val="both"/>
        <w:rPr>
          <w:rFonts w:eastAsiaTheme="minorHAnsi" w:cs="Arial"/>
          <w:b w:val="0"/>
          <w:sz w:val="24"/>
          <w:szCs w:val="24"/>
          <w:lang w:eastAsia="en-US"/>
        </w:rPr>
      </w:pPr>
    </w:p>
    <w:p w:rsidR="00E73A2C" w:rsidRPr="000229E0" w:rsidRDefault="00E73A2C" w:rsidP="00E73A2C">
      <w:pPr>
        <w:pStyle w:val="ConsTitle"/>
        <w:widowControl/>
        <w:tabs>
          <w:tab w:val="left" w:pos="993"/>
        </w:tabs>
        <w:ind w:firstLine="709"/>
        <w:jc w:val="both"/>
        <w:rPr>
          <w:rFonts w:eastAsiaTheme="minorHAnsi" w:cs="Arial"/>
          <w:b w:val="0"/>
          <w:sz w:val="24"/>
          <w:szCs w:val="24"/>
          <w:lang w:eastAsia="en-US"/>
        </w:rPr>
      </w:pPr>
      <w:r w:rsidRPr="000229E0">
        <w:rPr>
          <w:rFonts w:eastAsiaTheme="minorHAnsi" w:cs="Arial"/>
          <w:b w:val="0"/>
          <w:sz w:val="24"/>
          <w:szCs w:val="24"/>
          <w:lang w:eastAsia="en-US"/>
        </w:rPr>
        <w:t xml:space="preserve">1. Внести в постановление </w:t>
      </w:r>
      <w:proofErr w:type="gramStart"/>
      <w:r w:rsidRPr="000229E0">
        <w:rPr>
          <w:rFonts w:eastAsiaTheme="minorHAnsi" w:cs="Arial"/>
          <w:b w:val="0"/>
          <w:sz w:val="24"/>
          <w:szCs w:val="24"/>
          <w:lang w:eastAsia="en-US"/>
        </w:rPr>
        <w:t>Администрации</w:t>
      </w:r>
      <w:proofErr w:type="gramEnd"/>
      <w:r w:rsidRPr="000229E0">
        <w:rPr>
          <w:rFonts w:eastAsiaTheme="minorHAnsi" w:cs="Arial"/>
          <w:b w:val="0"/>
          <w:sz w:val="24"/>
          <w:szCs w:val="24"/>
          <w:lang w:eastAsia="en-US"/>
        </w:rPr>
        <w:t xml:space="preserve"> ЗАТО г. Железногорск от 30.11.2016 № 2020  «Об утверждении муниципальной программы «Охрана окружающей среды, воспроизводство природных ресурсов на территории ЗАТО Железногорск»  следующие изменения:</w:t>
      </w:r>
    </w:p>
    <w:p w:rsidR="00373230" w:rsidRPr="000229E0" w:rsidRDefault="00E73A2C" w:rsidP="00373230">
      <w:pPr>
        <w:pStyle w:val="ConsTitle"/>
        <w:widowControl/>
        <w:ind w:firstLine="709"/>
        <w:jc w:val="both"/>
        <w:rPr>
          <w:rFonts w:eastAsiaTheme="minorHAnsi" w:cs="Arial"/>
          <w:b w:val="0"/>
          <w:sz w:val="24"/>
          <w:szCs w:val="24"/>
          <w:lang w:eastAsia="en-US"/>
        </w:rPr>
      </w:pPr>
      <w:r w:rsidRPr="000229E0">
        <w:rPr>
          <w:rFonts w:eastAsiaTheme="minorHAnsi" w:cs="Arial"/>
          <w:b w:val="0"/>
          <w:sz w:val="24"/>
          <w:szCs w:val="24"/>
          <w:lang w:eastAsia="en-US"/>
        </w:rPr>
        <w:t xml:space="preserve">1.1. </w:t>
      </w:r>
      <w:r w:rsidR="00373230" w:rsidRPr="000229E0">
        <w:rPr>
          <w:rFonts w:cs="Arial"/>
          <w:b w:val="0"/>
          <w:sz w:val="24"/>
          <w:szCs w:val="24"/>
        </w:rPr>
        <w:t xml:space="preserve">Строку «Информация по ресурсному обеспечению подпрограммы, в том числе в разбивке по источникам финансирования по годам реализации подпрограммы»  в Паспорте муниципальной программы </w:t>
      </w:r>
      <w:r w:rsidR="00373230" w:rsidRPr="000229E0">
        <w:rPr>
          <w:rFonts w:eastAsiaTheme="minorHAnsi" w:cs="Arial"/>
          <w:b w:val="0"/>
          <w:sz w:val="24"/>
          <w:szCs w:val="24"/>
          <w:lang w:eastAsia="en-US"/>
        </w:rPr>
        <w:t>изложить в новой редакции:</w:t>
      </w:r>
    </w:p>
    <w:p w:rsidR="00373230" w:rsidRPr="000229E0" w:rsidRDefault="00373230" w:rsidP="00373230">
      <w:pPr>
        <w:pStyle w:val="ConsTitle"/>
        <w:widowControl/>
        <w:ind w:firstLine="709"/>
        <w:jc w:val="both"/>
        <w:rPr>
          <w:rFonts w:eastAsiaTheme="minorHAnsi" w:cs="Arial"/>
          <w:b w:val="0"/>
          <w:sz w:val="24"/>
          <w:szCs w:val="24"/>
          <w:lang w:eastAsia="en-US"/>
        </w:rPr>
      </w:pPr>
      <w:r w:rsidRPr="000229E0">
        <w:rPr>
          <w:rFonts w:eastAsiaTheme="minorHAnsi" w:cs="Arial"/>
          <w:b w:val="0"/>
          <w:sz w:val="24"/>
          <w:szCs w:val="24"/>
          <w:lang w:eastAsia="en-US"/>
        </w:rPr>
        <w:t xml:space="preserve">«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373230" w:rsidRPr="000229E0" w:rsidTr="00A9039D">
        <w:tc>
          <w:tcPr>
            <w:tcW w:w="3686" w:type="dxa"/>
            <w:vAlign w:val="center"/>
          </w:tcPr>
          <w:p w:rsidR="00373230" w:rsidRPr="000229E0" w:rsidRDefault="00373230" w:rsidP="00A903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237" w:type="dxa"/>
            <w:vAlign w:val="center"/>
          </w:tcPr>
          <w:p w:rsidR="00373230" w:rsidRPr="000229E0" w:rsidRDefault="00373230" w:rsidP="00A9039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 xml:space="preserve">Всего по Программе: </w:t>
            </w:r>
          </w:p>
          <w:p w:rsidR="00373230" w:rsidRPr="000229E0" w:rsidRDefault="00C36415" w:rsidP="00A9039D">
            <w:pPr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>44 856 971</w:t>
            </w:r>
            <w:r w:rsidR="00373230" w:rsidRPr="000229E0">
              <w:rPr>
                <w:rFonts w:ascii="Arial" w:hAnsi="Arial" w:cs="Arial"/>
                <w:sz w:val="24"/>
                <w:szCs w:val="24"/>
              </w:rPr>
              <w:t xml:space="preserve">,00 руб., в том числе: </w:t>
            </w:r>
          </w:p>
          <w:p w:rsidR="00373230" w:rsidRPr="000229E0" w:rsidRDefault="00373230" w:rsidP="00A9039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 xml:space="preserve">бюджетное финансирование – </w:t>
            </w:r>
            <w:r w:rsidR="00C36415" w:rsidRPr="000229E0">
              <w:rPr>
                <w:rFonts w:ascii="Arial" w:hAnsi="Arial" w:cs="Arial"/>
                <w:sz w:val="24"/>
                <w:szCs w:val="24"/>
              </w:rPr>
              <w:t>44 856 971</w:t>
            </w:r>
            <w:r w:rsidRPr="000229E0">
              <w:rPr>
                <w:rFonts w:ascii="Arial" w:hAnsi="Arial" w:cs="Arial"/>
                <w:sz w:val="24"/>
                <w:szCs w:val="24"/>
              </w:rPr>
              <w:t>,00 руб., внебюджетные источники – 0,00 руб.</w:t>
            </w:r>
          </w:p>
          <w:p w:rsidR="00373230" w:rsidRPr="000229E0" w:rsidRDefault="00373230" w:rsidP="00A9039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>Местный бюджет:</w:t>
            </w:r>
          </w:p>
          <w:p w:rsidR="00373230" w:rsidRPr="000229E0" w:rsidRDefault="00373230" w:rsidP="00A9039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>Всего –3</w:t>
            </w:r>
            <w:r w:rsidR="00482C1A" w:rsidRPr="000229E0">
              <w:rPr>
                <w:rFonts w:ascii="Arial" w:hAnsi="Arial" w:cs="Arial"/>
                <w:sz w:val="24"/>
                <w:szCs w:val="24"/>
              </w:rPr>
              <w:t xml:space="preserve">7 064 </w:t>
            </w:r>
            <w:r w:rsidRPr="000229E0">
              <w:rPr>
                <w:rFonts w:ascii="Arial" w:hAnsi="Arial" w:cs="Arial"/>
                <w:sz w:val="24"/>
                <w:szCs w:val="24"/>
              </w:rPr>
              <w:t>171,00 руб.</w:t>
            </w:r>
          </w:p>
          <w:p w:rsidR="00373230" w:rsidRPr="000229E0" w:rsidRDefault="00373230" w:rsidP="00A9039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>2021 г. – 1</w:t>
            </w:r>
            <w:r w:rsidR="00482C1A" w:rsidRPr="000229E0">
              <w:rPr>
                <w:rFonts w:ascii="Arial" w:hAnsi="Arial" w:cs="Arial"/>
                <w:sz w:val="24"/>
                <w:szCs w:val="24"/>
              </w:rPr>
              <w:t>4  888 057</w:t>
            </w:r>
            <w:r w:rsidR="00BC0324" w:rsidRPr="000229E0">
              <w:rPr>
                <w:rFonts w:ascii="Arial" w:hAnsi="Arial" w:cs="Arial"/>
                <w:sz w:val="24"/>
                <w:szCs w:val="24"/>
              </w:rPr>
              <w:t>,</w:t>
            </w:r>
            <w:r w:rsidRPr="000229E0">
              <w:rPr>
                <w:rFonts w:ascii="Arial" w:hAnsi="Arial" w:cs="Arial"/>
                <w:sz w:val="24"/>
                <w:szCs w:val="24"/>
              </w:rPr>
              <w:t>00 руб.</w:t>
            </w:r>
          </w:p>
          <w:p w:rsidR="00373230" w:rsidRPr="000229E0" w:rsidRDefault="00373230" w:rsidP="00A9039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>2022 г. – 1</w:t>
            </w:r>
            <w:r w:rsidR="00482C1A" w:rsidRPr="000229E0">
              <w:rPr>
                <w:rFonts w:ascii="Arial" w:hAnsi="Arial" w:cs="Arial"/>
                <w:sz w:val="24"/>
                <w:szCs w:val="24"/>
              </w:rPr>
              <w:t>1 088 057</w:t>
            </w:r>
            <w:r w:rsidRPr="000229E0">
              <w:rPr>
                <w:rFonts w:ascii="Arial" w:hAnsi="Arial" w:cs="Arial"/>
                <w:sz w:val="24"/>
                <w:szCs w:val="24"/>
              </w:rPr>
              <w:t>,00 руб.</w:t>
            </w:r>
          </w:p>
          <w:p w:rsidR="00373230" w:rsidRPr="000229E0" w:rsidRDefault="00373230" w:rsidP="00A9039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>2023 г. – 1</w:t>
            </w:r>
            <w:r w:rsidR="00482C1A" w:rsidRPr="000229E0">
              <w:rPr>
                <w:rFonts w:ascii="Arial" w:hAnsi="Arial" w:cs="Arial"/>
                <w:sz w:val="24"/>
                <w:szCs w:val="24"/>
              </w:rPr>
              <w:t>1 088 05</w:t>
            </w:r>
            <w:r w:rsidRPr="000229E0">
              <w:rPr>
                <w:rFonts w:ascii="Arial" w:hAnsi="Arial" w:cs="Arial"/>
                <w:sz w:val="24"/>
                <w:szCs w:val="24"/>
              </w:rPr>
              <w:t>7,00 руб.</w:t>
            </w:r>
          </w:p>
          <w:p w:rsidR="00373230" w:rsidRPr="000229E0" w:rsidRDefault="00373230" w:rsidP="00A9039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>Краевой бюджет:</w:t>
            </w:r>
          </w:p>
          <w:p w:rsidR="00C36415" w:rsidRPr="000229E0" w:rsidRDefault="00373230" w:rsidP="00A9039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  <w:p w:rsidR="00373230" w:rsidRPr="000229E0" w:rsidRDefault="00C36415" w:rsidP="00C36415">
            <w:pPr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>7 792 800,</w:t>
            </w:r>
            <w:r w:rsidR="00373230" w:rsidRPr="000229E0">
              <w:rPr>
                <w:rFonts w:ascii="Arial" w:hAnsi="Arial" w:cs="Arial"/>
                <w:sz w:val="24"/>
                <w:szCs w:val="24"/>
              </w:rPr>
              <w:t>00 руб.</w:t>
            </w:r>
          </w:p>
          <w:p w:rsidR="006052BB" w:rsidRPr="000229E0" w:rsidRDefault="006052BB" w:rsidP="006052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>Всего 7 792 800,00 руб.</w:t>
            </w:r>
          </w:p>
          <w:p w:rsidR="006052BB" w:rsidRPr="000229E0" w:rsidRDefault="006052BB" w:rsidP="006052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>2021 г. – 3 873 600</w:t>
            </w:r>
            <w:r w:rsidRPr="000229E0">
              <w:rPr>
                <w:rFonts w:ascii="Arial" w:hAnsi="Arial" w:cs="Arial"/>
                <w:color w:val="000000"/>
                <w:sz w:val="24"/>
                <w:szCs w:val="24"/>
              </w:rPr>
              <w:t xml:space="preserve">,00 </w:t>
            </w:r>
            <w:r w:rsidRPr="000229E0">
              <w:rPr>
                <w:rFonts w:ascii="Arial" w:hAnsi="Arial" w:cs="Arial"/>
                <w:sz w:val="24"/>
                <w:szCs w:val="24"/>
              </w:rPr>
              <w:t>руб.</w:t>
            </w:r>
          </w:p>
          <w:p w:rsidR="006052BB" w:rsidRPr="000229E0" w:rsidRDefault="006052BB" w:rsidP="006052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 xml:space="preserve">2022г. – </w:t>
            </w:r>
            <w:r w:rsidRPr="000229E0">
              <w:rPr>
                <w:rFonts w:ascii="Arial" w:hAnsi="Arial" w:cs="Arial"/>
                <w:color w:val="000000"/>
                <w:sz w:val="24"/>
                <w:szCs w:val="24"/>
              </w:rPr>
              <w:t xml:space="preserve">1 959 600,00 </w:t>
            </w:r>
            <w:r w:rsidRPr="000229E0">
              <w:rPr>
                <w:rFonts w:ascii="Arial" w:hAnsi="Arial" w:cs="Arial"/>
                <w:sz w:val="24"/>
                <w:szCs w:val="24"/>
              </w:rPr>
              <w:t>руб.</w:t>
            </w:r>
          </w:p>
          <w:p w:rsidR="006052BB" w:rsidRPr="000229E0" w:rsidRDefault="006052BB" w:rsidP="006052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>2023 г. –</w:t>
            </w:r>
            <w:r w:rsidRPr="000229E0">
              <w:rPr>
                <w:rFonts w:ascii="Arial" w:hAnsi="Arial" w:cs="Arial"/>
                <w:color w:val="000000"/>
                <w:sz w:val="24"/>
                <w:szCs w:val="24"/>
              </w:rPr>
              <w:t xml:space="preserve">1 959 600,00  </w:t>
            </w:r>
            <w:r w:rsidRPr="000229E0">
              <w:rPr>
                <w:rFonts w:ascii="Arial" w:hAnsi="Arial" w:cs="Arial"/>
                <w:sz w:val="24"/>
                <w:szCs w:val="24"/>
              </w:rPr>
              <w:t>руб.</w:t>
            </w:r>
          </w:p>
          <w:p w:rsidR="00373230" w:rsidRPr="000229E0" w:rsidRDefault="00373230" w:rsidP="00A9039D">
            <w:pPr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>Федеральный бюджет: 0,00 руб.</w:t>
            </w:r>
          </w:p>
        </w:tc>
      </w:tr>
    </w:tbl>
    <w:p w:rsidR="00E73A2C" w:rsidRPr="000229E0" w:rsidRDefault="00373230" w:rsidP="00E73A2C">
      <w:pPr>
        <w:pStyle w:val="ConsTitle"/>
        <w:widowControl/>
        <w:ind w:firstLine="709"/>
        <w:jc w:val="both"/>
        <w:rPr>
          <w:rFonts w:cs="Arial"/>
          <w:b w:val="0"/>
          <w:sz w:val="24"/>
          <w:szCs w:val="24"/>
        </w:rPr>
      </w:pP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  <w:t>»</w:t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="00E73A2C" w:rsidRPr="000229E0">
        <w:rPr>
          <w:rFonts w:cs="Arial"/>
          <w:b w:val="0"/>
          <w:sz w:val="24"/>
          <w:szCs w:val="24"/>
        </w:rPr>
        <w:t>1.</w:t>
      </w:r>
      <w:r w:rsidRPr="000229E0">
        <w:rPr>
          <w:rFonts w:cs="Arial"/>
          <w:b w:val="0"/>
          <w:sz w:val="24"/>
          <w:szCs w:val="24"/>
        </w:rPr>
        <w:t>2</w:t>
      </w:r>
      <w:r w:rsidR="00A40C66" w:rsidRPr="000229E0">
        <w:rPr>
          <w:rFonts w:cs="Arial"/>
          <w:b w:val="0"/>
          <w:sz w:val="24"/>
          <w:szCs w:val="24"/>
        </w:rPr>
        <w:t xml:space="preserve">. </w:t>
      </w:r>
      <w:r w:rsidR="0067158F" w:rsidRPr="000229E0">
        <w:rPr>
          <w:rFonts w:cs="Arial"/>
          <w:b w:val="0"/>
          <w:sz w:val="24"/>
          <w:szCs w:val="24"/>
        </w:rPr>
        <w:t xml:space="preserve">  </w:t>
      </w:r>
      <w:r w:rsidR="00A40C66" w:rsidRPr="000229E0">
        <w:rPr>
          <w:rFonts w:cs="Arial"/>
          <w:b w:val="0"/>
          <w:sz w:val="24"/>
          <w:szCs w:val="24"/>
        </w:rPr>
        <w:t xml:space="preserve">Приложение № </w:t>
      </w:r>
      <w:r w:rsidR="00F636CD" w:rsidRPr="000229E0">
        <w:rPr>
          <w:rFonts w:cs="Arial"/>
          <w:b w:val="0"/>
          <w:sz w:val="24"/>
          <w:szCs w:val="24"/>
        </w:rPr>
        <w:t>1</w:t>
      </w:r>
      <w:r w:rsidR="00A40C66" w:rsidRPr="000229E0">
        <w:rPr>
          <w:rFonts w:cs="Arial"/>
          <w:b w:val="0"/>
          <w:sz w:val="24"/>
          <w:szCs w:val="24"/>
        </w:rPr>
        <w:t xml:space="preserve"> к м</w:t>
      </w:r>
      <w:r w:rsidR="00E73A2C" w:rsidRPr="000229E0">
        <w:rPr>
          <w:rFonts w:cs="Arial"/>
          <w:b w:val="0"/>
          <w:sz w:val="24"/>
          <w:szCs w:val="24"/>
        </w:rPr>
        <w:t xml:space="preserve">униципальной программе «Информация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системы» изложить в новой редакции согласно приложению № </w:t>
      </w:r>
      <w:r w:rsidR="00C07AEC" w:rsidRPr="000229E0">
        <w:rPr>
          <w:rFonts w:cs="Arial"/>
          <w:b w:val="0"/>
          <w:sz w:val="24"/>
          <w:szCs w:val="24"/>
        </w:rPr>
        <w:t>1</w:t>
      </w:r>
      <w:r w:rsidR="00E73A2C" w:rsidRPr="000229E0">
        <w:rPr>
          <w:rFonts w:cs="Arial"/>
          <w:b w:val="0"/>
          <w:sz w:val="24"/>
          <w:szCs w:val="24"/>
        </w:rPr>
        <w:t xml:space="preserve"> к настоящему постановлению.</w:t>
      </w:r>
    </w:p>
    <w:p w:rsidR="00E73A2C" w:rsidRPr="000229E0" w:rsidRDefault="00E73A2C" w:rsidP="00E73A2C">
      <w:pPr>
        <w:pStyle w:val="ConsTitle"/>
        <w:widowControl/>
        <w:ind w:firstLine="709"/>
        <w:jc w:val="both"/>
        <w:rPr>
          <w:rFonts w:cs="Arial"/>
          <w:b w:val="0"/>
          <w:sz w:val="24"/>
          <w:szCs w:val="24"/>
        </w:rPr>
      </w:pPr>
      <w:r w:rsidRPr="000229E0">
        <w:rPr>
          <w:rFonts w:cs="Arial"/>
          <w:b w:val="0"/>
          <w:sz w:val="24"/>
          <w:szCs w:val="24"/>
        </w:rPr>
        <w:lastRenderedPageBreak/>
        <w:t>1.</w:t>
      </w:r>
      <w:r w:rsidR="003A520A" w:rsidRPr="000229E0">
        <w:rPr>
          <w:rFonts w:cs="Arial"/>
          <w:b w:val="0"/>
          <w:sz w:val="24"/>
          <w:szCs w:val="24"/>
        </w:rPr>
        <w:t>3</w:t>
      </w:r>
      <w:r w:rsidRPr="000229E0">
        <w:rPr>
          <w:rFonts w:cs="Arial"/>
          <w:b w:val="0"/>
          <w:sz w:val="24"/>
          <w:szCs w:val="24"/>
        </w:rPr>
        <w:t xml:space="preserve">. Приложение № </w:t>
      </w:r>
      <w:r w:rsidR="00316EEB" w:rsidRPr="000229E0">
        <w:rPr>
          <w:rFonts w:cs="Arial"/>
          <w:b w:val="0"/>
          <w:sz w:val="24"/>
          <w:szCs w:val="24"/>
        </w:rPr>
        <w:t>2</w:t>
      </w:r>
      <w:r w:rsidRPr="000229E0">
        <w:rPr>
          <w:rFonts w:cs="Arial"/>
          <w:b w:val="0"/>
          <w:sz w:val="24"/>
          <w:szCs w:val="24"/>
        </w:rPr>
        <w:t xml:space="preserve"> к муниципальной программе «Информация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системы)» изложить в новой редакции согласно приложению № </w:t>
      </w:r>
      <w:r w:rsidR="00C07AEC" w:rsidRPr="000229E0">
        <w:rPr>
          <w:rFonts w:cs="Arial"/>
          <w:b w:val="0"/>
          <w:sz w:val="24"/>
          <w:szCs w:val="24"/>
        </w:rPr>
        <w:t>2</w:t>
      </w:r>
      <w:r w:rsidRPr="000229E0">
        <w:rPr>
          <w:rFonts w:cs="Arial"/>
          <w:b w:val="0"/>
          <w:sz w:val="24"/>
          <w:szCs w:val="24"/>
        </w:rPr>
        <w:t xml:space="preserve"> к настоящему постановлению. </w:t>
      </w:r>
    </w:p>
    <w:p w:rsidR="00E73A2C" w:rsidRPr="000229E0" w:rsidRDefault="00E73A2C" w:rsidP="00E73A2C">
      <w:pPr>
        <w:pStyle w:val="ConsTitle"/>
        <w:widowControl/>
        <w:ind w:firstLine="709"/>
        <w:jc w:val="both"/>
        <w:rPr>
          <w:rFonts w:eastAsiaTheme="minorHAnsi" w:cs="Arial"/>
          <w:b w:val="0"/>
          <w:sz w:val="24"/>
          <w:szCs w:val="24"/>
          <w:lang w:eastAsia="en-US"/>
        </w:rPr>
      </w:pPr>
      <w:r w:rsidRPr="000229E0">
        <w:rPr>
          <w:rFonts w:cs="Arial"/>
          <w:b w:val="0"/>
          <w:sz w:val="24"/>
          <w:szCs w:val="24"/>
        </w:rPr>
        <w:t>1.</w:t>
      </w:r>
      <w:r w:rsidR="003A520A" w:rsidRPr="000229E0">
        <w:rPr>
          <w:rFonts w:cs="Arial"/>
          <w:b w:val="0"/>
          <w:sz w:val="24"/>
          <w:szCs w:val="24"/>
        </w:rPr>
        <w:t>4</w:t>
      </w:r>
      <w:r w:rsidRPr="000229E0">
        <w:rPr>
          <w:rFonts w:cs="Arial"/>
          <w:b w:val="0"/>
          <w:sz w:val="24"/>
          <w:szCs w:val="24"/>
        </w:rPr>
        <w:t xml:space="preserve">. Строку «Информация по ресурсному обеспечению подпрограммы, в том числе в разбивке по источникам финансирования по годам реализации подпрограммы»  в Паспорте Подпрограммы № </w:t>
      </w:r>
      <w:r w:rsidR="00BC0324" w:rsidRPr="000229E0">
        <w:rPr>
          <w:rFonts w:cs="Arial"/>
          <w:b w:val="0"/>
          <w:sz w:val="24"/>
          <w:szCs w:val="24"/>
        </w:rPr>
        <w:t>2</w:t>
      </w:r>
      <w:r w:rsidRPr="000229E0">
        <w:rPr>
          <w:rFonts w:cs="Arial"/>
          <w:b w:val="0"/>
          <w:sz w:val="24"/>
          <w:szCs w:val="24"/>
        </w:rPr>
        <w:t xml:space="preserve"> «О</w:t>
      </w:r>
      <w:r w:rsidR="000F48E1" w:rsidRPr="000229E0">
        <w:rPr>
          <w:rFonts w:cs="Arial"/>
          <w:b w:val="0"/>
          <w:sz w:val="24"/>
          <w:szCs w:val="24"/>
        </w:rPr>
        <w:t>б</w:t>
      </w:r>
      <w:r w:rsidR="00BC0324" w:rsidRPr="000229E0">
        <w:rPr>
          <w:rFonts w:cs="Arial"/>
          <w:b w:val="0"/>
          <w:sz w:val="24"/>
          <w:szCs w:val="24"/>
        </w:rPr>
        <w:t xml:space="preserve">еспечение благоприятной окружающей среды, улучшение социально-экономических условий </w:t>
      </w:r>
      <w:r w:rsidR="00C07AEC" w:rsidRPr="000229E0">
        <w:rPr>
          <w:rFonts w:cs="Arial"/>
          <w:b w:val="0"/>
          <w:sz w:val="24"/>
          <w:szCs w:val="24"/>
        </w:rPr>
        <w:t>проживания населения</w:t>
      </w:r>
      <w:r w:rsidR="000F48E1" w:rsidRPr="000229E0">
        <w:rPr>
          <w:rFonts w:cs="Arial"/>
          <w:b w:val="0"/>
          <w:sz w:val="24"/>
          <w:szCs w:val="24"/>
        </w:rPr>
        <w:t>»</w:t>
      </w:r>
      <w:r w:rsidRPr="000229E0">
        <w:rPr>
          <w:rFonts w:cs="Arial"/>
          <w:b w:val="0"/>
          <w:sz w:val="24"/>
          <w:szCs w:val="24"/>
        </w:rPr>
        <w:t xml:space="preserve"> </w:t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>изложить в новой редакции:</w:t>
      </w:r>
    </w:p>
    <w:p w:rsidR="00E73A2C" w:rsidRPr="000229E0" w:rsidRDefault="00E73A2C" w:rsidP="00E73A2C">
      <w:pPr>
        <w:pStyle w:val="ConsTitle"/>
        <w:widowControl/>
        <w:ind w:firstLine="709"/>
        <w:jc w:val="both"/>
        <w:rPr>
          <w:rFonts w:eastAsiaTheme="minorHAnsi" w:cs="Arial"/>
          <w:b w:val="0"/>
          <w:sz w:val="24"/>
          <w:szCs w:val="24"/>
          <w:lang w:eastAsia="en-US"/>
        </w:rPr>
      </w:pPr>
      <w:r w:rsidRPr="000229E0">
        <w:rPr>
          <w:rFonts w:eastAsiaTheme="minorHAnsi" w:cs="Arial"/>
          <w:b w:val="0"/>
          <w:sz w:val="24"/>
          <w:szCs w:val="24"/>
          <w:lang w:eastAsia="en-US"/>
        </w:rPr>
        <w:t xml:space="preserve">«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378"/>
      </w:tblGrid>
      <w:tr w:rsidR="00E73A2C" w:rsidRPr="000229E0" w:rsidTr="00A9039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2C" w:rsidRPr="000229E0" w:rsidRDefault="00E73A2C" w:rsidP="007468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2C" w:rsidRPr="000229E0" w:rsidRDefault="00E73A2C" w:rsidP="00A903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229E0">
              <w:rPr>
                <w:sz w:val="24"/>
                <w:szCs w:val="24"/>
              </w:rPr>
              <w:t>Всего по Подпрограмме:</w:t>
            </w:r>
          </w:p>
          <w:p w:rsidR="00E73A2C" w:rsidRPr="000229E0" w:rsidRDefault="00C36415" w:rsidP="000F48E1">
            <w:pPr>
              <w:rPr>
                <w:rFonts w:ascii="Arial" w:hAnsi="Arial" w:cs="Arial"/>
                <w:sz w:val="24"/>
                <w:szCs w:val="24"/>
              </w:rPr>
            </w:pPr>
            <w:r w:rsidRPr="000229E0">
              <w:rPr>
                <w:rFonts w:ascii="Arial" w:hAnsi="Arial" w:cs="Arial"/>
                <w:sz w:val="24"/>
                <w:szCs w:val="24"/>
              </w:rPr>
              <w:t>8 284 827,00 ру</w:t>
            </w:r>
            <w:r w:rsidR="00E73A2C" w:rsidRPr="000229E0">
              <w:rPr>
                <w:rFonts w:ascii="Arial" w:hAnsi="Arial" w:cs="Arial"/>
                <w:sz w:val="24"/>
                <w:szCs w:val="24"/>
              </w:rPr>
              <w:t>б.,  в том числе:</w:t>
            </w:r>
          </w:p>
          <w:p w:rsidR="00E73A2C" w:rsidRPr="000229E0" w:rsidRDefault="00E73A2C" w:rsidP="00A903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229E0">
              <w:rPr>
                <w:sz w:val="24"/>
                <w:szCs w:val="24"/>
              </w:rPr>
              <w:t xml:space="preserve">бюджетное  финансирование </w:t>
            </w:r>
            <w:r w:rsidR="00C36415" w:rsidRPr="000229E0">
              <w:rPr>
                <w:sz w:val="24"/>
                <w:szCs w:val="24"/>
              </w:rPr>
              <w:t xml:space="preserve">8 284 827,00 </w:t>
            </w:r>
            <w:r w:rsidRPr="000229E0">
              <w:rPr>
                <w:sz w:val="24"/>
                <w:szCs w:val="24"/>
              </w:rPr>
              <w:t>руб.,</w:t>
            </w:r>
          </w:p>
          <w:p w:rsidR="00E73A2C" w:rsidRPr="000229E0" w:rsidRDefault="00E73A2C" w:rsidP="00A903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229E0">
              <w:rPr>
                <w:sz w:val="24"/>
                <w:szCs w:val="24"/>
              </w:rPr>
              <w:t>Местный бюджет:</w:t>
            </w:r>
          </w:p>
          <w:p w:rsidR="00E73A2C" w:rsidRPr="000229E0" w:rsidRDefault="00E73A2C" w:rsidP="00A903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229E0">
              <w:rPr>
                <w:sz w:val="24"/>
                <w:szCs w:val="24"/>
              </w:rPr>
              <w:t xml:space="preserve">Всего – </w:t>
            </w:r>
            <w:r w:rsidR="00C07AEC" w:rsidRPr="000229E0">
              <w:rPr>
                <w:sz w:val="24"/>
                <w:szCs w:val="24"/>
              </w:rPr>
              <w:t>492 027</w:t>
            </w:r>
            <w:r w:rsidRPr="000229E0">
              <w:rPr>
                <w:sz w:val="24"/>
                <w:szCs w:val="24"/>
              </w:rPr>
              <w:t xml:space="preserve">,00 руб. </w:t>
            </w:r>
          </w:p>
          <w:p w:rsidR="00E73A2C" w:rsidRPr="000229E0" w:rsidRDefault="00E73A2C" w:rsidP="00A9039D">
            <w:pPr>
              <w:widowContro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0229E0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0F48E1" w:rsidRPr="000229E0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0229E0">
              <w:rPr>
                <w:rFonts w:ascii="Arial" w:eastAsia="Times New Roman" w:hAnsi="Arial" w:cs="Arial"/>
                <w:sz w:val="24"/>
                <w:szCs w:val="24"/>
              </w:rPr>
              <w:t xml:space="preserve"> г. – </w:t>
            </w:r>
            <w:r w:rsidR="00C07AEC" w:rsidRPr="000229E0">
              <w:rPr>
                <w:rFonts w:ascii="Arial" w:eastAsia="Times New Roman" w:hAnsi="Arial" w:cs="Arial"/>
                <w:sz w:val="24"/>
                <w:szCs w:val="24"/>
              </w:rPr>
              <w:t>164 009</w:t>
            </w:r>
            <w:r w:rsidRPr="000229E0">
              <w:rPr>
                <w:rFonts w:ascii="Arial" w:eastAsia="Times New Roman" w:hAnsi="Arial" w:cs="Arial"/>
                <w:sz w:val="24"/>
                <w:szCs w:val="24"/>
              </w:rPr>
              <w:t xml:space="preserve"> ,00 руб.</w:t>
            </w:r>
          </w:p>
          <w:p w:rsidR="00E73A2C" w:rsidRPr="000229E0" w:rsidRDefault="00E73A2C" w:rsidP="00A9039D">
            <w:pPr>
              <w:widowContro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0229E0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0F48E1" w:rsidRPr="000229E0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0229E0">
              <w:rPr>
                <w:rFonts w:ascii="Arial" w:eastAsia="Times New Roman" w:hAnsi="Arial" w:cs="Arial"/>
                <w:sz w:val="24"/>
                <w:szCs w:val="24"/>
              </w:rPr>
              <w:t xml:space="preserve"> г. – </w:t>
            </w:r>
            <w:r w:rsidR="00C07AEC" w:rsidRPr="000229E0">
              <w:rPr>
                <w:rFonts w:ascii="Arial" w:eastAsia="Times New Roman" w:hAnsi="Arial" w:cs="Arial"/>
                <w:sz w:val="24"/>
                <w:szCs w:val="24"/>
              </w:rPr>
              <w:t xml:space="preserve">164 009 ,00 </w:t>
            </w:r>
            <w:r w:rsidRPr="000229E0">
              <w:rPr>
                <w:rFonts w:ascii="Arial" w:eastAsia="Times New Roman" w:hAnsi="Arial" w:cs="Arial"/>
                <w:sz w:val="24"/>
                <w:szCs w:val="24"/>
              </w:rPr>
              <w:t>руб.</w:t>
            </w:r>
          </w:p>
          <w:p w:rsidR="00E73A2C" w:rsidRPr="000229E0" w:rsidRDefault="00E73A2C" w:rsidP="00A9039D">
            <w:pPr>
              <w:widowContro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0229E0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0F48E1" w:rsidRPr="000229E0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0229E0">
              <w:rPr>
                <w:rFonts w:ascii="Arial" w:eastAsia="Times New Roman" w:hAnsi="Arial" w:cs="Arial"/>
                <w:sz w:val="24"/>
                <w:szCs w:val="24"/>
              </w:rPr>
              <w:t xml:space="preserve"> г. – </w:t>
            </w:r>
            <w:r w:rsidR="00C07AEC" w:rsidRPr="000229E0">
              <w:rPr>
                <w:rFonts w:ascii="Arial" w:eastAsia="Times New Roman" w:hAnsi="Arial" w:cs="Arial"/>
                <w:sz w:val="24"/>
                <w:szCs w:val="24"/>
              </w:rPr>
              <w:t xml:space="preserve">164 009 ,00 </w:t>
            </w:r>
            <w:r w:rsidRPr="000229E0">
              <w:rPr>
                <w:rFonts w:ascii="Arial" w:eastAsia="Times New Roman" w:hAnsi="Arial" w:cs="Arial"/>
                <w:sz w:val="24"/>
                <w:szCs w:val="24"/>
              </w:rPr>
              <w:t>руб.</w:t>
            </w:r>
          </w:p>
          <w:p w:rsidR="00C07AEC" w:rsidRPr="000229E0" w:rsidRDefault="00E73A2C" w:rsidP="00C07AEC">
            <w:pPr>
              <w:widowContro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0229E0">
              <w:rPr>
                <w:rFonts w:ascii="Arial" w:eastAsia="Times New Roman" w:hAnsi="Arial" w:cs="Arial"/>
                <w:sz w:val="24"/>
                <w:szCs w:val="24"/>
              </w:rPr>
              <w:t>Краевой бюджет</w:t>
            </w:r>
            <w:r w:rsidR="00C07AEC" w:rsidRPr="000229E0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E73A2C" w:rsidRPr="000229E0" w:rsidRDefault="009E5B38" w:rsidP="00C07AEC">
            <w:pPr>
              <w:widowContro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0229E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07AEC" w:rsidRPr="000229E0">
              <w:rPr>
                <w:rFonts w:ascii="Arial" w:hAnsi="Arial" w:cs="Arial"/>
                <w:sz w:val="24"/>
                <w:szCs w:val="24"/>
              </w:rPr>
              <w:t>Всего –</w:t>
            </w:r>
            <w:r w:rsidRPr="000229E0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C36415" w:rsidRPr="000229E0">
              <w:rPr>
                <w:rFonts w:ascii="Arial" w:eastAsia="Times New Roman" w:hAnsi="Arial" w:cs="Arial"/>
                <w:sz w:val="24"/>
                <w:szCs w:val="24"/>
              </w:rPr>
              <w:t>7 792 800</w:t>
            </w:r>
            <w:r w:rsidR="00C07AEC" w:rsidRPr="000229E0">
              <w:rPr>
                <w:rFonts w:ascii="Arial" w:eastAsia="Times New Roman" w:hAnsi="Arial" w:cs="Arial"/>
                <w:sz w:val="24"/>
                <w:szCs w:val="24"/>
              </w:rPr>
              <w:t>,0</w:t>
            </w:r>
            <w:r w:rsidRPr="000229E0">
              <w:rPr>
                <w:rFonts w:ascii="Arial" w:eastAsia="Times New Roman" w:hAnsi="Arial" w:cs="Arial"/>
                <w:sz w:val="24"/>
                <w:szCs w:val="24"/>
              </w:rPr>
              <w:t>0 руб</w:t>
            </w:r>
            <w:r w:rsidR="007468C0" w:rsidRPr="000229E0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C07AEC" w:rsidRPr="000229E0" w:rsidRDefault="00C07AEC" w:rsidP="00C07AEC">
            <w:pPr>
              <w:widowContro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0229E0">
              <w:rPr>
                <w:rFonts w:ascii="Arial" w:eastAsia="Times New Roman" w:hAnsi="Arial" w:cs="Arial"/>
                <w:sz w:val="24"/>
                <w:szCs w:val="24"/>
              </w:rPr>
              <w:t xml:space="preserve"> 2021 г. – </w:t>
            </w:r>
            <w:r w:rsidR="006052BB" w:rsidRPr="000229E0">
              <w:rPr>
                <w:rFonts w:ascii="Arial" w:eastAsia="Times New Roman" w:hAnsi="Arial" w:cs="Arial"/>
                <w:sz w:val="24"/>
                <w:szCs w:val="24"/>
              </w:rPr>
              <w:t xml:space="preserve">3 873 </w:t>
            </w:r>
            <w:r w:rsidR="00C36415" w:rsidRPr="000229E0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6052BB" w:rsidRPr="000229E0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r w:rsidRPr="000229E0">
              <w:rPr>
                <w:rFonts w:ascii="Arial" w:eastAsia="Times New Roman" w:hAnsi="Arial" w:cs="Arial"/>
                <w:sz w:val="24"/>
                <w:szCs w:val="24"/>
              </w:rPr>
              <w:t xml:space="preserve"> ,00 руб.</w:t>
            </w:r>
          </w:p>
          <w:p w:rsidR="00C07AEC" w:rsidRPr="000229E0" w:rsidRDefault="00C07AEC" w:rsidP="00C07AEC">
            <w:pPr>
              <w:widowContro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0229E0">
              <w:rPr>
                <w:rFonts w:ascii="Arial" w:eastAsia="Times New Roman" w:hAnsi="Arial" w:cs="Arial"/>
                <w:sz w:val="24"/>
                <w:szCs w:val="24"/>
              </w:rPr>
              <w:t xml:space="preserve"> 2022 г. – </w:t>
            </w:r>
            <w:r w:rsidR="008B42CD" w:rsidRPr="000229E0">
              <w:rPr>
                <w:rFonts w:ascii="Arial" w:hAnsi="Arial" w:cs="Arial"/>
                <w:color w:val="000000"/>
                <w:sz w:val="24"/>
                <w:szCs w:val="24"/>
              </w:rPr>
              <w:t>1 959 600</w:t>
            </w:r>
            <w:r w:rsidRPr="000229E0">
              <w:rPr>
                <w:rFonts w:ascii="Arial" w:eastAsia="Times New Roman" w:hAnsi="Arial" w:cs="Arial"/>
                <w:sz w:val="24"/>
                <w:szCs w:val="24"/>
              </w:rPr>
              <w:t>,00 руб.</w:t>
            </w:r>
          </w:p>
          <w:p w:rsidR="00C07AEC" w:rsidRPr="000229E0" w:rsidRDefault="00C07AEC" w:rsidP="00C07AEC">
            <w:pPr>
              <w:widowContro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0229E0">
              <w:rPr>
                <w:rFonts w:ascii="Arial" w:eastAsia="Times New Roman" w:hAnsi="Arial" w:cs="Arial"/>
                <w:sz w:val="24"/>
                <w:szCs w:val="24"/>
              </w:rPr>
              <w:t xml:space="preserve"> 2023 г. – </w:t>
            </w:r>
            <w:r w:rsidR="008B42CD" w:rsidRPr="000229E0">
              <w:rPr>
                <w:rFonts w:ascii="Arial" w:hAnsi="Arial" w:cs="Arial"/>
                <w:color w:val="000000"/>
                <w:sz w:val="24"/>
                <w:szCs w:val="24"/>
              </w:rPr>
              <w:t>1 959 600</w:t>
            </w:r>
            <w:r w:rsidRPr="000229E0">
              <w:rPr>
                <w:rFonts w:ascii="Arial" w:eastAsia="Times New Roman" w:hAnsi="Arial" w:cs="Arial"/>
                <w:sz w:val="24"/>
                <w:szCs w:val="24"/>
              </w:rPr>
              <w:t>,00 руб.</w:t>
            </w:r>
          </w:p>
          <w:p w:rsidR="00C07AEC" w:rsidRPr="000229E0" w:rsidRDefault="00C07AEC" w:rsidP="00C07AEC">
            <w:pPr>
              <w:widowContro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73A2C" w:rsidRPr="000229E0" w:rsidRDefault="00E73A2C" w:rsidP="00E73A2C">
      <w:pPr>
        <w:pStyle w:val="ConsTitle"/>
        <w:widowControl/>
        <w:jc w:val="both"/>
        <w:rPr>
          <w:rFonts w:cs="Arial"/>
          <w:b w:val="0"/>
          <w:sz w:val="24"/>
          <w:szCs w:val="24"/>
        </w:rPr>
      </w:pP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ab/>
      </w:r>
      <w:r w:rsidRPr="000229E0">
        <w:rPr>
          <w:rFonts w:cs="Arial"/>
          <w:b w:val="0"/>
          <w:sz w:val="24"/>
          <w:szCs w:val="24"/>
        </w:rPr>
        <w:t>»</w:t>
      </w:r>
    </w:p>
    <w:p w:rsidR="0067158F" w:rsidRPr="000229E0" w:rsidRDefault="00E73A2C" w:rsidP="00E73A2C">
      <w:pPr>
        <w:pStyle w:val="ConsTitle"/>
        <w:widowControl/>
        <w:ind w:firstLine="709"/>
        <w:jc w:val="both"/>
        <w:rPr>
          <w:rFonts w:cs="Arial"/>
          <w:b w:val="0"/>
          <w:sz w:val="24"/>
          <w:szCs w:val="24"/>
        </w:rPr>
      </w:pPr>
      <w:r w:rsidRPr="000229E0">
        <w:rPr>
          <w:rFonts w:eastAsiaTheme="minorHAnsi" w:cs="Arial"/>
          <w:b w:val="0"/>
          <w:sz w:val="24"/>
          <w:szCs w:val="24"/>
          <w:lang w:eastAsia="en-US"/>
        </w:rPr>
        <w:t>1.</w:t>
      </w:r>
      <w:r w:rsidR="003A520A" w:rsidRPr="000229E0">
        <w:rPr>
          <w:rFonts w:eastAsiaTheme="minorHAnsi" w:cs="Arial"/>
          <w:b w:val="0"/>
          <w:sz w:val="24"/>
          <w:szCs w:val="24"/>
          <w:lang w:eastAsia="en-US"/>
        </w:rPr>
        <w:t>5</w:t>
      </w:r>
      <w:r w:rsidRPr="000229E0">
        <w:rPr>
          <w:rFonts w:eastAsiaTheme="minorHAnsi" w:cs="Arial"/>
          <w:b w:val="0"/>
          <w:sz w:val="24"/>
          <w:szCs w:val="24"/>
          <w:lang w:eastAsia="en-US"/>
        </w:rPr>
        <w:t>.</w:t>
      </w:r>
      <w:r w:rsidR="0067158F" w:rsidRPr="000229E0">
        <w:rPr>
          <w:rFonts w:eastAsiaTheme="minorHAnsi" w:cs="Arial"/>
          <w:b w:val="0"/>
          <w:sz w:val="24"/>
          <w:szCs w:val="24"/>
          <w:lang w:eastAsia="en-US"/>
        </w:rPr>
        <w:t xml:space="preserve"> Приложение № 1 к Подпрограмме № 2 </w:t>
      </w:r>
      <w:r w:rsidR="0067158F" w:rsidRPr="000229E0">
        <w:rPr>
          <w:rFonts w:cs="Arial"/>
          <w:b w:val="0"/>
          <w:sz w:val="24"/>
          <w:szCs w:val="24"/>
        </w:rPr>
        <w:t xml:space="preserve">«Обеспечение благоприятной окружающей среды, улучшение социально-экономических условий проживания населения»  изложить в новой редакции согласно приложению № </w:t>
      </w:r>
      <w:r w:rsidR="00C07AEC" w:rsidRPr="000229E0">
        <w:rPr>
          <w:rFonts w:cs="Arial"/>
          <w:b w:val="0"/>
          <w:sz w:val="24"/>
          <w:szCs w:val="24"/>
        </w:rPr>
        <w:t>3</w:t>
      </w:r>
      <w:r w:rsidR="0067158F" w:rsidRPr="000229E0">
        <w:rPr>
          <w:rFonts w:cs="Arial"/>
          <w:b w:val="0"/>
          <w:sz w:val="24"/>
          <w:szCs w:val="24"/>
        </w:rPr>
        <w:t xml:space="preserve"> к настоящему постановлению</w:t>
      </w:r>
    </w:p>
    <w:p w:rsidR="00E73A2C" w:rsidRPr="000229E0" w:rsidRDefault="00E73A2C" w:rsidP="00E73A2C">
      <w:pPr>
        <w:widowControl w:val="0"/>
        <w:tabs>
          <w:tab w:val="left" w:pos="1560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229E0">
        <w:rPr>
          <w:rFonts w:ascii="Arial" w:hAnsi="Arial" w:cs="Arial"/>
          <w:sz w:val="24"/>
          <w:szCs w:val="24"/>
        </w:rPr>
        <w:t xml:space="preserve">2. Управлению внутреннего контроля </w:t>
      </w:r>
      <w:proofErr w:type="gramStart"/>
      <w:r w:rsidRPr="000229E0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0229E0">
        <w:rPr>
          <w:rFonts w:ascii="Arial" w:hAnsi="Arial" w:cs="Arial"/>
          <w:sz w:val="24"/>
          <w:szCs w:val="24"/>
        </w:rPr>
        <w:t xml:space="preserve"> ЗАТО г. Железногорск</w:t>
      </w:r>
      <w:r w:rsidRPr="000229E0">
        <w:rPr>
          <w:rFonts w:ascii="Arial" w:eastAsia="Times New Roman" w:hAnsi="Arial" w:cs="Arial"/>
          <w:sz w:val="24"/>
          <w:szCs w:val="24"/>
        </w:rPr>
        <w:t xml:space="preserve"> (Е.Н. Панченко) довести настоящее постановление до сведения населения через газету «Город и горожане».</w:t>
      </w:r>
    </w:p>
    <w:p w:rsidR="00E73A2C" w:rsidRPr="000229E0" w:rsidRDefault="00E73A2C" w:rsidP="00E73A2C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0229E0">
        <w:rPr>
          <w:rFonts w:ascii="Arial" w:eastAsia="Times New Roman" w:hAnsi="Arial" w:cs="Arial"/>
          <w:sz w:val="24"/>
          <w:szCs w:val="24"/>
        </w:rPr>
        <w:t xml:space="preserve">3. Отделу общественных связей </w:t>
      </w:r>
      <w:proofErr w:type="gramStart"/>
      <w:r w:rsidRPr="000229E0">
        <w:rPr>
          <w:rFonts w:ascii="Arial" w:eastAsia="Times New Roman" w:hAnsi="Arial" w:cs="Arial"/>
          <w:sz w:val="24"/>
          <w:szCs w:val="24"/>
        </w:rPr>
        <w:t>Администрации</w:t>
      </w:r>
      <w:proofErr w:type="gramEnd"/>
      <w:r w:rsidRPr="000229E0">
        <w:rPr>
          <w:rFonts w:ascii="Arial" w:eastAsia="Times New Roman" w:hAnsi="Arial" w:cs="Arial"/>
          <w:sz w:val="24"/>
          <w:szCs w:val="24"/>
        </w:rPr>
        <w:t xml:space="preserve"> ЗАТО г. Железногорск (</w:t>
      </w:r>
      <w:r w:rsidR="00715352" w:rsidRPr="000229E0">
        <w:rPr>
          <w:rFonts w:ascii="Arial" w:eastAsia="Times New Roman" w:hAnsi="Arial" w:cs="Arial"/>
          <w:sz w:val="24"/>
          <w:szCs w:val="24"/>
        </w:rPr>
        <w:t>И</w:t>
      </w:r>
      <w:r w:rsidRPr="000229E0">
        <w:rPr>
          <w:rFonts w:ascii="Arial" w:eastAsia="Times New Roman" w:hAnsi="Arial" w:cs="Arial"/>
          <w:sz w:val="24"/>
          <w:szCs w:val="24"/>
        </w:rPr>
        <w:t>.</w:t>
      </w:r>
      <w:r w:rsidR="00715352" w:rsidRPr="000229E0">
        <w:rPr>
          <w:rFonts w:ascii="Arial" w:eastAsia="Times New Roman" w:hAnsi="Arial" w:cs="Arial"/>
          <w:sz w:val="24"/>
          <w:szCs w:val="24"/>
        </w:rPr>
        <w:t>С</w:t>
      </w:r>
      <w:r w:rsidRPr="000229E0">
        <w:rPr>
          <w:rFonts w:ascii="Arial" w:eastAsia="Times New Roman" w:hAnsi="Arial" w:cs="Arial"/>
          <w:sz w:val="24"/>
          <w:szCs w:val="24"/>
        </w:rPr>
        <w:t xml:space="preserve">. </w:t>
      </w:r>
      <w:r w:rsidR="00715352" w:rsidRPr="000229E0">
        <w:rPr>
          <w:rFonts w:ascii="Arial" w:eastAsia="Times New Roman" w:hAnsi="Arial" w:cs="Arial"/>
          <w:sz w:val="24"/>
          <w:szCs w:val="24"/>
        </w:rPr>
        <w:t>Архипова</w:t>
      </w:r>
      <w:r w:rsidRPr="000229E0">
        <w:rPr>
          <w:rFonts w:ascii="Arial" w:eastAsia="Times New Roman" w:hAnsi="Arial" w:cs="Arial"/>
          <w:sz w:val="24"/>
          <w:szCs w:val="24"/>
        </w:rPr>
        <w:t>) разместить настоящее постановление</w:t>
      </w:r>
      <w:r w:rsidRPr="000229E0">
        <w:rPr>
          <w:rFonts w:ascii="Arial" w:hAnsi="Arial" w:cs="Arial"/>
          <w:sz w:val="24"/>
          <w:szCs w:val="24"/>
        </w:rPr>
        <w:t xml:space="preserve">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E73A2C" w:rsidRPr="000229E0" w:rsidRDefault="00E73A2C" w:rsidP="00E73A2C">
      <w:pPr>
        <w:pStyle w:val="ConsNormal"/>
        <w:tabs>
          <w:tab w:val="left" w:pos="1560"/>
        </w:tabs>
        <w:ind w:right="0" w:firstLine="709"/>
        <w:jc w:val="both"/>
        <w:rPr>
          <w:sz w:val="24"/>
          <w:szCs w:val="24"/>
        </w:rPr>
      </w:pPr>
      <w:r w:rsidRPr="000229E0">
        <w:rPr>
          <w:sz w:val="24"/>
          <w:szCs w:val="24"/>
        </w:rPr>
        <w:t xml:space="preserve">4. Контроль над исполнением настоящего постановления возложить на первого заместителя </w:t>
      </w:r>
      <w:proofErr w:type="gramStart"/>
      <w:r w:rsidRPr="000229E0">
        <w:rPr>
          <w:sz w:val="24"/>
          <w:szCs w:val="24"/>
        </w:rPr>
        <w:t>Главы</w:t>
      </w:r>
      <w:proofErr w:type="gramEnd"/>
      <w:r w:rsidRPr="000229E0">
        <w:rPr>
          <w:sz w:val="24"/>
          <w:szCs w:val="24"/>
        </w:rPr>
        <w:t xml:space="preserve"> ЗАТО г. Железногорск по жилищно-коммунальному хозяйству А.А. Сергейкина.</w:t>
      </w:r>
    </w:p>
    <w:p w:rsidR="00E73A2C" w:rsidRPr="000229E0" w:rsidRDefault="00E73A2C" w:rsidP="00E73A2C">
      <w:pPr>
        <w:pStyle w:val="ConsNormal"/>
        <w:tabs>
          <w:tab w:val="left" w:pos="1560"/>
        </w:tabs>
        <w:ind w:right="0" w:firstLine="709"/>
        <w:jc w:val="both"/>
        <w:rPr>
          <w:sz w:val="24"/>
          <w:szCs w:val="24"/>
        </w:rPr>
      </w:pPr>
      <w:r w:rsidRPr="000229E0">
        <w:rPr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E73A2C" w:rsidRPr="000229E0" w:rsidRDefault="00E73A2C" w:rsidP="00E73A2C">
      <w:pPr>
        <w:pStyle w:val="ConsNormal"/>
        <w:ind w:right="0" w:firstLine="709"/>
        <w:jc w:val="both"/>
        <w:rPr>
          <w:sz w:val="24"/>
          <w:szCs w:val="24"/>
        </w:rPr>
      </w:pPr>
    </w:p>
    <w:p w:rsidR="00E73A2C" w:rsidRPr="000229E0" w:rsidRDefault="00E73A2C" w:rsidP="00E73A2C">
      <w:pPr>
        <w:widowControl w:val="0"/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 w:rsidRPr="000229E0">
        <w:rPr>
          <w:rFonts w:ascii="Arial" w:hAnsi="Arial" w:cs="Arial"/>
          <w:sz w:val="24"/>
          <w:szCs w:val="24"/>
        </w:rPr>
        <w:t>Глава</w:t>
      </w:r>
      <w:proofErr w:type="gramEnd"/>
      <w:r w:rsidRPr="000229E0">
        <w:rPr>
          <w:rFonts w:ascii="Arial" w:hAnsi="Arial" w:cs="Arial"/>
          <w:sz w:val="24"/>
          <w:szCs w:val="24"/>
        </w:rPr>
        <w:t xml:space="preserve"> ЗАТО г. Железногорск                                                              И.Г. Куксин</w:t>
      </w:r>
    </w:p>
    <w:p w:rsidR="00E73A2C" w:rsidRPr="000229E0" w:rsidRDefault="00E73A2C" w:rsidP="00E73A2C">
      <w:pPr>
        <w:rPr>
          <w:rFonts w:ascii="Arial" w:hAnsi="Arial" w:cs="Arial"/>
          <w:sz w:val="24"/>
          <w:szCs w:val="24"/>
        </w:rPr>
      </w:pPr>
    </w:p>
    <w:p w:rsidR="00263D56" w:rsidRDefault="00263D56" w:rsidP="009833F5">
      <w:pPr>
        <w:widowControl w:val="0"/>
        <w:jc w:val="both"/>
        <w:rPr>
          <w:rFonts w:ascii="Arial" w:hAnsi="Arial" w:cs="Arial"/>
          <w:sz w:val="24"/>
          <w:szCs w:val="24"/>
        </w:rPr>
        <w:sectPr w:rsidR="00263D56" w:rsidSect="000229E0">
          <w:headerReference w:type="default" r:id="rId11"/>
          <w:pgSz w:w="11905" w:h="16838"/>
          <w:pgMar w:top="426" w:right="1080" w:bottom="1440" w:left="1080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15570" w:type="dxa"/>
        <w:tblInd w:w="-318" w:type="dxa"/>
        <w:tblLayout w:type="fixed"/>
        <w:tblLook w:val="04A0"/>
      </w:tblPr>
      <w:tblGrid>
        <w:gridCol w:w="3952"/>
        <w:gridCol w:w="2025"/>
        <w:gridCol w:w="1820"/>
        <w:gridCol w:w="1063"/>
        <w:gridCol w:w="1063"/>
        <w:gridCol w:w="1536"/>
        <w:gridCol w:w="1536"/>
        <w:gridCol w:w="1039"/>
        <w:gridCol w:w="1536"/>
      </w:tblGrid>
      <w:tr w:rsidR="00263D56" w:rsidRPr="00263D56" w:rsidTr="00263D56">
        <w:trPr>
          <w:trHeight w:val="493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Приложение № 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325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 xml:space="preserve">к постановлению Администрации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310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 xml:space="preserve">ЗАТО </w:t>
            </w:r>
            <w:proofErr w:type="gramStart"/>
            <w:r w:rsidRPr="00263D56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proofErr w:type="gramEnd"/>
            <w:r w:rsidRPr="00263D56">
              <w:rPr>
                <w:rFonts w:ascii="Arial" w:eastAsia="Times New Roman" w:hAnsi="Arial" w:cs="Arial"/>
                <w:sz w:val="24"/>
                <w:szCs w:val="24"/>
              </w:rPr>
              <w:t xml:space="preserve">. Железногорск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313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от 29.11.2021 № 2267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240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408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1428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муниципальной программе  "Охрана окружающей среды, воспроизводство природных ресурсов на </w:t>
            </w:r>
            <w:proofErr w:type="gramStart"/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территории</w:t>
            </w:r>
            <w:proofErr w:type="gramEnd"/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ЗАТО Железногорск"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310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310"/>
        </w:trPr>
        <w:tc>
          <w:tcPr>
            <w:tcW w:w="15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263D56" w:rsidRPr="00263D56" w:rsidTr="00263D56">
        <w:trPr>
          <w:trHeight w:val="310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340"/>
        </w:trPr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рублей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313"/>
        </w:trPr>
        <w:tc>
          <w:tcPr>
            <w:tcW w:w="5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275"/>
        </w:trPr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sz w:val="24"/>
                <w:szCs w:val="24"/>
              </w:rPr>
              <w:t>КБК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sz w:val="24"/>
                <w:szCs w:val="24"/>
              </w:rPr>
              <w:t>2021 год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sz w:val="24"/>
                <w:szCs w:val="24"/>
              </w:rPr>
              <w:t>2022 год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sz w:val="24"/>
                <w:szCs w:val="24"/>
              </w:rPr>
              <w:t>2023 год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sz w:val="24"/>
                <w:szCs w:val="24"/>
              </w:rPr>
              <w:t>Итого на период</w:t>
            </w:r>
          </w:p>
        </w:tc>
      </w:tr>
      <w:tr w:rsidR="00263D56" w:rsidRPr="00263D56" w:rsidTr="00263D56">
        <w:trPr>
          <w:trHeight w:val="313"/>
        </w:trPr>
        <w:tc>
          <w:tcPr>
            <w:tcW w:w="3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sz w:val="24"/>
                <w:szCs w:val="24"/>
              </w:rPr>
              <w:t>КЦСР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sz w:val="24"/>
                <w:szCs w:val="24"/>
              </w:rPr>
              <w:t>КВСР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sz w:val="24"/>
                <w:szCs w:val="24"/>
              </w:rPr>
              <w:t>КФСР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sz w:val="24"/>
                <w:szCs w:val="24"/>
              </w:rPr>
              <w:t>КВР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313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Муниципальная программа "Охрана окружающей среды, воспроизводство природных ресурсов на </w:t>
            </w:r>
            <w:proofErr w:type="gramStart"/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территории</w:t>
            </w:r>
            <w:proofErr w:type="gramEnd"/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 ЗАТО Железногорск"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0600000000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18 761 657,00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13 047 657,00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13 047 657,00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44 856 971,00</w:t>
            </w:r>
          </w:p>
        </w:tc>
      </w:tr>
      <w:tr w:rsidR="00263D56" w:rsidRPr="00263D56" w:rsidTr="00263D56">
        <w:trPr>
          <w:trHeight w:val="8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Подпрограмма "Обращение с отходами на </w:t>
            </w:r>
            <w:proofErr w:type="gramStart"/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территории</w:t>
            </w:r>
            <w:proofErr w:type="gramEnd"/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 ЗАТО Железногорск"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0610000000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4 880 000,00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1 080 000,00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1 080 000,00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7 040 000,00</w:t>
            </w:r>
          </w:p>
        </w:tc>
      </w:tr>
      <w:tr w:rsidR="00263D56" w:rsidRPr="00263D56" w:rsidTr="00263D56">
        <w:trPr>
          <w:trHeight w:val="8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Ликвидация несанкционированных свалок на </w:t>
            </w:r>
            <w:proofErr w:type="gramStart"/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территории</w:t>
            </w:r>
            <w:proofErr w:type="gramEnd"/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 ЗАТО </w:t>
            </w: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lastRenderedPageBreak/>
              <w:t>Железногорск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lastRenderedPageBreak/>
              <w:t>0610000030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3 500 000,00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1 000 000,00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1 000 000,00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5 500 000,00</w:t>
            </w:r>
          </w:p>
        </w:tc>
      </w:tr>
      <w:tr w:rsidR="00263D56" w:rsidRPr="00263D56" w:rsidTr="00263D56">
        <w:trPr>
          <w:trHeight w:val="112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0610000030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3 500 000,00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1 000 000,00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1 000 000,00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5 500 000,00</w:t>
            </w:r>
          </w:p>
        </w:tc>
      </w:tr>
      <w:tr w:rsidR="00263D56" w:rsidRPr="00263D56" w:rsidTr="00263D56">
        <w:trPr>
          <w:trHeight w:val="28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0610000030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3 500 000,00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1 000 000,00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1 000 000,00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5 500 000,00</w:t>
            </w:r>
          </w:p>
        </w:tc>
      </w:tr>
      <w:tr w:rsidR="00263D56" w:rsidRPr="00263D56" w:rsidTr="00263D56">
        <w:trPr>
          <w:trHeight w:val="8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0610000030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3 500 000,00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1 000 000,00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1 000 000,00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5 500 000,00</w:t>
            </w:r>
          </w:p>
        </w:tc>
      </w:tr>
      <w:tr w:rsidR="00263D56" w:rsidRPr="00263D56" w:rsidTr="00263D56">
        <w:trPr>
          <w:trHeight w:val="8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0610000030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3 500 000,00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1 000 000,00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1 000 000,00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5 500 000,00</w:t>
            </w:r>
          </w:p>
        </w:tc>
      </w:tr>
      <w:tr w:rsidR="00263D56" w:rsidRPr="00263D56" w:rsidTr="00263D56">
        <w:trPr>
          <w:trHeight w:val="2520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Расходы на оказание услуг по ведению реестра мест (площадок) накопления твердых коммунальных отходов на </w:t>
            </w:r>
            <w:proofErr w:type="gramStart"/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территории</w:t>
            </w:r>
            <w:proofErr w:type="gramEnd"/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 ЗАТО Железногорск и технической поддержке сайта "Реестр мест (площадок) накопления твердых коммунальных отходов на территории ЗАТО Железногорск"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0610000060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80 000,00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80 000,00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80 000,00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240 000,00</w:t>
            </w:r>
          </w:p>
        </w:tc>
      </w:tr>
      <w:tr w:rsidR="00263D56" w:rsidRPr="00263D56" w:rsidTr="00263D56">
        <w:trPr>
          <w:trHeight w:val="112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0610000060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80 000,00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80 000,00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80 000,00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240 000,00</w:t>
            </w:r>
          </w:p>
        </w:tc>
      </w:tr>
      <w:tr w:rsidR="00263D56" w:rsidRPr="00263D56" w:rsidTr="00263D56">
        <w:trPr>
          <w:trHeight w:val="28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0610000060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80 000,00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80 000,00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80 000,00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240 000,00</w:t>
            </w:r>
          </w:p>
        </w:tc>
      </w:tr>
      <w:tr w:rsidR="00263D56" w:rsidRPr="00263D56" w:rsidTr="00263D56">
        <w:trPr>
          <w:trHeight w:val="8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0610000060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80 000,00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80 000,00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80 000,00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240 000,00</w:t>
            </w:r>
          </w:p>
        </w:tc>
      </w:tr>
      <w:tr w:rsidR="00263D56" w:rsidRPr="00263D56" w:rsidTr="00263D56">
        <w:trPr>
          <w:trHeight w:val="8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0610000060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80 000,00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80 000,00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80 000,00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240 000,00</w:t>
            </w:r>
          </w:p>
        </w:tc>
      </w:tr>
      <w:tr w:rsidR="00263D56" w:rsidRPr="00263D56" w:rsidTr="00263D56">
        <w:trPr>
          <w:trHeight w:val="1400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Разработка проектной документации по установлению санитарно-защитной зоны полигона ТБО пос. </w:t>
            </w:r>
            <w:proofErr w:type="gramStart"/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Подгорный</w:t>
            </w:r>
            <w:proofErr w:type="gramEnd"/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 ЗАТО Железногорск Красноярского края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0610000070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1 300 000,00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1 300 000,00</w:t>
            </w:r>
          </w:p>
        </w:tc>
      </w:tr>
      <w:tr w:rsidR="00263D56" w:rsidRPr="00263D56" w:rsidTr="00263D56">
        <w:trPr>
          <w:trHeight w:val="112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0610000070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1 300 000,00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1 300 000,00</w:t>
            </w:r>
          </w:p>
        </w:tc>
      </w:tr>
      <w:tr w:rsidR="00263D56" w:rsidRPr="00263D56" w:rsidTr="00263D56">
        <w:trPr>
          <w:trHeight w:val="28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0610000070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1 300 000,00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1 300 000,00</w:t>
            </w:r>
          </w:p>
        </w:tc>
      </w:tr>
      <w:tr w:rsidR="00263D56" w:rsidRPr="00263D56" w:rsidTr="00263D56">
        <w:trPr>
          <w:trHeight w:val="8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0610000070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1 300 000,00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1 300 000,00</w:t>
            </w:r>
          </w:p>
        </w:tc>
      </w:tr>
      <w:tr w:rsidR="00263D56" w:rsidRPr="00263D56" w:rsidTr="00263D56">
        <w:trPr>
          <w:trHeight w:val="8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0610000070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1 300 000,00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1 300 000,00</w:t>
            </w:r>
          </w:p>
        </w:tc>
      </w:tr>
      <w:tr w:rsidR="00263D56" w:rsidRPr="00263D56" w:rsidTr="00263D56">
        <w:trPr>
          <w:trHeight w:val="1120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lastRenderedPageBreak/>
              <w:t>Подпрограмма "Обеспечение благоприятной окружающей среды, улучшение социально-экономических условий проживания населения"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0620000000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4 037 609,00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2 123 609,00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2 123 609,00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8 284 827,00</w:t>
            </w:r>
          </w:p>
        </w:tc>
      </w:tr>
      <w:tr w:rsidR="00263D56" w:rsidRPr="00263D56" w:rsidTr="00263D56">
        <w:trPr>
          <w:trHeight w:val="112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Расходы на организацию уничтожения и предупреждения распространения клещей в местах массового отдыха населения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0620000060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151 709,00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151 709,00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151 709,00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455 127,00</w:t>
            </w:r>
          </w:p>
        </w:tc>
      </w:tr>
      <w:tr w:rsidR="00263D56" w:rsidRPr="00263D56" w:rsidTr="00263D56">
        <w:trPr>
          <w:trHeight w:val="112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0620000060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151 709,00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151 709,00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151 709,00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455 127,00</w:t>
            </w:r>
          </w:p>
        </w:tc>
      </w:tr>
      <w:tr w:rsidR="00263D56" w:rsidRPr="00263D56" w:rsidTr="00263D56">
        <w:trPr>
          <w:trHeight w:val="28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0620000060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151 709,00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151 709,00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151 709,00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455 127,00</w:t>
            </w:r>
          </w:p>
        </w:tc>
      </w:tr>
      <w:tr w:rsidR="00263D56" w:rsidRPr="00263D56" w:rsidTr="00263D56">
        <w:trPr>
          <w:trHeight w:val="8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0620000060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151 709,00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151 709,00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151 709,00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455 127,00</w:t>
            </w:r>
          </w:p>
        </w:tc>
      </w:tr>
      <w:tr w:rsidR="00263D56" w:rsidRPr="00263D56" w:rsidTr="00263D56">
        <w:trPr>
          <w:trHeight w:val="8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0620000060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151 709,00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151 709,00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151 709,00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455 127,00</w:t>
            </w:r>
          </w:p>
        </w:tc>
      </w:tr>
      <w:tr w:rsidR="00263D56" w:rsidRPr="00263D56" w:rsidTr="00263D56">
        <w:trPr>
          <w:trHeight w:val="1680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Выполнение отдельных государственных полномочий </w:t>
            </w:r>
            <w:proofErr w:type="gramStart"/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0620075180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3 771 400,00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1 857 400,00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1 857 400,00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7 486 200,00</w:t>
            </w:r>
          </w:p>
        </w:tc>
      </w:tr>
      <w:tr w:rsidR="00263D56" w:rsidRPr="00263D56" w:rsidTr="00263D56">
        <w:trPr>
          <w:trHeight w:val="112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0620075180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3 771 400,00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1 857 400,00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1 857 400,00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7 486 200,00</w:t>
            </w:r>
          </w:p>
        </w:tc>
      </w:tr>
      <w:tr w:rsidR="00263D56" w:rsidRPr="00263D56" w:rsidTr="00263D56">
        <w:trPr>
          <w:trHeight w:val="168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0620075180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0104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189 300,00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189 300,00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189 300,00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567 900,00</w:t>
            </w:r>
          </w:p>
        </w:tc>
      </w:tr>
      <w:tr w:rsidR="00263D56" w:rsidRPr="00263D56" w:rsidTr="00263D56">
        <w:trPr>
          <w:trHeight w:val="196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0620075180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0104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189 300,00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189 300,00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189 300,00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567 900,00</w:t>
            </w:r>
          </w:p>
        </w:tc>
      </w:tr>
      <w:tr w:rsidR="00263D56" w:rsidRPr="00263D56" w:rsidTr="00263D56">
        <w:trPr>
          <w:trHeight w:val="8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0620075180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189 300,00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189 300,00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189 300,00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567 900,00</w:t>
            </w:r>
          </w:p>
        </w:tc>
      </w:tr>
      <w:tr w:rsidR="00263D56" w:rsidRPr="00263D56" w:rsidTr="00263D56">
        <w:trPr>
          <w:trHeight w:val="280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0620075180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3 582 100,00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1 668 100,00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1 668 100,00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6 918 300,00</w:t>
            </w:r>
          </w:p>
        </w:tc>
      </w:tr>
      <w:tr w:rsidR="00263D56" w:rsidRPr="00263D56" w:rsidTr="00263D56">
        <w:trPr>
          <w:trHeight w:val="8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0620075180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3 582 100,00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1 668 100,00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1 668 100,00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6 918 300,00</w:t>
            </w:r>
          </w:p>
        </w:tc>
      </w:tr>
      <w:tr w:rsidR="00263D56" w:rsidRPr="00263D56" w:rsidTr="00263D56">
        <w:trPr>
          <w:trHeight w:val="84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0620075180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3 582 100,00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1 668 100,00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1 668 100,00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6 918 300,00</w:t>
            </w:r>
          </w:p>
        </w:tc>
      </w:tr>
      <w:tr w:rsidR="00263D56" w:rsidRPr="00263D56" w:rsidTr="00263D56">
        <w:trPr>
          <w:trHeight w:val="840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lastRenderedPageBreak/>
              <w:t xml:space="preserve">Расходы на организацию и проведение </w:t>
            </w:r>
            <w:proofErr w:type="spellStart"/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акарицидных</w:t>
            </w:r>
            <w:proofErr w:type="spellEnd"/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 обработок мест массового отдыха населения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06200S5550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114 500,00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114 500,00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114 500,00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343 500,00</w:t>
            </w:r>
          </w:p>
        </w:tc>
      </w:tr>
      <w:tr w:rsidR="00263D56" w:rsidRPr="00263D56" w:rsidTr="00263D56">
        <w:trPr>
          <w:trHeight w:val="112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06200S5550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114 500,00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114 500,00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114 500,00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343 500,00</w:t>
            </w:r>
          </w:p>
        </w:tc>
      </w:tr>
      <w:tr w:rsidR="00263D56" w:rsidRPr="00263D56" w:rsidTr="00263D56">
        <w:trPr>
          <w:trHeight w:val="280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06200S5550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114 500,00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114 500,00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114 500,00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343 500,00</w:t>
            </w:r>
          </w:p>
        </w:tc>
      </w:tr>
      <w:tr w:rsidR="00263D56" w:rsidRPr="00263D56" w:rsidTr="00263D56">
        <w:trPr>
          <w:trHeight w:val="255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06200S5550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114 500,00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114 500,00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114 500,00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343 500,00</w:t>
            </w:r>
          </w:p>
        </w:tc>
      </w:tr>
      <w:tr w:rsidR="00263D56" w:rsidRPr="00263D56" w:rsidTr="00263D56">
        <w:trPr>
          <w:trHeight w:val="255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06200S5550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114 500,00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114 500,00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114 500,00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343 500,00</w:t>
            </w:r>
          </w:p>
        </w:tc>
      </w:tr>
      <w:tr w:rsidR="00263D56" w:rsidRPr="00263D56" w:rsidTr="00263D56">
        <w:trPr>
          <w:trHeight w:val="255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Подпрограмма "Охрана, защита и воспроизводство городских лесов, лесов особо охраняемых природных территорий, расположенных в </w:t>
            </w:r>
            <w:proofErr w:type="gramStart"/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границах</w:t>
            </w:r>
            <w:proofErr w:type="gramEnd"/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 ЗАТО Железногорск"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0630000000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9 844 048,00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9 844 048,00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9 844 048,00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29 532 144,00</w:t>
            </w:r>
          </w:p>
        </w:tc>
      </w:tr>
      <w:tr w:rsidR="00263D56" w:rsidRPr="00263D56" w:rsidTr="00263D56">
        <w:trPr>
          <w:trHeight w:val="255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Мероприятия по охране, защите и воспроизводству городских лесов, лесов особо охраняемых территорий, расположенных в </w:t>
            </w:r>
            <w:proofErr w:type="gramStart"/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границах</w:t>
            </w:r>
            <w:proofErr w:type="gramEnd"/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 ЗАТО Железногорск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0630000010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9 844 048,00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9 844 048,00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9 844 048,00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29 532 144,00</w:t>
            </w:r>
          </w:p>
        </w:tc>
      </w:tr>
      <w:tr w:rsidR="00263D56" w:rsidRPr="00263D56" w:rsidTr="00263D56">
        <w:trPr>
          <w:trHeight w:val="255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 xml:space="preserve">Администрация закрытого административно-территориального </w:t>
            </w: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lastRenderedPageBreak/>
              <w:t>образования город Железногорск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lastRenderedPageBreak/>
              <w:t>0630000010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9 844 048,00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9 844 048,00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9 844 048,00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29 532 144,00</w:t>
            </w:r>
          </w:p>
        </w:tc>
      </w:tr>
      <w:tr w:rsidR="00263D56" w:rsidRPr="00263D56" w:rsidTr="00263D56">
        <w:trPr>
          <w:trHeight w:val="255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0630000010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0407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9 844 048,00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9 844 048,00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9 844 048,00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29 532 144,00</w:t>
            </w:r>
          </w:p>
        </w:tc>
      </w:tr>
      <w:tr w:rsidR="00263D56" w:rsidRPr="00263D56" w:rsidTr="00263D56">
        <w:trPr>
          <w:trHeight w:val="255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0630000010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0407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9 844 048,00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9 844 048,00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9 844 048,00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29 532 144,00</w:t>
            </w:r>
          </w:p>
        </w:tc>
      </w:tr>
      <w:tr w:rsidR="00263D56" w:rsidRPr="00263D56" w:rsidTr="00263D56">
        <w:trPr>
          <w:trHeight w:val="255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0630000010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0407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9 844 048,00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9 844 048,00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9 844 048,00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29 532 144,00</w:t>
            </w:r>
          </w:p>
        </w:tc>
      </w:tr>
      <w:tr w:rsidR="00263D56" w:rsidRPr="00263D56" w:rsidTr="00263D56">
        <w:trPr>
          <w:trHeight w:val="255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255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Руководитель УГХ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А.Ф. Тельманова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255"/>
        </w:trPr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63D56" w:rsidRDefault="00263D56" w:rsidP="009833F5">
      <w:pPr>
        <w:widowControl w:val="0"/>
        <w:jc w:val="both"/>
        <w:rPr>
          <w:rFonts w:ascii="Arial" w:hAnsi="Arial" w:cs="Arial"/>
          <w:sz w:val="24"/>
          <w:szCs w:val="24"/>
        </w:rPr>
        <w:sectPr w:rsidR="00263D56" w:rsidSect="00263D56">
          <w:pgSz w:w="16838" w:h="11905" w:orient="landscape"/>
          <w:pgMar w:top="1080" w:right="426" w:bottom="1080" w:left="1440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15309" w:type="dxa"/>
        <w:tblInd w:w="-318" w:type="dxa"/>
        <w:tblLayout w:type="fixed"/>
        <w:tblLook w:val="04A0"/>
      </w:tblPr>
      <w:tblGrid>
        <w:gridCol w:w="1518"/>
        <w:gridCol w:w="3506"/>
        <w:gridCol w:w="2993"/>
        <w:gridCol w:w="1813"/>
        <w:gridCol w:w="1972"/>
        <w:gridCol w:w="1762"/>
        <w:gridCol w:w="1745"/>
      </w:tblGrid>
      <w:tr w:rsidR="00263D56" w:rsidRPr="00263D56" w:rsidTr="00263D56">
        <w:trPr>
          <w:trHeight w:val="29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Приложение № 2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29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постановлению </w:t>
            </w:r>
            <w:proofErr w:type="gramStart"/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Администрации</w:t>
            </w:r>
            <w:proofErr w:type="gramEnd"/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ЗАТО г. Железногорск</w:t>
            </w:r>
          </w:p>
        </w:tc>
      </w:tr>
      <w:tr w:rsidR="00263D56" w:rsidRPr="00263D56" w:rsidTr="00263D56">
        <w:trPr>
          <w:trHeight w:val="335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 29.11.2021 № 2267</w:t>
            </w:r>
          </w:p>
        </w:tc>
      </w:tr>
      <w:tr w:rsidR="00263D56" w:rsidRPr="00263D56" w:rsidTr="00263D56">
        <w:trPr>
          <w:trHeight w:val="228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ind w:firstLineChars="1500" w:firstLine="360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335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263D56" w:rsidRPr="00263D56" w:rsidTr="00263D56">
        <w:trPr>
          <w:trHeight w:val="575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 муниципальной программе «Охрана окружающей среды, воспроизводство природных ресурсов  на </w:t>
            </w:r>
            <w:proofErr w:type="gramStart"/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территории</w:t>
            </w:r>
            <w:proofErr w:type="gramEnd"/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ЗАТО Железногорск» </w:t>
            </w:r>
          </w:p>
        </w:tc>
      </w:tr>
      <w:tr w:rsidR="00263D56" w:rsidRPr="00263D56" w:rsidTr="00263D56">
        <w:trPr>
          <w:trHeight w:val="135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ind w:firstLineChars="1500" w:firstLine="360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645"/>
        </w:trPr>
        <w:tc>
          <w:tcPr>
            <w:tcW w:w="1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</w:t>
            </w:r>
            <w:proofErr w:type="gramEnd"/>
          </w:p>
        </w:tc>
      </w:tr>
      <w:tr w:rsidR="00263D56" w:rsidRPr="00263D56" w:rsidTr="00263D56">
        <w:trPr>
          <w:trHeight w:val="18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495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72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Оценка расходов руб. годы</w:t>
            </w:r>
          </w:p>
        </w:tc>
      </w:tr>
      <w:tr w:rsidR="00263D56" w:rsidRPr="00263D56" w:rsidTr="00263D56">
        <w:trPr>
          <w:trHeight w:val="276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408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263D56" w:rsidRPr="00263D56" w:rsidTr="00263D56">
        <w:trPr>
          <w:trHeight w:val="405"/>
        </w:trPr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«Охрана окружающей среды, воспроизводство природных ресурсов на </w:t>
            </w:r>
            <w:proofErr w:type="gramStart"/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территории</w:t>
            </w:r>
            <w:proofErr w:type="gramEnd"/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ЗАТО Железногорск»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18 761 657,00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13 047 657,00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13 047 657,00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44 856 971,00</w:t>
            </w:r>
          </w:p>
        </w:tc>
      </w:tr>
      <w:tr w:rsidR="00263D56" w:rsidRPr="00263D56" w:rsidTr="00263D56">
        <w:trPr>
          <w:trHeight w:val="330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3D56" w:rsidRPr="00263D56" w:rsidTr="00263D56">
        <w:trPr>
          <w:trHeight w:val="290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федеральный бюджет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63D56" w:rsidRPr="00263D56" w:rsidTr="00263D56">
        <w:trPr>
          <w:trHeight w:val="290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3 873 600,00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1 959 600,00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1 959 600,00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7 792 800,00</w:t>
            </w:r>
          </w:p>
        </w:tc>
      </w:tr>
      <w:tr w:rsidR="00263D56" w:rsidRPr="00263D56" w:rsidTr="00263D56">
        <w:trPr>
          <w:trHeight w:val="290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местный бюджет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14 888 057,00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11 088 057,00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11 088 057,00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37 064 171,00</w:t>
            </w:r>
          </w:p>
        </w:tc>
      </w:tr>
      <w:tr w:rsidR="00263D56" w:rsidRPr="00263D56" w:rsidTr="00263D56">
        <w:trPr>
          <w:trHeight w:val="290"/>
        </w:trPr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Обращение с отходами на </w:t>
            </w:r>
            <w:proofErr w:type="gramStart"/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территории</w:t>
            </w:r>
            <w:proofErr w:type="gramEnd"/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ЗАТО Железногорск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4 880 000,00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1 080 000,00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1 080 000,00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7 040 000,00</w:t>
            </w:r>
          </w:p>
        </w:tc>
      </w:tr>
      <w:tr w:rsidR="00263D56" w:rsidRPr="00263D56" w:rsidTr="00263D56">
        <w:trPr>
          <w:trHeight w:val="390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3D56" w:rsidRPr="00263D56" w:rsidTr="00263D56">
        <w:trPr>
          <w:trHeight w:val="465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федеральный бюджет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63D56" w:rsidRPr="00263D56" w:rsidTr="00263D56">
        <w:trPr>
          <w:trHeight w:val="290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63D56" w:rsidRPr="00263D56" w:rsidTr="00263D56">
        <w:trPr>
          <w:trHeight w:val="495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местный бюджет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4 880 000,00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1 080 000,00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1 080 000,00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7 040 000,00</w:t>
            </w:r>
          </w:p>
        </w:tc>
      </w:tr>
      <w:tr w:rsidR="00263D56" w:rsidRPr="00263D56" w:rsidTr="00263D56">
        <w:trPr>
          <w:trHeight w:val="345"/>
        </w:trPr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Подпрограмма 2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благоприятной окружающей среды, улучшение социально-экономических условий проживания населения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4 037 609,00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2 123 609,00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2 123 609,00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8 284 827,00</w:t>
            </w:r>
          </w:p>
        </w:tc>
      </w:tr>
      <w:tr w:rsidR="00263D56" w:rsidRPr="00263D56" w:rsidTr="00263D56">
        <w:trPr>
          <w:trHeight w:val="290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3D56" w:rsidRPr="00263D56" w:rsidTr="00263D56">
        <w:trPr>
          <w:trHeight w:val="290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федеральный бюджет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63D56" w:rsidRPr="00263D56" w:rsidTr="00263D56">
        <w:trPr>
          <w:trHeight w:val="290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3 873 600,00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1 959 600,00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1 959 600,00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7 792 800,00</w:t>
            </w:r>
          </w:p>
        </w:tc>
      </w:tr>
      <w:tr w:rsidR="00263D56" w:rsidRPr="00263D56" w:rsidTr="00263D56">
        <w:trPr>
          <w:trHeight w:val="290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местный бюджет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164 009,00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164 009,00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164 009,00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492 027,00</w:t>
            </w:r>
          </w:p>
        </w:tc>
      </w:tr>
      <w:tr w:rsidR="00263D56" w:rsidRPr="00263D56" w:rsidTr="00263D56">
        <w:trPr>
          <w:trHeight w:val="375"/>
        </w:trPr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Охрана, защита и воспроизводство городских лесов, лесов особо охраняемых природных территорий, расположенных в </w:t>
            </w:r>
            <w:proofErr w:type="gramStart"/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границах</w:t>
            </w:r>
            <w:proofErr w:type="gramEnd"/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ЗАТО Железногорск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9 844 048,00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9 844 048,00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9 844 048,00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29 532 144,00</w:t>
            </w:r>
          </w:p>
        </w:tc>
      </w:tr>
      <w:tr w:rsidR="00263D56" w:rsidRPr="00263D56" w:rsidTr="00263D56">
        <w:trPr>
          <w:trHeight w:val="290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3D56" w:rsidRPr="00263D56" w:rsidTr="00263D56">
        <w:trPr>
          <w:trHeight w:val="450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федеральный бюджет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63D56" w:rsidRPr="00263D56" w:rsidTr="00263D56">
        <w:trPr>
          <w:trHeight w:val="315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63D56" w:rsidRPr="00263D56" w:rsidTr="00263D56">
        <w:trPr>
          <w:trHeight w:val="515"/>
        </w:trPr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местный бюджет   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9 844 048,00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9 844 048,00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9 844 048,00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D56" w:rsidRPr="00263D56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sz w:val="24"/>
                <w:szCs w:val="24"/>
              </w:rPr>
              <w:t>29 532 144,00</w:t>
            </w:r>
          </w:p>
        </w:tc>
      </w:tr>
      <w:tr w:rsidR="00263D56" w:rsidRPr="00263D56" w:rsidTr="00263D56">
        <w:trPr>
          <w:trHeight w:val="29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29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3D56" w:rsidRPr="00263D56" w:rsidTr="00263D56">
        <w:trPr>
          <w:trHeight w:val="290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Руководитель Управления городского хозяйства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А.Ф. Тельманова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263D56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63D56" w:rsidRDefault="00263D56" w:rsidP="009833F5">
      <w:pPr>
        <w:widowControl w:val="0"/>
        <w:jc w:val="both"/>
        <w:rPr>
          <w:rFonts w:ascii="Arial" w:hAnsi="Arial" w:cs="Arial"/>
          <w:sz w:val="24"/>
          <w:szCs w:val="24"/>
        </w:rPr>
        <w:sectPr w:rsidR="00263D56" w:rsidSect="00263D56">
          <w:pgSz w:w="16838" w:h="11905" w:orient="landscape"/>
          <w:pgMar w:top="1080" w:right="426" w:bottom="1080" w:left="1440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15309" w:type="dxa"/>
        <w:tblInd w:w="-459" w:type="dxa"/>
        <w:tblLayout w:type="fixed"/>
        <w:tblLook w:val="04A0"/>
      </w:tblPr>
      <w:tblGrid>
        <w:gridCol w:w="2989"/>
        <w:gridCol w:w="2654"/>
        <w:gridCol w:w="1014"/>
        <w:gridCol w:w="949"/>
        <w:gridCol w:w="833"/>
        <w:gridCol w:w="665"/>
        <w:gridCol w:w="1143"/>
        <w:gridCol w:w="1001"/>
        <w:gridCol w:w="1060"/>
        <w:gridCol w:w="1134"/>
        <w:gridCol w:w="1867"/>
      </w:tblGrid>
      <w:tr w:rsidR="00263D56" w:rsidRPr="00D75404" w:rsidTr="00D75404">
        <w:trPr>
          <w:trHeight w:val="280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№ 3</w:t>
            </w: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к муниципальной подпрограмме «Обеспечение  благоприятной окружающей среды, улучшение социально-экономических условий проживания населения»</w:t>
            </w:r>
          </w:p>
        </w:tc>
      </w:tr>
      <w:tr w:rsidR="00263D56" w:rsidRPr="00D75404" w:rsidTr="00D75404">
        <w:trPr>
          <w:trHeight w:val="280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 поста</w:t>
            </w:r>
            <w:r w:rsidR="00D75404"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</w:t>
            </w: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влению </w:t>
            </w:r>
            <w:proofErr w:type="gramStart"/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Администрации</w:t>
            </w:r>
            <w:proofErr w:type="gramEnd"/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ЗАТО г. Железногорск</w:t>
            </w: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к муниципальной подпрограмме «Обеспечение  благоприятной окружающей среды, улучшение социально-экономических условий проживания населения»</w:t>
            </w:r>
          </w:p>
        </w:tc>
      </w:tr>
      <w:tr w:rsidR="00263D56" w:rsidRPr="00D75404" w:rsidTr="00D75404">
        <w:trPr>
          <w:trHeight w:val="280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 29.11.2021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2267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3D56" w:rsidRPr="00D75404" w:rsidTr="00D75404">
        <w:trPr>
          <w:trHeight w:val="280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3D56" w:rsidRPr="00D75404" w:rsidTr="00D75404">
        <w:trPr>
          <w:trHeight w:val="121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№ 2</w:t>
            </w: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к муниципальной подпрограмме «Обеспечение  благоприятной окружающей среды, улучшение социально-экономических условий проживания населения»</w:t>
            </w:r>
          </w:p>
        </w:tc>
      </w:tr>
      <w:tr w:rsidR="00263D56" w:rsidRPr="00D75404" w:rsidTr="00D75404">
        <w:trPr>
          <w:trHeight w:val="505"/>
        </w:trPr>
        <w:tc>
          <w:tcPr>
            <w:tcW w:w="1530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</w:p>
        </w:tc>
      </w:tr>
      <w:tr w:rsidR="00263D56" w:rsidRPr="00D75404" w:rsidTr="00D75404">
        <w:trPr>
          <w:trHeight w:val="300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Наименование главного </w:t>
            </w:r>
            <w:proofErr w:type="spellStart"/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располрядителя</w:t>
            </w:r>
            <w:proofErr w:type="spellEnd"/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бюджетных средств </w:t>
            </w:r>
          </w:p>
        </w:tc>
        <w:tc>
          <w:tcPr>
            <w:tcW w:w="34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43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Расходы, рублей 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63D56" w:rsidRPr="00D75404" w:rsidTr="00D75404">
        <w:trPr>
          <w:trHeight w:val="280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3D56" w:rsidRPr="00D75404" w:rsidTr="00D75404">
        <w:trPr>
          <w:trHeight w:val="888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на период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3D56" w:rsidRPr="00D75404" w:rsidTr="00D75404">
        <w:trPr>
          <w:trHeight w:val="495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12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благоприятной окружающей среды, улучшение социально-экономических условий проживания населения</w:t>
            </w:r>
          </w:p>
        </w:tc>
      </w:tr>
      <w:tr w:rsidR="00263D56" w:rsidRPr="00D75404" w:rsidTr="00D75404">
        <w:trPr>
          <w:trHeight w:val="39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Задача 1</w:t>
            </w:r>
          </w:p>
        </w:tc>
        <w:tc>
          <w:tcPr>
            <w:tcW w:w="12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безопасных условий проживания населения</w:t>
            </w:r>
          </w:p>
        </w:tc>
      </w:tr>
      <w:tr w:rsidR="00263D56" w:rsidRPr="00D75404" w:rsidTr="00D75404">
        <w:trPr>
          <w:trHeight w:val="11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1.1.Расходы на организацию уничтожения и предупреждения распространения клещей в местах массового отдыха населения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ЗАТО г. Железногорск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0620000060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151 709,00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151 709,00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151 709,00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455 127,00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безопасных санитарных условий отдыха населения в летний период</w:t>
            </w:r>
          </w:p>
        </w:tc>
      </w:tr>
      <w:tr w:rsidR="00263D56" w:rsidRPr="00D75404" w:rsidTr="00D75404">
        <w:trPr>
          <w:trHeight w:val="815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 xml:space="preserve">1.2. Выполнение отдельных государственных полномочий </w:t>
            </w:r>
            <w:proofErr w:type="gramStart"/>
            <w:r w:rsidRPr="00D75404">
              <w:rPr>
                <w:rFonts w:ascii="Arial" w:eastAsia="Times New Roman" w:hAnsi="Arial" w:cs="Arial"/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ЗАТО г. Железногорск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0620075180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189 300,00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189 300,00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189 300,00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567 900,00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выплату персоналу</w:t>
            </w:r>
          </w:p>
        </w:tc>
      </w:tr>
      <w:tr w:rsidR="00263D56" w:rsidRPr="00D75404" w:rsidTr="00D75404">
        <w:trPr>
          <w:trHeight w:val="900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ЗАТО г. Железногорск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0620075180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3 582 100,00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1 668 100,00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1 668 100,00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6 918 300,00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отлов, учет и содержание  животных без владельцев</w:t>
            </w:r>
          </w:p>
        </w:tc>
      </w:tr>
      <w:tr w:rsidR="00263D56" w:rsidRPr="00D75404" w:rsidTr="00D75404">
        <w:trPr>
          <w:trHeight w:val="1005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 xml:space="preserve">1.4.Расходы на организацию и проведение </w:t>
            </w:r>
            <w:proofErr w:type="spellStart"/>
            <w:r w:rsidRPr="00D75404">
              <w:rPr>
                <w:rFonts w:ascii="Arial" w:eastAsia="Times New Roman" w:hAnsi="Arial" w:cs="Arial"/>
                <w:sz w:val="24"/>
                <w:szCs w:val="24"/>
              </w:rPr>
              <w:t>акарицидных</w:t>
            </w:r>
            <w:proofErr w:type="spellEnd"/>
            <w:r w:rsidRPr="00D75404">
              <w:rPr>
                <w:rFonts w:ascii="Arial" w:eastAsia="Times New Roman" w:hAnsi="Arial" w:cs="Arial"/>
                <w:sz w:val="24"/>
                <w:szCs w:val="24"/>
              </w:rPr>
              <w:t xml:space="preserve"> обработок мест массового отдыха населения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ЗАТО г. Железногорск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06200S5550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114 500,00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114 500,00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114 500,00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343 500,00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безопасных санитарных условий отдыха населения в летний период</w:t>
            </w:r>
          </w:p>
        </w:tc>
      </w:tr>
      <w:tr w:rsidR="00263D56" w:rsidRPr="00D75404" w:rsidTr="00D75404">
        <w:trPr>
          <w:trHeight w:val="28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Итого по подпрограмме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4 037 609,00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2 123 609,00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2 123 609,00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8 284 827,00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3D56" w:rsidRPr="00D75404" w:rsidTr="00D75404">
        <w:trPr>
          <w:trHeight w:val="28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3D56" w:rsidRPr="00D75404" w:rsidTr="00D75404">
        <w:trPr>
          <w:trHeight w:val="57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Главный распорядитель бюджетных средств 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ЗАТО г. Железногорск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4 037 609,00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2 123 609,00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2 123 609,00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56" w:rsidRPr="00D75404" w:rsidRDefault="00263D56" w:rsidP="00263D56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sz w:val="24"/>
                <w:szCs w:val="24"/>
              </w:rPr>
              <w:t>8 284 827,00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3D56" w:rsidRPr="00D75404" w:rsidTr="00D75404">
        <w:trPr>
          <w:trHeight w:val="280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3D56" w:rsidRPr="00D75404" w:rsidTr="00D75404">
        <w:trPr>
          <w:trHeight w:val="280"/>
        </w:trPr>
        <w:tc>
          <w:tcPr>
            <w:tcW w:w="5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Руководитель   Управления городского хозяйства 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56" w:rsidRPr="00D75404" w:rsidRDefault="00263D56" w:rsidP="00263D5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754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А.Ф. Тельманова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D56" w:rsidRPr="00D75404" w:rsidRDefault="00263D56" w:rsidP="00263D5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CC2892" w:rsidRPr="000229E0" w:rsidRDefault="00CC2892" w:rsidP="009833F5">
      <w:pPr>
        <w:widowControl w:val="0"/>
        <w:jc w:val="both"/>
        <w:rPr>
          <w:rFonts w:ascii="Arial" w:hAnsi="Arial" w:cs="Arial"/>
          <w:sz w:val="24"/>
          <w:szCs w:val="24"/>
        </w:rPr>
      </w:pPr>
    </w:p>
    <w:sectPr w:rsidR="00CC2892" w:rsidRPr="000229E0" w:rsidSect="00263D56">
      <w:pgSz w:w="16838" w:h="11905" w:orient="landscape"/>
      <w:pgMar w:top="1080" w:right="426" w:bottom="1080" w:left="144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D56" w:rsidRDefault="00263D56">
      <w:r>
        <w:separator/>
      </w:r>
    </w:p>
  </w:endnote>
  <w:endnote w:type="continuationSeparator" w:id="0">
    <w:p w:rsidR="00263D56" w:rsidRDefault="00263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D56" w:rsidRDefault="00263D56">
      <w:r>
        <w:separator/>
      </w:r>
    </w:p>
  </w:footnote>
  <w:footnote w:type="continuationSeparator" w:id="0">
    <w:p w:rsidR="00263D56" w:rsidRDefault="00263D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263D56" w:rsidRDefault="00263D56" w:rsidP="00690443">
        <w:pPr>
          <w:pStyle w:val="a7"/>
          <w:jc w:val="center"/>
        </w:pPr>
        <w:fldSimple w:instr=" PAGE   \* MERGEFORMAT ">
          <w:r w:rsidR="00D75404">
            <w:rPr>
              <w:noProof/>
            </w:rPr>
            <w:t>3</w:t>
          </w:r>
        </w:fldSimple>
      </w:p>
    </w:sdtContent>
  </w:sdt>
  <w:p w:rsidR="00263D56" w:rsidRDefault="00263D5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2F1C"/>
    <w:rsid w:val="00010B43"/>
    <w:rsid w:val="000112D6"/>
    <w:rsid w:val="000175F0"/>
    <w:rsid w:val="00021188"/>
    <w:rsid w:val="000223AA"/>
    <w:rsid w:val="000229E0"/>
    <w:rsid w:val="00023126"/>
    <w:rsid w:val="00031AA7"/>
    <w:rsid w:val="000320E9"/>
    <w:rsid w:val="00037BA6"/>
    <w:rsid w:val="00046CC5"/>
    <w:rsid w:val="00050427"/>
    <w:rsid w:val="00051FBA"/>
    <w:rsid w:val="0005688E"/>
    <w:rsid w:val="00061DFB"/>
    <w:rsid w:val="0007466E"/>
    <w:rsid w:val="00075D32"/>
    <w:rsid w:val="00077BDA"/>
    <w:rsid w:val="00084A1A"/>
    <w:rsid w:val="000851CB"/>
    <w:rsid w:val="000902EF"/>
    <w:rsid w:val="00090682"/>
    <w:rsid w:val="00093E6E"/>
    <w:rsid w:val="000A12B7"/>
    <w:rsid w:val="000A2A3C"/>
    <w:rsid w:val="000A33FB"/>
    <w:rsid w:val="000A35F5"/>
    <w:rsid w:val="000A3C3A"/>
    <w:rsid w:val="000A402B"/>
    <w:rsid w:val="000A530B"/>
    <w:rsid w:val="000B3EC5"/>
    <w:rsid w:val="000C70A3"/>
    <w:rsid w:val="000D2493"/>
    <w:rsid w:val="000D4950"/>
    <w:rsid w:val="000D6E29"/>
    <w:rsid w:val="000F2297"/>
    <w:rsid w:val="000F48E1"/>
    <w:rsid w:val="000F5D10"/>
    <w:rsid w:val="000F6437"/>
    <w:rsid w:val="000F6A75"/>
    <w:rsid w:val="000F7003"/>
    <w:rsid w:val="000F75E1"/>
    <w:rsid w:val="000F79F5"/>
    <w:rsid w:val="001007CA"/>
    <w:rsid w:val="00107D77"/>
    <w:rsid w:val="00110835"/>
    <w:rsid w:val="00110EEC"/>
    <w:rsid w:val="00111E3B"/>
    <w:rsid w:val="00112282"/>
    <w:rsid w:val="00113DE9"/>
    <w:rsid w:val="00114441"/>
    <w:rsid w:val="00115C9A"/>
    <w:rsid w:val="00116A81"/>
    <w:rsid w:val="001200C6"/>
    <w:rsid w:val="00120B08"/>
    <w:rsid w:val="00126F3B"/>
    <w:rsid w:val="0012711E"/>
    <w:rsid w:val="00134625"/>
    <w:rsid w:val="00135898"/>
    <w:rsid w:val="001371FA"/>
    <w:rsid w:val="0014056D"/>
    <w:rsid w:val="00141A2E"/>
    <w:rsid w:val="00141E11"/>
    <w:rsid w:val="001429A7"/>
    <w:rsid w:val="001479DA"/>
    <w:rsid w:val="001565D6"/>
    <w:rsid w:val="00156E0F"/>
    <w:rsid w:val="001601BE"/>
    <w:rsid w:val="0016599E"/>
    <w:rsid w:val="00171EA9"/>
    <w:rsid w:val="00174697"/>
    <w:rsid w:val="00176EB6"/>
    <w:rsid w:val="0018182A"/>
    <w:rsid w:val="00182C02"/>
    <w:rsid w:val="00183BC5"/>
    <w:rsid w:val="00183F76"/>
    <w:rsid w:val="0019229F"/>
    <w:rsid w:val="00195A41"/>
    <w:rsid w:val="00197ED4"/>
    <w:rsid w:val="001A36AE"/>
    <w:rsid w:val="001A3B59"/>
    <w:rsid w:val="001B019A"/>
    <w:rsid w:val="001B0F4A"/>
    <w:rsid w:val="001B153D"/>
    <w:rsid w:val="001B171D"/>
    <w:rsid w:val="001B1AAA"/>
    <w:rsid w:val="001B2BF9"/>
    <w:rsid w:val="001B374C"/>
    <w:rsid w:val="001C128C"/>
    <w:rsid w:val="001C1D9B"/>
    <w:rsid w:val="001C3BD1"/>
    <w:rsid w:val="001D01CE"/>
    <w:rsid w:val="001D0689"/>
    <w:rsid w:val="001D1372"/>
    <w:rsid w:val="001D1769"/>
    <w:rsid w:val="001E1ECA"/>
    <w:rsid w:val="001E2E19"/>
    <w:rsid w:val="001E553F"/>
    <w:rsid w:val="001E7ACE"/>
    <w:rsid w:val="001F2DB9"/>
    <w:rsid w:val="00201AC2"/>
    <w:rsid w:val="002042DB"/>
    <w:rsid w:val="00204DF6"/>
    <w:rsid w:val="0021101A"/>
    <w:rsid w:val="0021344E"/>
    <w:rsid w:val="002157B7"/>
    <w:rsid w:val="00215F2A"/>
    <w:rsid w:val="00216220"/>
    <w:rsid w:val="00216BE2"/>
    <w:rsid w:val="0022496B"/>
    <w:rsid w:val="00232163"/>
    <w:rsid w:val="0023557D"/>
    <w:rsid w:val="002420DA"/>
    <w:rsid w:val="002434D5"/>
    <w:rsid w:val="0024397D"/>
    <w:rsid w:val="00246459"/>
    <w:rsid w:val="002504F1"/>
    <w:rsid w:val="00260C77"/>
    <w:rsid w:val="00263D56"/>
    <w:rsid w:val="00265815"/>
    <w:rsid w:val="00265A22"/>
    <w:rsid w:val="00266F18"/>
    <w:rsid w:val="00267A2F"/>
    <w:rsid w:val="0027027D"/>
    <w:rsid w:val="002749EB"/>
    <w:rsid w:val="00277AD7"/>
    <w:rsid w:val="00282B3E"/>
    <w:rsid w:val="00283265"/>
    <w:rsid w:val="0028330E"/>
    <w:rsid w:val="002840CE"/>
    <w:rsid w:val="00284F68"/>
    <w:rsid w:val="00286D20"/>
    <w:rsid w:val="00287D3B"/>
    <w:rsid w:val="00293FB8"/>
    <w:rsid w:val="00297EA2"/>
    <w:rsid w:val="002A0579"/>
    <w:rsid w:val="002A5F4A"/>
    <w:rsid w:val="002A65FF"/>
    <w:rsid w:val="002A7EB9"/>
    <w:rsid w:val="002B46E9"/>
    <w:rsid w:val="002B535B"/>
    <w:rsid w:val="002C1893"/>
    <w:rsid w:val="002C1B77"/>
    <w:rsid w:val="002C51B9"/>
    <w:rsid w:val="002C51E8"/>
    <w:rsid w:val="002C541D"/>
    <w:rsid w:val="002C6791"/>
    <w:rsid w:val="002C6F21"/>
    <w:rsid w:val="002C7A39"/>
    <w:rsid w:val="002D00FB"/>
    <w:rsid w:val="002D0725"/>
    <w:rsid w:val="002D2A03"/>
    <w:rsid w:val="002D5DAC"/>
    <w:rsid w:val="002D688A"/>
    <w:rsid w:val="002D7492"/>
    <w:rsid w:val="002E167B"/>
    <w:rsid w:val="002E1B5C"/>
    <w:rsid w:val="002E5C1F"/>
    <w:rsid w:val="002E6B0A"/>
    <w:rsid w:val="002F1191"/>
    <w:rsid w:val="002F18E4"/>
    <w:rsid w:val="002F1E69"/>
    <w:rsid w:val="002F764C"/>
    <w:rsid w:val="00303E1A"/>
    <w:rsid w:val="00305108"/>
    <w:rsid w:val="00307B26"/>
    <w:rsid w:val="003113E4"/>
    <w:rsid w:val="00311AFB"/>
    <w:rsid w:val="00315317"/>
    <w:rsid w:val="00316EEB"/>
    <w:rsid w:val="003177D8"/>
    <w:rsid w:val="00320335"/>
    <w:rsid w:val="00321497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8AE"/>
    <w:rsid w:val="00342A7D"/>
    <w:rsid w:val="00342E00"/>
    <w:rsid w:val="00343501"/>
    <w:rsid w:val="00345284"/>
    <w:rsid w:val="00347E14"/>
    <w:rsid w:val="0035176A"/>
    <w:rsid w:val="003578BA"/>
    <w:rsid w:val="00363F20"/>
    <w:rsid w:val="00364255"/>
    <w:rsid w:val="0036431F"/>
    <w:rsid w:val="00364CEF"/>
    <w:rsid w:val="00373230"/>
    <w:rsid w:val="00377129"/>
    <w:rsid w:val="00382468"/>
    <w:rsid w:val="00383BEE"/>
    <w:rsid w:val="00392816"/>
    <w:rsid w:val="00396C4C"/>
    <w:rsid w:val="003978C6"/>
    <w:rsid w:val="003A11B2"/>
    <w:rsid w:val="003A2559"/>
    <w:rsid w:val="003A2767"/>
    <w:rsid w:val="003A520A"/>
    <w:rsid w:val="003B320D"/>
    <w:rsid w:val="003C09CD"/>
    <w:rsid w:val="003C1004"/>
    <w:rsid w:val="003C74FF"/>
    <w:rsid w:val="003C750A"/>
    <w:rsid w:val="003D0D33"/>
    <w:rsid w:val="003D5372"/>
    <w:rsid w:val="003D7FB3"/>
    <w:rsid w:val="003E2A10"/>
    <w:rsid w:val="003E675B"/>
    <w:rsid w:val="003E7C5A"/>
    <w:rsid w:val="003F5D89"/>
    <w:rsid w:val="003F7E2B"/>
    <w:rsid w:val="00400A68"/>
    <w:rsid w:val="00401807"/>
    <w:rsid w:val="00404DA2"/>
    <w:rsid w:val="004116EA"/>
    <w:rsid w:val="00411710"/>
    <w:rsid w:val="004150B6"/>
    <w:rsid w:val="00420C13"/>
    <w:rsid w:val="00426E8D"/>
    <w:rsid w:val="004274F6"/>
    <w:rsid w:val="00436684"/>
    <w:rsid w:val="00437959"/>
    <w:rsid w:val="004404A6"/>
    <w:rsid w:val="00441E81"/>
    <w:rsid w:val="00446C3D"/>
    <w:rsid w:val="00446F45"/>
    <w:rsid w:val="004553A8"/>
    <w:rsid w:val="00457E20"/>
    <w:rsid w:val="0046160F"/>
    <w:rsid w:val="004629F7"/>
    <w:rsid w:val="0046386D"/>
    <w:rsid w:val="004670FF"/>
    <w:rsid w:val="004709BE"/>
    <w:rsid w:val="0047191A"/>
    <w:rsid w:val="00473A14"/>
    <w:rsid w:val="0047452C"/>
    <w:rsid w:val="0047455B"/>
    <w:rsid w:val="0047471F"/>
    <w:rsid w:val="00477EED"/>
    <w:rsid w:val="00482787"/>
    <w:rsid w:val="00482C1A"/>
    <w:rsid w:val="004833ED"/>
    <w:rsid w:val="0048473E"/>
    <w:rsid w:val="004870E6"/>
    <w:rsid w:val="00487546"/>
    <w:rsid w:val="004B4465"/>
    <w:rsid w:val="004B48F1"/>
    <w:rsid w:val="004C6B5A"/>
    <w:rsid w:val="004D0CE3"/>
    <w:rsid w:val="004D1039"/>
    <w:rsid w:val="004D1B6A"/>
    <w:rsid w:val="004D1C27"/>
    <w:rsid w:val="004D5738"/>
    <w:rsid w:val="004D6B8A"/>
    <w:rsid w:val="004E14DC"/>
    <w:rsid w:val="004E23D2"/>
    <w:rsid w:val="004E5132"/>
    <w:rsid w:val="004E61A5"/>
    <w:rsid w:val="004E65A4"/>
    <w:rsid w:val="004F2B35"/>
    <w:rsid w:val="004F405B"/>
    <w:rsid w:val="004F6657"/>
    <w:rsid w:val="004F6D0C"/>
    <w:rsid w:val="00500C5D"/>
    <w:rsid w:val="00501B7A"/>
    <w:rsid w:val="00501E31"/>
    <w:rsid w:val="0050483E"/>
    <w:rsid w:val="00514ED6"/>
    <w:rsid w:val="00515DD7"/>
    <w:rsid w:val="00517C00"/>
    <w:rsid w:val="00522BE6"/>
    <w:rsid w:val="00526936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4AA8"/>
    <w:rsid w:val="00570BFF"/>
    <w:rsid w:val="00576319"/>
    <w:rsid w:val="00581553"/>
    <w:rsid w:val="00583892"/>
    <w:rsid w:val="00583A9C"/>
    <w:rsid w:val="0058509E"/>
    <w:rsid w:val="00585FD7"/>
    <w:rsid w:val="00586394"/>
    <w:rsid w:val="005865DF"/>
    <w:rsid w:val="00586B22"/>
    <w:rsid w:val="0058760D"/>
    <w:rsid w:val="00587D9B"/>
    <w:rsid w:val="0059069F"/>
    <w:rsid w:val="005A1119"/>
    <w:rsid w:val="005A28E1"/>
    <w:rsid w:val="005A502E"/>
    <w:rsid w:val="005A54CF"/>
    <w:rsid w:val="005B0D8B"/>
    <w:rsid w:val="005B350E"/>
    <w:rsid w:val="005B40B5"/>
    <w:rsid w:val="005C0808"/>
    <w:rsid w:val="005C28AF"/>
    <w:rsid w:val="005C4B9C"/>
    <w:rsid w:val="005C4C3B"/>
    <w:rsid w:val="005C4CAC"/>
    <w:rsid w:val="005C56CC"/>
    <w:rsid w:val="005C7BF6"/>
    <w:rsid w:val="005D00BA"/>
    <w:rsid w:val="005D0A26"/>
    <w:rsid w:val="005D1A27"/>
    <w:rsid w:val="005D42F0"/>
    <w:rsid w:val="005D4CD1"/>
    <w:rsid w:val="005D7D0C"/>
    <w:rsid w:val="005E1B47"/>
    <w:rsid w:val="005E242E"/>
    <w:rsid w:val="005F0467"/>
    <w:rsid w:val="005F4050"/>
    <w:rsid w:val="005F51EC"/>
    <w:rsid w:val="005F6D5C"/>
    <w:rsid w:val="00600896"/>
    <w:rsid w:val="0060171B"/>
    <w:rsid w:val="006052BB"/>
    <w:rsid w:val="006106EF"/>
    <w:rsid w:val="00611486"/>
    <w:rsid w:val="006170E9"/>
    <w:rsid w:val="006215EC"/>
    <w:rsid w:val="0062165D"/>
    <w:rsid w:val="00622C30"/>
    <w:rsid w:val="00630EE1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511BB"/>
    <w:rsid w:val="006621A0"/>
    <w:rsid w:val="00662461"/>
    <w:rsid w:val="0066524A"/>
    <w:rsid w:val="00670913"/>
    <w:rsid w:val="0067158F"/>
    <w:rsid w:val="00675936"/>
    <w:rsid w:val="00677E03"/>
    <w:rsid w:val="00682402"/>
    <w:rsid w:val="00683D2B"/>
    <w:rsid w:val="00683E5A"/>
    <w:rsid w:val="0068761D"/>
    <w:rsid w:val="00690443"/>
    <w:rsid w:val="00691E66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4C6D"/>
    <w:rsid w:val="006B4CFA"/>
    <w:rsid w:val="006B60FE"/>
    <w:rsid w:val="006C4248"/>
    <w:rsid w:val="006C5FEF"/>
    <w:rsid w:val="006D0EEE"/>
    <w:rsid w:val="006D3FD2"/>
    <w:rsid w:val="006D642C"/>
    <w:rsid w:val="006E1D3A"/>
    <w:rsid w:val="006E501B"/>
    <w:rsid w:val="006E7B1B"/>
    <w:rsid w:val="00712AEE"/>
    <w:rsid w:val="00714BAC"/>
    <w:rsid w:val="00715352"/>
    <w:rsid w:val="00721762"/>
    <w:rsid w:val="00727EFB"/>
    <w:rsid w:val="0073472F"/>
    <w:rsid w:val="00736D4B"/>
    <w:rsid w:val="00737946"/>
    <w:rsid w:val="00740847"/>
    <w:rsid w:val="00742707"/>
    <w:rsid w:val="007434B8"/>
    <w:rsid w:val="007438B8"/>
    <w:rsid w:val="00743BAB"/>
    <w:rsid w:val="007446DB"/>
    <w:rsid w:val="00745385"/>
    <w:rsid w:val="007468C0"/>
    <w:rsid w:val="00753156"/>
    <w:rsid w:val="00754686"/>
    <w:rsid w:val="007662F3"/>
    <w:rsid w:val="00766A00"/>
    <w:rsid w:val="007714FA"/>
    <w:rsid w:val="0077280A"/>
    <w:rsid w:val="00784C18"/>
    <w:rsid w:val="007862D5"/>
    <w:rsid w:val="00786FA0"/>
    <w:rsid w:val="0079039A"/>
    <w:rsid w:val="00790874"/>
    <w:rsid w:val="00795015"/>
    <w:rsid w:val="00796FCA"/>
    <w:rsid w:val="007A0C3A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7A1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062A"/>
    <w:rsid w:val="00803491"/>
    <w:rsid w:val="00804C6D"/>
    <w:rsid w:val="00807914"/>
    <w:rsid w:val="0081672E"/>
    <w:rsid w:val="00822890"/>
    <w:rsid w:val="00825C3C"/>
    <w:rsid w:val="00837150"/>
    <w:rsid w:val="00840646"/>
    <w:rsid w:val="00842E87"/>
    <w:rsid w:val="0084612E"/>
    <w:rsid w:val="00847091"/>
    <w:rsid w:val="0085327B"/>
    <w:rsid w:val="00854DBA"/>
    <w:rsid w:val="00855568"/>
    <w:rsid w:val="00857100"/>
    <w:rsid w:val="00860A28"/>
    <w:rsid w:val="00862FB3"/>
    <w:rsid w:val="00864104"/>
    <w:rsid w:val="00865F19"/>
    <w:rsid w:val="00866386"/>
    <w:rsid w:val="00871009"/>
    <w:rsid w:val="00873AB9"/>
    <w:rsid w:val="00876792"/>
    <w:rsid w:val="00876DDF"/>
    <w:rsid w:val="00883423"/>
    <w:rsid w:val="00883625"/>
    <w:rsid w:val="008851AE"/>
    <w:rsid w:val="008851C3"/>
    <w:rsid w:val="00887BA6"/>
    <w:rsid w:val="00894C14"/>
    <w:rsid w:val="0089532B"/>
    <w:rsid w:val="00895BDF"/>
    <w:rsid w:val="008A158F"/>
    <w:rsid w:val="008A40E8"/>
    <w:rsid w:val="008A606C"/>
    <w:rsid w:val="008B1913"/>
    <w:rsid w:val="008B3E65"/>
    <w:rsid w:val="008B42CD"/>
    <w:rsid w:val="008B54BD"/>
    <w:rsid w:val="008B5B7C"/>
    <w:rsid w:val="008B600E"/>
    <w:rsid w:val="008B6760"/>
    <w:rsid w:val="008C0FF7"/>
    <w:rsid w:val="008C3566"/>
    <w:rsid w:val="008C390E"/>
    <w:rsid w:val="008C39DF"/>
    <w:rsid w:val="008C6912"/>
    <w:rsid w:val="008D6A79"/>
    <w:rsid w:val="008D737B"/>
    <w:rsid w:val="008E1AA7"/>
    <w:rsid w:val="008F1C1B"/>
    <w:rsid w:val="008F23D0"/>
    <w:rsid w:val="008F7D60"/>
    <w:rsid w:val="00901DBA"/>
    <w:rsid w:val="00902C83"/>
    <w:rsid w:val="00903CCF"/>
    <w:rsid w:val="00904F7E"/>
    <w:rsid w:val="00906B7D"/>
    <w:rsid w:val="00911BBB"/>
    <w:rsid w:val="0091294B"/>
    <w:rsid w:val="009144B0"/>
    <w:rsid w:val="0091572B"/>
    <w:rsid w:val="00921642"/>
    <w:rsid w:val="0092222C"/>
    <w:rsid w:val="00925AEA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6F4C"/>
    <w:rsid w:val="00947FE1"/>
    <w:rsid w:val="009535C2"/>
    <w:rsid w:val="00960047"/>
    <w:rsid w:val="0096207E"/>
    <w:rsid w:val="00964B24"/>
    <w:rsid w:val="00966291"/>
    <w:rsid w:val="009663F0"/>
    <w:rsid w:val="00974C5D"/>
    <w:rsid w:val="00976DEA"/>
    <w:rsid w:val="0097711A"/>
    <w:rsid w:val="009814BF"/>
    <w:rsid w:val="009833F5"/>
    <w:rsid w:val="009841FF"/>
    <w:rsid w:val="009854B1"/>
    <w:rsid w:val="009903A9"/>
    <w:rsid w:val="00993382"/>
    <w:rsid w:val="00994BB5"/>
    <w:rsid w:val="009959E1"/>
    <w:rsid w:val="0099635B"/>
    <w:rsid w:val="00996933"/>
    <w:rsid w:val="009A0D47"/>
    <w:rsid w:val="009A105D"/>
    <w:rsid w:val="009A36F1"/>
    <w:rsid w:val="009A5D64"/>
    <w:rsid w:val="009A76C4"/>
    <w:rsid w:val="009B0F3D"/>
    <w:rsid w:val="009B1183"/>
    <w:rsid w:val="009B19AB"/>
    <w:rsid w:val="009B1C4F"/>
    <w:rsid w:val="009B4BDB"/>
    <w:rsid w:val="009B6286"/>
    <w:rsid w:val="009C25AF"/>
    <w:rsid w:val="009C4535"/>
    <w:rsid w:val="009C6854"/>
    <w:rsid w:val="009D046F"/>
    <w:rsid w:val="009D0850"/>
    <w:rsid w:val="009D1510"/>
    <w:rsid w:val="009D4D44"/>
    <w:rsid w:val="009D6BB8"/>
    <w:rsid w:val="009E5B38"/>
    <w:rsid w:val="009E5E05"/>
    <w:rsid w:val="009F21C3"/>
    <w:rsid w:val="009F5D67"/>
    <w:rsid w:val="009F7D5E"/>
    <w:rsid w:val="00A00A79"/>
    <w:rsid w:val="00A01C76"/>
    <w:rsid w:val="00A0330B"/>
    <w:rsid w:val="00A036A4"/>
    <w:rsid w:val="00A06ACC"/>
    <w:rsid w:val="00A070BC"/>
    <w:rsid w:val="00A11E75"/>
    <w:rsid w:val="00A150C3"/>
    <w:rsid w:val="00A167B7"/>
    <w:rsid w:val="00A235B8"/>
    <w:rsid w:val="00A26EFA"/>
    <w:rsid w:val="00A322C5"/>
    <w:rsid w:val="00A40C66"/>
    <w:rsid w:val="00A4103B"/>
    <w:rsid w:val="00A45DEF"/>
    <w:rsid w:val="00A468EF"/>
    <w:rsid w:val="00A47400"/>
    <w:rsid w:val="00A47C10"/>
    <w:rsid w:val="00A550D9"/>
    <w:rsid w:val="00A62786"/>
    <w:rsid w:val="00A64655"/>
    <w:rsid w:val="00A649F1"/>
    <w:rsid w:val="00A7191F"/>
    <w:rsid w:val="00A736F2"/>
    <w:rsid w:val="00A76F58"/>
    <w:rsid w:val="00A81480"/>
    <w:rsid w:val="00A82CCF"/>
    <w:rsid w:val="00A86077"/>
    <w:rsid w:val="00A9039D"/>
    <w:rsid w:val="00A903DF"/>
    <w:rsid w:val="00A90E87"/>
    <w:rsid w:val="00A93524"/>
    <w:rsid w:val="00A93AF9"/>
    <w:rsid w:val="00A9748D"/>
    <w:rsid w:val="00A975C4"/>
    <w:rsid w:val="00AA36EE"/>
    <w:rsid w:val="00AA37CC"/>
    <w:rsid w:val="00AC00D3"/>
    <w:rsid w:val="00AC1A27"/>
    <w:rsid w:val="00AC2816"/>
    <w:rsid w:val="00AE46CE"/>
    <w:rsid w:val="00AE6B13"/>
    <w:rsid w:val="00AF1965"/>
    <w:rsid w:val="00AF3065"/>
    <w:rsid w:val="00AF3AD8"/>
    <w:rsid w:val="00AF5E13"/>
    <w:rsid w:val="00AF61B9"/>
    <w:rsid w:val="00AF6BDD"/>
    <w:rsid w:val="00B00E43"/>
    <w:rsid w:val="00B01F95"/>
    <w:rsid w:val="00B06CB4"/>
    <w:rsid w:val="00B079E3"/>
    <w:rsid w:val="00B11122"/>
    <w:rsid w:val="00B1186E"/>
    <w:rsid w:val="00B11E34"/>
    <w:rsid w:val="00B15491"/>
    <w:rsid w:val="00B20E0E"/>
    <w:rsid w:val="00B23086"/>
    <w:rsid w:val="00B30C1B"/>
    <w:rsid w:val="00B31360"/>
    <w:rsid w:val="00B3604D"/>
    <w:rsid w:val="00B47BA0"/>
    <w:rsid w:val="00B522EC"/>
    <w:rsid w:val="00B52455"/>
    <w:rsid w:val="00B5317D"/>
    <w:rsid w:val="00B548E9"/>
    <w:rsid w:val="00B570D6"/>
    <w:rsid w:val="00B570F7"/>
    <w:rsid w:val="00B5722B"/>
    <w:rsid w:val="00B57519"/>
    <w:rsid w:val="00B60A4D"/>
    <w:rsid w:val="00B62F72"/>
    <w:rsid w:val="00B63EA8"/>
    <w:rsid w:val="00B659AD"/>
    <w:rsid w:val="00B66100"/>
    <w:rsid w:val="00B7521D"/>
    <w:rsid w:val="00B760F0"/>
    <w:rsid w:val="00B8030C"/>
    <w:rsid w:val="00B8089A"/>
    <w:rsid w:val="00B83068"/>
    <w:rsid w:val="00B84E53"/>
    <w:rsid w:val="00B921CE"/>
    <w:rsid w:val="00B92221"/>
    <w:rsid w:val="00B936D9"/>
    <w:rsid w:val="00B9397C"/>
    <w:rsid w:val="00BA0C4B"/>
    <w:rsid w:val="00BA15B5"/>
    <w:rsid w:val="00BA3C97"/>
    <w:rsid w:val="00BA3CDB"/>
    <w:rsid w:val="00BA45E6"/>
    <w:rsid w:val="00BA4BFE"/>
    <w:rsid w:val="00BA4C95"/>
    <w:rsid w:val="00BA4D9B"/>
    <w:rsid w:val="00BA68DB"/>
    <w:rsid w:val="00BB2E5C"/>
    <w:rsid w:val="00BB4090"/>
    <w:rsid w:val="00BB52A4"/>
    <w:rsid w:val="00BB595F"/>
    <w:rsid w:val="00BC0324"/>
    <w:rsid w:val="00BC1D0C"/>
    <w:rsid w:val="00BC7501"/>
    <w:rsid w:val="00BD4442"/>
    <w:rsid w:val="00BE0F58"/>
    <w:rsid w:val="00BE4121"/>
    <w:rsid w:val="00BE429B"/>
    <w:rsid w:val="00BE7B1B"/>
    <w:rsid w:val="00BF2A81"/>
    <w:rsid w:val="00BF2B09"/>
    <w:rsid w:val="00BF34E6"/>
    <w:rsid w:val="00BF4E87"/>
    <w:rsid w:val="00BF6B9E"/>
    <w:rsid w:val="00BF6F06"/>
    <w:rsid w:val="00C0599F"/>
    <w:rsid w:val="00C07AEC"/>
    <w:rsid w:val="00C1257F"/>
    <w:rsid w:val="00C13622"/>
    <w:rsid w:val="00C14D90"/>
    <w:rsid w:val="00C1656A"/>
    <w:rsid w:val="00C30BE6"/>
    <w:rsid w:val="00C30C6A"/>
    <w:rsid w:val="00C36415"/>
    <w:rsid w:val="00C42F20"/>
    <w:rsid w:val="00C42F9B"/>
    <w:rsid w:val="00C4332D"/>
    <w:rsid w:val="00C4357C"/>
    <w:rsid w:val="00C46600"/>
    <w:rsid w:val="00C513BF"/>
    <w:rsid w:val="00C54839"/>
    <w:rsid w:val="00C55EB2"/>
    <w:rsid w:val="00C5684B"/>
    <w:rsid w:val="00C57671"/>
    <w:rsid w:val="00C57F8F"/>
    <w:rsid w:val="00C604A4"/>
    <w:rsid w:val="00C66A4A"/>
    <w:rsid w:val="00C70AD9"/>
    <w:rsid w:val="00C745FA"/>
    <w:rsid w:val="00C82597"/>
    <w:rsid w:val="00C84457"/>
    <w:rsid w:val="00C85C4C"/>
    <w:rsid w:val="00C86BCC"/>
    <w:rsid w:val="00C87176"/>
    <w:rsid w:val="00C93AC8"/>
    <w:rsid w:val="00CA6679"/>
    <w:rsid w:val="00CB370E"/>
    <w:rsid w:val="00CB55AB"/>
    <w:rsid w:val="00CB56F8"/>
    <w:rsid w:val="00CB5E14"/>
    <w:rsid w:val="00CC09A0"/>
    <w:rsid w:val="00CC18BA"/>
    <w:rsid w:val="00CC2892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F30C1"/>
    <w:rsid w:val="00CF4AB7"/>
    <w:rsid w:val="00CF5CE9"/>
    <w:rsid w:val="00CF75BF"/>
    <w:rsid w:val="00CF7DAF"/>
    <w:rsid w:val="00CF7E63"/>
    <w:rsid w:val="00D016F0"/>
    <w:rsid w:val="00D03D23"/>
    <w:rsid w:val="00D04AD3"/>
    <w:rsid w:val="00D06399"/>
    <w:rsid w:val="00D125B4"/>
    <w:rsid w:val="00D13782"/>
    <w:rsid w:val="00D16124"/>
    <w:rsid w:val="00D206FB"/>
    <w:rsid w:val="00D21CEE"/>
    <w:rsid w:val="00D23369"/>
    <w:rsid w:val="00D27B4F"/>
    <w:rsid w:val="00D32B26"/>
    <w:rsid w:val="00D373EC"/>
    <w:rsid w:val="00D378A9"/>
    <w:rsid w:val="00D434AA"/>
    <w:rsid w:val="00D44D97"/>
    <w:rsid w:val="00D468F8"/>
    <w:rsid w:val="00D50861"/>
    <w:rsid w:val="00D54737"/>
    <w:rsid w:val="00D63398"/>
    <w:rsid w:val="00D63FA6"/>
    <w:rsid w:val="00D66BBE"/>
    <w:rsid w:val="00D700F2"/>
    <w:rsid w:val="00D75404"/>
    <w:rsid w:val="00D844B8"/>
    <w:rsid w:val="00D85971"/>
    <w:rsid w:val="00D874EB"/>
    <w:rsid w:val="00D90439"/>
    <w:rsid w:val="00DA0FCD"/>
    <w:rsid w:val="00DA3C90"/>
    <w:rsid w:val="00DA3CAE"/>
    <w:rsid w:val="00DA6990"/>
    <w:rsid w:val="00DB1EED"/>
    <w:rsid w:val="00DB41C3"/>
    <w:rsid w:val="00DC1CC2"/>
    <w:rsid w:val="00DC4ABE"/>
    <w:rsid w:val="00DC6C6B"/>
    <w:rsid w:val="00DC718D"/>
    <w:rsid w:val="00DC7A59"/>
    <w:rsid w:val="00DD1EC9"/>
    <w:rsid w:val="00DD512C"/>
    <w:rsid w:val="00DD6EA6"/>
    <w:rsid w:val="00DF5DA5"/>
    <w:rsid w:val="00E03F8E"/>
    <w:rsid w:val="00E05ECD"/>
    <w:rsid w:val="00E0674F"/>
    <w:rsid w:val="00E069B6"/>
    <w:rsid w:val="00E07832"/>
    <w:rsid w:val="00E12680"/>
    <w:rsid w:val="00E155D3"/>
    <w:rsid w:val="00E260C5"/>
    <w:rsid w:val="00E266D2"/>
    <w:rsid w:val="00E266E8"/>
    <w:rsid w:val="00E30680"/>
    <w:rsid w:val="00E30A4D"/>
    <w:rsid w:val="00E311C3"/>
    <w:rsid w:val="00E31918"/>
    <w:rsid w:val="00E31D01"/>
    <w:rsid w:val="00E33B0C"/>
    <w:rsid w:val="00E34507"/>
    <w:rsid w:val="00E34950"/>
    <w:rsid w:val="00E3575F"/>
    <w:rsid w:val="00E429E7"/>
    <w:rsid w:val="00E43BBB"/>
    <w:rsid w:val="00E45F73"/>
    <w:rsid w:val="00E46F22"/>
    <w:rsid w:val="00E57EF1"/>
    <w:rsid w:val="00E64969"/>
    <w:rsid w:val="00E661A7"/>
    <w:rsid w:val="00E73A2C"/>
    <w:rsid w:val="00E77C7D"/>
    <w:rsid w:val="00E80E53"/>
    <w:rsid w:val="00E8214D"/>
    <w:rsid w:val="00E8332D"/>
    <w:rsid w:val="00E8420E"/>
    <w:rsid w:val="00E85A98"/>
    <w:rsid w:val="00E949C3"/>
    <w:rsid w:val="00E95ABE"/>
    <w:rsid w:val="00E97C55"/>
    <w:rsid w:val="00E97F39"/>
    <w:rsid w:val="00EA4CB6"/>
    <w:rsid w:val="00EB0E1B"/>
    <w:rsid w:val="00EB5645"/>
    <w:rsid w:val="00EC2046"/>
    <w:rsid w:val="00EC610F"/>
    <w:rsid w:val="00ED0479"/>
    <w:rsid w:val="00ED447A"/>
    <w:rsid w:val="00ED451C"/>
    <w:rsid w:val="00ED4981"/>
    <w:rsid w:val="00ED508A"/>
    <w:rsid w:val="00ED66AA"/>
    <w:rsid w:val="00EE67E6"/>
    <w:rsid w:val="00EE7DF6"/>
    <w:rsid w:val="00EF0309"/>
    <w:rsid w:val="00EF4EDC"/>
    <w:rsid w:val="00F06CB6"/>
    <w:rsid w:val="00F10742"/>
    <w:rsid w:val="00F11ADD"/>
    <w:rsid w:val="00F11B41"/>
    <w:rsid w:val="00F12000"/>
    <w:rsid w:val="00F12286"/>
    <w:rsid w:val="00F13CA3"/>
    <w:rsid w:val="00F1443F"/>
    <w:rsid w:val="00F16528"/>
    <w:rsid w:val="00F20BE3"/>
    <w:rsid w:val="00F21E7A"/>
    <w:rsid w:val="00F220B1"/>
    <w:rsid w:val="00F24E90"/>
    <w:rsid w:val="00F320DF"/>
    <w:rsid w:val="00F37B32"/>
    <w:rsid w:val="00F404F8"/>
    <w:rsid w:val="00F40D3B"/>
    <w:rsid w:val="00F440BF"/>
    <w:rsid w:val="00F452D3"/>
    <w:rsid w:val="00F46E27"/>
    <w:rsid w:val="00F47676"/>
    <w:rsid w:val="00F47B24"/>
    <w:rsid w:val="00F54248"/>
    <w:rsid w:val="00F54B45"/>
    <w:rsid w:val="00F54CB1"/>
    <w:rsid w:val="00F5603A"/>
    <w:rsid w:val="00F636CD"/>
    <w:rsid w:val="00F65276"/>
    <w:rsid w:val="00F65B1B"/>
    <w:rsid w:val="00F65B70"/>
    <w:rsid w:val="00F737AC"/>
    <w:rsid w:val="00F73F5C"/>
    <w:rsid w:val="00F81125"/>
    <w:rsid w:val="00F83782"/>
    <w:rsid w:val="00F83DFD"/>
    <w:rsid w:val="00F87B6A"/>
    <w:rsid w:val="00F92530"/>
    <w:rsid w:val="00F93549"/>
    <w:rsid w:val="00F944C2"/>
    <w:rsid w:val="00F96C27"/>
    <w:rsid w:val="00FA0696"/>
    <w:rsid w:val="00FA1961"/>
    <w:rsid w:val="00FA4945"/>
    <w:rsid w:val="00FA624B"/>
    <w:rsid w:val="00FA6294"/>
    <w:rsid w:val="00FA744A"/>
    <w:rsid w:val="00FA7489"/>
    <w:rsid w:val="00FA7BA5"/>
    <w:rsid w:val="00FB299D"/>
    <w:rsid w:val="00FB373E"/>
    <w:rsid w:val="00FB72AE"/>
    <w:rsid w:val="00FC22AF"/>
    <w:rsid w:val="00FC341A"/>
    <w:rsid w:val="00FD40DA"/>
    <w:rsid w:val="00FD55D4"/>
    <w:rsid w:val="00FD5D93"/>
    <w:rsid w:val="00FD683C"/>
    <w:rsid w:val="00FE03CE"/>
    <w:rsid w:val="00FE2B97"/>
    <w:rsid w:val="00FE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customStyle="1" w:styleId="ConsPlusNormal0">
    <w:name w:val="ConsPlusNormal Знак"/>
    <w:link w:val="ConsPlusNormal"/>
    <w:locked/>
    <w:rsid w:val="00114441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FCD4813D8EB3EC9B8D2464FA38ADDC4C3842CE0FE1A633527EF40EE90253C040CC4F9E1B8FF7E3lF1D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FCD4813D8EB3EC9B8D3A69EC54F2D745361ACA0EE7A46C0E21AF53BE0B5997078316DC5F83F6E7FF5538lD15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FCD4813D8EB3EC9B8D3A69EC54F2D745361ACA07E3AD64057CA55BE7075B9008DC01DB168FF7E7FF53l31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7ABFE-E25D-46A8-B00E-5A5ED646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14</Pages>
  <Words>2151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Stepanenko</cp:lastModifiedBy>
  <cp:revision>21</cp:revision>
  <cp:lastPrinted>2021-11-23T04:49:00Z</cp:lastPrinted>
  <dcterms:created xsi:type="dcterms:W3CDTF">2021-03-04T07:27:00Z</dcterms:created>
  <dcterms:modified xsi:type="dcterms:W3CDTF">2021-12-01T09:29:00Z</dcterms:modified>
</cp:coreProperties>
</file>