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E12" w:rsidRPr="008C23D5" w:rsidRDefault="00114E12">
      <w:pPr>
        <w:rPr>
          <w:sz w:val="28"/>
          <w:szCs w:val="28"/>
        </w:rPr>
      </w:pPr>
    </w:p>
    <w:p w:rsidR="008C23D5" w:rsidRDefault="009259D7" w:rsidP="008C23D5">
      <w:pPr>
        <w:pStyle w:val="30"/>
        <w:framePr w:w="9856" w:h="4104" w:wrap="around" w:x="1434" w:y="278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71.4pt;mso-position-horizontal:left" o:allowoverlap="f">
            <v:imagedata r:id="rId8" o:title="gerb_zhel" cropleft="9501f" cropright="12035f" grayscale="t"/>
            <o:lock v:ext="edit" aspectratio="f"/>
          </v:shape>
        </w:pict>
      </w:r>
    </w:p>
    <w:p w:rsidR="008C23D5" w:rsidRDefault="008C23D5" w:rsidP="008C23D5">
      <w:pPr>
        <w:pStyle w:val="30"/>
        <w:framePr w:w="9856" w:h="4104" w:wrap="around" w:x="1434" w:y="278"/>
      </w:pPr>
    </w:p>
    <w:p w:rsidR="008C23D5" w:rsidRPr="00C4332D" w:rsidRDefault="008C23D5" w:rsidP="008C23D5">
      <w:pPr>
        <w:pStyle w:val="30"/>
        <w:framePr w:w="9856" w:h="4104" w:wrap="around" w:x="1434" w:y="278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Железногорск Красноярского края»</w:t>
      </w:r>
    </w:p>
    <w:p w:rsidR="008C23D5" w:rsidRPr="00C4332D" w:rsidRDefault="008C23D5" w:rsidP="008C23D5">
      <w:pPr>
        <w:pStyle w:val="1"/>
        <w:framePr w:w="9856" w:h="4104" w:wrap="around" w:x="1434" w:y="278"/>
        <w:rPr>
          <w:rFonts w:ascii="Arial" w:hAnsi="Arial" w:cs="Arial"/>
          <w:szCs w:val="28"/>
        </w:rPr>
      </w:pPr>
    </w:p>
    <w:p w:rsidR="008C23D5" w:rsidRPr="006A0457" w:rsidRDefault="008C23D5" w:rsidP="008C23D5">
      <w:pPr>
        <w:pStyle w:val="1"/>
        <w:framePr w:w="9856" w:h="4104" w:wrap="around" w:x="1434" w:y="278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031419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8C23D5" w:rsidRDefault="008C23D5" w:rsidP="008C23D5">
      <w:pPr>
        <w:framePr w:w="9856" w:h="4104" w:hSpace="180" w:wrap="around" w:vAnchor="text" w:hAnchor="page" w:x="1434" w:y="278"/>
        <w:jc w:val="center"/>
        <w:rPr>
          <w:rFonts w:ascii="Times New Roman" w:hAnsi="Times New Roman"/>
          <w:b/>
          <w:sz w:val="28"/>
        </w:rPr>
      </w:pPr>
    </w:p>
    <w:p w:rsidR="008C23D5" w:rsidRDefault="008C23D5" w:rsidP="008C23D5">
      <w:pPr>
        <w:framePr w:w="9856" w:h="4104" w:hSpace="180" w:wrap="around" w:vAnchor="text" w:hAnchor="page" w:x="1434" w:y="278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114E12" w:rsidRPr="008C23D5" w:rsidRDefault="00114E12">
      <w:pPr>
        <w:rPr>
          <w:sz w:val="28"/>
          <w:szCs w:val="28"/>
        </w:rPr>
      </w:pPr>
    </w:p>
    <w:p w:rsidR="008C23D5" w:rsidRDefault="008C23D5" w:rsidP="008C23D5">
      <w:pPr>
        <w:framePr w:w="10077" w:h="441" w:hSpace="180" w:wrap="around" w:vAnchor="text" w:hAnchor="page" w:x="1180" w:y="1"/>
        <w:rPr>
          <w:rFonts w:ascii="Times New Roman" w:hAnsi="Times New Roman"/>
          <w:sz w:val="22"/>
        </w:rPr>
      </w:pPr>
    </w:p>
    <w:p w:rsidR="008C23D5" w:rsidRPr="00E47D12" w:rsidRDefault="008C23D5" w:rsidP="008C23D5">
      <w:pPr>
        <w:framePr w:w="10077" w:h="441" w:hSpace="180" w:wrap="around" w:vAnchor="text" w:hAnchor="page" w:x="1180" w:y="1"/>
        <w:rPr>
          <w:rFonts w:ascii="Times New Roman" w:hAnsi="Times New Roman"/>
          <w:sz w:val="22"/>
          <w:u w:val="single"/>
        </w:rPr>
      </w:pPr>
      <w:r>
        <w:rPr>
          <w:rFonts w:ascii="Times New Roman" w:hAnsi="Times New Roman"/>
          <w:sz w:val="22"/>
        </w:rPr>
        <w:t xml:space="preserve"> </w:t>
      </w:r>
      <w:r w:rsidR="003D1A8B">
        <w:rPr>
          <w:rFonts w:ascii="Times New Roman" w:hAnsi="Times New Roman"/>
          <w:sz w:val="22"/>
        </w:rPr>
        <w:t xml:space="preserve">   </w:t>
      </w:r>
      <w:r>
        <w:rPr>
          <w:rFonts w:ascii="Times New Roman" w:hAnsi="Times New Roman"/>
          <w:sz w:val="22"/>
        </w:rPr>
        <w:t xml:space="preserve">  </w:t>
      </w:r>
      <w:r w:rsidR="005E6547">
        <w:rPr>
          <w:rFonts w:ascii="Times New Roman" w:hAnsi="Times New Roman"/>
          <w:sz w:val="22"/>
        </w:rPr>
        <w:t xml:space="preserve">  </w:t>
      </w:r>
      <w:r w:rsidR="00C70F05">
        <w:rPr>
          <w:rFonts w:ascii="Times New Roman" w:hAnsi="Times New Roman"/>
          <w:sz w:val="22"/>
        </w:rPr>
        <w:t>22.08.</w:t>
      </w:r>
      <w:r w:rsidR="003D1A8B">
        <w:rPr>
          <w:rFonts w:ascii="Times New Roman" w:hAnsi="Times New Roman"/>
          <w:sz w:val="22"/>
        </w:rPr>
        <w:t xml:space="preserve">2022                                                                                                                             </w:t>
      </w:r>
      <w:r w:rsidR="00C70F05">
        <w:rPr>
          <w:rFonts w:ascii="Times New Roman" w:hAnsi="Times New Roman"/>
          <w:sz w:val="22"/>
        </w:rPr>
        <w:t xml:space="preserve">         </w:t>
      </w:r>
      <w:r w:rsidR="00654194">
        <w:rPr>
          <w:rFonts w:ascii="Times New Roman" w:hAnsi="Times New Roman"/>
          <w:sz w:val="22"/>
        </w:rPr>
        <w:t>№</w:t>
      </w:r>
      <w:r>
        <w:rPr>
          <w:rFonts w:ascii="Times New Roman" w:hAnsi="Times New Roman"/>
          <w:sz w:val="22"/>
        </w:rPr>
        <w:t xml:space="preserve"> </w:t>
      </w:r>
      <w:r w:rsidR="00C70F05">
        <w:rPr>
          <w:rFonts w:ascii="Times New Roman" w:hAnsi="Times New Roman"/>
          <w:sz w:val="22"/>
        </w:rPr>
        <w:t>1688</w:t>
      </w:r>
    </w:p>
    <w:p w:rsidR="008C23D5" w:rsidRPr="00246459" w:rsidRDefault="008C23D5" w:rsidP="008C23D5">
      <w:pPr>
        <w:framePr w:w="10077" w:h="441" w:hSpace="180" w:wrap="around" w:vAnchor="text" w:hAnchor="page" w:x="1180" w:y="1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Pr="00031419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D44CFF" w:rsidRDefault="00D44CFF" w:rsidP="00D44CFF">
      <w:pPr>
        <w:pStyle w:val="a3"/>
        <w:jc w:val="both"/>
        <w:rPr>
          <w:noProof/>
          <w:sz w:val="26"/>
          <w:szCs w:val="26"/>
        </w:rPr>
      </w:pPr>
    </w:p>
    <w:p w:rsidR="00037D73" w:rsidRDefault="00037D73" w:rsidP="00037D73">
      <w:pPr>
        <w:jc w:val="both"/>
        <w:rPr>
          <w:rFonts w:ascii="Times New Roman" w:hAnsi="Times New Roman"/>
          <w:sz w:val="28"/>
          <w:szCs w:val="28"/>
        </w:rPr>
      </w:pPr>
      <w:r w:rsidRPr="00D4121B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 xml:space="preserve">изменений в Устав </w:t>
      </w:r>
      <w:r w:rsidR="005E6547">
        <w:rPr>
          <w:rFonts w:ascii="Times New Roman" w:hAnsi="Times New Roman"/>
          <w:sz w:val="28"/>
          <w:szCs w:val="28"/>
        </w:rPr>
        <w:t>общества с ограниченной ответственностью «Городская телефонная сеть»</w:t>
      </w:r>
      <w:r w:rsidRPr="00572725">
        <w:rPr>
          <w:rFonts w:ascii="Times New Roman" w:hAnsi="Times New Roman"/>
          <w:sz w:val="28"/>
          <w:szCs w:val="28"/>
        </w:rPr>
        <w:t xml:space="preserve">  </w:t>
      </w:r>
    </w:p>
    <w:p w:rsidR="00037D73" w:rsidRDefault="00037D73" w:rsidP="00037D73">
      <w:pPr>
        <w:rPr>
          <w:rFonts w:ascii="Times New Roman" w:hAnsi="Times New Roman"/>
          <w:sz w:val="28"/>
          <w:szCs w:val="28"/>
        </w:rPr>
      </w:pPr>
    </w:p>
    <w:p w:rsidR="00786C47" w:rsidRPr="00D4121B" w:rsidRDefault="00786C47" w:rsidP="00037D73">
      <w:pPr>
        <w:rPr>
          <w:rFonts w:ascii="Times New Roman" w:hAnsi="Times New Roman"/>
          <w:sz w:val="28"/>
          <w:szCs w:val="28"/>
        </w:rPr>
      </w:pPr>
    </w:p>
    <w:p w:rsidR="002D6AC5" w:rsidRPr="00415E54" w:rsidRDefault="002D6AC5" w:rsidP="0065419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72725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572725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572725">
        <w:rPr>
          <w:rFonts w:ascii="Times New Roman" w:hAnsi="Times New Roman"/>
          <w:sz w:val="28"/>
          <w:szCs w:val="28"/>
        </w:rPr>
        <w:t xml:space="preserve"> с Гражданским кодексом Российской Федерации,  Федеральным законом от 06.10.2003 №131-ФЗ «Об общих принципах организации местного самоуправления в Российской Федерации»,  </w:t>
      </w:r>
      <w:r w:rsidR="005E6547" w:rsidRPr="005E6547">
        <w:rPr>
          <w:rFonts w:ascii="Times New Roman" w:hAnsi="Times New Roman"/>
          <w:sz w:val="28"/>
          <w:szCs w:val="28"/>
        </w:rPr>
        <w:t>Федеральны</w:t>
      </w:r>
      <w:r w:rsidR="002F023F">
        <w:rPr>
          <w:rFonts w:ascii="Times New Roman" w:hAnsi="Times New Roman"/>
          <w:sz w:val="28"/>
          <w:szCs w:val="28"/>
        </w:rPr>
        <w:t>м</w:t>
      </w:r>
      <w:r w:rsidR="005E6547" w:rsidRPr="005E6547">
        <w:rPr>
          <w:rFonts w:ascii="Times New Roman" w:hAnsi="Times New Roman"/>
          <w:sz w:val="28"/>
          <w:szCs w:val="28"/>
        </w:rPr>
        <w:t xml:space="preserve"> закон</w:t>
      </w:r>
      <w:r w:rsidR="002F023F">
        <w:rPr>
          <w:rFonts w:ascii="Times New Roman" w:hAnsi="Times New Roman"/>
          <w:sz w:val="28"/>
          <w:szCs w:val="28"/>
        </w:rPr>
        <w:t>ом</w:t>
      </w:r>
      <w:r w:rsidR="005E6547" w:rsidRPr="005E6547">
        <w:rPr>
          <w:rFonts w:ascii="Times New Roman" w:hAnsi="Times New Roman"/>
          <w:sz w:val="28"/>
          <w:szCs w:val="28"/>
        </w:rPr>
        <w:t xml:space="preserve"> от 08.02.1998 N 14-ФЗ </w:t>
      </w:r>
      <w:r w:rsidR="005E6547">
        <w:rPr>
          <w:rFonts w:ascii="Times New Roman" w:hAnsi="Times New Roman"/>
          <w:sz w:val="28"/>
          <w:szCs w:val="28"/>
        </w:rPr>
        <w:t>«</w:t>
      </w:r>
      <w:r w:rsidR="005E6547" w:rsidRPr="005E6547">
        <w:rPr>
          <w:rFonts w:ascii="Times New Roman" w:hAnsi="Times New Roman"/>
          <w:sz w:val="28"/>
          <w:szCs w:val="28"/>
        </w:rPr>
        <w:t>Об обществах с ограниченной ответственностью</w:t>
      </w:r>
      <w:r w:rsidR="005E6547">
        <w:rPr>
          <w:rFonts w:ascii="Times New Roman" w:hAnsi="Times New Roman"/>
          <w:sz w:val="28"/>
          <w:szCs w:val="28"/>
        </w:rPr>
        <w:t xml:space="preserve">», </w:t>
      </w:r>
      <w:r w:rsidRPr="00572725">
        <w:rPr>
          <w:rFonts w:ascii="Times New Roman" w:hAnsi="Times New Roman"/>
          <w:sz w:val="28"/>
          <w:szCs w:val="28"/>
        </w:rPr>
        <w:t xml:space="preserve">Уставом ЗАТО Железногорск, </w:t>
      </w:r>
      <w:r w:rsidR="00E56D92">
        <w:rPr>
          <w:rFonts w:ascii="Times New Roman" w:hAnsi="Times New Roman"/>
          <w:sz w:val="28"/>
          <w:szCs w:val="28"/>
        </w:rPr>
        <w:t xml:space="preserve">принимая во внимание письмо </w:t>
      </w:r>
      <w:r w:rsidR="005E6547">
        <w:rPr>
          <w:rFonts w:ascii="Times New Roman" w:hAnsi="Times New Roman"/>
          <w:sz w:val="28"/>
          <w:szCs w:val="28"/>
        </w:rPr>
        <w:t xml:space="preserve">генерального </w:t>
      </w:r>
      <w:r w:rsidR="00E56D92">
        <w:rPr>
          <w:rFonts w:ascii="Times New Roman" w:hAnsi="Times New Roman"/>
          <w:sz w:val="28"/>
          <w:szCs w:val="28"/>
        </w:rPr>
        <w:t>директора</w:t>
      </w:r>
      <w:r w:rsidR="00CE379F" w:rsidRPr="00415E54">
        <w:rPr>
          <w:rFonts w:ascii="Times New Roman" w:hAnsi="Times New Roman"/>
          <w:sz w:val="28"/>
          <w:szCs w:val="28"/>
        </w:rPr>
        <w:t xml:space="preserve"> </w:t>
      </w:r>
      <w:r w:rsidR="005E6547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«Городская телефонная сеть» </w:t>
      </w:r>
      <w:r w:rsidR="00E56D92">
        <w:rPr>
          <w:rFonts w:ascii="Times New Roman" w:hAnsi="Times New Roman"/>
          <w:sz w:val="28"/>
          <w:szCs w:val="28"/>
        </w:rPr>
        <w:t xml:space="preserve">от </w:t>
      </w:r>
      <w:r w:rsidR="005E6547">
        <w:rPr>
          <w:rFonts w:ascii="Times New Roman" w:hAnsi="Times New Roman"/>
          <w:sz w:val="28"/>
          <w:szCs w:val="28"/>
        </w:rPr>
        <w:t>11</w:t>
      </w:r>
      <w:r w:rsidR="00E56D92">
        <w:rPr>
          <w:rFonts w:ascii="Times New Roman" w:hAnsi="Times New Roman"/>
          <w:sz w:val="28"/>
          <w:szCs w:val="28"/>
        </w:rPr>
        <w:t>.0</w:t>
      </w:r>
      <w:r w:rsidR="005E6547">
        <w:rPr>
          <w:rFonts w:ascii="Times New Roman" w:hAnsi="Times New Roman"/>
          <w:sz w:val="28"/>
          <w:szCs w:val="28"/>
        </w:rPr>
        <w:t>8</w:t>
      </w:r>
      <w:r w:rsidR="00E56D92">
        <w:rPr>
          <w:rFonts w:ascii="Times New Roman" w:hAnsi="Times New Roman"/>
          <w:sz w:val="28"/>
          <w:szCs w:val="28"/>
        </w:rPr>
        <w:t>.</w:t>
      </w:r>
      <w:r w:rsidR="00CE379F" w:rsidRPr="00415E54">
        <w:rPr>
          <w:rFonts w:ascii="Times New Roman" w:hAnsi="Times New Roman"/>
          <w:sz w:val="28"/>
          <w:szCs w:val="28"/>
        </w:rPr>
        <w:t xml:space="preserve">2022 № </w:t>
      </w:r>
      <w:r w:rsidR="005E6547">
        <w:rPr>
          <w:rFonts w:ascii="Times New Roman" w:hAnsi="Times New Roman"/>
          <w:sz w:val="28"/>
          <w:szCs w:val="28"/>
        </w:rPr>
        <w:t>01-35/12</w:t>
      </w:r>
      <w:r w:rsidR="004919CC" w:rsidRPr="00415E54">
        <w:rPr>
          <w:rFonts w:ascii="Times New Roman" w:hAnsi="Times New Roman"/>
          <w:sz w:val="28"/>
          <w:szCs w:val="28"/>
        </w:rPr>
        <w:t>,</w:t>
      </w:r>
    </w:p>
    <w:p w:rsidR="002D6AC5" w:rsidRPr="00572725" w:rsidRDefault="002D6AC5" w:rsidP="00654194">
      <w:pPr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2D6AC5" w:rsidRPr="00572725" w:rsidRDefault="002D6AC5" w:rsidP="00654194">
      <w:pPr>
        <w:jc w:val="both"/>
        <w:rPr>
          <w:rFonts w:ascii="Times New Roman" w:hAnsi="Times New Roman"/>
          <w:sz w:val="28"/>
          <w:szCs w:val="28"/>
        </w:rPr>
      </w:pPr>
      <w:r w:rsidRPr="00572725">
        <w:rPr>
          <w:rFonts w:ascii="Times New Roman" w:hAnsi="Times New Roman"/>
          <w:sz w:val="28"/>
          <w:szCs w:val="28"/>
        </w:rPr>
        <w:t>ПОСТАНОВЛЯЮ:</w:t>
      </w:r>
    </w:p>
    <w:p w:rsidR="002D6AC5" w:rsidRPr="00572725" w:rsidRDefault="002D6AC5" w:rsidP="00654194">
      <w:pPr>
        <w:jc w:val="both"/>
        <w:rPr>
          <w:rFonts w:ascii="Times New Roman" w:hAnsi="Times New Roman"/>
          <w:sz w:val="28"/>
          <w:szCs w:val="28"/>
        </w:rPr>
      </w:pPr>
    </w:p>
    <w:p w:rsidR="002D6AC5" w:rsidRPr="00572725" w:rsidRDefault="00BA14A4" w:rsidP="00E56D9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D6AC5" w:rsidRPr="00572725">
        <w:rPr>
          <w:rFonts w:ascii="Times New Roman" w:hAnsi="Times New Roman"/>
          <w:sz w:val="28"/>
          <w:szCs w:val="28"/>
        </w:rPr>
        <w:t>1. Утвердить</w:t>
      </w:r>
      <w:r w:rsidR="00037D73" w:rsidRPr="00486F49">
        <w:rPr>
          <w:rFonts w:ascii="Times New Roman" w:hAnsi="Times New Roman"/>
          <w:sz w:val="28"/>
          <w:szCs w:val="28"/>
        </w:rPr>
        <w:t xml:space="preserve"> </w:t>
      </w:r>
      <w:r w:rsidR="00037D73">
        <w:rPr>
          <w:rFonts w:ascii="Times New Roman" w:hAnsi="Times New Roman"/>
          <w:sz w:val="28"/>
          <w:szCs w:val="28"/>
        </w:rPr>
        <w:t>изменения</w:t>
      </w:r>
      <w:r w:rsidR="00E56D92">
        <w:rPr>
          <w:rFonts w:ascii="Times New Roman" w:hAnsi="Times New Roman"/>
          <w:sz w:val="28"/>
          <w:szCs w:val="28"/>
        </w:rPr>
        <w:t xml:space="preserve"> </w:t>
      </w:r>
      <w:r w:rsidR="00037D73">
        <w:rPr>
          <w:rFonts w:ascii="Times New Roman" w:hAnsi="Times New Roman"/>
          <w:sz w:val="28"/>
          <w:szCs w:val="28"/>
        </w:rPr>
        <w:t xml:space="preserve"> в Устав </w:t>
      </w:r>
      <w:r w:rsidR="005E6547">
        <w:rPr>
          <w:rFonts w:ascii="Times New Roman" w:hAnsi="Times New Roman"/>
          <w:sz w:val="28"/>
          <w:szCs w:val="28"/>
        </w:rPr>
        <w:t>общества с ограниченной ответственностью «Городская телефонная сеть»</w:t>
      </w:r>
      <w:r w:rsidR="00E56D92">
        <w:rPr>
          <w:rFonts w:ascii="Times New Roman" w:hAnsi="Times New Roman"/>
          <w:sz w:val="28"/>
          <w:szCs w:val="28"/>
        </w:rPr>
        <w:t xml:space="preserve"> </w:t>
      </w:r>
      <w:r w:rsidR="00654194" w:rsidRPr="00572725">
        <w:rPr>
          <w:rFonts w:ascii="Times New Roman" w:hAnsi="Times New Roman"/>
          <w:sz w:val="28"/>
          <w:szCs w:val="28"/>
        </w:rPr>
        <w:t xml:space="preserve"> </w:t>
      </w:r>
      <w:r w:rsidR="002D6AC5" w:rsidRPr="00572725">
        <w:rPr>
          <w:rFonts w:ascii="Times New Roman" w:hAnsi="Times New Roman"/>
          <w:snapToGrid w:val="0"/>
          <w:sz w:val="28"/>
          <w:szCs w:val="28"/>
        </w:rPr>
        <w:t>(далее –</w:t>
      </w:r>
      <w:r w:rsidR="002D6AC5" w:rsidRPr="00572725">
        <w:rPr>
          <w:snapToGrid w:val="0"/>
          <w:sz w:val="28"/>
          <w:szCs w:val="28"/>
        </w:rPr>
        <w:t xml:space="preserve"> </w:t>
      </w:r>
      <w:r w:rsidR="005E6547" w:rsidRPr="005E6547">
        <w:rPr>
          <w:rFonts w:ascii="Times New Roman" w:hAnsi="Times New Roman"/>
          <w:snapToGrid w:val="0"/>
          <w:sz w:val="28"/>
          <w:szCs w:val="28"/>
        </w:rPr>
        <w:t>ООО «ГТС»</w:t>
      </w:r>
      <w:r w:rsidR="002D6AC5" w:rsidRPr="005E6547">
        <w:rPr>
          <w:rFonts w:ascii="Times New Roman" w:hAnsi="Times New Roman"/>
          <w:snapToGrid w:val="0"/>
          <w:sz w:val="28"/>
          <w:szCs w:val="28"/>
        </w:rPr>
        <w:t>)</w:t>
      </w:r>
      <w:r w:rsidR="00C4706B">
        <w:rPr>
          <w:rFonts w:ascii="Times New Roman" w:hAnsi="Times New Roman"/>
          <w:snapToGrid w:val="0"/>
          <w:sz w:val="28"/>
          <w:szCs w:val="28"/>
        </w:rPr>
        <w:t xml:space="preserve"> (</w:t>
      </w:r>
      <w:r w:rsidR="003D1A8B">
        <w:rPr>
          <w:rFonts w:ascii="Times New Roman" w:hAnsi="Times New Roman"/>
          <w:snapToGrid w:val="0"/>
          <w:sz w:val="28"/>
          <w:szCs w:val="28"/>
        </w:rPr>
        <w:t>п</w:t>
      </w:r>
      <w:r w:rsidR="00C4706B">
        <w:rPr>
          <w:rFonts w:ascii="Times New Roman" w:hAnsi="Times New Roman"/>
          <w:snapToGrid w:val="0"/>
          <w:sz w:val="28"/>
          <w:szCs w:val="28"/>
        </w:rPr>
        <w:t>риложение)</w:t>
      </w:r>
      <w:r w:rsidR="002D6AC5" w:rsidRPr="00572725">
        <w:rPr>
          <w:rFonts w:ascii="Times New Roman" w:hAnsi="Times New Roman"/>
          <w:sz w:val="28"/>
          <w:szCs w:val="28"/>
        </w:rPr>
        <w:t>.</w:t>
      </w:r>
    </w:p>
    <w:p w:rsidR="002D6AC5" w:rsidRDefault="002D6AC5" w:rsidP="00220BD5">
      <w:pPr>
        <w:pStyle w:val="20"/>
        <w:tabs>
          <w:tab w:val="left" w:pos="567"/>
          <w:tab w:val="left" w:pos="1134"/>
        </w:tabs>
        <w:ind w:firstLine="567"/>
        <w:rPr>
          <w:szCs w:val="28"/>
        </w:rPr>
      </w:pPr>
      <w:r w:rsidRPr="00572725">
        <w:rPr>
          <w:szCs w:val="28"/>
        </w:rPr>
        <w:t xml:space="preserve">2. </w:t>
      </w:r>
      <w:proofErr w:type="gramStart"/>
      <w:r w:rsidR="005E6547">
        <w:rPr>
          <w:szCs w:val="28"/>
          <w:lang w:val="ru-RU"/>
        </w:rPr>
        <w:t xml:space="preserve">Генеральному </w:t>
      </w:r>
      <w:r w:rsidR="002F023F">
        <w:rPr>
          <w:szCs w:val="28"/>
        </w:rPr>
        <w:t>директору</w:t>
      </w:r>
      <w:r w:rsidR="00E56D92" w:rsidRPr="00415E54">
        <w:rPr>
          <w:szCs w:val="28"/>
        </w:rPr>
        <w:t xml:space="preserve"> </w:t>
      </w:r>
      <w:r w:rsidR="005E6547">
        <w:rPr>
          <w:szCs w:val="28"/>
          <w:lang w:val="ru-RU"/>
        </w:rPr>
        <w:t>ООО «ГТС»</w:t>
      </w:r>
      <w:r w:rsidR="00E56D92">
        <w:rPr>
          <w:szCs w:val="28"/>
        </w:rPr>
        <w:t xml:space="preserve"> </w:t>
      </w:r>
      <w:r w:rsidRPr="00572725">
        <w:rPr>
          <w:szCs w:val="28"/>
        </w:rPr>
        <w:t>(</w:t>
      </w:r>
      <w:r w:rsidR="005E6547">
        <w:rPr>
          <w:szCs w:val="28"/>
          <w:lang w:val="ru-RU"/>
        </w:rPr>
        <w:t>Е.В. Петровичу</w:t>
      </w:r>
      <w:r w:rsidRPr="00572725">
        <w:rPr>
          <w:szCs w:val="28"/>
        </w:rPr>
        <w:t>)</w:t>
      </w:r>
      <w:r w:rsidR="00220BD5">
        <w:rPr>
          <w:szCs w:val="28"/>
        </w:rPr>
        <w:t xml:space="preserve"> в</w:t>
      </w:r>
      <w:r w:rsidRPr="00572725">
        <w:rPr>
          <w:szCs w:val="28"/>
        </w:rPr>
        <w:t xml:space="preserve"> установленном законодательством </w:t>
      </w:r>
      <w:r>
        <w:rPr>
          <w:szCs w:val="28"/>
        </w:rPr>
        <w:t xml:space="preserve"> </w:t>
      </w:r>
      <w:r w:rsidRPr="00572725">
        <w:rPr>
          <w:szCs w:val="28"/>
        </w:rPr>
        <w:t>Российской Федерации порядке представить в Межрайонную ИФНС России № 26</w:t>
      </w:r>
      <w:r>
        <w:rPr>
          <w:szCs w:val="28"/>
        </w:rPr>
        <w:t xml:space="preserve"> </w:t>
      </w:r>
      <w:r w:rsidRPr="00572725">
        <w:rPr>
          <w:szCs w:val="28"/>
        </w:rPr>
        <w:t xml:space="preserve">по Красноярскому краю на </w:t>
      </w:r>
      <w:r>
        <w:rPr>
          <w:szCs w:val="28"/>
        </w:rPr>
        <w:t xml:space="preserve">   </w:t>
      </w:r>
      <w:r w:rsidRPr="00572725">
        <w:rPr>
          <w:szCs w:val="28"/>
        </w:rPr>
        <w:t xml:space="preserve">государственную регистрацию </w:t>
      </w:r>
      <w:r w:rsidR="00626464">
        <w:rPr>
          <w:szCs w:val="28"/>
        </w:rPr>
        <w:t>изменени</w:t>
      </w:r>
      <w:r w:rsidR="00626464">
        <w:rPr>
          <w:szCs w:val="28"/>
          <w:lang w:val="ru-RU"/>
        </w:rPr>
        <w:t>я</w:t>
      </w:r>
      <w:r w:rsidR="00E56D92">
        <w:rPr>
          <w:szCs w:val="28"/>
        </w:rPr>
        <w:t xml:space="preserve"> </w:t>
      </w:r>
      <w:r w:rsidR="00037D73">
        <w:rPr>
          <w:szCs w:val="28"/>
        </w:rPr>
        <w:t xml:space="preserve">в </w:t>
      </w:r>
      <w:r w:rsidRPr="00572725">
        <w:rPr>
          <w:szCs w:val="28"/>
        </w:rPr>
        <w:t>Устав</w:t>
      </w:r>
      <w:r>
        <w:rPr>
          <w:szCs w:val="28"/>
        </w:rPr>
        <w:t xml:space="preserve"> </w:t>
      </w:r>
      <w:r w:rsidR="005E6547">
        <w:rPr>
          <w:szCs w:val="28"/>
          <w:lang w:val="ru-RU"/>
        </w:rPr>
        <w:t>ООО «ГТС»</w:t>
      </w:r>
      <w:r w:rsidRPr="00654194">
        <w:rPr>
          <w:szCs w:val="28"/>
        </w:rPr>
        <w:t>.</w:t>
      </w:r>
      <w:proofErr w:type="gramEnd"/>
    </w:p>
    <w:p w:rsidR="00BA14A4" w:rsidRPr="00A97420" w:rsidRDefault="00BA14A4" w:rsidP="00BA14A4">
      <w:pPr>
        <w:widowControl w:val="0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97420">
        <w:rPr>
          <w:rFonts w:ascii="Times New Roman" w:hAnsi="Times New Roman"/>
          <w:sz w:val="28"/>
          <w:szCs w:val="28"/>
        </w:rPr>
        <w:t xml:space="preserve">Управлению внутреннего контроля Администрации ЗАТО </w:t>
      </w:r>
      <w:r w:rsidR="003D1A8B">
        <w:rPr>
          <w:rFonts w:ascii="Times New Roman" w:hAnsi="Times New Roman"/>
          <w:sz w:val="28"/>
          <w:szCs w:val="28"/>
        </w:rPr>
        <w:t>г. </w:t>
      </w:r>
      <w:r w:rsidRPr="00A97420">
        <w:rPr>
          <w:rFonts w:ascii="Times New Roman" w:hAnsi="Times New Roman"/>
          <w:sz w:val="28"/>
          <w:szCs w:val="28"/>
        </w:rPr>
        <w:t>Железногорск (Е.Н. Панченко) довести до сведения населения настоящее постановление через газету «Город и горожане».</w:t>
      </w:r>
    </w:p>
    <w:p w:rsidR="00BA14A4" w:rsidRPr="008431B8" w:rsidRDefault="00BA14A4" w:rsidP="00BA14A4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431B8">
        <w:rPr>
          <w:rFonts w:ascii="Times New Roman" w:hAnsi="Times New Roman"/>
          <w:sz w:val="28"/>
          <w:szCs w:val="28"/>
        </w:rPr>
        <w:t xml:space="preserve">. Отделу общественных связей Администрации ЗАТО г. Железногорск (И.С. </w:t>
      </w:r>
      <w:r>
        <w:rPr>
          <w:rFonts w:ascii="Times New Roman" w:hAnsi="Times New Roman"/>
          <w:sz w:val="28"/>
          <w:szCs w:val="28"/>
        </w:rPr>
        <w:t>Архипова</w:t>
      </w:r>
      <w:r w:rsidRPr="008431B8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8431B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8431B8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</w:t>
      </w:r>
      <w:r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8431B8">
        <w:rPr>
          <w:rFonts w:ascii="Times New Roman" w:hAnsi="Times New Roman"/>
          <w:sz w:val="28"/>
          <w:szCs w:val="28"/>
        </w:rPr>
        <w:t xml:space="preserve">«Закрытое административно-территориальное образование </w:t>
      </w:r>
      <w:r w:rsidRPr="008431B8">
        <w:rPr>
          <w:rFonts w:ascii="Times New Roman" w:hAnsi="Times New Roman"/>
          <w:sz w:val="28"/>
          <w:szCs w:val="28"/>
        </w:rPr>
        <w:lastRenderedPageBreak/>
        <w:t>Железногорск Красноярского края» в информационно-телекоммуникационной сети «Интернет».</w:t>
      </w:r>
    </w:p>
    <w:p w:rsidR="00654194" w:rsidRDefault="00654194" w:rsidP="00DA1819">
      <w:pPr>
        <w:tabs>
          <w:tab w:val="left" w:pos="567"/>
        </w:tabs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5. </w:t>
      </w:r>
      <w:proofErr w:type="gramStart"/>
      <w:r w:rsidRPr="00D27FA6">
        <w:rPr>
          <w:rFonts w:ascii="Times New Roman" w:hAnsi="Times New Roman"/>
          <w:snapToGrid w:val="0"/>
          <w:sz w:val="28"/>
          <w:szCs w:val="28"/>
        </w:rPr>
        <w:t>Контроль за</w:t>
      </w:r>
      <w:proofErr w:type="gramEnd"/>
      <w:r w:rsidRPr="00D27FA6">
        <w:rPr>
          <w:rFonts w:ascii="Times New Roman" w:hAnsi="Times New Roman"/>
          <w:snapToGrid w:val="0"/>
          <w:sz w:val="28"/>
          <w:szCs w:val="28"/>
        </w:rPr>
        <w:t xml:space="preserve"> исполнением настоящего постановления возложить на  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E56D92">
        <w:rPr>
          <w:rFonts w:ascii="Times New Roman" w:hAnsi="Times New Roman"/>
          <w:snapToGrid w:val="0"/>
          <w:sz w:val="28"/>
          <w:szCs w:val="28"/>
        </w:rPr>
        <w:t xml:space="preserve">первого </w:t>
      </w:r>
      <w:r>
        <w:rPr>
          <w:rFonts w:ascii="Times New Roman" w:hAnsi="Times New Roman"/>
          <w:snapToGrid w:val="0"/>
          <w:sz w:val="28"/>
          <w:szCs w:val="28"/>
        </w:rPr>
        <w:t xml:space="preserve">заместителя </w:t>
      </w:r>
      <w:r w:rsidRPr="00D27FA6">
        <w:rPr>
          <w:rFonts w:ascii="Times New Roman" w:hAnsi="Times New Roman"/>
          <w:snapToGrid w:val="0"/>
          <w:sz w:val="28"/>
          <w:szCs w:val="28"/>
        </w:rPr>
        <w:t>Главы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D27FA6">
        <w:rPr>
          <w:rFonts w:ascii="Times New Roman" w:hAnsi="Times New Roman"/>
          <w:snapToGrid w:val="0"/>
          <w:sz w:val="28"/>
          <w:szCs w:val="28"/>
        </w:rPr>
        <w:t>ЗАТО г.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D27FA6">
        <w:rPr>
          <w:rFonts w:ascii="Times New Roman" w:hAnsi="Times New Roman"/>
          <w:snapToGrid w:val="0"/>
          <w:sz w:val="28"/>
          <w:szCs w:val="28"/>
        </w:rPr>
        <w:t xml:space="preserve">Железногорск </w:t>
      </w:r>
      <w:r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E56D92">
        <w:rPr>
          <w:rFonts w:ascii="Times New Roman" w:hAnsi="Times New Roman"/>
          <w:snapToGrid w:val="0"/>
          <w:sz w:val="28"/>
          <w:szCs w:val="28"/>
        </w:rPr>
        <w:t>жилищно-коммунальному хозяйству</w:t>
      </w:r>
      <w:r w:rsidR="00BA14A4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E56D92">
        <w:rPr>
          <w:rFonts w:ascii="Times New Roman" w:hAnsi="Times New Roman"/>
          <w:snapToGrid w:val="0"/>
          <w:sz w:val="28"/>
          <w:szCs w:val="28"/>
        </w:rPr>
        <w:t>А.А.</w:t>
      </w:r>
      <w:r w:rsidR="001F3E03">
        <w:rPr>
          <w:rFonts w:ascii="Times New Roman" w:hAnsi="Times New Roman"/>
          <w:snapToGrid w:val="0"/>
          <w:sz w:val="28"/>
          <w:szCs w:val="28"/>
        </w:rPr>
        <w:t xml:space="preserve"> </w:t>
      </w:r>
      <w:proofErr w:type="spellStart"/>
      <w:r w:rsidR="00E56D92">
        <w:rPr>
          <w:rFonts w:ascii="Times New Roman" w:hAnsi="Times New Roman"/>
          <w:snapToGrid w:val="0"/>
          <w:sz w:val="28"/>
          <w:szCs w:val="28"/>
        </w:rPr>
        <w:t>Сергейкина</w:t>
      </w:r>
      <w:proofErr w:type="spellEnd"/>
      <w:r w:rsidRPr="00D27FA6">
        <w:rPr>
          <w:rFonts w:ascii="Times New Roman" w:hAnsi="Times New Roman"/>
          <w:snapToGrid w:val="0"/>
          <w:sz w:val="28"/>
          <w:szCs w:val="28"/>
        </w:rPr>
        <w:t>.</w:t>
      </w:r>
    </w:p>
    <w:p w:rsidR="00654194" w:rsidRDefault="00654194" w:rsidP="00654194">
      <w:pPr>
        <w:widowControl w:val="0"/>
        <w:tabs>
          <w:tab w:val="left" w:pos="567"/>
          <w:tab w:val="left" w:pos="1276"/>
          <w:tab w:val="left" w:pos="1418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654194" w:rsidRDefault="00654194" w:rsidP="00654194">
      <w:pPr>
        <w:pStyle w:val="af0"/>
        <w:tabs>
          <w:tab w:val="left" w:pos="567"/>
          <w:tab w:val="left" w:pos="1134"/>
        </w:tabs>
        <w:jc w:val="both"/>
        <w:rPr>
          <w:sz w:val="28"/>
          <w:szCs w:val="28"/>
        </w:rPr>
      </w:pPr>
    </w:p>
    <w:p w:rsidR="00DA1819" w:rsidRPr="00352D9F" w:rsidRDefault="00DA1819" w:rsidP="00654194">
      <w:pPr>
        <w:pStyle w:val="af0"/>
        <w:tabs>
          <w:tab w:val="left" w:pos="567"/>
          <w:tab w:val="left" w:pos="1134"/>
        </w:tabs>
        <w:jc w:val="both"/>
        <w:rPr>
          <w:sz w:val="28"/>
          <w:szCs w:val="28"/>
        </w:rPr>
      </w:pPr>
    </w:p>
    <w:p w:rsidR="00D61970" w:rsidRPr="00D74B47" w:rsidRDefault="00D61970" w:rsidP="00D61970">
      <w:pPr>
        <w:pStyle w:val="4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946B2C" w:rsidRDefault="00D61970" w:rsidP="00D61970">
      <w:pPr>
        <w:tabs>
          <w:tab w:val="left" w:pos="567"/>
          <w:tab w:val="left" w:pos="851"/>
        </w:tabs>
        <w:jc w:val="both"/>
        <w:rPr>
          <w:rFonts w:ascii="Times New Roman" w:hAnsi="Times New Roman"/>
          <w:sz w:val="28"/>
          <w:szCs w:val="28"/>
        </w:rPr>
        <w:sectPr w:rsidR="00946B2C" w:rsidSect="00E00769">
          <w:headerReference w:type="even" r:id="rId9"/>
          <w:headerReference w:type="default" r:id="rId10"/>
          <w:pgSz w:w="11907" w:h="16840" w:code="9"/>
          <w:pgMar w:top="851" w:right="851" w:bottom="851" w:left="1418" w:header="720" w:footer="720" w:gutter="0"/>
          <w:cols w:space="720"/>
          <w:titlePg/>
        </w:sectPr>
      </w:pPr>
      <w:r w:rsidRPr="00D74B47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Pr="00D74B4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D74B47">
        <w:rPr>
          <w:rFonts w:ascii="Times New Roman" w:hAnsi="Times New Roman"/>
          <w:sz w:val="28"/>
          <w:szCs w:val="28"/>
        </w:rPr>
        <w:tab/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4B47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D74B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sz w:val="28"/>
          <w:szCs w:val="28"/>
        </w:rPr>
        <w:t>Сергейкин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</w:p>
    <w:p w:rsidR="00CA6089" w:rsidRDefault="00CA6089" w:rsidP="00CA60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400D7">
        <w:rPr>
          <w:rFonts w:ascii="Times New Roman" w:hAnsi="Times New Roman"/>
          <w:sz w:val="28"/>
          <w:szCs w:val="28"/>
        </w:rPr>
        <w:t>Приложение</w:t>
      </w:r>
    </w:p>
    <w:p w:rsidR="00CA6089" w:rsidRPr="007400D7" w:rsidRDefault="00CA6089" w:rsidP="00CA60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A56F3">
        <w:rPr>
          <w:rFonts w:ascii="Times New Roman" w:hAnsi="Times New Roman"/>
          <w:sz w:val="28"/>
          <w:szCs w:val="28"/>
        </w:rPr>
        <w:t xml:space="preserve">к </w:t>
      </w:r>
      <w:r w:rsidRPr="007400D7">
        <w:rPr>
          <w:rFonts w:ascii="Times New Roman" w:hAnsi="Times New Roman"/>
          <w:sz w:val="28"/>
          <w:szCs w:val="28"/>
        </w:rPr>
        <w:t>постановлени</w:t>
      </w:r>
      <w:r w:rsidR="00BA56F3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ab/>
      </w:r>
      <w:r w:rsidR="00DD165E">
        <w:rPr>
          <w:rFonts w:ascii="Times New Roman" w:hAnsi="Times New Roman"/>
          <w:sz w:val="28"/>
          <w:szCs w:val="28"/>
        </w:rPr>
        <w:t>А</w:t>
      </w:r>
      <w:r w:rsidRPr="007400D7">
        <w:rPr>
          <w:rFonts w:ascii="Times New Roman" w:hAnsi="Times New Roman"/>
          <w:sz w:val="28"/>
          <w:szCs w:val="28"/>
        </w:rPr>
        <w:t xml:space="preserve">дминистрации </w:t>
      </w:r>
    </w:p>
    <w:p w:rsidR="00CA6089" w:rsidRDefault="00CA6089" w:rsidP="00CA60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400D7">
        <w:rPr>
          <w:rFonts w:ascii="Times New Roman" w:hAnsi="Times New Roman"/>
          <w:sz w:val="28"/>
          <w:szCs w:val="28"/>
        </w:rPr>
        <w:t xml:space="preserve">ЗАТО г. Железногорск </w:t>
      </w:r>
    </w:p>
    <w:p w:rsidR="00CA6089" w:rsidRPr="007400D7" w:rsidRDefault="00CA6089" w:rsidP="00CA608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</w:t>
      </w:r>
      <w:r w:rsidRPr="00957E7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C70F05">
        <w:rPr>
          <w:rFonts w:ascii="Times New Roman" w:hAnsi="Times New Roman"/>
          <w:sz w:val="28"/>
          <w:szCs w:val="28"/>
        </w:rPr>
        <w:t>22.08.</w:t>
      </w:r>
      <w:r w:rsidR="00D036EF"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7E78">
        <w:rPr>
          <w:rFonts w:ascii="Times New Roman" w:hAnsi="Times New Roman"/>
          <w:sz w:val="28"/>
          <w:szCs w:val="28"/>
        </w:rPr>
        <w:t xml:space="preserve">№ </w:t>
      </w:r>
      <w:r w:rsidR="00C70F05">
        <w:rPr>
          <w:rFonts w:ascii="Times New Roman" w:hAnsi="Times New Roman"/>
          <w:sz w:val="28"/>
          <w:szCs w:val="28"/>
        </w:rPr>
        <w:t>1688</w:t>
      </w:r>
    </w:p>
    <w:p w:rsidR="00CA6089" w:rsidRDefault="00CA6089" w:rsidP="00CA6089">
      <w:pPr>
        <w:jc w:val="both"/>
        <w:rPr>
          <w:rFonts w:ascii="Times New Roman" w:hAnsi="Times New Roman"/>
          <w:sz w:val="28"/>
          <w:szCs w:val="28"/>
        </w:rPr>
      </w:pPr>
    </w:p>
    <w:p w:rsidR="00CA6089" w:rsidRPr="00DD165E" w:rsidRDefault="00CA6089" w:rsidP="00CA6089">
      <w:pPr>
        <w:jc w:val="both"/>
        <w:rPr>
          <w:rFonts w:ascii="Times New Roman" w:hAnsi="Times New Roman"/>
          <w:b/>
          <w:sz w:val="28"/>
          <w:szCs w:val="28"/>
        </w:rPr>
      </w:pPr>
    </w:p>
    <w:p w:rsidR="00DD165E" w:rsidRDefault="00DD165E" w:rsidP="00CA6089">
      <w:pPr>
        <w:shd w:val="clear" w:color="auto" w:fill="FFFFFF"/>
        <w:tabs>
          <w:tab w:val="left" w:pos="1231"/>
        </w:tabs>
        <w:jc w:val="center"/>
        <w:rPr>
          <w:rFonts w:ascii="Times New Roman" w:hAnsi="Times New Roman"/>
          <w:b/>
          <w:spacing w:val="-13"/>
          <w:sz w:val="28"/>
          <w:szCs w:val="28"/>
        </w:rPr>
      </w:pPr>
    </w:p>
    <w:p w:rsidR="005E6547" w:rsidRDefault="005E6547" w:rsidP="00CA6089">
      <w:pPr>
        <w:shd w:val="clear" w:color="auto" w:fill="FFFFFF"/>
        <w:tabs>
          <w:tab w:val="left" w:pos="1231"/>
        </w:tabs>
        <w:jc w:val="center"/>
        <w:rPr>
          <w:rFonts w:ascii="Times New Roman" w:hAnsi="Times New Roman"/>
          <w:b/>
          <w:spacing w:val="-13"/>
          <w:sz w:val="28"/>
          <w:szCs w:val="28"/>
        </w:rPr>
      </w:pPr>
    </w:p>
    <w:p w:rsidR="005E6547" w:rsidRDefault="005E6547" w:rsidP="00CA6089">
      <w:pPr>
        <w:shd w:val="clear" w:color="auto" w:fill="FFFFFF"/>
        <w:tabs>
          <w:tab w:val="left" w:pos="1231"/>
        </w:tabs>
        <w:jc w:val="center"/>
        <w:rPr>
          <w:rFonts w:ascii="Times New Roman" w:hAnsi="Times New Roman"/>
          <w:b/>
          <w:spacing w:val="-13"/>
          <w:sz w:val="28"/>
          <w:szCs w:val="28"/>
        </w:rPr>
      </w:pPr>
    </w:p>
    <w:p w:rsidR="005E6547" w:rsidRDefault="005E6547" w:rsidP="00CA6089">
      <w:pPr>
        <w:shd w:val="clear" w:color="auto" w:fill="FFFFFF"/>
        <w:tabs>
          <w:tab w:val="left" w:pos="1231"/>
        </w:tabs>
        <w:jc w:val="center"/>
        <w:rPr>
          <w:rFonts w:ascii="Times New Roman" w:hAnsi="Times New Roman"/>
          <w:b/>
          <w:spacing w:val="-13"/>
          <w:sz w:val="28"/>
          <w:szCs w:val="28"/>
        </w:rPr>
      </w:pPr>
    </w:p>
    <w:p w:rsidR="005E6547" w:rsidRDefault="005E6547" w:rsidP="00CA6089">
      <w:pPr>
        <w:shd w:val="clear" w:color="auto" w:fill="FFFFFF"/>
        <w:tabs>
          <w:tab w:val="left" w:pos="1231"/>
        </w:tabs>
        <w:jc w:val="center"/>
        <w:rPr>
          <w:rFonts w:ascii="Times New Roman" w:hAnsi="Times New Roman"/>
          <w:b/>
          <w:spacing w:val="-13"/>
          <w:sz w:val="28"/>
          <w:szCs w:val="28"/>
        </w:rPr>
      </w:pPr>
    </w:p>
    <w:p w:rsidR="005E6547" w:rsidRDefault="005E6547" w:rsidP="00CA6089">
      <w:pPr>
        <w:shd w:val="clear" w:color="auto" w:fill="FFFFFF"/>
        <w:tabs>
          <w:tab w:val="left" w:pos="1231"/>
        </w:tabs>
        <w:jc w:val="center"/>
        <w:rPr>
          <w:rFonts w:ascii="Times New Roman" w:hAnsi="Times New Roman"/>
          <w:b/>
          <w:spacing w:val="-13"/>
          <w:sz w:val="28"/>
          <w:szCs w:val="28"/>
        </w:rPr>
      </w:pPr>
    </w:p>
    <w:p w:rsidR="005E6547" w:rsidRDefault="005E6547" w:rsidP="00CA6089">
      <w:pPr>
        <w:shd w:val="clear" w:color="auto" w:fill="FFFFFF"/>
        <w:tabs>
          <w:tab w:val="left" w:pos="1231"/>
        </w:tabs>
        <w:jc w:val="center"/>
        <w:rPr>
          <w:rFonts w:ascii="Times New Roman" w:hAnsi="Times New Roman"/>
          <w:b/>
          <w:spacing w:val="-13"/>
          <w:sz w:val="28"/>
          <w:szCs w:val="28"/>
        </w:rPr>
      </w:pPr>
    </w:p>
    <w:p w:rsidR="005E6547" w:rsidRDefault="005E6547" w:rsidP="00CA6089">
      <w:pPr>
        <w:shd w:val="clear" w:color="auto" w:fill="FFFFFF"/>
        <w:tabs>
          <w:tab w:val="left" w:pos="1231"/>
        </w:tabs>
        <w:jc w:val="center"/>
        <w:rPr>
          <w:rFonts w:ascii="Times New Roman" w:hAnsi="Times New Roman"/>
          <w:b/>
          <w:spacing w:val="-13"/>
          <w:sz w:val="28"/>
          <w:szCs w:val="28"/>
        </w:rPr>
      </w:pPr>
    </w:p>
    <w:p w:rsidR="00BA56F3" w:rsidRDefault="005E6547" w:rsidP="0037221B">
      <w:pPr>
        <w:shd w:val="clear" w:color="auto" w:fill="FFFFFF"/>
        <w:tabs>
          <w:tab w:val="left" w:pos="1231"/>
        </w:tabs>
        <w:jc w:val="center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Изменения </w:t>
      </w:r>
      <w:r w:rsidR="00BA56F3" w:rsidRPr="005E6547">
        <w:rPr>
          <w:rFonts w:ascii="Times New Roman" w:hAnsi="Times New Roman"/>
          <w:sz w:val="32"/>
          <w:szCs w:val="28"/>
        </w:rPr>
        <w:t xml:space="preserve">в Устав </w:t>
      </w:r>
    </w:p>
    <w:p w:rsidR="005E6547" w:rsidRPr="005E6547" w:rsidRDefault="005E6547" w:rsidP="0037221B">
      <w:pPr>
        <w:shd w:val="clear" w:color="auto" w:fill="FFFFFF"/>
        <w:tabs>
          <w:tab w:val="left" w:pos="1231"/>
        </w:tabs>
        <w:jc w:val="center"/>
        <w:rPr>
          <w:rFonts w:ascii="Times New Roman" w:hAnsi="Times New Roman"/>
          <w:sz w:val="32"/>
          <w:szCs w:val="28"/>
        </w:rPr>
      </w:pPr>
    </w:p>
    <w:p w:rsidR="00775DC7" w:rsidRPr="005E6547" w:rsidRDefault="005E6547" w:rsidP="00775DC7">
      <w:pPr>
        <w:jc w:val="center"/>
        <w:rPr>
          <w:rFonts w:ascii="Times New Roman" w:hAnsi="Times New Roman"/>
          <w:sz w:val="32"/>
          <w:szCs w:val="28"/>
        </w:rPr>
      </w:pPr>
      <w:r w:rsidRPr="005E6547">
        <w:rPr>
          <w:rFonts w:ascii="Times New Roman" w:hAnsi="Times New Roman"/>
          <w:sz w:val="32"/>
          <w:szCs w:val="28"/>
        </w:rPr>
        <w:t>Общества с ограниченной ответственностью «Городская телефонная сеть»</w:t>
      </w:r>
    </w:p>
    <w:p w:rsidR="0037221B" w:rsidRPr="00BA56F3" w:rsidRDefault="0037221B" w:rsidP="00775DC7">
      <w:pPr>
        <w:shd w:val="clear" w:color="auto" w:fill="FFFFFF"/>
        <w:tabs>
          <w:tab w:val="left" w:pos="1231"/>
        </w:tabs>
        <w:jc w:val="center"/>
        <w:rPr>
          <w:rFonts w:ascii="Times New Roman" w:hAnsi="Times New Roman"/>
          <w:sz w:val="28"/>
          <w:szCs w:val="28"/>
        </w:rPr>
      </w:pPr>
    </w:p>
    <w:p w:rsidR="0037221B" w:rsidRPr="00BA56F3" w:rsidRDefault="0037221B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BA56F3" w:rsidRDefault="00BA56F3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7566E0" w:rsidRDefault="007566E0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7566E0" w:rsidRDefault="007566E0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7566E0" w:rsidRDefault="007566E0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7566E0" w:rsidRDefault="007566E0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7566E0" w:rsidRDefault="007566E0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7566E0" w:rsidRDefault="007566E0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7566E0" w:rsidRDefault="007566E0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7566E0" w:rsidRDefault="007566E0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7566E0" w:rsidRDefault="007566E0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7566E0" w:rsidRDefault="007566E0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7566E0" w:rsidRDefault="007566E0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7566E0" w:rsidRDefault="007566E0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7566E0" w:rsidRDefault="007566E0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7566E0" w:rsidRDefault="007566E0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7566E0" w:rsidRDefault="007566E0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7566E0" w:rsidRDefault="007566E0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7566E0" w:rsidRDefault="007566E0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7566E0" w:rsidRDefault="007566E0" w:rsidP="0037221B">
      <w:pPr>
        <w:shd w:val="clear" w:color="auto" w:fill="FFFFFF"/>
        <w:tabs>
          <w:tab w:val="left" w:pos="1231"/>
        </w:tabs>
        <w:rPr>
          <w:rFonts w:ascii="Times New Roman" w:hAnsi="Times New Roman"/>
          <w:b/>
          <w:sz w:val="28"/>
          <w:szCs w:val="28"/>
        </w:rPr>
      </w:pPr>
    </w:p>
    <w:p w:rsidR="00D036EF" w:rsidRPr="00D036EF" w:rsidRDefault="00D036EF" w:rsidP="00D036EF">
      <w:pPr>
        <w:jc w:val="center"/>
        <w:rPr>
          <w:rFonts w:ascii="Times New Roman" w:hAnsi="Times New Roman"/>
          <w:sz w:val="28"/>
          <w:szCs w:val="28"/>
        </w:rPr>
      </w:pPr>
      <w:r w:rsidRPr="00D036EF">
        <w:rPr>
          <w:rFonts w:ascii="Times New Roman" w:hAnsi="Times New Roman"/>
          <w:sz w:val="28"/>
          <w:szCs w:val="28"/>
        </w:rPr>
        <w:t>Красноярский край,</w:t>
      </w:r>
    </w:p>
    <w:p w:rsidR="00D036EF" w:rsidRPr="00D036EF" w:rsidRDefault="00D036EF" w:rsidP="00D036EF">
      <w:pPr>
        <w:jc w:val="center"/>
        <w:rPr>
          <w:rFonts w:ascii="Times New Roman" w:hAnsi="Times New Roman"/>
          <w:sz w:val="28"/>
          <w:szCs w:val="28"/>
        </w:rPr>
      </w:pPr>
      <w:r w:rsidRPr="00D036EF">
        <w:rPr>
          <w:rFonts w:ascii="Times New Roman" w:hAnsi="Times New Roman"/>
          <w:sz w:val="28"/>
          <w:szCs w:val="28"/>
        </w:rPr>
        <w:t>ЗАТО Железногорск,</w:t>
      </w:r>
    </w:p>
    <w:p w:rsidR="00D036EF" w:rsidRPr="00D036EF" w:rsidRDefault="00D036EF" w:rsidP="00D036EF">
      <w:pPr>
        <w:jc w:val="center"/>
        <w:rPr>
          <w:rFonts w:ascii="Times New Roman" w:hAnsi="Times New Roman"/>
          <w:sz w:val="28"/>
          <w:szCs w:val="28"/>
        </w:rPr>
      </w:pPr>
      <w:r w:rsidRPr="00D036EF">
        <w:rPr>
          <w:rFonts w:ascii="Times New Roman" w:hAnsi="Times New Roman"/>
          <w:sz w:val="28"/>
          <w:szCs w:val="28"/>
        </w:rPr>
        <w:t>г. Железногорск</w:t>
      </w:r>
    </w:p>
    <w:p w:rsidR="007566E0" w:rsidRPr="00D036EF" w:rsidRDefault="00D036EF" w:rsidP="00D036EF">
      <w:pPr>
        <w:shd w:val="clear" w:color="auto" w:fill="FFFFFF"/>
        <w:tabs>
          <w:tab w:val="left" w:pos="1231"/>
        </w:tabs>
        <w:jc w:val="center"/>
        <w:rPr>
          <w:rFonts w:ascii="Times New Roman" w:hAnsi="Times New Roman"/>
          <w:b/>
          <w:sz w:val="28"/>
          <w:szCs w:val="28"/>
        </w:rPr>
      </w:pPr>
      <w:r w:rsidRPr="00D036EF">
        <w:rPr>
          <w:rFonts w:ascii="Times New Roman" w:hAnsi="Times New Roman"/>
          <w:sz w:val="28"/>
          <w:szCs w:val="28"/>
        </w:rPr>
        <w:t>2022</w:t>
      </w:r>
    </w:p>
    <w:p w:rsidR="007566E0" w:rsidRDefault="005E6547" w:rsidP="00C900A1">
      <w:pPr>
        <w:shd w:val="clear" w:color="auto" w:fill="FFFFFF"/>
        <w:tabs>
          <w:tab w:val="left" w:pos="1231"/>
        </w:tabs>
        <w:ind w:left="284" w:right="-71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566E0" w:rsidRDefault="007566E0" w:rsidP="00C900A1">
      <w:pPr>
        <w:ind w:left="284" w:right="-71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Пункт </w:t>
      </w:r>
      <w:r w:rsidR="005E6547">
        <w:rPr>
          <w:rFonts w:ascii="Times New Roman" w:hAnsi="Times New Roman"/>
          <w:sz w:val="28"/>
          <w:szCs w:val="28"/>
        </w:rPr>
        <w:t>7.1</w:t>
      </w:r>
      <w:r>
        <w:rPr>
          <w:rFonts w:ascii="Times New Roman" w:hAnsi="Times New Roman"/>
          <w:sz w:val="28"/>
          <w:szCs w:val="28"/>
        </w:rPr>
        <w:t xml:space="preserve"> Устава изложить в новой редакции:</w:t>
      </w:r>
    </w:p>
    <w:p w:rsidR="007566E0" w:rsidRPr="00A25B20" w:rsidRDefault="007566E0" w:rsidP="005E6547">
      <w:pPr>
        <w:ind w:left="284" w:right="-71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E6547">
        <w:rPr>
          <w:rFonts w:ascii="Times New Roman" w:hAnsi="Times New Roman"/>
          <w:sz w:val="28"/>
          <w:szCs w:val="28"/>
        </w:rPr>
        <w:t xml:space="preserve">7.1. Участник </w:t>
      </w:r>
      <w:r w:rsidR="001C05A2">
        <w:rPr>
          <w:rFonts w:ascii="Times New Roman" w:hAnsi="Times New Roman"/>
          <w:sz w:val="28"/>
          <w:szCs w:val="28"/>
        </w:rPr>
        <w:t>О</w:t>
      </w:r>
      <w:r w:rsidR="005E6547">
        <w:rPr>
          <w:rFonts w:ascii="Times New Roman" w:hAnsi="Times New Roman"/>
          <w:sz w:val="28"/>
          <w:szCs w:val="28"/>
        </w:rPr>
        <w:t>бщества вправе отчуждать принадлежащую ему долю (ча</w:t>
      </w:r>
      <w:r w:rsidR="001C05A2">
        <w:rPr>
          <w:rFonts w:ascii="Times New Roman" w:hAnsi="Times New Roman"/>
          <w:sz w:val="28"/>
          <w:szCs w:val="28"/>
        </w:rPr>
        <w:t>с</w:t>
      </w:r>
      <w:r w:rsidR="005E6547">
        <w:rPr>
          <w:rFonts w:ascii="Times New Roman" w:hAnsi="Times New Roman"/>
          <w:sz w:val="28"/>
          <w:szCs w:val="28"/>
        </w:rPr>
        <w:t>ть доли) в уставном капитале Общества третьим лицам в порядке, установленном действующим законодательством</w:t>
      </w:r>
      <w:proofErr w:type="gramStart"/>
      <w:r w:rsidR="005E6547">
        <w:rPr>
          <w:rFonts w:ascii="Times New Roman" w:hAnsi="Times New Roman"/>
          <w:sz w:val="28"/>
          <w:szCs w:val="28"/>
        </w:rPr>
        <w:t>.».</w:t>
      </w:r>
      <w:proofErr w:type="gramEnd"/>
    </w:p>
    <w:p w:rsidR="00DD165E" w:rsidRPr="00DD165E" w:rsidRDefault="00DD165E" w:rsidP="00C900A1">
      <w:pPr>
        <w:shd w:val="clear" w:color="auto" w:fill="FFFFFF"/>
        <w:tabs>
          <w:tab w:val="left" w:pos="1231"/>
        </w:tabs>
        <w:ind w:left="284" w:right="-710"/>
        <w:rPr>
          <w:rFonts w:ascii="Times New Roman" w:hAnsi="Times New Roman"/>
          <w:b/>
          <w:sz w:val="28"/>
          <w:szCs w:val="28"/>
        </w:rPr>
      </w:pPr>
    </w:p>
    <w:sectPr w:rsidR="00DD165E" w:rsidRPr="00DD165E" w:rsidSect="001C05A2">
      <w:pgSz w:w="11907" w:h="16840" w:code="9"/>
      <w:pgMar w:top="851" w:right="1134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C63" w:rsidRDefault="00604C63">
      <w:r>
        <w:separator/>
      </w:r>
    </w:p>
  </w:endnote>
  <w:endnote w:type="continuationSeparator" w:id="0">
    <w:p w:rsidR="00604C63" w:rsidRDefault="00604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C63" w:rsidRDefault="00604C63">
      <w:r>
        <w:separator/>
      </w:r>
    </w:p>
  </w:footnote>
  <w:footnote w:type="continuationSeparator" w:id="0">
    <w:p w:rsidR="00604C63" w:rsidRDefault="00604C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11" w:rsidRDefault="009259D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F3F1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F3F11" w:rsidRDefault="005F3F11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5A2" w:rsidRPr="002F023F" w:rsidRDefault="009259D7">
    <w:pPr>
      <w:pStyle w:val="a7"/>
      <w:jc w:val="center"/>
      <w:rPr>
        <w:sz w:val="20"/>
      </w:rPr>
    </w:pPr>
    <w:r w:rsidRPr="002F023F">
      <w:rPr>
        <w:sz w:val="20"/>
      </w:rPr>
      <w:fldChar w:fldCharType="begin"/>
    </w:r>
    <w:r w:rsidR="001C05A2" w:rsidRPr="002F023F">
      <w:rPr>
        <w:sz w:val="20"/>
      </w:rPr>
      <w:instrText xml:space="preserve"> PAGE   \* MERGEFORMAT </w:instrText>
    </w:r>
    <w:r w:rsidRPr="002F023F">
      <w:rPr>
        <w:sz w:val="20"/>
      </w:rPr>
      <w:fldChar w:fldCharType="separate"/>
    </w:r>
    <w:r w:rsidR="00C70F05">
      <w:rPr>
        <w:noProof/>
        <w:sz w:val="20"/>
      </w:rPr>
      <w:t>2</w:t>
    </w:r>
    <w:r w:rsidRPr="002F023F">
      <w:rPr>
        <w:sz w:val="20"/>
      </w:rPr>
      <w:fldChar w:fldCharType="end"/>
    </w:r>
  </w:p>
  <w:p w:rsidR="005F3F11" w:rsidRDefault="005F3F11" w:rsidP="007566E0">
    <w:pPr>
      <w:pStyle w:val="a7"/>
      <w:ind w:right="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E44B1"/>
    <w:multiLevelType w:val="hybridMultilevel"/>
    <w:tmpl w:val="7B60A652"/>
    <w:lvl w:ilvl="0" w:tplc="0CFCA3D0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52913"/>
    <w:multiLevelType w:val="hybridMultilevel"/>
    <w:tmpl w:val="6EC8716C"/>
    <w:lvl w:ilvl="0" w:tplc="562656C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3">
    <w:nsid w:val="39BC18B3"/>
    <w:multiLevelType w:val="hybridMultilevel"/>
    <w:tmpl w:val="048E0674"/>
    <w:lvl w:ilvl="0" w:tplc="CA12B0C2">
      <w:start w:val="1"/>
      <w:numFmt w:val="decimal"/>
      <w:lvlText w:val="%1."/>
      <w:lvlJc w:val="left"/>
      <w:pPr>
        <w:tabs>
          <w:tab w:val="num" w:pos="1020"/>
        </w:tabs>
        <w:ind w:left="1020" w:hanging="420"/>
      </w:pPr>
      <w:rPr>
        <w:rFonts w:hint="default"/>
      </w:rPr>
    </w:lvl>
    <w:lvl w:ilvl="1" w:tplc="75642312">
      <w:numFmt w:val="none"/>
      <w:lvlText w:val=""/>
      <w:lvlJc w:val="left"/>
      <w:pPr>
        <w:tabs>
          <w:tab w:val="num" w:pos="360"/>
        </w:tabs>
      </w:pPr>
    </w:lvl>
    <w:lvl w:ilvl="2" w:tplc="D5A241B2">
      <w:numFmt w:val="none"/>
      <w:lvlText w:val=""/>
      <w:lvlJc w:val="left"/>
      <w:pPr>
        <w:tabs>
          <w:tab w:val="num" w:pos="360"/>
        </w:tabs>
      </w:pPr>
    </w:lvl>
    <w:lvl w:ilvl="3" w:tplc="A74EE344">
      <w:numFmt w:val="none"/>
      <w:lvlText w:val=""/>
      <w:lvlJc w:val="left"/>
      <w:pPr>
        <w:tabs>
          <w:tab w:val="num" w:pos="360"/>
        </w:tabs>
      </w:pPr>
    </w:lvl>
    <w:lvl w:ilvl="4" w:tplc="51A0C7FC">
      <w:numFmt w:val="none"/>
      <w:lvlText w:val=""/>
      <w:lvlJc w:val="left"/>
      <w:pPr>
        <w:tabs>
          <w:tab w:val="num" w:pos="360"/>
        </w:tabs>
      </w:pPr>
    </w:lvl>
    <w:lvl w:ilvl="5" w:tplc="B94E5DE4">
      <w:numFmt w:val="none"/>
      <w:lvlText w:val=""/>
      <w:lvlJc w:val="left"/>
      <w:pPr>
        <w:tabs>
          <w:tab w:val="num" w:pos="360"/>
        </w:tabs>
      </w:pPr>
    </w:lvl>
    <w:lvl w:ilvl="6" w:tplc="4AFC0614">
      <w:numFmt w:val="none"/>
      <w:lvlText w:val=""/>
      <w:lvlJc w:val="left"/>
      <w:pPr>
        <w:tabs>
          <w:tab w:val="num" w:pos="360"/>
        </w:tabs>
      </w:pPr>
    </w:lvl>
    <w:lvl w:ilvl="7" w:tplc="912CEA76">
      <w:numFmt w:val="none"/>
      <w:lvlText w:val=""/>
      <w:lvlJc w:val="left"/>
      <w:pPr>
        <w:tabs>
          <w:tab w:val="num" w:pos="360"/>
        </w:tabs>
      </w:pPr>
    </w:lvl>
    <w:lvl w:ilvl="8" w:tplc="3186504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9C3F33"/>
    <w:multiLevelType w:val="hybridMultilevel"/>
    <w:tmpl w:val="8E56FF54"/>
    <w:lvl w:ilvl="0" w:tplc="3A926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643225F2"/>
    <w:multiLevelType w:val="hybridMultilevel"/>
    <w:tmpl w:val="F64E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B00A5"/>
    <w:multiLevelType w:val="hybridMultilevel"/>
    <w:tmpl w:val="F2C4E808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0">
    <w:nsid w:val="67E21818"/>
    <w:multiLevelType w:val="hybridMultilevel"/>
    <w:tmpl w:val="02C24BE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6E8D5AD0"/>
    <w:multiLevelType w:val="hybridMultilevel"/>
    <w:tmpl w:val="2C4E2B60"/>
    <w:lvl w:ilvl="0" w:tplc="C5C819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EAC0801"/>
    <w:multiLevelType w:val="hybridMultilevel"/>
    <w:tmpl w:val="567EA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10"/>
  </w:num>
  <w:num w:numId="6">
    <w:abstractNumId w:val="3"/>
  </w:num>
  <w:num w:numId="7">
    <w:abstractNumId w:val="9"/>
  </w:num>
  <w:num w:numId="8">
    <w:abstractNumId w:val="0"/>
  </w:num>
  <w:num w:numId="9">
    <w:abstractNumId w:val="5"/>
  </w:num>
  <w:num w:numId="10">
    <w:abstractNumId w:val="1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211E"/>
    <w:rsid w:val="00004082"/>
    <w:rsid w:val="00023234"/>
    <w:rsid w:val="00037D73"/>
    <w:rsid w:val="00040BCE"/>
    <w:rsid w:val="00053058"/>
    <w:rsid w:val="000B2AC2"/>
    <w:rsid w:val="000C122B"/>
    <w:rsid w:val="000E65BD"/>
    <w:rsid w:val="00106A63"/>
    <w:rsid w:val="001119AB"/>
    <w:rsid w:val="00114E12"/>
    <w:rsid w:val="00120C61"/>
    <w:rsid w:val="00145AC4"/>
    <w:rsid w:val="00165B4A"/>
    <w:rsid w:val="001727DD"/>
    <w:rsid w:val="0017615A"/>
    <w:rsid w:val="00186008"/>
    <w:rsid w:val="00187312"/>
    <w:rsid w:val="00187A6A"/>
    <w:rsid w:val="001A3725"/>
    <w:rsid w:val="001A55E1"/>
    <w:rsid w:val="001C05A2"/>
    <w:rsid w:val="001C229B"/>
    <w:rsid w:val="001D52ED"/>
    <w:rsid w:val="001D5BC2"/>
    <w:rsid w:val="001F1F70"/>
    <w:rsid w:val="001F3E03"/>
    <w:rsid w:val="0020728F"/>
    <w:rsid w:val="00220BD5"/>
    <w:rsid w:val="00246134"/>
    <w:rsid w:val="00277E19"/>
    <w:rsid w:val="00287FE2"/>
    <w:rsid w:val="00294E1A"/>
    <w:rsid w:val="00296428"/>
    <w:rsid w:val="002C1840"/>
    <w:rsid w:val="002D6AC5"/>
    <w:rsid w:val="002D76EC"/>
    <w:rsid w:val="002E744B"/>
    <w:rsid w:val="002F023F"/>
    <w:rsid w:val="00302518"/>
    <w:rsid w:val="0030438C"/>
    <w:rsid w:val="00310B73"/>
    <w:rsid w:val="003214B4"/>
    <w:rsid w:val="00333A3C"/>
    <w:rsid w:val="00337077"/>
    <w:rsid w:val="00360ECB"/>
    <w:rsid w:val="0037221B"/>
    <w:rsid w:val="00396626"/>
    <w:rsid w:val="003D1A8B"/>
    <w:rsid w:val="003F3F21"/>
    <w:rsid w:val="003F68A6"/>
    <w:rsid w:val="003F7AB6"/>
    <w:rsid w:val="003F7D6D"/>
    <w:rsid w:val="00405C3B"/>
    <w:rsid w:val="00415E54"/>
    <w:rsid w:val="00467E10"/>
    <w:rsid w:val="0047159A"/>
    <w:rsid w:val="004919CC"/>
    <w:rsid w:val="0049775C"/>
    <w:rsid w:val="004D447C"/>
    <w:rsid w:val="004D6DF2"/>
    <w:rsid w:val="00507264"/>
    <w:rsid w:val="0054422A"/>
    <w:rsid w:val="00546CE2"/>
    <w:rsid w:val="005542F7"/>
    <w:rsid w:val="00557055"/>
    <w:rsid w:val="00557238"/>
    <w:rsid w:val="005C1E25"/>
    <w:rsid w:val="005C22F3"/>
    <w:rsid w:val="005D140E"/>
    <w:rsid w:val="005D3F82"/>
    <w:rsid w:val="005E2FE4"/>
    <w:rsid w:val="005E508C"/>
    <w:rsid w:val="005E6547"/>
    <w:rsid w:val="005F3F11"/>
    <w:rsid w:val="00603C07"/>
    <w:rsid w:val="00604C63"/>
    <w:rsid w:val="00626464"/>
    <w:rsid w:val="00642023"/>
    <w:rsid w:val="00654194"/>
    <w:rsid w:val="0065713D"/>
    <w:rsid w:val="006855E8"/>
    <w:rsid w:val="006A05C9"/>
    <w:rsid w:val="006A0FFD"/>
    <w:rsid w:val="006B0834"/>
    <w:rsid w:val="006C5195"/>
    <w:rsid w:val="006C6CC3"/>
    <w:rsid w:val="006C7772"/>
    <w:rsid w:val="006F4237"/>
    <w:rsid w:val="006F54D4"/>
    <w:rsid w:val="006F6BEA"/>
    <w:rsid w:val="00711502"/>
    <w:rsid w:val="007131FE"/>
    <w:rsid w:val="00731ABF"/>
    <w:rsid w:val="0074746C"/>
    <w:rsid w:val="00751401"/>
    <w:rsid w:val="007566E0"/>
    <w:rsid w:val="00775DC7"/>
    <w:rsid w:val="00785610"/>
    <w:rsid w:val="00786C47"/>
    <w:rsid w:val="007D288A"/>
    <w:rsid w:val="007D2DCA"/>
    <w:rsid w:val="007E4BFD"/>
    <w:rsid w:val="007F736D"/>
    <w:rsid w:val="00806771"/>
    <w:rsid w:val="00811190"/>
    <w:rsid w:val="008370D3"/>
    <w:rsid w:val="00837735"/>
    <w:rsid w:val="0084270D"/>
    <w:rsid w:val="00847B8C"/>
    <w:rsid w:val="0085238E"/>
    <w:rsid w:val="00861B5F"/>
    <w:rsid w:val="00881B69"/>
    <w:rsid w:val="00892766"/>
    <w:rsid w:val="008A1FE0"/>
    <w:rsid w:val="008B5F9C"/>
    <w:rsid w:val="008B7B2A"/>
    <w:rsid w:val="008C23D5"/>
    <w:rsid w:val="008C3FD4"/>
    <w:rsid w:val="008D670A"/>
    <w:rsid w:val="008D797B"/>
    <w:rsid w:val="008E22D8"/>
    <w:rsid w:val="00913D28"/>
    <w:rsid w:val="009259D7"/>
    <w:rsid w:val="0093610D"/>
    <w:rsid w:val="009363D2"/>
    <w:rsid w:val="00943FCB"/>
    <w:rsid w:val="009451D4"/>
    <w:rsid w:val="00946B2C"/>
    <w:rsid w:val="00973019"/>
    <w:rsid w:val="00993E60"/>
    <w:rsid w:val="009A7D28"/>
    <w:rsid w:val="009D0D13"/>
    <w:rsid w:val="009D6FBF"/>
    <w:rsid w:val="009F27EF"/>
    <w:rsid w:val="009F3935"/>
    <w:rsid w:val="00A052CD"/>
    <w:rsid w:val="00A0719F"/>
    <w:rsid w:val="00A262C5"/>
    <w:rsid w:val="00A471D2"/>
    <w:rsid w:val="00A478DF"/>
    <w:rsid w:val="00A8211E"/>
    <w:rsid w:val="00A8719B"/>
    <w:rsid w:val="00A91557"/>
    <w:rsid w:val="00AB0BB1"/>
    <w:rsid w:val="00AC4495"/>
    <w:rsid w:val="00AE063C"/>
    <w:rsid w:val="00AE3D78"/>
    <w:rsid w:val="00AE6964"/>
    <w:rsid w:val="00AF70B8"/>
    <w:rsid w:val="00B05070"/>
    <w:rsid w:val="00B054C5"/>
    <w:rsid w:val="00B06C62"/>
    <w:rsid w:val="00B12B9C"/>
    <w:rsid w:val="00B3747B"/>
    <w:rsid w:val="00B57E9C"/>
    <w:rsid w:val="00B64080"/>
    <w:rsid w:val="00B83370"/>
    <w:rsid w:val="00B860CC"/>
    <w:rsid w:val="00B91E02"/>
    <w:rsid w:val="00BA04AE"/>
    <w:rsid w:val="00BA14A4"/>
    <w:rsid w:val="00BA56F3"/>
    <w:rsid w:val="00BC5EA5"/>
    <w:rsid w:val="00BD1E62"/>
    <w:rsid w:val="00BE6DA4"/>
    <w:rsid w:val="00C00367"/>
    <w:rsid w:val="00C14253"/>
    <w:rsid w:val="00C23CEB"/>
    <w:rsid w:val="00C36EBF"/>
    <w:rsid w:val="00C4706B"/>
    <w:rsid w:val="00C5396F"/>
    <w:rsid w:val="00C70F05"/>
    <w:rsid w:val="00C900A1"/>
    <w:rsid w:val="00CA50AA"/>
    <w:rsid w:val="00CA6089"/>
    <w:rsid w:val="00CA648A"/>
    <w:rsid w:val="00CB04AE"/>
    <w:rsid w:val="00CB2FB4"/>
    <w:rsid w:val="00CB7F65"/>
    <w:rsid w:val="00CE379F"/>
    <w:rsid w:val="00D036EF"/>
    <w:rsid w:val="00D35A57"/>
    <w:rsid w:val="00D44CFF"/>
    <w:rsid w:val="00D61970"/>
    <w:rsid w:val="00D74ECF"/>
    <w:rsid w:val="00DA0843"/>
    <w:rsid w:val="00DA1819"/>
    <w:rsid w:val="00DB39F7"/>
    <w:rsid w:val="00DB568D"/>
    <w:rsid w:val="00DD165E"/>
    <w:rsid w:val="00DE73BD"/>
    <w:rsid w:val="00E00769"/>
    <w:rsid w:val="00E02F07"/>
    <w:rsid w:val="00E24C41"/>
    <w:rsid w:val="00E30117"/>
    <w:rsid w:val="00E370EE"/>
    <w:rsid w:val="00E47D12"/>
    <w:rsid w:val="00E56D92"/>
    <w:rsid w:val="00E83EE2"/>
    <w:rsid w:val="00EA1830"/>
    <w:rsid w:val="00EA525C"/>
    <w:rsid w:val="00EC1D97"/>
    <w:rsid w:val="00ED2F2C"/>
    <w:rsid w:val="00EF2BF8"/>
    <w:rsid w:val="00F013CF"/>
    <w:rsid w:val="00F01FB8"/>
    <w:rsid w:val="00F34E71"/>
    <w:rsid w:val="00F6481A"/>
    <w:rsid w:val="00F83DBF"/>
    <w:rsid w:val="00F84860"/>
    <w:rsid w:val="00F96357"/>
    <w:rsid w:val="00FA7CF7"/>
    <w:rsid w:val="00FB02F1"/>
    <w:rsid w:val="00FF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8A6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3F68A6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3F68A6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3F68A6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qFormat/>
    <w:rsid w:val="003F68A6"/>
    <w:pPr>
      <w:keepNext/>
      <w:tabs>
        <w:tab w:val="left" w:pos="567"/>
      </w:tabs>
      <w:jc w:val="both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qFormat/>
    <w:rsid w:val="003F68A6"/>
    <w:pPr>
      <w:keepNext/>
      <w:jc w:val="center"/>
      <w:outlineLvl w:val="4"/>
    </w:pPr>
    <w:rPr>
      <w:rFonts w:ascii="Times New Roman" w:hAnsi="Times New Roman"/>
      <w:b/>
      <w:bCs/>
      <w:color w:val="000000"/>
      <w:sz w:val="20"/>
      <w:lang w:val="en-US"/>
    </w:rPr>
  </w:style>
  <w:style w:type="paragraph" w:styleId="6">
    <w:name w:val="heading 6"/>
    <w:basedOn w:val="a"/>
    <w:next w:val="a"/>
    <w:qFormat/>
    <w:rsid w:val="003F68A6"/>
    <w:pPr>
      <w:keepNext/>
      <w:tabs>
        <w:tab w:val="left" w:pos="679"/>
      </w:tabs>
      <w:ind w:right="-606"/>
      <w:jc w:val="center"/>
      <w:outlineLvl w:val="5"/>
    </w:pPr>
    <w:rPr>
      <w:rFonts w:ascii="Times New Roman" w:hAnsi="Times New Roman"/>
      <w:b/>
      <w:bCs/>
      <w:color w:val="000000"/>
      <w:sz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3F68A6"/>
  </w:style>
  <w:style w:type="paragraph" w:styleId="a4">
    <w:name w:val="envelope address"/>
    <w:basedOn w:val="a"/>
    <w:semiHidden/>
    <w:rsid w:val="003F68A6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3F68A6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3F68A6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3F68A6"/>
    <w:pPr>
      <w:tabs>
        <w:tab w:val="center" w:pos="4536"/>
        <w:tab w:val="right" w:pos="9072"/>
      </w:tabs>
    </w:pPr>
  </w:style>
  <w:style w:type="character" w:styleId="a9">
    <w:name w:val="page number"/>
    <w:basedOn w:val="a0"/>
    <w:semiHidden/>
    <w:rsid w:val="003F68A6"/>
  </w:style>
  <w:style w:type="paragraph" w:styleId="aa">
    <w:name w:val="Body Text"/>
    <w:basedOn w:val="a"/>
    <w:semiHidden/>
    <w:rsid w:val="003F68A6"/>
    <w:rPr>
      <w:rFonts w:ascii="Times New Roman" w:hAnsi="Times New Roman"/>
      <w:sz w:val="28"/>
    </w:rPr>
  </w:style>
  <w:style w:type="paragraph" w:styleId="20">
    <w:name w:val="Body Text 2"/>
    <w:basedOn w:val="a"/>
    <w:link w:val="21"/>
    <w:rsid w:val="003F68A6"/>
    <w:pPr>
      <w:jc w:val="both"/>
    </w:pPr>
    <w:rPr>
      <w:rFonts w:ascii="Times New Roman" w:hAnsi="Times New Roman"/>
      <w:sz w:val="28"/>
      <w:lang/>
    </w:rPr>
  </w:style>
  <w:style w:type="paragraph" w:styleId="ab">
    <w:name w:val="footer"/>
    <w:basedOn w:val="a"/>
    <w:semiHidden/>
    <w:rsid w:val="003F68A6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semiHidden/>
    <w:rsid w:val="003F68A6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link w:val="31"/>
    <w:rsid w:val="003F68A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  <w:lang/>
    </w:rPr>
  </w:style>
  <w:style w:type="paragraph" w:styleId="ad">
    <w:name w:val="Balloon Text"/>
    <w:basedOn w:val="a"/>
    <w:semiHidden/>
    <w:rsid w:val="003F68A6"/>
    <w:rPr>
      <w:rFonts w:ascii="Tahoma" w:hAnsi="Tahoma" w:cs="Tahoma"/>
      <w:szCs w:val="16"/>
    </w:rPr>
  </w:style>
  <w:style w:type="paragraph" w:styleId="ae">
    <w:name w:val="Title"/>
    <w:basedOn w:val="a"/>
    <w:link w:val="af"/>
    <w:qFormat/>
    <w:rsid w:val="003F68A6"/>
    <w:pPr>
      <w:widowControl w:val="0"/>
      <w:jc w:val="center"/>
    </w:pPr>
    <w:rPr>
      <w:rFonts w:ascii="Times New Roman" w:hAnsi="Times New Roman"/>
      <w:b/>
      <w:sz w:val="28"/>
      <w:lang/>
    </w:rPr>
  </w:style>
  <w:style w:type="paragraph" w:styleId="af0">
    <w:name w:val="Plain Text"/>
    <w:basedOn w:val="a"/>
    <w:link w:val="af1"/>
    <w:rsid w:val="003F68A6"/>
    <w:rPr>
      <w:rFonts w:ascii="Courier New" w:hAnsi="Courier New"/>
      <w:sz w:val="20"/>
      <w:lang/>
    </w:rPr>
  </w:style>
  <w:style w:type="paragraph" w:customStyle="1" w:styleId="ConsPlusNonformat">
    <w:name w:val="ConsPlusNonformat"/>
    <w:uiPriority w:val="99"/>
    <w:rsid w:val="00A262C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Текст Знак"/>
    <w:link w:val="af0"/>
    <w:rsid w:val="00D44CFF"/>
    <w:rPr>
      <w:rFonts w:ascii="Courier New" w:hAnsi="Courier New"/>
    </w:rPr>
  </w:style>
  <w:style w:type="character" w:customStyle="1" w:styleId="af">
    <w:name w:val="Название Знак"/>
    <w:link w:val="ae"/>
    <w:rsid w:val="00D44CFF"/>
    <w:rPr>
      <w:b/>
      <w:sz w:val="28"/>
    </w:rPr>
  </w:style>
  <w:style w:type="character" w:customStyle="1" w:styleId="21">
    <w:name w:val="Основной текст 2 Знак"/>
    <w:link w:val="20"/>
    <w:rsid w:val="00D44CFF"/>
    <w:rPr>
      <w:sz w:val="28"/>
    </w:rPr>
  </w:style>
  <w:style w:type="paragraph" w:customStyle="1" w:styleId="10">
    <w:name w:val="Обычный1"/>
    <w:rsid w:val="00D44CFF"/>
    <w:pPr>
      <w:widowControl w:val="0"/>
      <w:snapToGrid w:val="0"/>
      <w:spacing w:line="300" w:lineRule="auto"/>
      <w:ind w:firstLine="540"/>
    </w:pPr>
    <w:rPr>
      <w:sz w:val="22"/>
    </w:rPr>
  </w:style>
  <w:style w:type="character" w:customStyle="1" w:styleId="31">
    <w:name w:val="Основной текст 3 Знак"/>
    <w:link w:val="30"/>
    <w:rsid w:val="008C23D5"/>
    <w:rPr>
      <w:b/>
      <w:sz w:val="16"/>
    </w:rPr>
  </w:style>
  <w:style w:type="paragraph" w:customStyle="1" w:styleId="ConsPlusTitle">
    <w:name w:val="ConsPlusTitle"/>
    <w:uiPriority w:val="99"/>
    <w:rsid w:val="00037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CA60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7566E0"/>
    <w:pPr>
      <w:widowControl w:val="0"/>
    </w:pPr>
    <w:rPr>
      <w:rFonts w:ascii="Courier New" w:hAnsi="Courier New"/>
      <w:snapToGrid w:val="0"/>
    </w:rPr>
  </w:style>
  <w:style w:type="character" w:customStyle="1" w:styleId="a8">
    <w:name w:val="Верхний колонтитул Знак"/>
    <w:basedOn w:val="a0"/>
    <w:link w:val="a7"/>
    <w:uiPriority w:val="99"/>
    <w:rsid w:val="001C05A2"/>
    <w:rPr>
      <w:rFonts w:ascii="Lucida Console" w:hAnsi="Lucida Console"/>
      <w:sz w:val="16"/>
    </w:rPr>
  </w:style>
  <w:style w:type="character" w:customStyle="1" w:styleId="40">
    <w:name w:val="Заголовок 4 Знак"/>
    <w:basedOn w:val="a0"/>
    <w:link w:val="4"/>
    <w:rsid w:val="00D6197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41EC9-DF22-4D19-B96C-9ED7DBCE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Сумина</cp:lastModifiedBy>
  <cp:revision>9</cp:revision>
  <cp:lastPrinted>2022-08-15T06:54:00Z</cp:lastPrinted>
  <dcterms:created xsi:type="dcterms:W3CDTF">2022-08-15T05:16:00Z</dcterms:created>
  <dcterms:modified xsi:type="dcterms:W3CDTF">2022-08-22T03:39:00Z</dcterms:modified>
</cp:coreProperties>
</file>