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800712">
        <w:rPr>
          <w:sz w:val="32"/>
          <w:szCs w:val="32"/>
        </w:rPr>
        <w:t>АДМИНИСТРАЦИЯ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872F48" w:rsidRPr="00800712" w:rsidRDefault="002E0C3A" w:rsidP="00872F48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  <w:r w:rsidRPr="00742B3D">
        <w:rPr>
          <w:rFonts w:ascii="Times New Roman" w:hAnsi="Times New Roman"/>
          <w:sz w:val="22"/>
          <w:u w:val="single"/>
        </w:rPr>
        <w:t>12.12</w:t>
      </w:r>
      <w:r w:rsidR="00885E33" w:rsidRPr="00742B3D">
        <w:rPr>
          <w:rFonts w:ascii="Times New Roman" w:hAnsi="Times New Roman"/>
          <w:sz w:val="22"/>
          <w:u w:val="single"/>
        </w:rPr>
        <w:t>.</w:t>
      </w:r>
      <w:r w:rsidR="00872F48" w:rsidRPr="00742B3D">
        <w:rPr>
          <w:rFonts w:ascii="Times New Roman" w:hAnsi="Times New Roman"/>
          <w:sz w:val="22"/>
          <w:u w:val="single"/>
        </w:rPr>
        <w:t>202</w:t>
      </w:r>
      <w:r w:rsidR="00E909CA" w:rsidRPr="00742B3D">
        <w:rPr>
          <w:rFonts w:ascii="Times New Roman" w:hAnsi="Times New Roman"/>
          <w:sz w:val="22"/>
          <w:u w:val="single"/>
        </w:rPr>
        <w:t>2</w:t>
      </w:r>
      <w:r w:rsidR="00872F48" w:rsidRPr="00800712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</w:t>
      </w:r>
      <w:r w:rsidR="00606C80" w:rsidRPr="00800712">
        <w:rPr>
          <w:rFonts w:ascii="Times New Roman" w:hAnsi="Times New Roman"/>
          <w:sz w:val="22"/>
        </w:rPr>
        <w:t xml:space="preserve">  </w:t>
      </w:r>
      <w:r w:rsidR="00872F48" w:rsidRPr="00800712">
        <w:rPr>
          <w:rFonts w:ascii="Times New Roman" w:hAnsi="Times New Roman"/>
          <w:sz w:val="22"/>
        </w:rPr>
        <w:t xml:space="preserve">      </w:t>
      </w:r>
      <w:r w:rsidR="00872F48" w:rsidRPr="0080071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34767133" r:id="rId10">
            <o:FieldCodes>\s</o:FieldCodes>
          </o:OLEObject>
        </w:object>
      </w:r>
      <w:r w:rsidR="00606C80" w:rsidRPr="0080071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2630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C80" w:rsidRPr="00800712" w:rsidRDefault="00606C80" w:rsidP="00606C80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800712">
        <w:rPr>
          <w:rFonts w:ascii="Times New Roman" w:hAnsi="Times New Roman"/>
          <w:sz w:val="28"/>
          <w:szCs w:val="28"/>
          <w:lang w:eastAsia="ar-SA"/>
        </w:rPr>
        <w:t>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(общеразвивающих) программ на 202</w:t>
      </w:r>
      <w:r w:rsidR="00E909CA">
        <w:rPr>
          <w:rFonts w:ascii="Times New Roman" w:hAnsi="Times New Roman"/>
          <w:sz w:val="28"/>
          <w:szCs w:val="28"/>
          <w:lang w:eastAsia="ar-SA"/>
        </w:rPr>
        <w:t>3</w:t>
      </w:r>
      <w:r w:rsidR="000C0C86" w:rsidRPr="0080071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00712">
        <w:rPr>
          <w:rFonts w:ascii="Times New Roman" w:hAnsi="Times New Roman"/>
          <w:sz w:val="28"/>
          <w:szCs w:val="28"/>
          <w:lang w:eastAsia="ar-SA"/>
        </w:rPr>
        <w:t>год</w:t>
      </w:r>
    </w:p>
    <w:p w:rsidR="00C66F86" w:rsidRPr="00800712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3C3" w:rsidRDefault="00606C80" w:rsidP="00F453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  <w:lang w:eastAsia="ar-SA"/>
        </w:rPr>
        <w:t>В соответствии с</w:t>
      </w:r>
      <w:r w:rsidR="00E96FE7" w:rsidRPr="00E96FE7">
        <w:t xml:space="preserve"> </w:t>
      </w:r>
      <w:r w:rsidR="00DB40DA">
        <w:rPr>
          <w:rFonts w:ascii="Times New Roman" w:hAnsi="Times New Roman"/>
          <w:sz w:val="28"/>
          <w:szCs w:val="28"/>
          <w:lang w:eastAsia="ar-SA"/>
        </w:rPr>
        <w:t>п</w:t>
      </w:r>
      <w:r w:rsidR="00E96FE7" w:rsidRPr="00E96FE7">
        <w:rPr>
          <w:rFonts w:ascii="Times New Roman" w:hAnsi="Times New Roman"/>
          <w:sz w:val="28"/>
          <w:szCs w:val="28"/>
          <w:lang w:eastAsia="ar-SA"/>
        </w:rPr>
        <w:t>риказ</w:t>
      </w:r>
      <w:r w:rsidR="00E96FE7">
        <w:rPr>
          <w:rFonts w:ascii="Times New Roman" w:hAnsi="Times New Roman"/>
          <w:sz w:val="28"/>
          <w:szCs w:val="28"/>
          <w:lang w:eastAsia="ar-SA"/>
        </w:rPr>
        <w:t>ом</w:t>
      </w:r>
      <w:r w:rsidR="00E96FE7" w:rsidRPr="00E96FE7">
        <w:rPr>
          <w:rFonts w:ascii="Times New Roman" w:hAnsi="Times New Roman"/>
          <w:sz w:val="28"/>
          <w:szCs w:val="28"/>
          <w:lang w:eastAsia="ar-SA"/>
        </w:rPr>
        <w:t xml:space="preserve"> Минпр</w:t>
      </w:r>
      <w:r w:rsidR="00E96FE7">
        <w:rPr>
          <w:rFonts w:ascii="Times New Roman" w:hAnsi="Times New Roman"/>
          <w:sz w:val="28"/>
          <w:szCs w:val="28"/>
          <w:lang w:eastAsia="ar-SA"/>
        </w:rPr>
        <w:t>освещения России от 09.11.2018 №</w:t>
      </w:r>
      <w:r w:rsidR="00E96FE7" w:rsidRPr="00E96FE7">
        <w:rPr>
          <w:rFonts w:ascii="Times New Roman" w:hAnsi="Times New Roman"/>
          <w:sz w:val="28"/>
          <w:szCs w:val="28"/>
          <w:lang w:eastAsia="ar-SA"/>
        </w:rPr>
        <w:t xml:space="preserve"> 196 </w:t>
      </w:r>
      <w:r w:rsidR="00E96FE7">
        <w:rPr>
          <w:rFonts w:ascii="Times New Roman" w:hAnsi="Times New Roman"/>
          <w:sz w:val="28"/>
          <w:szCs w:val="28"/>
          <w:lang w:eastAsia="ar-SA"/>
        </w:rPr>
        <w:t>«</w:t>
      </w:r>
      <w:r w:rsidR="00E96FE7" w:rsidRPr="00E96FE7">
        <w:rPr>
          <w:rFonts w:ascii="Times New Roman" w:hAnsi="Times New Roman"/>
          <w:sz w:val="28"/>
          <w:szCs w:val="28"/>
          <w:lang w:eastAsia="ar-SA"/>
        </w:rPr>
        <w:t>Об утверждении Порядка организации и осуществления образовательной деятельности по доп</w:t>
      </w:r>
      <w:bookmarkStart w:id="0" w:name="_GoBack"/>
      <w:bookmarkEnd w:id="0"/>
      <w:r w:rsidR="00E96FE7" w:rsidRPr="00E96FE7">
        <w:rPr>
          <w:rFonts w:ascii="Times New Roman" w:hAnsi="Times New Roman"/>
          <w:sz w:val="28"/>
          <w:szCs w:val="28"/>
          <w:lang w:eastAsia="ar-SA"/>
        </w:rPr>
        <w:t>олнительным общеобразовательным программам</w:t>
      </w:r>
      <w:r w:rsidR="00E96FE7">
        <w:rPr>
          <w:rFonts w:ascii="Times New Roman" w:hAnsi="Times New Roman"/>
          <w:sz w:val="28"/>
          <w:szCs w:val="28"/>
          <w:lang w:eastAsia="ar-SA"/>
        </w:rPr>
        <w:t>»,</w:t>
      </w:r>
      <w:r w:rsidR="00E96FE7" w:rsidRPr="00E96F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C0C86" w:rsidRPr="00800712">
        <w:rPr>
          <w:rFonts w:ascii="Times New Roman" w:hAnsi="Times New Roman"/>
          <w:color w:val="000000"/>
          <w:sz w:val="28"/>
          <w:szCs w:val="28"/>
        </w:rPr>
        <w:t xml:space="preserve">Распоряжением Правительства Красноярского края от 18.09.2020 </w:t>
      </w:r>
      <w:r w:rsidR="00C82EF8">
        <w:rPr>
          <w:rFonts w:ascii="Times New Roman" w:hAnsi="Times New Roman"/>
          <w:color w:val="000000"/>
          <w:sz w:val="28"/>
          <w:szCs w:val="28"/>
        </w:rPr>
        <w:t>№</w:t>
      </w:r>
      <w:r w:rsidR="000C0C86" w:rsidRPr="00800712">
        <w:rPr>
          <w:rFonts w:ascii="Times New Roman" w:hAnsi="Times New Roman"/>
          <w:color w:val="000000"/>
          <w:sz w:val="28"/>
          <w:szCs w:val="28"/>
        </w:rPr>
        <w:t xml:space="preserve"> 670-р «О внедрении системы персонифицированного финансирования дополнительного образования детей в Красноярском крае</w:t>
      </w:r>
      <w:r w:rsidRPr="0080071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9F5C48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r w:rsidR="001222E7">
        <w:rPr>
          <w:rFonts w:ascii="Times New Roman" w:hAnsi="Times New Roman"/>
          <w:color w:val="000000"/>
          <w:sz w:val="28"/>
          <w:szCs w:val="28"/>
        </w:rPr>
        <w:t>М</w:t>
      </w:r>
      <w:r w:rsidR="001222E7" w:rsidRPr="001222E7">
        <w:rPr>
          <w:rFonts w:ascii="Times New Roman" w:hAnsi="Times New Roman"/>
          <w:color w:val="000000"/>
          <w:sz w:val="28"/>
          <w:szCs w:val="28"/>
        </w:rPr>
        <w:t xml:space="preserve">инистерства образования Красноярского края от 30.12.2021 </w:t>
      </w:r>
      <w:r w:rsidR="001222E7">
        <w:rPr>
          <w:rFonts w:ascii="Times New Roman" w:hAnsi="Times New Roman"/>
          <w:color w:val="000000"/>
          <w:sz w:val="28"/>
          <w:szCs w:val="28"/>
        </w:rPr>
        <w:t>№</w:t>
      </w:r>
      <w:r w:rsidR="004817FE">
        <w:rPr>
          <w:rFonts w:ascii="Times New Roman" w:hAnsi="Times New Roman"/>
          <w:color w:val="000000"/>
          <w:sz w:val="28"/>
          <w:szCs w:val="28"/>
        </w:rPr>
        <w:t> </w:t>
      </w:r>
      <w:r w:rsidR="001222E7" w:rsidRPr="001222E7">
        <w:rPr>
          <w:rFonts w:ascii="Times New Roman" w:hAnsi="Times New Roman"/>
          <w:color w:val="000000"/>
          <w:sz w:val="28"/>
          <w:szCs w:val="28"/>
        </w:rPr>
        <w:t xml:space="preserve"> 746-</w:t>
      </w:r>
      <w:r w:rsidR="004817FE">
        <w:rPr>
          <w:rFonts w:ascii="Times New Roman" w:hAnsi="Times New Roman"/>
          <w:color w:val="000000"/>
          <w:sz w:val="28"/>
          <w:szCs w:val="28"/>
        </w:rPr>
        <w:t> </w:t>
      </w:r>
      <w:r w:rsidR="001222E7" w:rsidRPr="001222E7">
        <w:rPr>
          <w:rFonts w:ascii="Times New Roman" w:hAnsi="Times New Roman"/>
          <w:color w:val="000000"/>
          <w:sz w:val="28"/>
          <w:szCs w:val="28"/>
        </w:rPr>
        <w:t>11-</w:t>
      </w:r>
      <w:r w:rsidR="004817FE">
        <w:rPr>
          <w:rFonts w:ascii="Times New Roman" w:hAnsi="Times New Roman"/>
          <w:color w:val="000000"/>
          <w:sz w:val="28"/>
          <w:szCs w:val="28"/>
        </w:rPr>
        <w:t> </w:t>
      </w:r>
      <w:r w:rsidR="001222E7" w:rsidRPr="001222E7">
        <w:rPr>
          <w:rFonts w:ascii="Times New Roman" w:hAnsi="Times New Roman"/>
          <w:color w:val="000000"/>
          <w:sz w:val="28"/>
          <w:szCs w:val="28"/>
        </w:rPr>
        <w:t xml:space="preserve">05 </w:t>
      </w:r>
      <w:r w:rsidR="001222E7">
        <w:rPr>
          <w:rFonts w:ascii="Times New Roman" w:hAnsi="Times New Roman"/>
          <w:color w:val="000000"/>
          <w:sz w:val="28"/>
          <w:szCs w:val="28"/>
        </w:rPr>
        <w:t>«</w:t>
      </w:r>
      <w:r w:rsidR="001222E7" w:rsidRPr="001222E7">
        <w:rPr>
          <w:rFonts w:ascii="Times New Roman" w:hAnsi="Times New Roman"/>
          <w:color w:val="000000"/>
          <w:sz w:val="28"/>
          <w:szCs w:val="28"/>
        </w:rPr>
        <w:t>Об утверждении Правил персонифицированного финансирования дополнительного образования детей в К</w:t>
      </w:r>
      <w:r w:rsidR="001222E7">
        <w:rPr>
          <w:rFonts w:ascii="Times New Roman" w:hAnsi="Times New Roman"/>
          <w:color w:val="000000"/>
          <w:sz w:val="28"/>
          <w:szCs w:val="28"/>
        </w:rPr>
        <w:t>расноярском крае</w:t>
      </w:r>
      <w:r w:rsidRPr="00800712">
        <w:rPr>
          <w:rFonts w:ascii="Times New Roman" w:hAnsi="Times New Roman"/>
          <w:color w:val="000000"/>
          <w:sz w:val="28"/>
          <w:szCs w:val="28"/>
        </w:rPr>
        <w:t>»</w:t>
      </w:r>
      <w:r w:rsidRPr="00800712">
        <w:rPr>
          <w:rFonts w:ascii="Times New Roman" w:hAnsi="Times New Roman"/>
          <w:sz w:val="28"/>
          <w:szCs w:val="28"/>
          <w:lang w:eastAsia="ar-SA"/>
        </w:rPr>
        <w:t>, постановлени</w:t>
      </w:r>
      <w:r w:rsidR="00F453C3">
        <w:rPr>
          <w:rFonts w:ascii="Times New Roman" w:hAnsi="Times New Roman"/>
          <w:sz w:val="28"/>
          <w:szCs w:val="28"/>
          <w:lang w:eastAsia="ar-SA"/>
        </w:rPr>
        <w:t>ем</w:t>
      </w:r>
      <w:r w:rsidRPr="0080071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F5C48">
        <w:rPr>
          <w:rFonts w:ascii="Times New Roman" w:hAnsi="Times New Roman"/>
          <w:sz w:val="28"/>
          <w:szCs w:val="28"/>
          <w:lang w:eastAsia="ar-SA"/>
        </w:rPr>
        <w:t>А</w:t>
      </w:r>
      <w:r w:rsidRPr="00800712">
        <w:rPr>
          <w:rFonts w:ascii="Times New Roman" w:hAnsi="Times New Roman"/>
          <w:sz w:val="28"/>
          <w:szCs w:val="28"/>
          <w:lang w:eastAsia="ar-SA"/>
        </w:rPr>
        <w:t xml:space="preserve">дминистрации </w:t>
      </w:r>
      <w:bookmarkStart w:id="1" w:name="_Hlk21697407"/>
      <w:r w:rsidR="0062092C" w:rsidRPr="00800712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  <w:r w:rsidRPr="0080071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00712">
        <w:rPr>
          <w:rFonts w:ascii="Times New Roman" w:hAnsi="Times New Roman"/>
          <w:color w:val="000000"/>
          <w:sz w:val="28"/>
          <w:szCs w:val="28"/>
        </w:rPr>
        <w:t>Красноярского края от</w:t>
      </w:r>
      <w:r w:rsidRPr="0080071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8375D" w:rsidRPr="00800712">
        <w:rPr>
          <w:rFonts w:ascii="Times New Roman" w:hAnsi="Times New Roman"/>
          <w:sz w:val="28"/>
          <w:szCs w:val="28"/>
          <w:lang w:eastAsia="ar-SA"/>
        </w:rPr>
        <w:t>03.12.2020 №</w:t>
      </w:r>
      <w:r w:rsidR="00C82EF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8375D" w:rsidRPr="00800712">
        <w:rPr>
          <w:rFonts w:ascii="Times New Roman" w:hAnsi="Times New Roman"/>
          <w:sz w:val="28"/>
          <w:szCs w:val="28"/>
          <w:lang w:eastAsia="ar-SA"/>
        </w:rPr>
        <w:t>2269 «О внедрении системы персонифицированного финансирования дополнительного образования детей на территории городского округа «Закрытое административно – территориальное образование  Железногорск Красноярского края»</w:t>
      </w:r>
      <w:bookmarkEnd w:id="1"/>
      <w:r w:rsidRPr="00800712">
        <w:rPr>
          <w:rFonts w:ascii="Times New Roman" w:hAnsi="Times New Roman"/>
          <w:sz w:val="28"/>
          <w:szCs w:val="28"/>
          <w:lang w:eastAsia="ar-SA"/>
        </w:rPr>
        <w:t>,</w:t>
      </w:r>
      <w:r w:rsidR="00F453C3" w:rsidRPr="00F453C3">
        <w:rPr>
          <w:rFonts w:ascii="Times New Roman" w:hAnsi="Times New Roman"/>
          <w:sz w:val="28"/>
          <w:szCs w:val="28"/>
        </w:rPr>
        <w:t xml:space="preserve"> </w:t>
      </w:r>
      <w:r w:rsidR="00F453C3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 w:history="1">
        <w:r w:rsidR="00F453C3" w:rsidRPr="00F453C3">
          <w:rPr>
            <w:rFonts w:ascii="Times New Roman" w:hAnsi="Times New Roman"/>
            <w:sz w:val="28"/>
            <w:szCs w:val="28"/>
          </w:rPr>
          <w:t>Уставом</w:t>
        </w:r>
      </w:hyperlink>
      <w:r w:rsidR="00F453C3">
        <w:rPr>
          <w:rFonts w:ascii="Times New Roman" w:hAnsi="Times New Roman"/>
          <w:sz w:val="28"/>
          <w:szCs w:val="28"/>
        </w:rPr>
        <w:t xml:space="preserve"> городского округа «Закрытое административно-территориальное образование Железногорск Красноярского края»,</w:t>
      </w:r>
    </w:p>
    <w:p w:rsidR="00DA0A9A" w:rsidRPr="00800712" w:rsidRDefault="00DA0A9A" w:rsidP="001A3F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06C80" w:rsidRPr="00800712" w:rsidRDefault="0052791E" w:rsidP="00606C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606C80" w:rsidRPr="00800712">
        <w:rPr>
          <w:rFonts w:ascii="Times New Roman" w:hAnsi="Times New Roman"/>
          <w:sz w:val="28"/>
          <w:szCs w:val="28"/>
        </w:rPr>
        <w:t>Утвердить 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202</w:t>
      </w:r>
      <w:r w:rsidR="00E909CA">
        <w:rPr>
          <w:rFonts w:ascii="Times New Roman" w:hAnsi="Times New Roman"/>
          <w:sz w:val="28"/>
          <w:szCs w:val="28"/>
        </w:rPr>
        <w:t>3</w:t>
      </w:r>
      <w:r w:rsidR="00606C80" w:rsidRPr="00800712">
        <w:rPr>
          <w:rFonts w:ascii="Times New Roman" w:hAnsi="Times New Roman"/>
          <w:sz w:val="28"/>
          <w:szCs w:val="28"/>
        </w:rPr>
        <w:t xml:space="preserve"> год (приложение №1)</w:t>
      </w:r>
      <w:r w:rsidR="00751C30" w:rsidRPr="00800712">
        <w:rPr>
          <w:rFonts w:ascii="Times New Roman" w:hAnsi="Times New Roman"/>
          <w:sz w:val="28"/>
          <w:szCs w:val="28"/>
        </w:rPr>
        <w:t>.</w:t>
      </w:r>
    </w:p>
    <w:p w:rsidR="0052791E" w:rsidRPr="00800712" w:rsidRDefault="00606C80" w:rsidP="00606C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lastRenderedPageBreak/>
        <w:t xml:space="preserve">        2. Утвердить отраслевые коэффициенты, применяемые в рамках системы персонифицированного финансирования дополнительного образования детей на 202</w:t>
      </w:r>
      <w:r w:rsidR="00E909CA">
        <w:rPr>
          <w:rFonts w:ascii="Times New Roman" w:hAnsi="Times New Roman"/>
          <w:sz w:val="28"/>
          <w:szCs w:val="28"/>
        </w:rPr>
        <w:t>3</w:t>
      </w:r>
      <w:r w:rsidRPr="00800712">
        <w:rPr>
          <w:rFonts w:ascii="Times New Roman" w:hAnsi="Times New Roman"/>
          <w:sz w:val="28"/>
          <w:szCs w:val="28"/>
        </w:rPr>
        <w:t xml:space="preserve"> год (приложение №2).</w:t>
      </w:r>
    </w:p>
    <w:p w:rsidR="00DA0A9A" w:rsidRPr="00800712" w:rsidRDefault="0052791E" w:rsidP="0052791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</w:t>
      </w:r>
      <w:r w:rsidR="00606C80" w:rsidRPr="00800712">
        <w:rPr>
          <w:rFonts w:ascii="Times New Roman" w:hAnsi="Times New Roman"/>
          <w:sz w:val="28"/>
          <w:szCs w:val="28"/>
        </w:rPr>
        <w:t>3</w:t>
      </w:r>
      <w:r w:rsidR="00BD0C86" w:rsidRPr="00800712">
        <w:rPr>
          <w:rFonts w:ascii="Times New Roman" w:hAnsi="Times New Roman"/>
          <w:sz w:val="28"/>
          <w:szCs w:val="28"/>
        </w:rPr>
        <w:t>.</w:t>
      </w:r>
      <w:r w:rsidR="007501E7" w:rsidRPr="00800712">
        <w:rPr>
          <w:rFonts w:ascii="Times New Roman" w:hAnsi="Times New Roman"/>
          <w:sz w:val="28"/>
          <w:szCs w:val="28"/>
        </w:rPr>
        <w:t xml:space="preserve"> </w:t>
      </w:r>
      <w:r w:rsidR="00DA0A9A" w:rsidRPr="00800712">
        <w:rPr>
          <w:rFonts w:ascii="Times New Roman" w:hAnsi="Times New Roman"/>
          <w:sz w:val="28"/>
          <w:szCs w:val="28"/>
        </w:rPr>
        <w:t xml:space="preserve">Управлению </w:t>
      </w:r>
      <w:r w:rsidR="007141B5" w:rsidRPr="00800712">
        <w:rPr>
          <w:rFonts w:ascii="Times New Roman" w:hAnsi="Times New Roman"/>
          <w:sz w:val="28"/>
          <w:szCs w:val="28"/>
        </w:rPr>
        <w:t>внутреннего контроля</w:t>
      </w:r>
      <w:r w:rsidR="00DA0A9A" w:rsidRPr="00800712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231DC1" w:rsidRPr="00800712">
        <w:rPr>
          <w:rFonts w:ascii="Times New Roman" w:hAnsi="Times New Roman"/>
          <w:sz w:val="28"/>
          <w:szCs w:val="28"/>
        </w:rPr>
        <w:t> </w:t>
      </w:r>
      <w:r w:rsidR="00DA0A9A" w:rsidRPr="00800712">
        <w:rPr>
          <w:rFonts w:ascii="Times New Roman" w:hAnsi="Times New Roman"/>
          <w:sz w:val="28"/>
          <w:szCs w:val="28"/>
        </w:rPr>
        <w:t xml:space="preserve">Железногорск </w:t>
      </w:r>
      <w:r w:rsidR="007141B5" w:rsidRPr="00800712">
        <w:rPr>
          <w:rFonts w:ascii="Times New Roman" w:hAnsi="Times New Roman"/>
          <w:sz w:val="28"/>
          <w:szCs w:val="28"/>
        </w:rPr>
        <w:t>(</w:t>
      </w:r>
      <w:r w:rsidR="00E909CA">
        <w:rPr>
          <w:rFonts w:ascii="Times New Roman" w:hAnsi="Times New Roman"/>
          <w:sz w:val="28"/>
          <w:szCs w:val="28"/>
        </w:rPr>
        <w:t>В</w:t>
      </w:r>
      <w:r w:rsidR="007141B5" w:rsidRPr="00800712">
        <w:rPr>
          <w:rFonts w:ascii="Times New Roman" w:hAnsi="Times New Roman"/>
          <w:sz w:val="28"/>
          <w:szCs w:val="28"/>
        </w:rPr>
        <w:t>.</w:t>
      </w:r>
      <w:r w:rsidR="00E909CA">
        <w:rPr>
          <w:rFonts w:ascii="Times New Roman" w:hAnsi="Times New Roman"/>
          <w:sz w:val="28"/>
          <w:szCs w:val="28"/>
        </w:rPr>
        <w:t>Г</w:t>
      </w:r>
      <w:r w:rsidR="007141B5" w:rsidRPr="00800712">
        <w:rPr>
          <w:rFonts w:ascii="Times New Roman" w:hAnsi="Times New Roman"/>
          <w:sz w:val="28"/>
          <w:szCs w:val="28"/>
        </w:rPr>
        <w:t>. </w:t>
      </w:r>
      <w:r w:rsidR="00E909CA">
        <w:rPr>
          <w:rFonts w:ascii="Times New Roman" w:hAnsi="Times New Roman"/>
          <w:sz w:val="28"/>
          <w:szCs w:val="28"/>
        </w:rPr>
        <w:t>Винокурова</w:t>
      </w:r>
      <w:r w:rsidR="00D75148" w:rsidRPr="00800712">
        <w:rPr>
          <w:rFonts w:ascii="Times New Roman" w:hAnsi="Times New Roman"/>
          <w:sz w:val="28"/>
          <w:szCs w:val="28"/>
        </w:rPr>
        <w:t xml:space="preserve">) </w:t>
      </w:r>
      <w:r w:rsidR="00DA0A9A" w:rsidRPr="00800712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7141B5" w:rsidRPr="00800712" w:rsidRDefault="00F73C68" w:rsidP="00F73C6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</w:t>
      </w:r>
      <w:r w:rsidR="00606C80" w:rsidRPr="00800712">
        <w:rPr>
          <w:rFonts w:ascii="Times New Roman" w:hAnsi="Times New Roman"/>
          <w:sz w:val="28"/>
          <w:szCs w:val="28"/>
        </w:rPr>
        <w:t>4</w:t>
      </w:r>
      <w:r w:rsidR="00DA0A9A" w:rsidRPr="00800712">
        <w:rPr>
          <w:rFonts w:ascii="Times New Roman" w:hAnsi="Times New Roman"/>
          <w:sz w:val="28"/>
          <w:szCs w:val="28"/>
        </w:rPr>
        <w:t>. Отделу общественных связей Администрации ЗАТО</w:t>
      </w:r>
      <w:r w:rsidR="00422FCA" w:rsidRPr="00800712">
        <w:rPr>
          <w:rFonts w:ascii="Times New Roman" w:hAnsi="Times New Roman"/>
          <w:sz w:val="28"/>
          <w:szCs w:val="28"/>
        </w:rPr>
        <w:t xml:space="preserve"> г.</w:t>
      </w:r>
      <w:r w:rsidR="00231DC1" w:rsidRPr="00800712">
        <w:rPr>
          <w:rFonts w:ascii="Times New Roman" w:hAnsi="Times New Roman"/>
          <w:sz w:val="28"/>
          <w:szCs w:val="28"/>
        </w:rPr>
        <w:t> </w:t>
      </w:r>
      <w:r w:rsidR="00422FCA" w:rsidRPr="00800712">
        <w:rPr>
          <w:rFonts w:ascii="Times New Roman" w:hAnsi="Times New Roman"/>
          <w:sz w:val="28"/>
          <w:szCs w:val="28"/>
        </w:rPr>
        <w:t>Железногорск (И.С.</w:t>
      </w:r>
      <w:r w:rsidR="00231DC1" w:rsidRPr="00800712">
        <w:rPr>
          <w:rFonts w:ascii="Times New Roman" w:hAnsi="Times New Roman"/>
          <w:sz w:val="28"/>
          <w:szCs w:val="28"/>
        </w:rPr>
        <w:t> </w:t>
      </w:r>
      <w:r w:rsidR="00364E17" w:rsidRPr="00800712">
        <w:rPr>
          <w:rFonts w:ascii="Times New Roman" w:hAnsi="Times New Roman"/>
          <w:sz w:val="28"/>
          <w:szCs w:val="28"/>
        </w:rPr>
        <w:t>Архипова</w:t>
      </w:r>
      <w:r w:rsidR="00DA0A9A" w:rsidRPr="00800712">
        <w:rPr>
          <w:rFonts w:ascii="Times New Roman" w:hAnsi="Times New Roman"/>
          <w:sz w:val="28"/>
          <w:szCs w:val="28"/>
        </w:rPr>
        <w:t xml:space="preserve">) разместить настоящее постановление </w:t>
      </w:r>
      <w:r w:rsidR="007141B5" w:rsidRPr="0080071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193A74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7141B5" w:rsidRPr="0080071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193A74">
        <w:rPr>
          <w:rFonts w:ascii="Times New Roman" w:hAnsi="Times New Roman"/>
          <w:sz w:val="28"/>
          <w:szCs w:val="28"/>
        </w:rPr>
        <w:t>«</w:t>
      </w:r>
      <w:r w:rsidR="007141B5" w:rsidRPr="00800712">
        <w:rPr>
          <w:rFonts w:ascii="Times New Roman" w:hAnsi="Times New Roman"/>
          <w:sz w:val="28"/>
          <w:szCs w:val="28"/>
        </w:rPr>
        <w:t>Интернет</w:t>
      </w:r>
      <w:r w:rsidR="00193A74">
        <w:rPr>
          <w:rFonts w:ascii="Times New Roman" w:hAnsi="Times New Roman"/>
          <w:sz w:val="28"/>
          <w:szCs w:val="28"/>
        </w:rPr>
        <w:t>»</w:t>
      </w:r>
      <w:r w:rsidR="007141B5" w:rsidRPr="00800712">
        <w:rPr>
          <w:rFonts w:ascii="Times New Roman" w:hAnsi="Times New Roman"/>
          <w:sz w:val="28"/>
          <w:szCs w:val="28"/>
        </w:rPr>
        <w:t>.</w:t>
      </w:r>
    </w:p>
    <w:p w:rsidR="009D799C" w:rsidRPr="00800712" w:rsidRDefault="00606C80" w:rsidP="00FA7E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5</w:t>
      </w:r>
      <w:r w:rsidR="00DA0A9A" w:rsidRPr="00800712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364E17" w:rsidRPr="00800712">
        <w:rPr>
          <w:rFonts w:ascii="Times New Roman" w:hAnsi="Times New Roman"/>
          <w:sz w:val="28"/>
          <w:szCs w:val="28"/>
        </w:rPr>
        <w:t>оставляю за собой</w:t>
      </w:r>
      <w:r w:rsidR="00E14EF8" w:rsidRPr="00800712">
        <w:rPr>
          <w:rFonts w:ascii="Times New Roman" w:hAnsi="Times New Roman"/>
          <w:sz w:val="28"/>
          <w:szCs w:val="28"/>
        </w:rPr>
        <w:t>.</w:t>
      </w:r>
    </w:p>
    <w:p w:rsidR="00DA0A9A" w:rsidRPr="00800712" w:rsidRDefault="00606C80" w:rsidP="00FA7E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6</w:t>
      </w:r>
      <w:r w:rsidR="00DA0A9A" w:rsidRPr="00800712">
        <w:rPr>
          <w:rFonts w:ascii="Times New Roman" w:hAnsi="Times New Roman"/>
          <w:sz w:val="28"/>
          <w:szCs w:val="28"/>
        </w:rPr>
        <w:t xml:space="preserve">. </w:t>
      </w:r>
      <w:r w:rsidR="007501E7" w:rsidRPr="00800712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E14EF8" w:rsidRPr="00800712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B32895" w:rsidRPr="00800712">
        <w:rPr>
          <w:rFonts w:ascii="Times New Roman" w:hAnsi="Times New Roman"/>
          <w:sz w:val="28"/>
          <w:szCs w:val="28"/>
        </w:rPr>
        <w:t>.</w:t>
      </w:r>
    </w:p>
    <w:p w:rsidR="00E91940" w:rsidRPr="00800712" w:rsidRDefault="00E91940" w:rsidP="001659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DC1" w:rsidRPr="00800712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35ABF" w:rsidRPr="00800712" w:rsidRDefault="002F07B2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Глав</w:t>
      </w:r>
      <w:r w:rsidR="002E5DE8" w:rsidRPr="00800712">
        <w:rPr>
          <w:rFonts w:ascii="Times New Roman" w:hAnsi="Times New Roman"/>
          <w:sz w:val="28"/>
          <w:szCs w:val="28"/>
        </w:rPr>
        <w:t>а</w:t>
      </w:r>
      <w:r w:rsidRPr="00800712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A0A9A" w:rsidRPr="00800712">
        <w:rPr>
          <w:rFonts w:ascii="Times New Roman" w:hAnsi="Times New Roman"/>
          <w:sz w:val="28"/>
          <w:szCs w:val="28"/>
        </w:rPr>
        <w:tab/>
      </w:r>
      <w:r w:rsidR="00DA0A9A" w:rsidRPr="00800712">
        <w:rPr>
          <w:rFonts w:ascii="Times New Roman" w:hAnsi="Times New Roman"/>
          <w:sz w:val="28"/>
          <w:szCs w:val="28"/>
        </w:rPr>
        <w:tab/>
      </w:r>
      <w:r w:rsidR="00DA0A9A" w:rsidRPr="00800712">
        <w:rPr>
          <w:rFonts w:ascii="Times New Roman" w:hAnsi="Times New Roman"/>
          <w:sz w:val="28"/>
          <w:szCs w:val="28"/>
        </w:rPr>
        <w:tab/>
      </w:r>
      <w:r w:rsidR="00DA0A9A" w:rsidRPr="00800712">
        <w:rPr>
          <w:rFonts w:ascii="Times New Roman" w:hAnsi="Times New Roman"/>
          <w:sz w:val="28"/>
          <w:szCs w:val="28"/>
        </w:rPr>
        <w:tab/>
        <w:t xml:space="preserve">            </w:t>
      </w:r>
      <w:r w:rsidR="00783DDD" w:rsidRPr="00800712">
        <w:rPr>
          <w:rFonts w:ascii="Times New Roman" w:hAnsi="Times New Roman"/>
          <w:sz w:val="28"/>
          <w:szCs w:val="28"/>
        </w:rPr>
        <w:t xml:space="preserve"> </w:t>
      </w:r>
      <w:r w:rsidR="00DA0A9A" w:rsidRPr="00800712">
        <w:rPr>
          <w:rFonts w:ascii="Times New Roman" w:hAnsi="Times New Roman"/>
          <w:sz w:val="28"/>
          <w:szCs w:val="28"/>
        </w:rPr>
        <w:t xml:space="preserve">        </w:t>
      </w:r>
      <w:r w:rsidR="00223790" w:rsidRPr="00800712">
        <w:rPr>
          <w:rFonts w:ascii="Times New Roman" w:hAnsi="Times New Roman"/>
          <w:sz w:val="28"/>
          <w:szCs w:val="28"/>
        </w:rPr>
        <w:t xml:space="preserve">          </w:t>
      </w:r>
      <w:r w:rsidR="002E5DE8" w:rsidRPr="00800712">
        <w:rPr>
          <w:rFonts w:ascii="Times New Roman" w:hAnsi="Times New Roman"/>
          <w:sz w:val="28"/>
          <w:szCs w:val="28"/>
        </w:rPr>
        <w:t xml:space="preserve">       И.Г. Куксин</w:t>
      </w:r>
    </w:p>
    <w:p w:rsidR="00635ABF" w:rsidRPr="00800712" w:rsidRDefault="00635ABF">
      <w:pPr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br w:type="page"/>
      </w:r>
    </w:p>
    <w:p w:rsidR="00635ABF" w:rsidRPr="00800712" w:rsidRDefault="00635ABF" w:rsidP="00635ABF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800712"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№1</w:t>
      </w:r>
    </w:p>
    <w:p w:rsidR="00635ABF" w:rsidRPr="00800712" w:rsidRDefault="00635ABF" w:rsidP="00635ABF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80071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к постановлению Администрации ЗАТО г. Железногорск </w:t>
      </w:r>
    </w:p>
    <w:p w:rsidR="00635ABF" w:rsidRPr="00800712" w:rsidRDefault="00635ABF" w:rsidP="00635ABF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0071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от ____.202</w:t>
      </w:r>
      <w:r w:rsidR="00E909CA">
        <w:rPr>
          <w:rFonts w:ascii="Times New Roman" w:hAnsi="Times New Roman"/>
          <w:sz w:val="28"/>
          <w:szCs w:val="28"/>
          <w:lang w:eastAsia="ar-SA"/>
        </w:rPr>
        <w:t>2</w:t>
      </w:r>
      <w:r w:rsidRPr="00800712">
        <w:rPr>
          <w:rFonts w:ascii="Times New Roman" w:hAnsi="Times New Roman"/>
          <w:sz w:val="28"/>
          <w:szCs w:val="28"/>
          <w:lang w:eastAsia="ar-SA"/>
        </w:rPr>
        <w:t xml:space="preserve"> № ______</w:t>
      </w:r>
    </w:p>
    <w:p w:rsidR="00635ABF" w:rsidRPr="00800712" w:rsidRDefault="00635ABF" w:rsidP="00635ABF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5ABF" w:rsidRPr="00800712" w:rsidRDefault="00635ABF" w:rsidP="00635A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800712">
        <w:rPr>
          <w:rFonts w:ascii="Times New Roman" w:hAnsi="Times New Roman"/>
          <w:bCs/>
          <w:sz w:val="28"/>
          <w:szCs w:val="28"/>
          <w:lang w:eastAsia="ar-SA"/>
        </w:rPr>
        <w:t>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202</w:t>
      </w:r>
      <w:r w:rsidR="00E909CA">
        <w:rPr>
          <w:rFonts w:ascii="Times New Roman" w:hAnsi="Times New Roman"/>
          <w:bCs/>
          <w:sz w:val="28"/>
          <w:szCs w:val="28"/>
          <w:lang w:eastAsia="ar-SA"/>
        </w:rPr>
        <w:t>3</w:t>
      </w:r>
      <w:r w:rsidRPr="00800712">
        <w:rPr>
          <w:rFonts w:ascii="Times New Roman" w:hAnsi="Times New Roman"/>
          <w:bCs/>
          <w:sz w:val="28"/>
          <w:szCs w:val="28"/>
          <w:lang w:eastAsia="ar-SA"/>
        </w:rPr>
        <w:t xml:space="preserve"> год</w:t>
      </w:r>
    </w:p>
    <w:p w:rsidR="00635ABF" w:rsidRPr="00800712" w:rsidRDefault="00635ABF" w:rsidP="00635A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4684" w:type="pct"/>
        <w:tblInd w:w="392" w:type="dxa"/>
        <w:tblLook w:val="04A0"/>
      </w:tblPr>
      <w:tblGrid>
        <w:gridCol w:w="4226"/>
        <w:gridCol w:w="1985"/>
        <w:gridCol w:w="1842"/>
        <w:gridCol w:w="1444"/>
      </w:tblGrid>
      <w:tr w:rsidR="006831B5" w:rsidRPr="00800712" w:rsidTr="006831B5">
        <w:trPr>
          <w:trHeight w:val="1090"/>
        </w:trPr>
        <w:tc>
          <w:tcPr>
            <w:tcW w:w="2225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6831B5" w:rsidRPr="00800712" w:rsidTr="006831B5">
        <w:trPr>
          <w:trHeight w:val="553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Среднее число учащихся на педагога по направленностям</w:t>
            </w:r>
          </w:p>
        </w:tc>
        <w:tc>
          <w:tcPr>
            <w:tcW w:w="1045" w:type="pct"/>
            <w:vMerge w:val="restar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Q </w:t>
            </w:r>
            <w:r w:rsidRPr="00800712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970" w:type="pct"/>
            <w:vMerge w:val="restar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2038637"/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082F22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082F22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082F22" w:rsidP="00F35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082F22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082F22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4D4734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082F22" w:rsidP="00D37F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bookmarkEnd w:id="2"/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Средняя норма часов в год на одного ребенка по направленностям</w:t>
            </w:r>
          </w:p>
        </w:tc>
        <w:tc>
          <w:tcPr>
            <w:tcW w:w="1045" w:type="pct"/>
            <w:vMerge w:val="restar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00712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970" w:type="pct"/>
            <w:vMerge w:val="restar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082F22" w:rsidP="00D37F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924B44" w:rsidRPr="00800712" w:rsidRDefault="00924B44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045" w:type="pct"/>
            <w:vMerge/>
          </w:tcPr>
          <w:p w:rsidR="00924B44" w:rsidRPr="00800712" w:rsidRDefault="00924B44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800712" w:rsidRDefault="00924B44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Pr="00800712" w:rsidRDefault="00082F22" w:rsidP="00D37F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208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924B44" w:rsidRPr="00800712" w:rsidRDefault="00924B44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045" w:type="pct"/>
            <w:vMerge/>
          </w:tcPr>
          <w:p w:rsidR="00924B44" w:rsidRPr="00800712" w:rsidRDefault="00924B44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800712" w:rsidRDefault="00924B44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Pr="00800712" w:rsidRDefault="001C2626" w:rsidP="00082F22">
            <w:pPr>
              <w:jc w:val="center"/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82F2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924B44" w:rsidRPr="00800712" w:rsidRDefault="00924B44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045" w:type="pct"/>
            <w:vMerge/>
          </w:tcPr>
          <w:p w:rsidR="00924B44" w:rsidRPr="00800712" w:rsidRDefault="00924B44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800712" w:rsidRDefault="00924B44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Pr="00800712" w:rsidRDefault="00082F22" w:rsidP="00D37F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924B44" w:rsidRPr="00800712" w:rsidRDefault="00924B44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045" w:type="pct"/>
            <w:vMerge/>
          </w:tcPr>
          <w:p w:rsidR="00924B44" w:rsidRPr="00800712" w:rsidRDefault="00924B44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800712" w:rsidRDefault="00924B44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Pr="00800712" w:rsidRDefault="00082F22" w:rsidP="00D37F4A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924B44" w:rsidRPr="00800712" w:rsidRDefault="00C65106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045" w:type="pct"/>
            <w:vMerge/>
          </w:tcPr>
          <w:p w:rsidR="00924B44" w:rsidRPr="00800712" w:rsidRDefault="00924B44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924B44" w:rsidRPr="00800712" w:rsidRDefault="00924B44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Pr="00800712" w:rsidRDefault="00082F22" w:rsidP="00D37F4A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6831B5" w:rsidRPr="00800712" w:rsidTr="006831B5">
        <w:trPr>
          <w:trHeight w:val="617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 w:rsidRPr="00800712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ауп</w:t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800712" w:rsidRDefault="00635ABF" w:rsidP="00082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051CC"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,3</w:t>
            </w:r>
            <w:r w:rsidR="00082F2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программы повышения квалификации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  <w:t>L</w:t>
            </w:r>
            <w:r w:rsidRPr="00800712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4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800712" w:rsidRDefault="00800712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414</w:t>
            </w:r>
          </w:p>
        </w:tc>
      </w:tr>
      <w:tr w:rsidR="006831B5" w:rsidRPr="00800712" w:rsidTr="006831B5">
        <w:trPr>
          <w:trHeight w:val="645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399085</wp:posOffset>
                  </wp:positionH>
                  <wp:positionV relativeFrom="paragraph">
                    <wp:posOffset>43891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5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800712" w:rsidRDefault="00082F22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2540</w:t>
            </w:r>
          </w:p>
        </w:tc>
      </w:tr>
      <w:tr w:rsidR="006831B5" w:rsidRPr="00800712" w:rsidTr="006831B5">
        <w:trPr>
          <w:trHeight w:val="859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6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800712" w:rsidRDefault="00082F22" w:rsidP="00C53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46,04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комплекта средств обучения по направленностям</w:t>
            </w:r>
          </w:p>
        </w:tc>
        <w:tc>
          <w:tcPr>
            <w:tcW w:w="1045" w:type="pct"/>
            <w:vMerge w:val="restar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>С</w:t>
            </w:r>
            <w:r w:rsidRPr="00800712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970" w:type="pct"/>
            <w:vMerge w:val="restar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22038579"/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924B44" w:rsidRPr="00800712" w:rsidRDefault="001C2626" w:rsidP="00924B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564698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737859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992372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432744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444386</w:t>
            </w:r>
          </w:p>
        </w:tc>
      </w:tr>
      <w:tr w:rsidR="006831B5" w:rsidRPr="00800712" w:rsidTr="006831B5">
        <w:trPr>
          <w:trHeight w:val="644"/>
        </w:trPr>
        <w:tc>
          <w:tcPr>
            <w:tcW w:w="2225" w:type="pct"/>
          </w:tcPr>
          <w:p w:rsidR="00635ABF" w:rsidRPr="00800712" w:rsidRDefault="00C65106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045" w:type="pct"/>
            <w:vMerge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  <w:vMerge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635ABF" w:rsidRPr="00800712" w:rsidRDefault="001C2626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437324</w:t>
            </w:r>
          </w:p>
        </w:tc>
      </w:tr>
      <w:bookmarkEnd w:id="3"/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1045" w:type="pct"/>
          </w:tcPr>
          <w:p w:rsidR="00635ABF" w:rsidRPr="00800712" w:rsidRDefault="001C4CC6" w:rsidP="00A336B8">
            <w:pPr>
              <w:spacing w:line="276" w:lineRule="auto"/>
              <w:jc w:val="both"/>
              <w:rPr>
                <w:noProof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970" w:type="pct"/>
          </w:tcPr>
          <w:p w:rsidR="00635ABF" w:rsidRPr="00800712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800712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60" w:type="pct"/>
          </w:tcPr>
          <w:p w:rsidR="00635ABF" w:rsidRPr="00800712" w:rsidRDefault="00800712" w:rsidP="00082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082F2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  <w:r w:rsidRPr="00800712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9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пособий на 1 обучающегося</w:t>
            </w:r>
          </w:p>
        </w:tc>
        <w:tc>
          <w:tcPr>
            <w:tcW w:w="1045" w:type="pct"/>
          </w:tcPr>
          <w:p w:rsidR="00635ABF" w:rsidRPr="00800712" w:rsidRDefault="001C4CC6" w:rsidP="00A336B8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970" w:type="pct"/>
          </w:tcPr>
          <w:p w:rsidR="00635ABF" w:rsidRPr="00800712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Срок полезного использования </w:t>
            </w: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 w:rsidRPr="008007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1045" w:type="pct"/>
          </w:tcPr>
          <w:p w:rsidR="00635ABF" w:rsidRPr="00800712" w:rsidRDefault="001C4CC6" w:rsidP="00A336B8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970" w:type="pct"/>
          </w:tcPr>
          <w:p w:rsidR="00635ABF" w:rsidRPr="00800712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60" w:type="pct"/>
          </w:tcPr>
          <w:p w:rsidR="00635ABF" w:rsidRPr="00800712" w:rsidRDefault="00082F22" w:rsidP="00800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35054,00</w:t>
            </w:r>
          </w:p>
        </w:tc>
      </w:tr>
      <w:tr w:rsidR="006831B5" w:rsidRPr="00800712" w:rsidTr="006831B5">
        <w:trPr>
          <w:trHeight w:val="741"/>
        </w:trPr>
        <w:tc>
          <w:tcPr>
            <w:tcW w:w="2225" w:type="pct"/>
          </w:tcPr>
          <w:p w:rsidR="00635ABF" w:rsidRPr="00800712" w:rsidRDefault="00635ABF" w:rsidP="00A336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1045" w:type="pct"/>
          </w:tcPr>
          <w:p w:rsidR="00635ABF" w:rsidRPr="00800712" w:rsidRDefault="00635ABF" w:rsidP="00A336B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97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pct"/>
          </w:tcPr>
          <w:p w:rsidR="00635ABF" w:rsidRPr="00800712" w:rsidRDefault="00635ABF" w:rsidP="00A336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30,2</w:t>
            </w:r>
          </w:p>
        </w:tc>
      </w:tr>
    </w:tbl>
    <w:p w:rsidR="00635ABF" w:rsidRPr="00800712" w:rsidRDefault="00635ABF" w:rsidP="00635ABF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5ABF" w:rsidRPr="00800712" w:rsidRDefault="00635ABF" w:rsidP="00635ABF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5ABF" w:rsidRPr="00800712" w:rsidRDefault="00635ABF" w:rsidP="00635ABF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5ABF" w:rsidRPr="00800712" w:rsidRDefault="00635ABF" w:rsidP="00635ABF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800712">
        <w:rPr>
          <w:rFonts w:ascii="Times New Roman" w:hAnsi="Times New Roman"/>
          <w:sz w:val="28"/>
          <w:szCs w:val="28"/>
        </w:rPr>
        <w:br w:type="column"/>
      </w:r>
      <w:r w:rsidRPr="00800712"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№2</w:t>
      </w:r>
    </w:p>
    <w:p w:rsidR="00635ABF" w:rsidRPr="00800712" w:rsidRDefault="00635ABF" w:rsidP="00635ABF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80071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к постановлению Администрации ЗАТО г. Железногорск </w:t>
      </w:r>
    </w:p>
    <w:p w:rsidR="00635ABF" w:rsidRPr="00800712" w:rsidRDefault="00635ABF" w:rsidP="00635ABF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0071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от ____.202</w:t>
      </w:r>
      <w:r w:rsidR="00082F22">
        <w:rPr>
          <w:rFonts w:ascii="Times New Roman" w:hAnsi="Times New Roman"/>
          <w:sz w:val="28"/>
          <w:szCs w:val="28"/>
          <w:lang w:eastAsia="ar-SA"/>
        </w:rPr>
        <w:t>2</w:t>
      </w:r>
      <w:r w:rsidRPr="00800712">
        <w:rPr>
          <w:rFonts w:ascii="Times New Roman" w:hAnsi="Times New Roman"/>
          <w:sz w:val="28"/>
          <w:szCs w:val="28"/>
          <w:lang w:eastAsia="ar-SA"/>
        </w:rPr>
        <w:t xml:space="preserve"> №__________</w:t>
      </w:r>
    </w:p>
    <w:p w:rsidR="00635ABF" w:rsidRPr="00800712" w:rsidRDefault="00635ABF" w:rsidP="00635ABF">
      <w:pPr>
        <w:jc w:val="center"/>
        <w:rPr>
          <w:rFonts w:ascii="Times New Roman" w:eastAsia="Calibri" w:hAnsi="Times New Roman"/>
          <w:sz w:val="28"/>
          <w:szCs w:val="28"/>
        </w:rPr>
      </w:pPr>
      <w:r w:rsidRPr="00800712">
        <w:rPr>
          <w:rFonts w:ascii="Times New Roman" w:eastAsia="Calibri" w:hAnsi="Times New Roman"/>
          <w:sz w:val="28"/>
          <w:szCs w:val="28"/>
        </w:rPr>
        <w:t>Отраслевые коэффициенты, применяемые в рамках системы персонифицированного финансирования дополнительного образования детей на 202</w:t>
      </w:r>
      <w:r w:rsidR="00082F22">
        <w:rPr>
          <w:rFonts w:ascii="Times New Roman" w:eastAsia="Calibri" w:hAnsi="Times New Roman"/>
          <w:sz w:val="28"/>
          <w:szCs w:val="28"/>
        </w:rPr>
        <w:t>3</w:t>
      </w:r>
      <w:r w:rsidRPr="00800712">
        <w:rPr>
          <w:rFonts w:ascii="Times New Roman" w:eastAsia="Calibri" w:hAnsi="Times New Roman"/>
          <w:sz w:val="28"/>
          <w:szCs w:val="28"/>
        </w:rPr>
        <w:t xml:space="preserve"> год</w:t>
      </w:r>
    </w:p>
    <w:p w:rsidR="00635ABF" w:rsidRPr="00800712" w:rsidRDefault="00635ABF" w:rsidP="00635ABF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  <w:gridCol w:w="3226"/>
      </w:tblGrid>
      <w:tr w:rsidR="00635ABF" w:rsidRPr="00800712" w:rsidTr="00A336B8">
        <w:tc>
          <w:tcPr>
            <w:tcW w:w="6345" w:type="dxa"/>
          </w:tcPr>
          <w:p w:rsidR="00635ABF" w:rsidRPr="00800712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635ABF" w:rsidRPr="00800712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Значение</w:t>
            </w:r>
          </w:p>
        </w:tc>
      </w:tr>
      <w:tr w:rsidR="00635ABF" w:rsidRPr="00800712" w:rsidTr="00A336B8">
        <w:tc>
          <w:tcPr>
            <w:tcW w:w="6345" w:type="dxa"/>
          </w:tcPr>
          <w:p w:rsidR="00635ABF" w:rsidRPr="00800712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635ABF" w:rsidRPr="00800712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35ABF" w:rsidRPr="00800712" w:rsidTr="00A336B8">
        <w:tc>
          <w:tcPr>
            <w:tcW w:w="6345" w:type="dxa"/>
          </w:tcPr>
          <w:p w:rsidR="00635ABF" w:rsidRPr="00800712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635ABF" w:rsidRPr="00800712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35ABF" w:rsidRPr="007B35C0" w:rsidTr="00A336B8">
        <w:tc>
          <w:tcPr>
            <w:tcW w:w="6345" w:type="dxa"/>
          </w:tcPr>
          <w:p w:rsidR="00635ABF" w:rsidRPr="00800712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:rsidR="00635ABF" w:rsidRPr="007B35C0" w:rsidRDefault="00635ABF" w:rsidP="00A336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7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635ABF" w:rsidRDefault="00635ABF" w:rsidP="00635ABF"/>
    <w:p w:rsidR="00DA0A9A" w:rsidRPr="00635ABF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A4004" w:rsidRDefault="00CA4004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A4004" w:rsidRDefault="00CA4004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CA4004" w:rsidSect="00811BDD">
      <w:headerReference w:type="even" r:id="rId16"/>
      <w:headerReference w:type="default" r:id="rId17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F87" w:rsidRDefault="00D33F87">
      <w:r>
        <w:separator/>
      </w:r>
    </w:p>
  </w:endnote>
  <w:endnote w:type="continuationSeparator" w:id="0">
    <w:p w:rsidR="00D33F87" w:rsidRDefault="00D33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F87" w:rsidRDefault="00D33F87">
      <w:r>
        <w:separator/>
      </w:r>
    </w:p>
  </w:footnote>
  <w:footnote w:type="continuationSeparator" w:id="0">
    <w:p w:rsidR="00D33F87" w:rsidRDefault="00D33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C4CC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DD" w:rsidRDefault="001C4CC6">
    <w:pPr>
      <w:pStyle w:val="a7"/>
      <w:jc w:val="center"/>
    </w:pPr>
    <w:r>
      <w:fldChar w:fldCharType="begin"/>
    </w:r>
    <w:r w:rsidR="006C55E6">
      <w:instrText xml:space="preserve"> PAGE   \* MERGEFORMAT </w:instrText>
    </w:r>
    <w:r>
      <w:fldChar w:fldCharType="separate"/>
    </w:r>
    <w:r w:rsidR="00710343">
      <w:rPr>
        <w:noProof/>
      </w:rPr>
      <w:t>2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C63"/>
    <w:rsid w:val="00006FF7"/>
    <w:rsid w:val="000113E6"/>
    <w:rsid w:val="00013083"/>
    <w:rsid w:val="00020A35"/>
    <w:rsid w:val="00020B43"/>
    <w:rsid w:val="00042FE9"/>
    <w:rsid w:val="00046A01"/>
    <w:rsid w:val="00064CAF"/>
    <w:rsid w:val="00076FFB"/>
    <w:rsid w:val="00082F22"/>
    <w:rsid w:val="00083200"/>
    <w:rsid w:val="000902EF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222E7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8375D"/>
    <w:rsid w:val="00190CE2"/>
    <w:rsid w:val="00193A74"/>
    <w:rsid w:val="00197DC0"/>
    <w:rsid w:val="001A3FEF"/>
    <w:rsid w:val="001B5D3B"/>
    <w:rsid w:val="001B7C55"/>
    <w:rsid w:val="001C2626"/>
    <w:rsid w:val="001C4CC6"/>
    <w:rsid w:val="001C4EC0"/>
    <w:rsid w:val="001C6A75"/>
    <w:rsid w:val="001D1077"/>
    <w:rsid w:val="001D3FAF"/>
    <w:rsid w:val="001D46B5"/>
    <w:rsid w:val="001D5E4F"/>
    <w:rsid w:val="001E3560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60B40"/>
    <w:rsid w:val="00364E17"/>
    <w:rsid w:val="00385AFD"/>
    <w:rsid w:val="00385E37"/>
    <w:rsid w:val="00394187"/>
    <w:rsid w:val="003955F6"/>
    <w:rsid w:val="003A51AE"/>
    <w:rsid w:val="003B1C51"/>
    <w:rsid w:val="003B21DA"/>
    <w:rsid w:val="003B36CD"/>
    <w:rsid w:val="003C62C3"/>
    <w:rsid w:val="003D65D9"/>
    <w:rsid w:val="003F6747"/>
    <w:rsid w:val="00401CB9"/>
    <w:rsid w:val="00422FCA"/>
    <w:rsid w:val="0045526D"/>
    <w:rsid w:val="004661AC"/>
    <w:rsid w:val="004674A3"/>
    <w:rsid w:val="004817FE"/>
    <w:rsid w:val="00484764"/>
    <w:rsid w:val="00486746"/>
    <w:rsid w:val="00486804"/>
    <w:rsid w:val="004A4DA0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B1E96"/>
    <w:rsid w:val="005D1FF3"/>
    <w:rsid w:val="005D2FF9"/>
    <w:rsid w:val="005D6D9D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B5499"/>
    <w:rsid w:val="006C55E6"/>
    <w:rsid w:val="006C5FEF"/>
    <w:rsid w:val="006C7336"/>
    <w:rsid w:val="006D5337"/>
    <w:rsid w:val="006E2BA6"/>
    <w:rsid w:val="006E771B"/>
    <w:rsid w:val="006F15CA"/>
    <w:rsid w:val="006F2E0C"/>
    <w:rsid w:val="006F3D29"/>
    <w:rsid w:val="0070591D"/>
    <w:rsid w:val="00710097"/>
    <w:rsid w:val="00710343"/>
    <w:rsid w:val="007141B5"/>
    <w:rsid w:val="00731195"/>
    <w:rsid w:val="00742B3D"/>
    <w:rsid w:val="007501E7"/>
    <w:rsid w:val="007508D6"/>
    <w:rsid w:val="00751C30"/>
    <w:rsid w:val="00783DDD"/>
    <w:rsid w:val="00785D67"/>
    <w:rsid w:val="00790F04"/>
    <w:rsid w:val="00792D32"/>
    <w:rsid w:val="007A2814"/>
    <w:rsid w:val="007A5D8A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40821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4B44"/>
    <w:rsid w:val="00927828"/>
    <w:rsid w:val="00933AEA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304F"/>
    <w:rsid w:val="00A23F9D"/>
    <w:rsid w:val="00A358D6"/>
    <w:rsid w:val="00A4099C"/>
    <w:rsid w:val="00A5221D"/>
    <w:rsid w:val="00A55B2A"/>
    <w:rsid w:val="00A61753"/>
    <w:rsid w:val="00A63E6E"/>
    <w:rsid w:val="00A73B7F"/>
    <w:rsid w:val="00A7652D"/>
    <w:rsid w:val="00A769D4"/>
    <w:rsid w:val="00AA408F"/>
    <w:rsid w:val="00AC2816"/>
    <w:rsid w:val="00AC2EFB"/>
    <w:rsid w:val="00AC7546"/>
    <w:rsid w:val="00AD4870"/>
    <w:rsid w:val="00AE3827"/>
    <w:rsid w:val="00AE3DFA"/>
    <w:rsid w:val="00AF31E2"/>
    <w:rsid w:val="00AF3786"/>
    <w:rsid w:val="00B13AE8"/>
    <w:rsid w:val="00B16DBE"/>
    <w:rsid w:val="00B17885"/>
    <w:rsid w:val="00B21355"/>
    <w:rsid w:val="00B274BF"/>
    <w:rsid w:val="00B30C1B"/>
    <w:rsid w:val="00B32895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71B7"/>
    <w:rsid w:val="00BF5EF5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3EE4"/>
    <w:rsid w:val="00C6003C"/>
    <w:rsid w:val="00C6237E"/>
    <w:rsid w:val="00C65106"/>
    <w:rsid w:val="00C6573A"/>
    <w:rsid w:val="00C66F86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312C"/>
    <w:rsid w:val="00CD48E6"/>
    <w:rsid w:val="00CD74EE"/>
    <w:rsid w:val="00CE0A0D"/>
    <w:rsid w:val="00CE25DF"/>
    <w:rsid w:val="00CE525C"/>
    <w:rsid w:val="00D0226E"/>
    <w:rsid w:val="00D1202A"/>
    <w:rsid w:val="00D12144"/>
    <w:rsid w:val="00D12870"/>
    <w:rsid w:val="00D14876"/>
    <w:rsid w:val="00D17E2C"/>
    <w:rsid w:val="00D206FB"/>
    <w:rsid w:val="00D215C3"/>
    <w:rsid w:val="00D232DA"/>
    <w:rsid w:val="00D33F87"/>
    <w:rsid w:val="00D36E12"/>
    <w:rsid w:val="00D378A9"/>
    <w:rsid w:val="00D37F4A"/>
    <w:rsid w:val="00D47292"/>
    <w:rsid w:val="00D4785E"/>
    <w:rsid w:val="00D60358"/>
    <w:rsid w:val="00D664AA"/>
    <w:rsid w:val="00D708F7"/>
    <w:rsid w:val="00D75148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66D2"/>
    <w:rsid w:val="00E30B5F"/>
    <w:rsid w:val="00E31918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909CA"/>
    <w:rsid w:val="00E91940"/>
    <w:rsid w:val="00E96FE7"/>
    <w:rsid w:val="00EA5ED3"/>
    <w:rsid w:val="00EB79CE"/>
    <w:rsid w:val="00EB7F48"/>
    <w:rsid w:val="00EC0A1E"/>
    <w:rsid w:val="00EC2507"/>
    <w:rsid w:val="00ED20AE"/>
    <w:rsid w:val="00EF0154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72200"/>
    <w:rsid w:val="00F73C68"/>
    <w:rsid w:val="00F756D4"/>
    <w:rsid w:val="00F8133A"/>
    <w:rsid w:val="00F87CE0"/>
    <w:rsid w:val="00F90CD5"/>
    <w:rsid w:val="00F92A8D"/>
    <w:rsid w:val="00FA3136"/>
    <w:rsid w:val="00FA6294"/>
    <w:rsid w:val="00FA7E17"/>
    <w:rsid w:val="00FB2B91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FEFB84795BD29A6AB43C65A26800A0C91C92B3DA342EA85DF939B05BCEFC7E5E7E1871101EDE55E3B63C73D31FC9B783w2l1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77EAB-1E58-4CEC-81CB-A55B2D2C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2022-12-05T09:56:00Z</cp:lastPrinted>
  <dcterms:created xsi:type="dcterms:W3CDTF">2023-01-09T03:59:00Z</dcterms:created>
  <dcterms:modified xsi:type="dcterms:W3CDTF">2023-01-09T03:59:00Z</dcterms:modified>
</cp:coreProperties>
</file>