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50" w:rsidRDefault="00243E90" w:rsidP="009521AE">
      <w:pPr>
        <w:pStyle w:val="ConsPlusNormal"/>
        <w:jc w:val="center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</w:t>
      </w:r>
    </w:p>
    <w:tbl>
      <w:tblPr>
        <w:tblStyle w:val="a5"/>
        <w:tblpPr w:leftFromText="180" w:rightFromText="180" w:vertAnchor="page" w:horzAnchor="margin" w:tblpX="5366" w:tblpY="976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D82250" w:rsidRPr="00D82250" w:rsidTr="008B352D">
        <w:trPr>
          <w:trHeight w:val="1055"/>
        </w:trPr>
        <w:tc>
          <w:tcPr>
            <w:tcW w:w="4219" w:type="dxa"/>
          </w:tcPr>
          <w:p w:rsidR="008067D9" w:rsidRDefault="008067D9" w:rsidP="008B352D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8067D9" w:rsidRDefault="008067D9" w:rsidP="008B352D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ЗАТО г.</w:t>
            </w:r>
            <w:r w:rsidR="008B35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8067D9" w:rsidRDefault="008067D9" w:rsidP="008B352D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54394">
              <w:rPr>
                <w:rFonts w:ascii="Times New Roman" w:hAnsi="Times New Roman"/>
                <w:sz w:val="24"/>
                <w:szCs w:val="24"/>
              </w:rPr>
              <w:t xml:space="preserve">12 мая </w:t>
            </w:r>
            <w:r w:rsidR="00C81307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4394">
              <w:rPr>
                <w:rFonts w:ascii="Times New Roman" w:hAnsi="Times New Roman"/>
                <w:sz w:val="24"/>
                <w:szCs w:val="24"/>
              </w:rPr>
              <w:t>874</w:t>
            </w:r>
          </w:p>
          <w:p w:rsidR="008067D9" w:rsidRDefault="008067D9" w:rsidP="008B352D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  <w:p w:rsidR="00D82250" w:rsidRPr="00880DAA" w:rsidRDefault="00D82250" w:rsidP="008B352D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880DAA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№ </w:t>
            </w:r>
            <w:r w:rsidR="009F2E3A">
              <w:rPr>
                <w:rFonts w:ascii="Times New Roman" w:hAnsi="Times New Roman"/>
                <w:sz w:val="24"/>
                <w:szCs w:val="24"/>
                <w:lang w:eastAsia="en-US" w:bidi="en-US"/>
              </w:rPr>
              <w:t>1</w:t>
            </w:r>
          </w:p>
          <w:p w:rsidR="00D82250" w:rsidRPr="00880DAA" w:rsidRDefault="00D82250" w:rsidP="008B352D">
            <w:pPr>
              <w:tabs>
                <w:tab w:val="left" w:pos="7754"/>
              </w:tabs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>к постановлению Администрации ЗАТО г.</w:t>
            </w:r>
            <w:r w:rsidR="00E002C0" w:rsidRPr="00880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Железногорск  </w:t>
            </w:r>
          </w:p>
          <w:p w:rsidR="00D82250" w:rsidRPr="00E47F29" w:rsidRDefault="00D82250" w:rsidP="008B352D">
            <w:pPr>
              <w:tabs>
                <w:tab w:val="left" w:pos="7754"/>
              </w:tabs>
              <w:contextualSpacing/>
              <w:mirrorIndents/>
              <w:rPr>
                <w:b/>
                <w:bCs/>
                <w:color w:val="FF0000"/>
                <w:szCs w:val="28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9F2E3A">
              <w:rPr>
                <w:rFonts w:ascii="Times New Roman" w:hAnsi="Times New Roman"/>
                <w:sz w:val="24"/>
                <w:szCs w:val="24"/>
              </w:rPr>
              <w:t>30</w:t>
            </w:r>
            <w:r w:rsidR="008067D9" w:rsidRPr="00880DAA">
              <w:rPr>
                <w:rFonts w:ascii="Times New Roman" w:hAnsi="Times New Roman"/>
                <w:sz w:val="24"/>
                <w:szCs w:val="24"/>
              </w:rPr>
              <w:t>.</w:t>
            </w:r>
            <w:r w:rsidR="009F2E3A">
              <w:rPr>
                <w:rFonts w:ascii="Times New Roman" w:hAnsi="Times New Roman"/>
                <w:sz w:val="24"/>
                <w:szCs w:val="24"/>
              </w:rPr>
              <w:t>06</w:t>
            </w:r>
            <w:r w:rsidR="008067D9" w:rsidRPr="00880DAA">
              <w:rPr>
                <w:rFonts w:ascii="Times New Roman" w:hAnsi="Times New Roman"/>
                <w:sz w:val="24"/>
                <w:szCs w:val="24"/>
              </w:rPr>
              <w:t>.</w:t>
            </w:r>
            <w:r w:rsidR="009F2E3A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  <w:r w:rsidRPr="00880DA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9F2E3A">
              <w:rPr>
                <w:rFonts w:ascii="Times New Roman" w:hAnsi="Times New Roman"/>
                <w:sz w:val="24"/>
                <w:szCs w:val="24"/>
              </w:rPr>
              <w:t>1232</w:t>
            </w:r>
          </w:p>
        </w:tc>
      </w:tr>
    </w:tbl>
    <w:p w:rsidR="00D82250" w:rsidRDefault="00D82250" w:rsidP="009521AE">
      <w:pPr>
        <w:pStyle w:val="a3"/>
        <w:ind w:right="-1" w:firstLine="0"/>
        <w:jc w:val="center"/>
      </w:pPr>
    </w:p>
    <w:p w:rsidR="00D82250" w:rsidRDefault="00D82250" w:rsidP="009521AE">
      <w:pPr>
        <w:pStyle w:val="a3"/>
        <w:ind w:right="-1" w:firstLine="0"/>
        <w:jc w:val="center"/>
      </w:pPr>
    </w:p>
    <w:p w:rsidR="00D82250" w:rsidRDefault="00D82250" w:rsidP="009521AE">
      <w:pPr>
        <w:pStyle w:val="a3"/>
        <w:ind w:right="-1" w:firstLine="0"/>
        <w:jc w:val="center"/>
      </w:pPr>
    </w:p>
    <w:p w:rsidR="00C66DD2" w:rsidRDefault="00C66DD2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B352D" w:rsidRDefault="008B352D" w:rsidP="004513CB">
      <w:pPr>
        <w:jc w:val="center"/>
        <w:rPr>
          <w:sz w:val="24"/>
          <w:szCs w:val="24"/>
        </w:rPr>
      </w:pPr>
    </w:p>
    <w:p w:rsidR="004513CB" w:rsidRPr="008B352D" w:rsidRDefault="004513CB" w:rsidP="004513CB">
      <w:pPr>
        <w:jc w:val="center"/>
        <w:rPr>
          <w:sz w:val="24"/>
          <w:szCs w:val="24"/>
        </w:rPr>
      </w:pPr>
      <w:r w:rsidRPr="008B352D">
        <w:rPr>
          <w:sz w:val="24"/>
          <w:szCs w:val="24"/>
        </w:rPr>
        <w:t>Перечень пунктов временного размещения населения, пострадавшего в чрезвычайных ситуациях на территории ЗАТО Железногорск Красноярского края</w:t>
      </w:r>
    </w:p>
    <w:p w:rsidR="004513CB" w:rsidRPr="006E3353" w:rsidRDefault="004513CB" w:rsidP="004513CB">
      <w:pPr>
        <w:ind w:left="1985" w:hanging="1985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3966"/>
        <w:gridCol w:w="2381"/>
        <w:gridCol w:w="2582"/>
      </w:tblGrid>
      <w:tr w:rsidR="004513CB" w:rsidRPr="00665735" w:rsidTr="00FD2556">
        <w:tc>
          <w:tcPr>
            <w:tcW w:w="663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№</w:t>
            </w:r>
          </w:p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пп</w:t>
            </w:r>
          </w:p>
        </w:tc>
        <w:tc>
          <w:tcPr>
            <w:tcW w:w="4279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2472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Адрес, телефон</w:t>
            </w:r>
          </w:p>
        </w:tc>
        <w:tc>
          <w:tcPr>
            <w:tcW w:w="2723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Вместимость (чел)</w:t>
            </w:r>
          </w:p>
        </w:tc>
      </w:tr>
      <w:tr w:rsidR="004513CB" w:rsidRPr="00665735" w:rsidTr="00FD2556">
        <w:tc>
          <w:tcPr>
            <w:tcW w:w="663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1</w:t>
            </w:r>
          </w:p>
        </w:tc>
        <w:tc>
          <w:tcPr>
            <w:tcW w:w="4279" w:type="dxa"/>
            <w:vAlign w:val="center"/>
          </w:tcPr>
          <w:p w:rsidR="004513CB" w:rsidRPr="00665735" w:rsidRDefault="004513CB" w:rsidP="00FD2556">
            <w:pPr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 xml:space="preserve">МАУ ДО ДООЦ </w:t>
            </w:r>
          </w:p>
          <w:p w:rsidR="004513CB" w:rsidRPr="00665735" w:rsidRDefault="004513CB" w:rsidP="00FD2556">
            <w:pPr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«Орбита»</w:t>
            </w:r>
          </w:p>
        </w:tc>
        <w:tc>
          <w:tcPr>
            <w:tcW w:w="2472" w:type="dxa"/>
            <w:vAlign w:val="center"/>
          </w:tcPr>
          <w:p w:rsidR="004513CB" w:rsidRPr="00665735" w:rsidRDefault="004513CB" w:rsidP="004513CB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662970, Красноярский край, ЗАТО Железногорск,</w:t>
            </w:r>
          </w:p>
          <w:p w:rsidR="004513CB" w:rsidRDefault="004513CB" w:rsidP="004513CB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 xml:space="preserve">г. Железногорск, </w:t>
            </w:r>
          </w:p>
          <w:p w:rsidR="004513CB" w:rsidRDefault="004513CB" w:rsidP="004513CB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ул. Б. Кантатская, 11</w:t>
            </w:r>
          </w:p>
          <w:p w:rsidR="004513CB" w:rsidRPr="00665735" w:rsidRDefault="004513CB" w:rsidP="00451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74</w:t>
            </w:r>
            <w:r w:rsidR="008B352D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35</w:t>
            </w:r>
            <w:r w:rsidR="008B352D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2723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</w:tr>
      <w:tr w:rsidR="004513CB" w:rsidRPr="00665735" w:rsidTr="00FD2556">
        <w:tc>
          <w:tcPr>
            <w:tcW w:w="663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2</w:t>
            </w:r>
          </w:p>
        </w:tc>
        <w:tc>
          <w:tcPr>
            <w:tcW w:w="4279" w:type="dxa"/>
            <w:vAlign w:val="center"/>
          </w:tcPr>
          <w:p w:rsidR="004513CB" w:rsidRPr="00665735" w:rsidRDefault="004513CB" w:rsidP="00FD2556">
            <w:pPr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 xml:space="preserve">МАУ ДО ДООЦ </w:t>
            </w:r>
          </w:p>
          <w:p w:rsidR="004513CB" w:rsidRPr="00665735" w:rsidRDefault="004513CB" w:rsidP="00FD2556">
            <w:pPr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Горный</w:t>
            </w:r>
            <w:r w:rsidRPr="00665735">
              <w:rPr>
                <w:sz w:val="24"/>
                <w:szCs w:val="24"/>
              </w:rPr>
              <w:t>»</w:t>
            </w:r>
          </w:p>
        </w:tc>
        <w:tc>
          <w:tcPr>
            <w:tcW w:w="2472" w:type="dxa"/>
            <w:vAlign w:val="center"/>
          </w:tcPr>
          <w:p w:rsidR="004513CB" w:rsidRPr="00665735" w:rsidRDefault="004513CB" w:rsidP="004513CB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662970, Красноярский край, ЗАТО Железногорск,</w:t>
            </w:r>
          </w:p>
          <w:p w:rsidR="004513CB" w:rsidRDefault="004513CB" w:rsidP="004513CB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 xml:space="preserve">г. Железногорск, </w:t>
            </w:r>
          </w:p>
          <w:p w:rsidR="004513CB" w:rsidRDefault="004513CB" w:rsidP="004513CB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 xml:space="preserve">ул. Б. Кантатская, </w:t>
            </w:r>
            <w:r>
              <w:rPr>
                <w:sz w:val="24"/>
                <w:szCs w:val="24"/>
              </w:rPr>
              <w:t>14</w:t>
            </w:r>
          </w:p>
          <w:p w:rsidR="004513CB" w:rsidRPr="00665735" w:rsidRDefault="004513CB" w:rsidP="00451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76</w:t>
            </w:r>
            <w:r w:rsidR="008B352D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14</w:t>
            </w:r>
            <w:r w:rsidR="008B352D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723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</w:tr>
    </w:tbl>
    <w:p w:rsidR="004C61FE" w:rsidRDefault="004C61FE" w:rsidP="004513CB">
      <w:pPr>
        <w:pStyle w:val="a3"/>
        <w:ind w:right="-1" w:firstLine="0"/>
        <w:jc w:val="center"/>
        <w:rPr>
          <w:szCs w:val="28"/>
        </w:rPr>
      </w:pPr>
    </w:p>
    <w:p w:rsidR="00F94719" w:rsidRPr="008B352D" w:rsidRDefault="00F94719" w:rsidP="004513CB">
      <w:pPr>
        <w:pStyle w:val="a3"/>
        <w:ind w:right="-1" w:firstLine="0"/>
        <w:jc w:val="center"/>
        <w:rPr>
          <w:sz w:val="24"/>
          <w:szCs w:val="24"/>
        </w:rPr>
      </w:pPr>
      <w:r w:rsidRPr="008B352D">
        <w:rPr>
          <w:sz w:val="24"/>
          <w:szCs w:val="24"/>
        </w:rPr>
        <w:t>Перечень резервных пунктов временного размещения населения, пострадавшего в чрезвычайных ситуациях на территории ЗАТО Железногорск Красноярского края</w:t>
      </w:r>
    </w:p>
    <w:p w:rsidR="00F94719" w:rsidRDefault="00F94719" w:rsidP="004513CB">
      <w:pPr>
        <w:pStyle w:val="a3"/>
        <w:ind w:right="-1" w:firstLine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3963"/>
        <w:gridCol w:w="2393"/>
        <w:gridCol w:w="2575"/>
      </w:tblGrid>
      <w:tr w:rsidR="00F94719" w:rsidRPr="008B352D" w:rsidTr="008B352D">
        <w:tc>
          <w:tcPr>
            <w:tcW w:w="639" w:type="dxa"/>
            <w:vAlign w:val="center"/>
          </w:tcPr>
          <w:p w:rsidR="00F94719" w:rsidRPr="008B352D" w:rsidRDefault="00F94719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№</w:t>
            </w:r>
          </w:p>
          <w:p w:rsidR="00F94719" w:rsidRPr="008B352D" w:rsidRDefault="00F94719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пп</w:t>
            </w:r>
          </w:p>
        </w:tc>
        <w:tc>
          <w:tcPr>
            <w:tcW w:w="3963" w:type="dxa"/>
            <w:vAlign w:val="center"/>
          </w:tcPr>
          <w:p w:rsidR="00F94719" w:rsidRPr="008B352D" w:rsidRDefault="00F94719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2393" w:type="dxa"/>
            <w:vAlign w:val="center"/>
          </w:tcPr>
          <w:p w:rsidR="00F94719" w:rsidRPr="008B352D" w:rsidRDefault="00F94719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Адрес, телефон</w:t>
            </w:r>
          </w:p>
        </w:tc>
        <w:tc>
          <w:tcPr>
            <w:tcW w:w="2575" w:type="dxa"/>
            <w:vAlign w:val="center"/>
          </w:tcPr>
          <w:p w:rsidR="00F94719" w:rsidRPr="008B352D" w:rsidRDefault="00F94719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Вместимость (чел)</w:t>
            </w:r>
          </w:p>
        </w:tc>
      </w:tr>
      <w:tr w:rsidR="008B352D" w:rsidRPr="008B352D" w:rsidTr="008B352D">
        <w:tc>
          <w:tcPr>
            <w:tcW w:w="639" w:type="dxa"/>
            <w:vAlign w:val="center"/>
          </w:tcPr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1</w:t>
            </w:r>
          </w:p>
        </w:tc>
        <w:tc>
          <w:tcPr>
            <w:tcW w:w="3963" w:type="dxa"/>
            <w:vAlign w:val="center"/>
          </w:tcPr>
          <w:p w:rsidR="008B352D" w:rsidRPr="008B352D" w:rsidRDefault="008B352D" w:rsidP="008B352D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МБУ ДО «Дворец творчества детей и молодежи»</w:t>
            </w:r>
          </w:p>
        </w:tc>
        <w:tc>
          <w:tcPr>
            <w:tcW w:w="2393" w:type="dxa"/>
          </w:tcPr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662971</w:t>
            </w:r>
            <w:r w:rsidRPr="00F54394">
              <w:rPr>
                <w:sz w:val="24"/>
                <w:szCs w:val="24"/>
              </w:rPr>
              <w:t>,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Красноярский край,</w:t>
            </w:r>
          </w:p>
          <w:p w:rsid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 xml:space="preserve">ЗАТО Железногорск, 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8B352D">
              <w:rPr>
                <w:sz w:val="24"/>
                <w:szCs w:val="24"/>
              </w:rPr>
              <w:t>Железногорск,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8B352D">
              <w:rPr>
                <w:sz w:val="24"/>
                <w:szCs w:val="24"/>
              </w:rPr>
              <w:t>Андреева, 26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75-62-24</w:t>
            </w:r>
          </w:p>
        </w:tc>
        <w:tc>
          <w:tcPr>
            <w:tcW w:w="2575" w:type="dxa"/>
            <w:vAlign w:val="center"/>
          </w:tcPr>
          <w:p w:rsidR="008B352D" w:rsidRPr="008B352D" w:rsidRDefault="008B352D" w:rsidP="008B352D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300</w:t>
            </w:r>
          </w:p>
        </w:tc>
      </w:tr>
      <w:tr w:rsidR="008B352D" w:rsidRPr="008B352D" w:rsidTr="008B352D">
        <w:tc>
          <w:tcPr>
            <w:tcW w:w="639" w:type="dxa"/>
            <w:vAlign w:val="center"/>
          </w:tcPr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2</w:t>
            </w:r>
          </w:p>
        </w:tc>
        <w:tc>
          <w:tcPr>
            <w:tcW w:w="3963" w:type="dxa"/>
            <w:vAlign w:val="center"/>
          </w:tcPr>
          <w:p w:rsidR="008B352D" w:rsidRPr="008B352D" w:rsidRDefault="008B352D" w:rsidP="008B352D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МБУ ДО «Станция юных техников»</w:t>
            </w:r>
          </w:p>
        </w:tc>
        <w:tc>
          <w:tcPr>
            <w:tcW w:w="2393" w:type="dxa"/>
          </w:tcPr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662970</w:t>
            </w:r>
            <w:r>
              <w:rPr>
                <w:sz w:val="24"/>
                <w:szCs w:val="24"/>
              </w:rPr>
              <w:t>,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Красноярский край,</w:t>
            </w:r>
          </w:p>
          <w:p w:rsid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 xml:space="preserve">ЗАТО Железногорск, 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8B352D">
              <w:rPr>
                <w:sz w:val="24"/>
                <w:szCs w:val="24"/>
              </w:rPr>
              <w:t>Железногорск,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пр. Курчатова, 15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72-29-14</w:t>
            </w:r>
          </w:p>
        </w:tc>
        <w:tc>
          <w:tcPr>
            <w:tcW w:w="2575" w:type="dxa"/>
            <w:vAlign w:val="center"/>
          </w:tcPr>
          <w:p w:rsidR="008B352D" w:rsidRPr="008B352D" w:rsidRDefault="008B352D" w:rsidP="008B352D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300</w:t>
            </w:r>
          </w:p>
        </w:tc>
      </w:tr>
    </w:tbl>
    <w:p w:rsidR="008B352D" w:rsidRDefault="008B352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3963"/>
        <w:gridCol w:w="2393"/>
        <w:gridCol w:w="2575"/>
      </w:tblGrid>
      <w:tr w:rsidR="008B352D" w:rsidRPr="008B352D" w:rsidTr="008B352D">
        <w:tc>
          <w:tcPr>
            <w:tcW w:w="639" w:type="dxa"/>
            <w:vAlign w:val="center"/>
          </w:tcPr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963" w:type="dxa"/>
            <w:vAlign w:val="center"/>
          </w:tcPr>
          <w:p w:rsidR="008B352D" w:rsidRPr="008B352D" w:rsidRDefault="00F904EE" w:rsidP="008B352D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8B352D" w:rsidRPr="008B352D">
                <w:rPr>
                  <w:rStyle w:val="a6"/>
                  <w:color w:val="auto"/>
                  <w:sz w:val="24"/>
                  <w:szCs w:val="24"/>
                  <w:u w:val="none"/>
                </w:rPr>
                <w:t xml:space="preserve">МБУК </w:t>
              </w:r>
              <w:r w:rsidR="008B352D">
                <w:rPr>
                  <w:rStyle w:val="a6"/>
                  <w:color w:val="auto"/>
                  <w:sz w:val="24"/>
                  <w:szCs w:val="24"/>
                  <w:u w:val="none"/>
                </w:rPr>
                <w:t>«</w:t>
              </w:r>
              <w:r w:rsidR="008B352D" w:rsidRPr="008B352D">
                <w:rPr>
                  <w:rStyle w:val="a6"/>
                  <w:color w:val="auto"/>
                  <w:sz w:val="24"/>
                  <w:szCs w:val="24"/>
                  <w:u w:val="none"/>
                </w:rPr>
                <w:t>Центр досуга</w:t>
              </w:r>
              <w:r w:rsidR="008B352D">
                <w:rPr>
                  <w:rStyle w:val="a6"/>
                  <w:color w:val="auto"/>
                  <w:sz w:val="24"/>
                  <w:szCs w:val="24"/>
                  <w:u w:val="none"/>
                </w:rPr>
                <w:t>»</w:t>
              </w:r>
            </w:hyperlink>
          </w:p>
        </w:tc>
        <w:tc>
          <w:tcPr>
            <w:tcW w:w="2393" w:type="dxa"/>
          </w:tcPr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662978</w:t>
            </w:r>
            <w:r>
              <w:rPr>
                <w:sz w:val="24"/>
                <w:szCs w:val="24"/>
              </w:rPr>
              <w:t>,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Красноярский край,</w:t>
            </w:r>
          </w:p>
          <w:p w:rsid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 xml:space="preserve">ЗАТО Железногорск, 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8B352D">
              <w:rPr>
                <w:sz w:val="24"/>
                <w:szCs w:val="24"/>
              </w:rPr>
              <w:t>Железногорск,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пр. Ленинградский, 37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74-98-60</w:t>
            </w:r>
          </w:p>
        </w:tc>
        <w:tc>
          <w:tcPr>
            <w:tcW w:w="2575" w:type="dxa"/>
            <w:vAlign w:val="center"/>
          </w:tcPr>
          <w:p w:rsidR="008B352D" w:rsidRPr="008B352D" w:rsidRDefault="008B352D" w:rsidP="008B352D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300</w:t>
            </w:r>
          </w:p>
        </w:tc>
      </w:tr>
      <w:tr w:rsidR="008B352D" w:rsidRPr="008B352D" w:rsidTr="008B352D">
        <w:tc>
          <w:tcPr>
            <w:tcW w:w="639" w:type="dxa"/>
            <w:vAlign w:val="center"/>
          </w:tcPr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4</w:t>
            </w:r>
          </w:p>
        </w:tc>
        <w:bookmarkStart w:id="0" w:name="_GoBack"/>
        <w:bookmarkEnd w:id="0"/>
        <w:tc>
          <w:tcPr>
            <w:tcW w:w="3963" w:type="dxa"/>
            <w:vAlign w:val="center"/>
          </w:tcPr>
          <w:p w:rsidR="008B352D" w:rsidRPr="008B352D" w:rsidRDefault="00F904EE" w:rsidP="008B352D">
            <w:pPr>
              <w:jc w:val="center"/>
              <w:rPr>
                <w:sz w:val="24"/>
                <w:szCs w:val="24"/>
              </w:rPr>
            </w:pPr>
            <w:r w:rsidRPr="00F904EE">
              <w:fldChar w:fldCharType="begin"/>
            </w:r>
            <w:r w:rsidR="008B352D" w:rsidRPr="008B352D">
              <w:rPr>
                <w:sz w:val="24"/>
                <w:szCs w:val="24"/>
              </w:rPr>
              <w:instrText xml:space="preserve"> HYPERLINK "http://cd26.ru/" </w:instrText>
            </w:r>
            <w:r w:rsidRPr="00F904EE">
              <w:fldChar w:fldCharType="separate"/>
            </w:r>
            <w:r w:rsidR="008B352D" w:rsidRPr="008B352D">
              <w:rPr>
                <w:rStyle w:val="a6"/>
                <w:color w:val="auto"/>
                <w:sz w:val="24"/>
                <w:szCs w:val="24"/>
                <w:u w:val="none"/>
              </w:rPr>
              <w:t xml:space="preserve">МБУК </w:t>
            </w:r>
            <w:r w:rsidR="008B352D">
              <w:rPr>
                <w:rStyle w:val="a6"/>
                <w:color w:val="auto"/>
                <w:sz w:val="24"/>
                <w:szCs w:val="24"/>
                <w:u w:val="none"/>
              </w:rPr>
              <w:t>«</w:t>
            </w:r>
            <w:r w:rsidR="008B352D" w:rsidRPr="008B352D">
              <w:rPr>
                <w:rStyle w:val="a6"/>
                <w:color w:val="auto"/>
                <w:sz w:val="24"/>
                <w:szCs w:val="24"/>
                <w:u w:val="none"/>
              </w:rPr>
              <w:t>Центр досуга</w:t>
            </w:r>
            <w:r w:rsidRPr="008B352D">
              <w:rPr>
                <w:rStyle w:val="a6"/>
                <w:color w:val="auto"/>
                <w:sz w:val="24"/>
                <w:szCs w:val="24"/>
                <w:u w:val="none"/>
              </w:rPr>
              <w:fldChar w:fldCharType="end"/>
            </w:r>
          </w:p>
          <w:p w:rsidR="008B352D" w:rsidRPr="008B352D" w:rsidRDefault="008B352D" w:rsidP="008B352D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(подразделение</w:t>
            </w:r>
          </w:p>
          <w:p w:rsidR="008B352D" w:rsidRPr="008B352D" w:rsidRDefault="008B352D" w:rsidP="008B352D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ДК «Юность»)</w:t>
            </w:r>
          </w:p>
        </w:tc>
        <w:tc>
          <w:tcPr>
            <w:tcW w:w="2393" w:type="dxa"/>
          </w:tcPr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662973</w:t>
            </w:r>
            <w:r>
              <w:rPr>
                <w:sz w:val="24"/>
                <w:szCs w:val="24"/>
              </w:rPr>
              <w:t>,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Красноярский край,</w:t>
            </w:r>
          </w:p>
          <w:p w:rsid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 xml:space="preserve">ЗАТО Железногорск, 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8B352D">
              <w:rPr>
                <w:sz w:val="24"/>
                <w:szCs w:val="24"/>
              </w:rPr>
              <w:t>Железногорск,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8B352D">
              <w:rPr>
                <w:sz w:val="24"/>
                <w:szCs w:val="24"/>
              </w:rPr>
              <w:t>Белорусская, 42</w:t>
            </w:r>
          </w:p>
          <w:p w:rsidR="008B352D" w:rsidRPr="008B352D" w:rsidRDefault="008B352D" w:rsidP="00607BE4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79-26-11</w:t>
            </w:r>
          </w:p>
        </w:tc>
        <w:tc>
          <w:tcPr>
            <w:tcW w:w="2575" w:type="dxa"/>
            <w:vAlign w:val="center"/>
          </w:tcPr>
          <w:p w:rsidR="008B352D" w:rsidRPr="008B352D" w:rsidRDefault="008B352D" w:rsidP="008B352D">
            <w:pPr>
              <w:jc w:val="center"/>
              <w:rPr>
                <w:sz w:val="24"/>
                <w:szCs w:val="24"/>
              </w:rPr>
            </w:pPr>
            <w:r w:rsidRPr="008B352D">
              <w:rPr>
                <w:sz w:val="24"/>
                <w:szCs w:val="24"/>
              </w:rPr>
              <w:t>300</w:t>
            </w:r>
          </w:p>
        </w:tc>
      </w:tr>
    </w:tbl>
    <w:p w:rsidR="00F94719" w:rsidRDefault="00F94719" w:rsidP="004513CB">
      <w:pPr>
        <w:pStyle w:val="a3"/>
        <w:ind w:right="-1" w:firstLine="0"/>
        <w:jc w:val="center"/>
        <w:rPr>
          <w:szCs w:val="28"/>
        </w:rPr>
      </w:pPr>
    </w:p>
    <w:sectPr w:rsidR="00F94719" w:rsidSect="008B352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5BAF"/>
    <w:multiLevelType w:val="hybridMultilevel"/>
    <w:tmpl w:val="195E7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mirrorMargins/>
  <w:defaultTabStop w:val="708"/>
  <w:characterSpacingControl w:val="doNotCompress"/>
  <w:compat/>
  <w:rsids>
    <w:rsidRoot w:val="00064AC9"/>
    <w:rsid w:val="00005BCC"/>
    <w:rsid w:val="00064AC9"/>
    <w:rsid w:val="00076456"/>
    <w:rsid w:val="000A5732"/>
    <w:rsid w:val="001236A9"/>
    <w:rsid w:val="00151F97"/>
    <w:rsid w:val="00176FCA"/>
    <w:rsid w:val="001A4574"/>
    <w:rsid w:val="001D651A"/>
    <w:rsid w:val="001F77EC"/>
    <w:rsid w:val="00243E90"/>
    <w:rsid w:val="00246C20"/>
    <w:rsid w:val="002F7DC5"/>
    <w:rsid w:val="003734C1"/>
    <w:rsid w:val="00395320"/>
    <w:rsid w:val="003C40C8"/>
    <w:rsid w:val="004513CB"/>
    <w:rsid w:val="004A1D6E"/>
    <w:rsid w:val="004C61FE"/>
    <w:rsid w:val="00575364"/>
    <w:rsid w:val="00594B56"/>
    <w:rsid w:val="005B26A7"/>
    <w:rsid w:val="005D3C12"/>
    <w:rsid w:val="005F6278"/>
    <w:rsid w:val="00655669"/>
    <w:rsid w:val="007165ED"/>
    <w:rsid w:val="00746737"/>
    <w:rsid w:val="007826E3"/>
    <w:rsid w:val="00786699"/>
    <w:rsid w:val="007B1D10"/>
    <w:rsid w:val="007C29B5"/>
    <w:rsid w:val="007C41CF"/>
    <w:rsid w:val="007C6810"/>
    <w:rsid w:val="00803C2E"/>
    <w:rsid w:val="008067D9"/>
    <w:rsid w:val="008070D0"/>
    <w:rsid w:val="008460A4"/>
    <w:rsid w:val="0085164D"/>
    <w:rsid w:val="00866C49"/>
    <w:rsid w:val="00880DAA"/>
    <w:rsid w:val="008B352D"/>
    <w:rsid w:val="008E482B"/>
    <w:rsid w:val="00903F87"/>
    <w:rsid w:val="00904EE9"/>
    <w:rsid w:val="00932BFC"/>
    <w:rsid w:val="00937392"/>
    <w:rsid w:val="00942F2F"/>
    <w:rsid w:val="009521AE"/>
    <w:rsid w:val="00964ABC"/>
    <w:rsid w:val="009B7CD4"/>
    <w:rsid w:val="009C25CD"/>
    <w:rsid w:val="009D79ED"/>
    <w:rsid w:val="009F2E3A"/>
    <w:rsid w:val="009F3DF3"/>
    <w:rsid w:val="00A02824"/>
    <w:rsid w:val="00A21BF9"/>
    <w:rsid w:val="00AB5711"/>
    <w:rsid w:val="00AD2AD4"/>
    <w:rsid w:val="00AE7189"/>
    <w:rsid w:val="00B47A24"/>
    <w:rsid w:val="00C146CF"/>
    <w:rsid w:val="00C40C2F"/>
    <w:rsid w:val="00C66DD2"/>
    <w:rsid w:val="00C72B69"/>
    <w:rsid w:val="00C81307"/>
    <w:rsid w:val="00D26655"/>
    <w:rsid w:val="00D6036D"/>
    <w:rsid w:val="00D82250"/>
    <w:rsid w:val="00E002C0"/>
    <w:rsid w:val="00E101CF"/>
    <w:rsid w:val="00E47F29"/>
    <w:rsid w:val="00E965B0"/>
    <w:rsid w:val="00EE7BA3"/>
    <w:rsid w:val="00F54394"/>
    <w:rsid w:val="00F904EE"/>
    <w:rsid w:val="00F939CC"/>
    <w:rsid w:val="00F94719"/>
    <w:rsid w:val="00FA01E3"/>
    <w:rsid w:val="00FA1A5B"/>
    <w:rsid w:val="00FF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9"/>
    <w:pPr>
      <w:spacing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AC9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rsid w:val="00064AC9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64AC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D82250"/>
    <w:pPr>
      <w:widowControl w:val="0"/>
      <w:spacing w:line="240" w:lineRule="auto"/>
    </w:pPr>
    <w:rPr>
      <w:rFonts w:ascii="Arial Unicode MS" w:eastAsia="Arial Unicode MS" w:hAnsi="Arial Unicode MS" w:cs="Arial Unicode MS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B35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9"/>
    <w:pPr>
      <w:spacing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AC9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rsid w:val="00064AC9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64AC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d26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BF207-CA00-4A3C-BD51-CD0553F18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Мольков</cp:lastModifiedBy>
  <cp:revision>6</cp:revision>
  <cp:lastPrinted>2023-05-11T01:48:00Z</cp:lastPrinted>
  <dcterms:created xsi:type="dcterms:W3CDTF">2023-05-11T01:41:00Z</dcterms:created>
  <dcterms:modified xsi:type="dcterms:W3CDTF">2023-05-12T04:17:00Z</dcterms:modified>
</cp:coreProperties>
</file>