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Pr="00B912D6" w:rsidRDefault="005B3038" w:rsidP="00C67F24">
      <w:pPr>
        <w:pStyle w:val="a3"/>
        <w:rPr>
          <w:noProof/>
        </w:rPr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B0255" w:rsidRPr="00C4332D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FB0F64" w:rsidRPr="00C4332D" w:rsidRDefault="00FB0F64" w:rsidP="00FB0F64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FB0F64" w:rsidRPr="006A0457" w:rsidRDefault="00FB0F64" w:rsidP="00FB0F64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b/>
          <w:sz w:val="28"/>
        </w:rPr>
      </w:pP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425F5F" w:rsidRDefault="00425F5F" w:rsidP="00425F5F"/>
    <w:p w:rsidR="00F70492" w:rsidRDefault="00F70492" w:rsidP="00425F5F"/>
    <w:p w:rsidR="00425F5F" w:rsidRDefault="00425F5F" w:rsidP="00425F5F"/>
    <w:p w:rsidR="004F6F0F" w:rsidRPr="00A11D9F" w:rsidRDefault="004F70AE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22</w:t>
      </w:r>
      <w:r w:rsidR="007C782C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05</w:t>
      </w:r>
      <w:r w:rsidR="00322656">
        <w:rPr>
          <w:rFonts w:ascii="Times New Roman" w:hAnsi="Times New Roman"/>
          <w:sz w:val="22"/>
          <w:szCs w:val="22"/>
        </w:rPr>
        <w:t>.2023</w:t>
      </w:r>
      <w:r w:rsidR="00DC247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</w:t>
      </w:r>
      <w:r w:rsidR="00322656">
        <w:rPr>
          <w:rFonts w:ascii="Times New Roman" w:hAnsi="Times New Roman"/>
          <w:sz w:val="22"/>
          <w:szCs w:val="22"/>
        </w:rPr>
        <w:t xml:space="preserve">          </w:t>
      </w:r>
      <w:r w:rsidR="00DC2476">
        <w:rPr>
          <w:rFonts w:ascii="Times New Roman" w:hAnsi="Times New Roman"/>
          <w:sz w:val="22"/>
          <w:szCs w:val="22"/>
        </w:rPr>
        <w:t xml:space="preserve">                    </w:t>
      </w:r>
      <w:r w:rsidR="00774B37">
        <w:rPr>
          <w:rFonts w:ascii="Times New Roman" w:hAnsi="Times New Roman"/>
          <w:sz w:val="22"/>
          <w:szCs w:val="22"/>
        </w:rPr>
        <w:t xml:space="preserve">    </w:t>
      </w:r>
      <w:r w:rsidR="00322656">
        <w:rPr>
          <w:rFonts w:ascii="Times New Roman" w:hAnsi="Times New Roman"/>
          <w:sz w:val="22"/>
          <w:szCs w:val="22"/>
        </w:rPr>
        <w:t xml:space="preserve">          </w:t>
      </w:r>
      <w:r w:rsidR="00774B37">
        <w:rPr>
          <w:rFonts w:ascii="Times New Roman" w:hAnsi="Times New Roman"/>
          <w:sz w:val="22"/>
          <w:szCs w:val="22"/>
        </w:rPr>
        <w:t xml:space="preserve">      </w:t>
      </w:r>
      <w:r w:rsidR="00DC2476">
        <w:rPr>
          <w:rFonts w:ascii="Times New Roman" w:hAnsi="Times New Roman"/>
          <w:sz w:val="22"/>
          <w:szCs w:val="22"/>
        </w:rPr>
        <w:t xml:space="preserve">   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746271556" r:id="rId8">
            <o:FieldCodes>\s</o:FieldCodes>
          </o:OLEObject>
        </w:object>
      </w:r>
      <w:r w:rsidR="004C01E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949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внесении изменений в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 w:val="0"/>
          <w:sz w:val="28"/>
          <w:szCs w:val="28"/>
        </w:rPr>
        <w:t>постановление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DA1BB5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DA1BB5">
        <w:rPr>
          <w:rFonts w:ascii="Times New Roman" w:hAnsi="Times New Roman"/>
          <w:b w:val="0"/>
          <w:sz w:val="28"/>
          <w:szCs w:val="28"/>
        </w:rPr>
        <w:t xml:space="preserve"> ЗАТО г. Железногорск от 26.11.2021 № 2254 «</w:t>
      </w:r>
      <w:r w:rsidR="00DA1BB5" w:rsidRPr="00B33A6D">
        <w:rPr>
          <w:rFonts w:ascii="Times New Roman" w:hAnsi="Times New Roman"/>
          <w:b w:val="0"/>
          <w:sz w:val="28"/>
          <w:szCs w:val="28"/>
        </w:rPr>
        <w:t>О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б утверждении перечня главных </w:t>
      </w:r>
      <w:r w:rsidR="00DA1BB5"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администраторов доходов  бюджета ЗАТО Железногорск, </w:t>
      </w:r>
      <w:r w:rsidR="00DA1BB5" w:rsidRPr="00FC60AB">
        <w:rPr>
          <w:rFonts w:ascii="Times New Roman" w:hAnsi="Times New Roman"/>
          <w:b w:val="0"/>
          <w:sz w:val="28"/>
          <w:szCs w:val="28"/>
        </w:rPr>
        <w:t>порядка и сроков внесения изменений в перечень главных администраторов доходов бюджета  ЗАТО Железногорск</w:t>
      </w:r>
      <w:r w:rsidR="00DA1BB5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D52A58" w:rsidRDefault="00304B17" w:rsidP="00304B1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 соответствии с пунктами</w:t>
      </w:r>
      <w:r w:rsidRPr="00BB0FE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3.1 и 3.2 статьи 160.1 Бюджетного кодекса Российской Федерации, </w:t>
      </w:r>
      <w:r w:rsidR="00DA1BB5" w:rsidRPr="00D52A58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16.09.2021 № 1569 «</w:t>
      </w:r>
      <w:r>
        <w:rPr>
          <w:rFonts w:ascii="Times New Roman" w:eastAsia="Calibri" w:hAnsi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местной администрации полномочий главного администратора доходов бюджета и к утверждению </w:t>
      </w:r>
      <w:r w:rsidRPr="00D52A58">
        <w:rPr>
          <w:rFonts w:ascii="Times New Roman" w:eastAsia="Calibri" w:hAnsi="Times New Roman"/>
          <w:sz w:val="28"/>
          <w:szCs w:val="28"/>
        </w:rPr>
        <w:t xml:space="preserve">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proofErr w:type="gramStart"/>
      <w:r w:rsidRPr="00D52A58">
        <w:rPr>
          <w:rFonts w:ascii="Times New Roman" w:hAnsi="Times New Roman"/>
          <w:bCs/>
          <w:sz w:val="28"/>
          <w:szCs w:val="28"/>
        </w:rPr>
        <w:t>Уставом</w:t>
      </w:r>
      <w:proofErr w:type="gramEnd"/>
      <w:r w:rsidRPr="00D52A58">
        <w:rPr>
          <w:rFonts w:ascii="Times New Roman" w:hAnsi="Times New Roman"/>
          <w:bCs/>
          <w:sz w:val="28"/>
          <w:szCs w:val="28"/>
        </w:rPr>
        <w:t xml:space="preserve"> ЗАТО Железногорск,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 xml:space="preserve">Внести </w:t>
      </w:r>
      <w:r w:rsidR="00196910" w:rsidRPr="00DA1BB5">
        <w:rPr>
          <w:rFonts w:ascii="Times New Roman" w:hAnsi="Times New Roman"/>
          <w:bCs/>
          <w:sz w:val="28"/>
          <w:szCs w:val="28"/>
        </w:rPr>
        <w:t>в</w:t>
      </w:r>
      <w:r w:rsidRPr="00DA1BB5">
        <w:rPr>
          <w:rFonts w:ascii="Times New Roman" w:hAnsi="Times New Roman"/>
          <w:bCs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Cs/>
          <w:sz w:val="28"/>
          <w:szCs w:val="28"/>
        </w:rPr>
        <w:t>постановление</w:t>
      </w:r>
      <w:r w:rsidR="00DA1BB5">
        <w:rPr>
          <w:rFonts w:ascii="Times New Roman" w:hAnsi="Times New Roman"/>
          <w:bCs/>
          <w:sz w:val="28"/>
          <w:szCs w:val="28"/>
        </w:rPr>
        <w:t xml:space="preserve"> </w:t>
      </w:r>
      <w:r w:rsidR="0027061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270617">
        <w:rPr>
          <w:rFonts w:ascii="Times New Roman" w:hAnsi="Times New Roman"/>
          <w:bCs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270617">
        <w:rPr>
          <w:rFonts w:ascii="Times New Roman" w:hAnsi="Times New Roman"/>
          <w:bCs/>
          <w:sz w:val="28"/>
          <w:szCs w:val="28"/>
        </w:rPr>
        <w:t>26</w:t>
      </w:r>
      <w:r w:rsidR="006F6FDE">
        <w:rPr>
          <w:rFonts w:ascii="Times New Roman" w:hAnsi="Times New Roman"/>
          <w:bCs/>
          <w:sz w:val="28"/>
          <w:szCs w:val="28"/>
        </w:rPr>
        <w:t>.1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>.20</w:t>
      </w:r>
      <w:r w:rsidR="001B76A2">
        <w:rPr>
          <w:rFonts w:ascii="Times New Roman" w:hAnsi="Times New Roman"/>
          <w:bCs/>
          <w:sz w:val="28"/>
          <w:szCs w:val="28"/>
        </w:rPr>
        <w:t>2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270617">
        <w:rPr>
          <w:rFonts w:ascii="Times New Roman" w:hAnsi="Times New Roman"/>
          <w:bCs/>
          <w:sz w:val="28"/>
          <w:szCs w:val="28"/>
        </w:rPr>
        <w:t xml:space="preserve"> 2254</w:t>
      </w:r>
      <w:r w:rsidR="006F6FDE">
        <w:rPr>
          <w:rFonts w:ascii="Times New Roman" w:hAnsi="Times New Roman"/>
          <w:bCs/>
          <w:sz w:val="28"/>
          <w:szCs w:val="28"/>
        </w:rPr>
        <w:t xml:space="preserve"> «</w:t>
      </w:r>
      <w:r w:rsidR="00270617" w:rsidRPr="00C649A2">
        <w:rPr>
          <w:rFonts w:ascii="Times New Roman" w:hAnsi="Times New Roman"/>
          <w:sz w:val="28"/>
          <w:szCs w:val="28"/>
        </w:rPr>
        <w:t>Об утверждении перечня главных  администраторов доходов  бюджета ЗАТО Железногорск, порядка и сроков внесения изменений в перечень главных администраторов доходов бюджета  ЗАТО Железногорск</w:t>
      </w:r>
      <w:r w:rsidR="006F6FDE">
        <w:rPr>
          <w:rFonts w:ascii="Times New Roman" w:hAnsi="Times New Roman"/>
          <w:bCs/>
          <w:sz w:val="28"/>
          <w:szCs w:val="28"/>
        </w:rPr>
        <w:t>»</w:t>
      </w:r>
      <w:r w:rsidR="00DA1BB5">
        <w:rPr>
          <w:rFonts w:ascii="Times New Roman" w:hAnsi="Times New Roman"/>
          <w:bCs/>
          <w:sz w:val="28"/>
          <w:szCs w:val="28"/>
        </w:rPr>
        <w:t xml:space="preserve"> (далее – Постановление)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DA1BB5" w:rsidRDefault="00213D5E" w:rsidP="0040662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623B1">
        <w:rPr>
          <w:rFonts w:ascii="Times New Roman" w:hAnsi="Times New Roman"/>
          <w:bCs/>
          <w:sz w:val="28"/>
          <w:szCs w:val="28"/>
        </w:rPr>
        <w:t>1.1.</w:t>
      </w:r>
      <w:r w:rsidR="00DA1BB5" w:rsidRPr="006623B1">
        <w:rPr>
          <w:rFonts w:ascii="Times New Roman" w:hAnsi="Times New Roman"/>
          <w:bCs/>
          <w:sz w:val="28"/>
          <w:szCs w:val="28"/>
        </w:rPr>
        <w:t xml:space="preserve"> В приложение № 1 к Поста</w:t>
      </w:r>
      <w:r w:rsidR="006623B1" w:rsidRPr="006623B1">
        <w:rPr>
          <w:rFonts w:ascii="Times New Roman" w:hAnsi="Times New Roman"/>
          <w:bCs/>
          <w:sz w:val="28"/>
          <w:szCs w:val="28"/>
        </w:rPr>
        <w:t>новлению</w:t>
      </w:r>
      <w:r w:rsidR="00DA1BB5" w:rsidRPr="006623B1">
        <w:rPr>
          <w:rFonts w:ascii="Times New Roman" w:hAnsi="Times New Roman"/>
          <w:bCs/>
          <w:sz w:val="28"/>
          <w:szCs w:val="28"/>
        </w:rPr>
        <w:t>:</w:t>
      </w:r>
    </w:p>
    <w:p w:rsidR="008C2006" w:rsidRDefault="007C782C" w:rsidP="008C2006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1.1.1.  После строки 184</w:t>
      </w:r>
      <w:r w:rsidR="008C2006">
        <w:rPr>
          <w:rFonts w:ascii="Times New Roman" w:hAnsi="Times New Roman"/>
          <w:bCs/>
          <w:sz w:val="28"/>
          <w:szCs w:val="28"/>
        </w:rPr>
        <w:t xml:space="preserve"> дополнить строк</w:t>
      </w:r>
      <w:r w:rsidR="00DC4A15">
        <w:rPr>
          <w:rFonts w:ascii="Times New Roman" w:hAnsi="Times New Roman"/>
          <w:bCs/>
          <w:sz w:val="28"/>
          <w:szCs w:val="28"/>
        </w:rPr>
        <w:t>ами</w:t>
      </w:r>
      <w:r>
        <w:rPr>
          <w:rFonts w:ascii="Times New Roman" w:hAnsi="Times New Roman"/>
          <w:bCs/>
          <w:sz w:val="28"/>
          <w:szCs w:val="28"/>
        </w:rPr>
        <w:t xml:space="preserve"> 185</w:t>
      </w:r>
      <w:r w:rsidR="00DC4A15">
        <w:rPr>
          <w:rFonts w:ascii="Times New Roman" w:hAnsi="Times New Roman"/>
          <w:bCs/>
          <w:sz w:val="28"/>
          <w:szCs w:val="28"/>
        </w:rPr>
        <w:t>-186</w:t>
      </w:r>
      <w:r w:rsidR="008C2006">
        <w:rPr>
          <w:rFonts w:ascii="Times New Roman" w:hAnsi="Times New Roman"/>
          <w:bCs/>
          <w:sz w:val="28"/>
          <w:szCs w:val="28"/>
        </w:rPr>
        <w:t>:</w:t>
      </w:r>
    </w:p>
    <w:p w:rsidR="008C2006" w:rsidRDefault="008C2006" w:rsidP="008C2006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9853" w:type="dxa"/>
        <w:tblLayout w:type="fixed"/>
        <w:tblLook w:val="04A0"/>
      </w:tblPr>
      <w:tblGrid>
        <w:gridCol w:w="801"/>
        <w:gridCol w:w="974"/>
        <w:gridCol w:w="3011"/>
        <w:gridCol w:w="5067"/>
      </w:tblGrid>
      <w:tr w:rsidR="008C2006" w:rsidTr="00A12D31">
        <w:trPr>
          <w:trHeight w:val="84"/>
        </w:trPr>
        <w:tc>
          <w:tcPr>
            <w:tcW w:w="801" w:type="dxa"/>
            <w:vAlign w:val="center"/>
          </w:tcPr>
          <w:p w:rsidR="008C2006" w:rsidRPr="00554B14" w:rsidRDefault="007C782C" w:rsidP="00A12D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185</w:t>
            </w:r>
          </w:p>
        </w:tc>
        <w:tc>
          <w:tcPr>
            <w:tcW w:w="974" w:type="dxa"/>
            <w:vAlign w:val="center"/>
          </w:tcPr>
          <w:p w:rsidR="008C2006" w:rsidRPr="00774B37" w:rsidRDefault="007C782C" w:rsidP="00A12D3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  <w:vAlign w:val="center"/>
          </w:tcPr>
          <w:p w:rsidR="008C2006" w:rsidRPr="007C782C" w:rsidRDefault="007C782C" w:rsidP="007C782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82C">
              <w:rPr>
                <w:rFonts w:ascii="Times New Roman" w:hAnsi="Times New Roman"/>
                <w:bCs/>
                <w:sz w:val="24"/>
                <w:szCs w:val="24"/>
              </w:rPr>
              <w:t>2 02 29999 04 7553 150</w:t>
            </w:r>
          </w:p>
        </w:tc>
        <w:tc>
          <w:tcPr>
            <w:tcW w:w="5067" w:type="dxa"/>
          </w:tcPr>
          <w:p w:rsidR="008C2006" w:rsidRPr="007C782C" w:rsidRDefault="007C782C" w:rsidP="00A12D3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C782C">
              <w:rPr>
                <w:rFonts w:ascii="Times New Roman" w:eastAsia="Calibri" w:hAnsi="Times New Roman"/>
                <w:sz w:val="24"/>
                <w:szCs w:val="24"/>
              </w:rPr>
              <w:t>Прочие субсидии городских округов (на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лагерей)</w:t>
            </w:r>
          </w:p>
        </w:tc>
      </w:tr>
      <w:tr w:rsidR="00DC4A15" w:rsidTr="00A12D31">
        <w:trPr>
          <w:trHeight w:val="84"/>
        </w:trPr>
        <w:tc>
          <w:tcPr>
            <w:tcW w:w="801" w:type="dxa"/>
            <w:vAlign w:val="center"/>
          </w:tcPr>
          <w:p w:rsidR="00DC4A15" w:rsidRDefault="00DC4A15" w:rsidP="00A12D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186</w:t>
            </w:r>
          </w:p>
        </w:tc>
        <w:tc>
          <w:tcPr>
            <w:tcW w:w="974" w:type="dxa"/>
            <w:vAlign w:val="center"/>
          </w:tcPr>
          <w:p w:rsidR="00DC4A15" w:rsidRDefault="00DC4A15" w:rsidP="00A12D3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  <w:vAlign w:val="center"/>
          </w:tcPr>
          <w:p w:rsidR="00DC4A15" w:rsidRPr="007C782C" w:rsidRDefault="00DC4A15" w:rsidP="00DC4A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82C">
              <w:rPr>
                <w:rFonts w:ascii="Times New Roman" w:hAnsi="Times New Roman"/>
                <w:bCs/>
                <w:sz w:val="24"/>
                <w:szCs w:val="24"/>
              </w:rPr>
              <w:t>2 02 29999 04 755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7C782C">
              <w:rPr>
                <w:rFonts w:ascii="Times New Roman" w:hAnsi="Times New Roman"/>
                <w:bCs/>
                <w:sz w:val="24"/>
                <w:szCs w:val="24"/>
              </w:rPr>
              <w:t xml:space="preserve"> 150</w:t>
            </w:r>
          </w:p>
        </w:tc>
        <w:tc>
          <w:tcPr>
            <w:tcW w:w="5067" w:type="dxa"/>
          </w:tcPr>
          <w:p w:rsidR="00DC4A15" w:rsidRPr="007C782C" w:rsidRDefault="00DC4A15" w:rsidP="00A12D3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A15">
              <w:rPr>
                <w:rFonts w:ascii="Times New Roman" w:eastAsia="Calibri" w:hAnsi="Times New Roman"/>
                <w:sz w:val="24"/>
                <w:szCs w:val="24"/>
              </w:rPr>
              <w:t>Прочие субсидии бюджетам городских округов (на проведение мероприятий по обеспечению антитеррористической защищенности объектов образования)</w:t>
            </w:r>
          </w:p>
        </w:tc>
      </w:tr>
    </w:tbl>
    <w:p w:rsidR="008C2006" w:rsidRDefault="008C2006" w:rsidP="008C2006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8C2006" w:rsidRDefault="008C2006" w:rsidP="008C2006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1.1.2. Строки </w:t>
      </w:r>
      <w:r w:rsidR="007C782C">
        <w:rPr>
          <w:rFonts w:ascii="Times New Roman" w:hAnsi="Times New Roman"/>
          <w:bCs/>
          <w:sz w:val="28"/>
          <w:szCs w:val="28"/>
        </w:rPr>
        <w:t>185</w:t>
      </w:r>
      <w:r>
        <w:rPr>
          <w:rFonts w:ascii="Times New Roman" w:hAnsi="Times New Roman"/>
          <w:bCs/>
          <w:sz w:val="28"/>
          <w:szCs w:val="28"/>
        </w:rPr>
        <w:t>- 1</w:t>
      </w:r>
      <w:r w:rsidR="007C782C">
        <w:rPr>
          <w:rFonts w:ascii="Times New Roman" w:hAnsi="Times New Roman"/>
          <w:bCs/>
          <w:sz w:val="28"/>
          <w:szCs w:val="28"/>
        </w:rPr>
        <w:t>86 считать строками 18</w:t>
      </w:r>
      <w:r w:rsidR="00DC4A15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-1</w:t>
      </w:r>
      <w:r w:rsidR="007C782C">
        <w:rPr>
          <w:rFonts w:ascii="Times New Roman" w:hAnsi="Times New Roman"/>
          <w:bCs/>
          <w:sz w:val="28"/>
          <w:szCs w:val="28"/>
        </w:rPr>
        <w:t>8</w:t>
      </w:r>
      <w:r w:rsidR="00DC4A15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7B2C79" w:rsidRDefault="007B2C79" w:rsidP="007B2C79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</w:t>
      </w:r>
      <w:r w:rsidR="00774B37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.  После строки 1</w:t>
      </w:r>
      <w:r w:rsidR="00DC4A15">
        <w:rPr>
          <w:rFonts w:ascii="Times New Roman" w:hAnsi="Times New Roman"/>
          <w:bCs/>
          <w:sz w:val="28"/>
          <w:szCs w:val="28"/>
        </w:rPr>
        <w:t>88</w:t>
      </w:r>
      <w:r>
        <w:rPr>
          <w:rFonts w:ascii="Times New Roman" w:hAnsi="Times New Roman"/>
          <w:bCs/>
          <w:sz w:val="28"/>
          <w:szCs w:val="28"/>
        </w:rPr>
        <w:t xml:space="preserve"> дополнить строк</w:t>
      </w:r>
      <w:r w:rsidR="00F97F04">
        <w:rPr>
          <w:rFonts w:ascii="Times New Roman" w:hAnsi="Times New Roman"/>
          <w:bCs/>
          <w:sz w:val="28"/>
          <w:szCs w:val="28"/>
        </w:rPr>
        <w:t>ой</w:t>
      </w:r>
      <w:r>
        <w:rPr>
          <w:rFonts w:ascii="Times New Roman" w:hAnsi="Times New Roman"/>
          <w:bCs/>
          <w:sz w:val="28"/>
          <w:szCs w:val="28"/>
        </w:rPr>
        <w:t xml:space="preserve"> 1</w:t>
      </w:r>
      <w:r w:rsidR="007C782C">
        <w:rPr>
          <w:rFonts w:ascii="Times New Roman" w:hAnsi="Times New Roman"/>
          <w:bCs/>
          <w:sz w:val="28"/>
          <w:szCs w:val="28"/>
        </w:rPr>
        <w:t>8</w:t>
      </w:r>
      <w:r w:rsidR="00DC4A15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7B2C79" w:rsidRDefault="007B2C79" w:rsidP="007B2C79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774B37" w:rsidRPr="004A379D" w:rsidTr="00BF42A0">
        <w:trPr>
          <w:trHeight w:val="906"/>
        </w:trPr>
        <w:tc>
          <w:tcPr>
            <w:tcW w:w="801" w:type="dxa"/>
            <w:vAlign w:val="center"/>
          </w:tcPr>
          <w:p w:rsidR="00774B37" w:rsidRPr="00774B37" w:rsidRDefault="00774B37" w:rsidP="00DC4A1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B3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C782C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DC4A1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74" w:type="dxa"/>
            <w:vAlign w:val="center"/>
          </w:tcPr>
          <w:p w:rsidR="00774B37" w:rsidRPr="00774B37" w:rsidRDefault="00774B37" w:rsidP="00BA49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B37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  <w:vAlign w:val="center"/>
          </w:tcPr>
          <w:p w:rsidR="00774B37" w:rsidRPr="007C782C" w:rsidRDefault="00F97F04" w:rsidP="007C782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82C">
              <w:rPr>
                <w:rFonts w:ascii="Times New Roman" w:hAnsi="Times New Roman"/>
                <w:bCs/>
                <w:sz w:val="24"/>
                <w:szCs w:val="24"/>
              </w:rPr>
              <w:t xml:space="preserve">2 02 </w:t>
            </w:r>
            <w:r w:rsidR="007C782C" w:rsidRPr="007C782C">
              <w:rPr>
                <w:rFonts w:ascii="Times New Roman" w:hAnsi="Times New Roman"/>
                <w:bCs/>
                <w:sz w:val="24"/>
                <w:szCs w:val="24"/>
              </w:rPr>
              <w:t>29999 04 7579</w:t>
            </w:r>
            <w:r w:rsidR="00774B37" w:rsidRPr="007C782C">
              <w:rPr>
                <w:rFonts w:ascii="Times New Roman" w:hAnsi="Times New Roman"/>
                <w:bCs/>
                <w:sz w:val="24"/>
                <w:szCs w:val="24"/>
              </w:rPr>
              <w:t xml:space="preserve"> 150</w:t>
            </w:r>
          </w:p>
        </w:tc>
        <w:tc>
          <w:tcPr>
            <w:tcW w:w="5067" w:type="dxa"/>
          </w:tcPr>
          <w:p w:rsidR="00774B37" w:rsidRPr="007C782C" w:rsidRDefault="007C782C" w:rsidP="00BA49E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C782C">
              <w:rPr>
                <w:rFonts w:ascii="Times New Roman" w:eastAsia="Calibri" w:hAnsi="Times New Roman"/>
                <w:sz w:val="24"/>
                <w:szCs w:val="24"/>
              </w:rPr>
              <w:t>Прочие субсидии бюджетам городских округов (на реализацию муниципальных программ (подпрограмм) поддержки социально ориентированных некоммерческих организаций)</w:t>
            </w:r>
          </w:p>
        </w:tc>
      </w:tr>
    </w:tbl>
    <w:p w:rsidR="007B2C79" w:rsidRDefault="007B2C79" w:rsidP="007B2C79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7B2C79" w:rsidRDefault="00631F44" w:rsidP="007B2C79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</w:t>
      </w:r>
      <w:r w:rsidR="00774B37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. Строк</w:t>
      </w:r>
      <w:r w:rsidR="00774B37">
        <w:rPr>
          <w:rFonts w:ascii="Times New Roman" w:hAnsi="Times New Roman"/>
          <w:bCs/>
          <w:sz w:val="28"/>
          <w:szCs w:val="28"/>
        </w:rPr>
        <w:t>и</w:t>
      </w:r>
      <w:r w:rsidR="007B2C79">
        <w:rPr>
          <w:rFonts w:ascii="Times New Roman" w:hAnsi="Times New Roman"/>
          <w:bCs/>
          <w:sz w:val="28"/>
          <w:szCs w:val="28"/>
        </w:rPr>
        <w:t xml:space="preserve"> 1</w:t>
      </w:r>
      <w:r w:rsidR="007C782C">
        <w:rPr>
          <w:rFonts w:ascii="Times New Roman" w:hAnsi="Times New Roman"/>
          <w:bCs/>
          <w:sz w:val="28"/>
          <w:szCs w:val="28"/>
        </w:rPr>
        <w:t>87</w:t>
      </w:r>
      <w:r w:rsidR="00774B37">
        <w:rPr>
          <w:rFonts w:ascii="Times New Roman" w:hAnsi="Times New Roman"/>
          <w:bCs/>
          <w:sz w:val="28"/>
          <w:szCs w:val="28"/>
        </w:rPr>
        <w:t>-21</w:t>
      </w:r>
      <w:r w:rsidR="00DC4A15">
        <w:rPr>
          <w:rFonts w:ascii="Times New Roman" w:hAnsi="Times New Roman"/>
          <w:bCs/>
          <w:sz w:val="28"/>
          <w:szCs w:val="28"/>
        </w:rPr>
        <w:t>4</w:t>
      </w:r>
      <w:r w:rsidR="007B2C79">
        <w:rPr>
          <w:rFonts w:ascii="Times New Roman" w:hAnsi="Times New Roman"/>
          <w:bCs/>
          <w:sz w:val="28"/>
          <w:szCs w:val="28"/>
        </w:rPr>
        <w:t xml:space="preserve"> считать строк</w:t>
      </w:r>
      <w:r w:rsidR="00F97F04">
        <w:rPr>
          <w:rFonts w:ascii="Times New Roman" w:hAnsi="Times New Roman"/>
          <w:bCs/>
          <w:sz w:val="28"/>
          <w:szCs w:val="28"/>
        </w:rPr>
        <w:t>ами 1</w:t>
      </w:r>
      <w:r w:rsidR="00DC4A15">
        <w:rPr>
          <w:rFonts w:ascii="Times New Roman" w:hAnsi="Times New Roman"/>
          <w:bCs/>
          <w:sz w:val="28"/>
          <w:szCs w:val="28"/>
        </w:rPr>
        <w:t>90</w:t>
      </w:r>
      <w:r w:rsidR="00774B37">
        <w:rPr>
          <w:rFonts w:ascii="Times New Roman" w:hAnsi="Times New Roman"/>
          <w:bCs/>
          <w:sz w:val="28"/>
          <w:szCs w:val="28"/>
        </w:rPr>
        <w:t>-21</w:t>
      </w:r>
      <w:r w:rsidR="00DC4A15">
        <w:rPr>
          <w:rFonts w:ascii="Times New Roman" w:hAnsi="Times New Roman"/>
          <w:bCs/>
          <w:sz w:val="28"/>
          <w:szCs w:val="28"/>
        </w:rPr>
        <w:t>7</w:t>
      </w:r>
      <w:r w:rsidR="007B2C79">
        <w:rPr>
          <w:rFonts w:ascii="Times New Roman" w:hAnsi="Times New Roman"/>
          <w:bCs/>
          <w:sz w:val="28"/>
          <w:szCs w:val="28"/>
        </w:rPr>
        <w:t>.</w:t>
      </w:r>
    </w:p>
    <w:p w:rsidR="0093157A" w:rsidRDefault="0093157A" w:rsidP="0093157A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1.1.5.  После строки 217 дополнить строками 218-219:</w:t>
      </w:r>
    </w:p>
    <w:p w:rsidR="0093157A" w:rsidRDefault="0093157A" w:rsidP="0093157A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93157A" w:rsidRPr="004A379D" w:rsidTr="00710E81">
        <w:trPr>
          <w:trHeight w:val="906"/>
        </w:trPr>
        <w:tc>
          <w:tcPr>
            <w:tcW w:w="801" w:type="dxa"/>
            <w:vAlign w:val="center"/>
          </w:tcPr>
          <w:p w:rsidR="0093157A" w:rsidRPr="00774B37" w:rsidRDefault="0093157A" w:rsidP="00710E8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218</w:t>
            </w:r>
          </w:p>
        </w:tc>
        <w:tc>
          <w:tcPr>
            <w:tcW w:w="974" w:type="dxa"/>
            <w:vAlign w:val="center"/>
          </w:tcPr>
          <w:p w:rsidR="0093157A" w:rsidRPr="00774B37" w:rsidRDefault="0093157A" w:rsidP="00710E8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B37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  <w:vAlign w:val="center"/>
          </w:tcPr>
          <w:p w:rsidR="0093157A" w:rsidRPr="007C782C" w:rsidRDefault="0093157A" w:rsidP="009315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82C">
              <w:rPr>
                <w:rFonts w:ascii="Times New Roman" w:hAnsi="Times New Roman"/>
                <w:bCs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49999 04 7590</w:t>
            </w:r>
            <w:r w:rsidRPr="007C782C">
              <w:rPr>
                <w:rFonts w:ascii="Times New Roman" w:hAnsi="Times New Roman"/>
                <w:bCs/>
                <w:sz w:val="24"/>
                <w:szCs w:val="24"/>
              </w:rPr>
              <w:t xml:space="preserve"> 150</w:t>
            </w:r>
          </w:p>
        </w:tc>
        <w:tc>
          <w:tcPr>
            <w:tcW w:w="5067" w:type="dxa"/>
          </w:tcPr>
          <w:p w:rsidR="0093157A" w:rsidRPr="007C782C" w:rsidRDefault="0093157A" w:rsidP="00710E8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93157A">
              <w:rPr>
                <w:rFonts w:ascii="Times New Roman" w:eastAsia="Calibri" w:hAnsi="Times New Roman"/>
                <w:sz w:val="24"/>
                <w:szCs w:val="24"/>
              </w:rPr>
              <w:t>Прочие межбюджетные трансферты, передаваемые бюджетам городских округов (на возмещение затрат теплоснабжающих организаций, осуществляющих производство и (или) реализацию тепловой энергии, возникших вследствие разницы между фактической стоимостью мазута и стоимостью мазута, учтенной в тарифах на тепловую энергию на 2022 год)</w:t>
            </w:r>
            <w:proofErr w:type="gramEnd"/>
          </w:p>
        </w:tc>
      </w:tr>
      <w:tr w:rsidR="0093157A" w:rsidRPr="004A379D" w:rsidTr="00710E81">
        <w:trPr>
          <w:trHeight w:val="906"/>
        </w:trPr>
        <w:tc>
          <w:tcPr>
            <w:tcW w:w="801" w:type="dxa"/>
            <w:vAlign w:val="center"/>
          </w:tcPr>
          <w:p w:rsidR="0093157A" w:rsidRDefault="0093157A" w:rsidP="00710E8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219</w:t>
            </w:r>
          </w:p>
        </w:tc>
        <w:tc>
          <w:tcPr>
            <w:tcW w:w="974" w:type="dxa"/>
            <w:vAlign w:val="center"/>
          </w:tcPr>
          <w:p w:rsidR="0093157A" w:rsidRPr="00774B37" w:rsidRDefault="0093157A" w:rsidP="00710E8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B37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  <w:vAlign w:val="center"/>
          </w:tcPr>
          <w:p w:rsidR="0093157A" w:rsidRPr="007C782C" w:rsidRDefault="0093157A" w:rsidP="00710E8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82C">
              <w:rPr>
                <w:rFonts w:ascii="Times New Roman" w:hAnsi="Times New Roman"/>
                <w:bCs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49999 04 7745</w:t>
            </w:r>
            <w:r w:rsidRPr="007C782C">
              <w:rPr>
                <w:rFonts w:ascii="Times New Roman" w:hAnsi="Times New Roman"/>
                <w:bCs/>
                <w:sz w:val="24"/>
                <w:szCs w:val="24"/>
              </w:rPr>
              <w:t xml:space="preserve"> 150</w:t>
            </w:r>
          </w:p>
        </w:tc>
        <w:tc>
          <w:tcPr>
            <w:tcW w:w="5067" w:type="dxa"/>
          </w:tcPr>
          <w:p w:rsidR="0093157A" w:rsidRPr="007C782C" w:rsidRDefault="0093157A" w:rsidP="00710E8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A15">
              <w:rPr>
                <w:rFonts w:ascii="Times New Roman" w:eastAsia="Calibri" w:hAnsi="Times New Roman"/>
                <w:sz w:val="24"/>
                <w:szCs w:val="24"/>
              </w:rPr>
              <w:t>Прочие межбюджетные трансферты, передаваемые бюджетам городских округов (за содействие развитию налогового потенциала)</w:t>
            </w:r>
          </w:p>
        </w:tc>
      </w:tr>
    </w:tbl>
    <w:p w:rsidR="0093157A" w:rsidRDefault="0093157A" w:rsidP="0093157A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93157A" w:rsidRDefault="0093157A" w:rsidP="0093157A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1.1.6. Строки 215-217 считать строками 220-222.</w:t>
      </w:r>
    </w:p>
    <w:p w:rsidR="00E35592" w:rsidRDefault="008F66F3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349E7">
        <w:rPr>
          <w:rFonts w:ascii="Times New Roman" w:hAnsi="Times New Roman"/>
          <w:sz w:val="28"/>
          <w:szCs w:val="28"/>
        </w:rPr>
        <w:t>У</w:t>
      </w:r>
      <w:r w:rsidR="0050508A">
        <w:rPr>
          <w:rFonts w:ascii="Times New Roman" w:hAnsi="Times New Roman"/>
          <w:sz w:val="28"/>
          <w:szCs w:val="28"/>
        </w:rPr>
        <w:t>правлени</w:t>
      </w:r>
      <w:r w:rsidR="00E349E7">
        <w:rPr>
          <w:rFonts w:ascii="Times New Roman" w:hAnsi="Times New Roman"/>
          <w:sz w:val="28"/>
          <w:szCs w:val="28"/>
        </w:rPr>
        <w:t>ю</w:t>
      </w:r>
      <w:r w:rsidR="005050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внутреннего контроля</w:t>
      </w:r>
      <w:r w:rsidR="00E35592" w:rsidRPr="001729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35592" w:rsidRPr="0017293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E35592" w:rsidRPr="0017293D">
        <w:rPr>
          <w:rFonts w:ascii="Times New Roman" w:hAnsi="Times New Roman"/>
          <w:sz w:val="28"/>
          <w:szCs w:val="28"/>
        </w:rPr>
        <w:t xml:space="preserve"> ЗАТО </w:t>
      </w:r>
      <w:r w:rsidR="00E349E7">
        <w:rPr>
          <w:rFonts w:ascii="Times New Roman" w:hAnsi="Times New Roman"/>
          <w:sz w:val="28"/>
          <w:szCs w:val="28"/>
        </w:rPr>
        <w:br/>
      </w:r>
      <w:r w:rsidR="00E35592" w:rsidRPr="0017293D">
        <w:rPr>
          <w:rFonts w:ascii="Times New Roman" w:hAnsi="Times New Roman"/>
          <w:sz w:val="28"/>
          <w:szCs w:val="28"/>
        </w:rPr>
        <w:t>г. Железногорск (</w:t>
      </w:r>
      <w:r w:rsidR="00F64BBE">
        <w:rPr>
          <w:rFonts w:ascii="Times New Roman" w:hAnsi="Times New Roman"/>
          <w:sz w:val="28"/>
          <w:szCs w:val="28"/>
        </w:rPr>
        <w:t>В.Г. Винокурова</w:t>
      </w:r>
      <w:r w:rsidR="00E35592"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="00E35592" w:rsidRPr="008D23E4">
        <w:rPr>
          <w:rFonts w:ascii="Times New Roman" w:hAnsi="Times New Roman"/>
          <w:b/>
          <w:bCs/>
          <w:sz w:val="20"/>
        </w:rPr>
        <w:t xml:space="preserve">  </w:t>
      </w:r>
      <w:r w:rsidR="00E35592"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>. Отделу общественных связей Администрации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78108E">
        <w:rPr>
          <w:rFonts w:ascii="Times New Roman" w:hAnsi="Times New Roman"/>
          <w:sz w:val="28"/>
          <w:szCs w:val="28"/>
        </w:rPr>
        <w:t>И.С. Архипова</w:t>
      </w:r>
      <w:r w:rsidRPr="00CF6AEC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4A40D9" w:rsidRPr="00546AEF">
        <w:rPr>
          <w:rFonts w:ascii="Times New Roman" w:hAnsi="Times New Roman"/>
          <w:bCs/>
          <w:sz w:val="28"/>
          <w:szCs w:val="28"/>
        </w:rPr>
        <w:t>Админ</w:t>
      </w:r>
      <w:r w:rsidR="004A40D9">
        <w:rPr>
          <w:rFonts w:ascii="Times New Roman" w:hAnsi="Times New Roman"/>
          <w:bCs/>
          <w:sz w:val="28"/>
          <w:szCs w:val="28"/>
        </w:rPr>
        <w:t xml:space="preserve">истрации </w:t>
      </w:r>
      <w:r w:rsidR="004A40D9" w:rsidRPr="00546AEF">
        <w:rPr>
          <w:rFonts w:ascii="Times New Roman" w:hAnsi="Times New Roman"/>
          <w:bCs/>
          <w:sz w:val="28"/>
          <w:szCs w:val="28"/>
        </w:rPr>
        <w:t xml:space="preserve"> ЗАТО г. Железногорск в инф</w:t>
      </w:r>
      <w:r w:rsidR="004A40D9">
        <w:rPr>
          <w:rFonts w:ascii="Times New Roman" w:hAnsi="Times New Roman"/>
          <w:bCs/>
          <w:sz w:val="28"/>
          <w:szCs w:val="28"/>
        </w:rPr>
        <w:t>ормационн</w:t>
      </w:r>
      <w:proofErr w:type="gramStart"/>
      <w:r w:rsidR="004A40D9">
        <w:rPr>
          <w:rFonts w:ascii="Times New Roman" w:hAnsi="Times New Roman"/>
          <w:bCs/>
          <w:sz w:val="28"/>
          <w:szCs w:val="28"/>
        </w:rPr>
        <w:t>о-</w:t>
      </w:r>
      <w:proofErr w:type="gramEnd"/>
      <w:r w:rsidR="004A40D9" w:rsidRPr="004A40D9">
        <w:rPr>
          <w:rFonts w:ascii="Times New Roman" w:hAnsi="Times New Roman"/>
          <w:sz w:val="28"/>
          <w:szCs w:val="28"/>
        </w:rPr>
        <w:t xml:space="preserve"> </w:t>
      </w:r>
      <w:r w:rsidR="004A40D9" w:rsidRPr="00783B95">
        <w:rPr>
          <w:rFonts w:ascii="Times New Roman" w:hAnsi="Times New Roman"/>
          <w:sz w:val="28"/>
          <w:szCs w:val="28"/>
        </w:rPr>
        <w:t>телекоммуникационной</w:t>
      </w:r>
      <w:r w:rsidR="004A40D9">
        <w:rPr>
          <w:rFonts w:ascii="Times New Roman" w:hAnsi="Times New Roman"/>
          <w:bCs/>
          <w:sz w:val="28"/>
          <w:szCs w:val="28"/>
        </w:rPr>
        <w:t xml:space="preserve"> сети </w:t>
      </w:r>
      <w:r w:rsidR="004A40D9" w:rsidRPr="00783B95">
        <w:rPr>
          <w:rFonts w:ascii="Times New Roman" w:hAnsi="Times New Roman"/>
          <w:sz w:val="28"/>
          <w:szCs w:val="28"/>
        </w:rPr>
        <w:t>”</w:t>
      </w:r>
      <w:r w:rsidR="004A40D9">
        <w:rPr>
          <w:rFonts w:ascii="Times New Roman" w:hAnsi="Times New Roman"/>
          <w:bCs/>
          <w:sz w:val="28"/>
          <w:szCs w:val="28"/>
        </w:rPr>
        <w:t>Интернет</w:t>
      </w:r>
      <w:r w:rsidR="004A40D9" w:rsidRPr="007D49E1">
        <w:rPr>
          <w:rFonts w:ascii="Times New Roman" w:hAnsi="Times New Roman"/>
          <w:sz w:val="28"/>
          <w:szCs w:val="28"/>
        </w:rPr>
        <w:t xml:space="preserve"> 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102DD4" w:rsidRDefault="00E35592" w:rsidP="00102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 w:rsidR="00102DD4">
        <w:rPr>
          <w:rFonts w:ascii="Times New Roman" w:hAnsi="Times New Roman" w:cs="Times New Roman"/>
          <w:sz w:val="28"/>
          <w:szCs w:val="28"/>
        </w:rPr>
        <w:t xml:space="preserve">. </w:t>
      </w:r>
      <w:r w:rsidR="00102DD4" w:rsidRPr="001D2C4A">
        <w:rPr>
          <w:rFonts w:ascii="Times New Roman" w:hAnsi="Times New Roman" w:cs="Times New Roman"/>
          <w:sz w:val="28"/>
          <w:szCs w:val="28"/>
        </w:rPr>
        <w:t>Контр</w:t>
      </w:r>
      <w:r w:rsidR="00102DD4">
        <w:rPr>
          <w:rFonts w:ascii="Times New Roman" w:hAnsi="Times New Roman" w:cs="Times New Roman"/>
          <w:sz w:val="28"/>
          <w:szCs w:val="28"/>
        </w:rPr>
        <w:t>оль над исполнением настоящего п</w:t>
      </w:r>
      <w:r w:rsidR="00102DD4" w:rsidRPr="001D2C4A">
        <w:rPr>
          <w:rFonts w:ascii="Times New Roman" w:hAnsi="Times New Roman" w:cs="Times New Roman"/>
          <w:sz w:val="28"/>
          <w:szCs w:val="28"/>
        </w:rPr>
        <w:t>остановления</w:t>
      </w:r>
      <w:r w:rsidR="001F52B1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</w:t>
      </w:r>
      <w:proofErr w:type="gramStart"/>
      <w:r w:rsidR="001F52B1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1F52B1">
        <w:rPr>
          <w:rFonts w:ascii="Times New Roman" w:hAnsi="Times New Roman" w:cs="Times New Roman"/>
          <w:sz w:val="28"/>
          <w:szCs w:val="28"/>
        </w:rPr>
        <w:t xml:space="preserve"> ЗАТО г. Железногорск по стратегическому</w:t>
      </w:r>
      <w:r w:rsidR="00695DB5" w:rsidRPr="00695DB5">
        <w:rPr>
          <w:rFonts w:ascii="Times New Roman" w:hAnsi="Times New Roman" w:cs="Times New Roman"/>
          <w:sz w:val="28"/>
          <w:szCs w:val="28"/>
        </w:rPr>
        <w:t xml:space="preserve"> </w:t>
      </w:r>
      <w:r w:rsidR="00695DB5">
        <w:rPr>
          <w:rFonts w:ascii="Times New Roman" w:hAnsi="Times New Roman" w:cs="Times New Roman"/>
          <w:sz w:val="28"/>
          <w:szCs w:val="28"/>
        </w:rPr>
        <w:t>планированию</w:t>
      </w:r>
      <w:r w:rsidR="001F52B1">
        <w:rPr>
          <w:rFonts w:ascii="Times New Roman" w:hAnsi="Times New Roman" w:cs="Times New Roman"/>
          <w:sz w:val="28"/>
          <w:szCs w:val="28"/>
        </w:rPr>
        <w:t xml:space="preserve">, экономическому </w:t>
      </w:r>
      <w:r w:rsidR="00695DB5">
        <w:rPr>
          <w:rFonts w:ascii="Times New Roman" w:hAnsi="Times New Roman" w:cs="Times New Roman"/>
          <w:sz w:val="28"/>
          <w:szCs w:val="28"/>
        </w:rPr>
        <w:t>развитию</w:t>
      </w:r>
      <w:r w:rsidR="001F52B1">
        <w:rPr>
          <w:rFonts w:ascii="Times New Roman" w:hAnsi="Times New Roman" w:cs="Times New Roman"/>
          <w:sz w:val="28"/>
          <w:szCs w:val="28"/>
        </w:rPr>
        <w:t xml:space="preserve"> и финансам Т</w:t>
      </w:r>
      <w:r w:rsidR="00102DD4">
        <w:rPr>
          <w:rFonts w:ascii="Times New Roman" w:hAnsi="Times New Roman" w:cs="Times New Roman"/>
          <w:sz w:val="28"/>
          <w:szCs w:val="28"/>
        </w:rPr>
        <w:t>.</w:t>
      </w:r>
      <w:r w:rsidR="001F52B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1F52B1">
        <w:rPr>
          <w:rFonts w:ascii="Times New Roman" w:hAnsi="Times New Roman" w:cs="Times New Roman"/>
          <w:sz w:val="28"/>
          <w:szCs w:val="28"/>
        </w:rPr>
        <w:t>Голдыреву</w:t>
      </w:r>
      <w:proofErr w:type="spellEnd"/>
      <w:r w:rsidR="001F52B1">
        <w:rPr>
          <w:rFonts w:ascii="Times New Roman" w:hAnsi="Times New Roman" w:cs="Times New Roman"/>
          <w:sz w:val="28"/>
          <w:szCs w:val="28"/>
        </w:rPr>
        <w:t>.</w:t>
      </w:r>
    </w:p>
    <w:p w:rsidR="00A94B1E" w:rsidRDefault="00E35592" w:rsidP="00A94B1E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lastRenderedPageBreak/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4B1E" w:rsidRPr="00081B88">
        <w:rPr>
          <w:rFonts w:ascii="Times New Roman" w:hAnsi="Times New Roman"/>
          <w:sz w:val="28"/>
          <w:szCs w:val="28"/>
        </w:rPr>
        <w:t>Настоящее постановление</w:t>
      </w:r>
      <w:r w:rsidR="00A94B1E">
        <w:rPr>
          <w:rFonts w:ascii="Times New Roman" w:hAnsi="Times New Roman"/>
          <w:sz w:val="28"/>
          <w:szCs w:val="28"/>
        </w:rPr>
        <w:t xml:space="preserve"> </w:t>
      </w:r>
      <w:r w:rsidR="00A94B1E" w:rsidRPr="008607CA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E21A0B">
        <w:rPr>
          <w:rFonts w:ascii="Times New Roman" w:hAnsi="Times New Roman"/>
          <w:sz w:val="28"/>
          <w:szCs w:val="28"/>
        </w:rPr>
        <w:t>.</w:t>
      </w:r>
      <w:r w:rsidR="00A94B1E">
        <w:rPr>
          <w:rFonts w:ascii="Times New Roman" w:hAnsi="Times New Roman"/>
          <w:sz w:val="28"/>
          <w:szCs w:val="28"/>
        </w:rPr>
        <w:t xml:space="preserve"> </w:t>
      </w:r>
    </w:p>
    <w:p w:rsidR="00101843" w:rsidRDefault="00101843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16E" w:rsidRDefault="00E4116E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A7B" w:rsidRDefault="001B6C83" w:rsidP="00CD44A3">
      <w:pPr>
        <w:pStyle w:val="ConsPlusNormal"/>
        <w:ind w:firstLine="0"/>
      </w:pPr>
      <w:r>
        <w:rPr>
          <w:rFonts w:ascii="Times New Roman" w:hAnsi="Times New Roman" w:cs="Times New Roman"/>
          <w:sz w:val="28"/>
          <w:szCs w:val="28"/>
        </w:rPr>
        <w:t>Г</w:t>
      </w:r>
      <w:r w:rsidR="0057737C" w:rsidRPr="0057737C">
        <w:rPr>
          <w:rFonts w:ascii="Times New Roman" w:hAnsi="Times New Roman" w:cs="Times New Roman"/>
          <w:sz w:val="28"/>
          <w:szCs w:val="28"/>
        </w:rPr>
        <w:t>лав</w:t>
      </w:r>
      <w:r w:rsidR="00E14888">
        <w:rPr>
          <w:rFonts w:ascii="Times New Roman" w:hAnsi="Times New Roman" w:cs="Times New Roman"/>
          <w:sz w:val="28"/>
          <w:szCs w:val="28"/>
        </w:rPr>
        <w:t>а</w:t>
      </w:r>
      <w:r w:rsidR="003F7500">
        <w:rPr>
          <w:rFonts w:ascii="Times New Roman" w:hAnsi="Times New Roman" w:cs="Times New Roman"/>
          <w:sz w:val="28"/>
          <w:szCs w:val="28"/>
        </w:rPr>
        <w:t xml:space="preserve">  </w:t>
      </w:r>
      <w:r w:rsidR="001446B3">
        <w:rPr>
          <w:rFonts w:ascii="Times New Roman" w:hAnsi="Times New Roman" w:cs="Times New Roman"/>
          <w:sz w:val="28"/>
          <w:szCs w:val="28"/>
        </w:rPr>
        <w:t xml:space="preserve">ЗАТО г.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     </w:t>
      </w:r>
      <w:r w:rsidR="00D71B0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79ED">
        <w:rPr>
          <w:rFonts w:ascii="Times New Roman" w:hAnsi="Times New Roman" w:cs="Times New Roman"/>
          <w:sz w:val="28"/>
          <w:szCs w:val="28"/>
        </w:rPr>
        <w:t xml:space="preserve">   </w:t>
      </w:r>
      <w:r w:rsidR="00956EAC">
        <w:rPr>
          <w:rFonts w:ascii="Times New Roman" w:hAnsi="Times New Roman" w:cs="Times New Roman"/>
          <w:sz w:val="28"/>
          <w:szCs w:val="28"/>
        </w:rPr>
        <w:t xml:space="preserve"> </w:t>
      </w:r>
      <w:r w:rsidR="003F7500">
        <w:rPr>
          <w:rFonts w:ascii="Times New Roman" w:hAnsi="Times New Roman" w:cs="Times New Roman"/>
          <w:sz w:val="28"/>
          <w:szCs w:val="28"/>
        </w:rPr>
        <w:t xml:space="preserve"> </w:t>
      </w:r>
      <w:r w:rsidR="008E2D32">
        <w:rPr>
          <w:rFonts w:ascii="Times New Roman" w:hAnsi="Times New Roman" w:cs="Times New Roman"/>
          <w:sz w:val="28"/>
          <w:szCs w:val="28"/>
        </w:rPr>
        <w:t xml:space="preserve">    </w:t>
      </w:r>
      <w:r w:rsidR="001D0426">
        <w:rPr>
          <w:rFonts w:ascii="Times New Roman" w:hAnsi="Times New Roman" w:cs="Times New Roman"/>
          <w:sz w:val="28"/>
          <w:szCs w:val="28"/>
        </w:rPr>
        <w:t xml:space="preserve">  </w:t>
      </w:r>
      <w:r w:rsidR="003F7500">
        <w:rPr>
          <w:rFonts w:ascii="Times New Roman" w:hAnsi="Times New Roman" w:cs="Times New Roman"/>
          <w:sz w:val="28"/>
          <w:szCs w:val="28"/>
        </w:rPr>
        <w:t xml:space="preserve">  </w:t>
      </w:r>
      <w:r w:rsidR="00A11D9F">
        <w:rPr>
          <w:rFonts w:ascii="Times New Roman" w:hAnsi="Times New Roman" w:cs="Times New Roman"/>
          <w:sz w:val="28"/>
          <w:szCs w:val="28"/>
        </w:rPr>
        <w:t xml:space="preserve">   </w:t>
      </w:r>
      <w:r w:rsidR="00905C00">
        <w:rPr>
          <w:rFonts w:ascii="Times New Roman" w:hAnsi="Times New Roman" w:cs="Times New Roman"/>
          <w:sz w:val="28"/>
          <w:szCs w:val="28"/>
        </w:rPr>
        <w:t xml:space="preserve"> </w:t>
      </w:r>
      <w:r w:rsidR="002C189B">
        <w:rPr>
          <w:rFonts w:ascii="Times New Roman" w:hAnsi="Times New Roman" w:cs="Times New Roman"/>
          <w:sz w:val="28"/>
          <w:szCs w:val="28"/>
        </w:rPr>
        <w:t xml:space="preserve"> </w:t>
      </w:r>
      <w:r w:rsidR="00A11D9F">
        <w:rPr>
          <w:rFonts w:ascii="Times New Roman" w:hAnsi="Times New Roman" w:cs="Times New Roman"/>
          <w:sz w:val="28"/>
          <w:szCs w:val="28"/>
        </w:rPr>
        <w:t xml:space="preserve"> </w:t>
      </w:r>
      <w:r w:rsidR="002C189B">
        <w:rPr>
          <w:rFonts w:ascii="Times New Roman" w:hAnsi="Times New Roman" w:cs="Times New Roman"/>
          <w:sz w:val="28"/>
          <w:szCs w:val="28"/>
        </w:rPr>
        <w:t xml:space="preserve">  </w:t>
      </w:r>
      <w:r w:rsidR="00A679ED">
        <w:rPr>
          <w:rFonts w:ascii="Times New Roman" w:hAnsi="Times New Roman" w:cs="Times New Roman"/>
          <w:sz w:val="28"/>
          <w:szCs w:val="28"/>
        </w:rPr>
        <w:t>Д.</w:t>
      </w:r>
      <w:r w:rsidR="002C189B">
        <w:rPr>
          <w:rFonts w:ascii="Times New Roman" w:hAnsi="Times New Roman" w:cs="Times New Roman"/>
          <w:sz w:val="28"/>
          <w:szCs w:val="28"/>
        </w:rPr>
        <w:t>М</w:t>
      </w:r>
      <w:r w:rsidR="00A679ED">
        <w:rPr>
          <w:rFonts w:ascii="Times New Roman" w:hAnsi="Times New Roman" w:cs="Times New Roman"/>
          <w:sz w:val="28"/>
          <w:szCs w:val="28"/>
        </w:rPr>
        <w:t xml:space="preserve">. </w:t>
      </w:r>
      <w:r w:rsidR="002C189B">
        <w:rPr>
          <w:rFonts w:ascii="Times New Roman" w:hAnsi="Times New Roman" w:cs="Times New Roman"/>
          <w:sz w:val="28"/>
          <w:szCs w:val="28"/>
        </w:rPr>
        <w:t>Чернятин</w:t>
      </w:r>
    </w:p>
    <w:sectPr w:rsidR="00F65A7B" w:rsidSect="00CD44A3">
      <w:pgSz w:w="11906" w:h="16838"/>
      <w:pgMar w:top="1134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887D3E"/>
    <w:multiLevelType w:val="hybridMultilevel"/>
    <w:tmpl w:val="1C426074"/>
    <w:lvl w:ilvl="0" w:tplc="D2045D4E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89A"/>
    <w:rsid w:val="00000C9E"/>
    <w:rsid w:val="0000366D"/>
    <w:rsid w:val="000165C3"/>
    <w:rsid w:val="0001679A"/>
    <w:rsid w:val="000227CD"/>
    <w:rsid w:val="000250F2"/>
    <w:rsid w:val="000306D6"/>
    <w:rsid w:val="00031831"/>
    <w:rsid w:val="000348CE"/>
    <w:rsid w:val="00035096"/>
    <w:rsid w:val="00045290"/>
    <w:rsid w:val="00055A8E"/>
    <w:rsid w:val="0006167C"/>
    <w:rsid w:val="00061DA3"/>
    <w:rsid w:val="00070199"/>
    <w:rsid w:val="00071A57"/>
    <w:rsid w:val="0007440F"/>
    <w:rsid w:val="00081BD6"/>
    <w:rsid w:val="00084C38"/>
    <w:rsid w:val="00092B63"/>
    <w:rsid w:val="00092B81"/>
    <w:rsid w:val="00094783"/>
    <w:rsid w:val="00096A23"/>
    <w:rsid w:val="000976DC"/>
    <w:rsid w:val="000A2487"/>
    <w:rsid w:val="000A4485"/>
    <w:rsid w:val="000A6142"/>
    <w:rsid w:val="000A6719"/>
    <w:rsid w:val="000B1306"/>
    <w:rsid w:val="000B2CCE"/>
    <w:rsid w:val="000C0235"/>
    <w:rsid w:val="000C0252"/>
    <w:rsid w:val="000C062B"/>
    <w:rsid w:val="000C16FC"/>
    <w:rsid w:val="000C528D"/>
    <w:rsid w:val="000D5A4C"/>
    <w:rsid w:val="000D61F7"/>
    <w:rsid w:val="000E6A25"/>
    <w:rsid w:val="000F10AF"/>
    <w:rsid w:val="000F1677"/>
    <w:rsid w:val="000F5FEE"/>
    <w:rsid w:val="00101843"/>
    <w:rsid w:val="00101D67"/>
    <w:rsid w:val="00102DD4"/>
    <w:rsid w:val="00102EE9"/>
    <w:rsid w:val="001071B3"/>
    <w:rsid w:val="00107E75"/>
    <w:rsid w:val="001124A6"/>
    <w:rsid w:val="00112509"/>
    <w:rsid w:val="00122AC9"/>
    <w:rsid w:val="0012497A"/>
    <w:rsid w:val="00126A55"/>
    <w:rsid w:val="00132CD7"/>
    <w:rsid w:val="0013441B"/>
    <w:rsid w:val="00143E9C"/>
    <w:rsid w:val="001446B3"/>
    <w:rsid w:val="00147E29"/>
    <w:rsid w:val="00150289"/>
    <w:rsid w:val="00152492"/>
    <w:rsid w:val="00154D36"/>
    <w:rsid w:val="001552C3"/>
    <w:rsid w:val="00161DFE"/>
    <w:rsid w:val="00162803"/>
    <w:rsid w:val="00165C59"/>
    <w:rsid w:val="00165FE8"/>
    <w:rsid w:val="001746AD"/>
    <w:rsid w:val="00177C32"/>
    <w:rsid w:val="00192DBF"/>
    <w:rsid w:val="00195AED"/>
    <w:rsid w:val="00196910"/>
    <w:rsid w:val="001A4373"/>
    <w:rsid w:val="001B5A13"/>
    <w:rsid w:val="001B6C83"/>
    <w:rsid w:val="001B70B6"/>
    <w:rsid w:val="001B76A2"/>
    <w:rsid w:val="001B7F4F"/>
    <w:rsid w:val="001D0426"/>
    <w:rsid w:val="001D216C"/>
    <w:rsid w:val="001D41AF"/>
    <w:rsid w:val="001D4477"/>
    <w:rsid w:val="001D496A"/>
    <w:rsid w:val="001D55C1"/>
    <w:rsid w:val="001D7B06"/>
    <w:rsid w:val="001E4877"/>
    <w:rsid w:val="001E760A"/>
    <w:rsid w:val="001E7A5D"/>
    <w:rsid w:val="001F05F4"/>
    <w:rsid w:val="001F2172"/>
    <w:rsid w:val="001F32D6"/>
    <w:rsid w:val="001F3379"/>
    <w:rsid w:val="001F37C9"/>
    <w:rsid w:val="001F3CF9"/>
    <w:rsid w:val="001F52B1"/>
    <w:rsid w:val="00200656"/>
    <w:rsid w:val="00200E11"/>
    <w:rsid w:val="002023C7"/>
    <w:rsid w:val="0020389F"/>
    <w:rsid w:val="00206F36"/>
    <w:rsid w:val="002109BC"/>
    <w:rsid w:val="00213D5E"/>
    <w:rsid w:val="0021628F"/>
    <w:rsid w:val="002165F0"/>
    <w:rsid w:val="00217626"/>
    <w:rsid w:val="0022014B"/>
    <w:rsid w:val="002210C7"/>
    <w:rsid w:val="002271D3"/>
    <w:rsid w:val="00231866"/>
    <w:rsid w:val="00236D13"/>
    <w:rsid w:val="002402C8"/>
    <w:rsid w:val="00242844"/>
    <w:rsid w:val="0024442D"/>
    <w:rsid w:val="00245855"/>
    <w:rsid w:val="00246331"/>
    <w:rsid w:val="00246473"/>
    <w:rsid w:val="002647CA"/>
    <w:rsid w:val="0026569A"/>
    <w:rsid w:val="00266B2A"/>
    <w:rsid w:val="00267DE4"/>
    <w:rsid w:val="00267E0B"/>
    <w:rsid w:val="00270617"/>
    <w:rsid w:val="002713DD"/>
    <w:rsid w:val="002721F7"/>
    <w:rsid w:val="00274D4D"/>
    <w:rsid w:val="00274E86"/>
    <w:rsid w:val="00276AD3"/>
    <w:rsid w:val="0028220C"/>
    <w:rsid w:val="00283E16"/>
    <w:rsid w:val="0028736C"/>
    <w:rsid w:val="00292396"/>
    <w:rsid w:val="002932D1"/>
    <w:rsid w:val="002939E2"/>
    <w:rsid w:val="00293FB4"/>
    <w:rsid w:val="00296AF3"/>
    <w:rsid w:val="002A1AFA"/>
    <w:rsid w:val="002A30FF"/>
    <w:rsid w:val="002A33E1"/>
    <w:rsid w:val="002A415D"/>
    <w:rsid w:val="002B4C2E"/>
    <w:rsid w:val="002B7261"/>
    <w:rsid w:val="002B752A"/>
    <w:rsid w:val="002C0ED7"/>
    <w:rsid w:val="002C0FCA"/>
    <w:rsid w:val="002C189B"/>
    <w:rsid w:val="002C2623"/>
    <w:rsid w:val="002C6B42"/>
    <w:rsid w:val="002D1E14"/>
    <w:rsid w:val="002D5056"/>
    <w:rsid w:val="002D6294"/>
    <w:rsid w:val="002E59D0"/>
    <w:rsid w:val="002F0728"/>
    <w:rsid w:val="002F0C4C"/>
    <w:rsid w:val="002F6509"/>
    <w:rsid w:val="002F72E2"/>
    <w:rsid w:val="003006F2"/>
    <w:rsid w:val="00304B17"/>
    <w:rsid w:val="00317C03"/>
    <w:rsid w:val="00322656"/>
    <w:rsid w:val="0032455D"/>
    <w:rsid w:val="003261DF"/>
    <w:rsid w:val="003311AF"/>
    <w:rsid w:val="00331666"/>
    <w:rsid w:val="00331C0F"/>
    <w:rsid w:val="003324E9"/>
    <w:rsid w:val="00332AD2"/>
    <w:rsid w:val="003356D0"/>
    <w:rsid w:val="003366B1"/>
    <w:rsid w:val="003366EA"/>
    <w:rsid w:val="00341018"/>
    <w:rsid w:val="00342A36"/>
    <w:rsid w:val="003439C2"/>
    <w:rsid w:val="0034566A"/>
    <w:rsid w:val="00362B95"/>
    <w:rsid w:val="00363182"/>
    <w:rsid w:val="003631FD"/>
    <w:rsid w:val="003655F6"/>
    <w:rsid w:val="00365A0C"/>
    <w:rsid w:val="00366393"/>
    <w:rsid w:val="00370F43"/>
    <w:rsid w:val="00374471"/>
    <w:rsid w:val="0037658E"/>
    <w:rsid w:val="00383E35"/>
    <w:rsid w:val="00384D7C"/>
    <w:rsid w:val="00392E02"/>
    <w:rsid w:val="00393D12"/>
    <w:rsid w:val="00396B0E"/>
    <w:rsid w:val="003A0DF4"/>
    <w:rsid w:val="003A0E8A"/>
    <w:rsid w:val="003A696A"/>
    <w:rsid w:val="003B4F6B"/>
    <w:rsid w:val="003B597D"/>
    <w:rsid w:val="003B5EF8"/>
    <w:rsid w:val="003C3102"/>
    <w:rsid w:val="003C488D"/>
    <w:rsid w:val="003C7F33"/>
    <w:rsid w:val="003E0B35"/>
    <w:rsid w:val="003E1BD4"/>
    <w:rsid w:val="003E27E4"/>
    <w:rsid w:val="003F7500"/>
    <w:rsid w:val="00400AA1"/>
    <w:rsid w:val="00403C07"/>
    <w:rsid w:val="004048E5"/>
    <w:rsid w:val="00405D9A"/>
    <w:rsid w:val="0040662C"/>
    <w:rsid w:val="00410E75"/>
    <w:rsid w:val="00411E00"/>
    <w:rsid w:val="0041476E"/>
    <w:rsid w:val="00415102"/>
    <w:rsid w:val="004152B1"/>
    <w:rsid w:val="00417BCD"/>
    <w:rsid w:val="0042126C"/>
    <w:rsid w:val="004236FF"/>
    <w:rsid w:val="00425F5F"/>
    <w:rsid w:val="0042774C"/>
    <w:rsid w:val="0043186C"/>
    <w:rsid w:val="00437415"/>
    <w:rsid w:val="00437641"/>
    <w:rsid w:val="004404E8"/>
    <w:rsid w:val="00442C04"/>
    <w:rsid w:val="004437A4"/>
    <w:rsid w:val="00443E38"/>
    <w:rsid w:val="004444D9"/>
    <w:rsid w:val="00445592"/>
    <w:rsid w:val="00453EA3"/>
    <w:rsid w:val="00453F9D"/>
    <w:rsid w:val="00460475"/>
    <w:rsid w:val="00461331"/>
    <w:rsid w:val="004669C8"/>
    <w:rsid w:val="00470642"/>
    <w:rsid w:val="00480082"/>
    <w:rsid w:val="00483D60"/>
    <w:rsid w:val="00485B06"/>
    <w:rsid w:val="004863A1"/>
    <w:rsid w:val="00491EEE"/>
    <w:rsid w:val="00493F03"/>
    <w:rsid w:val="004963BC"/>
    <w:rsid w:val="004A379D"/>
    <w:rsid w:val="004A40D9"/>
    <w:rsid w:val="004A66E7"/>
    <w:rsid w:val="004B2032"/>
    <w:rsid w:val="004B770D"/>
    <w:rsid w:val="004C01E3"/>
    <w:rsid w:val="004C1132"/>
    <w:rsid w:val="004C4BE9"/>
    <w:rsid w:val="004C656B"/>
    <w:rsid w:val="004C676B"/>
    <w:rsid w:val="004E2702"/>
    <w:rsid w:val="004E3FBD"/>
    <w:rsid w:val="004E4E40"/>
    <w:rsid w:val="004F3E5B"/>
    <w:rsid w:val="004F5694"/>
    <w:rsid w:val="004F64C4"/>
    <w:rsid w:val="004F6F0F"/>
    <w:rsid w:val="004F70AE"/>
    <w:rsid w:val="004F7C9A"/>
    <w:rsid w:val="005003AD"/>
    <w:rsid w:val="005027BC"/>
    <w:rsid w:val="0050508A"/>
    <w:rsid w:val="00505433"/>
    <w:rsid w:val="00513366"/>
    <w:rsid w:val="005164C0"/>
    <w:rsid w:val="0051759B"/>
    <w:rsid w:val="0052187A"/>
    <w:rsid w:val="005227F2"/>
    <w:rsid w:val="005239B6"/>
    <w:rsid w:val="0052733B"/>
    <w:rsid w:val="0052735C"/>
    <w:rsid w:val="005273BF"/>
    <w:rsid w:val="00532662"/>
    <w:rsid w:val="00536A35"/>
    <w:rsid w:val="00537867"/>
    <w:rsid w:val="00542CA1"/>
    <w:rsid w:val="00546A9F"/>
    <w:rsid w:val="00551470"/>
    <w:rsid w:val="005525D4"/>
    <w:rsid w:val="00552DE5"/>
    <w:rsid w:val="005533D3"/>
    <w:rsid w:val="00554F9A"/>
    <w:rsid w:val="005605A5"/>
    <w:rsid w:val="005662B2"/>
    <w:rsid w:val="00567564"/>
    <w:rsid w:val="00567C6F"/>
    <w:rsid w:val="00572664"/>
    <w:rsid w:val="0057423B"/>
    <w:rsid w:val="0057737C"/>
    <w:rsid w:val="00577A66"/>
    <w:rsid w:val="00585EB9"/>
    <w:rsid w:val="00594638"/>
    <w:rsid w:val="005A1042"/>
    <w:rsid w:val="005B279D"/>
    <w:rsid w:val="005B3038"/>
    <w:rsid w:val="005B6D29"/>
    <w:rsid w:val="005B72EB"/>
    <w:rsid w:val="005B7D28"/>
    <w:rsid w:val="005C4BB5"/>
    <w:rsid w:val="005C54E8"/>
    <w:rsid w:val="005D0615"/>
    <w:rsid w:val="005D557C"/>
    <w:rsid w:val="005D77C4"/>
    <w:rsid w:val="005E22D7"/>
    <w:rsid w:val="005F0FFB"/>
    <w:rsid w:val="005F1D4E"/>
    <w:rsid w:val="005F3009"/>
    <w:rsid w:val="006003E6"/>
    <w:rsid w:val="00603D22"/>
    <w:rsid w:val="0061151F"/>
    <w:rsid w:val="0062157D"/>
    <w:rsid w:val="006249D2"/>
    <w:rsid w:val="00624D2D"/>
    <w:rsid w:val="00626C98"/>
    <w:rsid w:val="00631F44"/>
    <w:rsid w:val="00634859"/>
    <w:rsid w:val="006349FC"/>
    <w:rsid w:val="006365DB"/>
    <w:rsid w:val="006367DC"/>
    <w:rsid w:val="00636A7A"/>
    <w:rsid w:val="00641380"/>
    <w:rsid w:val="006421C4"/>
    <w:rsid w:val="00642209"/>
    <w:rsid w:val="00645699"/>
    <w:rsid w:val="00646BAA"/>
    <w:rsid w:val="00647604"/>
    <w:rsid w:val="00650A6C"/>
    <w:rsid w:val="00651FD4"/>
    <w:rsid w:val="00655C3F"/>
    <w:rsid w:val="0065675C"/>
    <w:rsid w:val="006601DA"/>
    <w:rsid w:val="006623B1"/>
    <w:rsid w:val="00664AED"/>
    <w:rsid w:val="00667B53"/>
    <w:rsid w:val="0067295C"/>
    <w:rsid w:val="006738DE"/>
    <w:rsid w:val="006770CB"/>
    <w:rsid w:val="006778EA"/>
    <w:rsid w:val="006821DC"/>
    <w:rsid w:val="006850B6"/>
    <w:rsid w:val="006905A1"/>
    <w:rsid w:val="0069090D"/>
    <w:rsid w:val="006934CC"/>
    <w:rsid w:val="00695DB5"/>
    <w:rsid w:val="00696297"/>
    <w:rsid w:val="006A1A45"/>
    <w:rsid w:val="006A3A96"/>
    <w:rsid w:val="006A658B"/>
    <w:rsid w:val="006A779E"/>
    <w:rsid w:val="006A7A97"/>
    <w:rsid w:val="006A7AA4"/>
    <w:rsid w:val="006B0255"/>
    <w:rsid w:val="006B6F3F"/>
    <w:rsid w:val="006C18E2"/>
    <w:rsid w:val="006C292F"/>
    <w:rsid w:val="006C480B"/>
    <w:rsid w:val="006D04BB"/>
    <w:rsid w:val="006D0C0B"/>
    <w:rsid w:val="006D1639"/>
    <w:rsid w:val="006D22BB"/>
    <w:rsid w:val="006D240B"/>
    <w:rsid w:val="006D2D04"/>
    <w:rsid w:val="006D3B01"/>
    <w:rsid w:val="006D42D8"/>
    <w:rsid w:val="006E1EA1"/>
    <w:rsid w:val="006E5F56"/>
    <w:rsid w:val="006F06FE"/>
    <w:rsid w:val="006F3D31"/>
    <w:rsid w:val="006F428B"/>
    <w:rsid w:val="006F540C"/>
    <w:rsid w:val="006F6FDE"/>
    <w:rsid w:val="0070111A"/>
    <w:rsid w:val="00704755"/>
    <w:rsid w:val="007072FC"/>
    <w:rsid w:val="0071027D"/>
    <w:rsid w:val="00712198"/>
    <w:rsid w:val="00713E56"/>
    <w:rsid w:val="00723C37"/>
    <w:rsid w:val="007247AA"/>
    <w:rsid w:val="007270E5"/>
    <w:rsid w:val="007303E2"/>
    <w:rsid w:val="00731797"/>
    <w:rsid w:val="007336F4"/>
    <w:rsid w:val="0073386C"/>
    <w:rsid w:val="00734D1E"/>
    <w:rsid w:val="00736002"/>
    <w:rsid w:val="00737016"/>
    <w:rsid w:val="0074472D"/>
    <w:rsid w:val="007509C2"/>
    <w:rsid w:val="00751CF0"/>
    <w:rsid w:val="007638BA"/>
    <w:rsid w:val="00763FBF"/>
    <w:rsid w:val="00766F7A"/>
    <w:rsid w:val="00773618"/>
    <w:rsid w:val="00774439"/>
    <w:rsid w:val="0077469B"/>
    <w:rsid w:val="00774B37"/>
    <w:rsid w:val="0078108E"/>
    <w:rsid w:val="0078449D"/>
    <w:rsid w:val="00784B97"/>
    <w:rsid w:val="00790818"/>
    <w:rsid w:val="00790994"/>
    <w:rsid w:val="00791764"/>
    <w:rsid w:val="00794E34"/>
    <w:rsid w:val="00797A6B"/>
    <w:rsid w:val="007A3041"/>
    <w:rsid w:val="007A3306"/>
    <w:rsid w:val="007A5836"/>
    <w:rsid w:val="007A7363"/>
    <w:rsid w:val="007B1519"/>
    <w:rsid w:val="007B24FE"/>
    <w:rsid w:val="007B2C79"/>
    <w:rsid w:val="007B642A"/>
    <w:rsid w:val="007C0DFA"/>
    <w:rsid w:val="007C782C"/>
    <w:rsid w:val="007D0463"/>
    <w:rsid w:val="007D2D44"/>
    <w:rsid w:val="007D49E1"/>
    <w:rsid w:val="007E1F50"/>
    <w:rsid w:val="007E32FE"/>
    <w:rsid w:val="007F1242"/>
    <w:rsid w:val="007F18A5"/>
    <w:rsid w:val="007F7D6B"/>
    <w:rsid w:val="008011D7"/>
    <w:rsid w:val="00801526"/>
    <w:rsid w:val="00807316"/>
    <w:rsid w:val="00810452"/>
    <w:rsid w:val="00810CFA"/>
    <w:rsid w:val="008140F5"/>
    <w:rsid w:val="008166B1"/>
    <w:rsid w:val="00823B08"/>
    <w:rsid w:val="00827311"/>
    <w:rsid w:val="008274BE"/>
    <w:rsid w:val="00836FFB"/>
    <w:rsid w:val="00837D30"/>
    <w:rsid w:val="00842D7D"/>
    <w:rsid w:val="00843843"/>
    <w:rsid w:val="00843F02"/>
    <w:rsid w:val="00845087"/>
    <w:rsid w:val="00845CE6"/>
    <w:rsid w:val="00851529"/>
    <w:rsid w:val="00855D22"/>
    <w:rsid w:val="00857152"/>
    <w:rsid w:val="0085726E"/>
    <w:rsid w:val="00860A2E"/>
    <w:rsid w:val="0086531A"/>
    <w:rsid w:val="00865F3B"/>
    <w:rsid w:val="0086658E"/>
    <w:rsid w:val="008702CA"/>
    <w:rsid w:val="00870D32"/>
    <w:rsid w:val="0087223D"/>
    <w:rsid w:val="0087392E"/>
    <w:rsid w:val="00880DB7"/>
    <w:rsid w:val="00882B99"/>
    <w:rsid w:val="00882F9A"/>
    <w:rsid w:val="008910C6"/>
    <w:rsid w:val="008915E7"/>
    <w:rsid w:val="008922DC"/>
    <w:rsid w:val="00896D56"/>
    <w:rsid w:val="00897BEF"/>
    <w:rsid w:val="008B0285"/>
    <w:rsid w:val="008B05CE"/>
    <w:rsid w:val="008B3851"/>
    <w:rsid w:val="008B5F10"/>
    <w:rsid w:val="008B6D60"/>
    <w:rsid w:val="008C0346"/>
    <w:rsid w:val="008C0CF9"/>
    <w:rsid w:val="008C2006"/>
    <w:rsid w:val="008C30CB"/>
    <w:rsid w:val="008C5AA9"/>
    <w:rsid w:val="008C7280"/>
    <w:rsid w:val="008D1102"/>
    <w:rsid w:val="008D693B"/>
    <w:rsid w:val="008E2D32"/>
    <w:rsid w:val="008E3756"/>
    <w:rsid w:val="008E46A8"/>
    <w:rsid w:val="008F459B"/>
    <w:rsid w:val="008F66F3"/>
    <w:rsid w:val="00900334"/>
    <w:rsid w:val="0090292F"/>
    <w:rsid w:val="00905C00"/>
    <w:rsid w:val="00915DDE"/>
    <w:rsid w:val="0091619D"/>
    <w:rsid w:val="0092054F"/>
    <w:rsid w:val="009205EF"/>
    <w:rsid w:val="00922B60"/>
    <w:rsid w:val="0092345F"/>
    <w:rsid w:val="00925937"/>
    <w:rsid w:val="0093157A"/>
    <w:rsid w:val="00931DF9"/>
    <w:rsid w:val="00933211"/>
    <w:rsid w:val="00936FE5"/>
    <w:rsid w:val="00943E77"/>
    <w:rsid w:val="0094413D"/>
    <w:rsid w:val="00945BF7"/>
    <w:rsid w:val="00945F3C"/>
    <w:rsid w:val="009544F9"/>
    <w:rsid w:val="009567DB"/>
    <w:rsid w:val="00956EAC"/>
    <w:rsid w:val="00957D53"/>
    <w:rsid w:val="00961ECE"/>
    <w:rsid w:val="00962B30"/>
    <w:rsid w:val="00966C46"/>
    <w:rsid w:val="009673E7"/>
    <w:rsid w:val="009709A9"/>
    <w:rsid w:val="00973098"/>
    <w:rsid w:val="00976A80"/>
    <w:rsid w:val="0098079E"/>
    <w:rsid w:val="0098637C"/>
    <w:rsid w:val="00986474"/>
    <w:rsid w:val="00993923"/>
    <w:rsid w:val="00995047"/>
    <w:rsid w:val="009A13EF"/>
    <w:rsid w:val="009B40CA"/>
    <w:rsid w:val="009C33B9"/>
    <w:rsid w:val="009C59D9"/>
    <w:rsid w:val="009D1CAB"/>
    <w:rsid w:val="009D47EC"/>
    <w:rsid w:val="009D62F6"/>
    <w:rsid w:val="009E2716"/>
    <w:rsid w:val="009E42C5"/>
    <w:rsid w:val="009E6255"/>
    <w:rsid w:val="009F2EE5"/>
    <w:rsid w:val="009F318C"/>
    <w:rsid w:val="009F6586"/>
    <w:rsid w:val="009F6E96"/>
    <w:rsid w:val="00A00224"/>
    <w:rsid w:val="00A05602"/>
    <w:rsid w:val="00A11D9F"/>
    <w:rsid w:val="00A14BCC"/>
    <w:rsid w:val="00A171CF"/>
    <w:rsid w:val="00A22A11"/>
    <w:rsid w:val="00A25644"/>
    <w:rsid w:val="00A41074"/>
    <w:rsid w:val="00A44CCA"/>
    <w:rsid w:val="00A5229A"/>
    <w:rsid w:val="00A53ACB"/>
    <w:rsid w:val="00A679B2"/>
    <w:rsid w:val="00A679ED"/>
    <w:rsid w:val="00A711B8"/>
    <w:rsid w:val="00A7135C"/>
    <w:rsid w:val="00A76AC1"/>
    <w:rsid w:val="00A80814"/>
    <w:rsid w:val="00A82B48"/>
    <w:rsid w:val="00A838B1"/>
    <w:rsid w:val="00A840D5"/>
    <w:rsid w:val="00A93A1C"/>
    <w:rsid w:val="00A94B1E"/>
    <w:rsid w:val="00A96DE1"/>
    <w:rsid w:val="00AA3DBD"/>
    <w:rsid w:val="00AA6109"/>
    <w:rsid w:val="00AB0D38"/>
    <w:rsid w:val="00AB1D46"/>
    <w:rsid w:val="00AB3333"/>
    <w:rsid w:val="00AB4AFB"/>
    <w:rsid w:val="00AB55C0"/>
    <w:rsid w:val="00AB587B"/>
    <w:rsid w:val="00AB73A0"/>
    <w:rsid w:val="00AC24AB"/>
    <w:rsid w:val="00AC25FB"/>
    <w:rsid w:val="00AC3AD4"/>
    <w:rsid w:val="00AC5394"/>
    <w:rsid w:val="00AC6785"/>
    <w:rsid w:val="00AD2B9F"/>
    <w:rsid w:val="00AE0943"/>
    <w:rsid w:val="00AE2535"/>
    <w:rsid w:val="00AE47E2"/>
    <w:rsid w:val="00AE58A4"/>
    <w:rsid w:val="00AE5E7F"/>
    <w:rsid w:val="00B04282"/>
    <w:rsid w:val="00B12152"/>
    <w:rsid w:val="00B162C8"/>
    <w:rsid w:val="00B228EF"/>
    <w:rsid w:val="00B236AD"/>
    <w:rsid w:val="00B33752"/>
    <w:rsid w:val="00B34069"/>
    <w:rsid w:val="00B35638"/>
    <w:rsid w:val="00B40469"/>
    <w:rsid w:val="00B43068"/>
    <w:rsid w:val="00B43C29"/>
    <w:rsid w:val="00B4545A"/>
    <w:rsid w:val="00B46593"/>
    <w:rsid w:val="00B52900"/>
    <w:rsid w:val="00B53855"/>
    <w:rsid w:val="00B62CCF"/>
    <w:rsid w:val="00B66A91"/>
    <w:rsid w:val="00B67E02"/>
    <w:rsid w:val="00B73DE0"/>
    <w:rsid w:val="00B763A9"/>
    <w:rsid w:val="00B77EB9"/>
    <w:rsid w:val="00B80332"/>
    <w:rsid w:val="00B81AFA"/>
    <w:rsid w:val="00B82E8C"/>
    <w:rsid w:val="00B8641F"/>
    <w:rsid w:val="00B86F6D"/>
    <w:rsid w:val="00B9057C"/>
    <w:rsid w:val="00B912D6"/>
    <w:rsid w:val="00B945F6"/>
    <w:rsid w:val="00BA286E"/>
    <w:rsid w:val="00BA6E4C"/>
    <w:rsid w:val="00BB0FE1"/>
    <w:rsid w:val="00BB179C"/>
    <w:rsid w:val="00BB1B39"/>
    <w:rsid w:val="00BB33B7"/>
    <w:rsid w:val="00BB3EB6"/>
    <w:rsid w:val="00BB7092"/>
    <w:rsid w:val="00BC0F0F"/>
    <w:rsid w:val="00BC2F85"/>
    <w:rsid w:val="00BC6241"/>
    <w:rsid w:val="00BC6731"/>
    <w:rsid w:val="00BD4E9E"/>
    <w:rsid w:val="00BD4F5D"/>
    <w:rsid w:val="00BE0AA9"/>
    <w:rsid w:val="00BE2AB8"/>
    <w:rsid w:val="00BE44DC"/>
    <w:rsid w:val="00BF1663"/>
    <w:rsid w:val="00BF2A65"/>
    <w:rsid w:val="00BF42A0"/>
    <w:rsid w:val="00BF5376"/>
    <w:rsid w:val="00BF6C16"/>
    <w:rsid w:val="00C026E7"/>
    <w:rsid w:val="00C045D4"/>
    <w:rsid w:val="00C05176"/>
    <w:rsid w:val="00C100EC"/>
    <w:rsid w:val="00C159C9"/>
    <w:rsid w:val="00C16014"/>
    <w:rsid w:val="00C17217"/>
    <w:rsid w:val="00C216A9"/>
    <w:rsid w:val="00C22D52"/>
    <w:rsid w:val="00C264EA"/>
    <w:rsid w:val="00C30E15"/>
    <w:rsid w:val="00C31F34"/>
    <w:rsid w:val="00C35E4F"/>
    <w:rsid w:val="00C36D82"/>
    <w:rsid w:val="00C4184C"/>
    <w:rsid w:val="00C42E2E"/>
    <w:rsid w:val="00C440E7"/>
    <w:rsid w:val="00C446A2"/>
    <w:rsid w:val="00C47D60"/>
    <w:rsid w:val="00C52596"/>
    <w:rsid w:val="00C5479D"/>
    <w:rsid w:val="00C55FE7"/>
    <w:rsid w:val="00C56CA6"/>
    <w:rsid w:val="00C60C7F"/>
    <w:rsid w:val="00C64791"/>
    <w:rsid w:val="00C649A2"/>
    <w:rsid w:val="00C6561F"/>
    <w:rsid w:val="00C65BF9"/>
    <w:rsid w:val="00C67A38"/>
    <w:rsid w:val="00C67F24"/>
    <w:rsid w:val="00C75DB0"/>
    <w:rsid w:val="00C808A4"/>
    <w:rsid w:val="00C80EC2"/>
    <w:rsid w:val="00C8240C"/>
    <w:rsid w:val="00C82879"/>
    <w:rsid w:val="00C8366D"/>
    <w:rsid w:val="00C915BD"/>
    <w:rsid w:val="00C91813"/>
    <w:rsid w:val="00C958D2"/>
    <w:rsid w:val="00CA12D0"/>
    <w:rsid w:val="00CA15FB"/>
    <w:rsid w:val="00CA410D"/>
    <w:rsid w:val="00CA7EE6"/>
    <w:rsid w:val="00CB16D2"/>
    <w:rsid w:val="00CB37D6"/>
    <w:rsid w:val="00CB5061"/>
    <w:rsid w:val="00CB6014"/>
    <w:rsid w:val="00CB728C"/>
    <w:rsid w:val="00CB78FF"/>
    <w:rsid w:val="00CC20B2"/>
    <w:rsid w:val="00CC7FB0"/>
    <w:rsid w:val="00CD190D"/>
    <w:rsid w:val="00CD31E8"/>
    <w:rsid w:val="00CD44A3"/>
    <w:rsid w:val="00CD7C19"/>
    <w:rsid w:val="00CE4593"/>
    <w:rsid w:val="00CF41F8"/>
    <w:rsid w:val="00CF4DC7"/>
    <w:rsid w:val="00CF6AEC"/>
    <w:rsid w:val="00CF7EA1"/>
    <w:rsid w:val="00D017B6"/>
    <w:rsid w:val="00D02988"/>
    <w:rsid w:val="00D02DB9"/>
    <w:rsid w:val="00D051F3"/>
    <w:rsid w:val="00D058BF"/>
    <w:rsid w:val="00D118C6"/>
    <w:rsid w:val="00D12883"/>
    <w:rsid w:val="00D152FD"/>
    <w:rsid w:val="00D16E99"/>
    <w:rsid w:val="00D20C2D"/>
    <w:rsid w:val="00D222B7"/>
    <w:rsid w:val="00D24F95"/>
    <w:rsid w:val="00D307C4"/>
    <w:rsid w:val="00D307EF"/>
    <w:rsid w:val="00D43FA5"/>
    <w:rsid w:val="00D52538"/>
    <w:rsid w:val="00D52A58"/>
    <w:rsid w:val="00D555C6"/>
    <w:rsid w:val="00D5743C"/>
    <w:rsid w:val="00D57996"/>
    <w:rsid w:val="00D6179B"/>
    <w:rsid w:val="00D6733E"/>
    <w:rsid w:val="00D7012B"/>
    <w:rsid w:val="00D71B01"/>
    <w:rsid w:val="00D7249A"/>
    <w:rsid w:val="00D728C0"/>
    <w:rsid w:val="00D739F3"/>
    <w:rsid w:val="00D74FC6"/>
    <w:rsid w:val="00D809F5"/>
    <w:rsid w:val="00D8111F"/>
    <w:rsid w:val="00D8131A"/>
    <w:rsid w:val="00D822CC"/>
    <w:rsid w:val="00D85256"/>
    <w:rsid w:val="00D93B85"/>
    <w:rsid w:val="00D95A35"/>
    <w:rsid w:val="00D96A48"/>
    <w:rsid w:val="00DA005E"/>
    <w:rsid w:val="00DA14B5"/>
    <w:rsid w:val="00DA1BB5"/>
    <w:rsid w:val="00DA3820"/>
    <w:rsid w:val="00DA4580"/>
    <w:rsid w:val="00DB46D0"/>
    <w:rsid w:val="00DB6F01"/>
    <w:rsid w:val="00DC1223"/>
    <w:rsid w:val="00DC2476"/>
    <w:rsid w:val="00DC279F"/>
    <w:rsid w:val="00DC2FF8"/>
    <w:rsid w:val="00DC4A15"/>
    <w:rsid w:val="00DD0010"/>
    <w:rsid w:val="00DD1442"/>
    <w:rsid w:val="00DD2D07"/>
    <w:rsid w:val="00DD7FDC"/>
    <w:rsid w:val="00DE0C89"/>
    <w:rsid w:val="00DE2D3A"/>
    <w:rsid w:val="00DE2D6C"/>
    <w:rsid w:val="00DE48E3"/>
    <w:rsid w:val="00DE49B2"/>
    <w:rsid w:val="00DF334B"/>
    <w:rsid w:val="00DF4740"/>
    <w:rsid w:val="00DF5A34"/>
    <w:rsid w:val="00DF5CFB"/>
    <w:rsid w:val="00DF5D03"/>
    <w:rsid w:val="00DF6C3D"/>
    <w:rsid w:val="00E01584"/>
    <w:rsid w:val="00E02C64"/>
    <w:rsid w:val="00E03905"/>
    <w:rsid w:val="00E059D5"/>
    <w:rsid w:val="00E06247"/>
    <w:rsid w:val="00E10CBA"/>
    <w:rsid w:val="00E14888"/>
    <w:rsid w:val="00E21A0B"/>
    <w:rsid w:val="00E2286E"/>
    <w:rsid w:val="00E24839"/>
    <w:rsid w:val="00E274E7"/>
    <w:rsid w:val="00E30D9D"/>
    <w:rsid w:val="00E349E7"/>
    <w:rsid w:val="00E35592"/>
    <w:rsid w:val="00E4116E"/>
    <w:rsid w:val="00E43879"/>
    <w:rsid w:val="00E4467D"/>
    <w:rsid w:val="00E51B0A"/>
    <w:rsid w:val="00E51F21"/>
    <w:rsid w:val="00E55656"/>
    <w:rsid w:val="00E602C7"/>
    <w:rsid w:val="00E6064A"/>
    <w:rsid w:val="00E61D33"/>
    <w:rsid w:val="00E63173"/>
    <w:rsid w:val="00E6489D"/>
    <w:rsid w:val="00E74A2B"/>
    <w:rsid w:val="00E76EF2"/>
    <w:rsid w:val="00E846AD"/>
    <w:rsid w:val="00E8511D"/>
    <w:rsid w:val="00E862CD"/>
    <w:rsid w:val="00E90CA4"/>
    <w:rsid w:val="00E94341"/>
    <w:rsid w:val="00E97848"/>
    <w:rsid w:val="00EA05D2"/>
    <w:rsid w:val="00EA208A"/>
    <w:rsid w:val="00EA234D"/>
    <w:rsid w:val="00EA509F"/>
    <w:rsid w:val="00EB0651"/>
    <w:rsid w:val="00EB31B5"/>
    <w:rsid w:val="00EB3D57"/>
    <w:rsid w:val="00EB4B49"/>
    <w:rsid w:val="00EB5762"/>
    <w:rsid w:val="00EC21D9"/>
    <w:rsid w:val="00EC30DD"/>
    <w:rsid w:val="00EC3C81"/>
    <w:rsid w:val="00EC7CE5"/>
    <w:rsid w:val="00ED06AF"/>
    <w:rsid w:val="00ED73F0"/>
    <w:rsid w:val="00EE3189"/>
    <w:rsid w:val="00EE782A"/>
    <w:rsid w:val="00EF3597"/>
    <w:rsid w:val="00EF477F"/>
    <w:rsid w:val="00EF6D93"/>
    <w:rsid w:val="00F06EC0"/>
    <w:rsid w:val="00F06F28"/>
    <w:rsid w:val="00F21E18"/>
    <w:rsid w:val="00F22DFE"/>
    <w:rsid w:val="00F30991"/>
    <w:rsid w:val="00F31E8F"/>
    <w:rsid w:val="00F3719E"/>
    <w:rsid w:val="00F40484"/>
    <w:rsid w:val="00F44F2C"/>
    <w:rsid w:val="00F45A92"/>
    <w:rsid w:val="00F46413"/>
    <w:rsid w:val="00F543F5"/>
    <w:rsid w:val="00F64642"/>
    <w:rsid w:val="00F64BBE"/>
    <w:rsid w:val="00F64EA0"/>
    <w:rsid w:val="00F65A7B"/>
    <w:rsid w:val="00F65B51"/>
    <w:rsid w:val="00F70492"/>
    <w:rsid w:val="00F76AFA"/>
    <w:rsid w:val="00F771AE"/>
    <w:rsid w:val="00F840C1"/>
    <w:rsid w:val="00F85719"/>
    <w:rsid w:val="00F8571F"/>
    <w:rsid w:val="00F90DF8"/>
    <w:rsid w:val="00F927AD"/>
    <w:rsid w:val="00F97BB2"/>
    <w:rsid w:val="00F97F04"/>
    <w:rsid w:val="00FA2DBB"/>
    <w:rsid w:val="00FA336F"/>
    <w:rsid w:val="00FA569A"/>
    <w:rsid w:val="00FA625D"/>
    <w:rsid w:val="00FA69DD"/>
    <w:rsid w:val="00FB0F64"/>
    <w:rsid w:val="00FB5242"/>
    <w:rsid w:val="00FC1053"/>
    <w:rsid w:val="00FC1B27"/>
    <w:rsid w:val="00FC1F9B"/>
    <w:rsid w:val="00FC3E9F"/>
    <w:rsid w:val="00FC73D2"/>
    <w:rsid w:val="00FC7E3B"/>
    <w:rsid w:val="00FD127D"/>
    <w:rsid w:val="00FD14D8"/>
    <w:rsid w:val="00FD5E39"/>
    <w:rsid w:val="00FD67DB"/>
    <w:rsid w:val="00FE0B44"/>
    <w:rsid w:val="00FE1D89"/>
    <w:rsid w:val="00FE1E95"/>
    <w:rsid w:val="00FE2AC2"/>
    <w:rsid w:val="00FE345F"/>
    <w:rsid w:val="00FF2BE5"/>
    <w:rsid w:val="00FF3C6E"/>
    <w:rsid w:val="00FF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4F65C-825B-4317-BE86-85EBD9107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Елена Иванова</cp:lastModifiedBy>
  <cp:revision>177</cp:revision>
  <cp:lastPrinted>2023-05-18T04:02:00Z</cp:lastPrinted>
  <dcterms:created xsi:type="dcterms:W3CDTF">2020-04-23T04:54:00Z</dcterms:created>
  <dcterms:modified xsi:type="dcterms:W3CDTF">2023-05-22T07:40:00Z</dcterms:modified>
</cp:coreProperties>
</file>