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C53A2E">
      <w:pPr>
        <w:pStyle w:val="a8"/>
      </w:pPr>
      <w:r>
        <w:t>и</w:t>
      </w:r>
    </w:p>
    <w:p w:rsidR="002B51E2" w:rsidRDefault="00626B0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341BA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341BA7">
      <w:pPr>
        <w:rPr>
          <w:sz w:val="24"/>
          <w:szCs w:val="24"/>
        </w:rPr>
      </w:pPr>
      <w:r w:rsidRPr="00341BA7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.Ж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елезногорск</w:t>
                  </w:r>
                </w:p>
              </w:txbxContent>
            </v:textbox>
            <w10:wrap type="square" side="largest" anchorx="page"/>
          </v:shape>
        </w:pict>
      </w:r>
      <w:r w:rsidRPr="00341BA7">
        <w:pict>
          <v:shape id="_x0000_s1028" type="#_x0000_t202" style="position:absolute;margin-left:58.1pt;margin-top:12.55pt;width:503.7pt;height:77.85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Default="003F7A37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2B51E2" w:rsidRDefault="00ED51DF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437CB5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>_</w:t>
                  </w:r>
                  <w:r w:rsidR="002F42AF" w:rsidRPr="002F42AF">
                    <w:rPr>
                      <w:rFonts w:ascii="Times New Roman" w:hAnsi="Times New Roman"/>
                      <w:sz w:val="22"/>
                      <w:u w:val="single"/>
                    </w:rPr>
                    <w:t>09</w:t>
                  </w:r>
                  <w:r w:rsidRPr="002F42AF">
                    <w:rPr>
                      <w:rFonts w:ascii="Times New Roman" w:hAnsi="Times New Roman"/>
                      <w:sz w:val="22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76E7B" w:rsidRPr="002F42AF">
                    <w:rPr>
                      <w:rFonts w:ascii="Times New Roman" w:hAnsi="Times New Roman"/>
                      <w:sz w:val="22"/>
                      <w:u w:val="single"/>
                    </w:rPr>
                    <w:t>_</w:t>
                  </w:r>
                  <w:r w:rsidR="002F42AF" w:rsidRPr="002F42AF">
                    <w:rPr>
                      <w:rFonts w:ascii="Times New Roman" w:hAnsi="Times New Roman"/>
                      <w:sz w:val="22"/>
                      <w:u w:val="single"/>
                    </w:rPr>
                    <w:t>11</w:t>
                  </w:r>
                  <w:r>
                    <w:rPr>
                      <w:rFonts w:ascii="Times New Roman" w:hAnsi="Times New Roman"/>
                      <w:sz w:val="22"/>
                    </w:rPr>
                    <w:t>_</w:t>
                  </w:r>
                  <w:r w:rsidR="00506A8D">
                    <w:rPr>
                      <w:rFonts w:ascii="Times New Roman" w:hAnsi="Times New Roman"/>
                      <w:sz w:val="22"/>
                    </w:rPr>
                    <w:t>___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3F7A37">
                    <w:rPr>
                      <w:rFonts w:ascii="Times New Roman" w:hAnsi="Times New Roman"/>
                      <w:sz w:val="22"/>
                    </w:rPr>
                    <w:t>6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6" DrawAspect="Content" ObjectID="_1541335095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>_</w:t>
                  </w:r>
                  <w:r w:rsidR="002F42AF" w:rsidRPr="002F42AF">
                    <w:rPr>
                      <w:rFonts w:ascii="Times New Roman" w:hAnsi="Times New Roman"/>
                      <w:sz w:val="22"/>
                      <w:u w:val="single"/>
                    </w:rPr>
                    <w:t>425</w:t>
                  </w:r>
                  <w:proofErr w:type="gramStart"/>
                  <w:r w:rsidR="00F241FC">
                    <w:rPr>
                      <w:rFonts w:ascii="Times New Roman" w:hAnsi="Times New Roman"/>
                      <w:sz w:val="22"/>
                    </w:rPr>
                    <w:t>_ И</w:t>
                  </w:r>
                  <w:proofErr w:type="gramEnd"/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 xml:space="preserve">включении объектов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>Уставом ЗАТО Железногорск, решением Совета депутатов ЗАТО г.</w:t>
      </w:r>
      <w:r w:rsidR="001F4442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515042">
        <w:rPr>
          <w:rFonts w:ascii="Times New Roman" w:hAnsi="Times New Roman"/>
          <w:sz w:val="28"/>
          <w:szCs w:val="28"/>
        </w:rPr>
        <w:t>решением Совета депутатов ЗАТО г</w:t>
      </w:r>
      <w:proofErr w:type="gramStart"/>
      <w:r w:rsidR="00515042">
        <w:rPr>
          <w:rFonts w:ascii="Times New Roman" w:hAnsi="Times New Roman"/>
          <w:sz w:val="28"/>
          <w:szCs w:val="28"/>
        </w:rPr>
        <w:t>.Ж</w:t>
      </w:r>
      <w:proofErr w:type="gramEnd"/>
      <w:r w:rsidR="00515042">
        <w:rPr>
          <w:rFonts w:ascii="Times New Roman" w:hAnsi="Times New Roman"/>
          <w:sz w:val="28"/>
          <w:szCs w:val="28"/>
        </w:rPr>
        <w:t xml:space="preserve">елезногорск от 21.12.2010 № 11-66Р «Об утверждении Положения «О порядке выявления, временного перемещения, хранения и </w:t>
      </w:r>
      <w:proofErr w:type="gramStart"/>
      <w:r w:rsidR="00515042">
        <w:rPr>
          <w:rFonts w:ascii="Times New Roman" w:hAnsi="Times New Roman"/>
          <w:sz w:val="28"/>
          <w:szCs w:val="28"/>
        </w:rPr>
        <w:t>утилизации</w:t>
      </w:r>
      <w:proofErr w:type="gramEnd"/>
      <w:r w:rsidR="00515042">
        <w:rPr>
          <w:rFonts w:ascii="Times New Roman" w:hAnsi="Times New Roman"/>
          <w:sz w:val="28"/>
          <w:szCs w:val="28"/>
        </w:rPr>
        <w:t xml:space="preserve"> брошенных и бесхозяйных транспортных средств на территории ЗАТО Железногорск»,</w:t>
      </w:r>
      <w:r w:rsidR="00D3470D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F241FC" w:rsidRPr="008E4031">
        <w:rPr>
          <w:rFonts w:ascii="Times New Roman" w:hAnsi="Times New Roman"/>
          <w:sz w:val="28"/>
          <w:szCs w:val="28"/>
        </w:rPr>
        <w:t>служебн</w:t>
      </w:r>
      <w:r w:rsidR="008B0589" w:rsidRPr="008E4031">
        <w:rPr>
          <w:rFonts w:ascii="Times New Roman" w:hAnsi="Times New Roman"/>
          <w:sz w:val="28"/>
          <w:szCs w:val="28"/>
        </w:rPr>
        <w:t>ых</w:t>
      </w:r>
      <w:r w:rsidR="00F241FC" w:rsidRPr="008E4031">
        <w:rPr>
          <w:rFonts w:ascii="Times New Roman" w:hAnsi="Times New Roman"/>
          <w:sz w:val="28"/>
          <w:szCs w:val="28"/>
        </w:rPr>
        <w:t xml:space="preserve"> запи</w:t>
      </w:r>
      <w:r w:rsidR="008B0589" w:rsidRPr="008E4031">
        <w:rPr>
          <w:rFonts w:ascii="Times New Roman" w:hAnsi="Times New Roman"/>
          <w:sz w:val="28"/>
          <w:szCs w:val="28"/>
        </w:rPr>
        <w:t>сок</w:t>
      </w:r>
      <w:r w:rsidR="00F241FC" w:rsidRPr="008E4031">
        <w:rPr>
          <w:rFonts w:ascii="Times New Roman" w:hAnsi="Times New Roman"/>
          <w:sz w:val="28"/>
          <w:szCs w:val="28"/>
        </w:rPr>
        <w:t xml:space="preserve"> </w:t>
      </w:r>
      <w:r w:rsidR="00D3470D" w:rsidRPr="008E4031">
        <w:rPr>
          <w:rFonts w:ascii="Times New Roman" w:hAnsi="Times New Roman"/>
          <w:sz w:val="28"/>
          <w:szCs w:val="28"/>
        </w:rPr>
        <w:t>Управления городского хозяйства</w:t>
      </w:r>
      <w:r w:rsidR="00F241FC" w:rsidRPr="008E4031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D3470D">
        <w:rPr>
          <w:rFonts w:ascii="Times New Roman" w:hAnsi="Times New Roman"/>
          <w:sz w:val="28"/>
          <w:szCs w:val="28"/>
        </w:rPr>
        <w:t xml:space="preserve">                        </w:t>
      </w:r>
      <w:r w:rsidR="00F241FC">
        <w:rPr>
          <w:rFonts w:ascii="Times New Roman" w:hAnsi="Times New Roman"/>
          <w:sz w:val="28"/>
          <w:szCs w:val="28"/>
        </w:rPr>
        <w:t xml:space="preserve"> г.</w:t>
      </w:r>
      <w:r w:rsidR="003F7A37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3F7A37">
        <w:rPr>
          <w:rFonts w:ascii="Times New Roman" w:hAnsi="Times New Roman"/>
          <w:sz w:val="28"/>
          <w:szCs w:val="28"/>
        </w:rPr>
        <w:t>09.08.2016</w:t>
      </w:r>
      <w:r w:rsidR="00F241FC">
        <w:rPr>
          <w:rFonts w:ascii="Times New Roman" w:hAnsi="Times New Roman"/>
          <w:sz w:val="28"/>
          <w:szCs w:val="28"/>
        </w:rPr>
        <w:t xml:space="preserve"> № 12-06</w:t>
      </w:r>
      <w:r w:rsidR="00EB50F8">
        <w:rPr>
          <w:rFonts w:ascii="Times New Roman" w:hAnsi="Times New Roman"/>
          <w:sz w:val="28"/>
          <w:szCs w:val="28"/>
        </w:rPr>
        <w:t>-2</w:t>
      </w:r>
      <w:r w:rsidR="00F241FC">
        <w:rPr>
          <w:rFonts w:ascii="Times New Roman" w:hAnsi="Times New Roman"/>
          <w:sz w:val="28"/>
          <w:szCs w:val="28"/>
        </w:rPr>
        <w:t>/</w:t>
      </w:r>
      <w:r w:rsidR="00EB50F8">
        <w:rPr>
          <w:rFonts w:ascii="Times New Roman" w:hAnsi="Times New Roman"/>
          <w:sz w:val="28"/>
          <w:szCs w:val="28"/>
        </w:rPr>
        <w:t>705</w:t>
      </w:r>
      <w:r w:rsidR="00515042">
        <w:rPr>
          <w:rFonts w:ascii="Times New Roman" w:hAnsi="Times New Roman"/>
          <w:sz w:val="28"/>
          <w:szCs w:val="28"/>
        </w:rPr>
        <w:t xml:space="preserve"> «О постановке на учет», </w:t>
      </w:r>
      <w:r w:rsidR="008E4031">
        <w:rPr>
          <w:rFonts w:ascii="Times New Roman" w:hAnsi="Times New Roman"/>
          <w:sz w:val="28"/>
          <w:szCs w:val="28"/>
        </w:rPr>
        <w:t>от 26.10.2016 № 12-06-2/964 «О постановке на учет»</w:t>
      </w:r>
      <w:proofErr w:type="gramStart"/>
      <w:r w:rsidR="007E57C9">
        <w:rPr>
          <w:rFonts w:ascii="Times New Roman" w:hAnsi="Times New Roman"/>
          <w:sz w:val="28"/>
          <w:szCs w:val="28"/>
        </w:rPr>
        <w:t xml:space="preserve"> </w:t>
      </w:r>
      <w:r w:rsidR="008B0589" w:rsidRPr="008E4031">
        <w:rPr>
          <w:rFonts w:ascii="Times New Roman" w:hAnsi="Times New Roman"/>
          <w:sz w:val="28"/>
          <w:szCs w:val="28"/>
        </w:rPr>
        <w:t>,</w:t>
      </w:r>
      <w:proofErr w:type="gramEnd"/>
      <w:r w:rsidR="008B05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15042">
        <w:rPr>
          <w:rFonts w:ascii="Times New Roman" w:hAnsi="Times New Roman"/>
          <w:sz w:val="28"/>
          <w:szCs w:val="28"/>
        </w:rPr>
        <w:t xml:space="preserve">актов приема-передачи на хранение транспортного средства </w:t>
      </w:r>
      <w:r w:rsidR="00BD6000">
        <w:rPr>
          <w:rFonts w:ascii="Times New Roman" w:hAnsi="Times New Roman"/>
          <w:sz w:val="28"/>
          <w:szCs w:val="28"/>
        </w:rPr>
        <w:t xml:space="preserve">от </w:t>
      </w:r>
      <w:r w:rsidR="00EB50F8">
        <w:rPr>
          <w:rFonts w:ascii="Times New Roman" w:hAnsi="Times New Roman"/>
          <w:sz w:val="28"/>
          <w:szCs w:val="28"/>
        </w:rPr>
        <w:t>28.10.2015</w:t>
      </w:r>
      <w:r w:rsidR="00BD6000">
        <w:rPr>
          <w:rFonts w:ascii="Times New Roman" w:hAnsi="Times New Roman"/>
          <w:sz w:val="28"/>
          <w:szCs w:val="28"/>
        </w:rPr>
        <w:t>,</w:t>
      </w:r>
      <w:r w:rsidR="00EB50F8">
        <w:rPr>
          <w:rFonts w:ascii="Times New Roman" w:hAnsi="Times New Roman"/>
          <w:sz w:val="28"/>
          <w:szCs w:val="28"/>
        </w:rPr>
        <w:t xml:space="preserve"> </w:t>
      </w:r>
      <w:r w:rsidR="008A483A">
        <w:rPr>
          <w:rFonts w:ascii="Times New Roman" w:hAnsi="Times New Roman"/>
          <w:sz w:val="28"/>
          <w:szCs w:val="28"/>
        </w:rPr>
        <w:t xml:space="preserve">от </w:t>
      </w:r>
      <w:r w:rsidR="00EB50F8">
        <w:rPr>
          <w:rFonts w:ascii="Times New Roman" w:hAnsi="Times New Roman"/>
          <w:sz w:val="28"/>
          <w:szCs w:val="28"/>
        </w:rPr>
        <w:t>24.02.2016</w:t>
      </w:r>
      <w:r w:rsidR="008A483A">
        <w:rPr>
          <w:rFonts w:ascii="Times New Roman" w:hAnsi="Times New Roman"/>
          <w:sz w:val="28"/>
          <w:szCs w:val="28"/>
        </w:rPr>
        <w:t xml:space="preserve">, </w:t>
      </w:r>
      <w:r w:rsidR="000B65AB">
        <w:rPr>
          <w:rFonts w:ascii="Times New Roman" w:hAnsi="Times New Roman"/>
          <w:sz w:val="28"/>
          <w:szCs w:val="28"/>
        </w:rPr>
        <w:t xml:space="preserve">от </w:t>
      </w:r>
      <w:r w:rsidR="00EB50F8">
        <w:rPr>
          <w:rFonts w:ascii="Times New Roman" w:hAnsi="Times New Roman"/>
          <w:sz w:val="28"/>
          <w:szCs w:val="28"/>
        </w:rPr>
        <w:t>16.03.2016</w:t>
      </w:r>
      <w:r w:rsidR="003D482A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EB50F8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EB50F8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874768" w:rsidRDefault="00E3337C" w:rsidP="00076E7B">
      <w:pPr>
        <w:numPr>
          <w:ilvl w:val="1"/>
          <w:numId w:val="4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874768">
        <w:rPr>
          <w:rFonts w:ascii="Times New Roman" w:hAnsi="Times New Roman"/>
          <w:sz w:val="28"/>
          <w:szCs w:val="28"/>
        </w:rPr>
        <w:t xml:space="preserve">следующие </w:t>
      </w:r>
      <w:r w:rsidR="004B26E3" w:rsidRPr="00465808">
        <w:rPr>
          <w:rFonts w:ascii="Times New Roman" w:hAnsi="Times New Roman"/>
          <w:sz w:val="28"/>
          <w:szCs w:val="28"/>
        </w:rPr>
        <w:t>объект</w:t>
      </w:r>
      <w:r w:rsidR="00874768">
        <w:rPr>
          <w:rFonts w:ascii="Times New Roman" w:hAnsi="Times New Roman"/>
          <w:sz w:val="28"/>
          <w:szCs w:val="28"/>
        </w:rPr>
        <w:t>ы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874768">
        <w:rPr>
          <w:rFonts w:ascii="Times New Roman" w:hAnsi="Times New Roman"/>
          <w:sz w:val="28"/>
          <w:szCs w:val="28"/>
        </w:rPr>
        <w:t>движимого имущества:</w:t>
      </w:r>
    </w:p>
    <w:p w:rsidR="004B26E3" w:rsidRDefault="00076E7B" w:rsidP="00BD6000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4768">
        <w:rPr>
          <w:rFonts w:ascii="Times New Roman" w:hAnsi="Times New Roman"/>
          <w:sz w:val="28"/>
          <w:szCs w:val="28"/>
        </w:rPr>
        <w:t xml:space="preserve">- автотранспортное средство – </w:t>
      </w:r>
      <w:r w:rsidR="00EB50F8">
        <w:rPr>
          <w:rFonts w:ascii="Times New Roman" w:hAnsi="Times New Roman"/>
          <w:sz w:val="28"/>
          <w:szCs w:val="28"/>
        </w:rPr>
        <w:t>КА</w:t>
      </w:r>
      <w:r w:rsidR="00874768">
        <w:rPr>
          <w:rFonts w:ascii="Times New Roman" w:hAnsi="Times New Roman"/>
          <w:sz w:val="28"/>
          <w:szCs w:val="28"/>
        </w:rPr>
        <w:t>ВЗ-</w:t>
      </w:r>
      <w:r w:rsidR="00EB50F8">
        <w:rPr>
          <w:rFonts w:ascii="Times New Roman" w:hAnsi="Times New Roman"/>
          <w:sz w:val="28"/>
          <w:szCs w:val="28"/>
        </w:rPr>
        <w:t>33270</w:t>
      </w:r>
      <w:r w:rsidR="00BD6000">
        <w:rPr>
          <w:rFonts w:ascii="Times New Roman" w:hAnsi="Times New Roman"/>
          <w:sz w:val="28"/>
          <w:szCs w:val="28"/>
        </w:rPr>
        <w:t xml:space="preserve">, </w:t>
      </w:r>
      <w:r w:rsidR="00EB50F8">
        <w:rPr>
          <w:rFonts w:ascii="Times New Roman" w:hAnsi="Times New Roman"/>
          <w:sz w:val="28"/>
          <w:szCs w:val="28"/>
        </w:rPr>
        <w:t>бело</w:t>
      </w:r>
      <w:r w:rsidR="00BD6000">
        <w:rPr>
          <w:rFonts w:ascii="Times New Roman" w:hAnsi="Times New Roman"/>
          <w:sz w:val="28"/>
          <w:szCs w:val="28"/>
        </w:rPr>
        <w:t>го цве</w:t>
      </w:r>
      <w:r w:rsidR="00EB50F8">
        <w:rPr>
          <w:rFonts w:ascii="Times New Roman" w:hAnsi="Times New Roman"/>
          <w:sz w:val="28"/>
          <w:szCs w:val="28"/>
        </w:rPr>
        <w:t>та, без государственного номера</w:t>
      </w:r>
      <w:r w:rsidR="00BD6000">
        <w:rPr>
          <w:rFonts w:ascii="Times New Roman" w:hAnsi="Times New Roman"/>
          <w:sz w:val="28"/>
          <w:szCs w:val="28"/>
        </w:rPr>
        <w:t>;</w:t>
      </w:r>
    </w:p>
    <w:p w:rsidR="00BD6000" w:rsidRDefault="00BD6000" w:rsidP="00BD6000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автотранспортное средство – ВАЗ-210</w:t>
      </w:r>
      <w:r w:rsidR="00EB50F8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, </w:t>
      </w:r>
      <w:r w:rsidR="00EB50F8">
        <w:rPr>
          <w:rFonts w:ascii="Times New Roman" w:hAnsi="Times New Roman"/>
          <w:sz w:val="28"/>
          <w:szCs w:val="28"/>
        </w:rPr>
        <w:t>зеле</w:t>
      </w:r>
      <w:r>
        <w:rPr>
          <w:rFonts w:ascii="Times New Roman" w:hAnsi="Times New Roman"/>
          <w:sz w:val="28"/>
          <w:szCs w:val="28"/>
        </w:rPr>
        <w:t>ного цвета, государственный номер отсутствует</w:t>
      </w:r>
      <w:r w:rsidR="00EB50F8">
        <w:rPr>
          <w:rFonts w:ascii="Times New Roman" w:hAnsi="Times New Roman"/>
          <w:sz w:val="28"/>
          <w:szCs w:val="28"/>
        </w:rPr>
        <w:t>, VIN210990R1518272</w:t>
      </w:r>
      <w:r>
        <w:rPr>
          <w:rFonts w:ascii="Times New Roman" w:hAnsi="Times New Roman"/>
          <w:sz w:val="28"/>
          <w:szCs w:val="28"/>
        </w:rPr>
        <w:t>;</w:t>
      </w:r>
    </w:p>
    <w:p w:rsidR="00BD6000" w:rsidRPr="00076E7B" w:rsidRDefault="00BD6000" w:rsidP="005B60C1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A294A">
        <w:rPr>
          <w:rFonts w:ascii="Times New Roman" w:hAnsi="Times New Roman"/>
          <w:sz w:val="28"/>
          <w:szCs w:val="28"/>
        </w:rPr>
        <w:t>автотранспортное средство –</w:t>
      </w:r>
      <w:r w:rsidR="00EB50F8" w:rsidRPr="00EB50F8">
        <w:rPr>
          <w:rFonts w:ascii="Times New Roman" w:hAnsi="Times New Roman"/>
          <w:sz w:val="28"/>
          <w:szCs w:val="28"/>
        </w:rPr>
        <w:t xml:space="preserve"> </w:t>
      </w:r>
      <w:r w:rsidR="000B65AB">
        <w:rPr>
          <w:rFonts w:ascii="Times New Roman" w:hAnsi="Times New Roman"/>
          <w:sz w:val="28"/>
          <w:szCs w:val="28"/>
        </w:rPr>
        <w:t>ВАЗ-210</w:t>
      </w:r>
      <w:r w:rsidR="00EB50F8" w:rsidRPr="00EB50F8">
        <w:rPr>
          <w:rFonts w:ascii="Times New Roman" w:hAnsi="Times New Roman"/>
          <w:sz w:val="28"/>
          <w:szCs w:val="28"/>
        </w:rPr>
        <w:t>4</w:t>
      </w:r>
      <w:r w:rsidR="000B65AB">
        <w:rPr>
          <w:rFonts w:ascii="Times New Roman" w:hAnsi="Times New Roman"/>
          <w:sz w:val="28"/>
          <w:szCs w:val="28"/>
        </w:rPr>
        <w:t xml:space="preserve">3, </w:t>
      </w:r>
      <w:r w:rsidR="005B60C1" w:rsidRPr="005B60C1">
        <w:rPr>
          <w:rFonts w:ascii="Times New Roman" w:hAnsi="Times New Roman"/>
          <w:sz w:val="28"/>
          <w:szCs w:val="28"/>
        </w:rPr>
        <w:t>бел</w:t>
      </w:r>
      <w:r w:rsidR="00437CB5">
        <w:rPr>
          <w:rFonts w:ascii="Times New Roman" w:hAnsi="Times New Roman"/>
          <w:sz w:val="28"/>
          <w:szCs w:val="28"/>
        </w:rPr>
        <w:t xml:space="preserve">ого цвета, </w:t>
      </w:r>
      <w:r w:rsidR="000B65AB">
        <w:rPr>
          <w:rFonts w:ascii="Times New Roman" w:hAnsi="Times New Roman"/>
          <w:sz w:val="28"/>
          <w:szCs w:val="28"/>
        </w:rPr>
        <w:t xml:space="preserve">государственный номер </w:t>
      </w:r>
      <w:r w:rsidR="005B60C1">
        <w:rPr>
          <w:rFonts w:ascii="Times New Roman" w:hAnsi="Times New Roman"/>
          <w:sz w:val="28"/>
          <w:szCs w:val="28"/>
        </w:rPr>
        <w:t>Н209МУ/24</w:t>
      </w:r>
      <w:r w:rsidR="003D482A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60C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5B60C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F241FC">
        <w:rPr>
          <w:rFonts w:ascii="Times New Roman" w:hAnsi="Times New Roman"/>
          <w:sz w:val="28"/>
          <w:szCs w:val="28"/>
        </w:rPr>
        <w:t>,</w:t>
      </w:r>
      <w:r w:rsidR="00AE46A9">
        <w:rPr>
          <w:rFonts w:ascii="Times New Roman" w:hAnsi="Times New Roman"/>
          <w:sz w:val="28"/>
          <w:szCs w:val="28"/>
        </w:rPr>
        <w:t xml:space="preserve"> </w:t>
      </w:r>
      <w:r w:rsidR="005B60C1">
        <w:rPr>
          <w:rFonts w:ascii="Times New Roman" w:hAnsi="Times New Roman"/>
          <w:sz w:val="28"/>
          <w:szCs w:val="28"/>
        </w:rPr>
        <w:t>организацией</w:t>
      </w:r>
      <w:r w:rsidR="00AE46A9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5B60C1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</w:t>
      </w:r>
      <w:r w:rsidR="00AE46A9">
        <w:rPr>
          <w:rFonts w:ascii="Times New Roman" w:hAnsi="Times New Roman"/>
          <w:sz w:val="28"/>
          <w:szCs w:val="28"/>
        </w:rPr>
        <w:t>сохранность</w:t>
      </w:r>
      <w:r w:rsidR="00F241FC" w:rsidRPr="005A0A1A">
        <w:rPr>
          <w:rFonts w:ascii="Times New Roman" w:hAnsi="Times New Roman"/>
          <w:sz w:val="28"/>
          <w:szCs w:val="28"/>
        </w:rPr>
        <w:t xml:space="preserve">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C5455A" w:rsidRPr="008E4031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E4031">
        <w:rPr>
          <w:rFonts w:ascii="Times New Roman" w:hAnsi="Times New Roman"/>
          <w:sz w:val="28"/>
          <w:szCs w:val="28"/>
        </w:rPr>
        <w:t xml:space="preserve">3. Определить годовой размер затрат (в ценах 2016 года) на содержание и эксплуатацию имущества, указанного в пункте 1.1 настоящего постановления в сумме </w:t>
      </w:r>
      <w:r w:rsidR="008E4031" w:rsidRPr="008E4031">
        <w:rPr>
          <w:rFonts w:ascii="Times New Roman" w:hAnsi="Times New Roman"/>
          <w:sz w:val="28"/>
          <w:szCs w:val="28"/>
        </w:rPr>
        <w:t>51 100</w:t>
      </w:r>
      <w:r w:rsidRPr="008E4031">
        <w:rPr>
          <w:rFonts w:ascii="Times New Roman" w:hAnsi="Times New Roman"/>
          <w:sz w:val="28"/>
          <w:szCs w:val="28"/>
        </w:rPr>
        <w:t xml:space="preserve"> (пятьдесят</w:t>
      </w:r>
      <w:r w:rsidR="008E4031" w:rsidRPr="008E4031">
        <w:rPr>
          <w:rFonts w:ascii="Times New Roman" w:hAnsi="Times New Roman"/>
          <w:sz w:val="28"/>
          <w:szCs w:val="28"/>
        </w:rPr>
        <w:t xml:space="preserve"> одна</w:t>
      </w:r>
      <w:r w:rsidRPr="008E4031">
        <w:rPr>
          <w:rFonts w:ascii="Times New Roman" w:hAnsi="Times New Roman"/>
          <w:sz w:val="28"/>
          <w:szCs w:val="28"/>
        </w:rPr>
        <w:t xml:space="preserve"> тысяч</w:t>
      </w:r>
      <w:r w:rsidR="008E4031" w:rsidRPr="008E4031">
        <w:rPr>
          <w:rFonts w:ascii="Times New Roman" w:hAnsi="Times New Roman"/>
          <w:sz w:val="28"/>
          <w:szCs w:val="28"/>
        </w:rPr>
        <w:t>а сто</w:t>
      </w:r>
      <w:r w:rsidRPr="008E4031">
        <w:rPr>
          <w:rFonts w:ascii="Times New Roman" w:hAnsi="Times New Roman"/>
          <w:sz w:val="28"/>
          <w:szCs w:val="28"/>
        </w:rPr>
        <w:t>) рублей 00 копеек.</w:t>
      </w:r>
    </w:p>
    <w:p w:rsidR="00C5455A" w:rsidRPr="001929E0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E4031">
        <w:rPr>
          <w:rFonts w:ascii="Times New Roman" w:hAnsi="Times New Roman"/>
          <w:sz w:val="28"/>
          <w:szCs w:val="28"/>
        </w:rPr>
        <w:t xml:space="preserve">4. Управлению городского хозяйства </w:t>
      </w:r>
      <w:proofErr w:type="gramStart"/>
      <w:r w:rsidRPr="008E403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4031">
        <w:rPr>
          <w:rFonts w:ascii="Times New Roman" w:hAnsi="Times New Roman"/>
          <w:sz w:val="28"/>
          <w:szCs w:val="28"/>
        </w:rPr>
        <w:t xml:space="preserve"> ЗАТО</w:t>
      </w:r>
      <w:r w:rsidRPr="00192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929E0">
        <w:rPr>
          <w:rFonts w:ascii="Times New Roman" w:hAnsi="Times New Roman"/>
          <w:sz w:val="28"/>
          <w:szCs w:val="28"/>
        </w:rPr>
        <w:t xml:space="preserve">г. Железногорск (Л.М. </w:t>
      </w:r>
      <w:proofErr w:type="spellStart"/>
      <w:r w:rsidRPr="001929E0">
        <w:rPr>
          <w:rFonts w:ascii="Times New Roman" w:hAnsi="Times New Roman"/>
          <w:sz w:val="28"/>
          <w:szCs w:val="28"/>
        </w:rPr>
        <w:t>Антоненко</w:t>
      </w:r>
      <w:proofErr w:type="spellEnd"/>
      <w:r w:rsidRPr="001929E0">
        <w:rPr>
          <w:rFonts w:ascii="Times New Roman" w:hAnsi="Times New Roman"/>
          <w:sz w:val="28"/>
          <w:szCs w:val="28"/>
        </w:rPr>
        <w:t>) предусмотреть средства на финансирование мероприятий, связанных с содержанием и  эксплуатацией бесхозяйного имущества, указанные в п. 3 настоящего постановления при формировании соответствующей муниципальной программы ЗАТО Железногорск.</w:t>
      </w:r>
    </w:p>
    <w:p w:rsidR="00C5455A" w:rsidRPr="0013722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29E0">
        <w:rPr>
          <w:rFonts w:ascii="Times New Roman" w:hAnsi="Times New Roman"/>
          <w:sz w:val="28"/>
          <w:szCs w:val="28"/>
        </w:rPr>
        <w:t xml:space="preserve">5. Управлению делами </w:t>
      </w:r>
      <w:proofErr w:type="gramStart"/>
      <w:r w:rsidRPr="001929E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929E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372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5455A" w:rsidRDefault="00C5455A" w:rsidP="00C5455A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13722A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C5455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proofErr w:type="gramStart"/>
      <w:r w:rsidRPr="00D94A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94A2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94A21">
        <w:rPr>
          <w:rFonts w:ascii="Times New Roman" w:hAnsi="Times New Roman"/>
          <w:sz w:val="28"/>
          <w:szCs w:val="28"/>
        </w:rPr>
        <w:t xml:space="preserve">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>Проскурнина.</w:t>
      </w:r>
    </w:p>
    <w:p w:rsidR="00C5455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E344D" w:rsidRDefault="00FE344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FE344D">
        <w:rPr>
          <w:rFonts w:ascii="Times New Roman" w:hAnsi="Times New Roman"/>
          <w:sz w:val="28"/>
          <w:szCs w:val="28"/>
        </w:rPr>
        <w:t>ы</w:t>
      </w:r>
      <w:r w:rsidRPr="00D94A21">
        <w:rPr>
          <w:rFonts w:ascii="Times New Roman" w:hAnsi="Times New Roman"/>
          <w:sz w:val="28"/>
          <w:szCs w:val="28"/>
        </w:rPr>
        <w:t xml:space="preserve"> администрации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 С.</w:t>
      </w:r>
      <w:r w:rsidR="00FE344D">
        <w:rPr>
          <w:rFonts w:ascii="Times New Roman" w:hAnsi="Times New Roman"/>
          <w:sz w:val="28"/>
          <w:szCs w:val="28"/>
        </w:rPr>
        <w:t>Д</w:t>
      </w:r>
      <w:r w:rsidRPr="00D94A21">
        <w:rPr>
          <w:rFonts w:ascii="Times New Roman" w:hAnsi="Times New Roman"/>
          <w:sz w:val="28"/>
          <w:szCs w:val="28"/>
        </w:rPr>
        <w:t xml:space="preserve">. </w:t>
      </w:r>
      <w:r w:rsidR="005B60C1"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>П</w:t>
      </w:r>
      <w:r w:rsidR="00FE344D">
        <w:rPr>
          <w:rFonts w:ascii="Times New Roman" w:hAnsi="Times New Roman"/>
          <w:sz w:val="28"/>
          <w:szCs w:val="28"/>
        </w:rPr>
        <w:t>роскурнин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231BA4">
      <w:headerReference w:type="default" r:id="rId10"/>
      <w:footnotePr>
        <w:pos w:val="beneathText"/>
      </w:footnotePr>
      <w:pgSz w:w="11905" w:h="16837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DD" w:rsidRDefault="002147DD">
      <w:r>
        <w:separator/>
      </w:r>
    </w:p>
  </w:endnote>
  <w:endnote w:type="continuationSeparator" w:id="0">
    <w:p w:rsidR="002147DD" w:rsidRDefault="00214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DD" w:rsidRDefault="002147DD">
      <w:r>
        <w:separator/>
      </w:r>
    </w:p>
  </w:footnote>
  <w:footnote w:type="continuationSeparator" w:id="0">
    <w:p w:rsidR="002147DD" w:rsidRDefault="00214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638DD"/>
    <w:rsid w:val="00076E7B"/>
    <w:rsid w:val="0007712D"/>
    <w:rsid w:val="00085B1A"/>
    <w:rsid w:val="00090B1E"/>
    <w:rsid w:val="000910D2"/>
    <w:rsid w:val="000B65AB"/>
    <w:rsid w:val="0011158B"/>
    <w:rsid w:val="0013722A"/>
    <w:rsid w:val="00160568"/>
    <w:rsid w:val="00183C0B"/>
    <w:rsid w:val="00194127"/>
    <w:rsid w:val="00195303"/>
    <w:rsid w:val="00195C31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F42AF"/>
    <w:rsid w:val="003125AD"/>
    <w:rsid w:val="00313E35"/>
    <w:rsid w:val="00341BA7"/>
    <w:rsid w:val="00375A5F"/>
    <w:rsid w:val="00375F87"/>
    <w:rsid w:val="003B0CE0"/>
    <w:rsid w:val="003C1581"/>
    <w:rsid w:val="003D482A"/>
    <w:rsid w:val="003E5542"/>
    <w:rsid w:val="003F340D"/>
    <w:rsid w:val="003F7A37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506A8D"/>
    <w:rsid w:val="00515042"/>
    <w:rsid w:val="00527027"/>
    <w:rsid w:val="00540546"/>
    <w:rsid w:val="005671A5"/>
    <w:rsid w:val="00587352"/>
    <w:rsid w:val="00593D9E"/>
    <w:rsid w:val="005A0A1A"/>
    <w:rsid w:val="005A3B1E"/>
    <w:rsid w:val="005B3B63"/>
    <w:rsid w:val="005B60C1"/>
    <w:rsid w:val="005E35EA"/>
    <w:rsid w:val="00626B04"/>
    <w:rsid w:val="00631F58"/>
    <w:rsid w:val="00642B0D"/>
    <w:rsid w:val="0065534C"/>
    <w:rsid w:val="006713A2"/>
    <w:rsid w:val="0067293D"/>
    <w:rsid w:val="006F235A"/>
    <w:rsid w:val="006F5EDB"/>
    <w:rsid w:val="006F6411"/>
    <w:rsid w:val="00727B06"/>
    <w:rsid w:val="007506F0"/>
    <w:rsid w:val="00761627"/>
    <w:rsid w:val="00777357"/>
    <w:rsid w:val="00787CBB"/>
    <w:rsid w:val="00793DA2"/>
    <w:rsid w:val="007E57C9"/>
    <w:rsid w:val="00815C64"/>
    <w:rsid w:val="00861892"/>
    <w:rsid w:val="00874768"/>
    <w:rsid w:val="00877638"/>
    <w:rsid w:val="008A483A"/>
    <w:rsid w:val="008B0589"/>
    <w:rsid w:val="008C5371"/>
    <w:rsid w:val="008E4031"/>
    <w:rsid w:val="008F685C"/>
    <w:rsid w:val="008F71E7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72AD0"/>
    <w:rsid w:val="00A97D02"/>
    <w:rsid w:val="00AA4C40"/>
    <w:rsid w:val="00AA6004"/>
    <w:rsid w:val="00AD6DEE"/>
    <w:rsid w:val="00AE46A9"/>
    <w:rsid w:val="00AF4140"/>
    <w:rsid w:val="00B11E36"/>
    <w:rsid w:val="00B36D13"/>
    <w:rsid w:val="00B475F6"/>
    <w:rsid w:val="00B75AC3"/>
    <w:rsid w:val="00BA07D7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53A2E"/>
    <w:rsid w:val="00C5455A"/>
    <w:rsid w:val="00C66364"/>
    <w:rsid w:val="00CB14B4"/>
    <w:rsid w:val="00D00E21"/>
    <w:rsid w:val="00D05AD1"/>
    <w:rsid w:val="00D14EC0"/>
    <w:rsid w:val="00D3470D"/>
    <w:rsid w:val="00D4515F"/>
    <w:rsid w:val="00D87DE4"/>
    <w:rsid w:val="00D92FEF"/>
    <w:rsid w:val="00D94A21"/>
    <w:rsid w:val="00DC53C9"/>
    <w:rsid w:val="00E05E89"/>
    <w:rsid w:val="00E24840"/>
    <w:rsid w:val="00E3337C"/>
    <w:rsid w:val="00E36B30"/>
    <w:rsid w:val="00E56C4D"/>
    <w:rsid w:val="00E73564"/>
    <w:rsid w:val="00E749AB"/>
    <w:rsid w:val="00EA0493"/>
    <w:rsid w:val="00EB50F8"/>
    <w:rsid w:val="00EC2C65"/>
    <w:rsid w:val="00ED51DF"/>
    <w:rsid w:val="00EF20A9"/>
    <w:rsid w:val="00EF4447"/>
    <w:rsid w:val="00F0777A"/>
    <w:rsid w:val="00F11FB2"/>
    <w:rsid w:val="00F241FC"/>
    <w:rsid w:val="00F31077"/>
    <w:rsid w:val="00F57BB4"/>
    <w:rsid w:val="00F760A6"/>
    <w:rsid w:val="00F763E6"/>
    <w:rsid w:val="00F80699"/>
    <w:rsid w:val="00FE25C0"/>
    <w:rsid w:val="00FE344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Рябов</cp:lastModifiedBy>
  <cp:revision>2</cp:revision>
  <cp:lastPrinted>2016-11-07T04:21:00Z</cp:lastPrinted>
  <dcterms:created xsi:type="dcterms:W3CDTF">2016-11-22T08:52:00Z</dcterms:created>
  <dcterms:modified xsi:type="dcterms:W3CDTF">2016-11-22T08:52:00Z</dcterms:modified>
</cp:coreProperties>
</file>