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CAF" w:rsidRDefault="00392CAF">
      <w:pPr>
        <w:tabs>
          <w:tab w:val="left" w:pos="5730"/>
        </w:tabs>
        <w:rPr>
          <w:lang w:bidi="ar-SA"/>
        </w:rPr>
      </w:pPr>
    </w:p>
    <w:tbl>
      <w:tblPr>
        <w:tblW w:w="9430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61"/>
        <w:gridCol w:w="5069"/>
      </w:tblGrid>
      <w:tr w:rsidR="00392CAF" w:rsidRPr="001C2491" w:rsidTr="001C2491">
        <w:trPr>
          <w:trHeight w:val="1407"/>
        </w:trPr>
        <w:tc>
          <w:tcPr>
            <w:tcW w:w="43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CAF" w:rsidRDefault="00392CAF">
            <w:pPr>
              <w:pStyle w:val="Standard"/>
              <w:spacing w:after="0" w:line="240" w:lineRule="auto"/>
              <w:rPr>
                <w:rFonts w:cs="Calibri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2491" w:rsidRPr="001C2491" w:rsidRDefault="001C2491" w:rsidP="001C2491">
            <w:pPr>
              <w:pStyle w:val="Standard"/>
              <w:spacing w:after="0" w:line="240" w:lineRule="auto"/>
              <w:ind w:left="283" w:right="-500"/>
              <w:rPr>
                <w:rFonts w:ascii="Times New Roman" w:hAnsi="Times New Roman"/>
                <w:sz w:val="28"/>
                <w:szCs w:val="28"/>
              </w:rPr>
            </w:pPr>
            <w:r w:rsidRPr="001C2491">
              <w:rPr>
                <w:rFonts w:ascii="Times New Roman" w:hAnsi="Times New Roman"/>
                <w:sz w:val="28"/>
                <w:szCs w:val="28"/>
              </w:rPr>
              <w:t>Приложение к постановлению</w:t>
            </w:r>
          </w:p>
          <w:p w:rsidR="001C2491" w:rsidRPr="001C2491" w:rsidRDefault="001C2491" w:rsidP="001C2491">
            <w:pPr>
              <w:pStyle w:val="Standard"/>
              <w:spacing w:after="0" w:line="240" w:lineRule="auto"/>
              <w:ind w:left="283" w:right="-500"/>
              <w:rPr>
                <w:rFonts w:ascii="Times New Roman" w:hAnsi="Times New Roman"/>
                <w:sz w:val="28"/>
                <w:szCs w:val="28"/>
              </w:rPr>
            </w:pPr>
            <w:r w:rsidRPr="001C2491">
              <w:rPr>
                <w:rFonts w:ascii="Times New Roman" w:hAnsi="Times New Roman"/>
                <w:sz w:val="28"/>
                <w:szCs w:val="28"/>
              </w:rPr>
              <w:t>Администрации ЗАТО г. Железногорск</w:t>
            </w:r>
          </w:p>
          <w:p w:rsidR="001C2491" w:rsidRPr="00B9411F" w:rsidRDefault="00D56CEC" w:rsidP="001C2491">
            <w:pPr>
              <w:pStyle w:val="Standard"/>
              <w:spacing w:after="0" w:line="240" w:lineRule="auto"/>
              <w:ind w:left="283" w:right="-50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E6ECA"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B9411F">
              <w:rPr>
                <w:rFonts w:ascii="Times New Roman" w:hAnsi="Times New Roman"/>
                <w:sz w:val="28"/>
                <w:szCs w:val="28"/>
                <w:lang w:val="en-US"/>
              </w:rPr>
              <w:t>13.05.</w:t>
            </w:r>
            <w:r w:rsidR="005D607C" w:rsidRPr="00FE6ECA">
              <w:rPr>
                <w:rFonts w:ascii="Times New Roman" w:hAnsi="Times New Roman"/>
                <w:sz w:val="28"/>
                <w:szCs w:val="28"/>
              </w:rPr>
              <w:t>2024</w:t>
            </w:r>
            <w:r w:rsidRPr="00FE6ECA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B9411F">
              <w:rPr>
                <w:rFonts w:ascii="Times New Roman" w:hAnsi="Times New Roman"/>
                <w:sz w:val="28"/>
                <w:szCs w:val="28"/>
                <w:lang w:val="en-US"/>
              </w:rPr>
              <w:t>745</w:t>
            </w:r>
          </w:p>
          <w:p w:rsidR="001C2491" w:rsidRPr="001C2491" w:rsidRDefault="001C2491" w:rsidP="001C2491">
            <w:pPr>
              <w:pStyle w:val="Standard"/>
              <w:spacing w:after="0" w:line="240" w:lineRule="auto"/>
              <w:ind w:left="283" w:right="-500"/>
              <w:rPr>
                <w:rFonts w:ascii="Times New Roman" w:hAnsi="Times New Roman"/>
                <w:sz w:val="28"/>
                <w:szCs w:val="28"/>
              </w:rPr>
            </w:pPr>
          </w:p>
          <w:p w:rsidR="00392CAF" w:rsidRPr="001C2491" w:rsidRDefault="00392CAF">
            <w:pPr>
              <w:pStyle w:val="Standard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92CAF" w:rsidRPr="001C2491" w:rsidRDefault="00392CAF">
            <w:pPr>
              <w:pStyle w:val="Standard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92CAF" w:rsidRPr="001C2491" w:rsidRDefault="003D116C">
      <w:pPr>
        <w:pStyle w:val="Standard"/>
        <w:widowControl w:val="0"/>
        <w:autoSpaceDE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1C2491">
        <w:rPr>
          <w:rFonts w:ascii="Times New Roman" w:hAnsi="Times New Roman"/>
          <w:b/>
          <w:sz w:val="28"/>
          <w:szCs w:val="28"/>
        </w:rPr>
        <w:t xml:space="preserve">ПОРЯДОК </w:t>
      </w:r>
    </w:p>
    <w:p w:rsidR="00392CAF" w:rsidRPr="001C2491" w:rsidRDefault="003D116C">
      <w:pPr>
        <w:pStyle w:val="Standard"/>
        <w:widowControl w:val="0"/>
        <w:autoSpaceDE w:val="0"/>
        <w:spacing w:after="0" w:line="240" w:lineRule="auto"/>
        <w:ind w:firstLine="708"/>
        <w:jc w:val="center"/>
      </w:pPr>
      <w:r w:rsidRPr="001C2491">
        <w:rPr>
          <w:rFonts w:ascii="Times New Roman" w:hAnsi="Times New Roman"/>
          <w:sz w:val="28"/>
          <w:szCs w:val="28"/>
        </w:rPr>
        <w:t xml:space="preserve">предоставления грантов в форме субсидий социально ориентированным некоммерческим организациям на конкурсной основе на финансирование расходов, связанных с реализацией ими социально значимых проектов </w:t>
      </w:r>
    </w:p>
    <w:p w:rsidR="00392CAF" w:rsidRPr="001C2491" w:rsidRDefault="003D116C">
      <w:pPr>
        <w:pStyle w:val="Standard"/>
        <w:widowControl w:val="0"/>
        <w:shd w:val="clear" w:color="auto" w:fill="FFFFFF"/>
        <w:tabs>
          <w:tab w:val="left" w:pos="7245"/>
        </w:tabs>
        <w:spacing w:after="0" w:line="240" w:lineRule="auto"/>
        <w:ind w:right="5" w:firstLine="540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ab/>
      </w:r>
    </w:p>
    <w:p w:rsidR="00392CAF" w:rsidRPr="001C2491" w:rsidRDefault="003D116C">
      <w:pPr>
        <w:pStyle w:val="Standard"/>
        <w:widowControl w:val="0"/>
        <w:shd w:val="clear" w:color="auto" w:fill="FFFFFF"/>
        <w:spacing w:after="0" w:line="240" w:lineRule="auto"/>
        <w:ind w:right="5" w:firstLine="540"/>
        <w:jc w:val="both"/>
      </w:pPr>
      <w:r w:rsidRPr="001C2491">
        <w:rPr>
          <w:rFonts w:ascii="Times New Roman" w:hAnsi="Times New Roman"/>
          <w:sz w:val="28"/>
        </w:rPr>
        <w:tab/>
        <w:t xml:space="preserve">Настоящий Порядок </w:t>
      </w:r>
      <w:r w:rsidRPr="001C2491">
        <w:rPr>
          <w:rFonts w:ascii="Times New Roman" w:hAnsi="Times New Roman"/>
          <w:sz w:val="28"/>
          <w:szCs w:val="28"/>
        </w:rPr>
        <w:t xml:space="preserve">предоставления грантов в форме субсидий социально ориентированным некоммерческим организациям на конкурсной основе на финансирование расходов, связанных с реализацией ими социально значимых проектов (далее - Порядок) </w:t>
      </w:r>
      <w:r w:rsidRPr="001C2491">
        <w:rPr>
          <w:rFonts w:ascii="Times New Roman" w:hAnsi="Times New Roman"/>
          <w:sz w:val="28"/>
        </w:rPr>
        <w:t xml:space="preserve">определяет условия </w:t>
      </w:r>
      <w:r w:rsidRPr="001C2491">
        <w:rPr>
          <w:rFonts w:ascii="Times New Roman" w:hAnsi="Times New Roman"/>
          <w:sz w:val="28"/>
          <w:szCs w:val="28"/>
        </w:rPr>
        <w:t xml:space="preserve">предоставления грантов в форме субсидий социально ориентированным некоммерческим организациям (далее – СОНКО) на конкурсной основе на финансирование расходов, связанных с реализацией ими социально значимых проектов </w:t>
      </w:r>
      <w:r w:rsidRPr="001C2491">
        <w:rPr>
          <w:rFonts w:ascii="Times New Roman" w:hAnsi="Times New Roman"/>
          <w:sz w:val="28"/>
        </w:rPr>
        <w:t>(далее - грантов).</w:t>
      </w:r>
    </w:p>
    <w:p w:rsidR="00392CAF" w:rsidRPr="001C2491" w:rsidRDefault="003D116C">
      <w:pPr>
        <w:pStyle w:val="ConsPlusNormal"/>
        <w:spacing w:line="240" w:lineRule="auto"/>
        <w:ind w:firstLine="540"/>
        <w:jc w:val="both"/>
      </w:pPr>
      <w:r w:rsidRPr="001C2491">
        <w:rPr>
          <w:rFonts w:ascii="Times New Roman" w:hAnsi="Times New Roman"/>
          <w:sz w:val="28"/>
        </w:rPr>
        <w:tab/>
        <w:t>Гранты предоставляются в пределах ассигнований, предусмотренных в бюджете ЗАТО Железногорск на реализацию муниципальной программы «Гражданское общество - ЗАТО Железногорск», утвержденной постановлением Администрации ЗАТО г. Железногорск от 06.11.2013 № 1754.</w:t>
      </w:r>
    </w:p>
    <w:p w:rsidR="00392CAF" w:rsidRPr="001C2491" w:rsidRDefault="00392CAF">
      <w:pPr>
        <w:pStyle w:val="Standard"/>
        <w:widowControl w:val="0"/>
        <w:shd w:val="clear" w:color="auto" w:fill="FFFFFF"/>
        <w:spacing w:after="0" w:line="240" w:lineRule="auto"/>
        <w:ind w:right="5" w:firstLine="540"/>
        <w:jc w:val="both"/>
        <w:rPr>
          <w:rFonts w:ascii="Times New Roman" w:hAnsi="Times New Roman"/>
          <w:sz w:val="28"/>
        </w:rPr>
      </w:pPr>
    </w:p>
    <w:p w:rsidR="00392CAF" w:rsidRPr="001C2491" w:rsidRDefault="003D116C">
      <w:pPr>
        <w:pStyle w:val="ConsPlusNormal"/>
        <w:spacing w:line="240" w:lineRule="auto"/>
        <w:jc w:val="center"/>
      </w:pPr>
      <w:r w:rsidRPr="001C2491">
        <w:rPr>
          <w:rFonts w:ascii="Times New Roman" w:hAnsi="Times New Roman"/>
          <w:sz w:val="28"/>
        </w:rPr>
        <w:t>I. ОБЩИЕ ПОЛОЖЕНИЯ</w:t>
      </w:r>
    </w:p>
    <w:p w:rsidR="00392CAF" w:rsidRPr="001C2491" w:rsidRDefault="00392CAF">
      <w:pPr>
        <w:pStyle w:val="ConsPlusNormal"/>
        <w:spacing w:line="240" w:lineRule="auto"/>
        <w:jc w:val="center"/>
        <w:rPr>
          <w:rFonts w:ascii="Times New Roman" w:hAnsi="Times New Roman"/>
          <w:sz w:val="28"/>
        </w:rPr>
      </w:pPr>
    </w:p>
    <w:p w:rsidR="00392CAF" w:rsidRPr="001C2491" w:rsidRDefault="003D116C">
      <w:pPr>
        <w:pStyle w:val="Standard"/>
        <w:widowControl w:val="0"/>
        <w:shd w:val="clear" w:color="auto" w:fill="FFFFFF"/>
        <w:spacing w:after="0" w:line="240" w:lineRule="auto"/>
        <w:ind w:right="5" w:firstLine="540"/>
        <w:jc w:val="both"/>
      </w:pPr>
      <w:r w:rsidRPr="001C2491">
        <w:rPr>
          <w:rFonts w:ascii="Times New Roman" w:hAnsi="Times New Roman"/>
          <w:sz w:val="28"/>
        </w:rPr>
        <w:t>1.1. Основные понятия:</w:t>
      </w:r>
    </w:p>
    <w:p w:rsidR="00392CAF" w:rsidRPr="001C2491" w:rsidRDefault="003D116C">
      <w:pPr>
        <w:pStyle w:val="ConsPlusNormal"/>
        <w:ind w:firstLine="540"/>
        <w:jc w:val="both"/>
      </w:pPr>
      <w:r w:rsidRPr="001C2491">
        <w:rPr>
          <w:rFonts w:ascii="Times New Roman" w:hAnsi="Times New Roman"/>
          <w:sz w:val="28"/>
        </w:rPr>
        <w:t xml:space="preserve">1.1.1. Понятия грант, СОНКО, конкурсный отбор, используемые для целей Порядка, применяются в значениях, установленных Бюджетным </w:t>
      </w:r>
      <w:hyperlink r:id="rId8" w:history="1">
        <w:r w:rsidRPr="001C2491">
          <w:rPr>
            <w:rFonts w:ascii="Times New Roman" w:hAnsi="Times New Roman"/>
            <w:sz w:val="28"/>
          </w:rPr>
          <w:t>кодексом</w:t>
        </w:r>
      </w:hyperlink>
      <w:r w:rsidRPr="001C2491">
        <w:rPr>
          <w:rFonts w:ascii="Times New Roman" w:hAnsi="Times New Roman"/>
          <w:sz w:val="28"/>
        </w:rPr>
        <w:t xml:space="preserve"> Российской Федерации, Федеральным </w:t>
      </w:r>
      <w:hyperlink r:id="rId9" w:history="1">
        <w:r w:rsidRPr="001C2491">
          <w:rPr>
            <w:rFonts w:ascii="Times New Roman" w:hAnsi="Times New Roman"/>
            <w:sz w:val="28"/>
          </w:rPr>
          <w:t>законом</w:t>
        </w:r>
      </w:hyperlink>
      <w:r w:rsidRPr="001C2491">
        <w:rPr>
          <w:rFonts w:ascii="Times New Roman" w:hAnsi="Times New Roman"/>
          <w:sz w:val="28"/>
        </w:rPr>
        <w:t xml:space="preserve"> от 12.01.1996 N 7-ФЗ «О некоммерческих организациях».</w:t>
      </w:r>
    </w:p>
    <w:p w:rsidR="00392CAF" w:rsidRPr="001C2491" w:rsidRDefault="003D116C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1.1.2. Гранты предоставляются СОНКО, реализующим на территории ЗАТО Железногорск социальные проекты, по итогам конкурсного отбора (далее – конкурс).</w:t>
      </w:r>
    </w:p>
    <w:p w:rsidR="00392CAF" w:rsidRPr="001C2491" w:rsidRDefault="003D116C">
      <w:pPr>
        <w:pStyle w:val="ConsPlusNormal"/>
        <w:ind w:firstLine="540"/>
        <w:jc w:val="both"/>
      </w:pPr>
      <w:r w:rsidRPr="001C2491">
        <w:rPr>
          <w:rFonts w:ascii="Times New Roman" w:hAnsi="Times New Roman"/>
          <w:sz w:val="28"/>
        </w:rPr>
        <w:t>1.1.3. Организатор конкурса – Администрация ЗАТО г. Железногорск.</w:t>
      </w:r>
    </w:p>
    <w:p w:rsidR="00392CAF" w:rsidRPr="001C2491" w:rsidRDefault="003D116C">
      <w:pPr>
        <w:pStyle w:val="ConsPlusNormal"/>
        <w:ind w:firstLine="540"/>
        <w:jc w:val="both"/>
      </w:pPr>
      <w:r w:rsidRPr="001C2491">
        <w:rPr>
          <w:rFonts w:ascii="Times New Roman" w:hAnsi="Times New Roman"/>
          <w:sz w:val="28"/>
        </w:rPr>
        <w:t>1.1.4. Участник конкурса – СОНКО, не являющаяся государственным (муниципальным) учреждением</w:t>
      </w:r>
      <w:r w:rsidRPr="001C2491">
        <w:rPr>
          <w:rFonts w:ascii="Times New Roman" w:hAnsi="Times New Roman"/>
          <w:sz w:val="28"/>
          <w:szCs w:val="28"/>
        </w:rPr>
        <w:t>,</w:t>
      </w:r>
      <w:r w:rsidRPr="001C2491">
        <w:rPr>
          <w:rFonts w:ascii="Times New Roman" w:hAnsi="Times New Roman"/>
          <w:sz w:val="28"/>
        </w:rPr>
        <w:t xml:space="preserve"> подавшая заявку по установленной форме (приложение №1 к настоящему Порядку) в целях участия в конкурсе. </w:t>
      </w:r>
    </w:p>
    <w:p w:rsidR="00392CAF" w:rsidRPr="001C2491" w:rsidRDefault="003D116C">
      <w:pPr>
        <w:pStyle w:val="ConsPlusNormal"/>
        <w:ind w:firstLine="540"/>
        <w:jc w:val="both"/>
      </w:pPr>
      <w:r w:rsidRPr="001C2491">
        <w:rPr>
          <w:rFonts w:ascii="Times New Roman" w:hAnsi="Times New Roman"/>
          <w:sz w:val="28"/>
        </w:rPr>
        <w:t>1.1.5. Получатель гранта – СОНКО, признанная победителем конкурса и заключившая с Администрацией ЗАТО г. Железногорск соглашение о предоставлении из бюджета ЗАТО Железногорск гранта в форме субсидии в соответствии с пунктом 4 статьи 78.1 Бюджетного кодекса Российской Федерации  (далее – соглашение о предоставлении  гранта).</w:t>
      </w:r>
    </w:p>
    <w:p w:rsidR="00515413" w:rsidRPr="001C2491" w:rsidRDefault="003D116C" w:rsidP="006F1B42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 xml:space="preserve">1.1.6. Конкурсная комиссия - коллегиальный совещательный орган, на </w:t>
      </w:r>
      <w:r w:rsidRPr="001C2491">
        <w:rPr>
          <w:rFonts w:ascii="Times New Roman" w:hAnsi="Times New Roman"/>
          <w:sz w:val="28"/>
        </w:rPr>
        <w:lastRenderedPageBreak/>
        <w:t>который возложены функции по рассмотрению представленных на конкурс заявок и определению победителей конкурса.</w:t>
      </w:r>
    </w:p>
    <w:p w:rsidR="00515413" w:rsidRPr="001C2491" w:rsidRDefault="003D116C" w:rsidP="006F1B42">
      <w:pPr>
        <w:widowControl/>
        <w:suppressAutoHyphens w:val="0"/>
        <w:autoSpaceDE w:val="0"/>
        <w:adjustRightInd w:val="0"/>
        <w:ind w:firstLine="567"/>
        <w:jc w:val="both"/>
        <w:textAlignment w:val="auto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 xml:space="preserve">1.1.7. Социальный проект - разработанный участником конкурса комплекс мероприятий, </w:t>
      </w:r>
      <w:r w:rsidR="00515413" w:rsidRPr="001C249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объединенных по функциональным, финансовым и иным пр</w:t>
      </w:r>
      <w:r w:rsidR="00515413" w:rsidRPr="001C249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и</w:t>
      </w:r>
      <w:r w:rsidR="00515413" w:rsidRPr="001C2491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знакам, </w:t>
      </w:r>
      <w:r w:rsidRPr="001C2491">
        <w:rPr>
          <w:rFonts w:ascii="Times New Roman" w:hAnsi="Times New Roman"/>
          <w:sz w:val="28"/>
        </w:rPr>
        <w:t>направленных на решение социальной проблемы и достижение соц</w:t>
      </w:r>
      <w:r w:rsidRPr="001C2491">
        <w:rPr>
          <w:rFonts w:ascii="Times New Roman" w:hAnsi="Times New Roman"/>
          <w:sz w:val="28"/>
        </w:rPr>
        <w:t>и</w:t>
      </w:r>
      <w:r w:rsidRPr="001C2491">
        <w:rPr>
          <w:rFonts w:ascii="Times New Roman" w:hAnsi="Times New Roman"/>
          <w:sz w:val="28"/>
        </w:rPr>
        <w:t>ально значимой цели в процессе оказания услуг физическим и (или) юридич</w:t>
      </w:r>
      <w:r w:rsidRPr="001C2491">
        <w:rPr>
          <w:rFonts w:ascii="Times New Roman" w:hAnsi="Times New Roman"/>
          <w:sz w:val="28"/>
        </w:rPr>
        <w:t>е</w:t>
      </w:r>
      <w:r w:rsidRPr="001C2491">
        <w:rPr>
          <w:rFonts w:ascii="Times New Roman" w:hAnsi="Times New Roman"/>
          <w:sz w:val="28"/>
        </w:rPr>
        <w:t>ским лицам и имеющий пространственно-временные и ресурсные границы.</w:t>
      </w:r>
    </w:p>
    <w:p w:rsidR="00392CAF" w:rsidRPr="001C2491" w:rsidRDefault="00515413" w:rsidP="006F1B42">
      <w:pPr>
        <w:widowControl/>
        <w:suppressAutoHyphens w:val="0"/>
        <w:autoSpaceDE w:val="0"/>
        <w:adjustRightInd w:val="0"/>
        <w:ind w:firstLine="567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C2491">
        <w:rPr>
          <w:rFonts w:ascii="Times New Roman" w:hAnsi="Times New Roman"/>
          <w:sz w:val="28"/>
        </w:rPr>
        <w:t xml:space="preserve">1.1.8. </w:t>
      </w:r>
      <w:r w:rsidRPr="001C2491">
        <w:rPr>
          <w:rFonts w:ascii="Arial" w:hAnsi="Arial" w:cs="Arial"/>
          <w:kern w:val="0"/>
          <w:sz w:val="20"/>
          <w:szCs w:val="20"/>
          <w:lang w:eastAsia="ru-RU" w:bidi="ar-SA"/>
        </w:rPr>
        <w:t xml:space="preserve"> </w:t>
      </w:r>
      <w:r w:rsidRPr="001C2491">
        <w:rPr>
          <w:rFonts w:ascii="Times New Roman" w:hAnsi="Times New Roman" w:cs="Times New Roman"/>
          <w:sz w:val="28"/>
          <w:szCs w:val="28"/>
        </w:rPr>
        <w:t>Мониторинг – отслеживание хода реализации и оценка достижения основных результатов реализации социального проекта, с целью повышения эффективности использования гранта, осуществляемый организатором ко</w:t>
      </w:r>
      <w:r w:rsidRPr="001C2491">
        <w:rPr>
          <w:rFonts w:ascii="Times New Roman" w:hAnsi="Times New Roman" w:cs="Times New Roman"/>
          <w:sz w:val="28"/>
          <w:szCs w:val="28"/>
        </w:rPr>
        <w:t>н</w:t>
      </w:r>
      <w:r w:rsidRPr="001C2491">
        <w:rPr>
          <w:rFonts w:ascii="Times New Roman" w:hAnsi="Times New Roman" w:cs="Times New Roman"/>
          <w:sz w:val="28"/>
          <w:szCs w:val="28"/>
        </w:rPr>
        <w:t>курса с возможным привлече</w:t>
      </w:r>
      <w:r w:rsidR="00246723" w:rsidRPr="001C2491">
        <w:rPr>
          <w:rFonts w:ascii="Times New Roman" w:hAnsi="Times New Roman" w:cs="Times New Roman"/>
          <w:sz w:val="28"/>
          <w:szCs w:val="28"/>
        </w:rPr>
        <w:t>нием членов конкурсной комиссии, специалистов муниципального ресурсного центра поддержки общественных инициатив «СОдействие».</w:t>
      </w:r>
    </w:p>
    <w:p w:rsidR="00515413" w:rsidRPr="001C2491" w:rsidRDefault="00515413" w:rsidP="006F1B42">
      <w:pPr>
        <w:widowControl/>
        <w:suppressAutoHyphens w:val="0"/>
        <w:autoSpaceDE w:val="0"/>
        <w:adjustRightInd w:val="0"/>
        <w:ind w:firstLine="567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1C2491">
        <w:rPr>
          <w:rFonts w:ascii="Times New Roman" w:hAnsi="Times New Roman" w:cs="Times New Roman"/>
          <w:sz w:val="28"/>
          <w:szCs w:val="28"/>
        </w:rPr>
        <w:t xml:space="preserve">1.1.9. </w:t>
      </w:r>
      <w:r w:rsidRPr="001C2491">
        <w:rPr>
          <w:sz w:val="28"/>
          <w:szCs w:val="28"/>
        </w:rPr>
        <w:t>Финансовый мониторинг – контроль, анализ и проверка финанс</w:t>
      </w:r>
      <w:r w:rsidRPr="001C2491">
        <w:rPr>
          <w:sz w:val="28"/>
          <w:szCs w:val="28"/>
        </w:rPr>
        <w:t>о</w:t>
      </w:r>
      <w:r w:rsidRPr="001C2491">
        <w:rPr>
          <w:sz w:val="28"/>
          <w:szCs w:val="28"/>
        </w:rPr>
        <w:t>вых операций, проходящие по отдельному расчетному счету получателя гра</w:t>
      </w:r>
      <w:r w:rsidRPr="001C2491">
        <w:rPr>
          <w:sz w:val="28"/>
          <w:szCs w:val="28"/>
        </w:rPr>
        <w:t>н</w:t>
      </w:r>
      <w:r w:rsidRPr="001C2491">
        <w:rPr>
          <w:sz w:val="28"/>
          <w:szCs w:val="28"/>
        </w:rPr>
        <w:t>та, направленные на реализацию социального проекта, а также документал</w:t>
      </w:r>
      <w:r w:rsidRPr="001C2491">
        <w:rPr>
          <w:sz w:val="28"/>
          <w:szCs w:val="28"/>
        </w:rPr>
        <w:t>ь</w:t>
      </w:r>
      <w:r w:rsidRPr="001C2491">
        <w:rPr>
          <w:sz w:val="28"/>
          <w:szCs w:val="28"/>
        </w:rPr>
        <w:t xml:space="preserve">ная проверка финансовых операций в составе промежуточного и итогового финансового отчета </w:t>
      </w:r>
      <w:r w:rsidR="0078022E" w:rsidRPr="001C2491">
        <w:rPr>
          <w:sz w:val="28"/>
          <w:szCs w:val="28"/>
        </w:rPr>
        <w:t>получателя гранта</w:t>
      </w:r>
      <w:r w:rsidRPr="001C2491">
        <w:rPr>
          <w:sz w:val="28"/>
          <w:szCs w:val="28"/>
        </w:rPr>
        <w:t>.</w:t>
      </w:r>
    </w:p>
    <w:p w:rsidR="00C2468C" w:rsidRPr="006F162C" w:rsidRDefault="003D116C" w:rsidP="00C34FF5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C2491">
        <w:rPr>
          <w:rFonts w:ascii="Times New Roman" w:hAnsi="Times New Roman"/>
          <w:sz w:val="28"/>
        </w:rPr>
        <w:t xml:space="preserve">1.2. </w:t>
      </w:r>
      <w:r w:rsidRPr="00C2468C">
        <w:rPr>
          <w:rFonts w:ascii="Times New Roman" w:hAnsi="Times New Roman"/>
          <w:sz w:val="28"/>
          <w:szCs w:val="28"/>
        </w:rPr>
        <w:t>Целью предоставления грантов является</w:t>
      </w:r>
      <w:r w:rsidR="0076195B">
        <w:rPr>
          <w:rFonts w:ascii="Times New Roman" w:hAnsi="Times New Roman"/>
          <w:sz w:val="28"/>
          <w:szCs w:val="28"/>
        </w:rPr>
        <w:t xml:space="preserve"> обеспечение расходов СОНКО </w:t>
      </w:r>
      <w:r w:rsidRPr="00C2468C">
        <w:rPr>
          <w:rFonts w:ascii="Times New Roman" w:hAnsi="Times New Roman"/>
          <w:sz w:val="28"/>
          <w:szCs w:val="28"/>
        </w:rPr>
        <w:t xml:space="preserve"> </w:t>
      </w:r>
      <w:r w:rsidR="0076195B">
        <w:rPr>
          <w:rFonts w:ascii="Times New Roman" w:hAnsi="Times New Roman"/>
          <w:sz w:val="28"/>
          <w:szCs w:val="28"/>
        </w:rPr>
        <w:t xml:space="preserve">на реализацию </w:t>
      </w:r>
      <w:r w:rsidRPr="00C2468C">
        <w:rPr>
          <w:rFonts w:ascii="Times New Roman" w:hAnsi="Times New Roman"/>
          <w:sz w:val="28"/>
          <w:szCs w:val="28"/>
        </w:rPr>
        <w:t>социальных проектов, имеющих значение для социально-экономического развития ЗАТО Железногорс</w:t>
      </w:r>
      <w:r w:rsidR="00C2468C" w:rsidRPr="00C2468C">
        <w:rPr>
          <w:rFonts w:ascii="Times New Roman" w:hAnsi="Times New Roman"/>
          <w:sz w:val="28"/>
          <w:szCs w:val="28"/>
        </w:rPr>
        <w:t>к,</w:t>
      </w:r>
      <w:r w:rsidR="0076195B">
        <w:rPr>
          <w:rFonts w:ascii="Times New Roman" w:hAnsi="Times New Roman"/>
          <w:sz w:val="28"/>
          <w:szCs w:val="28"/>
        </w:rPr>
        <w:t xml:space="preserve"> в рамках муниципальной программы</w:t>
      </w:r>
      <w:r w:rsidR="00C2468C" w:rsidRPr="00C2468C">
        <w:rPr>
          <w:rFonts w:ascii="Times New Roman" w:hAnsi="Times New Roman"/>
          <w:sz w:val="28"/>
          <w:szCs w:val="28"/>
        </w:rPr>
        <w:t xml:space="preserve"> </w:t>
      </w:r>
      <w:r w:rsidR="00C2468C">
        <w:rPr>
          <w:rFonts w:ascii="Times New Roman" w:hAnsi="Times New Roman"/>
          <w:bCs/>
          <w:sz w:val="28"/>
          <w:szCs w:val="28"/>
        </w:rPr>
        <w:t>«</w:t>
      </w:r>
      <w:r w:rsidR="00C2468C" w:rsidRPr="006F162C">
        <w:rPr>
          <w:rFonts w:ascii="Times New Roman" w:hAnsi="Times New Roman"/>
          <w:bCs/>
          <w:sz w:val="28"/>
          <w:szCs w:val="28"/>
        </w:rPr>
        <w:t>Гражданское общество – ЗАТО Железногорск»</w:t>
      </w:r>
      <w:r w:rsidR="00802089">
        <w:rPr>
          <w:rFonts w:ascii="Times New Roman" w:hAnsi="Times New Roman"/>
          <w:bCs/>
          <w:sz w:val="28"/>
          <w:szCs w:val="28"/>
        </w:rPr>
        <w:t>, утвержденной постановлением Администрации ЗАТО г.Железногорск</w:t>
      </w:r>
      <w:r w:rsidR="00802089" w:rsidRPr="00802089">
        <w:rPr>
          <w:rFonts w:ascii="Times New Roman" w:hAnsi="Times New Roman"/>
          <w:sz w:val="28"/>
          <w:szCs w:val="28"/>
        </w:rPr>
        <w:t xml:space="preserve"> </w:t>
      </w:r>
      <w:r w:rsidR="00802089">
        <w:rPr>
          <w:rFonts w:ascii="Times New Roman" w:hAnsi="Times New Roman"/>
          <w:sz w:val="28"/>
          <w:szCs w:val="28"/>
        </w:rPr>
        <w:t>06.11.2013</w:t>
      </w:r>
      <w:r w:rsidR="00802089" w:rsidRPr="00161183">
        <w:rPr>
          <w:rFonts w:ascii="Times New Roman" w:hAnsi="Times New Roman"/>
          <w:sz w:val="28"/>
          <w:szCs w:val="28"/>
        </w:rPr>
        <w:t xml:space="preserve"> </w:t>
      </w:r>
      <w:r w:rsidR="00802089" w:rsidRPr="00B07DE5">
        <w:rPr>
          <w:rFonts w:ascii="Times New Roman" w:hAnsi="Times New Roman"/>
          <w:sz w:val="28"/>
          <w:szCs w:val="28"/>
        </w:rPr>
        <w:t>№ 1754</w:t>
      </w:r>
      <w:r w:rsidR="00802089">
        <w:rPr>
          <w:rFonts w:ascii="Times New Roman" w:hAnsi="Times New Roman"/>
          <w:sz w:val="28"/>
          <w:szCs w:val="28"/>
        </w:rPr>
        <w:t>.</w:t>
      </w:r>
    </w:p>
    <w:p w:rsidR="00392CAF" w:rsidRDefault="003D116C" w:rsidP="00C34FF5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  <w:szCs w:val="28"/>
        </w:rPr>
        <w:t>1.</w:t>
      </w:r>
      <w:r w:rsidR="000C3702">
        <w:rPr>
          <w:rFonts w:ascii="Times New Roman" w:hAnsi="Times New Roman"/>
          <w:sz w:val="28"/>
          <w:szCs w:val="28"/>
        </w:rPr>
        <w:t>3</w:t>
      </w:r>
      <w:r w:rsidRPr="001C2491">
        <w:rPr>
          <w:rFonts w:ascii="Times New Roman" w:hAnsi="Times New Roman"/>
          <w:sz w:val="28"/>
          <w:szCs w:val="28"/>
        </w:rPr>
        <w:t xml:space="preserve">. </w:t>
      </w:r>
      <w:r w:rsidRPr="001C2491">
        <w:rPr>
          <w:rFonts w:ascii="Times New Roman" w:hAnsi="Times New Roman"/>
          <w:sz w:val="28"/>
        </w:rPr>
        <w:t>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грантов на соответствующий финансовый год и плановый период, является Администрация ЗАТО г. Железногорск.</w:t>
      </w:r>
    </w:p>
    <w:p w:rsidR="0086753C" w:rsidRDefault="000C3702" w:rsidP="00C34FF5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1.4. </w:t>
      </w:r>
      <w:r w:rsidR="00170F99" w:rsidRPr="001C2491">
        <w:rPr>
          <w:rFonts w:ascii="Times New Roman" w:hAnsi="Times New Roman"/>
          <w:sz w:val="28"/>
        </w:rPr>
        <w:t>Грант</w:t>
      </w:r>
      <w:r w:rsidR="0076195B">
        <w:rPr>
          <w:rFonts w:ascii="Times New Roman" w:hAnsi="Times New Roman"/>
          <w:sz w:val="28"/>
        </w:rPr>
        <w:t xml:space="preserve"> предоставляться на </w:t>
      </w:r>
      <w:r w:rsidR="0075369E">
        <w:rPr>
          <w:rFonts w:ascii="Times New Roman" w:hAnsi="Times New Roman"/>
          <w:sz w:val="28"/>
        </w:rPr>
        <w:t>финансовое обеспечение затрат</w:t>
      </w:r>
      <w:r w:rsidR="000659FC">
        <w:rPr>
          <w:rFonts w:ascii="Times New Roman" w:hAnsi="Times New Roman"/>
          <w:sz w:val="28"/>
        </w:rPr>
        <w:t xml:space="preserve"> СОНКО свя</w:t>
      </w:r>
      <w:r w:rsidR="0076195B">
        <w:rPr>
          <w:rFonts w:ascii="Times New Roman" w:hAnsi="Times New Roman"/>
          <w:sz w:val="28"/>
        </w:rPr>
        <w:t>занных с реализацией ими социальных проектов имеющих значение для социально-экономического развития ЗАТО Железногорск</w:t>
      </w:r>
      <w:r w:rsidR="0075369E">
        <w:rPr>
          <w:rFonts w:ascii="Times New Roman" w:hAnsi="Times New Roman"/>
          <w:sz w:val="28"/>
        </w:rPr>
        <w:t>.</w:t>
      </w:r>
    </w:p>
    <w:p w:rsidR="000C3702" w:rsidRPr="001C2491" w:rsidRDefault="000C3702" w:rsidP="00C34FF5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 </w:t>
      </w:r>
      <w:r w:rsidRPr="001C2491">
        <w:rPr>
          <w:rFonts w:ascii="Times New Roman" w:hAnsi="Times New Roman"/>
          <w:sz w:val="28"/>
        </w:rPr>
        <w:t>Не допускаются к участию в конкурсе:</w:t>
      </w:r>
    </w:p>
    <w:p w:rsidR="000C3702" w:rsidRPr="001C2491" w:rsidRDefault="000C3702" w:rsidP="00C34FF5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- религиозные объединения,</w:t>
      </w:r>
    </w:p>
    <w:p w:rsidR="000C3702" w:rsidRPr="001C2491" w:rsidRDefault="000C3702" w:rsidP="00C34FF5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- политические партии,</w:t>
      </w:r>
    </w:p>
    <w:p w:rsidR="000C3702" w:rsidRPr="001C2491" w:rsidRDefault="000C3702" w:rsidP="00C34FF5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- коммерческие организации,</w:t>
      </w:r>
    </w:p>
    <w:p w:rsidR="000C3702" w:rsidRPr="001C2491" w:rsidRDefault="000C3702" w:rsidP="00C34FF5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- органы местного самоуправления,</w:t>
      </w:r>
    </w:p>
    <w:p w:rsidR="000C3702" w:rsidRPr="001C2491" w:rsidRDefault="000C3702" w:rsidP="00C34FF5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- муниципальные, государственные, федеральные учреждения.</w:t>
      </w:r>
    </w:p>
    <w:p w:rsidR="00392CAF" w:rsidRDefault="002E18FE" w:rsidP="0076195B">
      <w:pPr>
        <w:pStyle w:val="Standard"/>
        <w:widowControl w:val="0"/>
        <w:spacing w:after="0" w:line="240" w:lineRule="auto"/>
        <w:ind w:firstLine="567"/>
        <w:jc w:val="both"/>
        <w:rPr>
          <w:rFonts w:ascii="Times New Roman" w:hAnsi="Times New Roman"/>
          <w:kern w:val="0"/>
          <w:sz w:val="28"/>
          <w:szCs w:val="28"/>
        </w:rPr>
      </w:pPr>
      <w:r w:rsidRPr="00C0215F">
        <w:rPr>
          <w:rFonts w:ascii="Times New Roman" w:hAnsi="Times New Roman"/>
          <w:sz w:val="28"/>
        </w:rPr>
        <w:t>1.</w:t>
      </w:r>
      <w:r w:rsidR="0076195B">
        <w:rPr>
          <w:rFonts w:ascii="Times New Roman" w:hAnsi="Times New Roman"/>
          <w:sz w:val="28"/>
        </w:rPr>
        <w:t>6</w:t>
      </w:r>
      <w:r w:rsidRPr="00C0215F">
        <w:rPr>
          <w:rFonts w:ascii="Times New Roman" w:hAnsi="Times New Roman"/>
          <w:sz w:val="28"/>
        </w:rPr>
        <w:t xml:space="preserve">. </w:t>
      </w:r>
      <w:r w:rsidR="00066464" w:rsidRPr="00C0215F">
        <w:rPr>
          <w:rFonts w:ascii="Times New Roman" w:hAnsi="Times New Roman"/>
          <w:sz w:val="28"/>
          <w:szCs w:val="28"/>
        </w:rPr>
        <w:t xml:space="preserve">Сведения о грантах размещаются на едином портале </w:t>
      </w:r>
      <w:r w:rsidR="00066464" w:rsidRPr="00C0215F">
        <w:rPr>
          <w:rFonts w:ascii="Times New Roman" w:hAnsi="Times New Roman"/>
          <w:kern w:val="0"/>
          <w:sz w:val="28"/>
          <w:szCs w:val="28"/>
        </w:rPr>
        <w:t xml:space="preserve">бюджетной системы Российской Федерации в информационно-телекоммуникационной сети «Интернет» </w:t>
      </w:r>
      <w:r w:rsidR="003D116C" w:rsidRPr="00C0215F">
        <w:rPr>
          <w:rFonts w:ascii="Times New Roman" w:hAnsi="Times New Roman"/>
          <w:kern w:val="0"/>
          <w:sz w:val="28"/>
          <w:szCs w:val="28"/>
        </w:rPr>
        <w:t xml:space="preserve">(далее – единый портал) </w:t>
      </w:r>
      <w:r w:rsidR="00066464" w:rsidRPr="00C0215F">
        <w:rPr>
          <w:rFonts w:ascii="Times New Roman" w:hAnsi="Times New Roman"/>
          <w:kern w:val="0"/>
          <w:sz w:val="28"/>
          <w:szCs w:val="28"/>
        </w:rPr>
        <w:t>(</w:t>
      </w:r>
      <w:r w:rsidR="001427A8" w:rsidRPr="00C0215F">
        <w:rPr>
          <w:rFonts w:ascii="Times New Roman" w:hAnsi="Times New Roman"/>
          <w:kern w:val="0"/>
          <w:sz w:val="28"/>
          <w:szCs w:val="28"/>
        </w:rPr>
        <w:t xml:space="preserve">в </w:t>
      </w:r>
      <w:r w:rsidR="00066464" w:rsidRPr="00C0215F">
        <w:rPr>
          <w:rFonts w:ascii="Times New Roman" w:hAnsi="Times New Roman"/>
          <w:kern w:val="0"/>
          <w:sz w:val="28"/>
          <w:szCs w:val="28"/>
        </w:rPr>
        <w:t>разделе единого портала)</w:t>
      </w:r>
      <w:r w:rsidR="00C0215F" w:rsidRPr="00C0215F">
        <w:t xml:space="preserve"> </w:t>
      </w:r>
      <w:r w:rsidR="00C0215F" w:rsidRPr="00C0215F">
        <w:rPr>
          <w:rFonts w:ascii="Times New Roman" w:hAnsi="Times New Roman"/>
          <w:kern w:val="0"/>
          <w:sz w:val="28"/>
          <w:szCs w:val="28"/>
        </w:rPr>
        <w:t>информации о субсидиях в порядке, установленном Министерством финансов Российской Федерации</w:t>
      </w:r>
      <w:r w:rsidR="00780C71">
        <w:rPr>
          <w:rFonts w:ascii="Times New Roman" w:hAnsi="Times New Roman"/>
          <w:kern w:val="0"/>
          <w:sz w:val="28"/>
          <w:szCs w:val="28"/>
        </w:rPr>
        <w:t xml:space="preserve"> при наличии технических возможностей.</w:t>
      </w:r>
    </w:p>
    <w:p w:rsidR="0076195B" w:rsidRPr="001C2491" w:rsidRDefault="0076195B" w:rsidP="0076195B">
      <w:pPr>
        <w:pStyle w:val="Standard"/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392CAF" w:rsidRPr="001C2491" w:rsidRDefault="003D116C">
      <w:pPr>
        <w:pStyle w:val="ConsPlusNormal"/>
        <w:jc w:val="center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lastRenderedPageBreak/>
        <w:t xml:space="preserve">II. ПОРЯДОК ПРОВЕДЕНИЯ КОНКУРСА  </w:t>
      </w:r>
    </w:p>
    <w:p w:rsidR="00392CAF" w:rsidRPr="001C2491" w:rsidRDefault="003D116C">
      <w:pPr>
        <w:pStyle w:val="ConsPlusNormal"/>
        <w:jc w:val="center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ДЛЯ ПРЕДОСТАВЛЕНИЯ ГРАНТОВ</w:t>
      </w:r>
    </w:p>
    <w:p w:rsidR="00392CAF" w:rsidRPr="001C2491" w:rsidRDefault="00392CAF">
      <w:pPr>
        <w:pStyle w:val="ConsPlusNormal"/>
        <w:jc w:val="center"/>
      </w:pPr>
    </w:p>
    <w:p w:rsidR="00BD4C4B" w:rsidRDefault="00BD4C4B">
      <w:pPr>
        <w:pStyle w:val="ConsPlusNormal"/>
        <w:spacing w:line="240" w:lineRule="auto"/>
        <w:ind w:firstLine="539"/>
        <w:jc w:val="both"/>
        <w:rPr>
          <w:rFonts w:ascii="Times New Roman" w:eastAsia="Calibri" w:hAnsi="Times New Roman"/>
          <w:sz w:val="28"/>
          <w:szCs w:val="28"/>
        </w:rPr>
      </w:pPr>
      <w:r w:rsidRPr="00FB28A5">
        <w:rPr>
          <w:rFonts w:ascii="Times New Roman" w:eastAsia="Calibri" w:hAnsi="Times New Roman"/>
          <w:sz w:val="28"/>
          <w:szCs w:val="28"/>
        </w:rPr>
        <w:t>2.1. Способ</w:t>
      </w:r>
      <w:r w:rsidR="00FB28A5" w:rsidRPr="00FB28A5">
        <w:rPr>
          <w:rFonts w:ascii="Times New Roman" w:eastAsia="Calibri" w:hAnsi="Times New Roman"/>
          <w:sz w:val="28"/>
          <w:szCs w:val="28"/>
        </w:rPr>
        <w:t>ом</w:t>
      </w:r>
      <w:r w:rsidRPr="00FB28A5">
        <w:rPr>
          <w:rFonts w:ascii="Times New Roman" w:eastAsia="Calibri" w:hAnsi="Times New Roman"/>
          <w:sz w:val="28"/>
          <w:szCs w:val="28"/>
        </w:rPr>
        <w:t xml:space="preserve"> проведения отбора</w:t>
      </w:r>
      <w:r w:rsidR="0076195B" w:rsidRPr="00FB28A5">
        <w:rPr>
          <w:rFonts w:ascii="Times New Roman" w:eastAsia="Calibri" w:hAnsi="Times New Roman"/>
          <w:sz w:val="28"/>
          <w:szCs w:val="28"/>
        </w:rPr>
        <w:t xml:space="preserve"> является</w:t>
      </w:r>
      <w:r w:rsidR="00FB28A5" w:rsidRPr="00FB28A5">
        <w:rPr>
          <w:rFonts w:ascii="Times New Roman" w:eastAsia="Calibri" w:hAnsi="Times New Roman"/>
          <w:sz w:val="28"/>
          <w:szCs w:val="28"/>
        </w:rPr>
        <w:t xml:space="preserve"> конкурс</w:t>
      </w:r>
      <w:r w:rsidR="0076195B" w:rsidRPr="00FB28A5">
        <w:rPr>
          <w:rFonts w:ascii="Times New Roman" w:eastAsia="Calibri" w:hAnsi="Times New Roman"/>
          <w:sz w:val="28"/>
          <w:szCs w:val="28"/>
        </w:rPr>
        <w:t>, который проводится при определении получателей гранта исходя из наилучших условий достижения результатов, в целях достижения которых предоставляется грант.</w:t>
      </w:r>
    </w:p>
    <w:p w:rsidR="00392CAF" w:rsidRPr="001C2491" w:rsidRDefault="003D116C">
      <w:pPr>
        <w:pStyle w:val="ConsPlusNormal"/>
        <w:spacing w:line="240" w:lineRule="auto"/>
        <w:ind w:firstLine="539"/>
        <w:jc w:val="both"/>
        <w:rPr>
          <w:rFonts w:ascii="Times New Roman" w:eastAsia="Calibri" w:hAnsi="Times New Roman"/>
          <w:sz w:val="28"/>
          <w:szCs w:val="28"/>
        </w:rPr>
      </w:pPr>
      <w:r w:rsidRPr="001C2491">
        <w:rPr>
          <w:rFonts w:ascii="Times New Roman" w:eastAsia="Calibri" w:hAnsi="Times New Roman"/>
          <w:sz w:val="28"/>
          <w:szCs w:val="28"/>
        </w:rPr>
        <w:t>2.</w:t>
      </w:r>
      <w:r w:rsidR="0076195B">
        <w:rPr>
          <w:rFonts w:ascii="Times New Roman" w:eastAsia="Calibri" w:hAnsi="Times New Roman"/>
          <w:sz w:val="28"/>
          <w:szCs w:val="28"/>
        </w:rPr>
        <w:t>2</w:t>
      </w:r>
      <w:r w:rsidRPr="001C2491">
        <w:rPr>
          <w:rFonts w:ascii="Times New Roman" w:eastAsia="Calibri" w:hAnsi="Times New Roman"/>
          <w:sz w:val="28"/>
          <w:szCs w:val="28"/>
        </w:rPr>
        <w:t>. Порядок объявления о проведении конкурса.</w:t>
      </w:r>
    </w:p>
    <w:p w:rsidR="00392CAF" w:rsidRPr="001C2491" w:rsidRDefault="003D116C">
      <w:pPr>
        <w:pStyle w:val="ConsPlusNormal"/>
        <w:spacing w:line="240" w:lineRule="auto"/>
        <w:ind w:firstLine="539"/>
        <w:jc w:val="both"/>
        <w:rPr>
          <w:rFonts w:ascii="Times New Roman" w:eastAsia="Calibri" w:hAnsi="Times New Roman"/>
          <w:sz w:val="28"/>
          <w:szCs w:val="28"/>
        </w:rPr>
      </w:pPr>
      <w:r w:rsidRPr="001C2491">
        <w:rPr>
          <w:rFonts w:ascii="Times New Roman" w:eastAsia="Calibri" w:hAnsi="Times New Roman"/>
          <w:sz w:val="28"/>
          <w:szCs w:val="28"/>
        </w:rPr>
        <w:t>2.</w:t>
      </w:r>
      <w:r w:rsidR="0076195B">
        <w:rPr>
          <w:rFonts w:ascii="Times New Roman" w:eastAsia="Calibri" w:hAnsi="Times New Roman"/>
          <w:sz w:val="28"/>
          <w:szCs w:val="28"/>
        </w:rPr>
        <w:t>2</w:t>
      </w:r>
      <w:r w:rsidRPr="001C2491">
        <w:rPr>
          <w:rFonts w:ascii="Times New Roman" w:eastAsia="Calibri" w:hAnsi="Times New Roman"/>
          <w:sz w:val="28"/>
          <w:szCs w:val="28"/>
        </w:rPr>
        <w:t>.1. Организатором конкурса является Администрация ЗАТО г. Железногорск.</w:t>
      </w:r>
    </w:p>
    <w:p w:rsidR="00392CAF" w:rsidRPr="001C2491" w:rsidRDefault="003D116C">
      <w:pPr>
        <w:pStyle w:val="ConsPlusNormal"/>
        <w:spacing w:line="240" w:lineRule="auto"/>
        <w:ind w:firstLine="539"/>
        <w:jc w:val="both"/>
      </w:pPr>
      <w:r w:rsidRPr="001C2491">
        <w:rPr>
          <w:rFonts w:ascii="Times New Roman" w:eastAsia="Calibri" w:hAnsi="Times New Roman"/>
          <w:sz w:val="28"/>
          <w:szCs w:val="28"/>
        </w:rPr>
        <w:t>2.</w:t>
      </w:r>
      <w:r w:rsidR="0076195B">
        <w:rPr>
          <w:rFonts w:ascii="Times New Roman" w:eastAsia="Calibri" w:hAnsi="Times New Roman"/>
          <w:sz w:val="28"/>
          <w:szCs w:val="28"/>
        </w:rPr>
        <w:t>2</w:t>
      </w:r>
      <w:r w:rsidRPr="001C2491">
        <w:rPr>
          <w:rFonts w:ascii="Times New Roman" w:eastAsia="Calibri" w:hAnsi="Times New Roman"/>
          <w:sz w:val="28"/>
          <w:szCs w:val="28"/>
        </w:rPr>
        <w:t xml:space="preserve">.2.  Администрация ЗАТО г. Железногорск размещает объявление о проведении  конкурса (далее - объявление) не позднее, чем за 30 дней до дня окончания срока представления конкурсных заявок, на официальном сайте </w:t>
      </w:r>
      <w:r w:rsidR="00DD64C6" w:rsidRPr="001C2491">
        <w:rPr>
          <w:rFonts w:ascii="Times New Roman" w:eastAsia="Calibri" w:hAnsi="Times New Roman"/>
          <w:sz w:val="28"/>
          <w:szCs w:val="28"/>
        </w:rPr>
        <w:t>Администрации ЗАТО г. Железногорск</w:t>
      </w:r>
      <w:r w:rsidR="00663342" w:rsidRPr="001C2491">
        <w:rPr>
          <w:rFonts w:ascii="Times New Roman" w:eastAsia="Calibri" w:hAnsi="Times New Roman"/>
          <w:sz w:val="28"/>
          <w:szCs w:val="28"/>
        </w:rPr>
        <w:t xml:space="preserve"> </w:t>
      </w:r>
      <w:r w:rsidRPr="001C2491">
        <w:rPr>
          <w:rFonts w:ascii="Times New Roman" w:eastAsia="Calibri" w:hAnsi="Times New Roman"/>
          <w:sz w:val="28"/>
          <w:szCs w:val="28"/>
        </w:rPr>
        <w:t xml:space="preserve">в информационно-телекоммуникационной сети «Интернет», в </w:t>
      </w:r>
      <w:r w:rsidRPr="001C2491">
        <w:rPr>
          <w:rFonts w:ascii="Times New Roman" w:hAnsi="Times New Roman"/>
          <w:color w:val="000000"/>
          <w:spacing w:val="-5"/>
          <w:sz w:val="28"/>
          <w:szCs w:val="28"/>
        </w:rPr>
        <w:t>газете «Город и горожане»</w:t>
      </w:r>
      <w:r w:rsidRPr="001C2491">
        <w:rPr>
          <w:rFonts w:ascii="Times New Roman" w:eastAsia="Calibri" w:hAnsi="Times New Roman"/>
          <w:sz w:val="28"/>
          <w:szCs w:val="28"/>
        </w:rPr>
        <w:t>.</w:t>
      </w:r>
    </w:p>
    <w:p w:rsidR="00392CAF" w:rsidRPr="001C2491" w:rsidRDefault="003D116C">
      <w:pPr>
        <w:pStyle w:val="ConsPlusNormal"/>
        <w:spacing w:line="240" w:lineRule="auto"/>
        <w:ind w:firstLine="539"/>
        <w:jc w:val="both"/>
        <w:rPr>
          <w:rFonts w:ascii="Times New Roman" w:eastAsia="Calibri" w:hAnsi="Times New Roman"/>
          <w:sz w:val="28"/>
          <w:szCs w:val="28"/>
        </w:rPr>
      </w:pPr>
      <w:r w:rsidRPr="001C2491">
        <w:rPr>
          <w:rFonts w:ascii="Times New Roman" w:eastAsia="Calibri" w:hAnsi="Times New Roman"/>
          <w:sz w:val="28"/>
          <w:szCs w:val="28"/>
        </w:rPr>
        <w:t>2.</w:t>
      </w:r>
      <w:r w:rsidR="0076195B">
        <w:rPr>
          <w:rFonts w:ascii="Times New Roman" w:eastAsia="Calibri" w:hAnsi="Times New Roman"/>
          <w:sz w:val="28"/>
          <w:szCs w:val="28"/>
        </w:rPr>
        <w:t>2</w:t>
      </w:r>
      <w:r w:rsidRPr="001C2491">
        <w:rPr>
          <w:rFonts w:ascii="Times New Roman" w:eastAsia="Calibri" w:hAnsi="Times New Roman"/>
          <w:sz w:val="28"/>
          <w:szCs w:val="28"/>
        </w:rPr>
        <w:t>.3.  Объявление должно содержать следующую информацию:</w:t>
      </w:r>
    </w:p>
    <w:p w:rsidR="00AB7CE9" w:rsidRPr="001C2491" w:rsidRDefault="00AB7CE9" w:rsidP="00AB7CE9">
      <w:pPr>
        <w:autoSpaceDE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C2491">
        <w:rPr>
          <w:rFonts w:ascii="Times New Roman" w:eastAsia="Calibri" w:hAnsi="Times New Roman"/>
          <w:bCs/>
          <w:sz w:val="28"/>
          <w:szCs w:val="28"/>
          <w:lang w:eastAsia="en-US"/>
        </w:rPr>
        <w:t>1) сроки проведения конкурса, а также информацию о возможности проведения нескольких этапов конкурса с указанием сроков и порядка их проведения;</w:t>
      </w:r>
    </w:p>
    <w:p w:rsidR="00AB7CE9" w:rsidRPr="001C2491" w:rsidRDefault="00BD4C4B" w:rsidP="00AB7CE9">
      <w:pPr>
        <w:autoSpaceDE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2) дата начала подачи и</w:t>
      </w:r>
      <w:r w:rsidR="00AB7CE9" w:rsidRPr="001C2491">
        <w:rPr>
          <w:rFonts w:ascii="Times New Roman" w:eastAsia="Calibri" w:hAnsi="Times New Roman"/>
          <w:sz w:val="28"/>
          <w:szCs w:val="28"/>
          <w:lang w:eastAsia="en-US"/>
        </w:rPr>
        <w:t xml:space="preserve"> окончания приема заявок участников конкурса,</w:t>
      </w:r>
      <w:r w:rsidR="0076195B">
        <w:rPr>
          <w:rFonts w:ascii="Times New Roman" w:eastAsia="Calibri" w:hAnsi="Times New Roman"/>
          <w:sz w:val="28"/>
          <w:szCs w:val="28"/>
          <w:lang w:eastAsia="en-US"/>
        </w:rPr>
        <w:t xml:space="preserve">  при этом дата окончания приема заявок </w:t>
      </w:r>
      <w:r w:rsidR="00AB7CE9" w:rsidRPr="001C2491">
        <w:rPr>
          <w:rFonts w:ascii="Times New Roman" w:eastAsia="Calibri" w:hAnsi="Times New Roman"/>
          <w:sz w:val="28"/>
          <w:szCs w:val="28"/>
          <w:lang w:eastAsia="en-US"/>
        </w:rPr>
        <w:t xml:space="preserve"> не может быть ранее 30-го календарного дня, следующего за днем размещения объявления о проведении конкурса;</w:t>
      </w:r>
    </w:p>
    <w:p w:rsidR="00AB7CE9" w:rsidRPr="001C2491" w:rsidRDefault="00AB7CE9" w:rsidP="00AB7CE9">
      <w:pPr>
        <w:autoSpaceDE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C2491">
        <w:rPr>
          <w:rFonts w:ascii="Times New Roman" w:eastAsia="Calibri" w:hAnsi="Times New Roman"/>
          <w:sz w:val="28"/>
          <w:szCs w:val="28"/>
          <w:lang w:eastAsia="en-US"/>
        </w:rPr>
        <w:t>3) почтовый адрес, адрес электронной почты Администрации ЗАТО г. Железногорск;</w:t>
      </w:r>
    </w:p>
    <w:p w:rsidR="00AB7CE9" w:rsidRDefault="00AB7CE9" w:rsidP="00AB7CE9">
      <w:pPr>
        <w:autoSpaceDE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C2491">
        <w:rPr>
          <w:rFonts w:ascii="Times New Roman" w:eastAsia="Calibri" w:hAnsi="Times New Roman"/>
          <w:sz w:val="28"/>
          <w:szCs w:val="28"/>
          <w:lang w:eastAsia="en-US"/>
        </w:rPr>
        <w:t>4) результаты предоставления гранта</w:t>
      </w:r>
      <w:r w:rsidR="00807885" w:rsidRPr="001C2491">
        <w:rPr>
          <w:rFonts w:ascii="Times New Roman" w:eastAsia="Calibri" w:hAnsi="Times New Roman"/>
          <w:sz w:val="28"/>
          <w:szCs w:val="28"/>
          <w:lang w:eastAsia="en-US"/>
        </w:rPr>
        <w:t xml:space="preserve"> в соответствии с п. 3.7 настоящего Порядка;</w:t>
      </w:r>
    </w:p>
    <w:p w:rsidR="00BD4C4B" w:rsidRPr="001C2491" w:rsidRDefault="002E18FE" w:rsidP="00AB7CE9">
      <w:pPr>
        <w:autoSpaceDE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="00BD4C4B">
        <w:rPr>
          <w:rFonts w:ascii="Times New Roman" w:eastAsia="Calibri" w:hAnsi="Times New Roman"/>
          <w:sz w:val="28"/>
          <w:szCs w:val="28"/>
          <w:lang w:eastAsia="en-US"/>
        </w:rPr>
        <w:t xml:space="preserve">) </w:t>
      </w:r>
      <w:r w:rsidR="00BD4C4B" w:rsidRPr="00BD4C4B">
        <w:rPr>
          <w:rFonts w:ascii="Times New Roman" w:eastAsia="Calibri" w:hAnsi="Times New Roman"/>
          <w:sz w:val="28"/>
          <w:szCs w:val="28"/>
          <w:lang w:eastAsia="en-US"/>
        </w:rPr>
        <w:t xml:space="preserve">доменное имя и (или) указатели страниц государственной информационной системы в сети </w:t>
      </w:r>
      <w:r w:rsidR="00BD4C4B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BD4C4B" w:rsidRPr="00BD4C4B">
        <w:rPr>
          <w:rFonts w:ascii="Times New Roman" w:eastAsia="Calibri" w:hAnsi="Times New Roman"/>
          <w:sz w:val="28"/>
          <w:szCs w:val="28"/>
          <w:lang w:eastAsia="en-US"/>
        </w:rPr>
        <w:t>Интернет</w:t>
      </w:r>
      <w:r w:rsidR="00BD4C4B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BD4C4B" w:rsidRPr="00BD4C4B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AB7CE9" w:rsidRDefault="002E18FE" w:rsidP="00AB7CE9">
      <w:pPr>
        <w:autoSpaceDE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AB7CE9" w:rsidRPr="001C2491">
        <w:rPr>
          <w:rFonts w:ascii="Times New Roman" w:eastAsia="Calibri" w:hAnsi="Times New Roman"/>
          <w:sz w:val="28"/>
          <w:szCs w:val="28"/>
          <w:lang w:eastAsia="en-US"/>
        </w:rPr>
        <w:t>) требования к участникам конкурса и переч</w:t>
      </w:r>
      <w:r w:rsidR="00B30891">
        <w:rPr>
          <w:rFonts w:ascii="Times New Roman" w:eastAsia="Calibri" w:hAnsi="Times New Roman"/>
          <w:sz w:val="28"/>
          <w:szCs w:val="28"/>
          <w:lang w:eastAsia="en-US"/>
        </w:rPr>
        <w:t>ню</w:t>
      </w:r>
      <w:r w:rsidR="00AB7CE9" w:rsidRPr="001C2491">
        <w:rPr>
          <w:rFonts w:ascii="Times New Roman" w:eastAsia="Calibri" w:hAnsi="Times New Roman"/>
          <w:sz w:val="28"/>
          <w:szCs w:val="28"/>
          <w:lang w:eastAsia="en-US"/>
        </w:rPr>
        <w:t xml:space="preserve"> документов, представляемых участниками конкурса для подтверждения их соответствия указанным требованиям;</w:t>
      </w:r>
    </w:p>
    <w:p w:rsidR="00B30891" w:rsidRPr="001C2491" w:rsidRDefault="002E18FE" w:rsidP="00AB7CE9">
      <w:pPr>
        <w:autoSpaceDE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B30891">
        <w:rPr>
          <w:rFonts w:ascii="Times New Roman" w:eastAsia="Calibri" w:hAnsi="Times New Roman"/>
          <w:sz w:val="28"/>
          <w:szCs w:val="28"/>
          <w:lang w:eastAsia="en-US"/>
        </w:rPr>
        <w:t xml:space="preserve">) </w:t>
      </w:r>
      <w:r w:rsidR="00B30891" w:rsidRPr="00B30891">
        <w:rPr>
          <w:rFonts w:ascii="Times New Roman" w:eastAsia="Calibri" w:hAnsi="Times New Roman"/>
          <w:sz w:val="28"/>
          <w:szCs w:val="28"/>
          <w:lang w:eastAsia="en-US"/>
        </w:rPr>
        <w:t>категории получателей субсидий и критерии оценки, показатели критериев оценки (при необходимости);</w:t>
      </w:r>
    </w:p>
    <w:p w:rsidR="00AB7CE9" w:rsidRPr="001C2491" w:rsidRDefault="002E18FE" w:rsidP="00AB7CE9">
      <w:pPr>
        <w:autoSpaceDE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8</w:t>
      </w:r>
      <w:r w:rsidR="00AB7CE9" w:rsidRPr="001C2491">
        <w:rPr>
          <w:rFonts w:ascii="Times New Roman" w:eastAsia="Calibri" w:hAnsi="Times New Roman"/>
          <w:sz w:val="28"/>
          <w:szCs w:val="28"/>
          <w:lang w:eastAsia="en-US"/>
        </w:rPr>
        <w:t>) порядок подачи заявок участниками конкурса и требований, предъявляемых к форме и содержанию заявок, подаваемых участниками конкурса;</w:t>
      </w:r>
    </w:p>
    <w:p w:rsidR="00AB7CE9" w:rsidRPr="001C2491" w:rsidRDefault="002E18FE" w:rsidP="00AB7CE9">
      <w:pPr>
        <w:autoSpaceDE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9</w:t>
      </w:r>
      <w:r w:rsidR="00AB7CE9" w:rsidRPr="001C2491">
        <w:rPr>
          <w:rFonts w:ascii="Times New Roman" w:eastAsia="Calibri" w:hAnsi="Times New Roman"/>
          <w:sz w:val="28"/>
          <w:szCs w:val="28"/>
          <w:lang w:eastAsia="en-US"/>
        </w:rPr>
        <w:t>) порядок отзыва заявок участников конкурса, поряд</w:t>
      </w:r>
      <w:r w:rsidR="0076195B">
        <w:rPr>
          <w:rFonts w:ascii="Times New Roman" w:eastAsia="Calibri" w:hAnsi="Times New Roman"/>
          <w:sz w:val="28"/>
          <w:szCs w:val="28"/>
          <w:lang w:eastAsia="en-US"/>
        </w:rPr>
        <w:t>ок</w:t>
      </w:r>
      <w:r w:rsidR="00AB7CE9" w:rsidRPr="001C2491">
        <w:rPr>
          <w:rFonts w:ascii="Times New Roman" w:eastAsia="Calibri" w:hAnsi="Times New Roman"/>
          <w:sz w:val="28"/>
          <w:szCs w:val="28"/>
          <w:lang w:eastAsia="en-US"/>
        </w:rPr>
        <w:t xml:space="preserve"> возврата заявок участников конкурса, </w:t>
      </w:r>
      <w:r w:rsidRPr="001C2491">
        <w:rPr>
          <w:rFonts w:ascii="Times New Roman" w:eastAsia="Calibri" w:hAnsi="Times New Roman"/>
          <w:sz w:val="28"/>
          <w:szCs w:val="28"/>
          <w:lang w:eastAsia="en-US"/>
        </w:rPr>
        <w:t>определяющий,</w:t>
      </w:r>
      <w:r w:rsidR="00AB7CE9" w:rsidRPr="001C2491">
        <w:rPr>
          <w:rFonts w:ascii="Times New Roman" w:eastAsia="Calibri" w:hAnsi="Times New Roman"/>
          <w:sz w:val="28"/>
          <w:szCs w:val="28"/>
          <w:lang w:eastAsia="en-US"/>
        </w:rPr>
        <w:t xml:space="preserve"> в том числе основания для возврата заявок участников конкурса, поряд</w:t>
      </w:r>
      <w:r w:rsidR="0076195B">
        <w:rPr>
          <w:rFonts w:ascii="Times New Roman" w:eastAsia="Calibri" w:hAnsi="Times New Roman"/>
          <w:sz w:val="28"/>
          <w:szCs w:val="28"/>
          <w:lang w:eastAsia="en-US"/>
        </w:rPr>
        <w:t>ок</w:t>
      </w:r>
      <w:r w:rsidR="00AB7CE9" w:rsidRPr="001C2491">
        <w:rPr>
          <w:rFonts w:ascii="Times New Roman" w:eastAsia="Calibri" w:hAnsi="Times New Roman"/>
          <w:sz w:val="28"/>
          <w:szCs w:val="28"/>
          <w:lang w:eastAsia="en-US"/>
        </w:rPr>
        <w:t xml:space="preserve"> внесения изменений в заявки участников конкурса;</w:t>
      </w:r>
    </w:p>
    <w:p w:rsidR="00AB7CE9" w:rsidRDefault="002E18FE" w:rsidP="00AB7CE9">
      <w:pPr>
        <w:autoSpaceDE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10</w:t>
      </w:r>
      <w:r w:rsidR="00AB7CE9" w:rsidRPr="001C2491">
        <w:rPr>
          <w:rFonts w:ascii="Times New Roman" w:eastAsia="Calibri" w:hAnsi="Times New Roman"/>
          <w:sz w:val="28"/>
          <w:szCs w:val="28"/>
          <w:lang w:eastAsia="en-US"/>
        </w:rPr>
        <w:t>) правила рассмотрения и оценки заявок участников конкурса;</w:t>
      </w:r>
    </w:p>
    <w:p w:rsidR="00B30891" w:rsidRPr="00B30891" w:rsidRDefault="002E18FE" w:rsidP="00B30891">
      <w:pPr>
        <w:autoSpaceDE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11</w:t>
      </w:r>
      <w:r w:rsidR="00B30891">
        <w:rPr>
          <w:rFonts w:ascii="Times New Roman" w:eastAsia="Calibri" w:hAnsi="Times New Roman"/>
          <w:sz w:val="28"/>
          <w:szCs w:val="28"/>
          <w:lang w:eastAsia="en-US"/>
        </w:rPr>
        <w:t xml:space="preserve">) </w:t>
      </w:r>
      <w:r w:rsidR="00B30891" w:rsidRPr="002E18FE">
        <w:rPr>
          <w:rFonts w:ascii="Times New Roman" w:eastAsia="Calibri" w:hAnsi="Times New Roman"/>
          <w:sz w:val="28"/>
          <w:szCs w:val="28"/>
          <w:lang w:eastAsia="en-US"/>
        </w:rPr>
        <w:t>порядок возврата заявок на доработку;</w:t>
      </w:r>
    </w:p>
    <w:p w:rsidR="00B30891" w:rsidRPr="00B30891" w:rsidRDefault="002E18FE" w:rsidP="00B30891">
      <w:pPr>
        <w:autoSpaceDE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12</w:t>
      </w:r>
      <w:r w:rsidR="00B30891" w:rsidRPr="00B30891">
        <w:rPr>
          <w:rFonts w:ascii="Times New Roman" w:eastAsia="Calibri" w:hAnsi="Times New Roman"/>
          <w:sz w:val="28"/>
          <w:szCs w:val="28"/>
          <w:lang w:eastAsia="en-US"/>
        </w:rPr>
        <w:t>) порядок отклонения заявок, а также информацию об основаниях их отклонения;</w:t>
      </w:r>
    </w:p>
    <w:p w:rsidR="00B30891" w:rsidRPr="00B30891" w:rsidRDefault="002E18FE" w:rsidP="00B30891">
      <w:pPr>
        <w:autoSpaceDE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13</w:t>
      </w:r>
      <w:r w:rsidR="00B30891" w:rsidRPr="00B30891">
        <w:rPr>
          <w:rFonts w:ascii="Times New Roman" w:eastAsia="Calibri" w:hAnsi="Times New Roman"/>
          <w:sz w:val="28"/>
          <w:szCs w:val="28"/>
          <w:lang w:eastAsia="en-US"/>
        </w:rPr>
        <w:t xml:space="preserve">) порядок оценки заявок, включающий критерии оценки, показатели </w:t>
      </w:r>
      <w:r w:rsidR="00B30891" w:rsidRPr="00B30891">
        <w:rPr>
          <w:rFonts w:ascii="Times New Roman" w:eastAsia="Calibri" w:hAnsi="Times New Roman"/>
          <w:sz w:val="28"/>
          <w:szCs w:val="28"/>
          <w:lang w:eastAsia="en-US"/>
        </w:rPr>
        <w:lastRenderedPageBreak/>
        <w:t>критериев оценки (при необходимости), и их весовое значение в общей оценке, необходимую для представления участником отбора информацию по каждому критерию оценки, показателю критерия оценки (при необходимости), сведения, документы и материалы, подтверждающие такую информацию, минимальный проходной балл, который необходимо набрать по результатам оценки заявок участникам отбора для признания их победителями отбора (при необходимости), сроки оценки заявок, а также информацию об участии или неучастии комиссии и экспертов (экспертн</w:t>
      </w:r>
      <w:r w:rsidR="00C0215F">
        <w:rPr>
          <w:rFonts w:ascii="Times New Roman" w:eastAsia="Calibri" w:hAnsi="Times New Roman"/>
          <w:sz w:val="28"/>
          <w:szCs w:val="28"/>
          <w:lang w:eastAsia="en-US"/>
        </w:rPr>
        <w:t>ых организаций) в оценке заявок;</w:t>
      </w:r>
    </w:p>
    <w:p w:rsidR="00B30891" w:rsidRPr="001C2491" w:rsidRDefault="002E18FE" w:rsidP="00B30891">
      <w:pPr>
        <w:autoSpaceDE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14</w:t>
      </w:r>
      <w:r w:rsidR="00B30891" w:rsidRPr="00B30891">
        <w:rPr>
          <w:rFonts w:ascii="Times New Roman" w:eastAsia="Calibri" w:hAnsi="Times New Roman"/>
          <w:sz w:val="28"/>
          <w:szCs w:val="28"/>
          <w:lang w:eastAsia="en-US"/>
        </w:rPr>
        <w:t>) объем распределяемо</w:t>
      </w:r>
      <w:r w:rsidR="00170F99">
        <w:rPr>
          <w:rFonts w:ascii="Times New Roman" w:eastAsia="Calibri" w:hAnsi="Times New Roman"/>
          <w:sz w:val="28"/>
          <w:szCs w:val="28"/>
          <w:lang w:eastAsia="en-US"/>
        </w:rPr>
        <w:t>го</w:t>
      </w:r>
      <w:r w:rsidR="00B30891" w:rsidRPr="00B3089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170F99">
        <w:rPr>
          <w:rFonts w:ascii="Times New Roman" w:hAnsi="Times New Roman"/>
          <w:sz w:val="28"/>
        </w:rPr>
        <w:t>г</w:t>
      </w:r>
      <w:r w:rsidR="00170F99" w:rsidRPr="001C2491">
        <w:rPr>
          <w:rFonts w:ascii="Times New Roman" w:hAnsi="Times New Roman"/>
          <w:sz w:val="28"/>
        </w:rPr>
        <w:t>рант</w:t>
      </w:r>
      <w:r w:rsidR="00170F99">
        <w:rPr>
          <w:rFonts w:ascii="Times New Roman" w:hAnsi="Times New Roman"/>
          <w:sz w:val="28"/>
        </w:rPr>
        <w:t>а</w:t>
      </w:r>
      <w:r w:rsidR="00B30891" w:rsidRPr="00B30891">
        <w:rPr>
          <w:rFonts w:ascii="Times New Roman" w:eastAsia="Calibri" w:hAnsi="Times New Roman"/>
          <w:sz w:val="28"/>
          <w:szCs w:val="28"/>
          <w:lang w:eastAsia="en-US"/>
        </w:rPr>
        <w:t xml:space="preserve"> в рамках отбора, порядок расчета размера </w:t>
      </w:r>
      <w:r w:rsidR="00170F99">
        <w:rPr>
          <w:rFonts w:ascii="Times New Roman" w:hAnsi="Times New Roman"/>
          <w:sz w:val="28"/>
        </w:rPr>
        <w:t>г</w:t>
      </w:r>
      <w:r w:rsidR="00170F99" w:rsidRPr="001C2491">
        <w:rPr>
          <w:rFonts w:ascii="Times New Roman" w:hAnsi="Times New Roman"/>
          <w:sz w:val="28"/>
        </w:rPr>
        <w:t>рант</w:t>
      </w:r>
      <w:r w:rsidR="00170F99">
        <w:rPr>
          <w:rFonts w:ascii="Times New Roman" w:hAnsi="Times New Roman"/>
          <w:sz w:val="28"/>
        </w:rPr>
        <w:t>а</w:t>
      </w:r>
      <w:r w:rsidR="00B30891" w:rsidRPr="00B30891">
        <w:rPr>
          <w:rFonts w:ascii="Times New Roman" w:eastAsia="Calibri" w:hAnsi="Times New Roman"/>
          <w:sz w:val="28"/>
          <w:szCs w:val="28"/>
          <w:lang w:eastAsia="en-US"/>
        </w:rPr>
        <w:t xml:space="preserve">, установленный </w:t>
      </w:r>
      <w:r w:rsidR="0076195B">
        <w:rPr>
          <w:rFonts w:ascii="Times New Roman" w:eastAsia="Calibri" w:hAnsi="Times New Roman"/>
          <w:sz w:val="28"/>
          <w:szCs w:val="28"/>
          <w:lang w:eastAsia="en-US"/>
        </w:rPr>
        <w:t>настоящим порядком</w:t>
      </w:r>
      <w:r w:rsidR="00B30891" w:rsidRPr="00B30891">
        <w:rPr>
          <w:rFonts w:ascii="Times New Roman" w:eastAsia="Calibri" w:hAnsi="Times New Roman"/>
          <w:sz w:val="28"/>
          <w:szCs w:val="28"/>
          <w:lang w:eastAsia="en-US"/>
        </w:rPr>
        <w:t xml:space="preserve">, правила распределения </w:t>
      </w:r>
      <w:r w:rsidR="00170F99">
        <w:rPr>
          <w:rFonts w:ascii="Times New Roman" w:hAnsi="Times New Roman"/>
          <w:sz w:val="28"/>
        </w:rPr>
        <w:t>г</w:t>
      </w:r>
      <w:r w:rsidR="00170F99" w:rsidRPr="001C2491">
        <w:rPr>
          <w:rFonts w:ascii="Times New Roman" w:hAnsi="Times New Roman"/>
          <w:sz w:val="28"/>
        </w:rPr>
        <w:t>рант</w:t>
      </w:r>
      <w:r w:rsidR="00170F99">
        <w:rPr>
          <w:rFonts w:ascii="Times New Roman" w:hAnsi="Times New Roman"/>
          <w:sz w:val="28"/>
        </w:rPr>
        <w:t>а</w:t>
      </w:r>
      <w:r w:rsidR="00B30891" w:rsidRPr="00B30891">
        <w:rPr>
          <w:rFonts w:ascii="Times New Roman" w:eastAsia="Calibri" w:hAnsi="Times New Roman"/>
          <w:sz w:val="28"/>
          <w:szCs w:val="28"/>
          <w:lang w:eastAsia="en-US"/>
        </w:rPr>
        <w:t xml:space="preserve"> по результатам отбора, которые могут включать максимальный, минимальный размер </w:t>
      </w:r>
      <w:r w:rsidR="00170F99">
        <w:rPr>
          <w:rFonts w:ascii="Times New Roman" w:hAnsi="Times New Roman"/>
          <w:sz w:val="28"/>
        </w:rPr>
        <w:t>г</w:t>
      </w:r>
      <w:r w:rsidR="00170F99" w:rsidRPr="001C2491">
        <w:rPr>
          <w:rFonts w:ascii="Times New Roman" w:hAnsi="Times New Roman"/>
          <w:sz w:val="28"/>
        </w:rPr>
        <w:t>рант</w:t>
      </w:r>
      <w:r w:rsidR="00170F99">
        <w:rPr>
          <w:rFonts w:ascii="Times New Roman" w:hAnsi="Times New Roman"/>
          <w:sz w:val="28"/>
        </w:rPr>
        <w:t>а</w:t>
      </w:r>
      <w:r w:rsidR="00B30891" w:rsidRPr="00B30891">
        <w:rPr>
          <w:rFonts w:ascii="Times New Roman" w:eastAsia="Calibri" w:hAnsi="Times New Roman"/>
          <w:sz w:val="28"/>
          <w:szCs w:val="28"/>
          <w:lang w:eastAsia="en-US"/>
        </w:rPr>
        <w:t>, предоставляемой победителю (победителям) отбора, а также предельное количество победителей отбора;</w:t>
      </w:r>
    </w:p>
    <w:p w:rsidR="00AB7CE9" w:rsidRPr="001C2491" w:rsidRDefault="002E18FE" w:rsidP="00AB7CE9">
      <w:pPr>
        <w:autoSpaceDE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15</w:t>
      </w:r>
      <w:r w:rsidR="00AB7CE9" w:rsidRPr="001C2491">
        <w:rPr>
          <w:rFonts w:ascii="Times New Roman" w:eastAsia="Calibri" w:hAnsi="Times New Roman"/>
          <w:sz w:val="28"/>
          <w:szCs w:val="28"/>
          <w:lang w:eastAsia="en-US"/>
        </w:rPr>
        <w:t>) порядок предоставления участникам конкурса разъяснений положений объявления о проведении конкурса, даты начала и окончания срока такого предоставления;</w:t>
      </w:r>
    </w:p>
    <w:p w:rsidR="00AB7CE9" w:rsidRPr="001C2491" w:rsidRDefault="00AB7CE9" w:rsidP="00AB7CE9">
      <w:pPr>
        <w:autoSpaceDE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C2491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2E18FE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Pr="001C2491">
        <w:rPr>
          <w:rFonts w:ascii="Times New Roman" w:eastAsia="Calibri" w:hAnsi="Times New Roman"/>
          <w:sz w:val="28"/>
          <w:szCs w:val="28"/>
          <w:lang w:eastAsia="en-US"/>
        </w:rPr>
        <w:t>) срок, в течение которого победитель (победители) конкурса должен подписать соглашение о предоставлении гранта;</w:t>
      </w:r>
    </w:p>
    <w:p w:rsidR="00AB7CE9" w:rsidRPr="001C2491" w:rsidRDefault="002E18FE" w:rsidP="00AB7CE9">
      <w:pPr>
        <w:autoSpaceDE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17</w:t>
      </w:r>
      <w:r w:rsidR="00AB7CE9" w:rsidRPr="001C2491">
        <w:rPr>
          <w:rFonts w:ascii="Times New Roman" w:eastAsia="Calibri" w:hAnsi="Times New Roman"/>
          <w:sz w:val="28"/>
          <w:szCs w:val="28"/>
          <w:lang w:eastAsia="en-US"/>
        </w:rPr>
        <w:t>) условия признания победителя (победителей) конкурса уклонившимся от заключения соглашения;</w:t>
      </w:r>
    </w:p>
    <w:p w:rsidR="00AB7CE9" w:rsidRDefault="002E18FE" w:rsidP="00AB7CE9">
      <w:pPr>
        <w:pStyle w:val="ConsPlusNormal"/>
        <w:ind w:firstLine="540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18</w:t>
      </w:r>
      <w:r w:rsidR="00AB7CE9" w:rsidRPr="001C2491">
        <w:rPr>
          <w:rFonts w:ascii="Times New Roman" w:eastAsia="Calibri" w:hAnsi="Times New Roman"/>
          <w:sz w:val="28"/>
          <w:szCs w:val="28"/>
          <w:lang w:eastAsia="en-US"/>
        </w:rPr>
        <w:t xml:space="preserve">) срок размещения результатов конкурса на </w:t>
      </w:r>
      <w:r w:rsidR="00AB7CE9" w:rsidRPr="001C2491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официальном сайте </w:t>
      </w:r>
      <w:r w:rsidR="00807885" w:rsidRPr="001C2491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Администрации ЗАТО г. Железногорск </w:t>
      </w:r>
      <w:r w:rsidR="00AB7CE9" w:rsidRPr="001C2491">
        <w:rPr>
          <w:rFonts w:ascii="Times New Roman" w:eastAsia="Calibri" w:hAnsi="Times New Roman"/>
          <w:bCs/>
          <w:sz w:val="28"/>
          <w:szCs w:val="28"/>
          <w:lang w:eastAsia="en-US"/>
        </w:rPr>
        <w:t>в информационно-телекоммуникационной сети «Интернет», в газете "Город и горожане".</w:t>
      </w:r>
    </w:p>
    <w:p w:rsidR="0075369E" w:rsidRPr="001C2491" w:rsidRDefault="0022699A" w:rsidP="0075369E">
      <w:pPr>
        <w:pStyle w:val="ConsPlusNormal"/>
        <w:ind w:firstLine="540"/>
        <w:jc w:val="both"/>
      </w:pPr>
      <w:r>
        <w:rPr>
          <w:rFonts w:ascii="Times New Roman" w:hAnsi="Times New Roman"/>
          <w:sz w:val="28"/>
        </w:rPr>
        <w:t>2.</w:t>
      </w:r>
      <w:r w:rsidR="0076195B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="0075369E">
        <w:rPr>
          <w:rFonts w:ascii="Times New Roman" w:hAnsi="Times New Roman"/>
          <w:sz w:val="28"/>
        </w:rPr>
        <w:t>Категорией получателей гранта являются</w:t>
      </w:r>
      <w:r w:rsidR="0075369E" w:rsidRPr="001C2491">
        <w:rPr>
          <w:rFonts w:ascii="Times New Roman" w:hAnsi="Times New Roman"/>
          <w:sz w:val="28"/>
        </w:rPr>
        <w:t xml:space="preserve"> СОНКО, реализующие свою деятельность на территории ЗАТО Железногорск и чьи социально значимые проекты направлены на социально-экономическое развитие ЗАТО Железногорск</w:t>
      </w:r>
      <w:r w:rsidR="0075369E">
        <w:rPr>
          <w:rFonts w:ascii="Times New Roman" w:hAnsi="Times New Roman"/>
          <w:sz w:val="28"/>
        </w:rPr>
        <w:t xml:space="preserve"> </w:t>
      </w:r>
      <w:r w:rsidR="0075369E" w:rsidRPr="001C2491">
        <w:rPr>
          <w:rFonts w:ascii="Times New Roman" w:hAnsi="Times New Roman"/>
          <w:sz w:val="28"/>
        </w:rPr>
        <w:t>разработанные по следующим направлениям:</w:t>
      </w:r>
    </w:p>
    <w:p w:rsidR="0075369E" w:rsidRPr="001C2491" w:rsidRDefault="0075369E" w:rsidP="0075369E">
      <w:pPr>
        <w:pStyle w:val="Standard"/>
        <w:widowControl w:val="0"/>
        <w:spacing w:after="0" w:line="240" w:lineRule="auto"/>
        <w:ind w:firstLine="540"/>
        <w:jc w:val="both"/>
      </w:pPr>
      <w:r w:rsidRPr="001C2491">
        <w:rPr>
          <w:rFonts w:ascii="Times New Roman" w:eastAsia="Times New Roman" w:hAnsi="Times New Roman"/>
          <w:sz w:val="28"/>
          <w:szCs w:val="28"/>
        </w:rPr>
        <w:t xml:space="preserve"> </w:t>
      </w:r>
      <w:r w:rsidRPr="001C2491">
        <w:rPr>
          <w:rFonts w:ascii="Times New Roman" w:eastAsia="SimSun, 宋体" w:hAnsi="Times New Roman"/>
          <w:b/>
          <w:sz w:val="28"/>
          <w:lang w:eastAsia="ar-SA"/>
        </w:rPr>
        <w:t>Профилактика социально опасных форм поведения граждан</w:t>
      </w:r>
      <w:r w:rsidRPr="001C2491">
        <w:rPr>
          <w:rFonts w:ascii="Times New Roman" w:hAnsi="Times New Roman"/>
          <w:sz w:val="28"/>
          <w:szCs w:val="28"/>
        </w:rPr>
        <w:t xml:space="preserve"> (выявление молодежи, оказавшейся в трудной жизненной ситуации; популяризация здорового образа жизни и занятий физической культурой и спортом, создание и апробирование технологий адресной социальной работы с молодыми людьми, находящимися в трудной жизненной ситуации и социально опасном положении, их вовлечение в общественную, социально-экономическую и культурную жизнь общества; разработка и реализация методик первичной профилактики зависимостей, представляющих опасность для молодежи и других групп населения);</w:t>
      </w:r>
    </w:p>
    <w:p w:rsidR="0075369E" w:rsidRPr="001C2491" w:rsidRDefault="0075369E" w:rsidP="002145A8">
      <w:pPr>
        <w:pStyle w:val="Standard"/>
        <w:widowControl w:val="0"/>
        <w:spacing w:after="0" w:line="240" w:lineRule="auto"/>
        <w:ind w:firstLine="567"/>
        <w:jc w:val="both"/>
      </w:pPr>
      <w:r w:rsidRPr="001C2491">
        <w:rPr>
          <w:rFonts w:ascii="Times New Roman" w:hAnsi="Times New Roman"/>
          <w:b/>
          <w:sz w:val="28"/>
          <w:szCs w:val="28"/>
        </w:rPr>
        <w:t>Развитие добровольчества и благотворительности</w:t>
      </w:r>
      <w:r w:rsidRPr="001C2491">
        <w:rPr>
          <w:rFonts w:ascii="Times New Roman" w:hAnsi="Times New Roman"/>
          <w:sz w:val="28"/>
          <w:szCs w:val="28"/>
        </w:rPr>
        <w:t xml:space="preserve"> (формирование у населения мотивации к оказанию безвозмездной помощи, проявлению действенной инициативы в решении проблем людей, нуждающихся в поддержке и участии; формирование механизмов вовлечения горожан в общественную деятельность и поддержки добровольческих общественных объединений; привлечение молодежи к добровольческому труду, создание волонтерских отрядов различной социально значимой направленности, организацию и проведение добровольческих акций и общественно-полезных мероприятий с участием различных групп граждан);</w:t>
      </w:r>
    </w:p>
    <w:p w:rsidR="0075369E" w:rsidRPr="001C2491" w:rsidRDefault="0075369E" w:rsidP="0075369E">
      <w:pPr>
        <w:pStyle w:val="Standard"/>
        <w:widowControl w:val="0"/>
        <w:spacing w:after="0" w:line="240" w:lineRule="auto"/>
        <w:ind w:firstLine="709"/>
        <w:jc w:val="both"/>
      </w:pPr>
      <w:r w:rsidRPr="001C2491">
        <w:rPr>
          <w:rFonts w:ascii="Times New Roman" w:hAnsi="Times New Roman"/>
          <w:b/>
          <w:sz w:val="28"/>
          <w:szCs w:val="28"/>
        </w:rPr>
        <w:lastRenderedPageBreak/>
        <w:t>Информационное обеспечение социально значимой деятельности</w:t>
      </w:r>
      <w:r w:rsidRPr="001C2491">
        <w:rPr>
          <w:rFonts w:ascii="Times New Roman" w:hAnsi="Times New Roman"/>
          <w:sz w:val="28"/>
          <w:szCs w:val="28"/>
        </w:rPr>
        <w:t xml:space="preserve"> (вовлечение жителей ЗАТО Железногорск в процессы поиска, создания,  применения, распространения  и популяризации актуальной информации о социально значимой деятельности; развитие и внедрение форм информирования и социального просвещения молодежи в области общественной деятельности; разработка и распространение актуальных информационных ресурсов  и социальной рекламы);</w:t>
      </w:r>
    </w:p>
    <w:p w:rsidR="0075369E" w:rsidRPr="001C2491" w:rsidRDefault="0075369E" w:rsidP="0075369E">
      <w:pPr>
        <w:pStyle w:val="Standard"/>
        <w:widowControl w:val="0"/>
        <w:spacing w:after="0" w:line="240" w:lineRule="auto"/>
        <w:ind w:firstLine="709"/>
        <w:jc w:val="both"/>
      </w:pPr>
      <w:r w:rsidRPr="001C2491">
        <w:rPr>
          <w:rFonts w:ascii="Times New Roman" w:hAnsi="Times New Roman"/>
          <w:b/>
          <w:sz w:val="28"/>
          <w:szCs w:val="28"/>
        </w:rPr>
        <w:t>Гражданско-патриотическое воспитание</w:t>
      </w:r>
      <w:r w:rsidRPr="001C2491">
        <w:rPr>
          <w:rFonts w:ascii="Times New Roman" w:hAnsi="Times New Roman"/>
          <w:sz w:val="28"/>
          <w:szCs w:val="28"/>
        </w:rPr>
        <w:t xml:space="preserve"> (популяризация  ценностей российского общества (здоровье, труд, семья, толерантность, права человека, Родина, патриотизм, служение Отечеству, активная жизненная и гражданская позиция и ответственность и прочее) средствами социальной рекламы; организация и проведение мероприятий, нацеленных на гражданско-патриотическое воспитание молодежи; развитие новых форм художественного творчества патриотической тематики);</w:t>
      </w:r>
    </w:p>
    <w:p w:rsidR="0075369E" w:rsidRPr="001C2491" w:rsidRDefault="0075369E" w:rsidP="0075369E">
      <w:pPr>
        <w:pStyle w:val="Standard"/>
        <w:widowControl w:val="0"/>
        <w:spacing w:after="0" w:line="240" w:lineRule="auto"/>
        <w:ind w:firstLine="709"/>
        <w:jc w:val="both"/>
      </w:pPr>
      <w:r w:rsidRPr="001C2491">
        <w:rPr>
          <w:rFonts w:ascii="Times New Roman" w:hAnsi="Times New Roman"/>
          <w:b/>
          <w:sz w:val="28"/>
          <w:szCs w:val="28"/>
        </w:rPr>
        <w:t>Поддержка семьи, материнства, отцовства и детства</w:t>
      </w:r>
      <w:r w:rsidRPr="001C2491">
        <w:rPr>
          <w:rFonts w:ascii="Times New Roman" w:hAnsi="Times New Roman"/>
          <w:sz w:val="28"/>
          <w:szCs w:val="28"/>
        </w:rPr>
        <w:t xml:space="preserve"> (развитие института семьи, сохранение и развитие психоэмоционального здоровья семьи, создание благоприятных условий для социально-экономической стабильности семьи; развитие информационно-методической и организационной основы решения проблем молодых семей; развитие консультационных и образовательных услуг в сфере семейного воспитания, формирование принципов осознанного родительства);</w:t>
      </w:r>
    </w:p>
    <w:p w:rsidR="0075369E" w:rsidRPr="001C2491" w:rsidRDefault="0075369E" w:rsidP="0075369E">
      <w:pPr>
        <w:pStyle w:val="Standard"/>
        <w:widowControl w:val="0"/>
        <w:spacing w:after="0" w:line="240" w:lineRule="auto"/>
        <w:ind w:firstLine="709"/>
        <w:jc w:val="both"/>
      </w:pPr>
      <w:r w:rsidRPr="001C2491">
        <w:rPr>
          <w:rFonts w:ascii="Times New Roman" w:hAnsi="Times New Roman"/>
          <w:b/>
          <w:sz w:val="28"/>
          <w:szCs w:val="28"/>
        </w:rPr>
        <w:t>Социальная защита</w:t>
      </w:r>
      <w:r w:rsidRPr="001C2491">
        <w:rPr>
          <w:rFonts w:ascii="Times New Roman" w:hAnsi="Times New Roman"/>
          <w:sz w:val="28"/>
          <w:szCs w:val="28"/>
        </w:rPr>
        <w:t xml:space="preserve"> (оказание помощи гражданам из социально незащищенных групп населения, разработка и распространение инновационных механизмов оказания социальных услуг населению с использованием потенциала социально ориентированных некоммерческих организаций; обеспечение социальной защиты и проведение мероприятий направленных на социальную адаптацию инвалидов и членов их семей; оказание помощи гражданам, страдающим тяжелыми заболеваниями, паллиативная помощь);</w:t>
      </w:r>
    </w:p>
    <w:p w:rsidR="0075369E" w:rsidRPr="001C2491" w:rsidRDefault="0075369E" w:rsidP="0075369E">
      <w:pPr>
        <w:pStyle w:val="Standar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2491">
        <w:rPr>
          <w:rFonts w:ascii="Times New Roman" w:hAnsi="Times New Roman"/>
          <w:b/>
          <w:sz w:val="28"/>
          <w:szCs w:val="28"/>
        </w:rPr>
        <w:tab/>
        <w:t>Старшее поколение</w:t>
      </w:r>
      <w:r w:rsidRPr="001C2491">
        <w:rPr>
          <w:rFonts w:ascii="Times New Roman" w:hAnsi="Times New Roman"/>
          <w:sz w:val="28"/>
          <w:szCs w:val="28"/>
        </w:rPr>
        <w:t xml:space="preserve"> (сотрудничество разных поколений в реализации совместной деятельности по оказанию помощи гражданам из социально незащищенных групп населения; поиск различных форм межпоколенческого диалога; обеспечение социальной защиты граждан пожилого возраста и ветеранов; организация деятельности оздоровительных групп и групп общения, телефонов доверия, создание и развитие клубов по интересам для пожилых граждан; развитие консультационных и образовательных услуг, основанных </w:t>
      </w:r>
      <w:r w:rsidRPr="001C2491">
        <w:rPr>
          <w:rFonts w:ascii="Times New Roman" w:hAnsi="Times New Roman"/>
          <w:sz w:val="28"/>
          <w:szCs w:val="28"/>
        </w:rPr>
        <w:br/>
        <w:t>на передаче ценностей и традиций; сотрудничество разных поколений в реализации совместной деятельности  по сохранению и развитию народных ремесел);</w:t>
      </w:r>
    </w:p>
    <w:p w:rsidR="0075369E" w:rsidRDefault="0075369E" w:rsidP="0075369E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491">
        <w:rPr>
          <w:rFonts w:ascii="Times New Roman" w:hAnsi="Times New Roman"/>
          <w:b/>
          <w:sz w:val="28"/>
          <w:szCs w:val="28"/>
        </w:rPr>
        <w:t>Экологическое партнерство</w:t>
      </w:r>
      <w:r w:rsidRPr="001C2491">
        <w:rPr>
          <w:rFonts w:ascii="Times New Roman" w:hAnsi="Times New Roman"/>
          <w:sz w:val="28"/>
          <w:szCs w:val="28"/>
        </w:rPr>
        <w:t xml:space="preserve"> (экологическое воспитание, развитие краеведческой и экологической деятельности детей и молодежи; повышение повседневной экологической культуры людей; развитие инициатив в сфере сбора мусора, благоустройства и очистки лесов, рек, ручьев, водоемов и их </w:t>
      </w:r>
      <w:r w:rsidRPr="001C2491">
        <w:rPr>
          <w:rFonts w:ascii="Times New Roman" w:hAnsi="Times New Roman"/>
          <w:sz w:val="28"/>
          <w:szCs w:val="28"/>
        </w:rPr>
        <w:lastRenderedPageBreak/>
        <w:t>берегов; развитие экологических волонтерских инициатив; деятельность в области защиты животных, развитие зооволонтерства).</w:t>
      </w:r>
    </w:p>
    <w:p w:rsidR="0075369E" w:rsidRDefault="0075369E" w:rsidP="007536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88F">
        <w:rPr>
          <w:rFonts w:ascii="Times New Roman" w:hAnsi="Times New Roman" w:cs="Times New Roman"/>
          <w:b/>
          <w:sz w:val="28"/>
          <w:szCs w:val="28"/>
        </w:rPr>
        <w:t>Поддержка проектов в области дополнительного образования, просвещения</w:t>
      </w:r>
      <w:r w:rsidRPr="003C288F">
        <w:rPr>
          <w:rFonts w:ascii="Times New Roman" w:hAnsi="Times New Roman" w:cs="Times New Roman"/>
          <w:sz w:val="28"/>
          <w:szCs w:val="28"/>
        </w:rPr>
        <w:t xml:space="preserve"> (продвижение и расширение практики инклюзивного образования; содействие и осуществление деятельности в области просвещения, дополнительного образования детей, доп. профессионального образования; продвижение родительского просвещения; реализация социально-образовательных проектов поддержки учащимися людей пожилого возраста; содействие образованию людей с ОВЗ, включая людей с инвалидностью; продвижение интеллектуального развития учащихся и воспитанников через альтернативные формы образования; развитие сообществ в образовательной среде).</w:t>
      </w:r>
    </w:p>
    <w:p w:rsidR="0076195B" w:rsidRPr="002916BF" w:rsidRDefault="0076195B" w:rsidP="0076195B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2916BF">
        <w:rPr>
          <w:rFonts w:ascii="Times New Roman" w:hAnsi="Times New Roman"/>
          <w:sz w:val="28"/>
        </w:rPr>
        <w:t>2.3.1. Проект должен иметь исключительно общественные цели, не должен служить источником получения прибыли, а также не должен оказывать финансовую поддержку политической партии или кампании, религиозным организациям.</w:t>
      </w:r>
    </w:p>
    <w:p w:rsidR="0076195B" w:rsidRPr="002916BF" w:rsidRDefault="0076195B" w:rsidP="0076195B">
      <w:pPr>
        <w:pStyle w:val="Standard"/>
        <w:widowControl w:val="0"/>
        <w:spacing w:after="0" w:line="240" w:lineRule="auto"/>
        <w:ind w:firstLine="567"/>
        <w:jc w:val="both"/>
      </w:pPr>
      <w:r w:rsidRPr="002916BF">
        <w:rPr>
          <w:rFonts w:ascii="Times New Roman" w:hAnsi="Times New Roman"/>
          <w:sz w:val="28"/>
        </w:rPr>
        <w:t>2.3.2. Проект должен быть обеспечен собственными средствами участника в размере не менее 10 процентов от запрашиваемой суммы гранта, которые он обязуется привлечь на реализацию проекта.</w:t>
      </w:r>
    </w:p>
    <w:p w:rsidR="0076195B" w:rsidRPr="002916BF" w:rsidRDefault="00D02FBF" w:rsidP="0076195B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76195B" w:rsidRPr="002916BF">
        <w:rPr>
          <w:rFonts w:ascii="Times New Roman" w:hAnsi="Times New Roman"/>
          <w:sz w:val="28"/>
        </w:rPr>
        <w:t>.</w:t>
      </w:r>
      <w:r w:rsidR="002916BF">
        <w:rPr>
          <w:rFonts w:ascii="Times New Roman" w:hAnsi="Times New Roman"/>
          <w:sz w:val="28"/>
        </w:rPr>
        <w:t>3</w:t>
      </w:r>
      <w:r w:rsidR="0076195B" w:rsidRPr="002916BF">
        <w:rPr>
          <w:rFonts w:ascii="Times New Roman" w:hAnsi="Times New Roman"/>
          <w:sz w:val="28"/>
        </w:rPr>
        <w:t>.3. Проект по итогам реализации должен иметь возможность к тиражированию другими организациями.</w:t>
      </w:r>
    </w:p>
    <w:p w:rsidR="0076195B" w:rsidRPr="002916BF" w:rsidRDefault="00D02FBF" w:rsidP="0076195B">
      <w:pPr>
        <w:pStyle w:val="Standard"/>
        <w:widowControl w:val="0"/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</w:rPr>
        <w:t>2</w:t>
      </w:r>
      <w:r w:rsidR="0076195B" w:rsidRPr="002916BF">
        <w:rPr>
          <w:rFonts w:ascii="Times New Roman" w:hAnsi="Times New Roman"/>
          <w:sz w:val="28"/>
        </w:rPr>
        <w:t>.</w:t>
      </w:r>
      <w:r w:rsidR="002916BF">
        <w:rPr>
          <w:rFonts w:ascii="Times New Roman" w:hAnsi="Times New Roman"/>
          <w:sz w:val="28"/>
        </w:rPr>
        <w:t>3</w:t>
      </w:r>
      <w:r w:rsidR="0076195B" w:rsidRPr="002916BF">
        <w:rPr>
          <w:rFonts w:ascii="Times New Roman" w:hAnsi="Times New Roman"/>
          <w:sz w:val="28"/>
        </w:rPr>
        <w:t>.4. Проект должен носить межсекторный характер и осуществляться в сотрудничестве с муниципальными органами власти, предприятиями, учреждениями, представителями СОНКО и бизнеса;</w:t>
      </w:r>
    </w:p>
    <w:p w:rsidR="0076195B" w:rsidRPr="002916BF" w:rsidRDefault="00D02FBF" w:rsidP="0076195B">
      <w:pPr>
        <w:pStyle w:val="Standard"/>
        <w:widowControl w:val="0"/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</w:rPr>
        <w:t>2</w:t>
      </w:r>
      <w:r w:rsidR="0076195B" w:rsidRPr="002916BF">
        <w:rPr>
          <w:rFonts w:ascii="Times New Roman" w:hAnsi="Times New Roman"/>
          <w:sz w:val="28"/>
        </w:rPr>
        <w:t>.</w:t>
      </w:r>
      <w:r w:rsidR="002916BF">
        <w:rPr>
          <w:rFonts w:ascii="Times New Roman" w:hAnsi="Times New Roman"/>
          <w:sz w:val="28"/>
        </w:rPr>
        <w:t>3</w:t>
      </w:r>
      <w:r w:rsidR="0076195B" w:rsidRPr="002916BF">
        <w:rPr>
          <w:rFonts w:ascii="Times New Roman" w:hAnsi="Times New Roman"/>
          <w:sz w:val="28"/>
        </w:rPr>
        <w:t>.5. Проект должен способствовать вовлечению широкого круга населения в его реализацию, в том числе на основе добровольного безвозмездного участия;</w:t>
      </w:r>
    </w:p>
    <w:p w:rsidR="0076195B" w:rsidRPr="001C2491" w:rsidRDefault="00D02FBF" w:rsidP="0076195B">
      <w:pPr>
        <w:pStyle w:val="Standard"/>
        <w:widowControl w:val="0"/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</w:rPr>
        <w:t>2</w:t>
      </w:r>
      <w:r w:rsidR="0076195B" w:rsidRPr="002916BF">
        <w:rPr>
          <w:rFonts w:ascii="Times New Roman" w:hAnsi="Times New Roman"/>
          <w:sz w:val="28"/>
        </w:rPr>
        <w:t>.</w:t>
      </w:r>
      <w:r w:rsidR="002916BF">
        <w:rPr>
          <w:rFonts w:ascii="Times New Roman" w:hAnsi="Times New Roman"/>
          <w:sz w:val="28"/>
        </w:rPr>
        <w:t>3</w:t>
      </w:r>
      <w:r w:rsidR="0076195B" w:rsidRPr="002916BF">
        <w:rPr>
          <w:rFonts w:ascii="Times New Roman" w:hAnsi="Times New Roman"/>
          <w:sz w:val="28"/>
        </w:rPr>
        <w:t>.6. Проект должен включать в себя ключевые мероприятия (контрольные точки</w:t>
      </w:r>
      <w:r w:rsidR="0076195B" w:rsidRPr="001C2491">
        <w:rPr>
          <w:rFonts w:ascii="Times New Roman" w:hAnsi="Times New Roman"/>
          <w:sz w:val="28"/>
        </w:rPr>
        <w:t xml:space="preserve"> реализации проекта) и открытое итоговое мероприятие (презентующее результаты реализации проекта активной общественности), о проведении которых должен быть уведомлен организатор конкурса;</w:t>
      </w:r>
    </w:p>
    <w:p w:rsidR="0076195B" w:rsidRPr="001C2491" w:rsidRDefault="00D02FBF" w:rsidP="0076195B">
      <w:pPr>
        <w:pStyle w:val="Standard"/>
        <w:widowControl w:val="0"/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>2</w:t>
      </w:r>
      <w:r w:rsidR="0076195B" w:rsidRPr="001C2491">
        <w:rPr>
          <w:rFonts w:ascii="Times New Roman" w:hAnsi="Times New Roman"/>
          <w:sz w:val="28"/>
          <w:szCs w:val="28"/>
        </w:rPr>
        <w:t>.</w:t>
      </w:r>
      <w:r w:rsidR="002916BF">
        <w:rPr>
          <w:rFonts w:ascii="Times New Roman" w:hAnsi="Times New Roman"/>
          <w:sz w:val="28"/>
          <w:szCs w:val="28"/>
        </w:rPr>
        <w:t>3</w:t>
      </w:r>
      <w:r w:rsidR="0076195B" w:rsidRPr="001C2491">
        <w:rPr>
          <w:rFonts w:ascii="Times New Roman" w:hAnsi="Times New Roman"/>
          <w:sz w:val="28"/>
          <w:szCs w:val="28"/>
        </w:rPr>
        <w:t>.</w:t>
      </w:r>
      <w:r w:rsidR="0076195B">
        <w:rPr>
          <w:rFonts w:ascii="Times New Roman" w:hAnsi="Times New Roman"/>
          <w:sz w:val="28"/>
          <w:szCs w:val="28"/>
        </w:rPr>
        <w:t>7</w:t>
      </w:r>
      <w:r w:rsidR="0076195B" w:rsidRPr="001C2491">
        <w:rPr>
          <w:rFonts w:ascii="Times New Roman" w:hAnsi="Times New Roman"/>
          <w:sz w:val="28"/>
          <w:szCs w:val="28"/>
        </w:rPr>
        <w:t xml:space="preserve">. Проект должен быть социально значимым, социальная значимость проекта оценивается конкурсной комиссией по критериям, установленным </w:t>
      </w:r>
      <w:r w:rsidR="0076195B" w:rsidRPr="001C2491">
        <w:rPr>
          <w:rFonts w:ascii="Times New Roman" w:hAnsi="Times New Roman"/>
          <w:sz w:val="28"/>
        </w:rPr>
        <w:t>пунктом 2.</w:t>
      </w:r>
      <w:r w:rsidR="00A020DD">
        <w:rPr>
          <w:rFonts w:ascii="Times New Roman" w:hAnsi="Times New Roman"/>
          <w:sz w:val="28"/>
        </w:rPr>
        <w:t>10</w:t>
      </w:r>
      <w:r w:rsidR="0076195B" w:rsidRPr="001C2491">
        <w:rPr>
          <w:rFonts w:ascii="Times New Roman" w:hAnsi="Times New Roman"/>
          <w:sz w:val="28"/>
        </w:rPr>
        <w:t xml:space="preserve"> настоящего порядка.</w:t>
      </w:r>
    </w:p>
    <w:p w:rsidR="00392CAF" w:rsidRPr="001C2491" w:rsidRDefault="003D116C" w:rsidP="00AB7CE9">
      <w:pPr>
        <w:pStyle w:val="ConsPlusNormal"/>
        <w:ind w:firstLine="540"/>
        <w:jc w:val="both"/>
      </w:pPr>
      <w:r w:rsidRPr="001C2491">
        <w:rPr>
          <w:rFonts w:ascii="Times New Roman" w:eastAsia="Calibri" w:hAnsi="Times New Roman"/>
          <w:sz w:val="28"/>
          <w:szCs w:val="28"/>
        </w:rPr>
        <w:t>2.</w:t>
      </w:r>
      <w:r w:rsidR="0076195B">
        <w:rPr>
          <w:rFonts w:ascii="Times New Roman" w:eastAsia="Calibri" w:hAnsi="Times New Roman"/>
          <w:sz w:val="28"/>
          <w:szCs w:val="28"/>
        </w:rPr>
        <w:t>4</w:t>
      </w:r>
      <w:r w:rsidR="002916BF">
        <w:rPr>
          <w:rFonts w:ascii="Times New Roman" w:eastAsia="Calibri" w:hAnsi="Times New Roman"/>
          <w:sz w:val="28"/>
          <w:szCs w:val="28"/>
        </w:rPr>
        <w:t xml:space="preserve">. </w:t>
      </w:r>
      <w:r w:rsidRPr="001C2491">
        <w:rPr>
          <w:rFonts w:ascii="Times New Roman" w:hAnsi="Times New Roman"/>
          <w:sz w:val="28"/>
        </w:rPr>
        <w:t>В конкурсе принимают участие СОНКО, отвечающие следующим требованиям на дату подачи заявки на участие в конкурсе:</w:t>
      </w:r>
    </w:p>
    <w:p w:rsidR="00326F1D" w:rsidRDefault="003D116C">
      <w:pPr>
        <w:pStyle w:val="ConsPlusNormal"/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C2491">
        <w:rPr>
          <w:rFonts w:ascii="Times New Roman" w:hAnsi="Times New Roman"/>
          <w:sz w:val="28"/>
        </w:rPr>
        <w:t xml:space="preserve">1) участник конкурса не является иностранным юридическим лицом, </w:t>
      </w:r>
      <w:r w:rsidR="00326F1D" w:rsidRPr="001C2491">
        <w:rPr>
          <w:rFonts w:ascii="Times New Roman" w:hAnsi="Times New Roman"/>
          <w:sz w:val="28"/>
        </w:rPr>
        <w:t xml:space="preserve">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</w:t>
      </w:r>
      <w:r w:rsidR="00326F1D" w:rsidRPr="001C2491">
        <w:rPr>
          <w:rFonts w:ascii="Times New Roman" w:hAnsi="Times New Roman"/>
          <w:sz w:val="28"/>
          <w:szCs w:val="28"/>
        </w:rPr>
        <w:t xml:space="preserve">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</w:t>
      </w:r>
      <w:r w:rsidR="00326F1D" w:rsidRPr="001C2491">
        <w:rPr>
          <w:rFonts w:ascii="Times New Roman" w:hAnsi="Times New Roman"/>
          <w:sz w:val="28"/>
          <w:szCs w:val="28"/>
        </w:rPr>
        <w:lastRenderedPageBreak/>
        <w:t>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5D607C" w:rsidRPr="003C288F" w:rsidRDefault="005D607C" w:rsidP="005D607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C288F">
        <w:rPr>
          <w:rFonts w:ascii="Times New Roman" w:hAnsi="Times New Roman"/>
          <w:sz w:val="28"/>
          <w:szCs w:val="28"/>
        </w:rPr>
        <w:t>2) участник конкурса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5D607C" w:rsidRPr="001C2491" w:rsidRDefault="005D607C">
      <w:pPr>
        <w:pStyle w:val="ConsPlusNormal"/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3C288F">
        <w:rPr>
          <w:rFonts w:ascii="Times New Roman" w:hAnsi="Times New Roman"/>
          <w:sz w:val="28"/>
          <w:szCs w:val="28"/>
        </w:rPr>
        <w:t xml:space="preserve">3) участник конкурса не находится в составляемых в рамках реализации полномочий, </w:t>
      </w:r>
      <w:r w:rsidRPr="003C288F">
        <w:rPr>
          <w:rFonts w:ascii="Times New Roman" w:hAnsi="Times New Roman"/>
          <w:color w:val="000000"/>
          <w:sz w:val="28"/>
          <w:szCs w:val="28"/>
        </w:rPr>
        <w:t xml:space="preserve">предусмотренных </w:t>
      </w:r>
      <w:hyperlink r:id="rId10">
        <w:r w:rsidRPr="003C288F">
          <w:rPr>
            <w:rFonts w:ascii="Times New Roman" w:hAnsi="Times New Roman"/>
            <w:color w:val="000000"/>
            <w:sz w:val="28"/>
            <w:szCs w:val="28"/>
          </w:rPr>
          <w:t>главой VII</w:t>
        </w:r>
      </w:hyperlink>
      <w:r w:rsidRPr="003C288F">
        <w:rPr>
          <w:rFonts w:ascii="Times New Roman" w:hAnsi="Times New Roman"/>
          <w:color w:val="000000"/>
          <w:sz w:val="28"/>
          <w:szCs w:val="28"/>
        </w:rPr>
        <w:t xml:space="preserve"> Устава</w:t>
      </w:r>
      <w:r w:rsidRPr="003C288F">
        <w:rPr>
          <w:rFonts w:ascii="Times New Roman" w:hAnsi="Times New Roman"/>
          <w:sz w:val="28"/>
          <w:szCs w:val="28"/>
        </w:rPr>
        <w:t xml:space="preserve">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392CAF" w:rsidRDefault="005D607C">
      <w:pPr>
        <w:pStyle w:val="ConsPlusNormal"/>
        <w:spacing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3D116C" w:rsidRPr="001C2491">
        <w:rPr>
          <w:rFonts w:ascii="Times New Roman" w:hAnsi="Times New Roman"/>
          <w:sz w:val="28"/>
        </w:rPr>
        <w:t>) участник конкурса не получает средства из бюджета ЗАТО Железногорск в соответствии с иными правовыми актами на цели, установленные в пункте 1.2 настоящего Порядка;</w:t>
      </w:r>
    </w:p>
    <w:p w:rsidR="007C20F4" w:rsidRPr="001C2491" w:rsidRDefault="007C20F4">
      <w:pPr>
        <w:pStyle w:val="ConsPlusNormal"/>
        <w:spacing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3C288F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</w:t>
      </w:r>
      <w:r w:rsidRPr="001C2491">
        <w:rPr>
          <w:rFonts w:ascii="Times New Roman" w:hAnsi="Times New Roman"/>
          <w:sz w:val="28"/>
        </w:rPr>
        <w:t>участник конкурса</w:t>
      </w:r>
      <w:r w:rsidRPr="007C20F4">
        <w:rPr>
          <w:rFonts w:ascii="Times New Roman" w:hAnsi="Times New Roman"/>
          <w:sz w:val="28"/>
        </w:rPr>
        <w:t xml:space="preserve"> не является иностранным агентом в соответствии с Федеральным законом</w:t>
      </w:r>
      <w:r w:rsidR="00B30891">
        <w:rPr>
          <w:rFonts w:ascii="Times New Roman" w:hAnsi="Times New Roman"/>
          <w:sz w:val="28"/>
        </w:rPr>
        <w:t xml:space="preserve"> от 14.07.2022 № 255-ФЗ</w:t>
      </w:r>
      <w:r w:rsidRPr="007C20F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 w:rsidRPr="007C20F4">
        <w:rPr>
          <w:rFonts w:ascii="Times New Roman" w:hAnsi="Times New Roman"/>
          <w:sz w:val="28"/>
        </w:rPr>
        <w:t>О контроле за деятельностью лиц, находящихся под иностранным влиянием</w:t>
      </w:r>
      <w:r>
        <w:rPr>
          <w:rFonts w:ascii="Times New Roman" w:hAnsi="Times New Roman"/>
          <w:sz w:val="28"/>
        </w:rPr>
        <w:t>»</w:t>
      </w:r>
      <w:r w:rsidR="003C288F" w:rsidRPr="001C2491">
        <w:rPr>
          <w:rFonts w:ascii="Times New Roman" w:hAnsi="Times New Roman"/>
          <w:sz w:val="28"/>
          <w:szCs w:val="28"/>
        </w:rPr>
        <w:t>;</w:t>
      </w:r>
    </w:p>
    <w:p w:rsidR="00392CAF" w:rsidRDefault="003C288F" w:rsidP="00BA0F1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3D116C" w:rsidRPr="001C2491">
        <w:rPr>
          <w:rFonts w:ascii="Times New Roman" w:hAnsi="Times New Roman"/>
          <w:sz w:val="28"/>
        </w:rPr>
        <w:t>) у участника конкурса отсутствует просроченная задолженность по возврату в бюджет ЗАТО Железногорск субсидий, бюджетных инвестиций, предоставленных в том числе в соответствии с иными правовыми актами,  а также иная просроченная (неурегулированная) задолженность по денежным обязательствам перед ЗАТО Железногорск</w:t>
      </w:r>
      <w:r w:rsidR="00807885" w:rsidRPr="001C2491">
        <w:rPr>
          <w:rFonts w:ascii="Times New Roman" w:hAnsi="Times New Roman"/>
          <w:sz w:val="28"/>
        </w:rPr>
        <w:t>;</w:t>
      </w:r>
      <w:r w:rsidR="00395222" w:rsidRPr="001C2491">
        <w:rPr>
          <w:rFonts w:ascii="Times New Roman" w:hAnsi="Times New Roman"/>
          <w:sz w:val="28"/>
        </w:rPr>
        <w:t xml:space="preserve"> </w:t>
      </w:r>
    </w:p>
    <w:p w:rsidR="007C20F4" w:rsidRPr="001C2491" w:rsidRDefault="00784E7E">
      <w:pPr>
        <w:pStyle w:val="ConsPlusNormal"/>
        <w:spacing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3C288F">
        <w:rPr>
          <w:rFonts w:ascii="Times New Roman" w:hAnsi="Times New Roman"/>
          <w:sz w:val="28"/>
        </w:rPr>
        <w:t xml:space="preserve">) </w:t>
      </w:r>
      <w:r w:rsidR="007C20F4" w:rsidRPr="007C20F4">
        <w:rPr>
          <w:rFonts w:ascii="Times New Roman" w:hAnsi="Times New Roman"/>
          <w:sz w:val="28"/>
        </w:rPr>
        <w:t xml:space="preserve">у </w:t>
      </w:r>
      <w:r w:rsidR="007C20F4" w:rsidRPr="001C2491">
        <w:rPr>
          <w:rFonts w:ascii="Times New Roman" w:hAnsi="Times New Roman"/>
          <w:sz w:val="28"/>
        </w:rPr>
        <w:t xml:space="preserve">участника конкурса </w:t>
      </w:r>
      <w:r w:rsidR="007C20F4" w:rsidRPr="007C20F4">
        <w:rPr>
          <w:rFonts w:ascii="Times New Roman" w:hAnsi="Times New Roman"/>
          <w:sz w:val="28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</w:t>
      </w:r>
      <w:r w:rsidR="003C288F" w:rsidRPr="001C2491">
        <w:rPr>
          <w:rFonts w:ascii="Times New Roman" w:hAnsi="Times New Roman"/>
          <w:sz w:val="28"/>
          <w:szCs w:val="28"/>
        </w:rPr>
        <w:t>;</w:t>
      </w:r>
    </w:p>
    <w:p w:rsidR="00772DAC" w:rsidRDefault="00784E7E">
      <w:pPr>
        <w:pStyle w:val="ConsPlusNormal"/>
        <w:spacing w:line="240" w:lineRule="auto"/>
        <w:ind w:firstLine="539"/>
        <w:jc w:val="both"/>
      </w:pPr>
      <w:r>
        <w:rPr>
          <w:rFonts w:ascii="Times New Roman" w:hAnsi="Times New Roman"/>
          <w:sz w:val="28"/>
        </w:rPr>
        <w:t>8</w:t>
      </w:r>
      <w:r w:rsidR="003D116C" w:rsidRPr="001C2491">
        <w:rPr>
          <w:rFonts w:ascii="Times New Roman" w:hAnsi="Times New Roman"/>
          <w:sz w:val="28"/>
        </w:rPr>
        <w:t xml:space="preserve">) участник конкурса не должен находиться в процессе ликвидации, реорганизации </w:t>
      </w:r>
      <w:r w:rsidR="003D116C" w:rsidRPr="001C2491">
        <w:rPr>
          <w:rFonts w:ascii="Times New Roman" w:hAnsi="Times New Roman"/>
          <w:kern w:val="0"/>
          <w:sz w:val="28"/>
          <w:szCs w:val="28"/>
        </w:rPr>
        <w:t>(за исключением реорганизации в форме присоединения к юридическому лицу, являющемуся участником конкурса, другого юридического лица)</w:t>
      </w:r>
      <w:r w:rsidR="003D116C" w:rsidRPr="001C2491">
        <w:rPr>
          <w:rFonts w:ascii="Times New Roman" w:hAnsi="Times New Roman"/>
          <w:sz w:val="28"/>
        </w:rPr>
        <w:t>, в отношении него не введена процедура банкротства, деятельность участника конкурса не должна быть приостановлена в порядке, предусмотренном законодательством Российской Федерации</w:t>
      </w:r>
      <w:r w:rsidR="003C288F" w:rsidRPr="001C2491">
        <w:rPr>
          <w:rFonts w:ascii="Times New Roman" w:hAnsi="Times New Roman"/>
          <w:sz w:val="28"/>
          <w:szCs w:val="28"/>
        </w:rPr>
        <w:t>;</w:t>
      </w:r>
      <w:r w:rsidR="00772DAC" w:rsidRPr="00772DAC">
        <w:t xml:space="preserve"> </w:t>
      </w:r>
    </w:p>
    <w:p w:rsidR="00392CAF" w:rsidRDefault="00A72EF3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3D116C" w:rsidRPr="001C2491">
        <w:rPr>
          <w:rFonts w:ascii="Times New Roman" w:hAnsi="Times New Roman"/>
          <w:sz w:val="28"/>
        </w:rPr>
        <w:t>) участник конкурса зарегистрирован в качестве юридического лица в порядке, установленном законодательством Российской Федерации</w:t>
      </w:r>
      <w:r w:rsidR="003C288F" w:rsidRPr="001C2491">
        <w:rPr>
          <w:rFonts w:ascii="Times New Roman" w:hAnsi="Times New Roman"/>
          <w:sz w:val="28"/>
          <w:szCs w:val="28"/>
        </w:rPr>
        <w:t>;</w:t>
      </w:r>
    </w:p>
    <w:p w:rsidR="00392CAF" w:rsidRDefault="00453682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A72EF3">
        <w:rPr>
          <w:rFonts w:ascii="Times New Roman" w:hAnsi="Times New Roman"/>
          <w:sz w:val="28"/>
        </w:rPr>
        <w:t>0</w:t>
      </w:r>
      <w:r w:rsidR="003D116C" w:rsidRPr="001C2491">
        <w:rPr>
          <w:rFonts w:ascii="Times New Roman" w:hAnsi="Times New Roman"/>
          <w:sz w:val="28"/>
        </w:rPr>
        <w:t>) у участника конкурса отсутствует задолженность по предоставлению организатору конкурса отчетных материалов о расходовании грантов, субсидий, ранее полученных из бюджета ЗАТО Железногорск (в том числе, отчетности по мероприятиям организационного плана реализации проекта в рамках соглашения о предоставлении гранта, субсидии).</w:t>
      </w:r>
    </w:p>
    <w:p w:rsidR="00D5792E" w:rsidRPr="001C2491" w:rsidRDefault="00D5792E">
      <w:pPr>
        <w:pStyle w:val="ConsPlusNormal"/>
        <w:ind w:firstLine="540"/>
        <w:jc w:val="both"/>
      </w:pPr>
      <w:r w:rsidRPr="002916BF">
        <w:rPr>
          <w:rFonts w:ascii="Times New Roman" w:hAnsi="Times New Roman"/>
          <w:sz w:val="28"/>
        </w:rPr>
        <w:lastRenderedPageBreak/>
        <w:t xml:space="preserve">11)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</w:t>
      </w:r>
      <w:r w:rsidR="00170F99">
        <w:rPr>
          <w:rFonts w:ascii="Times New Roman" w:hAnsi="Times New Roman"/>
          <w:sz w:val="28"/>
        </w:rPr>
        <w:t>г</w:t>
      </w:r>
      <w:r w:rsidR="00170F99" w:rsidRPr="001C2491">
        <w:rPr>
          <w:rFonts w:ascii="Times New Roman" w:hAnsi="Times New Roman"/>
          <w:sz w:val="28"/>
        </w:rPr>
        <w:t>рант</w:t>
      </w:r>
      <w:r w:rsidR="00170F99">
        <w:rPr>
          <w:rFonts w:ascii="Times New Roman" w:hAnsi="Times New Roman"/>
          <w:sz w:val="28"/>
        </w:rPr>
        <w:t>а</w:t>
      </w:r>
      <w:r w:rsidRPr="002916BF">
        <w:rPr>
          <w:rFonts w:ascii="Times New Roman" w:hAnsi="Times New Roman"/>
          <w:sz w:val="28"/>
        </w:rPr>
        <w:t xml:space="preserve"> (участника отбора), являющегося юридическим лицом, об индивидуальном предпринимателе и о физическом лице - производителе товаров, работ, </w:t>
      </w:r>
      <w:r w:rsidR="00170F99">
        <w:rPr>
          <w:rFonts w:ascii="Times New Roman" w:hAnsi="Times New Roman"/>
          <w:sz w:val="28"/>
        </w:rPr>
        <w:t>услуг, являющихся получателями г</w:t>
      </w:r>
      <w:r w:rsidR="00170F99" w:rsidRPr="001C2491">
        <w:rPr>
          <w:rFonts w:ascii="Times New Roman" w:hAnsi="Times New Roman"/>
          <w:sz w:val="28"/>
        </w:rPr>
        <w:t>рант</w:t>
      </w:r>
      <w:r w:rsidR="00170F99">
        <w:rPr>
          <w:rFonts w:ascii="Times New Roman" w:hAnsi="Times New Roman"/>
          <w:sz w:val="28"/>
        </w:rPr>
        <w:t>а</w:t>
      </w:r>
      <w:r w:rsidRPr="002916BF">
        <w:rPr>
          <w:rFonts w:ascii="Times New Roman" w:hAnsi="Times New Roman"/>
          <w:sz w:val="28"/>
        </w:rPr>
        <w:t xml:space="preserve"> (участниками отбора).</w:t>
      </w:r>
    </w:p>
    <w:p w:rsidR="00392CAF" w:rsidRPr="001C2491" w:rsidRDefault="003D116C">
      <w:pPr>
        <w:pStyle w:val="ConsPlusNormal"/>
        <w:spacing w:line="240" w:lineRule="auto"/>
        <w:ind w:firstLine="539"/>
        <w:jc w:val="both"/>
        <w:rPr>
          <w:rFonts w:ascii="Times New Roman" w:eastAsia="Calibri" w:hAnsi="Times New Roman"/>
          <w:sz w:val="28"/>
          <w:szCs w:val="28"/>
        </w:rPr>
      </w:pPr>
      <w:r w:rsidRPr="001C2491">
        <w:rPr>
          <w:rFonts w:ascii="Times New Roman" w:eastAsia="Calibri" w:hAnsi="Times New Roman"/>
          <w:sz w:val="28"/>
          <w:szCs w:val="28"/>
        </w:rPr>
        <w:t>2.</w:t>
      </w:r>
      <w:r w:rsidR="0076195B">
        <w:rPr>
          <w:rFonts w:ascii="Times New Roman" w:eastAsia="Calibri" w:hAnsi="Times New Roman"/>
          <w:sz w:val="28"/>
          <w:szCs w:val="28"/>
        </w:rPr>
        <w:t>5</w:t>
      </w:r>
      <w:r w:rsidRPr="001C2491">
        <w:rPr>
          <w:rFonts w:ascii="Times New Roman" w:eastAsia="Calibri" w:hAnsi="Times New Roman"/>
          <w:sz w:val="28"/>
          <w:szCs w:val="28"/>
        </w:rPr>
        <w:t>. Порядок подачи участниками конкурса документов, необходимых для его проведения, перечень таких документов, требования к ним, сроки и порядок их рассмотрения.</w:t>
      </w:r>
    </w:p>
    <w:p w:rsidR="00392CAF" w:rsidRPr="001C2491" w:rsidRDefault="003D116C">
      <w:pPr>
        <w:pStyle w:val="ConsPlusNormal"/>
        <w:spacing w:line="240" w:lineRule="auto"/>
        <w:ind w:firstLine="539"/>
        <w:jc w:val="both"/>
      </w:pPr>
      <w:r w:rsidRPr="001C2491">
        <w:rPr>
          <w:rFonts w:ascii="Times New Roman" w:eastAsia="Calibri" w:hAnsi="Times New Roman"/>
          <w:sz w:val="28"/>
          <w:szCs w:val="28"/>
        </w:rPr>
        <w:t>2.</w:t>
      </w:r>
      <w:r w:rsidR="0076195B">
        <w:rPr>
          <w:rFonts w:ascii="Times New Roman" w:eastAsia="Calibri" w:hAnsi="Times New Roman"/>
          <w:sz w:val="28"/>
          <w:szCs w:val="28"/>
        </w:rPr>
        <w:t>5</w:t>
      </w:r>
      <w:r w:rsidRPr="001C2491">
        <w:rPr>
          <w:rFonts w:ascii="Times New Roman" w:eastAsia="Calibri" w:hAnsi="Times New Roman"/>
          <w:sz w:val="28"/>
          <w:szCs w:val="28"/>
        </w:rPr>
        <w:t xml:space="preserve">.1. </w:t>
      </w:r>
      <w:r w:rsidRPr="001C2491">
        <w:rPr>
          <w:rFonts w:ascii="Times New Roman" w:hAnsi="Times New Roman" w:cs="Arial"/>
          <w:sz w:val="28"/>
        </w:rPr>
        <w:t>Для участия в конкурсе участник представляет организатору конкурса следующий перечень документов</w:t>
      </w:r>
      <w:r w:rsidRPr="001C2491">
        <w:rPr>
          <w:rFonts w:ascii="Times New Roman" w:hAnsi="Times New Roman"/>
          <w:sz w:val="28"/>
          <w:szCs w:val="28"/>
        </w:rPr>
        <w:t>:</w:t>
      </w:r>
    </w:p>
    <w:p w:rsidR="00FC55A4" w:rsidRPr="0038536E" w:rsidRDefault="00FC55A4" w:rsidP="00C34FF5">
      <w:pPr>
        <w:pStyle w:val="ConsPlusNormal"/>
        <w:spacing w:line="240" w:lineRule="auto"/>
        <w:ind w:firstLine="567"/>
        <w:jc w:val="both"/>
      </w:pPr>
      <w:r w:rsidRPr="0038536E">
        <w:rPr>
          <w:rFonts w:ascii="Times New Roman" w:hAnsi="Times New Roman"/>
          <w:sz w:val="28"/>
        </w:rPr>
        <w:t>1) Заявка на получение гранта (далее – заявка), которая должна содержать:</w:t>
      </w:r>
    </w:p>
    <w:p w:rsidR="00FC55A4" w:rsidRPr="0038536E" w:rsidRDefault="00FC55A4" w:rsidP="00C34FF5">
      <w:pPr>
        <w:pStyle w:val="ConsPlusNormal"/>
        <w:ind w:firstLine="567"/>
        <w:jc w:val="both"/>
      </w:pPr>
      <w:r w:rsidRPr="0038536E">
        <w:rPr>
          <w:rFonts w:ascii="Times New Roman" w:hAnsi="Times New Roman"/>
          <w:sz w:val="28"/>
        </w:rPr>
        <w:t>- основные сведения об участнике конкурса;</w:t>
      </w:r>
    </w:p>
    <w:p w:rsidR="00FC55A4" w:rsidRPr="0038536E" w:rsidRDefault="00FC55A4" w:rsidP="00C34FF5">
      <w:pPr>
        <w:pStyle w:val="ConsPlusNormal"/>
        <w:ind w:firstLine="567"/>
        <w:jc w:val="both"/>
      </w:pPr>
      <w:r w:rsidRPr="0038536E">
        <w:rPr>
          <w:rFonts w:ascii="Times New Roman" w:hAnsi="Times New Roman"/>
          <w:sz w:val="28"/>
        </w:rPr>
        <w:t>- цели и задачи проекта;</w:t>
      </w:r>
    </w:p>
    <w:p w:rsidR="00FC55A4" w:rsidRPr="0038536E" w:rsidRDefault="00FC55A4" w:rsidP="00C34FF5">
      <w:pPr>
        <w:pStyle w:val="ConsPlusNormal"/>
        <w:ind w:firstLine="567"/>
        <w:jc w:val="both"/>
      </w:pPr>
      <w:r w:rsidRPr="0038536E">
        <w:rPr>
          <w:rFonts w:ascii="Times New Roman" w:hAnsi="Times New Roman"/>
          <w:sz w:val="28"/>
        </w:rPr>
        <w:t>- сроки реализации проекта;</w:t>
      </w:r>
    </w:p>
    <w:p w:rsidR="00FC55A4" w:rsidRPr="0038536E" w:rsidRDefault="00FC55A4" w:rsidP="00C34FF5">
      <w:pPr>
        <w:pStyle w:val="ConsPlusNormal"/>
        <w:ind w:firstLine="567"/>
        <w:jc w:val="both"/>
      </w:pPr>
      <w:r w:rsidRPr="0038536E">
        <w:rPr>
          <w:rFonts w:ascii="Times New Roman" w:hAnsi="Times New Roman"/>
          <w:sz w:val="28"/>
        </w:rPr>
        <w:t>- описание проекта, включая описание проблемы, описание деятельности, направленной на решение указанной проблемы;</w:t>
      </w:r>
    </w:p>
    <w:p w:rsidR="00FC55A4" w:rsidRPr="0038536E" w:rsidRDefault="00FC55A4" w:rsidP="00C34FF5">
      <w:pPr>
        <w:pStyle w:val="ConsPlusNormal"/>
        <w:ind w:firstLine="567"/>
        <w:jc w:val="both"/>
      </w:pPr>
      <w:r w:rsidRPr="0038536E">
        <w:rPr>
          <w:rFonts w:ascii="Times New Roman" w:hAnsi="Times New Roman"/>
          <w:sz w:val="28"/>
        </w:rPr>
        <w:t>-  перечень и порядок выполнения мероприятий;</w:t>
      </w:r>
    </w:p>
    <w:p w:rsidR="00FC55A4" w:rsidRPr="0038536E" w:rsidRDefault="00FC55A4" w:rsidP="00C34FF5">
      <w:pPr>
        <w:pStyle w:val="ConsPlusNormal"/>
        <w:ind w:firstLine="567"/>
        <w:jc w:val="both"/>
      </w:pPr>
      <w:r w:rsidRPr="0038536E">
        <w:rPr>
          <w:rFonts w:ascii="Times New Roman" w:hAnsi="Times New Roman"/>
          <w:sz w:val="28"/>
        </w:rPr>
        <w:t>-  ожидаемые результаты и показатели результативности;</w:t>
      </w:r>
    </w:p>
    <w:p w:rsidR="00FC55A4" w:rsidRPr="0038536E" w:rsidRDefault="00FC55A4" w:rsidP="00C34FF5">
      <w:pPr>
        <w:pStyle w:val="ConsPlusNormal"/>
        <w:ind w:firstLine="567"/>
        <w:jc w:val="both"/>
      </w:pPr>
      <w:r w:rsidRPr="0038536E">
        <w:rPr>
          <w:rFonts w:ascii="Times New Roman" w:hAnsi="Times New Roman"/>
          <w:sz w:val="28"/>
        </w:rPr>
        <w:t>- сведения о составе и квалификации исполнителей проекта, материально-техническом оснащении;</w:t>
      </w:r>
    </w:p>
    <w:p w:rsidR="00FC55A4" w:rsidRPr="0038536E" w:rsidRDefault="00FC55A4" w:rsidP="00C34FF5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38536E">
        <w:rPr>
          <w:rFonts w:ascii="Times New Roman" w:hAnsi="Times New Roman"/>
          <w:sz w:val="28"/>
        </w:rPr>
        <w:t>- бюджет проекта (объем необходимого финансирования, объем собственных средств и средств организаций-партнеров);</w:t>
      </w:r>
    </w:p>
    <w:p w:rsidR="0041683D" w:rsidRPr="0038536E" w:rsidRDefault="0041683D" w:rsidP="00C34FF5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38536E">
        <w:rPr>
          <w:rFonts w:ascii="Times New Roman" w:hAnsi="Times New Roman"/>
          <w:sz w:val="28"/>
        </w:rPr>
        <w:t>- комментарии к бюджету с обоснованием необходимости расходов по всем статьям бюдже</w:t>
      </w:r>
      <w:r w:rsidR="00526DF1" w:rsidRPr="0038536E">
        <w:rPr>
          <w:rFonts w:ascii="Times New Roman" w:hAnsi="Times New Roman"/>
          <w:sz w:val="28"/>
        </w:rPr>
        <w:t>та (использование</w:t>
      </w:r>
      <w:r w:rsidRPr="0038536E">
        <w:rPr>
          <w:rFonts w:ascii="Times New Roman" w:hAnsi="Times New Roman"/>
          <w:sz w:val="28"/>
        </w:rPr>
        <w:t xml:space="preserve"> оборудования, типографских расходов, путей получения средств из других источников, в том числе уже имеющихся у самой организации</w:t>
      </w:r>
      <w:r w:rsidR="00526DF1" w:rsidRPr="0038536E">
        <w:rPr>
          <w:rFonts w:ascii="Times New Roman" w:hAnsi="Times New Roman"/>
          <w:sz w:val="28"/>
        </w:rPr>
        <w:t xml:space="preserve"> и т. д.)</w:t>
      </w:r>
      <w:r w:rsidRPr="0038536E">
        <w:rPr>
          <w:rFonts w:ascii="Times New Roman" w:hAnsi="Times New Roman"/>
          <w:sz w:val="28"/>
        </w:rPr>
        <w:t xml:space="preserve">; </w:t>
      </w:r>
    </w:p>
    <w:p w:rsidR="00FC55A4" w:rsidRPr="001C2491" w:rsidRDefault="00FC55A4" w:rsidP="00C34FF5">
      <w:pPr>
        <w:autoSpaceDE w:val="0"/>
        <w:ind w:firstLine="567"/>
        <w:jc w:val="both"/>
      </w:pPr>
      <w:r w:rsidRPr="0038536E">
        <w:rPr>
          <w:rFonts w:ascii="Times New Roman" w:hAnsi="Times New Roman"/>
          <w:sz w:val="28"/>
          <w:szCs w:val="28"/>
        </w:rPr>
        <w:t xml:space="preserve">- согласие на размещение в информационно-телекоммуникационной сети "Интернет" информации об участнике </w:t>
      </w:r>
      <w:r w:rsidRPr="0038536E">
        <w:rPr>
          <w:rFonts w:ascii="Times New Roman" w:eastAsia="Calibri" w:hAnsi="Times New Roman"/>
          <w:sz w:val="28"/>
          <w:szCs w:val="28"/>
        </w:rPr>
        <w:t>конкурса</w:t>
      </w:r>
      <w:r w:rsidRPr="0038536E">
        <w:rPr>
          <w:rFonts w:ascii="Times New Roman" w:hAnsi="Times New Roman"/>
          <w:sz w:val="28"/>
          <w:szCs w:val="28"/>
        </w:rPr>
        <w:t xml:space="preserve">, о подаваемой участником </w:t>
      </w:r>
      <w:r w:rsidRPr="0038536E">
        <w:rPr>
          <w:rFonts w:ascii="Times New Roman" w:eastAsia="Calibri" w:hAnsi="Times New Roman"/>
          <w:sz w:val="28"/>
          <w:szCs w:val="28"/>
        </w:rPr>
        <w:t>конкурса</w:t>
      </w:r>
      <w:r w:rsidRPr="0038536E">
        <w:rPr>
          <w:rFonts w:ascii="Times New Roman" w:hAnsi="Times New Roman"/>
          <w:sz w:val="28"/>
          <w:szCs w:val="28"/>
        </w:rPr>
        <w:t xml:space="preserve"> заявке, иной информации об участнике </w:t>
      </w:r>
      <w:r w:rsidRPr="0038536E">
        <w:rPr>
          <w:rFonts w:ascii="Times New Roman" w:eastAsia="Calibri" w:hAnsi="Times New Roman"/>
          <w:sz w:val="28"/>
          <w:szCs w:val="28"/>
        </w:rPr>
        <w:t>конкурса</w:t>
      </w:r>
      <w:r w:rsidRPr="0038536E">
        <w:rPr>
          <w:rFonts w:ascii="Times New Roman" w:hAnsi="Times New Roman"/>
          <w:sz w:val="28"/>
          <w:szCs w:val="28"/>
        </w:rPr>
        <w:t xml:space="preserve">, связанной с соответствующим </w:t>
      </w:r>
      <w:r w:rsidRPr="0038536E">
        <w:rPr>
          <w:rFonts w:ascii="Times New Roman" w:eastAsia="Calibri" w:hAnsi="Times New Roman"/>
          <w:sz w:val="28"/>
          <w:szCs w:val="28"/>
        </w:rPr>
        <w:t>конкурсом</w:t>
      </w:r>
      <w:r w:rsidRPr="0038536E">
        <w:rPr>
          <w:rFonts w:ascii="Times New Roman" w:hAnsi="Times New Roman"/>
          <w:sz w:val="28"/>
          <w:szCs w:val="28"/>
        </w:rPr>
        <w:t>.</w:t>
      </w:r>
    </w:p>
    <w:p w:rsidR="000D7242" w:rsidRPr="003C288F" w:rsidRDefault="00FC55A4" w:rsidP="00C34FF5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ab/>
      </w:r>
      <w:r w:rsidRPr="003C288F">
        <w:rPr>
          <w:rFonts w:ascii="Times New Roman" w:hAnsi="Times New Roman"/>
          <w:sz w:val="28"/>
        </w:rPr>
        <w:t xml:space="preserve">Форма заявки приведена в Приложении № 1 к настоящему порядку. </w:t>
      </w:r>
      <w:r w:rsidR="00F83AD3" w:rsidRPr="003C288F">
        <w:rPr>
          <w:rFonts w:ascii="Times New Roman" w:hAnsi="Times New Roman"/>
          <w:sz w:val="28"/>
        </w:rPr>
        <w:t xml:space="preserve">Технические требования к заявке: шрифт </w:t>
      </w:r>
      <w:r w:rsidR="00F83AD3" w:rsidRPr="003C288F">
        <w:rPr>
          <w:rFonts w:ascii="Times New Roman" w:hAnsi="Times New Roman"/>
          <w:sz w:val="28"/>
          <w:lang w:val="en-US"/>
        </w:rPr>
        <w:t>Times</w:t>
      </w:r>
      <w:r w:rsidR="00F83AD3" w:rsidRPr="003C288F">
        <w:rPr>
          <w:rFonts w:ascii="Times New Roman" w:hAnsi="Times New Roman"/>
          <w:sz w:val="28"/>
        </w:rPr>
        <w:t xml:space="preserve"> </w:t>
      </w:r>
      <w:r w:rsidR="00F83AD3" w:rsidRPr="003C288F">
        <w:rPr>
          <w:rFonts w:ascii="Times New Roman" w:hAnsi="Times New Roman"/>
          <w:sz w:val="28"/>
          <w:lang w:val="en-US"/>
        </w:rPr>
        <w:t>New</w:t>
      </w:r>
      <w:r w:rsidR="00F83AD3" w:rsidRPr="003C288F">
        <w:rPr>
          <w:rFonts w:ascii="Times New Roman" w:hAnsi="Times New Roman"/>
          <w:sz w:val="28"/>
        </w:rPr>
        <w:t xml:space="preserve"> </w:t>
      </w:r>
      <w:r w:rsidR="00F83AD3" w:rsidRPr="003C288F">
        <w:rPr>
          <w:rFonts w:ascii="Times New Roman" w:hAnsi="Times New Roman"/>
          <w:sz w:val="28"/>
          <w:lang w:val="en-US"/>
        </w:rPr>
        <w:t>Roman</w:t>
      </w:r>
      <w:r w:rsidR="00F83AD3" w:rsidRPr="003C288F">
        <w:rPr>
          <w:rFonts w:ascii="Times New Roman" w:hAnsi="Times New Roman"/>
          <w:sz w:val="28"/>
        </w:rPr>
        <w:t xml:space="preserve">, размер шрифта – 12, интервал – допускается 1,5, ориентация страницы вертикальная. </w:t>
      </w:r>
    </w:p>
    <w:p w:rsidR="00395222" w:rsidRPr="001C2491" w:rsidRDefault="00F83AD3" w:rsidP="00C34FF5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3C288F">
        <w:rPr>
          <w:rFonts w:ascii="Times New Roman" w:hAnsi="Times New Roman"/>
          <w:sz w:val="28"/>
        </w:rPr>
        <w:t xml:space="preserve">Заявка должна быть предоставлена в двух формах: </w:t>
      </w:r>
      <w:r w:rsidRPr="003C288F">
        <w:rPr>
          <w:rFonts w:ascii="Times New Roman" w:hAnsi="Times New Roman"/>
          <w:sz w:val="28"/>
          <w:lang w:val="en-US"/>
        </w:rPr>
        <w:t>Word</w:t>
      </w:r>
      <w:r w:rsidRPr="003C288F">
        <w:rPr>
          <w:rFonts w:ascii="Times New Roman" w:hAnsi="Times New Roman"/>
          <w:sz w:val="28"/>
        </w:rPr>
        <w:t xml:space="preserve"> (электронный, текстовый формат) и </w:t>
      </w:r>
      <w:r w:rsidRPr="003C288F">
        <w:rPr>
          <w:rFonts w:ascii="Times New Roman" w:hAnsi="Times New Roman"/>
          <w:sz w:val="28"/>
          <w:lang w:val="en-US"/>
        </w:rPr>
        <w:t>PDF</w:t>
      </w:r>
      <w:r w:rsidRPr="003C288F">
        <w:rPr>
          <w:rFonts w:ascii="Times New Roman" w:hAnsi="Times New Roman"/>
          <w:sz w:val="28"/>
        </w:rPr>
        <w:t>.</w:t>
      </w:r>
      <w:r w:rsidR="000D7242" w:rsidRPr="003C288F">
        <w:rPr>
          <w:rFonts w:ascii="Times New Roman" w:hAnsi="Times New Roman"/>
          <w:sz w:val="28"/>
        </w:rPr>
        <w:t xml:space="preserve"> Титульный лист заявки должен быть заверен подписью руководителя или лица его замещающего</w:t>
      </w:r>
      <w:r w:rsidR="000D7242" w:rsidRPr="003C288F">
        <w:rPr>
          <w:rFonts w:ascii="Times New Roman" w:hAnsi="Times New Roman"/>
          <w:color w:val="FF0000"/>
          <w:sz w:val="28"/>
        </w:rPr>
        <w:t xml:space="preserve"> </w:t>
      </w:r>
      <w:r w:rsidR="000D7242" w:rsidRPr="003C288F">
        <w:rPr>
          <w:rFonts w:ascii="Times New Roman" w:hAnsi="Times New Roman"/>
          <w:sz w:val="28"/>
        </w:rPr>
        <w:t xml:space="preserve">и печатью некоммерческой организации. </w:t>
      </w:r>
      <w:r w:rsidR="00FC55A4" w:rsidRPr="003C288F">
        <w:rPr>
          <w:rFonts w:ascii="Times New Roman" w:hAnsi="Times New Roman"/>
          <w:sz w:val="28"/>
        </w:rPr>
        <w:t>Заявка представляется на бумажном</w:t>
      </w:r>
      <w:r w:rsidR="00395222" w:rsidRPr="003C288F">
        <w:rPr>
          <w:rFonts w:ascii="Times New Roman" w:hAnsi="Times New Roman"/>
          <w:sz w:val="28"/>
        </w:rPr>
        <w:t xml:space="preserve"> носителе и в электронном виде.</w:t>
      </w:r>
      <w:r w:rsidR="002F2B51">
        <w:rPr>
          <w:rFonts w:ascii="Times New Roman" w:hAnsi="Times New Roman"/>
          <w:sz w:val="28"/>
        </w:rPr>
        <w:t xml:space="preserve"> </w:t>
      </w:r>
    </w:p>
    <w:p w:rsidR="00FC55A4" w:rsidRPr="001C2491" w:rsidRDefault="00FC55A4" w:rsidP="002145A8">
      <w:pPr>
        <w:pStyle w:val="ConsPlusNormal"/>
        <w:ind w:firstLine="567"/>
        <w:jc w:val="both"/>
      </w:pPr>
      <w:r w:rsidRPr="001C2491">
        <w:rPr>
          <w:rFonts w:ascii="Times New Roman" w:hAnsi="Times New Roman"/>
          <w:sz w:val="28"/>
        </w:rPr>
        <w:t>2) Копия Устава организации - участника;</w:t>
      </w:r>
    </w:p>
    <w:p w:rsidR="00FC55A4" w:rsidRPr="001C2491" w:rsidRDefault="00FC55A4" w:rsidP="002145A8">
      <w:pPr>
        <w:autoSpaceDE w:val="0"/>
        <w:adjustRightInd w:val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C2491">
        <w:rPr>
          <w:rFonts w:ascii="Times New Roman" w:hAnsi="Times New Roman"/>
          <w:sz w:val="28"/>
        </w:rPr>
        <w:t xml:space="preserve">3) </w:t>
      </w:r>
      <w:r w:rsidRPr="001C2491">
        <w:rPr>
          <w:rFonts w:ascii="Times New Roman" w:eastAsia="Calibri" w:hAnsi="Times New Roman"/>
          <w:sz w:val="28"/>
          <w:szCs w:val="28"/>
          <w:lang w:eastAsia="en-US"/>
        </w:rPr>
        <w:t xml:space="preserve">выписку (справку) банка о наличии расчетного счета с указанием банковских реквизитов счета, а также о наличии/отсутствии ограничений по счету; </w:t>
      </w:r>
    </w:p>
    <w:p w:rsidR="00FC55A4" w:rsidRPr="001C2491" w:rsidRDefault="00FC55A4" w:rsidP="002145A8">
      <w:pPr>
        <w:pStyle w:val="ConsPlusNormal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C2491">
        <w:rPr>
          <w:rFonts w:ascii="Times New Roman" w:hAnsi="Times New Roman"/>
          <w:sz w:val="28"/>
        </w:rPr>
        <w:t xml:space="preserve">4) </w:t>
      </w:r>
      <w:r w:rsidRPr="001C2491">
        <w:rPr>
          <w:rFonts w:ascii="Times New Roman" w:eastAsia="Calibri" w:hAnsi="Times New Roman"/>
          <w:sz w:val="28"/>
          <w:szCs w:val="28"/>
          <w:lang w:eastAsia="en-US"/>
        </w:rPr>
        <w:t xml:space="preserve">выписку из Единого государственного реестра юридических лиц или </w:t>
      </w:r>
      <w:r w:rsidRPr="001C2491">
        <w:rPr>
          <w:rFonts w:ascii="Times New Roman" w:eastAsia="Calibri" w:hAnsi="Times New Roman"/>
          <w:sz w:val="28"/>
          <w:szCs w:val="28"/>
          <w:lang w:eastAsia="en-US"/>
        </w:rPr>
        <w:lastRenderedPageBreak/>
        <w:t>выписка из Единого государственного реестра юридических лиц в форме электронного документа. Документ должен быть получен не ранее, чем за три месяца до момента подачи заявки (представляется по собственной инициативе);</w:t>
      </w:r>
    </w:p>
    <w:p w:rsidR="00FC55A4" w:rsidRPr="001C2491" w:rsidRDefault="00FC55A4" w:rsidP="002145A8">
      <w:pPr>
        <w:pStyle w:val="ConsPlusNormal"/>
        <w:ind w:firstLine="567"/>
        <w:jc w:val="both"/>
      </w:pPr>
      <w:r w:rsidRPr="001C2491">
        <w:rPr>
          <w:rFonts w:ascii="Times New Roman" w:hAnsi="Times New Roman"/>
          <w:sz w:val="28"/>
        </w:rPr>
        <w:t>5) Копия документа, подтверждающего полномочия руководителя</w:t>
      </w:r>
      <w:r w:rsidRPr="001C2491">
        <w:rPr>
          <w:rFonts w:ascii="Times New Roman" w:hAnsi="Times New Roman"/>
          <w:color w:val="FF0000"/>
          <w:sz w:val="28"/>
        </w:rPr>
        <w:t xml:space="preserve"> </w:t>
      </w:r>
      <w:r w:rsidRPr="001C2491">
        <w:rPr>
          <w:rFonts w:ascii="Times New Roman" w:hAnsi="Times New Roman"/>
          <w:sz w:val="28"/>
        </w:rPr>
        <w:t>организации или лица, его замещающего;</w:t>
      </w:r>
    </w:p>
    <w:p w:rsidR="00FC55A4" w:rsidRPr="001C2491" w:rsidRDefault="00FC55A4" w:rsidP="002145A8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6) Копии писем поддержки организаций – партнеров проекта;</w:t>
      </w:r>
    </w:p>
    <w:p w:rsidR="00FC55A4" w:rsidRDefault="00FC55A4" w:rsidP="002145A8">
      <w:pPr>
        <w:autoSpaceDE w:val="0"/>
        <w:adjustRightInd w:val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C2491">
        <w:rPr>
          <w:rFonts w:ascii="Times New Roman" w:eastAsia="Calibri" w:hAnsi="Times New Roman"/>
          <w:sz w:val="28"/>
          <w:szCs w:val="28"/>
          <w:lang w:eastAsia="en-US"/>
        </w:rPr>
        <w:t>7) справка ФНС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(представляется по собственной инициативе);</w:t>
      </w:r>
    </w:p>
    <w:p w:rsidR="001F6F1B" w:rsidRPr="001C2491" w:rsidRDefault="002145A8" w:rsidP="002145A8">
      <w:pPr>
        <w:autoSpaceDE w:val="0"/>
        <w:adjustRightInd w:val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1F6F1B" w:rsidRPr="001F6F1B">
        <w:rPr>
          <w:rFonts w:ascii="Times New Roman" w:eastAsia="Calibri" w:hAnsi="Times New Roman"/>
          <w:sz w:val="28"/>
          <w:szCs w:val="28"/>
          <w:lang w:eastAsia="en-US"/>
        </w:rPr>
        <w:t>8) выписка из реестра дисквалифицированных лиц или справка об отсутствии запрашиваемой информации, подтверждающая отсутствие в реестре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гранта (представля</w:t>
      </w:r>
      <w:r w:rsidR="001F6F1B">
        <w:rPr>
          <w:rFonts w:ascii="Times New Roman" w:eastAsia="Calibri" w:hAnsi="Times New Roman"/>
          <w:sz w:val="28"/>
          <w:szCs w:val="28"/>
          <w:lang w:eastAsia="en-US"/>
        </w:rPr>
        <w:t>ется по собственной инициативе).</w:t>
      </w:r>
    </w:p>
    <w:p w:rsidR="002F2B51" w:rsidRPr="002F2B51" w:rsidRDefault="002F2B51" w:rsidP="002F2B51">
      <w:pPr>
        <w:pStyle w:val="ConsPlusNormal"/>
        <w:ind w:firstLine="540"/>
        <w:jc w:val="both"/>
        <w:rPr>
          <w:rFonts w:ascii="Times New Roman" w:eastAsia="MS PMincho" w:hAnsi="Times New Roman"/>
          <w:sz w:val="28"/>
          <w:szCs w:val="28"/>
        </w:rPr>
      </w:pPr>
      <w:r w:rsidRPr="003C288F">
        <w:rPr>
          <w:rFonts w:ascii="Times New Roman" w:eastAsia="MS PMincho" w:hAnsi="Times New Roman"/>
          <w:sz w:val="28"/>
          <w:szCs w:val="28"/>
        </w:rPr>
        <w:t>Документы должны быть эстетично оформлены в виде папки - портфолио.</w:t>
      </w:r>
    </w:p>
    <w:p w:rsidR="00FC55A4" w:rsidRPr="001C2491" w:rsidRDefault="00FC55A4" w:rsidP="008C6768">
      <w:pPr>
        <w:pStyle w:val="ConsPlusNormal"/>
        <w:ind w:firstLine="567"/>
        <w:jc w:val="both"/>
      </w:pPr>
      <w:r w:rsidRPr="001C2491">
        <w:rPr>
          <w:rFonts w:ascii="Times New Roman" w:hAnsi="Times New Roman"/>
          <w:sz w:val="28"/>
        </w:rPr>
        <w:t>Копии документов заверяются подписью руководителя или лица его замещающего и печатью некоммерческой организации.</w:t>
      </w:r>
    </w:p>
    <w:p w:rsidR="00FC55A4" w:rsidRPr="001C2491" w:rsidRDefault="00FC55A4" w:rsidP="008C6768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Участник конкурса вправе предоставить иные документы для участия в конкурсе.</w:t>
      </w:r>
    </w:p>
    <w:p w:rsidR="00D773DF" w:rsidRDefault="00FC55A4" w:rsidP="00D773DF">
      <w:pPr>
        <w:autoSpaceDE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C2491">
        <w:rPr>
          <w:rFonts w:ascii="Times New Roman" w:eastAsia="Calibri" w:hAnsi="Times New Roman"/>
          <w:sz w:val="28"/>
          <w:szCs w:val="28"/>
          <w:lang w:eastAsia="en-US"/>
        </w:rPr>
        <w:t xml:space="preserve">В случае </w:t>
      </w:r>
      <w:r w:rsidR="00FB28A5" w:rsidRPr="001C2491">
        <w:rPr>
          <w:rFonts w:ascii="Times New Roman" w:eastAsia="Calibri" w:hAnsi="Times New Roman"/>
          <w:sz w:val="28"/>
          <w:szCs w:val="28"/>
          <w:lang w:eastAsia="en-US"/>
        </w:rPr>
        <w:t>непред</w:t>
      </w:r>
      <w:r w:rsidR="00FB28A5">
        <w:rPr>
          <w:rFonts w:ascii="Times New Roman" w:eastAsia="Calibri" w:hAnsi="Times New Roman"/>
          <w:sz w:val="28"/>
          <w:szCs w:val="28"/>
          <w:lang w:eastAsia="en-US"/>
        </w:rPr>
        <w:t>с</w:t>
      </w:r>
      <w:r w:rsidR="00FB28A5" w:rsidRPr="001C2491">
        <w:rPr>
          <w:rFonts w:ascii="Times New Roman" w:eastAsia="Calibri" w:hAnsi="Times New Roman"/>
          <w:sz w:val="28"/>
          <w:szCs w:val="28"/>
          <w:lang w:eastAsia="en-US"/>
        </w:rPr>
        <w:t>тавления</w:t>
      </w:r>
      <w:r w:rsidRPr="001C2491">
        <w:rPr>
          <w:rFonts w:ascii="Times New Roman" w:eastAsia="Calibri" w:hAnsi="Times New Roman"/>
          <w:sz w:val="28"/>
          <w:szCs w:val="28"/>
          <w:lang w:eastAsia="en-US"/>
        </w:rPr>
        <w:t xml:space="preserve"> участником отбора документов, указанных в подпунктах </w:t>
      </w:r>
      <w:r w:rsidR="0076195B">
        <w:rPr>
          <w:rFonts w:ascii="Times New Roman" w:eastAsia="Calibri" w:hAnsi="Times New Roman"/>
          <w:sz w:val="28"/>
          <w:szCs w:val="28"/>
          <w:lang w:eastAsia="en-US"/>
        </w:rPr>
        <w:t>4,7</w:t>
      </w:r>
      <w:r w:rsidR="0048638D">
        <w:rPr>
          <w:rFonts w:ascii="Times New Roman" w:eastAsia="Calibri" w:hAnsi="Times New Roman"/>
          <w:sz w:val="28"/>
          <w:szCs w:val="28"/>
          <w:lang w:eastAsia="en-US"/>
        </w:rPr>
        <w:t>,8</w:t>
      </w:r>
      <w:r w:rsidRPr="001C2491">
        <w:rPr>
          <w:rFonts w:ascii="Times New Roman" w:eastAsia="Calibri" w:hAnsi="Times New Roman"/>
          <w:sz w:val="28"/>
          <w:szCs w:val="28"/>
          <w:lang w:eastAsia="en-US"/>
        </w:rPr>
        <w:t xml:space="preserve"> пункта </w:t>
      </w:r>
      <w:r w:rsidRPr="00C34FF5">
        <w:rPr>
          <w:rFonts w:ascii="Times New Roman" w:eastAsia="Calibri" w:hAnsi="Times New Roman"/>
          <w:sz w:val="28"/>
          <w:szCs w:val="28"/>
          <w:lang w:eastAsia="en-US"/>
        </w:rPr>
        <w:t>2.</w:t>
      </w:r>
      <w:r w:rsidR="006C125F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C34FF5">
        <w:rPr>
          <w:rFonts w:ascii="Times New Roman" w:eastAsia="Calibri" w:hAnsi="Times New Roman"/>
          <w:sz w:val="28"/>
          <w:szCs w:val="28"/>
          <w:lang w:eastAsia="en-US"/>
        </w:rPr>
        <w:t>.1.</w:t>
      </w:r>
      <w:r w:rsidRPr="001C2491">
        <w:rPr>
          <w:rFonts w:ascii="Times New Roman" w:eastAsia="Calibri" w:hAnsi="Times New Roman"/>
          <w:sz w:val="28"/>
          <w:szCs w:val="28"/>
          <w:lang w:eastAsia="en-US"/>
        </w:rPr>
        <w:t xml:space="preserve"> Порядка Администрация ЗАТО г. Железногорск запрашивает указанные документы в территориальном органе Федеральной налоговой службы в порядке межведомственного </w:t>
      </w:r>
      <w:r w:rsidR="00DB5B24">
        <w:rPr>
          <w:rFonts w:ascii="Times New Roman" w:eastAsia="Calibri" w:hAnsi="Times New Roman"/>
          <w:sz w:val="28"/>
          <w:szCs w:val="28"/>
          <w:lang w:eastAsia="en-US"/>
        </w:rPr>
        <w:t xml:space="preserve">информационного взаимодействия или </w:t>
      </w:r>
      <w:r w:rsidR="00DB5B24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посредством использования сайта Федеральной налоговой службы в информационно-телекоммуникационной сети Интернет.</w:t>
      </w:r>
    </w:p>
    <w:p w:rsidR="00396ED0" w:rsidRPr="00396ED0" w:rsidRDefault="00396ED0" w:rsidP="00396ED0">
      <w:pPr>
        <w:widowControl/>
        <w:suppressAutoHyphens w:val="0"/>
        <w:autoSpaceDE w:val="0"/>
        <w:adjustRightInd w:val="0"/>
        <w:ind w:firstLine="567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Администрация ЗАТО г. Железногорск посредством использования сайта Федеральной службы по финансовому мониторингу в информационно-телекоммуникационной сети Интернет (https://www.fedsfm.ru/documents/terr-list, https://www.fedsfm.ru/documents/omu-or-terr-list) осуществляет проверку наличия (отсутствия) заявителя в перечне организаций и физических лиц, в отношении которых имеются сведения об их причастности к экстремистской деятельности или терроризму, и перечнях организаций и физических лиц, св</w:t>
      </w:r>
      <w:r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я</w:t>
      </w:r>
      <w:r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занных с терроризмом или с распространением оружия массового уничтож</w:t>
      </w:r>
      <w:r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е</w:t>
      </w:r>
      <w:r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ния, составляемых в соответствии с решениями Совета Безопасности ООН.</w:t>
      </w:r>
    </w:p>
    <w:p w:rsidR="00396ED0" w:rsidRDefault="00396ED0" w:rsidP="00396ED0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Администрация ЗАТО г. Железногорск посредством использования сайта Министерства юстиции Российской Федерации в информационно-телекоммуникационной сети Интернет (https://minjust.gov.ru/ru/activity/directions/998) осуществляет проверку наличия (отсутствия) заявителя в реестре иностранных агентов.</w:t>
      </w:r>
    </w:p>
    <w:p w:rsidR="00FC55A4" w:rsidRPr="001C2491" w:rsidRDefault="00FC55A4" w:rsidP="00FC55A4">
      <w:pPr>
        <w:autoSpaceDE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C2491">
        <w:rPr>
          <w:rFonts w:ascii="Times New Roman" w:eastAsia="Calibri" w:hAnsi="Times New Roman"/>
          <w:sz w:val="28"/>
          <w:szCs w:val="28"/>
          <w:lang w:eastAsia="en-US"/>
        </w:rPr>
        <w:t>Администрация ЗАТО г. Железногорск запрашивает в МКУ «Централизованная бухгалтерия» следующую информацию об участнике конкурса:</w:t>
      </w:r>
    </w:p>
    <w:p w:rsidR="00FC55A4" w:rsidRPr="001C2491" w:rsidRDefault="00FC55A4" w:rsidP="00FC55A4">
      <w:pPr>
        <w:autoSpaceDE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C2491">
        <w:rPr>
          <w:rFonts w:ascii="Times New Roman" w:eastAsia="Calibri" w:hAnsi="Times New Roman"/>
          <w:sz w:val="28"/>
          <w:szCs w:val="28"/>
          <w:lang w:eastAsia="en-US"/>
        </w:rPr>
        <w:lastRenderedPageBreak/>
        <w:t>- об отсутствии просроченной задолженности по возврату в бюджет ЗАТО Железногорск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бюджетом ЗАТО Железногорск</w:t>
      </w:r>
      <w:r w:rsidR="00207AB4" w:rsidRPr="001C2491">
        <w:rPr>
          <w:rFonts w:ascii="Times New Roman" w:eastAsia="Calibri" w:hAnsi="Times New Roman"/>
          <w:sz w:val="28"/>
          <w:szCs w:val="28"/>
          <w:lang w:eastAsia="en-US"/>
        </w:rPr>
        <w:t>;</w:t>
      </w:r>
      <w:r w:rsidR="00395222" w:rsidRPr="001C249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FC55A4" w:rsidRPr="001C2491" w:rsidRDefault="00FC55A4" w:rsidP="00FC55A4">
      <w:pPr>
        <w:pStyle w:val="ae"/>
        <w:autoSpaceDE w:val="0"/>
        <w:autoSpaceDN w:val="0"/>
        <w:adjustRightInd w:val="0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C2491"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Pr="001C2491">
        <w:rPr>
          <w:rFonts w:ascii="Times New Roman" w:hAnsi="Times New Roman"/>
          <w:sz w:val="28"/>
        </w:rPr>
        <w:t>об отсутствии факта получения денежных средств из бюджета ЗАТО Железногорск в соответствии с иными правовыми актами на цели, устано</w:t>
      </w:r>
      <w:r w:rsidRPr="001C2491">
        <w:rPr>
          <w:rFonts w:ascii="Times New Roman" w:hAnsi="Times New Roman"/>
          <w:sz w:val="28"/>
        </w:rPr>
        <w:t>в</w:t>
      </w:r>
      <w:r w:rsidRPr="001C2491">
        <w:rPr>
          <w:rFonts w:ascii="Times New Roman" w:hAnsi="Times New Roman"/>
          <w:sz w:val="28"/>
        </w:rPr>
        <w:t>ленные в пункте 1.2 настоящего Порядка</w:t>
      </w:r>
      <w:r w:rsidRPr="001C2491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FC55A4" w:rsidRPr="001C2491" w:rsidRDefault="00FC55A4" w:rsidP="00FC55A4">
      <w:pPr>
        <w:pStyle w:val="ae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- об отсутствии у участника конкурса задолженности по предоставлению организатору конкурса отчетных материалов о расходовании грантов, субс</w:t>
      </w:r>
      <w:r w:rsidRPr="001C2491">
        <w:rPr>
          <w:rFonts w:ascii="Times New Roman" w:hAnsi="Times New Roman"/>
          <w:sz w:val="28"/>
        </w:rPr>
        <w:t>и</w:t>
      </w:r>
      <w:r w:rsidRPr="001C2491">
        <w:rPr>
          <w:rFonts w:ascii="Times New Roman" w:hAnsi="Times New Roman"/>
          <w:sz w:val="28"/>
        </w:rPr>
        <w:t>дий, ранее полученных из бюджета ЗАТО Железногорск.</w:t>
      </w:r>
    </w:p>
    <w:p w:rsidR="003D116C" w:rsidRPr="001C2491" w:rsidRDefault="003D116C" w:rsidP="00FC55A4">
      <w:pPr>
        <w:pStyle w:val="ConsPlusNormal"/>
        <w:spacing w:line="240" w:lineRule="auto"/>
        <w:ind w:firstLine="539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2.</w:t>
      </w:r>
      <w:r w:rsidR="0076195B">
        <w:rPr>
          <w:rFonts w:ascii="Times New Roman" w:hAnsi="Times New Roman"/>
          <w:sz w:val="28"/>
        </w:rPr>
        <w:t>5</w:t>
      </w:r>
      <w:r w:rsidRPr="001C2491">
        <w:rPr>
          <w:rFonts w:ascii="Times New Roman" w:hAnsi="Times New Roman"/>
          <w:sz w:val="28"/>
        </w:rPr>
        <w:t xml:space="preserve">.2. Документы предоставляются организатору конкурса по адресу: г.Железногорск, ул. Свердлова, 47, в том числе, по электронному адресу </w:t>
      </w:r>
      <w:hyperlink r:id="rId11" w:history="1">
        <w:r w:rsidRPr="001C2491">
          <w:rPr>
            <w:rStyle w:val="ac"/>
            <w:rFonts w:ascii="Times New Roman" w:hAnsi="Times New Roman"/>
            <w:sz w:val="28"/>
            <w:lang w:val="en-US"/>
          </w:rPr>
          <w:t>mrc</w:t>
        </w:r>
        <w:r w:rsidRPr="001C2491">
          <w:rPr>
            <w:rStyle w:val="ac"/>
            <w:rFonts w:ascii="Times New Roman" w:hAnsi="Times New Roman"/>
            <w:sz w:val="28"/>
          </w:rPr>
          <w:t>_26@</w:t>
        </w:r>
        <w:r w:rsidRPr="001C2491">
          <w:rPr>
            <w:rStyle w:val="ac"/>
            <w:rFonts w:ascii="Times New Roman" w:hAnsi="Times New Roman"/>
            <w:sz w:val="28"/>
            <w:lang w:val="en-US"/>
          </w:rPr>
          <w:t>mail</w:t>
        </w:r>
        <w:r w:rsidRPr="001C2491">
          <w:rPr>
            <w:rStyle w:val="ac"/>
            <w:rFonts w:ascii="Times New Roman" w:hAnsi="Times New Roman"/>
            <w:sz w:val="28"/>
          </w:rPr>
          <w:t>.</w:t>
        </w:r>
        <w:r w:rsidRPr="001C2491">
          <w:rPr>
            <w:rStyle w:val="ac"/>
            <w:rFonts w:ascii="Times New Roman" w:hAnsi="Times New Roman"/>
            <w:sz w:val="28"/>
            <w:lang w:val="en-US"/>
          </w:rPr>
          <w:t>ru</w:t>
        </w:r>
      </w:hyperlink>
      <w:r w:rsidRPr="001C2491">
        <w:rPr>
          <w:rFonts w:ascii="Times New Roman" w:hAnsi="Times New Roman"/>
          <w:sz w:val="28"/>
        </w:rPr>
        <w:t xml:space="preserve">. </w:t>
      </w:r>
    </w:p>
    <w:p w:rsidR="007A35B9" w:rsidRDefault="007A35B9" w:rsidP="007A35B9">
      <w:pPr>
        <w:pStyle w:val="ConsPlusNormal"/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Организатор конкурса в течение 7 рабочих дней с даты получения документов осуществляет проверку соответствия получателя гранта требованиям, предусмотренным п. 2.4 порядка, и передает указанные документы секретарю конкурсной комиссии.     </w:t>
      </w:r>
    </w:p>
    <w:p w:rsidR="00392CAF" w:rsidRPr="001C2491" w:rsidRDefault="003D116C" w:rsidP="007A35B9">
      <w:pPr>
        <w:pStyle w:val="ConsPlusNormal"/>
        <w:spacing w:line="240" w:lineRule="auto"/>
        <w:ind w:firstLine="539"/>
        <w:jc w:val="both"/>
      </w:pPr>
      <w:r w:rsidRPr="001C2491">
        <w:rPr>
          <w:rFonts w:ascii="Times New Roman" w:hAnsi="Times New Roman"/>
          <w:sz w:val="28"/>
        </w:rPr>
        <w:tab/>
        <w:t>2.</w:t>
      </w:r>
      <w:r w:rsidR="0076195B">
        <w:rPr>
          <w:rFonts w:ascii="Times New Roman" w:hAnsi="Times New Roman"/>
          <w:sz w:val="28"/>
        </w:rPr>
        <w:t>5</w:t>
      </w:r>
      <w:r w:rsidRPr="001C2491">
        <w:rPr>
          <w:rFonts w:ascii="Times New Roman" w:hAnsi="Times New Roman"/>
          <w:sz w:val="28"/>
        </w:rPr>
        <w:t>.3.</w:t>
      </w:r>
      <w:r w:rsidRPr="001C2491">
        <w:rPr>
          <w:rFonts w:ascii="Times New Roman" w:hAnsi="Times New Roman"/>
          <w:sz w:val="28"/>
          <w:szCs w:val="28"/>
        </w:rPr>
        <w:t xml:space="preserve"> Участник конкурса может представить заявки по нескольким конкурсным направлениям, а также несколько заявок в рамках одного конкурсного направления</w:t>
      </w:r>
      <w:r w:rsidRPr="001C2491">
        <w:rPr>
          <w:rFonts w:ascii="Times New Roman" w:hAnsi="Times New Roman"/>
          <w:sz w:val="28"/>
        </w:rPr>
        <w:t>. При этом победителем конкурса может стать только один проект из всех поданных одним участником проектов.</w:t>
      </w:r>
    </w:p>
    <w:p w:rsidR="00392CAF" w:rsidRDefault="003D116C" w:rsidP="00A20A03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2.</w:t>
      </w:r>
      <w:r w:rsidR="0076195B">
        <w:rPr>
          <w:rFonts w:ascii="Times New Roman" w:hAnsi="Times New Roman"/>
          <w:sz w:val="28"/>
        </w:rPr>
        <w:t>5</w:t>
      </w:r>
      <w:r w:rsidRPr="001C2491">
        <w:rPr>
          <w:rFonts w:ascii="Times New Roman" w:hAnsi="Times New Roman"/>
          <w:sz w:val="28"/>
        </w:rPr>
        <w:t>.4. Подавая заявку на участие в конкурсе, участник добровольно дает согласие на публикацию (размещение) в информационно-телекоммуникационной сети «Интернет» информации об участнике конкурса, о подаваемой участником конкурса заявке, иной информации об участнике конкурса, связанной с соответствующим конкурсом, а также согласие на обработку персональных данных (для физического лица).</w:t>
      </w:r>
    </w:p>
    <w:p w:rsidR="00392CAF" w:rsidRPr="001C2491" w:rsidRDefault="00513EA8" w:rsidP="00A20A03">
      <w:pPr>
        <w:pStyle w:val="ConsPlusNormal"/>
        <w:ind w:firstLine="567"/>
        <w:jc w:val="both"/>
      </w:pPr>
      <w:r>
        <w:rPr>
          <w:rFonts w:ascii="Times New Roman" w:hAnsi="Times New Roman"/>
          <w:sz w:val="28"/>
        </w:rPr>
        <w:t>2.</w:t>
      </w:r>
      <w:r w:rsidR="006C125F">
        <w:rPr>
          <w:rFonts w:ascii="Times New Roman" w:hAnsi="Times New Roman"/>
          <w:sz w:val="28"/>
        </w:rPr>
        <w:t>6</w:t>
      </w:r>
      <w:r w:rsidR="003D116C" w:rsidRPr="001C2491">
        <w:rPr>
          <w:rFonts w:ascii="Times New Roman" w:hAnsi="Times New Roman"/>
          <w:sz w:val="28"/>
        </w:rPr>
        <w:t>. По окончании конкурса представленные заявки участнику конкурса не возвращаются.</w:t>
      </w:r>
    </w:p>
    <w:p w:rsidR="00392CAF" w:rsidRPr="001C2491" w:rsidRDefault="00513EA8" w:rsidP="00A20A03">
      <w:pPr>
        <w:pStyle w:val="Standard"/>
        <w:widowControl w:val="0"/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</w:rPr>
        <w:t>2.</w:t>
      </w:r>
      <w:r w:rsidR="006C125F">
        <w:rPr>
          <w:rFonts w:ascii="Times New Roman" w:hAnsi="Times New Roman"/>
          <w:sz w:val="28"/>
        </w:rPr>
        <w:t>7</w:t>
      </w:r>
      <w:r w:rsidR="003D116C" w:rsidRPr="001C2491">
        <w:rPr>
          <w:rFonts w:ascii="Times New Roman" w:hAnsi="Times New Roman"/>
          <w:sz w:val="28"/>
        </w:rPr>
        <w:t xml:space="preserve">. Рассмотрение представленных на конкурс заявок на соответствие требованиям конкурса и определение победителей конкурса производит конкурсная комиссия в течение 10 </w:t>
      </w:r>
      <w:r w:rsidR="000F6FD0" w:rsidRPr="001C2491">
        <w:rPr>
          <w:rFonts w:ascii="Times New Roman" w:hAnsi="Times New Roman"/>
          <w:sz w:val="28"/>
        </w:rPr>
        <w:t xml:space="preserve">рабочих </w:t>
      </w:r>
      <w:r w:rsidR="003D116C" w:rsidRPr="001C2491">
        <w:rPr>
          <w:rFonts w:ascii="Times New Roman" w:hAnsi="Times New Roman"/>
          <w:sz w:val="28"/>
        </w:rPr>
        <w:t>дней после окончания срока приема документов на участие в конкурсе.</w:t>
      </w:r>
    </w:p>
    <w:p w:rsidR="00513EA8" w:rsidRPr="001C2491" w:rsidRDefault="00513EA8" w:rsidP="002145A8">
      <w:pPr>
        <w:pStyle w:val="ConsPlusNormal"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 w:rsidR="006C125F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 w:rsidRPr="001C2491">
        <w:rPr>
          <w:rFonts w:ascii="Times New Roman" w:hAnsi="Times New Roman"/>
          <w:sz w:val="28"/>
        </w:rPr>
        <w:t>Состав конкурсной комиссии (далее – Комиссия) утверждается постановлением Администрации ЗАТО г. Железногорск.</w:t>
      </w:r>
    </w:p>
    <w:p w:rsidR="00513EA8" w:rsidRPr="001C2491" w:rsidRDefault="00513EA8" w:rsidP="00457A9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В состав Комиссии входят: председатель Комиссии, заместитель председателя Комиссии, секретарь Комиссии, члены Комиссии.</w:t>
      </w:r>
    </w:p>
    <w:p w:rsidR="00513EA8" w:rsidRPr="001C2491" w:rsidRDefault="00513EA8" w:rsidP="00457A9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В состав Комиссии включаются представители Администрации ЗАТО г. Железногорск, Совета депутатов ЗАТО г. Железногорск, муниципальных учреждений, осуществляющих исполнение муниципальных функций в целях обеспечения реализации предусмотренных Уставом муниципального учреждения полномочий Администрации ЗАТО г. Железногорск в сфере социального развития, представители некоммерческих организаций и гражданские активисты.</w:t>
      </w:r>
    </w:p>
    <w:p w:rsidR="00513EA8" w:rsidRPr="001C2491" w:rsidRDefault="00513EA8" w:rsidP="00457A9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lastRenderedPageBreak/>
        <w:t>Число членов Комиссии – не менее 10 человек.</w:t>
      </w:r>
    </w:p>
    <w:p w:rsidR="00513EA8" w:rsidRPr="001C2491" w:rsidRDefault="00513EA8" w:rsidP="00457A9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Число членов Комиссии, замещающих муниципальные должности и должности муниципальной службы, должно быть менее половины состава Комиссии.</w:t>
      </w:r>
    </w:p>
    <w:p w:rsidR="00513EA8" w:rsidRPr="001C2491" w:rsidRDefault="00513EA8" w:rsidP="00457A9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Секретарем Комиссии назначается главный специалист по взаимодействию с общественными объединениями и молодежной политике Администрации ЗАТО г. Железногорск.</w:t>
      </w:r>
    </w:p>
    <w:p w:rsidR="00513EA8" w:rsidRPr="001C2491" w:rsidRDefault="00513EA8" w:rsidP="00457A92">
      <w:pPr>
        <w:pStyle w:val="ConsPlusNormal"/>
        <w:ind w:firstLine="709"/>
        <w:jc w:val="both"/>
      </w:pPr>
      <w:r w:rsidRPr="001C2491">
        <w:rPr>
          <w:rFonts w:ascii="Times New Roman" w:hAnsi="Times New Roman"/>
          <w:sz w:val="28"/>
        </w:rPr>
        <w:t xml:space="preserve">  Деятельность Комиссии осуществляется с соблюдением принципов гласности, объективной оценки, единства требований и создания равных конкурентных условий на основе коллегиального обсуждения и решения вопросов, входящих в ее компетенцию.</w:t>
      </w:r>
    </w:p>
    <w:p w:rsidR="00513EA8" w:rsidRPr="001C2491" w:rsidRDefault="00513EA8" w:rsidP="00457A92">
      <w:pPr>
        <w:pStyle w:val="ConsPlusNormal"/>
        <w:ind w:firstLine="709"/>
        <w:jc w:val="both"/>
      </w:pPr>
      <w:r w:rsidRPr="001C2491">
        <w:rPr>
          <w:rFonts w:ascii="Times New Roman" w:hAnsi="Times New Roman"/>
          <w:sz w:val="28"/>
        </w:rPr>
        <w:t>Комиссия осуществляет следующие функции:</w:t>
      </w:r>
    </w:p>
    <w:p w:rsidR="00513EA8" w:rsidRPr="001C2491" w:rsidRDefault="00513EA8" w:rsidP="00457A92">
      <w:pPr>
        <w:pStyle w:val="ConsPlusNormal"/>
        <w:ind w:firstLine="709"/>
        <w:jc w:val="both"/>
      </w:pPr>
      <w:r w:rsidRPr="001C2491">
        <w:rPr>
          <w:rFonts w:ascii="Times New Roman" w:hAnsi="Times New Roman"/>
          <w:sz w:val="28"/>
        </w:rPr>
        <w:t>- рассматривает заявки на соответствие требованиям, установленным настоящим порядком;</w:t>
      </w:r>
    </w:p>
    <w:p w:rsidR="00513EA8" w:rsidRPr="001C2491" w:rsidRDefault="00513EA8" w:rsidP="00457A92">
      <w:pPr>
        <w:pStyle w:val="ConsPlusNormal"/>
        <w:ind w:firstLine="709"/>
        <w:jc w:val="both"/>
      </w:pPr>
      <w:r w:rsidRPr="001C2491">
        <w:rPr>
          <w:rFonts w:ascii="Times New Roman" w:hAnsi="Times New Roman"/>
          <w:sz w:val="28"/>
        </w:rPr>
        <w:t>- определяет победителей конкурса и размеры предоставляемых грантов;</w:t>
      </w:r>
    </w:p>
    <w:p w:rsidR="00513EA8" w:rsidRPr="001C2491" w:rsidRDefault="00513EA8" w:rsidP="00457A92">
      <w:pPr>
        <w:pStyle w:val="ConsPlusNormal"/>
        <w:ind w:firstLine="709"/>
        <w:jc w:val="both"/>
      </w:pPr>
      <w:r w:rsidRPr="001C2491">
        <w:rPr>
          <w:rFonts w:ascii="Times New Roman" w:hAnsi="Times New Roman"/>
          <w:sz w:val="28"/>
        </w:rPr>
        <w:t>- обеспечивает конфиденциальность информации, содержащейся в заявке;</w:t>
      </w:r>
    </w:p>
    <w:p w:rsidR="00513EA8" w:rsidRPr="001C2491" w:rsidRDefault="00513EA8" w:rsidP="00457A92">
      <w:pPr>
        <w:pStyle w:val="ConsPlusNormal"/>
        <w:ind w:firstLine="709"/>
        <w:jc w:val="both"/>
      </w:pPr>
      <w:r w:rsidRPr="001C2491">
        <w:rPr>
          <w:rFonts w:ascii="Times New Roman" w:hAnsi="Times New Roman"/>
          <w:sz w:val="28"/>
        </w:rPr>
        <w:t>- проводит экспертную оценку показателей результативности в рамках реализации проекта;</w:t>
      </w:r>
    </w:p>
    <w:p w:rsidR="00513EA8" w:rsidRPr="001C2491" w:rsidRDefault="00513EA8" w:rsidP="00457A92">
      <w:pPr>
        <w:pStyle w:val="ConsPlusNormal"/>
        <w:ind w:firstLine="709"/>
        <w:jc w:val="both"/>
      </w:pPr>
      <w:r w:rsidRPr="001C2491">
        <w:rPr>
          <w:rFonts w:ascii="Times New Roman" w:hAnsi="Times New Roman"/>
          <w:sz w:val="28"/>
        </w:rPr>
        <w:t>- проводит мониторинг деятельности получателя гранта в рамках реализации проекта.</w:t>
      </w:r>
    </w:p>
    <w:p w:rsidR="00513EA8" w:rsidRPr="001C2491" w:rsidRDefault="00513EA8" w:rsidP="00457A92">
      <w:pPr>
        <w:pStyle w:val="ConsPlusNormal"/>
        <w:ind w:firstLine="709"/>
        <w:jc w:val="both"/>
      </w:pPr>
      <w:r w:rsidRPr="001C2491">
        <w:rPr>
          <w:rFonts w:ascii="Times New Roman" w:hAnsi="Times New Roman"/>
          <w:sz w:val="28"/>
        </w:rPr>
        <w:t>Председатель Комиссии осуществляет следующие функции:</w:t>
      </w:r>
    </w:p>
    <w:p w:rsidR="00513EA8" w:rsidRPr="001C2491" w:rsidRDefault="00513EA8" w:rsidP="00457A92">
      <w:pPr>
        <w:pStyle w:val="ConsPlusNormal"/>
        <w:ind w:firstLine="709"/>
        <w:jc w:val="both"/>
      </w:pPr>
      <w:r w:rsidRPr="001C2491">
        <w:rPr>
          <w:rFonts w:ascii="Times New Roman" w:hAnsi="Times New Roman"/>
          <w:sz w:val="28"/>
        </w:rPr>
        <w:t>- назначает дату и время проведения заседаний Комиссии;</w:t>
      </w:r>
    </w:p>
    <w:p w:rsidR="00513EA8" w:rsidRPr="001C2491" w:rsidRDefault="00513EA8" w:rsidP="00457A92">
      <w:pPr>
        <w:pStyle w:val="ConsPlusNormal"/>
        <w:ind w:firstLine="709"/>
        <w:jc w:val="both"/>
      </w:pPr>
      <w:r w:rsidRPr="001C2491">
        <w:rPr>
          <w:rFonts w:ascii="Times New Roman" w:hAnsi="Times New Roman"/>
          <w:sz w:val="28"/>
        </w:rPr>
        <w:t>- руководит работой Комиссии;</w:t>
      </w:r>
    </w:p>
    <w:p w:rsidR="00513EA8" w:rsidRPr="001C2491" w:rsidRDefault="00513EA8" w:rsidP="00457A92">
      <w:pPr>
        <w:pStyle w:val="ConsPlusNormal"/>
        <w:ind w:firstLine="709"/>
        <w:jc w:val="both"/>
      </w:pPr>
      <w:r w:rsidRPr="001C2491">
        <w:rPr>
          <w:rFonts w:ascii="Times New Roman" w:hAnsi="Times New Roman"/>
          <w:sz w:val="28"/>
        </w:rPr>
        <w:t>- предлагает повестку дня заседаний Комиссии;</w:t>
      </w:r>
    </w:p>
    <w:p w:rsidR="00513EA8" w:rsidRPr="001C2491" w:rsidRDefault="00513EA8" w:rsidP="00457A9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- осуществляет контроль за исполнением решений Комиссии.</w:t>
      </w:r>
    </w:p>
    <w:p w:rsidR="00513EA8" w:rsidRPr="001C2491" w:rsidRDefault="00513EA8" w:rsidP="00457A92">
      <w:pPr>
        <w:pStyle w:val="ConsPlusNormal"/>
        <w:ind w:firstLine="709"/>
        <w:jc w:val="both"/>
      </w:pPr>
      <w:r w:rsidRPr="001C2491">
        <w:rPr>
          <w:rFonts w:ascii="Times New Roman" w:hAnsi="Times New Roman"/>
          <w:sz w:val="28"/>
        </w:rPr>
        <w:t>В случае, если Председатель Комиссии отсутствует по уважительной причине, его обязанности исполняет заместитель Председателя Комиссии.</w:t>
      </w:r>
    </w:p>
    <w:p w:rsidR="00513EA8" w:rsidRPr="001C2491" w:rsidRDefault="00513EA8" w:rsidP="00457A92">
      <w:pPr>
        <w:pStyle w:val="ConsPlusNormal"/>
        <w:ind w:firstLine="709"/>
        <w:jc w:val="both"/>
      </w:pPr>
      <w:r w:rsidRPr="001C2491">
        <w:rPr>
          <w:rFonts w:ascii="Times New Roman" w:eastAsia="Times New Roman" w:hAnsi="Times New Roman"/>
          <w:sz w:val="28"/>
        </w:rPr>
        <w:t xml:space="preserve"> </w:t>
      </w:r>
      <w:r w:rsidRPr="001C2491">
        <w:rPr>
          <w:rFonts w:ascii="Times New Roman" w:hAnsi="Times New Roman"/>
          <w:sz w:val="28"/>
        </w:rPr>
        <w:t>Секретарь Комиссии осуществляет следующие функции:</w:t>
      </w:r>
    </w:p>
    <w:p w:rsidR="00513EA8" w:rsidRPr="006D0787" w:rsidRDefault="00513EA8" w:rsidP="00457A92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1C2491">
        <w:rPr>
          <w:rFonts w:ascii="Times New Roman" w:hAnsi="Times New Roman"/>
          <w:sz w:val="28"/>
        </w:rPr>
        <w:t>- информирует членов Комиссии о повестке, времени и месте провед</w:t>
      </w:r>
      <w:r w:rsidRPr="001C2491">
        <w:rPr>
          <w:rFonts w:ascii="Times New Roman" w:hAnsi="Times New Roman"/>
          <w:sz w:val="28"/>
        </w:rPr>
        <w:t>е</w:t>
      </w:r>
      <w:r w:rsidRPr="001C2491">
        <w:rPr>
          <w:rFonts w:ascii="Times New Roman" w:hAnsi="Times New Roman"/>
          <w:sz w:val="28"/>
        </w:rPr>
        <w:t>ния заседания</w:t>
      </w:r>
      <w:r w:rsidRPr="006D0787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(путем направления телефонограммы или sms-сообщения)</w:t>
      </w:r>
      <w:r w:rsidRPr="001C2491">
        <w:rPr>
          <w:rFonts w:ascii="Times New Roman" w:hAnsi="Times New Roman"/>
          <w:sz w:val="28"/>
        </w:rPr>
        <w:t>;</w:t>
      </w:r>
    </w:p>
    <w:p w:rsidR="00513EA8" w:rsidRPr="001C2491" w:rsidRDefault="00513EA8" w:rsidP="00457A92">
      <w:pPr>
        <w:pStyle w:val="ConsPlusNormal"/>
        <w:ind w:firstLine="709"/>
        <w:jc w:val="both"/>
      </w:pPr>
      <w:r w:rsidRPr="001C2491">
        <w:rPr>
          <w:rFonts w:ascii="Times New Roman" w:hAnsi="Times New Roman"/>
          <w:sz w:val="28"/>
        </w:rPr>
        <w:t>- ведет протокол заседания;</w:t>
      </w:r>
    </w:p>
    <w:p w:rsidR="00513EA8" w:rsidRPr="001C2491" w:rsidRDefault="00513EA8" w:rsidP="00457A92">
      <w:pPr>
        <w:pStyle w:val="ConsPlusNormal"/>
        <w:ind w:firstLine="709"/>
        <w:jc w:val="both"/>
      </w:pPr>
      <w:r w:rsidRPr="001C2491">
        <w:rPr>
          <w:rFonts w:ascii="Times New Roman" w:hAnsi="Times New Roman"/>
          <w:sz w:val="28"/>
        </w:rPr>
        <w:t>- передает поступившие заявки на рассмотрение Комиссии;</w:t>
      </w:r>
    </w:p>
    <w:p w:rsidR="00513EA8" w:rsidRPr="001C2491" w:rsidRDefault="00513EA8" w:rsidP="00457A92">
      <w:pPr>
        <w:pStyle w:val="ConsPlusNormal"/>
        <w:ind w:firstLine="709"/>
        <w:jc w:val="both"/>
      </w:pPr>
      <w:r w:rsidRPr="001C2491">
        <w:rPr>
          <w:rFonts w:ascii="Times New Roman" w:hAnsi="Times New Roman"/>
          <w:sz w:val="28"/>
        </w:rPr>
        <w:t>- информирует участников конкурса о решении Комиссии;</w:t>
      </w:r>
    </w:p>
    <w:p w:rsidR="00513EA8" w:rsidRPr="001C2491" w:rsidRDefault="00513EA8" w:rsidP="00457A92">
      <w:pPr>
        <w:pStyle w:val="ConsPlusNormal"/>
        <w:ind w:firstLine="709"/>
        <w:jc w:val="both"/>
      </w:pPr>
      <w:r w:rsidRPr="001C2491">
        <w:rPr>
          <w:rFonts w:ascii="Times New Roman" w:hAnsi="Times New Roman"/>
          <w:sz w:val="28"/>
        </w:rPr>
        <w:t>- информирует о ходе реализации проектов председателя и членов Комиссии.</w:t>
      </w:r>
    </w:p>
    <w:p w:rsidR="00513EA8" w:rsidRPr="001C2491" w:rsidRDefault="00513EA8" w:rsidP="00457A9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C2491">
        <w:rPr>
          <w:rFonts w:ascii="Times New Roman" w:hAnsi="Times New Roman"/>
          <w:sz w:val="28"/>
          <w:szCs w:val="28"/>
        </w:rPr>
        <w:t>Комиссия правомочна при наличии на заседании не менее 2/3 членов от утвержденного состава Комиссии.</w:t>
      </w:r>
    </w:p>
    <w:p w:rsidR="00513EA8" w:rsidRPr="001C2491" w:rsidRDefault="00513EA8" w:rsidP="00457A92">
      <w:pPr>
        <w:autoSpaceDE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C2491">
        <w:rPr>
          <w:rFonts w:ascii="Times New Roman" w:hAnsi="Times New Roman"/>
          <w:sz w:val="28"/>
          <w:szCs w:val="28"/>
        </w:rPr>
        <w:t>В случае если член Комиссии лично заинтересован (прямо или косвенно) в итогах конкурсного отбора, он обязан проинформировать об этом Комиссию до начала рассмотрения заявок на участие в конкурсе и не принимать участия в голосовании, что фиксируется в протоколе заседания Комиссии.</w:t>
      </w:r>
    </w:p>
    <w:p w:rsidR="00513EA8" w:rsidRDefault="00513EA8" w:rsidP="00457A9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C2491">
        <w:rPr>
          <w:rFonts w:ascii="Times New Roman" w:hAnsi="Times New Roman"/>
          <w:sz w:val="28"/>
          <w:szCs w:val="28"/>
        </w:rPr>
        <w:t xml:space="preserve">Для целей настоящего Порядка под личной заинтересованностью члена Комиссии понимается возможность получения им доходов (неосновательного обогащения) в денежной либо натуральной форме, доходов в виде </w:t>
      </w:r>
      <w:r w:rsidRPr="001C2491">
        <w:rPr>
          <w:rFonts w:ascii="Times New Roman" w:hAnsi="Times New Roman"/>
          <w:sz w:val="28"/>
          <w:szCs w:val="28"/>
        </w:rPr>
        <w:lastRenderedPageBreak/>
        <w:t>материальной выгоды непосредственно для члена конкурсной комиссии, его близких родственников, а также граждан или организаций, с которыми член Комиссии связан финансовыми или иными обязательствами.</w:t>
      </w:r>
    </w:p>
    <w:p w:rsidR="00DD5688" w:rsidRDefault="00457A92" w:rsidP="00457A92">
      <w:pPr>
        <w:pStyle w:val="ConsPlusNormal"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2.</w:t>
      </w:r>
      <w:r w:rsidR="006C125F">
        <w:rPr>
          <w:rFonts w:ascii="Times New Roman" w:hAnsi="Times New Roman"/>
          <w:sz w:val="28"/>
        </w:rPr>
        <w:t>9</w:t>
      </w:r>
      <w:r w:rsidRPr="001C2491">
        <w:rPr>
          <w:rFonts w:ascii="Times New Roman" w:hAnsi="Times New Roman"/>
          <w:sz w:val="28"/>
        </w:rPr>
        <w:t>. СОНКО, представитель которой входит в состав конкурсной комиссии, не может участвовать в конкурс</w:t>
      </w:r>
      <w:r w:rsidR="00FB28A5">
        <w:rPr>
          <w:rFonts w:ascii="Times New Roman" w:hAnsi="Times New Roman"/>
          <w:sz w:val="28"/>
        </w:rPr>
        <w:t>е</w:t>
      </w:r>
      <w:r w:rsidR="00DD5688">
        <w:rPr>
          <w:rFonts w:ascii="Times New Roman" w:hAnsi="Times New Roman"/>
          <w:sz w:val="28"/>
        </w:rPr>
        <w:t>.</w:t>
      </w:r>
    </w:p>
    <w:p w:rsidR="00DD5688" w:rsidRPr="00566957" w:rsidRDefault="006C125F" w:rsidP="00DD56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DD5688" w:rsidRPr="00566957">
        <w:rPr>
          <w:rFonts w:ascii="Times New Roman" w:hAnsi="Times New Roman" w:cs="Times New Roman"/>
          <w:sz w:val="28"/>
          <w:szCs w:val="28"/>
        </w:rPr>
        <w:t>. Защита социальных проектов проходит в очной форме, в случае объективных обстоятельств невозможности участника принять участие в очной защите, по согласованию с Организатором допускается организация защиты в онлайн формате.</w:t>
      </w:r>
    </w:p>
    <w:p w:rsidR="00DD5688" w:rsidRPr="00566957" w:rsidRDefault="00DD5688" w:rsidP="00DD5688">
      <w:pPr>
        <w:jc w:val="both"/>
        <w:rPr>
          <w:rFonts w:ascii="Times New Roman" w:hAnsi="Times New Roman" w:cs="Times New Roman"/>
          <w:sz w:val="28"/>
          <w:szCs w:val="28"/>
        </w:rPr>
      </w:pPr>
      <w:r w:rsidRPr="00566957">
        <w:tab/>
      </w:r>
      <w:r w:rsidRPr="00566957">
        <w:rPr>
          <w:rFonts w:ascii="Times New Roman" w:hAnsi="Times New Roman" w:cs="Times New Roman"/>
          <w:sz w:val="28"/>
          <w:szCs w:val="28"/>
        </w:rPr>
        <w:t xml:space="preserve">Организатор приглашает участников на очную защиту социальных проектов, уведомляя их о дате, месте и времени очной защиты проекта, а также публикует данную информацию на </w:t>
      </w:r>
      <w:r w:rsidRPr="00566957">
        <w:rPr>
          <w:rFonts w:ascii="Times New Roman" w:eastAsia="Calibri" w:hAnsi="Times New Roman"/>
          <w:bCs/>
          <w:sz w:val="28"/>
          <w:szCs w:val="28"/>
          <w:lang w:eastAsia="en-US"/>
        </w:rPr>
        <w:t>официальном сайте Администрации ЗАТО г. Железногорск в информационно-телекоммуникационной сети «Интернет»</w:t>
      </w:r>
      <w:r w:rsidRPr="00566957">
        <w:rPr>
          <w:rFonts w:ascii="Times New Roman" w:hAnsi="Times New Roman" w:cs="Times New Roman"/>
          <w:sz w:val="28"/>
          <w:szCs w:val="28"/>
        </w:rPr>
        <w:t>.</w:t>
      </w:r>
    </w:p>
    <w:p w:rsidR="00392CAF" w:rsidRPr="00DD5688" w:rsidRDefault="00DD5688" w:rsidP="00DD5688">
      <w:pPr>
        <w:rPr>
          <w:rFonts w:ascii="Times New Roman" w:hAnsi="Times New Roman"/>
          <w:sz w:val="28"/>
        </w:rPr>
      </w:pPr>
      <w:r w:rsidRPr="00566957">
        <w:tab/>
      </w:r>
      <w:r w:rsidRPr="00566957">
        <w:rPr>
          <w:rFonts w:ascii="Times New Roman" w:hAnsi="Times New Roman" w:cs="Times New Roman"/>
          <w:sz w:val="28"/>
          <w:szCs w:val="28"/>
        </w:rPr>
        <w:t xml:space="preserve">В рамках очной защиты Комиссия оценивает социальные проекты </w:t>
      </w:r>
      <w:r w:rsidR="003D116C" w:rsidRPr="00566957">
        <w:rPr>
          <w:rFonts w:ascii="Times New Roman" w:hAnsi="Times New Roman"/>
          <w:sz w:val="28"/>
        </w:rPr>
        <w:t>с точки зрения следующих критериев оценки:</w:t>
      </w:r>
    </w:p>
    <w:p w:rsidR="00392CAF" w:rsidRPr="001C2491" w:rsidRDefault="003D116C" w:rsidP="00457A92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1) соответствие приоритетным направлениям поддержки (оценивается соответствие целей, мероприятий проекта выделенным приоритетным направлениям для предоставления поддержки);</w:t>
      </w:r>
    </w:p>
    <w:p w:rsidR="00392CAF" w:rsidRPr="001C2491" w:rsidRDefault="003D116C" w:rsidP="00457A92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2) актуальность (оценивается вероятность и скорость наступления отрицательных последствий в случае отказа от реализации мероприятий проекта, масштабность негативных последствий, а также наличие или отсутствие муниципальных мер для решения таких же или аналогичных проблем);</w:t>
      </w:r>
    </w:p>
    <w:p w:rsidR="00392CAF" w:rsidRPr="001C2491" w:rsidRDefault="003D116C" w:rsidP="00457A92">
      <w:pPr>
        <w:pStyle w:val="Standard"/>
        <w:widowControl w:val="0"/>
        <w:spacing w:after="0" w:line="240" w:lineRule="auto"/>
        <w:ind w:firstLine="709"/>
        <w:jc w:val="both"/>
      </w:pPr>
      <w:r w:rsidRPr="001C2491">
        <w:rPr>
          <w:rFonts w:ascii="Times New Roman" w:hAnsi="Times New Roman"/>
          <w:sz w:val="28"/>
        </w:rPr>
        <w:t>3) социальная эффективность (улучшение состояния целевой группы, воздействие на другие социально значимые проблемы, наличие новых подходов и методов в решении заявленных проблем);</w:t>
      </w:r>
    </w:p>
    <w:p w:rsidR="00392CAF" w:rsidRPr="001C2491" w:rsidRDefault="003D116C" w:rsidP="00457A92">
      <w:pPr>
        <w:pStyle w:val="Standard"/>
        <w:widowControl w:val="0"/>
        <w:spacing w:after="0" w:line="240" w:lineRule="auto"/>
        <w:ind w:firstLine="709"/>
        <w:jc w:val="both"/>
      </w:pPr>
      <w:r w:rsidRPr="001C2491">
        <w:rPr>
          <w:rFonts w:ascii="Times New Roman" w:hAnsi="Times New Roman"/>
          <w:sz w:val="28"/>
        </w:rPr>
        <w:t>4) реалистичность (наличие собственных квалифицированных кадров, способность привлечь в необходимом объеме специалистов и добровольцев для реализации мероприятий проекта, наличие необходимых ресурсов, достаточность финансовых средств для реализации мероприятий и достижения целей проекта, а также наличие опыта выполнения в прошлом мероприятий, аналогичных по содержанию и объему заявляемым в проекте, предоставление информации об организации в сети «Интернет»);</w:t>
      </w:r>
    </w:p>
    <w:p w:rsidR="00392CAF" w:rsidRPr="001C2491" w:rsidRDefault="003D116C" w:rsidP="00457A92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5) обоснованность (соответствие запрашиваемых средств на поддержку целям и мероприятиям проекта, наличие необходимых обоснований, расчетов, логики и взаимоувязки предлагаемых мероприятий);</w:t>
      </w:r>
    </w:p>
    <w:p w:rsidR="00392CAF" w:rsidRPr="001C2491" w:rsidRDefault="003D116C" w:rsidP="00457A92">
      <w:pPr>
        <w:pStyle w:val="Standard"/>
        <w:widowControl w:val="0"/>
        <w:spacing w:after="0" w:line="240" w:lineRule="auto"/>
        <w:ind w:firstLine="709"/>
        <w:jc w:val="both"/>
      </w:pPr>
      <w:r w:rsidRPr="001C2491">
        <w:rPr>
          <w:rFonts w:ascii="Times New Roman" w:hAnsi="Times New Roman"/>
          <w:sz w:val="28"/>
        </w:rPr>
        <w:t>6) экономическая эффективность (соотношение затрат и полученных результатов: количество создаваемых рабочих мест, количество привлекаемых к реализации проекта добровольцев, возможность увеличения экономической активности целевых групп населения в результате реализации мероприятий).</w:t>
      </w:r>
    </w:p>
    <w:p w:rsidR="00392CAF" w:rsidRPr="001C2491" w:rsidRDefault="003D116C" w:rsidP="00457A92">
      <w:pPr>
        <w:pStyle w:val="Standard"/>
        <w:widowControl w:val="0"/>
        <w:spacing w:after="0" w:line="240" w:lineRule="auto"/>
        <w:ind w:firstLine="709"/>
        <w:jc w:val="both"/>
      </w:pPr>
      <w:r w:rsidRPr="001C2491">
        <w:rPr>
          <w:rFonts w:ascii="Times New Roman" w:hAnsi="Times New Roman"/>
          <w:sz w:val="28"/>
        </w:rPr>
        <w:t xml:space="preserve">Оценка критериев производится по пятибальной шкале (высший уровень показателя - 5 баллов, высокий уровень показателя - 4 балла, средний уровень показателя - 3 балла, ниже среднего уровня показателя - 2 балла, низкий - 1 балл, низшее значение показателя - 0 баллов). Сумма средних арифметических </w:t>
      </w:r>
      <w:r w:rsidRPr="001C2491">
        <w:rPr>
          <w:rFonts w:ascii="Times New Roman" w:hAnsi="Times New Roman"/>
          <w:sz w:val="28"/>
        </w:rPr>
        <w:lastRenderedPageBreak/>
        <w:t>баллов, выставленных членами конкурсной комиссии по указанным критериям для каждого проекта, составляет коэффициент рейтинга.</w:t>
      </w:r>
    </w:p>
    <w:p w:rsidR="000524BC" w:rsidRPr="001C2491" w:rsidRDefault="003D116C" w:rsidP="00457A9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 xml:space="preserve">   На основании результатов оценки Комиссия формирует рейтинг социальных проектов, участвующих в конкурсе. Участнику, получившему наибольшее количество баллов, присваивается первый номер, участнику, получившему наименьшее количество баллов – последний. </w:t>
      </w:r>
    </w:p>
    <w:p w:rsidR="00392CAF" w:rsidRPr="001C2491" w:rsidRDefault="007346EE" w:rsidP="00457A9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C2491">
        <w:rPr>
          <w:rFonts w:ascii="Times New Roman" w:hAnsi="Times New Roman"/>
          <w:sz w:val="28"/>
        </w:rPr>
        <w:t>Количество победителей</w:t>
      </w:r>
      <w:r w:rsidR="003D116C" w:rsidRPr="001C2491">
        <w:rPr>
          <w:rFonts w:ascii="Times New Roman" w:hAnsi="Times New Roman"/>
          <w:sz w:val="28"/>
        </w:rPr>
        <w:t xml:space="preserve"> конкурса определя</w:t>
      </w:r>
      <w:r w:rsidRPr="001C2491">
        <w:rPr>
          <w:rFonts w:ascii="Times New Roman" w:hAnsi="Times New Roman"/>
          <w:sz w:val="28"/>
        </w:rPr>
        <w:t>е</w:t>
      </w:r>
      <w:r w:rsidR="003D116C" w:rsidRPr="001C2491">
        <w:rPr>
          <w:rFonts w:ascii="Times New Roman" w:hAnsi="Times New Roman"/>
          <w:sz w:val="28"/>
        </w:rPr>
        <w:t>тся на основе рейтинга социальных проектов</w:t>
      </w:r>
      <w:r w:rsidR="003D116C" w:rsidRPr="001C2491">
        <w:rPr>
          <w:rFonts w:ascii="Times New Roman" w:hAnsi="Times New Roman"/>
          <w:sz w:val="28"/>
          <w:szCs w:val="28"/>
        </w:rPr>
        <w:t xml:space="preserve"> в пределах лимита бюджетных ассигнований, предусмотренных на цели, указанные в пункте 1.2 настоящего Порядка.</w:t>
      </w:r>
      <w:r w:rsidR="003D116C" w:rsidRPr="001C2491">
        <w:rPr>
          <w:rFonts w:ascii="Times New Roman" w:hAnsi="Times New Roman"/>
          <w:sz w:val="28"/>
        </w:rPr>
        <w:t xml:space="preserve"> Комиссия по каждому участнику конкурса принимает решение о победителе конкурса – получателе грантов открытым голосованием простым большинством голосов членов комиссии, присутствующих на заседании. </w:t>
      </w:r>
      <w:r w:rsidR="003D116C" w:rsidRPr="001C2491">
        <w:rPr>
          <w:rFonts w:ascii="Times New Roman" w:hAnsi="Times New Roman"/>
          <w:sz w:val="28"/>
          <w:szCs w:val="28"/>
        </w:rPr>
        <w:t xml:space="preserve">В случае если участники конкурса наберут одинаковую сумму баллов, первым в рейтинге участников конкурса будет участник конкурса, который первым по дате и времени регистрации представил </w:t>
      </w:r>
      <w:r w:rsidR="000524BC" w:rsidRPr="001C2491">
        <w:rPr>
          <w:rFonts w:ascii="Times New Roman" w:hAnsi="Times New Roman"/>
          <w:sz w:val="28"/>
          <w:szCs w:val="28"/>
        </w:rPr>
        <w:t>заявку</w:t>
      </w:r>
      <w:r w:rsidR="003D116C" w:rsidRPr="001C2491">
        <w:rPr>
          <w:rFonts w:ascii="Times New Roman" w:hAnsi="Times New Roman"/>
          <w:sz w:val="28"/>
          <w:szCs w:val="28"/>
        </w:rPr>
        <w:t xml:space="preserve"> на получение гранта.</w:t>
      </w:r>
    </w:p>
    <w:p w:rsidR="00392CAF" w:rsidRDefault="003D116C" w:rsidP="00457A9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Список получателей грантов оформляется решением Комиссии и подписывается председателем Комиссии. Список получателей грантов с указанием размеров выделенных грантов утверждается постановлением Администрации ЗАТО г. Железногорск.</w:t>
      </w:r>
    </w:p>
    <w:p w:rsidR="00457A92" w:rsidRPr="001C2491" w:rsidRDefault="00457A92" w:rsidP="00457A92">
      <w:pPr>
        <w:pStyle w:val="ConsPlusNormal"/>
        <w:ind w:firstLine="709"/>
        <w:jc w:val="both"/>
      </w:pPr>
      <w:r>
        <w:rPr>
          <w:rFonts w:ascii="Times New Roman" w:hAnsi="Times New Roman"/>
          <w:sz w:val="28"/>
        </w:rPr>
        <w:t>2.1</w:t>
      </w:r>
      <w:r w:rsidR="006C125F">
        <w:rPr>
          <w:rFonts w:ascii="Times New Roman" w:hAnsi="Times New Roman"/>
          <w:sz w:val="28"/>
        </w:rPr>
        <w:t>1</w:t>
      </w:r>
      <w:r w:rsidRPr="001C2491">
        <w:rPr>
          <w:rFonts w:ascii="Times New Roman" w:hAnsi="Times New Roman"/>
          <w:sz w:val="28"/>
        </w:rPr>
        <w:t>. Основания для отклонения заявки участника конкурса на стадии рассмотрения и оценки заявок:</w:t>
      </w:r>
    </w:p>
    <w:p w:rsidR="00457A92" w:rsidRPr="001C2491" w:rsidRDefault="00457A92" w:rsidP="00457A9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- несоответствие участника конкурса требованиям, указанным в пункте 2.</w:t>
      </w:r>
      <w:r w:rsidR="006C125F">
        <w:rPr>
          <w:rFonts w:ascii="Times New Roman" w:hAnsi="Times New Roman"/>
          <w:sz w:val="28"/>
        </w:rPr>
        <w:t>4</w:t>
      </w:r>
      <w:r w:rsidRPr="001C2491">
        <w:rPr>
          <w:rFonts w:ascii="Times New Roman" w:hAnsi="Times New Roman"/>
          <w:sz w:val="28"/>
        </w:rPr>
        <w:t xml:space="preserve">  настоящего порядка; </w:t>
      </w:r>
    </w:p>
    <w:p w:rsidR="00457A92" w:rsidRPr="001C2491" w:rsidRDefault="00457A92" w:rsidP="00457A92">
      <w:pPr>
        <w:pStyle w:val="ConsPlusNormal"/>
        <w:ind w:firstLine="709"/>
        <w:jc w:val="both"/>
      </w:pPr>
      <w:r w:rsidRPr="001C2491">
        <w:rPr>
          <w:rFonts w:ascii="Times New Roman" w:hAnsi="Times New Roman"/>
          <w:sz w:val="28"/>
        </w:rPr>
        <w:t xml:space="preserve">- несоответствие представленных участником конкурса документов требованиям, определенным </w:t>
      </w:r>
      <w:hyperlink w:anchor="P56" w:history="1">
        <w:r w:rsidRPr="001C2491">
          <w:rPr>
            <w:rFonts w:ascii="Times New Roman" w:hAnsi="Times New Roman"/>
            <w:sz w:val="28"/>
          </w:rPr>
          <w:t xml:space="preserve">пунктом </w:t>
        </w:r>
      </w:hyperlink>
      <w:r w:rsidRPr="001C2491">
        <w:rPr>
          <w:rFonts w:ascii="Times New Roman" w:hAnsi="Times New Roman"/>
          <w:sz w:val="28"/>
        </w:rPr>
        <w:t>2.</w:t>
      </w:r>
      <w:r w:rsidR="006C125F">
        <w:rPr>
          <w:rFonts w:ascii="Times New Roman" w:hAnsi="Times New Roman"/>
          <w:sz w:val="28"/>
        </w:rPr>
        <w:t>5.</w:t>
      </w:r>
      <w:r w:rsidRPr="001C2491">
        <w:rPr>
          <w:rFonts w:ascii="Times New Roman" w:hAnsi="Times New Roman"/>
          <w:sz w:val="28"/>
        </w:rPr>
        <w:t>1 настоящего порядка;</w:t>
      </w:r>
    </w:p>
    <w:p w:rsidR="00457A92" w:rsidRDefault="00457A92" w:rsidP="00457A9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- недостоверность информации, содержащейся в документах, пр</w:t>
      </w:r>
      <w:r>
        <w:rPr>
          <w:rFonts w:ascii="Times New Roman" w:hAnsi="Times New Roman"/>
          <w:sz w:val="28"/>
        </w:rPr>
        <w:t>едставленных участн</w:t>
      </w:r>
      <w:r w:rsidR="006C125F">
        <w:rPr>
          <w:rFonts w:ascii="Times New Roman" w:hAnsi="Times New Roman"/>
          <w:sz w:val="28"/>
        </w:rPr>
        <w:t xml:space="preserve">иком конкурса, </w:t>
      </w:r>
      <w:r>
        <w:rPr>
          <w:rFonts w:ascii="Times New Roman" w:hAnsi="Times New Roman"/>
          <w:sz w:val="28"/>
        </w:rPr>
        <w:t xml:space="preserve">в целях подтверждения соответствия </w:t>
      </w:r>
      <w:r w:rsidR="006C125F">
        <w:rPr>
          <w:rFonts w:ascii="Times New Roman" w:hAnsi="Times New Roman"/>
          <w:sz w:val="28"/>
        </w:rPr>
        <w:t xml:space="preserve">требованиям </w:t>
      </w:r>
      <w:r>
        <w:rPr>
          <w:rFonts w:ascii="Times New Roman" w:hAnsi="Times New Roman"/>
          <w:sz w:val="28"/>
        </w:rPr>
        <w:t>установленны</w:t>
      </w:r>
      <w:r w:rsidR="006C125F"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</w:t>
      </w:r>
      <w:r w:rsidR="006C125F">
        <w:rPr>
          <w:rFonts w:ascii="Times New Roman" w:hAnsi="Times New Roman"/>
          <w:sz w:val="28"/>
        </w:rPr>
        <w:t>пунктом 2.5.1. настоящего порядка</w:t>
      </w:r>
      <w:r w:rsidRPr="001C2491">
        <w:rPr>
          <w:rFonts w:ascii="Times New Roman" w:hAnsi="Times New Roman"/>
          <w:sz w:val="28"/>
        </w:rPr>
        <w:t>;</w:t>
      </w:r>
    </w:p>
    <w:p w:rsidR="00457A92" w:rsidRDefault="00457A92" w:rsidP="00457A9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6D0787">
        <w:rPr>
          <w:rFonts w:ascii="Times New Roman" w:hAnsi="Times New Roman"/>
          <w:sz w:val="28"/>
        </w:rPr>
        <w:t>несоответствие представленных участником отбора заявок и (или) документов требованиям, установленным в объявлении о проведении отбора, предусмотренных правовым актом;</w:t>
      </w:r>
    </w:p>
    <w:p w:rsidR="006C125F" w:rsidRDefault="006C125F" w:rsidP="00457A9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6C125F">
        <w:rPr>
          <w:rFonts w:ascii="Times New Roman" w:hAnsi="Times New Roman"/>
          <w:sz w:val="28"/>
        </w:rPr>
        <w:t>непредставление (представление не в полном объеме) документов, указанных в объявлении о проведении отбора, предусмотренных</w:t>
      </w:r>
      <w:r>
        <w:rPr>
          <w:rFonts w:ascii="Times New Roman" w:hAnsi="Times New Roman"/>
          <w:sz w:val="28"/>
        </w:rPr>
        <w:t xml:space="preserve"> пунктом 2.5.1. </w:t>
      </w:r>
      <w:r w:rsidRPr="006C125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настоящего порядка;</w:t>
      </w:r>
    </w:p>
    <w:p w:rsidR="00457A92" w:rsidRPr="001C2491" w:rsidRDefault="00457A92" w:rsidP="00457A9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- нарушение срока представления заявки и иных документов, определенных пунктом 2.</w:t>
      </w:r>
      <w:r w:rsidR="006C125F">
        <w:rPr>
          <w:rFonts w:ascii="Times New Roman" w:hAnsi="Times New Roman"/>
          <w:sz w:val="28"/>
        </w:rPr>
        <w:t>5</w:t>
      </w:r>
      <w:r w:rsidRPr="001C2491">
        <w:rPr>
          <w:rFonts w:ascii="Times New Roman" w:hAnsi="Times New Roman"/>
          <w:sz w:val="28"/>
        </w:rPr>
        <w:t>.1. настоящего порядка.</w:t>
      </w:r>
    </w:p>
    <w:p w:rsidR="00457A92" w:rsidRPr="001C2491" w:rsidRDefault="00457A92" w:rsidP="00457A92">
      <w:pPr>
        <w:pStyle w:val="ConsPlusNormal"/>
        <w:ind w:firstLine="709"/>
        <w:jc w:val="both"/>
      </w:pPr>
      <w:r w:rsidRPr="001C2491">
        <w:rPr>
          <w:rFonts w:ascii="Times New Roman" w:hAnsi="Times New Roman"/>
          <w:sz w:val="28"/>
        </w:rPr>
        <w:t>Участнику конкурса, заявка которого отклонена, в течение 3-х рабочих дней направляется соответствующее уведомление посредством электронной почты либо иным доступным способом, позволяющим подтвердить факт его получения.</w:t>
      </w:r>
    </w:p>
    <w:p w:rsidR="00392CAF" w:rsidRPr="001C2491" w:rsidRDefault="00457A92" w:rsidP="002145A8">
      <w:pPr>
        <w:pStyle w:val="ConsPlusNormal"/>
        <w:ind w:firstLine="567"/>
        <w:jc w:val="both"/>
      </w:pPr>
      <w:r>
        <w:rPr>
          <w:rFonts w:ascii="Times New Roman" w:hAnsi="Times New Roman"/>
          <w:sz w:val="28"/>
        </w:rPr>
        <w:t>2.1</w:t>
      </w:r>
      <w:r w:rsidR="006C125F">
        <w:rPr>
          <w:rFonts w:ascii="Times New Roman" w:hAnsi="Times New Roman"/>
          <w:sz w:val="28"/>
        </w:rPr>
        <w:t>2</w:t>
      </w:r>
      <w:r w:rsidR="003D116C" w:rsidRPr="001C2491">
        <w:rPr>
          <w:rFonts w:ascii="Times New Roman" w:hAnsi="Times New Roman"/>
          <w:sz w:val="28"/>
        </w:rPr>
        <w:t xml:space="preserve">. Информация о результатах рассмотрения и оценки заявок размещается в течение 14 календарных дней со дня определения победителей конкурса </w:t>
      </w:r>
      <w:r w:rsidR="000524BC" w:rsidRPr="001C2491">
        <w:rPr>
          <w:rFonts w:ascii="Times New Roman" w:eastAsia="Calibri" w:hAnsi="Times New Roman"/>
          <w:sz w:val="28"/>
          <w:szCs w:val="28"/>
        </w:rPr>
        <w:t xml:space="preserve">на </w:t>
      </w:r>
      <w:r w:rsidR="003D116C" w:rsidRPr="001C2491">
        <w:rPr>
          <w:rFonts w:ascii="Times New Roman" w:eastAsia="Calibri" w:hAnsi="Times New Roman"/>
          <w:sz w:val="28"/>
          <w:szCs w:val="28"/>
        </w:rPr>
        <w:t xml:space="preserve">официальном сайте </w:t>
      </w:r>
      <w:r w:rsidR="0043518A" w:rsidRPr="001C2491">
        <w:rPr>
          <w:rFonts w:ascii="Times New Roman" w:eastAsia="Calibri" w:hAnsi="Times New Roman"/>
          <w:sz w:val="28"/>
          <w:szCs w:val="28"/>
        </w:rPr>
        <w:t xml:space="preserve">Администрации ЗАТО г. Железногорск </w:t>
      </w:r>
      <w:r w:rsidR="003D116C" w:rsidRPr="001C2491">
        <w:rPr>
          <w:rFonts w:ascii="Times New Roman" w:eastAsia="Calibri" w:hAnsi="Times New Roman"/>
          <w:sz w:val="28"/>
          <w:szCs w:val="28"/>
        </w:rPr>
        <w:t xml:space="preserve">в информационно-телекоммуникационной сети «Интернет», в </w:t>
      </w:r>
      <w:r w:rsidR="003D116C" w:rsidRPr="001C2491">
        <w:rPr>
          <w:rFonts w:ascii="Times New Roman" w:hAnsi="Times New Roman"/>
          <w:color w:val="000000"/>
          <w:spacing w:val="-5"/>
          <w:sz w:val="28"/>
          <w:szCs w:val="28"/>
        </w:rPr>
        <w:t>газете «Город и горожане»,</w:t>
      </w:r>
      <w:r w:rsidR="003D116C" w:rsidRPr="001C2491">
        <w:rPr>
          <w:rFonts w:ascii="Times New Roman" w:eastAsia="Calibri" w:hAnsi="Times New Roman"/>
          <w:sz w:val="28"/>
          <w:szCs w:val="28"/>
        </w:rPr>
        <w:t xml:space="preserve"> и включает сведения:</w:t>
      </w:r>
    </w:p>
    <w:p w:rsidR="00392CAF" w:rsidRPr="001C2491" w:rsidRDefault="003D116C" w:rsidP="00457A92">
      <w:pPr>
        <w:widowControl/>
        <w:suppressAutoHyphens w:val="0"/>
        <w:autoSpaceDE w:val="0"/>
        <w:ind w:firstLine="709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lastRenderedPageBreak/>
        <w:t>- дата, время и место проведения рассмотрения заявок;</w:t>
      </w:r>
    </w:p>
    <w:p w:rsidR="00392CAF" w:rsidRPr="001C2491" w:rsidRDefault="003D116C" w:rsidP="00457A92">
      <w:pPr>
        <w:widowControl/>
        <w:suppressAutoHyphens w:val="0"/>
        <w:autoSpaceDE w:val="0"/>
        <w:ind w:firstLine="709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>- дата, время и место оценки заявок участников конкурса;</w:t>
      </w:r>
    </w:p>
    <w:p w:rsidR="00392CAF" w:rsidRPr="001C2491" w:rsidRDefault="003D116C" w:rsidP="00457A92">
      <w:pPr>
        <w:widowControl/>
        <w:suppressAutoHyphens w:val="0"/>
        <w:autoSpaceDE w:val="0"/>
        <w:ind w:firstLine="709"/>
        <w:jc w:val="both"/>
        <w:textAlignment w:val="auto"/>
      </w:pPr>
      <w:r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>- информация об участниках конкурса, заявки которых были рассмотр</w:t>
      </w:r>
      <w:r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>е</w:t>
      </w:r>
      <w:r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>ны;</w:t>
      </w:r>
    </w:p>
    <w:p w:rsidR="00392CAF" w:rsidRPr="001C2491" w:rsidRDefault="003D116C" w:rsidP="00457A92">
      <w:pPr>
        <w:widowControl/>
        <w:suppressAutoHyphens w:val="0"/>
        <w:autoSpaceDE w:val="0"/>
        <w:ind w:firstLine="709"/>
        <w:jc w:val="both"/>
        <w:textAlignment w:val="auto"/>
      </w:pPr>
      <w:r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>- информация об участниках конкурса, заявки которых были отклонены, с указанием причин их отклонения, в том числе положений объявления о пр</w:t>
      </w:r>
      <w:r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>о</w:t>
      </w:r>
      <w:r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>ведении конкурса, которым не соответствуют такие заявки;</w:t>
      </w:r>
    </w:p>
    <w:p w:rsidR="00392CAF" w:rsidRPr="001C2491" w:rsidRDefault="003D116C" w:rsidP="00457A92">
      <w:pPr>
        <w:widowControl/>
        <w:suppressAutoHyphens w:val="0"/>
        <w:autoSpaceDE w:val="0"/>
        <w:ind w:firstLine="709"/>
        <w:jc w:val="both"/>
        <w:textAlignment w:val="auto"/>
      </w:pPr>
      <w:r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>- последовательность оценки заявок участников конкурса, присвоенные з</w:t>
      </w:r>
      <w:r w:rsidR="00457A92">
        <w:rPr>
          <w:rFonts w:ascii="Times New Roman" w:hAnsi="Times New Roman" w:cs="Times New Roman"/>
          <w:kern w:val="0"/>
          <w:sz w:val="28"/>
          <w:szCs w:val="28"/>
          <w:lang w:bidi="ar-SA"/>
        </w:rPr>
        <w:t>а</w:t>
      </w:r>
      <w:r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явкам участников конкурса значения по каждому из предусмотренных </w:t>
      </w:r>
      <w:r w:rsidR="00457A92"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>кр</w:t>
      </w:r>
      <w:r w:rsidR="00457A92"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>и</w:t>
      </w:r>
      <w:r w:rsidR="00457A92"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>т</w:t>
      </w:r>
      <w:r w:rsidR="00457A92">
        <w:rPr>
          <w:rFonts w:ascii="Times New Roman" w:hAnsi="Times New Roman" w:cs="Times New Roman"/>
          <w:kern w:val="0"/>
          <w:sz w:val="28"/>
          <w:szCs w:val="28"/>
          <w:lang w:bidi="ar-SA"/>
        </w:rPr>
        <w:t>е</w:t>
      </w:r>
      <w:r w:rsidR="00457A92"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>риев</w:t>
      </w:r>
      <w:r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оценки заявок участников конкурса, принятое на основании результ</w:t>
      </w:r>
      <w:r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>а</w:t>
      </w:r>
      <w:r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тов оценки указанных </w:t>
      </w:r>
      <w:r w:rsidR="00457A92">
        <w:rPr>
          <w:rFonts w:ascii="Times New Roman" w:hAnsi="Times New Roman" w:cs="Times New Roman"/>
          <w:kern w:val="0"/>
          <w:sz w:val="28"/>
          <w:szCs w:val="28"/>
          <w:lang w:bidi="ar-SA"/>
        </w:rPr>
        <w:t>заявок</w:t>
      </w:r>
      <w:r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решение о присвоении таким заявкам порядк</w:t>
      </w:r>
      <w:r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>о</w:t>
      </w:r>
      <w:r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>вых номеров;</w:t>
      </w:r>
    </w:p>
    <w:p w:rsidR="00392CAF" w:rsidRDefault="000A5FB8" w:rsidP="00457A92">
      <w:pPr>
        <w:widowControl/>
        <w:suppressAutoHyphens w:val="0"/>
        <w:autoSpaceDE w:val="0"/>
        <w:ind w:firstLine="709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- </w:t>
      </w:r>
      <w:r w:rsidR="003D116C"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>наименование получателей грантов, с которыми заключается соглаш</w:t>
      </w:r>
      <w:r w:rsidR="003D116C"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>е</w:t>
      </w:r>
      <w:r w:rsidR="003D116C" w:rsidRPr="001C2491">
        <w:rPr>
          <w:rFonts w:ascii="Times New Roman" w:hAnsi="Times New Roman" w:cs="Times New Roman"/>
          <w:kern w:val="0"/>
          <w:sz w:val="28"/>
          <w:szCs w:val="28"/>
          <w:lang w:bidi="ar-SA"/>
        </w:rPr>
        <w:t>ние, и размер предоставляемых им грантов.</w:t>
      </w:r>
    </w:p>
    <w:p w:rsidR="004111C7" w:rsidRDefault="006C125F" w:rsidP="002916BF">
      <w:pPr>
        <w:widowControl/>
        <w:suppressAutoHyphens w:val="0"/>
        <w:autoSpaceDE w:val="0"/>
        <w:ind w:firstLine="567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2.13. </w:t>
      </w:r>
      <w:r w:rsidR="004111C7">
        <w:rPr>
          <w:rFonts w:ascii="Times New Roman" w:hAnsi="Times New Roman" w:cs="Times New Roman"/>
          <w:kern w:val="0"/>
          <w:sz w:val="28"/>
          <w:szCs w:val="28"/>
          <w:lang w:bidi="ar-SA"/>
        </w:rPr>
        <w:t>П</w:t>
      </w:r>
      <w:r w:rsidR="004111C7" w:rsidRPr="004111C7">
        <w:rPr>
          <w:rFonts w:ascii="Times New Roman" w:hAnsi="Times New Roman" w:cs="Times New Roman"/>
          <w:kern w:val="0"/>
          <w:sz w:val="28"/>
          <w:szCs w:val="28"/>
          <w:lang w:bidi="ar-SA"/>
        </w:rPr>
        <w:t>орядок и случаи отмены проведения отбора, случаи признания о</w:t>
      </w:r>
      <w:r w:rsidR="004111C7" w:rsidRPr="004111C7">
        <w:rPr>
          <w:rFonts w:ascii="Times New Roman" w:hAnsi="Times New Roman" w:cs="Times New Roman"/>
          <w:kern w:val="0"/>
          <w:sz w:val="28"/>
          <w:szCs w:val="28"/>
          <w:lang w:bidi="ar-SA"/>
        </w:rPr>
        <w:t>т</w:t>
      </w:r>
      <w:r w:rsidR="004111C7" w:rsidRPr="004111C7">
        <w:rPr>
          <w:rFonts w:ascii="Times New Roman" w:hAnsi="Times New Roman" w:cs="Times New Roman"/>
          <w:kern w:val="0"/>
          <w:sz w:val="28"/>
          <w:szCs w:val="28"/>
          <w:lang w:bidi="ar-SA"/>
        </w:rPr>
        <w:t>бора несостоявшимся и случаи заключения соглашений по итогам отбора</w:t>
      </w:r>
      <w:r w:rsidR="00B22BE7">
        <w:rPr>
          <w:rFonts w:ascii="Times New Roman" w:hAnsi="Times New Roman" w:cs="Times New Roman"/>
          <w:kern w:val="0"/>
          <w:sz w:val="28"/>
          <w:szCs w:val="28"/>
          <w:lang w:bidi="ar-SA"/>
        </w:rPr>
        <w:t>.</w:t>
      </w:r>
    </w:p>
    <w:p w:rsidR="00B22BE7" w:rsidRPr="002916BF" w:rsidRDefault="00B22BE7" w:rsidP="002916BF">
      <w:pPr>
        <w:widowControl/>
        <w:suppressAutoHyphens w:val="0"/>
        <w:autoSpaceDE w:val="0"/>
        <w:adjustRightInd w:val="0"/>
        <w:ind w:firstLine="567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2916BF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2.13.1. </w:t>
      </w:r>
      <w:r w:rsidRPr="002916BF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Конкурс признается несостоявшимся в случаях, если:</w:t>
      </w:r>
    </w:p>
    <w:p w:rsidR="00B22BE7" w:rsidRPr="002916BF" w:rsidRDefault="00B22BE7" w:rsidP="002916BF">
      <w:pPr>
        <w:widowControl/>
        <w:suppressAutoHyphens w:val="0"/>
        <w:autoSpaceDE w:val="0"/>
        <w:adjustRightInd w:val="0"/>
        <w:ind w:firstLine="567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2916BF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 - на Конкурс не подана ни одна заявка;</w:t>
      </w:r>
    </w:p>
    <w:p w:rsidR="00B22BE7" w:rsidRPr="002916BF" w:rsidRDefault="00B22BE7" w:rsidP="002916BF">
      <w:pPr>
        <w:widowControl/>
        <w:suppressAutoHyphens w:val="0"/>
        <w:autoSpaceDE w:val="0"/>
        <w:adjustRightInd w:val="0"/>
        <w:ind w:firstLine="567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2916BF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 - ни один из заявителей, подавших заявку на участие в Конкурсе, не с</w:t>
      </w:r>
      <w:r w:rsidRPr="002916BF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о</w:t>
      </w:r>
      <w:r w:rsidR="002916BF" w:rsidRPr="002916BF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от</w:t>
      </w:r>
      <w:r w:rsidRPr="002916BF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ветствует требованиям, предъявляемым к заявителям</w:t>
      </w:r>
      <w:r w:rsidR="000A7192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, предусмотренных пунктом 2.4. порядка</w:t>
      </w:r>
      <w:r w:rsidRPr="002916BF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 и заявкам в соответствии с пункт</w:t>
      </w:r>
      <w:r w:rsidR="002916BF" w:rsidRPr="002916BF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ом</w:t>
      </w:r>
      <w:r w:rsidRPr="002916BF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2916BF" w:rsidRPr="002916BF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2.5.1.</w:t>
      </w:r>
      <w:r w:rsidRPr="002916BF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 настоящего </w:t>
      </w:r>
      <w:r w:rsidR="002916BF" w:rsidRPr="002916BF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п</w:t>
      </w:r>
      <w:r w:rsidRPr="002916BF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орядка;</w:t>
      </w:r>
    </w:p>
    <w:p w:rsidR="00B22BE7" w:rsidRDefault="002916BF" w:rsidP="002916BF">
      <w:pPr>
        <w:widowControl/>
        <w:suppressAutoHyphens w:val="0"/>
        <w:autoSpaceDE w:val="0"/>
        <w:adjustRightInd w:val="0"/>
        <w:ind w:firstLine="567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 w:rsidRPr="002916BF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- </w:t>
      </w:r>
      <w:r w:rsidR="00B22BE7" w:rsidRPr="002916BF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ни один</w:t>
      </w:r>
      <w:r w:rsidR="00B22BE7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 из представленных проектов не соответствует условиям Ко</w:t>
      </w:r>
      <w:r w:rsidR="00B22BE7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н</w:t>
      </w:r>
      <w:r w:rsidR="00B22BE7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курса;</w:t>
      </w:r>
    </w:p>
    <w:p w:rsidR="00B22BE7" w:rsidRDefault="00B22BE7" w:rsidP="002916BF">
      <w:pPr>
        <w:widowControl/>
        <w:suppressAutoHyphens w:val="0"/>
        <w:autoSpaceDE w:val="0"/>
        <w:ind w:firstLine="567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2.13.2. Случаи отмены проведения конкурса не предусматриваются.</w:t>
      </w:r>
    </w:p>
    <w:p w:rsidR="00B22BE7" w:rsidRDefault="00B22BE7" w:rsidP="00B22BE7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2.14.  Внесение изменений в заявку не допускается. Для внесения измен</w:t>
      </w:r>
      <w:r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е</w:t>
      </w:r>
      <w:r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ний заявка отзывается и после внесения изменений подается заново.</w:t>
      </w:r>
    </w:p>
    <w:p w:rsidR="00B22BE7" w:rsidRDefault="00B22BE7" w:rsidP="00B22BE7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Заявитель вправе отозвать заявку путем письменного обращения в Адм</w:t>
      </w:r>
      <w:r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и</w:t>
      </w:r>
      <w:r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нистрацию ЗАТО г. Железногорск, но не позднее срока проведения отбора.</w:t>
      </w:r>
    </w:p>
    <w:p w:rsidR="00B22BE7" w:rsidRDefault="00B22BE7" w:rsidP="00B22BE7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Основания для возврата заявки на доработку не предусмотрены. Заявка на доработку не возвращается.</w:t>
      </w:r>
    </w:p>
    <w:p w:rsidR="00392CAF" w:rsidRPr="001C2491" w:rsidRDefault="00457A92" w:rsidP="00457A92">
      <w:pPr>
        <w:pStyle w:val="ConsPlusNormal"/>
        <w:ind w:firstLine="709"/>
        <w:jc w:val="both"/>
      </w:pPr>
      <w:r>
        <w:rPr>
          <w:rFonts w:ascii="Times New Roman" w:hAnsi="Times New Roman"/>
          <w:sz w:val="28"/>
        </w:rPr>
        <w:t>2.1</w:t>
      </w:r>
      <w:r w:rsidR="00B22BE7">
        <w:rPr>
          <w:rFonts w:ascii="Times New Roman" w:hAnsi="Times New Roman"/>
          <w:sz w:val="28"/>
        </w:rPr>
        <w:t>5</w:t>
      </w:r>
      <w:r w:rsidR="003D116C" w:rsidRPr="001C2491">
        <w:rPr>
          <w:rFonts w:ascii="Times New Roman" w:hAnsi="Times New Roman"/>
          <w:sz w:val="28"/>
        </w:rPr>
        <w:t xml:space="preserve">. Адрес официального сайта </w:t>
      </w:r>
      <w:r w:rsidR="0043518A" w:rsidRPr="001C2491">
        <w:rPr>
          <w:rFonts w:ascii="Times New Roman" w:hAnsi="Times New Roman"/>
          <w:sz w:val="28"/>
        </w:rPr>
        <w:t xml:space="preserve">Администрации ЗАТО г. Железногорск </w:t>
      </w:r>
      <w:r w:rsidR="003D116C" w:rsidRPr="001C2491">
        <w:rPr>
          <w:rFonts w:ascii="Times New Roman" w:hAnsi="Times New Roman"/>
          <w:sz w:val="28"/>
        </w:rPr>
        <w:t xml:space="preserve">в информационно-телекоммуникационной сети «Интернет», на котором размещается информация о проведении </w:t>
      </w:r>
      <w:r w:rsidR="003D116C" w:rsidRPr="001C2491">
        <w:rPr>
          <w:rFonts w:ascii="Times New Roman" w:eastAsia="Calibri" w:hAnsi="Times New Roman"/>
          <w:sz w:val="28"/>
          <w:szCs w:val="28"/>
        </w:rPr>
        <w:t>конкурса</w:t>
      </w:r>
      <w:r w:rsidR="003D116C" w:rsidRPr="001C2491">
        <w:rPr>
          <w:rFonts w:ascii="Times New Roman" w:hAnsi="Times New Roman"/>
          <w:sz w:val="28"/>
        </w:rPr>
        <w:t xml:space="preserve"> и его результатах, в том числе о получателях грантов, определенных по результатам </w:t>
      </w:r>
      <w:r w:rsidR="003D116C" w:rsidRPr="001C2491">
        <w:rPr>
          <w:rFonts w:ascii="Times New Roman" w:eastAsia="Calibri" w:hAnsi="Times New Roman"/>
          <w:sz w:val="28"/>
          <w:szCs w:val="28"/>
        </w:rPr>
        <w:t>конкурса</w:t>
      </w:r>
      <w:r w:rsidR="003D116C" w:rsidRPr="001C2491">
        <w:rPr>
          <w:rFonts w:ascii="Times New Roman" w:hAnsi="Times New Roman"/>
          <w:sz w:val="28"/>
        </w:rPr>
        <w:t xml:space="preserve"> - </w:t>
      </w:r>
      <w:hyperlink r:id="rId12" w:history="1">
        <w:r w:rsidR="003D116C" w:rsidRPr="001C2491">
          <w:rPr>
            <w:rStyle w:val="ac"/>
            <w:rFonts w:ascii="Times New Roman" w:hAnsi="Times New Roman"/>
            <w:sz w:val="28"/>
            <w:lang w:val="en-US"/>
          </w:rPr>
          <w:t>www</w:t>
        </w:r>
        <w:r w:rsidR="003D116C" w:rsidRPr="001C2491">
          <w:rPr>
            <w:rStyle w:val="ac"/>
            <w:rFonts w:ascii="Times New Roman" w:hAnsi="Times New Roman"/>
            <w:sz w:val="28"/>
          </w:rPr>
          <w:t>.</w:t>
        </w:r>
        <w:r w:rsidR="003D116C" w:rsidRPr="001C2491">
          <w:rPr>
            <w:rStyle w:val="ac"/>
            <w:rFonts w:ascii="Times New Roman" w:hAnsi="Times New Roman"/>
            <w:sz w:val="28"/>
            <w:lang w:val="en-US"/>
          </w:rPr>
          <w:t>admk</w:t>
        </w:r>
        <w:r w:rsidR="003D116C" w:rsidRPr="001C2491">
          <w:rPr>
            <w:rStyle w:val="ac"/>
            <w:rFonts w:ascii="Times New Roman" w:hAnsi="Times New Roman"/>
            <w:sz w:val="28"/>
          </w:rPr>
          <w:t>26.</w:t>
        </w:r>
        <w:r w:rsidR="003D116C" w:rsidRPr="001C2491">
          <w:rPr>
            <w:rStyle w:val="ac"/>
            <w:rFonts w:ascii="Times New Roman" w:hAnsi="Times New Roman"/>
            <w:sz w:val="28"/>
            <w:lang w:val="en-US"/>
          </w:rPr>
          <w:t>ru</w:t>
        </w:r>
      </w:hyperlink>
      <w:r w:rsidR="003D116C" w:rsidRPr="001C2491">
        <w:rPr>
          <w:rFonts w:ascii="Times New Roman" w:hAnsi="Times New Roman"/>
          <w:sz w:val="28"/>
        </w:rPr>
        <w:t>.</w:t>
      </w:r>
    </w:p>
    <w:p w:rsidR="00392CAF" w:rsidRDefault="00392CAF" w:rsidP="00457A9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392CAF" w:rsidRPr="001C2491" w:rsidRDefault="003D116C">
      <w:pPr>
        <w:pStyle w:val="ConsPlusNormal"/>
        <w:ind w:firstLine="540"/>
        <w:jc w:val="center"/>
      </w:pPr>
      <w:r w:rsidRPr="001C2491">
        <w:rPr>
          <w:rFonts w:ascii="Times New Roman" w:hAnsi="Times New Roman"/>
          <w:sz w:val="28"/>
          <w:lang w:val="en-US"/>
        </w:rPr>
        <w:t>III</w:t>
      </w:r>
      <w:r w:rsidRPr="001C2491">
        <w:rPr>
          <w:rFonts w:ascii="Times New Roman" w:hAnsi="Times New Roman"/>
          <w:sz w:val="28"/>
        </w:rPr>
        <w:t>. УСЛОВИЯ И ПОРЯДОК ПРЕДОСТАВЛЕНИЯ ГРАНТОВ</w:t>
      </w:r>
    </w:p>
    <w:p w:rsidR="00392CAF" w:rsidRPr="001C2491" w:rsidRDefault="00392CAF">
      <w:pPr>
        <w:pStyle w:val="ConsPlusNormal"/>
        <w:ind w:firstLine="540"/>
        <w:jc w:val="center"/>
        <w:rPr>
          <w:rFonts w:ascii="Times New Roman" w:hAnsi="Times New Roman"/>
          <w:sz w:val="28"/>
        </w:rPr>
      </w:pPr>
    </w:p>
    <w:p w:rsidR="00392CAF" w:rsidRPr="001C2491" w:rsidRDefault="003D116C" w:rsidP="00A5507C">
      <w:pPr>
        <w:widowControl/>
        <w:suppressAutoHyphens w:val="0"/>
        <w:autoSpaceDE w:val="0"/>
        <w:adjustRightInd w:val="0"/>
        <w:ind w:firstLine="567"/>
        <w:jc w:val="both"/>
        <w:textAlignment w:val="auto"/>
      </w:pPr>
      <w:r w:rsidRPr="001C2491">
        <w:rPr>
          <w:rFonts w:ascii="Times New Roman" w:hAnsi="Times New Roman"/>
          <w:sz w:val="28"/>
        </w:rPr>
        <w:tab/>
      </w:r>
      <w:r w:rsidR="0086753C" w:rsidRPr="00A65F3F">
        <w:rPr>
          <w:rFonts w:ascii="Times New Roman" w:hAnsi="Times New Roman"/>
          <w:sz w:val="28"/>
        </w:rPr>
        <w:t>3.</w:t>
      </w:r>
      <w:r w:rsidR="00A65F3F">
        <w:rPr>
          <w:rFonts w:ascii="Times New Roman" w:hAnsi="Times New Roman"/>
          <w:sz w:val="28"/>
        </w:rPr>
        <w:t>1</w:t>
      </w:r>
      <w:r w:rsidR="0086753C">
        <w:rPr>
          <w:rFonts w:ascii="Times New Roman" w:hAnsi="Times New Roman"/>
          <w:sz w:val="28"/>
        </w:rPr>
        <w:t xml:space="preserve">. </w:t>
      </w:r>
      <w:r w:rsidRPr="001C2491">
        <w:rPr>
          <w:rFonts w:ascii="Times New Roman" w:hAnsi="Times New Roman"/>
          <w:sz w:val="28"/>
        </w:rPr>
        <w:t>Основания для отказа в предоставлении гранта:</w:t>
      </w:r>
    </w:p>
    <w:p w:rsidR="00392CAF" w:rsidRPr="001C2491" w:rsidRDefault="003D116C">
      <w:pPr>
        <w:pStyle w:val="ConsPlusNormal"/>
        <w:ind w:firstLine="540"/>
        <w:jc w:val="both"/>
      </w:pPr>
      <w:r w:rsidRPr="001C2491">
        <w:rPr>
          <w:rFonts w:ascii="Times New Roman" w:hAnsi="Times New Roman"/>
          <w:sz w:val="28"/>
        </w:rPr>
        <w:tab/>
        <w:t xml:space="preserve">- несоответствие представленных участником конкурса документов требованиям, определенным </w:t>
      </w:r>
      <w:hyperlink w:anchor="P56" w:history="1">
        <w:r w:rsidRPr="001C2491">
          <w:rPr>
            <w:rFonts w:ascii="Times New Roman" w:hAnsi="Times New Roman"/>
            <w:sz w:val="28"/>
          </w:rPr>
          <w:t xml:space="preserve">пунктом </w:t>
        </w:r>
      </w:hyperlink>
      <w:r w:rsidRPr="001C2491">
        <w:rPr>
          <w:rFonts w:ascii="Times New Roman" w:hAnsi="Times New Roman"/>
          <w:sz w:val="28"/>
        </w:rPr>
        <w:t>2.</w:t>
      </w:r>
      <w:r w:rsidR="00B22BE7">
        <w:rPr>
          <w:rFonts w:ascii="Times New Roman" w:hAnsi="Times New Roman"/>
          <w:sz w:val="28"/>
        </w:rPr>
        <w:t>5</w:t>
      </w:r>
      <w:r w:rsidRPr="001C2491">
        <w:rPr>
          <w:rFonts w:ascii="Times New Roman" w:hAnsi="Times New Roman"/>
          <w:sz w:val="28"/>
        </w:rPr>
        <w:t>.1 настоящего порядка, или непредставление (предоставление не в полном объеме) указанных документов;</w:t>
      </w:r>
    </w:p>
    <w:p w:rsidR="00392CAF" w:rsidRPr="001C2491" w:rsidRDefault="003D116C">
      <w:pPr>
        <w:pStyle w:val="ConsPlusNormal"/>
        <w:ind w:firstLine="540"/>
        <w:jc w:val="both"/>
      </w:pPr>
      <w:r w:rsidRPr="001C2491">
        <w:rPr>
          <w:rFonts w:ascii="Times New Roman" w:hAnsi="Times New Roman"/>
          <w:sz w:val="28"/>
        </w:rPr>
        <w:tab/>
        <w:t xml:space="preserve">- </w:t>
      </w:r>
      <w:r w:rsidR="00B22BE7">
        <w:rPr>
          <w:rFonts w:ascii="Times New Roman" w:hAnsi="Times New Roman"/>
          <w:sz w:val="28"/>
        </w:rPr>
        <w:t xml:space="preserve">установление факта недостоверности представленной получателем  </w:t>
      </w:r>
      <w:r w:rsidRPr="001C2491">
        <w:rPr>
          <w:rFonts w:ascii="Times New Roman" w:hAnsi="Times New Roman"/>
          <w:sz w:val="28"/>
        </w:rPr>
        <w:t>гранта</w:t>
      </w:r>
      <w:r w:rsidR="00B22BE7">
        <w:rPr>
          <w:rFonts w:ascii="Times New Roman" w:hAnsi="Times New Roman"/>
          <w:sz w:val="28"/>
        </w:rPr>
        <w:t xml:space="preserve"> информации</w:t>
      </w:r>
      <w:r w:rsidRPr="001C2491">
        <w:rPr>
          <w:rFonts w:ascii="Times New Roman" w:hAnsi="Times New Roman"/>
          <w:sz w:val="28"/>
        </w:rPr>
        <w:t>.</w:t>
      </w:r>
    </w:p>
    <w:p w:rsidR="00A5507C" w:rsidRDefault="003D116C" w:rsidP="00A5507C">
      <w:pPr>
        <w:pStyle w:val="ConsPlusNormal"/>
        <w:ind w:firstLine="540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 w:rsidRPr="001C2491">
        <w:rPr>
          <w:rFonts w:ascii="Times New Roman" w:hAnsi="Times New Roman"/>
          <w:sz w:val="28"/>
        </w:rPr>
        <w:lastRenderedPageBreak/>
        <w:tab/>
        <w:t>3</w:t>
      </w:r>
      <w:r w:rsidRPr="001C2491">
        <w:rPr>
          <w:rFonts w:ascii="Times New Roman" w:hAnsi="Times New Roman"/>
          <w:sz w:val="28"/>
          <w:szCs w:val="28"/>
        </w:rPr>
        <w:t>.</w:t>
      </w:r>
      <w:r w:rsidR="00A65F3F">
        <w:rPr>
          <w:rFonts w:ascii="Times New Roman" w:hAnsi="Times New Roman"/>
          <w:sz w:val="28"/>
          <w:szCs w:val="28"/>
        </w:rPr>
        <w:t>1</w:t>
      </w:r>
      <w:r w:rsidRPr="001C2491">
        <w:rPr>
          <w:rFonts w:ascii="Times New Roman" w:hAnsi="Times New Roman"/>
          <w:sz w:val="28"/>
          <w:szCs w:val="28"/>
        </w:rPr>
        <w:t xml:space="preserve">. </w:t>
      </w:r>
      <w:r w:rsidR="00A5507C">
        <w:rPr>
          <w:rFonts w:ascii="Times New Roman" w:hAnsi="Times New Roman"/>
          <w:kern w:val="0"/>
          <w:sz w:val="28"/>
          <w:szCs w:val="28"/>
          <w:lang w:eastAsia="ru-RU"/>
        </w:rPr>
        <w:t xml:space="preserve">Размер </w:t>
      </w:r>
      <w:r w:rsidR="00170F99">
        <w:rPr>
          <w:rFonts w:ascii="Times New Roman" w:hAnsi="Times New Roman"/>
          <w:sz w:val="28"/>
        </w:rPr>
        <w:t>г</w:t>
      </w:r>
      <w:r w:rsidR="00170F99" w:rsidRPr="001C2491">
        <w:rPr>
          <w:rFonts w:ascii="Times New Roman" w:hAnsi="Times New Roman"/>
          <w:sz w:val="28"/>
        </w:rPr>
        <w:t>рант</w:t>
      </w:r>
      <w:r w:rsidR="00170F99">
        <w:rPr>
          <w:rFonts w:ascii="Times New Roman" w:hAnsi="Times New Roman"/>
          <w:sz w:val="28"/>
        </w:rPr>
        <w:t>а</w:t>
      </w:r>
      <w:r w:rsidR="006120C0">
        <w:rPr>
          <w:rFonts w:ascii="Times New Roman" w:hAnsi="Times New Roman"/>
          <w:kern w:val="0"/>
          <w:sz w:val="28"/>
          <w:szCs w:val="28"/>
          <w:lang w:eastAsia="ru-RU"/>
        </w:rPr>
        <w:t xml:space="preserve"> устанавливается решением К</w:t>
      </w:r>
      <w:r w:rsidR="00A5507C">
        <w:rPr>
          <w:rFonts w:ascii="Times New Roman" w:hAnsi="Times New Roman"/>
          <w:kern w:val="0"/>
          <w:sz w:val="28"/>
          <w:szCs w:val="28"/>
          <w:lang w:eastAsia="ru-RU"/>
        </w:rPr>
        <w:t>омиссии</w:t>
      </w:r>
      <w:r w:rsidR="006120C0">
        <w:rPr>
          <w:rFonts w:ascii="Times New Roman" w:hAnsi="Times New Roman"/>
          <w:kern w:val="0"/>
          <w:sz w:val="28"/>
          <w:szCs w:val="28"/>
          <w:lang w:eastAsia="ru-RU"/>
        </w:rPr>
        <w:t>,</w:t>
      </w:r>
      <w:r w:rsidR="00A5507C">
        <w:rPr>
          <w:rFonts w:ascii="Times New Roman" w:hAnsi="Times New Roman"/>
          <w:kern w:val="0"/>
          <w:sz w:val="28"/>
          <w:szCs w:val="28"/>
          <w:lang w:eastAsia="ru-RU"/>
        </w:rPr>
        <w:t xml:space="preserve"> исходя из сметы расходов по каждо</w:t>
      </w:r>
      <w:r w:rsidR="006120C0">
        <w:rPr>
          <w:rFonts w:ascii="Times New Roman" w:hAnsi="Times New Roman"/>
          <w:kern w:val="0"/>
          <w:sz w:val="28"/>
          <w:szCs w:val="28"/>
          <w:lang w:eastAsia="ru-RU"/>
        </w:rPr>
        <w:t>й</w:t>
      </w:r>
      <w:r w:rsidR="00A5507C">
        <w:rPr>
          <w:rFonts w:ascii="Times New Roman" w:hAnsi="Times New Roman"/>
          <w:kern w:val="0"/>
          <w:sz w:val="28"/>
          <w:szCs w:val="28"/>
          <w:lang w:eastAsia="ru-RU"/>
        </w:rPr>
        <w:t xml:space="preserve"> представленно</w:t>
      </w:r>
      <w:r w:rsidR="006120C0">
        <w:rPr>
          <w:rFonts w:ascii="Times New Roman" w:hAnsi="Times New Roman"/>
          <w:kern w:val="0"/>
          <w:sz w:val="28"/>
          <w:szCs w:val="28"/>
          <w:lang w:eastAsia="ru-RU"/>
        </w:rPr>
        <w:t>й</w:t>
      </w:r>
      <w:r w:rsidR="00A5507C">
        <w:rPr>
          <w:rFonts w:ascii="Times New Roman" w:hAnsi="Times New Roman"/>
          <w:kern w:val="0"/>
          <w:sz w:val="28"/>
          <w:szCs w:val="28"/>
          <w:lang w:eastAsia="ru-RU"/>
        </w:rPr>
        <w:t xml:space="preserve"> участниками </w:t>
      </w:r>
      <w:r w:rsidR="006120C0">
        <w:rPr>
          <w:rFonts w:ascii="Times New Roman" w:hAnsi="Times New Roman"/>
          <w:kern w:val="0"/>
          <w:sz w:val="28"/>
          <w:szCs w:val="28"/>
          <w:lang w:eastAsia="ru-RU"/>
        </w:rPr>
        <w:t>к</w:t>
      </w:r>
      <w:r w:rsidR="00A5507C">
        <w:rPr>
          <w:rFonts w:ascii="Times New Roman" w:hAnsi="Times New Roman"/>
          <w:kern w:val="0"/>
          <w:sz w:val="28"/>
          <w:szCs w:val="28"/>
          <w:lang w:eastAsia="ru-RU"/>
        </w:rPr>
        <w:t>онкурса заявк</w:t>
      </w:r>
      <w:r w:rsidR="006120C0">
        <w:rPr>
          <w:rFonts w:ascii="Times New Roman" w:hAnsi="Times New Roman"/>
          <w:kern w:val="0"/>
          <w:sz w:val="28"/>
          <w:szCs w:val="28"/>
          <w:lang w:eastAsia="ru-RU"/>
        </w:rPr>
        <w:t>е,</w:t>
      </w:r>
      <w:r w:rsidR="00A5507C">
        <w:rPr>
          <w:rFonts w:ascii="Times New Roman" w:hAnsi="Times New Roman"/>
          <w:kern w:val="0"/>
          <w:sz w:val="28"/>
          <w:szCs w:val="28"/>
          <w:lang w:eastAsia="ru-RU"/>
        </w:rPr>
        <w:t xml:space="preserve"> и не может превышать </w:t>
      </w:r>
      <w:r w:rsidR="006120C0">
        <w:rPr>
          <w:rFonts w:ascii="Times New Roman" w:hAnsi="Times New Roman"/>
          <w:kern w:val="0"/>
          <w:sz w:val="28"/>
          <w:szCs w:val="28"/>
          <w:lang w:eastAsia="ru-RU"/>
        </w:rPr>
        <w:t>3</w:t>
      </w:r>
      <w:r w:rsidR="00A5507C">
        <w:rPr>
          <w:rFonts w:ascii="Times New Roman" w:hAnsi="Times New Roman"/>
          <w:kern w:val="0"/>
          <w:sz w:val="28"/>
          <w:szCs w:val="28"/>
          <w:lang w:eastAsia="ru-RU"/>
        </w:rPr>
        <w:t>00000 (</w:t>
      </w:r>
      <w:r w:rsidR="006120C0">
        <w:rPr>
          <w:rFonts w:ascii="Times New Roman" w:hAnsi="Times New Roman"/>
          <w:kern w:val="0"/>
          <w:sz w:val="28"/>
          <w:szCs w:val="28"/>
          <w:lang w:eastAsia="ru-RU"/>
        </w:rPr>
        <w:t>триста</w:t>
      </w:r>
      <w:r w:rsidR="00A5507C">
        <w:rPr>
          <w:rFonts w:ascii="Times New Roman" w:hAnsi="Times New Roman"/>
          <w:kern w:val="0"/>
          <w:sz w:val="28"/>
          <w:szCs w:val="28"/>
          <w:lang w:eastAsia="ru-RU"/>
        </w:rPr>
        <w:t xml:space="preserve"> тысяч) рублей 00 копеек одному получателю </w:t>
      </w:r>
      <w:r w:rsidR="006120C0">
        <w:rPr>
          <w:rFonts w:ascii="Times New Roman" w:hAnsi="Times New Roman"/>
          <w:kern w:val="0"/>
          <w:sz w:val="28"/>
          <w:szCs w:val="28"/>
          <w:lang w:eastAsia="ru-RU"/>
        </w:rPr>
        <w:t xml:space="preserve">гранта </w:t>
      </w:r>
      <w:r w:rsidR="00A5507C">
        <w:rPr>
          <w:rFonts w:ascii="Times New Roman" w:hAnsi="Times New Roman"/>
          <w:kern w:val="0"/>
          <w:sz w:val="28"/>
          <w:szCs w:val="28"/>
          <w:lang w:eastAsia="ru-RU"/>
        </w:rPr>
        <w:t>в текущем финансовом году</w:t>
      </w:r>
      <w:r w:rsidR="006120C0">
        <w:rPr>
          <w:rFonts w:ascii="Times New Roman" w:hAnsi="Times New Roman"/>
          <w:kern w:val="0"/>
          <w:sz w:val="28"/>
          <w:szCs w:val="28"/>
          <w:lang w:eastAsia="ru-RU"/>
        </w:rPr>
        <w:t>.</w:t>
      </w:r>
    </w:p>
    <w:p w:rsidR="00A5507C" w:rsidRPr="001C2491" w:rsidRDefault="00A5507C" w:rsidP="00A5507C">
      <w:pPr>
        <w:pStyle w:val="ConsPlusNormal"/>
        <w:ind w:firstLine="709"/>
        <w:jc w:val="both"/>
      </w:pPr>
      <w:r w:rsidRPr="001C2491">
        <w:rPr>
          <w:rFonts w:ascii="Times New Roman" w:hAnsi="Times New Roman"/>
          <w:sz w:val="28"/>
        </w:rPr>
        <w:t>В случае, если Комиссией установлено, что фактические расходы, необходимые для реализации проекта, меньше суммы, указанной в заявке участника конкурса, Комиссия обязана уменьшить размер гранта.</w:t>
      </w:r>
    </w:p>
    <w:p w:rsidR="00392CAF" w:rsidRPr="001C2491" w:rsidRDefault="003D116C" w:rsidP="00526DF1">
      <w:pPr>
        <w:pStyle w:val="Standard"/>
        <w:widowControl w:val="0"/>
        <w:spacing w:after="0" w:line="240" w:lineRule="auto"/>
        <w:ind w:firstLine="708"/>
        <w:jc w:val="both"/>
      </w:pPr>
      <w:r w:rsidRPr="001C2491">
        <w:rPr>
          <w:rFonts w:ascii="Times New Roman" w:hAnsi="Times New Roman"/>
          <w:sz w:val="28"/>
        </w:rPr>
        <w:t>3.</w:t>
      </w:r>
      <w:r w:rsidR="00A65F3F">
        <w:rPr>
          <w:rFonts w:ascii="Times New Roman" w:hAnsi="Times New Roman"/>
          <w:sz w:val="28"/>
        </w:rPr>
        <w:t>2</w:t>
      </w:r>
      <w:r w:rsidRPr="001C2491">
        <w:rPr>
          <w:rFonts w:ascii="Times New Roman" w:hAnsi="Times New Roman"/>
          <w:sz w:val="28"/>
        </w:rPr>
        <w:t>. В рамках гранта не финансируются следующие виды деятельности по проекту:</w:t>
      </w:r>
    </w:p>
    <w:p w:rsidR="00392CAF" w:rsidRPr="001C2491" w:rsidRDefault="003D116C">
      <w:pPr>
        <w:pStyle w:val="Standard"/>
        <w:widowControl w:val="0"/>
        <w:spacing w:after="0" w:line="240" w:lineRule="auto"/>
        <w:ind w:firstLine="708"/>
        <w:jc w:val="both"/>
      </w:pPr>
      <w:r w:rsidRPr="001C2491">
        <w:rPr>
          <w:rFonts w:ascii="Times New Roman" w:hAnsi="Times New Roman"/>
          <w:sz w:val="28"/>
        </w:rPr>
        <w:t>1) поддержка и/или участие в избирательных кампаниях;</w:t>
      </w:r>
    </w:p>
    <w:p w:rsidR="00392CAF" w:rsidRPr="001C2491" w:rsidRDefault="003D116C">
      <w:pPr>
        <w:pStyle w:val="Standard"/>
        <w:widowControl w:val="0"/>
        <w:spacing w:after="0" w:line="240" w:lineRule="auto"/>
        <w:ind w:firstLine="708"/>
        <w:jc w:val="both"/>
      </w:pPr>
      <w:r w:rsidRPr="001C2491">
        <w:rPr>
          <w:rFonts w:ascii="Times New Roman" w:hAnsi="Times New Roman"/>
          <w:sz w:val="28"/>
        </w:rPr>
        <w:t>2) расходы на оборудование офисов, покупку офисной мебели, текущий ремонт помещений, оплату коммунальных платежей;</w:t>
      </w:r>
    </w:p>
    <w:p w:rsidR="00392CAF" w:rsidRPr="001C2491" w:rsidRDefault="003D116C">
      <w:pPr>
        <w:pStyle w:val="Standard"/>
        <w:widowControl w:val="0"/>
        <w:spacing w:after="0" w:line="240" w:lineRule="auto"/>
        <w:ind w:firstLine="708"/>
        <w:jc w:val="both"/>
      </w:pPr>
      <w:r w:rsidRPr="001C2491">
        <w:rPr>
          <w:rFonts w:ascii="Times New Roman" w:hAnsi="Times New Roman"/>
          <w:sz w:val="28"/>
        </w:rPr>
        <w:t>3) расходы, связанные с поездками (командировки, обучение);</w:t>
      </w:r>
    </w:p>
    <w:p w:rsidR="00392CAF" w:rsidRPr="001C2491" w:rsidRDefault="003D116C">
      <w:pPr>
        <w:pStyle w:val="Standard"/>
        <w:widowControl w:val="0"/>
        <w:spacing w:after="0" w:line="240" w:lineRule="auto"/>
        <w:ind w:firstLine="708"/>
        <w:jc w:val="both"/>
      </w:pPr>
      <w:r w:rsidRPr="001C2491">
        <w:rPr>
          <w:rFonts w:ascii="Times New Roman" w:hAnsi="Times New Roman"/>
          <w:sz w:val="28"/>
        </w:rPr>
        <w:t>4) поддержка текущей деятельности организации: заработная плата, аренда офиса, а также расходы по уже осуществленному проекту;</w:t>
      </w:r>
    </w:p>
    <w:p w:rsidR="00392CAF" w:rsidRPr="001C2491" w:rsidRDefault="003D116C">
      <w:pPr>
        <w:pStyle w:val="Standard"/>
        <w:widowControl w:val="0"/>
        <w:spacing w:after="0" w:line="240" w:lineRule="auto"/>
        <w:ind w:firstLine="708"/>
        <w:jc w:val="both"/>
      </w:pPr>
      <w:r w:rsidRPr="001C2491">
        <w:rPr>
          <w:rFonts w:ascii="Times New Roman" w:hAnsi="Times New Roman"/>
          <w:sz w:val="28"/>
        </w:rPr>
        <w:t>5) прямая гуманитарная и иная материальная помощь;</w:t>
      </w:r>
    </w:p>
    <w:p w:rsidR="00392CAF" w:rsidRPr="001C2491" w:rsidRDefault="003D116C">
      <w:pPr>
        <w:pStyle w:val="Standard"/>
        <w:widowControl w:val="0"/>
        <w:spacing w:after="0" w:line="240" w:lineRule="auto"/>
        <w:ind w:firstLine="708"/>
        <w:jc w:val="both"/>
      </w:pPr>
      <w:r w:rsidRPr="001C2491">
        <w:rPr>
          <w:rFonts w:ascii="Times New Roman" w:hAnsi="Times New Roman"/>
          <w:sz w:val="28"/>
        </w:rPr>
        <w:t>6) расходы на оказание экстренной медицинской помощи;</w:t>
      </w:r>
    </w:p>
    <w:p w:rsidR="00392CAF" w:rsidRPr="001C2491" w:rsidRDefault="003D116C">
      <w:pPr>
        <w:pStyle w:val="Standard"/>
        <w:widowControl w:val="0"/>
        <w:spacing w:after="0" w:line="240" w:lineRule="auto"/>
        <w:ind w:firstLine="708"/>
        <w:jc w:val="both"/>
      </w:pPr>
      <w:r w:rsidRPr="001C2491">
        <w:rPr>
          <w:rFonts w:ascii="Times New Roman" w:hAnsi="Times New Roman"/>
          <w:sz w:val="28"/>
        </w:rPr>
        <w:t>7) издание рукописей и производство CD-дисков, изготовление Интернет-сайтов (без иной деятельности по проекту);</w:t>
      </w:r>
    </w:p>
    <w:p w:rsidR="00392CAF" w:rsidRPr="001C2491" w:rsidRDefault="003D116C">
      <w:pPr>
        <w:pStyle w:val="Standard"/>
        <w:widowControl w:val="0"/>
        <w:spacing w:after="0" w:line="240" w:lineRule="auto"/>
        <w:ind w:firstLine="708"/>
        <w:jc w:val="both"/>
      </w:pPr>
      <w:r w:rsidRPr="001C2491">
        <w:rPr>
          <w:rFonts w:ascii="Times New Roman" w:hAnsi="Times New Roman"/>
          <w:sz w:val="28"/>
        </w:rPr>
        <w:t>8) проведение семинаров и конференций (без иной деятельности по проекту);</w:t>
      </w:r>
    </w:p>
    <w:p w:rsidR="00392CAF" w:rsidRPr="001C2491" w:rsidRDefault="003D116C">
      <w:pPr>
        <w:pStyle w:val="Standard"/>
        <w:widowControl w:val="0"/>
        <w:spacing w:after="0" w:line="240" w:lineRule="auto"/>
        <w:ind w:firstLine="708"/>
        <w:jc w:val="both"/>
      </w:pPr>
      <w:r w:rsidRPr="001C2491">
        <w:rPr>
          <w:rFonts w:ascii="Times New Roman" w:hAnsi="Times New Roman"/>
          <w:sz w:val="28"/>
        </w:rPr>
        <w:t>9) вручение премий, денежное вознаграждение;</w:t>
      </w:r>
    </w:p>
    <w:p w:rsidR="00392CAF" w:rsidRPr="001C2491" w:rsidRDefault="003D116C">
      <w:pPr>
        <w:pStyle w:val="Standard"/>
        <w:widowControl w:val="0"/>
        <w:spacing w:after="0" w:line="240" w:lineRule="auto"/>
        <w:ind w:firstLine="708"/>
        <w:jc w:val="both"/>
      </w:pPr>
      <w:r w:rsidRPr="001C2491">
        <w:rPr>
          <w:rFonts w:ascii="Times New Roman" w:hAnsi="Times New Roman"/>
          <w:sz w:val="28"/>
        </w:rPr>
        <w:t>10) академические (научные) исследования;</w:t>
      </w:r>
    </w:p>
    <w:p w:rsidR="00392CAF" w:rsidRPr="001C2491" w:rsidRDefault="003D116C">
      <w:pPr>
        <w:pStyle w:val="Standard"/>
        <w:widowControl w:val="0"/>
        <w:spacing w:after="0" w:line="240" w:lineRule="auto"/>
        <w:ind w:firstLine="708"/>
        <w:jc w:val="both"/>
      </w:pPr>
      <w:r w:rsidRPr="001C2491">
        <w:rPr>
          <w:rFonts w:ascii="Times New Roman" w:hAnsi="Times New Roman"/>
          <w:sz w:val="28"/>
        </w:rPr>
        <w:t>11) коммерческие проекты или проекты, предусматривающие закупку оборудования с использованием его в дальнейшем в коммерческих целях.</w:t>
      </w:r>
    </w:p>
    <w:p w:rsidR="00392CAF" w:rsidRDefault="003D116C">
      <w:pPr>
        <w:pStyle w:val="Standard"/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Не осуществляется финансирование проектов, в которых финансирование одних и тех же статей расходов привлечено участником конкурса из иных грантовых конкурсов, реализуемых на территории Российской Федерации.</w:t>
      </w:r>
    </w:p>
    <w:p w:rsidR="00D95AF8" w:rsidRPr="001C2491" w:rsidRDefault="00D95AF8" w:rsidP="00D95AF8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 </w:t>
      </w:r>
      <w:r w:rsidRPr="001C2491">
        <w:rPr>
          <w:rFonts w:ascii="Times New Roman" w:hAnsi="Times New Roman"/>
          <w:sz w:val="28"/>
        </w:rPr>
        <w:t>Получатель гранта обязан</w:t>
      </w:r>
      <w:r>
        <w:rPr>
          <w:rFonts w:ascii="Times New Roman" w:hAnsi="Times New Roman"/>
          <w:sz w:val="28"/>
        </w:rPr>
        <w:t xml:space="preserve"> не позднее, чем за</w:t>
      </w:r>
      <w:r w:rsidRPr="00A915D2">
        <w:rPr>
          <w:rFonts w:ascii="Times New Roman" w:hAnsi="Times New Roman"/>
          <w:sz w:val="28"/>
        </w:rPr>
        <w:t xml:space="preserve"> 3 рабочих дн</w:t>
      </w:r>
      <w:r>
        <w:rPr>
          <w:rFonts w:ascii="Times New Roman" w:hAnsi="Times New Roman"/>
          <w:sz w:val="28"/>
        </w:rPr>
        <w:t>я</w:t>
      </w:r>
      <w:r w:rsidRPr="001C2491">
        <w:rPr>
          <w:rFonts w:ascii="Times New Roman" w:hAnsi="Times New Roman"/>
          <w:sz w:val="28"/>
        </w:rPr>
        <w:t xml:space="preserve"> уведомить Администрацию ЗАТО г. Железногорск о проведении ключевых мероприятий проекта и итогового мероприятия проекта с целью подтверждения факта их проведения и мониторинга качества организации мероприятий проекта.</w:t>
      </w:r>
    </w:p>
    <w:p w:rsidR="00F91B76" w:rsidRPr="001C2491" w:rsidRDefault="003D116C">
      <w:pPr>
        <w:pStyle w:val="Standard"/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3F2512"/>
          <w:sz w:val="28"/>
          <w:szCs w:val="28"/>
          <w:shd w:val="clear" w:color="auto" w:fill="FFFFFF"/>
        </w:rPr>
      </w:pPr>
      <w:r w:rsidRPr="001C2491">
        <w:rPr>
          <w:rFonts w:ascii="Times New Roman" w:hAnsi="Times New Roman"/>
          <w:sz w:val="28"/>
        </w:rPr>
        <w:t>3.</w:t>
      </w:r>
      <w:r w:rsidR="00D95AF8">
        <w:rPr>
          <w:rFonts w:ascii="Times New Roman" w:hAnsi="Times New Roman"/>
          <w:sz w:val="28"/>
        </w:rPr>
        <w:t>4</w:t>
      </w:r>
      <w:r w:rsidR="0014105E" w:rsidRPr="001C2491">
        <w:rPr>
          <w:rFonts w:ascii="Times New Roman" w:hAnsi="Times New Roman" w:cs="Arial"/>
          <w:sz w:val="28"/>
          <w:szCs w:val="20"/>
        </w:rPr>
        <w:t>. Срок реализации проекта – от 3 до 4</w:t>
      </w:r>
      <w:r w:rsidRPr="001C2491">
        <w:rPr>
          <w:rFonts w:ascii="Times New Roman" w:hAnsi="Times New Roman" w:cs="Arial"/>
          <w:sz w:val="28"/>
          <w:szCs w:val="20"/>
        </w:rPr>
        <w:t xml:space="preserve"> месяцев.</w:t>
      </w:r>
      <w:r w:rsidR="00F91B76" w:rsidRPr="001C2491">
        <w:rPr>
          <w:rFonts w:ascii="Times New Roman" w:hAnsi="Times New Roman" w:cs="Arial"/>
          <w:sz w:val="28"/>
          <w:szCs w:val="20"/>
        </w:rPr>
        <w:t xml:space="preserve"> </w:t>
      </w:r>
      <w:r w:rsidR="00F91B76" w:rsidRPr="001C2491">
        <w:rPr>
          <w:rFonts w:ascii="Times New Roman" w:hAnsi="Times New Roman"/>
          <w:color w:val="3F2512"/>
          <w:sz w:val="28"/>
          <w:szCs w:val="28"/>
          <w:shd w:val="clear" w:color="auto" w:fill="FFFFFF"/>
        </w:rPr>
        <w:t xml:space="preserve">Срок реализации проекта должен начинаться не ранее </w:t>
      </w:r>
      <w:r w:rsidR="00F91B76" w:rsidRPr="006D73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15 ию</w:t>
      </w:r>
      <w:r w:rsidR="007E41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</w:t>
      </w:r>
      <w:r w:rsidR="00F91B76" w:rsidRPr="006D73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 и завершаться не позднее 30 ноября</w:t>
      </w:r>
      <w:r w:rsidR="00F91B76" w:rsidRPr="003853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текущего года</w:t>
      </w:r>
      <w:r w:rsidR="00F40AB8" w:rsidRPr="003853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 учетом соблюдения сроков предоставления отчетности согласно п. 4.</w:t>
      </w:r>
      <w:r w:rsidR="00B22B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</w:t>
      </w:r>
      <w:r w:rsidR="00F40AB8" w:rsidRPr="003853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Порядка.</w:t>
      </w:r>
    </w:p>
    <w:p w:rsidR="00392CAF" w:rsidRPr="001C2491" w:rsidRDefault="003D116C">
      <w:pPr>
        <w:pStyle w:val="Standard"/>
        <w:widowControl w:val="0"/>
        <w:spacing w:after="0" w:line="240" w:lineRule="auto"/>
        <w:ind w:firstLine="708"/>
        <w:jc w:val="both"/>
      </w:pPr>
      <w:r w:rsidRPr="001C2491">
        <w:rPr>
          <w:rFonts w:ascii="Times New Roman" w:hAnsi="Times New Roman"/>
          <w:sz w:val="28"/>
        </w:rPr>
        <w:t>3.</w:t>
      </w:r>
      <w:r w:rsidR="00D95AF8">
        <w:rPr>
          <w:rFonts w:ascii="Times New Roman" w:hAnsi="Times New Roman"/>
          <w:sz w:val="28"/>
        </w:rPr>
        <w:t>5</w:t>
      </w:r>
      <w:r w:rsidRPr="001C2491">
        <w:rPr>
          <w:rFonts w:ascii="Times New Roman" w:hAnsi="Times New Roman"/>
          <w:sz w:val="28"/>
        </w:rPr>
        <w:t xml:space="preserve">. </w:t>
      </w:r>
      <w:r w:rsidRPr="001C2491">
        <w:rPr>
          <w:rFonts w:ascii="Times New Roman" w:hAnsi="Times New Roman" w:cs="Arial"/>
          <w:sz w:val="28"/>
          <w:szCs w:val="20"/>
        </w:rPr>
        <w:t>Условия и порядок заключения между Администрацией ЗАТО г. Железногорск и получателем гранта соглашения о предоставлении гранта из бюджета ЗАТО Железногорск.</w:t>
      </w:r>
    </w:p>
    <w:p w:rsidR="00457A92" w:rsidRDefault="003D116C">
      <w:pPr>
        <w:pStyle w:val="Standard"/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 w:cs="Arial"/>
          <w:sz w:val="28"/>
          <w:szCs w:val="20"/>
        </w:rPr>
        <w:t xml:space="preserve">3.5.1. </w:t>
      </w:r>
      <w:r w:rsidRPr="006D73FE">
        <w:rPr>
          <w:rFonts w:ascii="Times New Roman" w:hAnsi="Times New Roman"/>
          <w:sz w:val="28"/>
        </w:rPr>
        <w:t>С победителями конкурса заключаются соглашения о предоставлении гранта. Соглашение о предоставлении гранта</w:t>
      </w:r>
      <w:r w:rsidR="000F0891" w:rsidRPr="006D73FE">
        <w:rPr>
          <w:rFonts w:ascii="Times New Roman" w:hAnsi="Times New Roman"/>
          <w:sz w:val="28"/>
        </w:rPr>
        <w:t>, дополнительное соглашение к соглашению,</w:t>
      </w:r>
      <w:r w:rsidR="00566957">
        <w:rPr>
          <w:rFonts w:ascii="Times New Roman" w:hAnsi="Times New Roman"/>
          <w:sz w:val="28"/>
        </w:rPr>
        <w:t xml:space="preserve"> в том числе</w:t>
      </w:r>
      <w:r w:rsidR="000F0891" w:rsidRPr="006D73FE">
        <w:rPr>
          <w:rFonts w:ascii="Times New Roman" w:hAnsi="Times New Roman"/>
          <w:sz w:val="28"/>
        </w:rPr>
        <w:t xml:space="preserve"> дополнительн</w:t>
      </w:r>
      <w:r w:rsidR="00566957">
        <w:rPr>
          <w:rFonts w:ascii="Times New Roman" w:hAnsi="Times New Roman"/>
          <w:sz w:val="28"/>
        </w:rPr>
        <w:t>ые</w:t>
      </w:r>
      <w:r w:rsidR="000F0891" w:rsidRPr="006D73FE">
        <w:rPr>
          <w:rFonts w:ascii="Times New Roman" w:hAnsi="Times New Roman"/>
          <w:sz w:val="28"/>
        </w:rPr>
        <w:t xml:space="preserve"> соглашени</w:t>
      </w:r>
      <w:r w:rsidR="00566957">
        <w:rPr>
          <w:rFonts w:ascii="Times New Roman" w:hAnsi="Times New Roman"/>
          <w:sz w:val="28"/>
        </w:rPr>
        <w:t>я</w:t>
      </w:r>
      <w:r w:rsidR="000F0891" w:rsidRPr="006D73FE">
        <w:rPr>
          <w:rFonts w:ascii="Times New Roman" w:hAnsi="Times New Roman"/>
          <w:sz w:val="28"/>
        </w:rPr>
        <w:t xml:space="preserve"> о расторжении соглашения</w:t>
      </w:r>
      <w:r w:rsidRPr="006D73FE">
        <w:rPr>
          <w:rFonts w:ascii="Times New Roman" w:hAnsi="Times New Roman"/>
          <w:sz w:val="28"/>
        </w:rPr>
        <w:t xml:space="preserve"> заключается в соответствии с типовой формой, </w:t>
      </w:r>
      <w:r w:rsidRPr="006D73FE">
        <w:rPr>
          <w:rFonts w:ascii="Times New Roman" w:hAnsi="Times New Roman"/>
          <w:sz w:val="28"/>
        </w:rPr>
        <w:lastRenderedPageBreak/>
        <w:t>утвержденной распоряжением Финансового управления Админист</w:t>
      </w:r>
      <w:r w:rsidR="00F40AB8" w:rsidRPr="006D73FE">
        <w:rPr>
          <w:rFonts w:ascii="Times New Roman" w:hAnsi="Times New Roman"/>
          <w:sz w:val="28"/>
        </w:rPr>
        <w:t>рации ЗАТО г. Железногорск от 12.12.2022 № 39</w:t>
      </w:r>
      <w:r w:rsidRPr="006D73FE">
        <w:rPr>
          <w:rFonts w:ascii="Times New Roman" w:hAnsi="Times New Roman"/>
          <w:sz w:val="28"/>
        </w:rPr>
        <w:t xml:space="preserve"> «</w:t>
      </w:r>
      <w:r w:rsidR="00F40AB8" w:rsidRPr="006D73FE">
        <w:rPr>
          <w:rFonts w:ascii="Times New Roman" w:hAnsi="Times New Roman"/>
          <w:sz w:val="28"/>
        </w:rPr>
        <w:t>Об утверждении Типовой формы соглашения о предоставлении из бюджета ЗАТО Железногорск субсидий, в том числе грантов в форме субсидий, юридическим лицам, индивидуальным предпринимателям, а также физическим лица</w:t>
      </w:r>
      <w:r w:rsidR="00F40AB8" w:rsidRPr="00457A92">
        <w:rPr>
          <w:rFonts w:ascii="Times New Roman" w:hAnsi="Times New Roman"/>
          <w:sz w:val="28"/>
        </w:rPr>
        <w:t>м</w:t>
      </w:r>
      <w:r w:rsidRPr="00457A92">
        <w:rPr>
          <w:rFonts w:ascii="Times New Roman" w:hAnsi="Times New Roman"/>
          <w:sz w:val="28"/>
        </w:rPr>
        <w:t>».</w:t>
      </w:r>
      <w:r w:rsidRPr="001C2491">
        <w:rPr>
          <w:rFonts w:ascii="Times New Roman" w:hAnsi="Times New Roman"/>
          <w:sz w:val="28"/>
        </w:rPr>
        <w:t xml:space="preserve"> </w:t>
      </w:r>
    </w:p>
    <w:p w:rsidR="00392CAF" w:rsidRPr="001C2491" w:rsidRDefault="003D116C" w:rsidP="002145A8">
      <w:pPr>
        <w:pStyle w:val="Standard"/>
        <w:widowControl w:val="0"/>
        <w:spacing w:after="0" w:line="240" w:lineRule="auto"/>
        <w:ind w:firstLine="567"/>
        <w:jc w:val="both"/>
      </w:pPr>
      <w:r w:rsidRPr="001C2491">
        <w:rPr>
          <w:rFonts w:ascii="Times New Roman" w:hAnsi="Times New Roman"/>
          <w:sz w:val="28"/>
        </w:rPr>
        <w:t>В</w:t>
      </w:r>
      <w:r w:rsidRPr="001C2491">
        <w:rPr>
          <w:rFonts w:ascii="Times New Roman" w:hAnsi="Times New Roman"/>
          <w:kern w:val="0"/>
          <w:sz w:val="28"/>
          <w:szCs w:val="28"/>
        </w:rPr>
        <w:t xml:space="preserve"> случае уменьшения </w:t>
      </w:r>
      <w:r w:rsidRPr="001C2491">
        <w:rPr>
          <w:rFonts w:ascii="Times New Roman" w:hAnsi="Times New Roman"/>
          <w:sz w:val="28"/>
        </w:rPr>
        <w:t>Администрации ЗАТО г. Железногорск</w:t>
      </w:r>
      <w:r w:rsidRPr="001C2491">
        <w:rPr>
          <w:rFonts w:ascii="Times New Roman" w:hAnsi="Times New Roman"/>
          <w:kern w:val="0"/>
          <w:sz w:val="28"/>
          <w:szCs w:val="28"/>
        </w:rPr>
        <w:t xml:space="preserve"> ранее доведенных лимитов бюджетных обязательств, указанных в п. </w:t>
      </w:r>
      <w:hyperlink r:id="rId13" w:history="1">
        <w:r w:rsidRPr="001C2491">
          <w:rPr>
            <w:rFonts w:ascii="Times New Roman" w:hAnsi="Times New Roman"/>
            <w:kern w:val="0"/>
            <w:sz w:val="28"/>
            <w:szCs w:val="28"/>
          </w:rPr>
          <w:t>1.3</w:t>
        </w:r>
      </w:hyperlink>
      <w:r w:rsidRPr="001C2491">
        <w:rPr>
          <w:rFonts w:ascii="Times New Roman" w:hAnsi="Times New Roman"/>
          <w:kern w:val="0"/>
          <w:sz w:val="28"/>
          <w:szCs w:val="28"/>
        </w:rPr>
        <w:t xml:space="preserve"> настоящего порядка, приводящего к невозможности предоставления гранта в размере, определенном в соглашении, соглашением о предоставлении гранта предусматриваются условия о согласовании новых условий соглашения или о расторжении соглашения при недостижении согласия по новым условиям.</w:t>
      </w:r>
    </w:p>
    <w:p w:rsidR="00392CAF" w:rsidRPr="001C2491" w:rsidRDefault="003D116C" w:rsidP="002916BF">
      <w:pPr>
        <w:pStyle w:val="Standard"/>
        <w:widowControl w:val="0"/>
        <w:spacing w:after="0" w:line="240" w:lineRule="auto"/>
        <w:ind w:firstLine="567"/>
        <w:jc w:val="both"/>
      </w:pPr>
      <w:r w:rsidRPr="001C2491">
        <w:rPr>
          <w:rFonts w:ascii="Times New Roman" w:hAnsi="Times New Roman"/>
          <w:sz w:val="28"/>
        </w:rPr>
        <w:t>3.5.2. Администрация ЗАТО г. Железногорск в течение десяти рабочих дней после опубликования постановления Администрации ЗАТО г. Железногорск, утверждающего список получателей грантов, представляет победителю конкурса соглашение о предоставлении гранта.</w:t>
      </w:r>
    </w:p>
    <w:p w:rsidR="00531A32" w:rsidRDefault="003D116C" w:rsidP="00C34FF5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3.5.3. Получатель гранта подписывает и представляет в Администрацию ЗАТО г. Железногорск соглашение о предоставлении гранта в течение трех ра</w:t>
      </w:r>
      <w:r w:rsidR="006D73FE">
        <w:rPr>
          <w:rFonts w:ascii="Times New Roman" w:hAnsi="Times New Roman"/>
          <w:sz w:val="28"/>
        </w:rPr>
        <w:t xml:space="preserve">бочих дней со дня его получения, и номер </w:t>
      </w:r>
      <w:r w:rsidR="00531A32" w:rsidRPr="006D73FE">
        <w:rPr>
          <w:rFonts w:ascii="Times New Roman" w:hAnsi="Times New Roman"/>
          <w:sz w:val="28"/>
        </w:rPr>
        <w:t>счета, на которые перечисляется субсидия, с учетом положений, установленных бюджетным законодательством Российской Федерации</w:t>
      </w:r>
      <w:r w:rsidR="006D73FE">
        <w:rPr>
          <w:rFonts w:ascii="Times New Roman" w:hAnsi="Times New Roman"/>
          <w:sz w:val="28"/>
        </w:rPr>
        <w:t>.</w:t>
      </w:r>
    </w:p>
    <w:p w:rsidR="00D859E8" w:rsidRPr="001C2491" w:rsidRDefault="003D116C" w:rsidP="00C34F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C2491">
        <w:rPr>
          <w:rFonts w:ascii="Times New Roman" w:hAnsi="Times New Roman"/>
          <w:sz w:val="28"/>
        </w:rPr>
        <w:t>3.5.4. В случае непредставления в установленный срок подписанного соглашения о предоставлении гранта победитель конкурса считается уклонившимся от заключения соглашения о предоставлении гра</w:t>
      </w:r>
      <w:r w:rsidR="00A96B72" w:rsidRPr="001C2491">
        <w:rPr>
          <w:rFonts w:ascii="Times New Roman" w:hAnsi="Times New Roman"/>
          <w:sz w:val="28"/>
        </w:rPr>
        <w:t xml:space="preserve">нта, грант не </w:t>
      </w:r>
      <w:r w:rsidR="00A96B72" w:rsidRPr="001C2491">
        <w:rPr>
          <w:rFonts w:ascii="Times New Roman" w:hAnsi="Times New Roman"/>
          <w:sz w:val="28"/>
          <w:szCs w:val="28"/>
        </w:rPr>
        <w:t xml:space="preserve">предоставляется, </w:t>
      </w:r>
      <w:r w:rsidR="00D859E8" w:rsidRPr="001C2491">
        <w:rPr>
          <w:rFonts w:ascii="Times New Roman" w:hAnsi="Times New Roman"/>
          <w:sz w:val="28"/>
          <w:szCs w:val="28"/>
        </w:rPr>
        <w:t xml:space="preserve">о чем </w:t>
      </w:r>
      <w:r w:rsidR="00461EB1" w:rsidRPr="001C2491">
        <w:rPr>
          <w:rFonts w:ascii="Times New Roman" w:hAnsi="Times New Roman"/>
          <w:sz w:val="28"/>
          <w:szCs w:val="28"/>
        </w:rPr>
        <w:t xml:space="preserve">уклонившийся </w:t>
      </w:r>
      <w:r w:rsidR="00A96B72" w:rsidRPr="001C2491">
        <w:rPr>
          <w:rFonts w:ascii="Times New Roman" w:hAnsi="Times New Roman"/>
          <w:sz w:val="28"/>
          <w:szCs w:val="28"/>
        </w:rPr>
        <w:t xml:space="preserve">победитель конкурса уведомляется </w:t>
      </w:r>
      <w:r w:rsidR="00D859E8" w:rsidRPr="001C2491">
        <w:rPr>
          <w:rFonts w:ascii="Times New Roman" w:hAnsi="Times New Roman"/>
          <w:sz w:val="28"/>
          <w:szCs w:val="28"/>
        </w:rPr>
        <w:t>в течение 10 рабочих дней.</w:t>
      </w:r>
      <w:r w:rsidR="00A96B72" w:rsidRPr="001C2491">
        <w:rPr>
          <w:rFonts w:ascii="Times New Roman" w:hAnsi="Times New Roman"/>
          <w:sz w:val="28"/>
          <w:szCs w:val="28"/>
        </w:rPr>
        <w:t xml:space="preserve"> </w:t>
      </w:r>
      <w:r w:rsidR="00D859E8" w:rsidRPr="001C2491">
        <w:rPr>
          <w:rFonts w:ascii="Times New Roman" w:hAnsi="Times New Roman"/>
          <w:sz w:val="28"/>
          <w:szCs w:val="28"/>
        </w:rPr>
        <w:t xml:space="preserve">При этом сумма высвободившегося </w:t>
      </w:r>
      <w:r w:rsidR="00D859E8" w:rsidRPr="001C2491">
        <w:rPr>
          <w:rStyle w:val="ad"/>
          <w:rFonts w:ascii="Times New Roman" w:hAnsi="Times New Roman"/>
          <w:i w:val="0"/>
          <w:sz w:val="28"/>
          <w:szCs w:val="28"/>
        </w:rPr>
        <w:t>гранта</w:t>
      </w:r>
      <w:r w:rsidR="00D859E8" w:rsidRPr="001C2491">
        <w:rPr>
          <w:rFonts w:ascii="Times New Roman" w:hAnsi="Times New Roman"/>
          <w:sz w:val="28"/>
          <w:szCs w:val="28"/>
        </w:rPr>
        <w:t xml:space="preserve"> перераспределяется в пользу другого </w:t>
      </w:r>
      <w:r w:rsidR="00D859E8" w:rsidRPr="001C2491">
        <w:rPr>
          <w:rStyle w:val="ad"/>
          <w:rFonts w:ascii="Times New Roman" w:hAnsi="Times New Roman"/>
          <w:i w:val="0"/>
          <w:sz w:val="28"/>
          <w:szCs w:val="28"/>
        </w:rPr>
        <w:t>участника</w:t>
      </w:r>
      <w:r w:rsidR="00D859E8" w:rsidRPr="001C2491">
        <w:rPr>
          <w:rFonts w:ascii="Times New Roman" w:hAnsi="Times New Roman"/>
          <w:sz w:val="28"/>
          <w:szCs w:val="28"/>
        </w:rPr>
        <w:t xml:space="preserve"> </w:t>
      </w:r>
      <w:r w:rsidR="00A96B72" w:rsidRPr="001C2491">
        <w:rPr>
          <w:rFonts w:ascii="Times New Roman" w:hAnsi="Times New Roman"/>
          <w:sz w:val="28"/>
          <w:szCs w:val="28"/>
        </w:rPr>
        <w:t>к</w:t>
      </w:r>
      <w:r w:rsidR="00D859E8" w:rsidRPr="001C2491">
        <w:rPr>
          <w:rFonts w:ascii="Times New Roman" w:hAnsi="Times New Roman"/>
          <w:sz w:val="28"/>
          <w:szCs w:val="28"/>
        </w:rPr>
        <w:t>онкурса, расположенного в рейтинговой оценке под следующим порядковым номером, но не получившим грант в связи с распределением всех средств, предусмотренных объёмом бюджетных ассигнований на предоставление гранта.</w:t>
      </w:r>
    </w:p>
    <w:p w:rsidR="00392CAF" w:rsidRDefault="003D116C" w:rsidP="00C34FF5">
      <w:pPr>
        <w:pStyle w:val="ConsPlusNormal"/>
        <w:spacing w:line="240" w:lineRule="auto"/>
        <w:ind w:firstLine="540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  <w:szCs w:val="28"/>
        </w:rPr>
        <w:t>3.6. Перечисление гранта осуществляется</w:t>
      </w:r>
      <w:r w:rsidRPr="001C2491">
        <w:rPr>
          <w:rFonts w:ascii="Times New Roman" w:hAnsi="Times New Roman"/>
          <w:sz w:val="28"/>
        </w:rPr>
        <w:t xml:space="preserve"> в соответствии с бюджетным законодательством Российской Федерации</w:t>
      </w:r>
      <w:bookmarkStart w:id="0" w:name="Par113"/>
      <w:bookmarkEnd w:id="0"/>
      <w:r w:rsidRPr="001C2491">
        <w:rPr>
          <w:rFonts w:ascii="Times New Roman" w:hAnsi="Times New Roman"/>
          <w:sz w:val="28"/>
        </w:rPr>
        <w:t xml:space="preserve"> на счет получателя гранта, открытый в кредитной организации Российской Федерации, в соответствии с планом-графиком перечисления гранта, установленным соглашением о предоставлении гранта.</w:t>
      </w:r>
    </w:p>
    <w:p w:rsidR="00392CAF" w:rsidRPr="001C2491" w:rsidRDefault="003D116C" w:rsidP="00C34FF5">
      <w:pPr>
        <w:pStyle w:val="Standard"/>
        <w:autoSpaceDE w:val="0"/>
        <w:spacing w:after="0" w:line="240" w:lineRule="auto"/>
        <w:ind w:firstLine="540"/>
        <w:jc w:val="both"/>
      </w:pPr>
      <w:r w:rsidRPr="001C2491">
        <w:rPr>
          <w:rFonts w:ascii="Times New Roman" w:hAnsi="Times New Roman"/>
          <w:sz w:val="28"/>
        </w:rPr>
        <w:t xml:space="preserve">3.7. </w:t>
      </w:r>
      <w:r w:rsidR="00A5507C" w:rsidRPr="00A5507C">
        <w:rPr>
          <w:rFonts w:ascii="Times New Roman" w:hAnsi="Times New Roman"/>
          <w:sz w:val="28"/>
        </w:rPr>
        <w:t xml:space="preserve">Результат предоставления </w:t>
      </w:r>
      <w:r w:rsidR="00170F99">
        <w:rPr>
          <w:rFonts w:ascii="Times New Roman" w:hAnsi="Times New Roman"/>
          <w:sz w:val="28"/>
        </w:rPr>
        <w:t>г</w:t>
      </w:r>
      <w:r w:rsidR="00170F99" w:rsidRPr="001C2491">
        <w:rPr>
          <w:rFonts w:ascii="Times New Roman" w:hAnsi="Times New Roman"/>
          <w:sz w:val="28"/>
        </w:rPr>
        <w:t>рант</w:t>
      </w:r>
      <w:r w:rsidR="00170F99">
        <w:rPr>
          <w:rFonts w:ascii="Times New Roman" w:hAnsi="Times New Roman"/>
          <w:sz w:val="28"/>
        </w:rPr>
        <w:t>а</w:t>
      </w:r>
      <w:r w:rsidR="00A5507C" w:rsidRPr="00A5507C">
        <w:rPr>
          <w:rFonts w:ascii="Times New Roman" w:hAnsi="Times New Roman"/>
          <w:sz w:val="28"/>
        </w:rPr>
        <w:t>, его тип, характеристики результата указываются в соответствии с информацией о мероприятии, типе мероприятия (результата) и его характеристиках, содержащихся в паспортах структурных элементов муниципальных программ.</w:t>
      </w:r>
      <w:r w:rsidR="00A5507C">
        <w:rPr>
          <w:rFonts w:ascii="Times New Roman" w:hAnsi="Times New Roman"/>
          <w:sz w:val="28"/>
        </w:rPr>
        <w:t xml:space="preserve"> </w:t>
      </w:r>
      <w:r w:rsidRPr="001C2491">
        <w:rPr>
          <w:rFonts w:ascii="Times New Roman" w:hAnsi="Times New Roman"/>
          <w:sz w:val="28"/>
        </w:rPr>
        <w:t xml:space="preserve">Устанавливаются следующие основные показатели результативности </w:t>
      </w:r>
      <w:r w:rsidRPr="001C2491">
        <w:rPr>
          <w:rFonts w:ascii="Times New Roman" w:hAnsi="Times New Roman"/>
          <w:sz w:val="28"/>
          <w:szCs w:val="28"/>
        </w:rPr>
        <w:t>предоставления гранта</w:t>
      </w:r>
      <w:r w:rsidRPr="001C2491">
        <w:rPr>
          <w:rFonts w:ascii="Times New Roman" w:hAnsi="Times New Roman"/>
          <w:sz w:val="28"/>
        </w:rPr>
        <w:t>:</w:t>
      </w:r>
    </w:p>
    <w:p w:rsidR="00392CAF" w:rsidRPr="001C2491" w:rsidRDefault="003D116C" w:rsidP="00C34FF5">
      <w:pPr>
        <w:pStyle w:val="Standard"/>
        <w:autoSpaceDE w:val="0"/>
        <w:spacing w:after="0" w:line="240" w:lineRule="auto"/>
        <w:ind w:firstLine="540"/>
        <w:jc w:val="both"/>
      </w:pPr>
      <w:r w:rsidRPr="001C2491">
        <w:rPr>
          <w:rFonts w:ascii="Times New Roman" w:hAnsi="Times New Roman"/>
          <w:sz w:val="28"/>
        </w:rPr>
        <w:t xml:space="preserve">количество жителей ЗАТО Железногорск, принявших участие в </w:t>
      </w:r>
      <w:r w:rsidR="00460162" w:rsidRPr="001C2491">
        <w:rPr>
          <w:rFonts w:ascii="Times New Roman" w:hAnsi="Times New Roman"/>
          <w:sz w:val="28"/>
        </w:rPr>
        <w:t>мероприятиях проекта – свыше 120</w:t>
      </w:r>
      <w:r w:rsidRPr="001C2491">
        <w:rPr>
          <w:rFonts w:ascii="Times New Roman" w:hAnsi="Times New Roman"/>
          <w:sz w:val="28"/>
        </w:rPr>
        <w:t>;</w:t>
      </w:r>
    </w:p>
    <w:p w:rsidR="00392CAF" w:rsidRPr="001C2491" w:rsidRDefault="003D116C" w:rsidP="00C34FF5">
      <w:pPr>
        <w:pStyle w:val="Standard"/>
        <w:autoSpaceDE w:val="0"/>
        <w:spacing w:after="0" w:line="240" w:lineRule="auto"/>
        <w:ind w:firstLine="540"/>
        <w:jc w:val="both"/>
      </w:pPr>
      <w:r w:rsidRPr="001C2491">
        <w:rPr>
          <w:rFonts w:ascii="Times New Roman" w:hAnsi="Times New Roman"/>
          <w:sz w:val="28"/>
        </w:rPr>
        <w:t>количество жителей ЗАТО Железногорск, вовлеченных в реализацию проекта (организацию</w:t>
      </w:r>
      <w:r w:rsidR="00460162" w:rsidRPr="001C2491">
        <w:rPr>
          <w:rFonts w:ascii="Times New Roman" w:hAnsi="Times New Roman"/>
          <w:sz w:val="28"/>
        </w:rPr>
        <w:t xml:space="preserve"> мероприятий проекта) – свыше 15</w:t>
      </w:r>
      <w:r w:rsidRPr="001C2491">
        <w:rPr>
          <w:rFonts w:ascii="Times New Roman" w:hAnsi="Times New Roman"/>
          <w:sz w:val="28"/>
        </w:rPr>
        <w:t>;</w:t>
      </w:r>
    </w:p>
    <w:p w:rsidR="00392CAF" w:rsidRDefault="003D116C" w:rsidP="00C34FF5">
      <w:pPr>
        <w:pStyle w:val="Standard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численность целевой группы проекта (основных бла</w:t>
      </w:r>
      <w:r w:rsidR="00EE1173" w:rsidRPr="001C2491">
        <w:rPr>
          <w:rFonts w:ascii="Times New Roman" w:hAnsi="Times New Roman"/>
          <w:sz w:val="28"/>
        </w:rPr>
        <w:t>гополучателей проек</w:t>
      </w:r>
      <w:r w:rsidR="00460162" w:rsidRPr="001C2491">
        <w:rPr>
          <w:rFonts w:ascii="Times New Roman" w:hAnsi="Times New Roman"/>
          <w:sz w:val="28"/>
        </w:rPr>
        <w:t>та) – свыше 25</w:t>
      </w:r>
      <w:r w:rsidRPr="001C2491">
        <w:rPr>
          <w:rFonts w:ascii="Times New Roman" w:hAnsi="Times New Roman"/>
          <w:sz w:val="28"/>
        </w:rPr>
        <w:t>.</w:t>
      </w:r>
    </w:p>
    <w:p w:rsidR="00B22BE7" w:rsidRDefault="00566957" w:rsidP="00B22BE7">
      <w:pPr>
        <w:pStyle w:val="Standard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</w:t>
      </w:r>
      <w:r w:rsidR="00457A92" w:rsidRPr="00566957">
        <w:rPr>
          <w:rFonts w:ascii="Times New Roman" w:hAnsi="Times New Roman"/>
          <w:sz w:val="28"/>
          <w:szCs w:val="28"/>
        </w:rPr>
        <w:t>езультат</w:t>
      </w:r>
      <w:r w:rsidR="00B22BE7">
        <w:rPr>
          <w:rFonts w:ascii="Times New Roman" w:hAnsi="Times New Roman"/>
          <w:sz w:val="28"/>
          <w:szCs w:val="28"/>
        </w:rPr>
        <w:t xml:space="preserve">ом предоставления </w:t>
      </w:r>
      <w:r w:rsidR="00170F99">
        <w:rPr>
          <w:rFonts w:ascii="Times New Roman" w:hAnsi="Times New Roman"/>
          <w:sz w:val="28"/>
        </w:rPr>
        <w:t>г</w:t>
      </w:r>
      <w:r w:rsidR="00170F99" w:rsidRPr="001C2491">
        <w:rPr>
          <w:rFonts w:ascii="Times New Roman" w:hAnsi="Times New Roman"/>
          <w:sz w:val="28"/>
        </w:rPr>
        <w:t>рант</w:t>
      </w:r>
      <w:r w:rsidR="00170F99">
        <w:rPr>
          <w:rFonts w:ascii="Times New Roman" w:hAnsi="Times New Roman"/>
          <w:sz w:val="28"/>
        </w:rPr>
        <w:t>а</w:t>
      </w:r>
      <w:r w:rsidR="00B22BE7">
        <w:rPr>
          <w:rFonts w:ascii="Times New Roman" w:hAnsi="Times New Roman"/>
          <w:sz w:val="28"/>
          <w:szCs w:val="28"/>
        </w:rPr>
        <w:t xml:space="preserve"> являются реализованные СОНКО до 30 ноября текущего года проекты, направленные на реализацию мероприятий в рамках муниципальной программы «Гражданское общество ЗАТО Железногорск»</w:t>
      </w:r>
      <w:r w:rsidR="001E712E">
        <w:rPr>
          <w:rFonts w:ascii="Times New Roman" w:hAnsi="Times New Roman"/>
          <w:sz w:val="28"/>
          <w:szCs w:val="28"/>
        </w:rPr>
        <w:t xml:space="preserve"> по направлениям предусмотренным пунктом 2.3. настоящего порядка. </w:t>
      </w:r>
    </w:p>
    <w:p w:rsidR="00051F07" w:rsidRPr="001C2491" w:rsidRDefault="001E712E" w:rsidP="001E712E">
      <w:pPr>
        <w:pStyle w:val="Standard"/>
        <w:autoSpaceDE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45426">
        <w:rPr>
          <w:rFonts w:ascii="Times New Roman" w:hAnsi="Times New Roman"/>
          <w:sz w:val="28"/>
        </w:rPr>
        <w:t xml:space="preserve">3.8. </w:t>
      </w:r>
      <w:r w:rsidR="00051F07" w:rsidRPr="001C2491">
        <w:rPr>
          <w:rFonts w:ascii="Times New Roman" w:hAnsi="Times New Roman"/>
          <w:sz w:val="28"/>
        </w:rPr>
        <w:t>Подписанием соглашения получатель гранта выражает согласие на осуществление Администрацией ЗАТО г. Железногорск в отношении получателя гранта проверок соблюдения порядка и условий предоставления гранта, в том числе в части достижения результатов предоставления гранта, а также проверки органами муниципального финансового контроля ЗАТО Железногорск соблюдения получателем гранта порядка и условий предоставления гранта в соответствии со статьями 268.1 и 269.2 Бюджетного кодекса Российской Федерации, и на включение таких положений в соглашение.</w:t>
      </w:r>
    </w:p>
    <w:p w:rsidR="00681FBF" w:rsidRPr="00AD17F3" w:rsidRDefault="00457A92" w:rsidP="002145A8">
      <w:pPr>
        <w:pStyle w:val="ConsPlusNormal"/>
        <w:ind w:firstLine="426"/>
        <w:jc w:val="both"/>
        <w:rPr>
          <w:rFonts w:ascii="Times New Roman" w:hAnsi="Times New Roman"/>
          <w:sz w:val="28"/>
        </w:rPr>
      </w:pPr>
      <w:r w:rsidRPr="00566957">
        <w:rPr>
          <w:rFonts w:ascii="Times New Roman" w:hAnsi="Times New Roman"/>
          <w:sz w:val="28"/>
          <w:szCs w:val="28"/>
          <w:lang w:eastAsia="ru-RU"/>
        </w:rPr>
        <w:t>3.9</w:t>
      </w:r>
      <w:r w:rsidR="0060791D" w:rsidRPr="0056695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681FBF" w:rsidRPr="00566957">
        <w:rPr>
          <w:rFonts w:ascii="Times New Roman" w:hAnsi="Times New Roman"/>
          <w:sz w:val="28"/>
          <w:szCs w:val="28"/>
        </w:rPr>
        <w:t xml:space="preserve">Если получатель гранта </w:t>
      </w:r>
      <w:r w:rsidR="00AD17F3" w:rsidRPr="00566957">
        <w:rPr>
          <w:rFonts w:ascii="Times New Roman" w:hAnsi="Times New Roman"/>
          <w:sz w:val="28"/>
          <w:szCs w:val="28"/>
        </w:rPr>
        <w:t>– руководитель СОНКО</w:t>
      </w:r>
      <w:r w:rsidR="00681FBF" w:rsidRPr="00566957">
        <w:rPr>
          <w:rFonts w:ascii="Times New Roman" w:hAnsi="Times New Roman"/>
          <w:sz w:val="28"/>
          <w:szCs w:val="28"/>
        </w:rPr>
        <w:t>, призванный на военную службу по мобилизации в Вооруженные Силы Российской Федерации (далее - ВСР) или заключивший контракт о добровольном содействии в выполнении задач,</w:t>
      </w:r>
      <w:r w:rsidR="00681FBF" w:rsidRPr="00681FBF">
        <w:rPr>
          <w:rFonts w:ascii="Times New Roman" w:hAnsi="Times New Roman"/>
          <w:sz w:val="28"/>
          <w:szCs w:val="28"/>
        </w:rPr>
        <w:t xml:space="preserve"> возложенных на ВСР, либо юридическое лицо, в котором одно и то же физическое лицо является единственным учредителем (участником) юридического лица и его руководителем и призвано на военную службу по мобилизации в ВСР или заключило контракт о добровольном содействии в выполнении задач, возложенных на ВСР (далее - участие в специальной военной операции), в связи с чем грант не может быть использован, результаты предоставления гранта не могут быть достигнуты, и (или) отчетность не может быть представлена получателем гранта в установленный </w:t>
      </w:r>
      <w:r w:rsidR="00AD17F3">
        <w:rPr>
          <w:rFonts w:ascii="Times New Roman" w:hAnsi="Times New Roman"/>
          <w:sz w:val="28"/>
          <w:szCs w:val="28"/>
        </w:rPr>
        <w:t xml:space="preserve">настоящим </w:t>
      </w:r>
      <w:r w:rsidR="00681FBF" w:rsidRPr="00681FBF">
        <w:rPr>
          <w:rFonts w:ascii="Times New Roman" w:hAnsi="Times New Roman"/>
          <w:sz w:val="28"/>
          <w:szCs w:val="28"/>
        </w:rPr>
        <w:t>П</w:t>
      </w:r>
      <w:r w:rsidR="00AD17F3">
        <w:rPr>
          <w:rFonts w:ascii="Times New Roman" w:hAnsi="Times New Roman"/>
          <w:sz w:val="28"/>
          <w:szCs w:val="28"/>
        </w:rPr>
        <w:t xml:space="preserve">орядком и </w:t>
      </w:r>
      <w:r w:rsidR="00985406">
        <w:rPr>
          <w:rFonts w:ascii="Times New Roman" w:hAnsi="Times New Roman"/>
          <w:sz w:val="28"/>
          <w:szCs w:val="28"/>
        </w:rPr>
        <w:t>соглашением</w:t>
      </w:r>
      <w:r w:rsidR="00681FBF" w:rsidRPr="00681FBF">
        <w:rPr>
          <w:rFonts w:ascii="Times New Roman" w:hAnsi="Times New Roman"/>
          <w:sz w:val="28"/>
          <w:szCs w:val="28"/>
        </w:rPr>
        <w:t xml:space="preserve"> срок, получатель гранта или представитель получателя гранта по доверенности направляет главному распорядителю уведомление об этом и документ, подтверждающий участие получателя гранта в специальной военной операции, в течение 5 дней со дня возникновения такого обстоятельства.</w:t>
      </w:r>
    </w:p>
    <w:p w:rsidR="00681FBF" w:rsidRPr="00681FBF" w:rsidRDefault="00681FBF" w:rsidP="00681FBF">
      <w:pPr>
        <w:pStyle w:val="ConsPlusNormal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81FBF">
        <w:rPr>
          <w:rFonts w:ascii="Times New Roman" w:hAnsi="Times New Roman"/>
          <w:sz w:val="28"/>
          <w:szCs w:val="28"/>
        </w:rPr>
        <w:t xml:space="preserve">В случае если указанное уведомление направляется представителем получателя гранта, к уведомлению прилагается копия документа, подтверждающего полномочия представителя получателя гранта, копия паспорта или иного документа, удостоверяющего личность представителя получателя гранта, и письменное согласие представителя получателя гранта на обработку персональных данных в соответствии с Федеральным </w:t>
      </w:r>
      <w:hyperlink r:id="rId14" w:tooltip="Федеральный закон от 27.07.2006 N 152-ФЗ (ред. от 14.07.2022) &quot;О персональных данных&quot; (с изм. и доп., вступ. в силу с 01.03.2023) {КонсультантПлюс}">
        <w:r w:rsidRPr="00AD17F3">
          <w:rPr>
            <w:rFonts w:ascii="Times New Roman" w:hAnsi="Times New Roman"/>
            <w:sz w:val="28"/>
            <w:szCs w:val="28"/>
          </w:rPr>
          <w:t>законом</w:t>
        </w:r>
      </w:hyperlink>
      <w:r w:rsidRPr="00681FBF">
        <w:rPr>
          <w:rFonts w:ascii="Times New Roman" w:hAnsi="Times New Roman"/>
          <w:sz w:val="28"/>
          <w:szCs w:val="28"/>
        </w:rPr>
        <w:t xml:space="preserve"> от 27.07.2006 N 152-ФЗ "О персональных данных".</w:t>
      </w:r>
    </w:p>
    <w:p w:rsidR="00681FBF" w:rsidRPr="00681FBF" w:rsidRDefault="00681FBF" w:rsidP="00681FBF">
      <w:pPr>
        <w:pStyle w:val="ConsPlusNormal"/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81FBF">
        <w:rPr>
          <w:rFonts w:ascii="Times New Roman" w:hAnsi="Times New Roman"/>
          <w:sz w:val="28"/>
          <w:szCs w:val="28"/>
        </w:rPr>
        <w:t>Г</w:t>
      </w:r>
      <w:r w:rsidR="00AD17F3">
        <w:rPr>
          <w:rFonts w:ascii="Times New Roman" w:hAnsi="Times New Roman"/>
          <w:sz w:val="28"/>
          <w:szCs w:val="28"/>
        </w:rPr>
        <w:t>лавный распорядитель в течение 10</w:t>
      </w:r>
      <w:r w:rsidRPr="00681FBF">
        <w:rPr>
          <w:rFonts w:ascii="Times New Roman" w:hAnsi="Times New Roman"/>
          <w:sz w:val="28"/>
          <w:szCs w:val="28"/>
        </w:rPr>
        <w:t xml:space="preserve"> рабочих дней с момента получения уведомления об участии получателя гранта в специальной военной операции принимает решение в форме </w:t>
      </w:r>
      <w:r w:rsidR="00985406">
        <w:rPr>
          <w:rFonts w:ascii="Times New Roman" w:hAnsi="Times New Roman"/>
          <w:sz w:val="28"/>
          <w:szCs w:val="28"/>
        </w:rPr>
        <w:t>постановления Администрации ЗАТО г. Железногорск</w:t>
      </w:r>
      <w:r w:rsidR="00AD17F3">
        <w:rPr>
          <w:rFonts w:ascii="Times New Roman" w:hAnsi="Times New Roman"/>
          <w:sz w:val="28"/>
          <w:szCs w:val="28"/>
        </w:rPr>
        <w:t xml:space="preserve"> о </w:t>
      </w:r>
      <w:r w:rsidRPr="00681FBF">
        <w:rPr>
          <w:rFonts w:ascii="Times New Roman" w:hAnsi="Times New Roman"/>
          <w:sz w:val="28"/>
          <w:szCs w:val="28"/>
        </w:rPr>
        <w:t>продлении срока использования гранта, продлении срока достижения результатов использования гранта, уменьшении ре</w:t>
      </w:r>
      <w:r w:rsidR="00AD17F3">
        <w:rPr>
          <w:rFonts w:ascii="Times New Roman" w:hAnsi="Times New Roman"/>
          <w:sz w:val="28"/>
          <w:szCs w:val="28"/>
        </w:rPr>
        <w:t>зультатов предоставления гранта</w:t>
      </w:r>
      <w:r w:rsidRPr="00681FBF">
        <w:rPr>
          <w:rFonts w:ascii="Times New Roman" w:hAnsi="Times New Roman"/>
          <w:sz w:val="28"/>
          <w:szCs w:val="28"/>
        </w:rPr>
        <w:t xml:space="preserve">, возврате суммы гранта без применения штрафных санкций, неприменении штрафных санкций за нарушение условий предоставления гранта, предусмотренных </w:t>
      </w:r>
      <w:hyperlink w:anchor="P7574" w:tooltip="5.2. Возврату в бюджет города подлежит сумма гранта в следующих случаях и размерах:">
        <w:r w:rsidR="00AD17F3" w:rsidRPr="00AD17F3">
          <w:rPr>
            <w:rFonts w:ascii="Times New Roman" w:hAnsi="Times New Roman"/>
            <w:sz w:val="28"/>
            <w:szCs w:val="28"/>
          </w:rPr>
          <w:t>5.5</w:t>
        </w:r>
      </w:hyperlink>
      <w:r w:rsidR="00AD17F3">
        <w:rPr>
          <w:rFonts w:ascii="Times New Roman" w:hAnsi="Times New Roman"/>
          <w:sz w:val="28"/>
          <w:szCs w:val="28"/>
        </w:rPr>
        <w:t xml:space="preserve"> Порядка</w:t>
      </w:r>
      <w:r w:rsidRPr="00681FBF">
        <w:rPr>
          <w:rFonts w:ascii="Times New Roman" w:hAnsi="Times New Roman"/>
          <w:sz w:val="28"/>
          <w:szCs w:val="28"/>
        </w:rPr>
        <w:t xml:space="preserve">, в связи с участием в </w:t>
      </w:r>
      <w:r w:rsidRPr="00681FBF">
        <w:rPr>
          <w:rFonts w:ascii="Times New Roman" w:hAnsi="Times New Roman"/>
          <w:sz w:val="28"/>
          <w:szCs w:val="28"/>
        </w:rPr>
        <w:lastRenderedPageBreak/>
        <w:t>специальной военной операции и (или) смягчении требований по отчетности в части продления сроков представления отчетности. Решение, предусмотренное настоящим абзацем, принимается на период участия</w:t>
      </w:r>
      <w:r w:rsidR="00985406">
        <w:rPr>
          <w:rFonts w:ascii="Times New Roman" w:hAnsi="Times New Roman"/>
          <w:sz w:val="28"/>
          <w:szCs w:val="28"/>
        </w:rPr>
        <w:t xml:space="preserve"> получателя гранта</w:t>
      </w:r>
      <w:r w:rsidRPr="00681FBF">
        <w:rPr>
          <w:rFonts w:ascii="Times New Roman" w:hAnsi="Times New Roman"/>
          <w:sz w:val="28"/>
          <w:szCs w:val="28"/>
        </w:rPr>
        <w:t xml:space="preserve"> в специальной военной операции.</w:t>
      </w:r>
    </w:p>
    <w:p w:rsidR="00A915D2" w:rsidRPr="00A915D2" w:rsidRDefault="001E712E" w:rsidP="002916BF">
      <w:pPr>
        <w:pStyle w:val="Standard"/>
        <w:autoSpaceDE w:val="0"/>
        <w:spacing w:after="0"/>
        <w:ind w:firstLine="709"/>
        <w:jc w:val="both"/>
        <w:rPr>
          <w:rFonts w:ascii="Times New Roman" w:eastAsia="SimSun, 宋体" w:hAnsi="Times New Roman"/>
          <w:sz w:val="28"/>
          <w:szCs w:val="28"/>
        </w:rPr>
      </w:pPr>
      <w:r>
        <w:rPr>
          <w:rFonts w:ascii="Times New Roman" w:eastAsia="SimSun, 宋体" w:hAnsi="Times New Roman"/>
          <w:sz w:val="28"/>
          <w:szCs w:val="28"/>
        </w:rPr>
        <w:t xml:space="preserve">3.10. </w:t>
      </w:r>
      <w:r w:rsidR="00A915D2">
        <w:rPr>
          <w:rFonts w:ascii="Times New Roman" w:eastAsia="SimSun, 宋体" w:hAnsi="Times New Roman"/>
          <w:sz w:val="28"/>
          <w:szCs w:val="28"/>
        </w:rPr>
        <w:t>П</w:t>
      </w:r>
      <w:r w:rsidR="00A915D2" w:rsidRPr="00A915D2">
        <w:rPr>
          <w:rFonts w:ascii="Times New Roman" w:eastAsia="SimSun, 宋体" w:hAnsi="Times New Roman"/>
          <w:sz w:val="28"/>
          <w:szCs w:val="28"/>
        </w:rPr>
        <w:t xml:space="preserve">ри реорганизации получателя </w:t>
      </w:r>
      <w:r w:rsidR="00170F99">
        <w:rPr>
          <w:rFonts w:ascii="Times New Roman" w:hAnsi="Times New Roman"/>
          <w:sz w:val="28"/>
        </w:rPr>
        <w:t>г</w:t>
      </w:r>
      <w:r w:rsidR="00170F99" w:rsidRPr="001C2491">
        <w:rPr>
          <w:rFonts w:ascii="Times New Roman" w:hAnsi="Times New Roman"/>
          <w:sz w:val="28"/>
        </w:rPr>
        <w:t>рант</w:t>
      </w:r>
      <w:r w:rsidR="00170F99">
        <w:rPr>
          <w:rFonts w:ascii="Times New Roman" w:hAnsi="Times New Roman"/>
          <w:sz w:val="28"/>
        </w:rPr>
        <w:t>а</w:t>
      </w:r>
      <w:r w:rsidR="00A915D2" w:rsidRPr="00A915D2">
        <w:rPr>
          <w:rFonts w:ascii="Times New Roman" w:eastAsia="SimSun, 宋体" w:hAnsi="Times New Roman"/>
          <w:sz w:val="28"/>
          <w:szCs w:val="28"/>
        </w:rPr>
        <w:t>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</w:t>
      </w:r>
      <w:r w:rsidR="00170F99">
        <w:rPr>
          <w:rFonts w:ascii="Times New Roman" w:eastAsia="SimSun, 宋体" w:hAnsi="Times New Roman"/>
          <w:sz w:val="28"/>
          <w:szCs w:val="28"/>
        </w:rPr>
        <w:t>.</w:t>
      </w:r>
    </w:p>
    <w:p w:rsidR="00A915D2" w:rsidRPr="00A915D2" w:rsidRDefault="00A915D2" w:rsidP="00170F99">
      <w:pPr>
        <w:pStyle w:val="Standard"/>
        <w:autoSpaceDE w:val="0"/>
        <w:spacing w:after="0"/>
        <w:ind w:firstLine="709"/>
        <w:jc w:val="both"/>
        <w:rPr>
          <w:rFonts w:ascii="Times New Roman" w:eastAsia="SimSun, 宋体" w:hAnsi="Times New Roman"/>
          <w:sz w:val="28"/>
          <w:szCs w:val="28"/>
        </w:rPr>
      </w:pPr>
      <w:r>
        <w:rPr>
          <w:rFonts w:ascii="Times New Roman" w:eastAsia="SimSun, 宋体" w:hAnsi="Times New Roman"/>
          <w:sz w:val="28"/>
          <w:szCs w:val="28"/>
        </w:rPr>
        <w:t>П</w:t>
      </w:r>
      <w:r w:rsidRPr="00A915D2">
        <w:rPr>
          <w:rFonts w:ascii="Times New Roman" w:eastAsia="SimSun, 宋体" w:hAnsi="Times New Roman"/>
          <w:sz w:val="28"/>
          <w:szCs w:val="28"/>
        </w:rPr>
        <w:t xml:space="preserve">ри реорганизации получателя </w:t>
      </w:r>
      <w:r w:rsidR="00170F99">
        <w:rPr>
          <w:rFonts w:ascii="Times New Roman" w:hAnsi="Times New Roman"/>
          <w:sz w:val="28"/>
        </w:rPr>
        <w:t>г</w:t>
      </w:r>
      <w:r w:rsidR="00170F99" w:rsidRPr="001C2491">
        <w:rPr>
          <w:rFonts w:ascii="Times New Roman" w:hAnsi="Times New Roman"/>
          <w:sz w:val="28"/>
        </w:rPr>
        <w:t>рант</w:t>
      </w:r>
      <w:r w:rsidR="00170F99">
        <w:rPr>
          <w:rFonts w:ascii="Times New Roman" w:hAnsi="Times New Roman"/>
          <w:sz w:val="28"/>
        </w:rPr>
        <w:t>а</w:t>
      </w:r>
      <w:r w:rsidRPr="00A915D2">
        <w:rPr>
          <w:rFonts w:ascii="Times New Roman" w:eastAsia="SimSun, 宋体" w:hAnsi="Times New Roman"/>
          <w:sz w:val="28"/>
          <w:szCs w:val="28"/>
        </w:rPr>
        <w:t>, являющегося юридическим лицом, в форме разделения, выделения, а т</w:t>
      </w:r>
      <w:r w:rsidR="00170F99">
        <w:rPr>
          <w:rFonts w:ascii="Times New Roman" w:eastAsia="SimSun, 宋体" w:hAnsi="Times New Roman"/>
          <w:sz w:val="28"/>
          <w:szCs w:val="28"/>
        </w:rPr>
        <w:t>акже при ликвидации получателя</w:t>
      </w:r>
      <w:r w:rsidR="00170F99" w:rsidRPr="00170F99">
        <w:rPr>
          <w:rFonts w:ascii="Times New Roman" w:hAnsi="Times New Roman"/>
          <w:sz w:val="28"/>
        </w:rPr>
        <w:t xml:space="preserve"> </w:t>
      </w:r>
      <w:r w:rsidR="00170F99">
        <w:rPr>
          <w:rFonts w:ascii="Times New Roman" w:hAnsi="Times New Roman"/>
          <w:sz w:val="28"/>
        </w:rPr>
        <w:t>г</w:t>
      </w:r>
      <w:r w:rsidR="00170F99" w:rsidRPr="001C2491">
        <w:rPr>
          <w:rFonts w:ascii="Times New Roman" w:hAnsi="Times New Roman"/>
          <w:sz w:val="28"/>
        </w:rPr>
        <w:t>рант</w:t>
      </w:r>
      <w:r w:rsidR="00170F99">
        <w:rPr>
          <w:rFonts w:ascii="Times New Roman" w:hAnsi="Times New Roman"/>
          <w:sz w:val="28"/>
        </w:rPr>
        <w:t>а</w:t>
      </w:r>
      <w:r w:rsidRPr="00A915D2">
        <w:rPr>
          <w:rFonts w:ascii="Times New Roman" w:eastAsia="SimSun, 宋体" w:hAnsi="Times New Roman"/>
          <w:sz w:val="28"/>
          <w:szCs w:val="28"/>
        </w:rPr>
        <w:t xml:space="preserve">, являющегося юридическим лицом, или прекращении деятельности получателя </w:t>
      </w:r>
      <w:r w:rsidR="00170F99">
        <w:rPr>
          <w:rFonts w:ascii="Times New Roman" w:hAnsi="Times New Roman"/>
          <w:sz w:val="28"/>
        </w:rPr>
        <w:t>г</w:t>
      </w:r>
      <w:r w:rsidR="00170F99" w:rsidRPr="001C2491">
        <w:rPr>
          <w:rFonts w:ascii="Times New Roman" w:hAnsi="Times New Roman"/>
          <w:sz w:val="28"/>
        </w:rPr>
        <w:t>рант</w:t>
      </w:r>
      <w:r w:rsidR="00170F99">
        <w:rPr>
          <w:rFonts w:ascii="Times New Roman" w:hAnsi="Times New Roman"/>
          <w:sz w:val="28"/>
        </w:rPr>
        <w:t>а</w:t>
      </w:r>
      <w:r w:rsidRPr="00A915D2">
        <w:rPr>
          <w:rFonts w:ascii="Times New Roman" w:eastAsia="SimSun, 宋体" w:hAnsi="Times New Roman"/>
          <w:sz w:val="28"/>
          <w:szCs w:val="28"/>
        </w:rPr>
        <w:t xml:space="preserve">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</w:t>
      </w:r>
      <w:r w:rsidR="00170F99">
        <w:rPr>
          <w:rFonts w:ascii="Times New Roman" w:hAnsi="Times New Roman"/>
          <w:sz w:val="28"/>
        </w:rPr>
        <w:t>г</w:t>
      </w:r>
      <w:r w:rsidR="00170F99" w:rsidRPr="001C2491">
        <w:rPr>
          <w:rFonts w:ascii="Times New Roman" w:hAnsi="Times New Roman"/>
          <w:sz w:val="28"/>
        </w:rPr>
        <w:t>рант</w:t>
      </w:r>
      <w:r w:rsidR="00170F99">
        <w:rPr>
          <w:rFonts w:ascii="Times New Roman" w:hAnsi="Times New Roman"/>
          <w:sz w:val="28"/>
        </w:rPr>
        <w:t>а</w:t>
      </w:r>
      <w:r w:rsidRPr="00A915D2">
        <w:rPr>
          <w:rFonts w:ascii="Times New Roman" w:eastAsia="SimSun, 宋体" w:hAnsi="Times New Roman"/>
          <w:sz w:val="28"/>
          <w:szCs w:val="28"/>
        </w:rPr>
        <w:t xml:space="preserve"> обязательствах, источником финансового обеспечения которых является субсидия, и возврате неиспользованного остатка </w:t>
      </w:r>
      <w:r w:rsidR="00170F99">
        <w:rPr>
          <w:rFonts w:ascii="Times New Roman" w:hAnsi="Times New Roman"/>
          <w:sz w:val="28"/>
        </w:rPr>
        <w:t>г</w:t>
      </w:r>
      <w:r w:rsidR="00170F99" w:rsidRPr="001C2491">
        <w:rPr>
          <w:rFonts w:ascii="Times New Roman" w:hAnsi="Times New Roman"/>
          <w:sz w:val="28"/>
        </w:rPr>
        <w:t>рант</w:t>
      </w:r>
      <w:r w:rsidR="00170F99">
        <w:rPr>
          <w:rFonts w:ascii="Times New Roman" w:hAnsi="Times New Roman"/>
          <w:sz w:val="28"/>
        </w:rPr>
        <w:t>а</w:t>
      </w:r>
      <w:r w:rsidRPr="00A915D2">
        <w:rPr>
          <w:rFonts w:ascii="Times New Roman" w:eastAsia="SimSun, 宋体" w:hAnsi="Times New Roman"/>
          <w:sz w:val="28"/>
          <w:szCs w:val="28"/>
        </w:rPr>
        <w:t xml:space="preserve"> в соответствующий бюджет бюджетной системы Российской Федерации</w:t>
      </w:r>
      <w:r w:rsidR="00D67332">
        <w:rPr>
          <w:rFonts w:ascii="Times New Roman" w:eastAsia="SimSun, 宋体" w:hAnsi="Times New Roman"/>
          <w:sz w:val="28"/>
          <w:szCs w:val="28"/>
        </w:rPr>
        <w:t>.</w:t>
      </w:r>
    </w:p>
    <w:p w:rsidR="0060791D" w:rsidRPr="00A915D2" w:rsidRDefault="00A915D2" w:rsidP="00A915D2">
      <w:pPr>
        <w:pStyle w:val="Standard"/>
        <w:autoSpaceDE w:val="0"/>
        <w:spacing w:after="0" w:line="240" w:lineRule="auto"/>
        <w:ind w:firstLine="709"/>
        <w:jc w:val="both"/>
        <w:rPr>
          <w:rFonts w:ascii="Times New Roman" w:eastAsia="SimSun, 宋体" w:hAnsi="Times New Roman"/>
          <w:sz w:val="28"/>
          <w:szCs w:val="28"/>
        </w:rPr>
      </w:pPr>
      <w:r>
        <w:rPr>
          <w:rFonts w:ascii="Times New Roman" w:eastAsia="SimSun, 宋体" w:hAnsi="Times New Roman"/>
          <w:sz w:val="28"/>
          <w:szCs w:val="28"/>
        </w:rPr>
        <w:t>П</w:t>
      </w:r>
      <w:r w:rsidRPr="00A915D2">
        <w:rPr>
          <w:rFonts w:ascii="Times New Roman" w:eastAsia="SimSun, 宋体" w:hAnsi="Times New Roman"/>
          <w:sz w:val="28"/>
          <w:szCs w:val="28"/>
        </w:rPr>
        <w:t xml:space="preserve">ри прекращении деятельности получателя </w:t>
      </w:r>
      <w:r w:rsidR="00170F99">
        <w:rPr>
          <w:rFonts w:ascii="Times New Roman" w:hAnsi="Times New Roman"/>
          <w:sz w:val="28"/>
        </w:rPr>
        <w:t>г</w:t>
      </w:r>
      <w:r w:rsidR="00170F99" w:rsidRPr="001C2491">
        <w:rPr>
          <w:rFonts w:ascii="Times New Roman" w:hAnsi="Times New Roman"/>
          <w:sz w:val="28"/>
        </w:rPr>
        <w:t>рант</w:t>
      </w:r>
      <w:r w:rsidR="00170F99">
        <w:rPr>
          <w:rFonts w:ascii="Times New Roman" w:hAnsi="Times New Roman"/>
          <w:sz w:val="28"/>
        </w:rPr>
        <w:t>а</w:t>
      </w:r>
      <w:r w:rsidRPr="00A915D2">
        <w:rPr>
          <w:rFonts w:ascii="Times New Roman" w:eastAsia="SimSun, 宋体" w:hAnsi="Times New Roman"/>
          <w:sz w:val="28"/>
          <w:szCs w:val="28"/>
        </w:rPr>
        <w:t>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"О крестьянском (фермерском) хозяйстве",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392CAF" w:rsidRPr="001C2491" w:rsidRDefault="00392CAF" w:rsidP="00B45426">
      <w:pPr>
        <w:pStyle w:val="ConsPlusNormal"/>
        <w:jc w:val="both"/>
        <w:rPr>
          <w:rFonts w:ascii="Times New Roman" w:hAnsi="Times New Roman"/>
          <w:sz w:val="28"/>
        </w:rPr>
      </w:pPr>
    </w:p>
    <w:p w:rsidR="00392CAF" w:rsidRPr="00587CC6" w:rsidRDefault="003D116C" w:rsidP="00587CC6">
      <w:pPr>
        <w:pStyle w:val="ConsPlusTitle"/>
        <w:jc w:val="center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  <w:lang w:val="en-US"/>
        </w:rPr>
        <w:t>IV</w:t>
      </w:r>
      <w:r w:rsidRPr="001C2491">
        <w:rPr>
          <w:rFonts w:ascii="Times New Roman" w:hAnsi="Times New Roman"/>
          <w:sz w:val="28"/>
        </w:rPr>
        <w:t>. ТРЕБОВАНИЯ К ОТЧЕТНОСТИ</w:t>
      </w:r>
      <w:r w:rsidR="00A5507C">
        <w:rPr>
          <w:rFonts w:ascii="Times New Roman" w:hAnsi="Times New Roman"/>
          <w:sz w:val="28"/>
        </w:rPr>
        <w:t xml:space="preserve">, </w:t>
      </w:r>
      <w:r w:rsidR="00587CC6">
        <w:rPr>
          <w:rFonts w:ascii="Times New Roman" w:hAnsi="Times New Roman"/>
          <w:sz w:val="28"/>
        </w:rPr>
        <w:t xml:space="preserve">ОСУЩЕСТВЛЕНИЯ КОНТРОЛЯ </w:t>
      </w:r>
      <w:r w:rsidR="00587CC6" w:rsidRPr="00587CC6">
        <w:rPr>
          <w:rFonts w:ascii="Times New Roman" w:hAnsi="Times New Roman"/>
          <w:sz w:val="28"/>
        </w:rPr>
        <w:t>(МОНИТОРИНГА)</w:t>
      </w:r>
      <w:r w:rsidR="00587CC6">
        <w:rPr>
          <w:rFonts w:ascii="Times New Roman" w:hAnsi="Times New Roman"/>
          <w:sz w:val="28"/>
        </w:rPr>
        <w:t xml:space="preserve"> </w:t>
      </w:r>
      <w:r w:rsidR="00587CC6" w:rsidRPr="00587CC6">
        <w:rPr>
          <w:rFonts w:ascii="Times New Roman" w:hAnsi="Times New Roman"/>
          <w:sz w:val="28"/>
        </w:rPr>
        <w:t>З</w:t>
      </w:r>
      <w:r w:rsidR="00587CC6">
        <w:rPr>
          <w:rFonts w:ascii="Times New Roman" w:hAnsi="Times New Roman"/>
          <w:sz w:val="28"/>
        </w:rPr>
        <w:t xml:space="preserve">А СОБЛЮДЕНИЕМ УСЛОВИЙ И ПОРЯДКА </w:t>
      </w:r>
      <w:r w:rsidR="00587CC6" w:rsidRPr="00587CC6">
        <w:rPr>
          <w:rFonts w:ascii="Times New Roman" w:hAnsi="Times New Roman"/>
          <w:sz w:val="28"/>
        </w:rPr>
        <w:t>ПРЕДОСТАВЛЕНИЯ ГРАНТА</w:t>
      </w:r>
      <w:r w:rsidR="00587CC6">
        <w:rPr>
          <w:rFonts w:ascii="Times New Roman" w:hAnsi="Times New Roman"/>
          <w:sz w:val="28"/>
        </w:rPr>
        <w:t xml:space="preserve"> </w:t>
      </w:r>
      <w:r w:rsidR="00587CC6" w:rsidRPr="00587CC6">
        <w:rPr>
          <w:rFonts w:ascii="Times New Roman" w:hAnsi="Times New Roman"/>
          <w:sz w:val="28"/>
        </w:rPr>
        <w:t>И ОТВЕТСТВЕННОСТИ ЗА ИХ НАРУШЕНИЕ</w:t>
      </w:r>
    </w:p>
    <w:p w:rsidR="00392CAF" w:rsidRPr="00587CC6" w:rsidRDefault="00392CAF" w:rsidP="00457A92">
      <w:pPr>
        <w:pStyle w:val="ConsPlusNormal"/>
        <w:spacing w:line="240" w:lineRule="auto"/>
        <w:ind w:firstLine="540"/>
        <w:jc w:val="both"/>
        <w:rPr>
          <w:rFonts w:ascii="Times New Roman" w:eastAsia="Times New Roman" w:hAnsi="Times New Roman" w:cs="Calibri"/>
          <w:b/>
          <w:sz w:val="28"/>
          <w:szCs w:val="20"/>
        </w:rPr>
      </w:pPr>
    </w:p>
    <w:p w:rsidR="00457A92" w:rsidRPr="00F13813" w:rsidRDefault="00457A92" w:rsidP="00457A92">
      <w:pPr>
        <w:pStyle w:val="Standard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4.1</w:t>
      </w:r>
      <w:r w:rsidRPr="001C2491">
        <w:rPr>
          <w:rFonts w:ascii="Times New Roman" w:hAnsi="Times New Roman"/>
          <w:sz w:val="28"/>
          <w:szCs w:val="28"/>
          <w:lang w:eastAsia="ru-RU"/>
        </w:rPr>
        <w:t xml:space="preserve">. Получатели грантов обязаны обеспечить возврат неиспользованных средств в текущем году на лицевые счета Администрации ЗАТО г. Железногорск, открытые в Управлении Федерального казначейства по Красноярскому краю, в срок </w:t>
      </w:r>
      <w:r w:rsidRPr="006D73FE">
        <w:rPr>
          <w:rFonts w:ascii="Times New Roman" w:hAnsi="Times New Roman"/>
          <w:sz w:val="28"/>
          <w:szCs w:val="28"/>
          <w:lang w:eastAsia="ru-RU"/>
        </w:rPr>
        <w:t>до 20 декабря</w:t>
      </w:r>
      <w:r w:rsidRPr="001C2491">
        <w:rPr>
          <w:rFonts w:ascii="Times New Roman" w:hAnsi="Times New Roman"/>
          <w:sz w:val="28"/>
          <w:szCs w:val="28"/>
          <w:lang w:eastAsia="ru-RU"/>
        </w:rPr>
        <w:t xml:space="preserve"> текущего года.</w:t>
      </w:r>
    </w:p>
    <w:p w:rsidR="00457A92" w:rsidRPr="00F13813" w:rsidRDefault="00457A92" w:rsidP="00A5507C">
      <w:pPr>
        <w:pStyle w:val="Standard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2491">
        <w:rPr>
          <w:rFonts w:ascii="Times New Roman" w:hAnsi="Times New Roman"/>
          <w:sz w:val="28"/>
          <w:szCs w:val="28"/>
          <w:lang w:eastAsia="ru-RU"/>
        </w:rPr>
        <w:lastRenderedPageBreak/>
        <w:t>В случае неиспользования грантов в отчетном финансовом году получатели грантов обязаны обеспечить возврат до 1 марта текущего года остатков неиспользованных грантов в отчетном году на лицевой счет администратора доходов бюджета ЗАТО Железногорск Администрации ЗАТО г. Железногорск, открытый в Управлении Федерального казначейства по Красноярскому краю, в соответствии с условиями, предусмотренными соглашением о предоставлении гранта.</w:t>
      </w:r>
    </w:p>
    <w:p w:rsidR="00457A92" w:rsidRPr="001C2491" w:rsidRDefault="00457A92" w:rsidP="00457A92">
      <w:pPr>
        <w:pStyle w:val="Standard"/>
        <w:autoSpaceDE w:val="0"/>
        <w:spacing w:after="0" w:line="240" w:lineRule="auto"/>
        <w:ind w:firstLine="567"/>
        <w:jc w:val="both"/>
      </w:pPr>
      <w:r w:rsidRPr="00F13813">
        <w:rPr>
          <w:rFonts w:ascii="Times New Roman" w:hAnsi="Times New Roman"/>
          <w:sz w:val="28"/>
          <w:szCs w:val="28"/>
          <w:lang w:eastAsia="ru-RU"/>
        </w:rPr>
        <w:t xml:space="preserve">4.2. </w:t>
      </w:r>
      <w:r w:rsidRPr="001C2491">
        <w:rPr>
          <w:rFonts w:ascii="Times New Roman" w:hAnsi="Times New Roman"/>
          <w:sz w:val="28"/>
          <w:szCs w:val="28"/>
          <w:lang w:eastAsia="ru-RU"/>
        </w:rPr>
        <w:t>В случае нарушения получателем гранта условий и порядка предоставления гранта, несоблюдения положений соглашения, а также в случае недостижения показателей, установленных в пункте 3.7 настоящего Порядка</w:t>
      </w:r>
      <w:r w:rsidRPr="001C2491">
        <w:rPr>
          <w:rFonts w:ascii="Times New Roman" w:hAnsi="Times New Roman"/>
          <w:sz w:val="28"/>
        </w:rPr>
        <w:t xml:space="preserve">, </w:t>
      </w:r>
      <w:r w:rsidRPr="001C2491">
        <w:rPr>
          <w:rFonts w:ascii="Times New Roman" w:hAnsi="Times New Roman"/>
          <w:sz w:val="28"/>
          <w:szCs w:val="28"/>
          <w:lang w:eastAsia="ru-RU"/>
        </w:rPr>
        <w:t xml:space="preserve">в том числе </w:t>
      </w:r>
      <w:r w:rsidRPr="001C2491">
        <w:rPr>
          <w:rFonts w:ascii="Times New Roman" w:hAnsi="Times New Roman"/>
          <w:sz w:val="28"/>
          <w:szCs w:val="28"/>
          <w:lang w:eastAsia="ru-RU"/>
        </w:rPr>
        <w:tab/>
        <w:t xml:space="preserve">выявленных по фактам проверок, проведенных </w:t>
      </w:r>
      <w:r w:rsidRPr="001C2491">
        <w:rPr>
          <w:rFonts w:ascii="Times New Roman" w:hAnsi="Times New Roman"/>
          <w:sz w:val="28"/>
        </w:rPr>
        <w:t>Администрацией ЗАТО г. Железногорск,</w:t>
      </w:r>
      <w:r w:rsidRPr="001C24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C2491">
        <w:rPr>
          <w:rFonts w:ascii="Times New Roman" w:hAnsi="Times New Roman"/>
          <w:sz w:val="28"/>
        </w:rPr>
        <w:t>органами муниципального финансового контроля ЗАТО Железногорск,</w:t>
      </w:r>
      <w:r w:rsidRPr="001C24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C2491">
        <w:rPr>
          <w:rFonts w:ascii="Times New Roman" w:hAnsi="Times New Roman"/>
          <w:sz w:val="28"/>
        </w:rPr>
        <w:t>Администрация ЗАТО г. Железногорск</w:t>
      </w:r>
      <w:r w:rsidRPr="001C2491">
        <w:rPr>
          <w:rFonts w:ascii="Times New Roman" w:hAnsi="Times New Roman"/>
          <w:sz w:val="28"/>
          <w:szCs w:val="28"/>
          <w:lang w:eastAsia="ru-RU"/>
        </w:rPr>
        <w:t xml:space="preserve"> в течение 10 рабочих дней со дня установления указанного факта (фактов) направляет получателю гранта почтовым отправлением с уведомлением о вручении требования об обеспечении возврата перечисленных сумм гранта в бюджет ЗАТО Железногорск (далее - требование).</w:t>
      </w:r>
    </w:p>
    <w:p w:rsidR="00457A92" w:rsidRPr="001C2491" w:rsidRDefault="00457A92" w:rsidP="00457A92">
      <w:pPr>
        <w:pStyle w:val="Standard"/>
        <w:autoSpaceDE w:val="0"/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  <w:lang w:eastAsia="ru-RU"/>
        </w:rPr>
        <w:t>4.3</w:t>
      </w:r>
      <w:r w:rsidRPr="001C2491">
        <w:rPr>
          <w:rFonts w:ascii="Times New Roman" w:hAnsi="Times New Roman"/>
          <w:sz w:val="28"/>
          <w:szCs w:val="28"/>
          <w:lang w:eastAsia="ru-RU"/>
        </w:rPr>
        <w:t>. В требовании должна содержаться информация об основаниях для возврата средств гранта, сумме, подлежащей возврату, сроках возврата, лицевом счете, коде бюджетной классификации Российской Федерации, по которому должен быть осуществлен возврат.</w:t>
      </w:r>
    </w:p>
    <w:p w:rsidR="00457A92" w:rsidRPr="001C2491" w:rsidRDefault="00457A92" w:rsidP="00457A92">
      <w:pPr>
        <w:pStyle w:val="Standard"/>
        <w:autoSpaceDE w:val="0"/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  <w:lang w:eastAsia="ru-RU"/>
        </w:rPr>
        <w:t>4.4</w:t>
      </w:r>
      <w:r w:rsidRPr="001C2491">
        <w:rPr>
          <w:rFonts w:ascii="Times New Roman" w:hAnsi="Times New Roman"/>
          <w:sz w:val="28"/>
          <w:szCs w:val="28"/>
          <w:lang w:eastAsia="ru-RU"/>
        </w:rPr>
        <w:t>. Получатель гранта в течение 10 рабочих дней со дня получения требования обязан произвести возврат перечисленных сумм гранта:</w:t>
      </w:r>
    </w:p>
    <w:p w:rsidR="00457A92" w:rsidRPr="001C2491" w:rsidRDefault="00457A92" w:rsidP="00457A92">
      <w:pPr>
        <w:pStyle w:val="Standard"/>
        <w:autoSpaceDE w:val="0"/>
        <w:spacing w:after="0" w:line="240" w:lineRule="auto"/>
        <w:ind w:firstLine="567"/>
        <w:jc w:val="both"/>
      </w:pPr>
      <w:r w:rsidRPr="001C2491">
        <w:rPr>
          <w:rFonts w:ascii="Times New Roman" w:hAnsi="Times New Roman"/>
          <w:sz w:val="28"/>
          <w:szCs w:val="28"/>
          <w:lang w:eastAsia="ru-RU"/>
        </w:rPr>
        <w:t>- за счет средств бюджета текущего финансового года на лицевые счета получателя бюджетных средств - Администрации ЗАТО г. Железногорск, открытые в Управлении Федерального казначейства по Красноярскому краю. Администрация ЗАТО г. Железногорск обязана обеспечить возврат неиспользованных средств грантов в бюджет ЗАТО Железногорск;</w:t>
      </w:r>
    </w:p>
    <w:p w:rsidR="00457A92" w:rsidRPr="001C2491" w:rsidRDefault="00457A92" w:rsidP="00457A92">
      <w:pPr>
        <w:pStyle w:val="Standard"/>
        <w:autoSpaceDE w:val="0"/>
        <w:spacing w:after="0" w:line="240" w:lineRule="auto"/>
        <w:ind w:firstLine="567"/>
        <w:jc w:val="both"/>
      </w:pPr>
      <w:r w:rsidRPr="001C2491">
        <w:rPr>
          <w:rFonts w:ascii="Times New Roman" w:hAnsi="Times New Roman"/>
          <w:sz w:val="28"/>
          <w:szCs w:val="28"/>
          <w:lang w:eastAsia="ru-RU"/>
        </w:rPr>
        <w:t>- за счет средств бюджета предшествующих лет на лицевые счета администратора доходов бюджета ЗАТО Железногорск Администрации ЗАТО г. Железногорск, открытые в Управлении Федерального казначейства по Красноярскому краю.</w:t>
      </w:r>
    </w:p>
    <w:p w:rsidR="00457A92" w:rsidRPr="00457A92" w:rsidRDefault="00457A92" w:rsidP="00457A92">
      <w:pPr>
        <w:pStyle w:val="Standard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4.5</w:t>
      </w:r>
      <w:r w:rsidRPr="001C2491">
        <w:rPr>
          <w:rFonts w:ascii="Times New Roman" w:hAnsi="Times New Roman"/>
          <w:sz w:val="28"/>
          <w:szCs w:val="28"/>
        </w:rPr>
        <w:t>.</w:t>
      </w:r>
      <w:r w:rsidRPr="001C2491">
        <w:t xml:space="preserve"> </w:t>
      </w:r>
      <w:r w:rsidRPr="001C2491">
        <w:rPr>
          <w:rFonts w:ascii="Times New Roman" w:hAnsi="Times New Roman"/>
          <w:sz w:val="28"/>
          <w:szCs w:val="28"/>
          <w:lang w:eastAsia="ru-RU"/>
        </w:rPr>
        <w:t xml:space="preserve">В случае, если получатель гранта не возвратил грант в бюджет ЗАТО Железногорск в установленный срок или возвратил его не в полном объеме, </w:t>
      </w:r>
      <w:r w:rsidRPr="001C2491">
        <w:rPr>
          <w:rFonts w:ascii="Times New Roman" w:hAnsi="Times New Roman"/>
          <w:sz w:val="28"/>
          <w:szCs w:val="28"/>
        </w:rPr>
        <w:t>Администрация ЗАТО г. Железногорск</w:t>
      </w:r>
      <w:r w:rsidRPr="001C2491">
        <w:rPr>
          <w:rFonts w:ascii="Times New Roman" w:hAnsi="Times New Roman"/>
          <w:sz w:val="28"/>
          <w:szCs w:val="28"/>
          <w:lang w:eastAsia="ru-RU"/>
        </w:rPr>
        <w:t xml:space="preserve"> обращается в суд с заявлением о возврате в бюджет ЗАТО Железногорск ранее перечисленных сумм гранта в соответствии с законодательством Российской Федерации.</w:t>
      </w:r>
    </w:p>
    <w:p w:rsidR="00392CAF" w:rsidRPr="001C2491" w:rsidRDefault="00457A92" w:rsidP="00A255BD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4.6</w:t>
      </w:r>
      <w:r w:rsidR="003D116C" w:rsidRPr="001C2491">
        <w:rPr>
          <w:rFonts w:ascii="Times New Roman" w:hAnsi="Times New Roman"/>
          <w:sz w:val="28"/>
        </w:rPr>
        <w:t xml:space="preserve">. Получатель гранта представляет отчеты о расходах, источником финансового обеспечения которых является грант, и о достижении установленных значений показателей результатов гранта по формам согласно </w:t>
      </w:r>
      <w:r w:rsidR="00A255BD" w:rsidRPr="001C2491">
        <w:rPr>
          <w:rFonts w:ascii="Times New Roman" w:hAnsi="Times New Roman"/>
          <w:sz w:val="28"/>
        </w:rPr>
        <w:t xml:space="preserve">приложениям к соглашениям о предоставлении гранта </w:t>
      </w:r>
      <w:r w:rsidR="003D116C" w:rsidRPr="001C2491">
        <w:rPr>
          <w:rFonts w:ascii="Times New Roman" w:hAnsi="Times New Roman"/>
          <w:sz w:val="28"/>
        </w:rPr>
        <w:t>с приложением копий первичных бухгалтерских документов.</w:t>
      </w:r>
      <w:r w:rsidR="00BE4896" w:rsidRPr="001C2491">
        <w:rPr>
          <w:rFonts w:ascii="Times New Roman" w:hAnsi="Times New Roman"/>
          <w:sz w:val="28"/>
        </w:rPr>
        <w:t xml:space="preserve"> </w:t>
      </w:r>
      <w:r w:rsidR="003D116C" w:rsidRPr="001C2491">
        <w:rPr>
          <w:rFonts w:ascii="Times New Roman" w:hAnsi="Times New Roman"/>
          <w:sz w:val="28"/>
        </w:rPr>
        <w:t>Дополнительно предоставляется содержательный отчет о реализации проекта по форме соглас</w:t>
      </w:r>
      <w:r w:rsidR="001E4794" w:rsidRPr="001C2491">
        <w:rPr>
          <w:rFonts w:ascii="Times New Roman" w:hAnsi="Times New Roman"/>
          <w:sz w:val="28"/>
        </w:rPr>
        <w:t>но Приложению № 2 к настоящему П</w:t>
      </w:r>
      <w:r w:rsidR="003D116C" w:rsidRPr="001C2491">
        <w:rPr>
          <w:rFonts w:ascii="Times New Roman" w:hAnsi="Times New Roman"/>
          <w:sz w:val="28"/>
        </w:rPr>
        <w:t>орядку. К содержательному отчету прикладываются фото и (или) в</w:t>
      </w:r>
      <w:r w:rsidR="00726648">
        <w:rPr>
          <w:rFonts w:ascii="Times New Roman" w:hAnsi="Times New Roman"/>
          <w:sz w:val="28"/>
        </w:rPr>
        <w:t>идео материалы, копии публикаций</w:t>
      </w:r>
      <w:r w:rsidR="003D116C" w:rsidRPr="001C2491">
        <w:rPr>
          <w:rFonts w:ascii="Times New Roman" w:hAnsi="Times New Roman"/>
          <w:sz w:val="28"/>
        </w:rPr>
        <w:t xml:space="preserve"> в СМИ и сети «Интернет»</w:t>
      </w:r>
      <w:r w:rsidR="00726648">
        <w:rPr>
          <w:rFonts w:ascii="Times New Roman" w:hAnsi="Times New Roman"/>
          <w:sz w:val="28"/>
        </w:rPr>
        <w:t xml:space="preserve"> либо </w:t>
      </w:r>
      <w:r w:rsidR="00726648">
        <w:rPr>
          <w:rFonts w:ascii="Times New Roman" w:hAnsi="Times New Roman"/>
          <w:sz w:val="28"/>
        </w:rPr>
        <w:lastRenderedPageBreak/>
        <w:t>ссылки на публикации</w:t>
      </w:r>
      <w:r w:rsidR="003D116C" w:rsidRPr="001C2491">
        <w:rPr>
          <w:rFonts w:ascii="Times New Roman" w:hAnsi="Times New Roman"/>
          <w:sz w:val="28"/>
        </w:rPr>
        <w:t xml:space="preserve">, </w:t>
      </w:r>
      <w:r w:rsidR="001E4794" w:rsidRPr="001C2491">
        <w:rPr>
          <w:rFonts w:ascii="Times New Roman" w:hAnsi="Times New Roman"/>
          <w:sz w:val="28"/>
        </w:rPr>
        <w:t xml:space="preserve">ссылки на отзывы участников и основных благополучателей проекта, </w:t>
      </w:r>
      <w:r w:rsidR="003D116C" w:rsidRPr="001C2491">
        <w:rPr>
          <w:rFonts w:ascii="Times New Roman" w:hAnsi="Times New Roman"/>
          <w:sz w:val="28"/>
        </w:rPr>
        <w:t>иные материалы, подтверждающие проведение мероприятий проекта</w:t>
      </w:r>
      <w:r w:rsidR="00840B49" w:rsidRPr="001C2491">
        <w:rPr>
          <w:rFonts w:ascii="Times New Roman" w:hAnsi="Times New Roman"/>
          <w:sz w:val="28"/>
        </w:rPr>
        <w:t xml:space="preserve"> и достижени</w:t>
      </w:r>
      <w:r w:rsidR="00726648">
        <w:rPr>
          <w:rFonts w:ascii="Times New Roman" w:hAnsi="Times New Roman"/>
          <w:sz w:val="28"/>
        </w:rPr>
        <w:t>е показателей результативности предоставления гранта</w:t>
      </w:r>
      <w:r w:rsidR="003D116C" w:rsidRPr="001C2491">
        <w:rPr>
          <w:rFonts w:ascii="Times New Roman" w:hAnsi="Times New Roman"/>
          <w:sz w:val="28"/>
        </w:rPr>
        <w:t>.</w:t>
      </w:r>
      <w:r w:rsidR="001A47D6" w:rsidRPr="001C2491">
        <w:rPr>
          <w:rFonts w:ascii="Times New Roman" w:hAnsi="Times New Roman"/>
          <w:sz w:val="28"/>
        </w:rPr>
        <w:t xml:space="preserve"> Отчеты о расходах, источником финансового обеспечения которых является грант предоставляются не реже 1 раза в квартал  - </w:t>
      </w:r>
      <w:r w:rsidR="001A47D6" w:rsidRPr="006D73FE">
        <w:rPr>
          <w:rFonts w:ascii="Times New Roman" w:hAnsi="Times New Roman"/>
          <w:sz w:val="28"/>
        </w:rPr>
        <w:t>до 15 числа</w:t>
      </w:r>
      <w:r w:rsidR="001A47D6" w:rsidRPr="001C2491">
        <w:rPr>
          <w:rFonts w:ascii="Times New Roman" w:hAnsi="Times New Roman"/>
          <w:sz w:val="28"/>
        </w:rPr>
        <w:t xml:space="preserve"> месяца, следующего за отчетным.</w:t>
      </w:r>
    </w:p>
    <w:p w:rsidR="00392CAF" w:rsidRPr="001C2491" w:rsidRDefault="002145A8">
      <w:pPr>
        <w:pStyle w:val="ConsPlusNormal"/>
        <w:spacing w:line="240" w:lineRule="auto"/>
        <w:ind w:firstLine="540"/>
        <w:jc w:val="both"/>
      </w:pPr>
      <w:r>
        <w:rPr>
          <w:rFonts w:ascii="Times New Roman" w:hAnsi="Times New Roman"/>
          <w:sz w:val="28"/>
        </w:rPr>
        <w:t xml:space="preserve"> </w:t>
      </w:r>
      <w:r w:rsidR="00E776AD">
        <w:rPr>
          <w:rFonts w:ascii="Times New Roman" w:hAnsi="Times New Roman"/>
          <w:sz w:val="28"/>
        </w:rPr>
        <w:t>4.7</w:t>
      </w:r>
      <w:r w:rsidR="003D116C" w:rsidRPr="001C2491">
        <w:rPr>
          <w:rFonts w:ascii="Times New Roman" w:hAnsi="Times New Roman"/>
          <w:sz w:val="28"/>
        </w:rPr>
        <w:t xml:space="preserve">. Сроки предоставления </w:t>
      </w:r>
      <w:r w:rsidR="001A47D6" w:rsidRPr="001C2491">
        <w:rPr>
          <w:rFonts w:ascii="Times New Roman" w:hAnsi="Times New Roman"/>
          <w:sz w:val="28"/>
        </w:rPr>
        <w:t xml:space="preserve">итоговых </w:t>
      </w:r>
      <w:r w:rsidR="003D116C" w:rsidRPr="001C2491">
        <w:rPr>
          <w:rFonts w:ascii="Times New Roman" w:hAnsi="Times New Roman"/>
          <w:sz w:val="28"/>
        </w:rPr>
        <w:t>отчетов об использовании средств гранта и достижении показателей результативности, предусмотренные согла</w:t>
      </w:r>
      <w:r w:rsidR="001A47D6" w:rsidRPr="001C2491">
        <w:rPr>
          <w:rFonts w:ascii="Times New Roman" w:hAnsi="Times New Roman"/>
          <w:sz w:val="28"/>
        </w:rPr>
        <w:t xml:space="preserve">шением о предоставлении гранта </w:t>
      </w:r>
      <w:r w:rsidR="003D116C" w:rsidRPr="006D73FE">
        <w:rPr>
          <w:rFonts w:ascii="Times New Roman" w:hAnsi="Times New Roman"/>
          <w:sz w:val="28"/>
        </w:rPr>
        <w:t>до 15 ноября</w:t>
      </w:r>
      <w:r w:rsidR="003D116C" w:rsidRPr="001C2491">
        <w:rPr>
          <w:rFonts w:ascii="Times New Roman" w:hAnsi="Times New Roman"/>
          <w:sz w:val="28"/>
        </w:rPr>
        <w:t xml:space="preserve"> текущего года. Сроки предоставления содержательного отчета – </w:t>
      </w:r>
      <w:r w:rsidR="003D116C" w:rsidRPr="006D73FE">
        <w:rPr>
          <w:rFonts w:ascii="Times New Roman" w:hAnsi="Times New Roman"/>
          <w:sz w:val="28"/>
        </w:rPr>
        <w:t>до 1 декабря</w:t>
      </w:r>
      <w:r w:rsidR="003D116C" w:rsidRPr="001C2491">
        <w:rPr>
          <w:rFonts w:ascii="Times New Roman" w:hAnsi="Times New Roman"/>
          <w:sz w:val="28"/>
        </w:rPr>
        <w:t xml:space="preserve"> текущего года.</w:t>
      </w:r>
    </w:p>
    <w:p w:rsidR="00392CAF" w:rsidRDefault="00E776AD" w:rsidP="00E776AD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Arial"/>
          <w:sz w:val="28"/>
          <w:szCs w:val="20"/>
        </w:rPr>
        <w:t>4.8</w:t>
      </w:r>
      <w:r w:rsidR="003D116C" w:rsidRPr="001C2491">
        <w:rPr>
          <w:rFonts w:ascii="Times New Roman" w:hAnsi="Times New Roman" w:cs="Arial"/>
          <w:sz w:val="28"/>
          <w:szCs w:val="20"/>
        </w:rPr>
        <w:t xml:space="preserve">. </w:t>
      </w:r>
      <w:r w:rsidR="003D116C" w:rsidRPr="001C2491">
        <w:rPr>
          <w:rFonts w:ascii="Times New Roman" w:hAnsi="Times New Roman"/>
          <w:sz w:val="28"/>
        </w:rPr>
        <w:t xml:space="preserve">По итогу проведения ключевых и итогового мероприятий проекта получатель гранта должен предоставить организатору конкурса не позднее 2 дней после проведения мероприятия отчетную информацию с фото и (или) видео материалами для размещения в СМИ и на официальном </w:t>
      </w:r>
      <w:r w:rsidR="00E859D8" w:rsidRPr="001C2491">
        <w:rPr>
          <w:rFonts w:ascii="Times New Roman" w:hAnsi="Times New Roman"/>
          <w:sz w:val="28"/>
        </w:rPr>
        <w:t xml:space="preserve">сайте Администрации ЗАТО г. Железногорск </w:t>
      </w:r>
      <w:r w:rsidR="003D116C" w:rsidRPr="001C2491">
        <w:rPr>
          <w:rFonts w:ascii="Times New Roman" w:hAnsi="Times New Roman"/>
          <w:sz w:val="28"/>
        </w:rPr>
        <w:t xml:space="preserve">в </w:t>
      </w:r>
      <w:r w:rsidR="003D116C" w:rsidRPr="001C2491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3D116C" w:rsidRPr="001C2491">
        <w:rPr>
          <w:rFonts w:ascii="Times New Roman" w:hAnsi="Times New Roman"/>
          <w:sz w:val="28"/>
        </w:rPr>
        <w:t>сети «Интернет».</w:t>
      </w:r>
    </w:p>
    <w:p w:rsidR="00A915D2" w:rsidRDefault="00A915D2" w:rsidP="00E776AD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4.9.</w:t>
      </w:r>
      <w:r w:rsidR="001E712E">
        <w:rPr>
          <w:rFonts w:ascii="Times New Roman" w:hAnsi="Times New Roman"/>
          <w:sz w:val="28"/>
        </w:rPr>
        <w:t xml:space="preserve"> </w:t>
      </w:r>
      <w:r w:rsidR="000A7192" w:rsidRPr="000A7192">
        <w:rPr>
          <w:rFonts w:ascii="Times New Roman" w:hAnsi="Times New Roman"/>
          <w:sz w:val="28"/>
        </w:rPr>
        <w:t xml:space="preserve">Администрация ЗАТО г. Железногорск и МКУ "Централизованная бухгалтерия", действующее в рамках переданных полномочий по ведению бухгалтерского учета Администрации ЗАТО г. Железногорск, </w:t>
      </w:r>
      <w:r w:rsidR="000A7192">
        <w:rPr>
          <w:rFonts w:ascii="Times New Roman" w:hAnsi="Times New Roman"/>
          <w:sz w:val="28"/>
        </w:rPr>
        <w:t>в</w:t>
      </w:r>
      <w:r w:rsidR="001E712E" w:rsidRPr="001E712E">
        <w:rPr>
          <w:rFonts w:ascii="Times New Roman" w:hAnsi="Times New Roman"/>
          <w:sz w:val="28"/>
        </w:rPr>
        <w:t xml:space="preserve"> течение 30 (тридцати) рабочих дней со дня получения документов, представленных получателем </w:t>
      </w:r>
      <w:r w:rsidR="001E712E">
        <w:rPr>
          <w:rFonts w:ascii="Times New Roman" w:hAnsi="Times New Roman"/>
          <w:sz w:val="28"/>
        </w:rPr>
        <w:t>гранта</w:t>
      </w:r>
      <w:r w:rsidR="001E712E" w:rsidRPr="001E712E">
        <w:rPr>
          <w:rFonts w:ascii="Times New Roman" w:hAnsi="Times New Roman"/>
          <w:sz w:val="28"/>
        </w:rPr>
        <w:t>, осуществляет</w:t>
      </w:r>
      <w:r w:rsidR="000A7192">
        <w:rPr>
          <w:rFonts w:ascii="Times New Roman" w:hAnsi="Times New Roman"/>
          <w:sz w:val="28"/>
        </w:rPr>
        <w:t xml:space="preserve"> </w:t>
      </w:r>
      <w:r w:rsidR="001E712E" w:rsidRPr="001E712E">
        <w:rPr>
          <w:rFonts w:ascii="Times New Roman" w:hAnsi="Times New Roman"/>
          <w:sz w:val="28"/>
        </w:rPr>
        <w:t xml:space="preserve"> проверк</w:t>
      </w:r>
      <w:r w:rsidR="000A7192">
        <w:rPr>
          <w:rFonts w:ascii="Times New Roman" w:hAnsi="Times New Roman"/>
          <w:sz w:val="28"/>
        </w:rPr>
        <w:t xml:space="preserve">у </w:t>
      </w:r>
      <w:r w:rsidR="001E712E" w:rsidRPr="001E712E">
        <w:rPr>
          <w:rFonts w:ascii="Times New Roman" w:hAnsi="Times New Roman"/>
          <w:sz w:val="28"/>
        </w:rPr>
        <w:t>документов на соответствие требованиям к отчетности и оценк</w:t>
      </w:r>
      <w:r w:rsidR="000A7192">
        <w:rPr>
          <w:rFonts w:ascii="Times New Roman" w:hAnsi="Times New Roman"/>
          <w:sz w:val="28"/>
        </w:rPr>
        <w:t>у</w:t>
      </w:r>
      <w:r w:rsidR="001E712E" w:rsidRPr="001E712E">
        <w:rPr>
          <w:rFonts w:ascii="Times New Roman" w:hAnsi="Times New Roman"/>
          <w:sz w:val="28"/>
        </w:rPr>
        <w:t xml:space="preserve"> достижения получателем значений результатов предоставления </w:t>
      </w:r>
      <w:r w:rsidR="001E712E">
        <w:rPr>
          <w:rFonts w:ascii="Times New Roman" w:hAnsi="Times New Roman"/>
          <w:sz w:val="28"/>
        </w:rPr>
        <w:t>гранта</w:t>
      </w:r>
      <w:r w:rsidR="001E712E" w:rsidRPr="001E712E">
        <w:rPr>
          <w:rFonts w:ascii="Times New Roman" w:hAnsi="Times New Roman"/>
          <w:sz w:val="28"/>
        </w:rPr>
        <w:t xml:space="preserve"> и показателей, необходимых для достижения результатов предоставления </w:t>
      </w:r>
      <w:r w:rsidR="00170F99">
        <w:rPr>
          <w:rFonts w:ascii="Times New Roman" w:hAnsi="Times New Roman"/>
          <w:sz w:val="28"/>
        </w:rPr>
        <w:t>г</w:t>
      </w:r>
      <w:r w:rsidR="00170F99" w:rsidRPr="001C2491">
        <w:rPr>
          <w:rFonts w:ascii="Times New Roman" w:hAnsi="Times New Roman"/>
          <w:sz w:val="28"/>
        </w:rPr>
        <w:t>рант</w:t>
      </w:r>
      <w:r w:rsidR="00170F99">
        <w:rPr>
          <w:rFonts w:ascii="Times New Roman" w:hAnsi="Times New Roman"/>
          <w:sz w:val="28"/>
        </w:rPr>
        <w:t>а</w:t>
      </w:r>
      <w:r w:rsidR="001E712E" w:rsidRPr="001E712E">
        <w:rPr>
          <w:rFonts w:ascii="Times New Roman" w:hAnsi="Times New Roman"/>
          <w:sz w:val="28"/>
        </w:rPr>
        <w:t>, установленных</w:t>
      </w:r>
      <w:r w:rsidR="001E712E">
        <w:rPr>
          <w:rFonts w:ascii="Times New Roman" w:hAnsi="Times New Roman"/>
          <w:sz w:val="28"/>
        </w:rPr>
        <w:t xml:space="preserve"> в соглашении о предоставлении грантов </w:t>
      </w:r>
      <w:r w:rsidR="001E712E" w:rsidRPr="001E712E">
        <w:rPr>
          <w:rFonts w:ascii="Times New Roman" w:hAnsi="Times New Roman"/>
          <w:sz w:val="28"/>
        </w:rPr>
        <w:t>в соответствии с пункт</w:t>
      </w:r>
      <w:r w:rsidR="001E712E">
        <w:rPr>
          <w:rFonts w:ascii="Times New Roman" w:hAnsi="Times New Roman"/>
          <w:sz w:val="28"/>
        </w:rPr>
        <w:t>ом</w:t>
      </w:r>
      <w:r w:rsidR="001E712E" w:rsidRPr="001E712E">
        <w:rPr>
          <w:rFonts w:ascii="Times New Roman" w:hAnsi="Times New Roman"/>
          <w:sz w:val="28"/>
        </w:rPr>
        <w:t xml:space="preserve"> 3.</w:t>
      </w:r>
      <w:r w:rsidR="001E712E">
        <w:rPr>
          <w:rFonts w:ascii="Times New Roman" w:hAnsi="Times New Roman"/>
          <w:sz w:val="28"/>
        </w:rPr>
        <w:t>7</w:t>
      </w:r>
      <w:r w:rsidR="001E712E" w:rsidRPr="001E712E">
        <w:rPr>
          <w:rFonts w:ascii="Times New Roman" w:hAnsi="Times New Roman"/>
          <w:sz w:val="28"/>
        </w:rPr>
        <w:t xml:space="preserve"> настоящего </w:t>
      </w:r>
      <w:r w:rsidR="001E712E">
        <w:rPr>
          <w:rFonts w:ascii="Times New Roman" w:hAnsi="Times New Roman"/>
          <w:sz w:val="28"/>
        </w:rPr>
        <w:t>п</w:t>
      </w:r>
      <w:r w:rsidR="001E712E" w:rsidRPr="001E712E">
        <w:rPr>
          <w:rFonts w:ascii="Times New Roman" w:hAnsi="Times New Roman"/>
          <w:sz w:val="28"/>
        </w:rPr>
        <w:t>орядка.</w:t>
      </w:r>
    </w:p>
    <w:p w:rsidR="00840B49" w:rsidRPr="001C2491" w:rsidRDefault="00E776AD" w:rsidP="00C34FF5">
      <w:pPr>
        <w:pStyle w:val="ConsPlusNormal"/>
        <w:spacing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 w:rsidR="00BD6CD4">
        <w:rPr>
          <w:rFonts w:ascii="Times New Roman" w:hAnsi="Times New Roman"/>
          <w:sz w:val="28"/>
        </w:rPr>
        <w:t>1</w:t>
      </w:r>
      <w:r w:rsidR="001E712E">
        <w:rPr>
          <w:rFonts w:ascii="Times New Roman" w:hAnsi="Times New Roman"/>
          <w:sz w:val="28"/>
        </w:rPr>
        <w:t>0</w:t>
      </w:r>
      <w:r w:rsidR="00840B49" w:rsidRPr="001C2491">
        <w:rPr>
          <w:rFonts w:ascii="Times New Roman" w:hAnsi="Times New Roman"/>
          <w:sz w:val="28"/>
        </w:rPr>
        <w:t>. Администрация ЗАТО г. Железногорск осуществляет обязательную проверку соблюдения</w:t>
      </w:r>
      <w:r w:rsidR="00055523" w:rsidRPr="001C2491">
        <w:rPr>
          <w:rFonts w:ascii="Times New Roman" w:hAnsi="Times New Roman"/>
          <w:sz w:val="28"/>
        </w:rPr>
        <w:t xml:space="preserve"> получателем гранта</w:t>
      </w:r>
      <w:r w:rsidR="00840B49" w:rsidRPr="001C2491">
        <w:rPr>
          <w:rFonts w:ascii="Times New Roman" w:hAnsi="Times New Roman"/>
          <w:sz w:val="28"/>
        </w:rPr>
        <w:t xml:space="preserve"> порядка</w:t>
      </w:r>
      <w:r w:rsidR="00055523" w:rsidRPr="001C2491">
        <w:rPr>
          <w:rFonts w:ascii="Times New Roman" w:hAnsi="Times New Roman"/>
          <w:sz w:val="28"/>
        </w:rPr>
        <w:t xml:space="preserve"> и условий</w:t>
      </w:r>
      <w:r w:rsidR="00840B49" w:rsidRPr="001C2491">
        <w:rPr>
          <w:rFonts w:ascii="Times New Roman" w:hAnsi="Times New Roman"/>
          <w:sz w:val="28"/>
        </w:rPr>
        <w:t xml:space="preserve"> предоставления гранта, в том числе в части достижения результатов предоставления гранта.</w:t>
      </w:r>
    </w:p>
    <w:p w:rsidR="00840B49" w:rsidRPr="001C2491" w:rsidRDefault="00840B49" w:rsidP="00840B49">
      <w:pPr>
        <w:pStyle w:val="ConsPlusNormal"/>
        <w:spacing w:line="240" w:lineRule="auto"/>
        <w:ind w:firstLine="709"/>
        <w:jc w:val="both"/>
        <w:rPr>
          <w:rFonts w:ascii="Times New Roman" w:hAnsi="Times New Roman"/>
          <w:sz w:val="28"/>
        </w:rPr>
      </w:pPr>
      <w:r w:rsidRPr="001C2491">
        <w:rPr>
          <w:rFonts w:ascii="Times New Roman" w:hAnsi="Times New Roman"/>
          <w:sz w:val="28"/>
        </w:rPr>
        <w:t>Органы муниципального финансового контроля ЗАТО Железногорск осуществляют проверку соблюдения условий и порядка предоставления гранта в соответствии со статьями 268.1 и 269.2 Бюджетного кодекса Российской Федерации.</w:t>
      </w:r>
    </w:p>
    <w:p w:rsidR="00392CAF" w:rsidRPr="001C2491" w:rsidRDefault="00E776AD">
      <w:pPr>
        <w:pStyle w:val="ConsPlusNormal"/>
        <w:ind w:firstLine="540"/>
        <w:jc w:val="both"/>
      </w:pPr>
      <w:r>
        <w:rPr>
          <w:rFonts w:ascii="Times New Roman" w:hAnsi="Times New Roman"/>
          <w:sz w:val="28"/>
        </w:rPr>
        <w:t>4.1</w:t>
      </w:r>
      <w:r w:rsidR="001E712E">
        <w:rPr>
          <w:rFonts w:ascii="Times New Roman" w:hAnsi="Times New Roman"/>
          <w:sz w:val="28"/>
        </w:rPr>
        <w:t>1</w:t>
      </w:r>
      <w:r w:rsidR="003D116C" w:rsidRPr="001C2491">
        <w:rPr>
          <w:rFonts w:ascii="Times New Roman" w:hAnsi="Times New Roman"/>
          <w:sz w:val="28"/>
        </w:rPr>
        <w:t xml:space="preserve">. Получатель гранта несет ответственность за целевое и эффективное использование гранта, нарушение условий и порядка предоставления гранта в соответствии с действующим законодательством. </w:t>
      </w:r>
      <w:r w:rsidR="003D116C" w:rsidRPr="001C2491">
        <w:rPr>
          <w:rFonts w:ascii="Times New Roman" w:hAnsi="Times New Roman"/>
          <w:sz w:val="28"/>
          <w:szCs w:val="28"/>
          <w:lang w:eastAsia="ru-RU"/>
        </w:rPr>
        <w:t xml:space="preserve">Получатель гранта обязуется </w:t>
      </w:r>
      <w:r w:rsidR="003D116C" w:rsidRPr="001C2491">
        <w:rPr>
          <w:rFonts w:ascii="Times New Roman" w:hAnsi="Times New Roman"/>
          <w:sz w:val="28"/>
          <w:szCs w:val="28"/>
        </w:rPr>
        <w:t xml:space="preserve">не приобретать за счет гранта иностранную валюту, за исключением операций, </w:t>
      </w:r>
      <w:r w:rsidR="003D116C" w:rsidRPr="001C2491">
        <w:rPr>
          <w:rFonts w:ascii="Times New Roman" w:hAnsi="Times New Roman"/>
          <w:sz w:val="28"/>
          <w:szCs w:val="28"/>
          <w:lang w:eastAsia="ru-RU"/>
        </w:rPr>
        <w:t xml:space="preserve">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также, связанных с достижением </w:t>
      </w:r>
      <w:r w:rsidR="00840B49" w:rsidRPr="001C2491">
        <w:rPr>
          <w:rFonts w:ascii="Times New Roman" w:hAnsi="Times New Roman"/>
          <w:sz w:val="28"/>
          <w:szCs w:val="28"/>
          <w:lang w:eastAsia="ru-RU"/>
        </w:rPr>
        <w:t>результатов</w:t>
      </w:r>
      <w:r w:rsidR="003D116C" w:rsidRPr="001C2491">
        <w:rPr>
          <w:rFonts w:ascii="Times New Roman" w:hAnsi="Times New Roman"/>
          <w:sz w:val="28"/>
          <w:szCs w:val="28"/>
          <w:lang w:eastAsia="ru-RU"/>
        </w:rPr>
        <w:t xml:space="preserve"> предоставления грантов, иных операций.</w:t>
      </w:r>
    </w:p>
    <w:p w:rsidR="00392CAF" w:rsidRPr="001C2491" w:rsidRDefault="00E776AD" w:rsidP="00C34FF5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</w:t>
      </w:r>
      <w:r w:rsidR="001E712E">
        <w:rPr>
          <w:rFonts w:ascii="Times New Roman" w:hAnsi="Times New Roman"/>
          <w:sz w:val="28"/>
        </w:rPr>
        <w:t>2</w:t>
      </w:r>
      <w:r w:rsidR="003D116C" w:rsidRPr="001C2491">
        <w:rPr>
          <w:rFonts w:ascii="Times New Roman" w:hAnsi="Times New Roman"/>
          <w:sz w:val="28"/>
        </w:rPr>
        <w:t xml:space="preserve">. Администрация ЗАТО г. Железногорск имеет право на получение информации о ходе реализации проекта, осуществляемого получателем гранта, на любой его стадии. Получатель гранта обязан проинформировать организатора конкурса о ходе реализации проекта в течение 10 дней с момента получения запроса. Представители организатора конкурса имеют право </w:t>
      </w:r>
      <w:r w:rsidR="003D116C" w:rsidRPr="001C2491">
        <w:rPr>
          <w:rFonts w:ascii="Times New Roman" w:hAnsi="Times New Roman"/>
          <w:sz w:val="28"/>
        </w:rPr>
        <w:lastRenderedPageBreak/>
        <w:t xml:space="preserve">посещать все мероприятия, проводимые в рамках реализации проекта. </w:t>
      </w:r>
    </w:p>
    <w:p w:rsidR="009558E3" w:rsidRDefault="00E776AD" w:rsidP="003E1FF2">
      <w:pPr>
        <w:pStyle w:val="Standard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</w:t>
      </w:r>
      <w:r w:rsidR="001E712E">
        <w:rPr>
          <w:rFonts w:ascii="Times New Roman" w:hAnsi="Times New Roman"/>
          <w:sz w:val="28"/>
        </w:rPr>
        <w:t>3</w:t>
      </w:r>
      <w:r w:rsidR="009558E3" w:rsidRPr="001C2491">
        <w:rPr>
          <w:rFonts w:ascii="Times New Roman" w:hAnsi="Times New Roman"/>
          <w:sz w:val="28"/>
        </w:rPr>
        <w:t xml:space="preserve">. </w:t>
      </w:r>
      <w:r w:rsidR="003E1FF2" w:rsidRPr="001C2491">
        <w:rPr>
          <w:rFonts w:ascii="Times New Roman" w:hAnsi="Times New Roman"/>
          <w:sz w:val="28"/>
        </w:rPr>
        <w:t>Администрация ЗАТО г. Железногорск проводит м</w:t>
      </w:r>
      <w:r w:rsidR="009558E3" w:rsidRPr="001C2491">
        <w:rPr>
          <w:rFonts w:ascii="Times New Roman" w:hAnsi="Times New Roman"/>
          <w:sz w:val="28"/>
        </w:rPr>
        <w:t xml:space="preserve">ониторинг достижения результатов предоставления грантов исходя из достижений значений показателей результативности </w:t>
      </w:r>
      <w:r w:rsidR="009558E3" w:rsidRPr="001C2491">
        <w:rPr>
          <w:rFonts w:ascii="Times New Roman" w:hAnsi="Times New Roman"/>
          <w:sz w:val="28"/>
          <w:szCs w:val="28"/>
        </w:rPr>
        <w:t>предоставления гранта</w:t>
      </w:r>
      <w:r w:rsidR="003E1FF2" w:rsidRPr="001C2491">
        <w:rPr>
          <w:rFonts w:ascii="Times New Roman" w:hAnsi="Times New Roman"/>
          <w:sz w:val="28"/>
        </w:rPr>
        <w:t>, определенных соглашением, и событий, отражающих факт завершения соответствующего мероприятия в рамках реализации социальных проектов, в порядке</w:t>
      </w:r>
      <w:r w:rsidR="009D189A">
        <w:rPr>
          <w:rFonts w:ascii="Times New Roman" w:hAnsi="Times New Roman"/>
          <w:sz w:val="28"/>
        </w:rPr>
        <w:t xml:space="preserve"> и по формам, которые установлены Министерством финансов Российской Федерации.</w:t>
      </w:r>
      <w:r w:rsidR="003E1FF2" w:rsidRPr="001C2491">
        <w:rPr>
          <w:rFonts w:ascii="Times New Roman" w:hAnsi="Times New Roman"/>
          <w:sz w:val="28"/>
        </w:rPr>
        <w:t xml:space="preserve"> </w:t>
      </w:r>
    </w:p>
    <w:p w:rsidR="00392CAF" w:rsidRDefault="00392CAF">
      <w:pPr>
        <w:pStyle w:val="ConsPlusNormal"/>
        <w:ind w:firstLine="540"/>
        <w:jc w:val="both"/>
      </w:pPr>
    </w:p>
    <w:p w:rsidR="00392CAF" w:rsidRPr="009558E3" w:rsidRDefault="00392CAF" w:rsidP="00E139C3">
      <w:pPr>
        <w:pStyle w:val="Standard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392CAF" w:rsidRPr="009558E3" w:rsidSect="00CA4E8B">
      <w:headerReference w:type="default" r:id="rId15"/>
      <w:pgSz w:w="11906" w:h="16838"/>
      <w:pgMar w:top="1134" w:right="851" w:bottom="1134" w:left="1560" w:header="709" w:footer="720" w:gutter="0"/>
      <w:pgNumType w:start="3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DC9" w:rsidRDefault="00312DC9" w:rsidP="00392CAF">
      <w:r>
        <w:separator/>
      </w:r>
    </w:p>
  </w:endnote>
  <w:endnote w:type="continuationSeparator" w:id="0">
    <w:p w:rsidR="00312DC9" w:rsidRDefault="00312DC9" w:rsidP="00392C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Noto Sans Devanagar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charset w:val="00"/>
    <w:family w:val="auto"/>
    <w:pitch w:val="variable"/>
    <w:sig w:usb0="00000000" w:usb1="00000000" w:usb2="00000000" w:usb3="00000000" w:csb0="00000000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ont290">
    <w:charset w:val="00"/>
    <w:family w:val="auto"/>
    <w:pitch w:val="variable"/>
    <w:sig w:usb0="00000000" w:usb1="00000000" w:usb2="00000000" w:usb3="00000000" w:csb0="0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DC9" w:rsidRDefault="00312DC9" w:rsidP="00392CAF">
      <w:r w:rsidRPr="00392CAF">
        <w:rPr>
          <w:color w:val="000000"/>
        </w:rPr>
        <w:separator/>
      </w:r>
    </w:p>
  </w:footnote>
  <w:footnote w:type="continuationSeparator" w:id="0">
    <w:p w:rsidR="00312DC9" w:rsidRDefault="00312DC9" w:rsidP="00392C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07C" w:rsidRDefault="00154A69">
    <w:pPr>
      <w:pStyle w:val="a5"/>
      <w:jc w:val="center"/>
    </w:pPr>
    <w:fldSimple w:instr=" PAGE ">
      <w:r w:rsidR="00B9411F">
        <w:rPr>
          <w:noProof/>
        </w:rPr>
        <w:t>23</w:t>
      </w:r>
    </w:fldSimple>
  </w:p>
  <w:p w:rsidR="00A5507C" w:rsidRDefault="00A5507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65A22"/>
    <w:multiLevelType w:val="multilevel"/>
    <w:tmpl w:val="1DC21A22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b/>
      </w:rPr>
    </w:lvl>
  </w:abstractNum>
  <w:abstractNum w:abstractNumId="1">
    <w:nsid w:val="6ECD6D7E"/>
    <w:multiLevelType w:val="multilevel"/>
    <w:tmpl w:val="B62C2816"/>
    <w:styleLink w:val="WW8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392CAF"/>
    <w:rsid w:val="00003732"/>
    <w:rsid w:val="00004611"/>
    <w:rsid w:val="0000777B"/>
    <w:rsid w:val="000152AA"/>
    <w:rsid w:val="00022E7D"/>
    <w:rsid w:val="00032FCD"/>
    <w:rsid w:val="00035B80"/>
    <w:rsid w:val="00051F07"/>
    <w:rsid w:val="000524BC"/>
    <w:rsid w:val="00055523"/>
    <w:rsid w:val="00061043"/>
    <w:rsid w:val="000659FC"/>
    <w:rsid w:val="00066464"/>
    <w:rsid w:val="000A5FB8"/>
    <w:rsid w:val="000A7192"/>
    <w:rsid w:val="000B13D8"/>
    <w:rsid w:val="000B4EE2"/>
    <w:rsid w:val="000B4F20"/>
    <w:rsid w:val="000C0D76"/>
    <w:rsid w:val="000C3702"/>
    <w:rsid w:val="000C6DF1"/>
    <w:rsid w:val="000D7242"/>
    <w:rsid w:val="000F0891"/>
    <w:rsid w:val="000F336C"/>
    <w:rsid w:val="000F6541"/>
    <w:rsid w:val="000F65D2"/>
    <w:rsid w:val="000F6FD0"/>
    <w:rsid w:val="00101A84"/>
    <w:rsid w:val="00111E71"/>
    <w:rsid w:val="00121167"/>
    <w:rsid w:val="00140C15"/>
    <w:rsid w:val="0014105E"/>
    <w:rsid w:val="001427A8"/>
    <w:rsid w:val="00142B27"/>
    <w:rsid w:val="00152218"/>
    <w:rsid w:val="00154A69"/>
    <w:rsid w:val="00170F99"/>
    <w:rsid w:val="00194F85"/>
    <w:rsid w:val="001A47D6"/>
    <w:rsid w:val="001C2491"/>
    <w:rsid w:val="001D0CF2"/>
    <w:rsid w:val="001E4794"/>
    <w:rsid w:val="001E602E"/>
    <w:rsid w:val="001E712E"/>
    <w:rsid w:val="001F4901"/>
    <w:rsid w:val="001F6F1B"/>
    <w:rsid w:val="00207AB4"/>
    <w:rsid w:val="002145A8"/>
    <w:rsid w:val="0022699A"/>
    <w:rsid w:val="00241926"/>
    <w:rsid w:val="00246723"/>
    <w:rsid w:val="002746D7"/>
    <w:rsid w:val="00286D3D"/>
    <w:rsid w:val="002916BF"/>
    <w:rsid w:val="002A3852"/>
    <w:rsid w:val="002C4E5B"/>
    <w:rsid w:val="002D1852"/>
    <w:rsid w:val="002E18FE"/>
    <w:rsid w:val="002F2B51"/>
    <w:rsid w:val="00305FA6"/>
    <w:rsid w:val="00312DC9"/>
    <w:rsid w:val="00317E69"/>
    <w:rsid w:val="00321F9B"/>
    <w:rsid w:val="00326F1D"/>
    <w:rsid w:val="003376BD"/>
    <w:rsid w:val="00361CC9"/>
    <w:rsid w:val="00365688"/>
    <w:rsid w:val="0038536E"/>
    <w:rsid w:val="00392CAF"/>
    <w:rsid w:val="00395222"/>
    <w:rsid w:val="00396ED0"/>
    <w:rsid w:val="003A58C3"/>
    <w:rsid w:val="003B30C8"/>
    <w:rsid w:val="003C2277"/>
    <w:rsid w:val="003C288F"/>
    <w:rsid w:val="003D116C"/>
    <w:rsid w:val="003D71DD"/>
    <w:rsid w:val="003E1FF2"/>
    <w:rsid w:val="003E457D"/>
    <w:rsid w:val="004052F7"/>
    <w:rsid w:val="004111C7"/>
    <w:rsid w:val="0041683D"/>
    <w:rsid w:val="00422C8B"/>
    <w:rsid w:val="0043518A"/>
    <w:rsid w:val="004427B1"/>
    <w:rsid w:val="0044598F"/>
    <w:rsid w:val="00453682"/>
    <w:rsid w:val="0045450B"/>
    <w:rsid w:val="00457A92"/>
    <w:rsid w:val="00460162"/>
    <w:rsid w:val="00461EB1"/>
    <w:rsid w:val="0048515C"/>
    <w:rsid w:val="0048638D"/>
    <w:rsid w:val="004A3A07"/>
    <w:rsid w:val="004C375E"/>
    <w:rsid w:val="004D11D3"/>
    <w:rsid w:val="004E6B94"/>
    <w:rsid w:val="00513EA8"/>
    <w:rsid w:val="00515413"/>
    <w:rsid w:val="00526DF1"/>
    <w:rsid w:val="00531A32"/>
    <w:rsid w:val="00546C74"/>
    <w:rsid w:val="0055037A"/>
    <w:rsid w:val="0056143F"/>
    <w:rsid w:val="00565C46"/>
    <w:rsid w:val="00566957"/>
    <w:rsid w:val="00587CC6"/>
    <w:rsid w:val="005D607C"/>
    <w:rsid w:val="0060705D"/>
    <w:rsid w:val="0060791D"/>
    <w:rsid w:val="006120C0"/>
    <w:rsid w:val="00635DFA"/>
    <w:rsid w:val="00647776"/>
    <w:rsid w:val="00663342"/>
    <w:rsid w:val="00664D67"/>
    <w:rsid w:val="00681FBF"/>
    <w:rsid w:val="00684ADC"/>
    <w:rsid w:val="0068604C"/>
    <w:rsid w:val="006A06B5"/>
    <w:rsid w:val="006B7B43"/>
    <w:rsid w:val="006C125F"/>
    <w:rsid w:val="006D0787"/>
    <w:rsid w:val="006D252B"/>
    <w:rsid w:val="006D5AF7"/>
    <w:rsid w:val="006D73FE"/>
    <w:rsid w:val="006E7423"/>
    <w:rsid w:val="006F1B42"/>
    <w:rsid w:val="00726648"/>
    <w:rsid w:val="007346EE"/>
    <w:rsid w:val="00736DBA"/>
    <w:rsid w:val="0075369E"/>
    <w:rsid w:val="0076195B"/>
    <w:rsid w:val="00763AD2"/>
    <w:rsid w:val="00772DAC"/>
    <w:rsid w:val="0078022E"/>
    <w:rsid w:val="00780C71"/>
    <w:rsid w:val="00781C05"/>
    <w:rsid w:val="007838C2"/>
    <w:rsid w:val="00784E7E"/>
    <w:rsid w:val="007900AB"/>
    <w:rsid w:val="00795F88"/>
    <w:rsid w:val="007A2958"/>
    <w:rsid w:val="007A35B9"/>
    <w:rsid w:val="007B4A11"/>
    <w:rsid w:val="007C20F4"/>
    <w:rsid w:val="007E2CB2"/>
    <w:rsid w:val="007E41C7"/>
    <w:rsid w:val="007F617F"/>
    <w:rsid w:val="00802089"/>
    <w:rsid w:val="0080593F"/>
    <w:rsid w:val="00807885"/>
    <w:rsid w:val="00812201"/>
    <w:rsid w:val="008143A5"/>
    <w:rsid w:val="00815487"/>
    <w:rsid w:val="00840B49"/>
    <w:rsid w:val="0086753C"/>
    <w:rsid w:val="00882860"/>
    <w:rsid w:val="00886F1F"/>
    <w:rsid w:val="008936A5"/>
    <w:rsid w:val="008A719D"/>
    <w:rsid w:val="008C6768"/>
    <w:rsid w:val="008D00FD"/>
    <w:rsid w:val="008F5DC9"/>
    <w:rsid w:val="00910496"/>
    <w:rsid w:val="009311FF"/>
    <w:rsid w:val="00937C56"/>
    <w:rsid w:val="009558E3"/>
    <w:rsid w:val="00957B42"/>
    <w:rsid w:val="00985406"/>
    <w:rsid w:val="00991446"/>
    <w:rsid w:val="00996AE5"/>
    <w:rsid w:val="009A4B49"/>
    <w:rsid w:val="009A5B57"/>
    <w:rsid w:val="009C1AC1"/>
    <w:rsid w:val="009D0CC1"/>
    <w:rsid w:val="009D189A"/>
    <w:rsid w:val="009E77E0"/>
    <w:rsid w:val="009E7EF1"/>
    <w:rsid w:val="00A020DD"/>
    <w:rsid w:val="00A20A03"/>
    <w:rsid w:val="00A255BD"/>
    <w:rsid w:val="00A3350E"/>
    <w:rsid w:val="00A5507C"/>
    <w:rsid w:val="00A65F3F"/>
    <w:rsid w:val="00A67183"/>
    <w:rsid w:val="00A72EF3"/>
    <w:rsid w:val="00A910EC"/>
    <w:rsid w:val="00A915D2"/>
    <w:rsid w:val="00A96B72"/>
    <w:rsid w:val="00AB7CE9"/>
    <w:rsid w:val="00AD17F3"/>
    <w:rsid w:val="00AE7A19"/>
    <w:rsid w:val="00B04B8A"/>
    <w:rsid w:val="00B22BE7"/>
    <w:rsid w:val="00B25499"/>
    <w:rsid w:val="00B30891"/>
    <w:rsid w:val="00B45426"/>
    <w:rsid w:val="00B83E99"/>
    <w:rsid w:val="00B9411F"/>
    <w:rsid w:val="00B96B73"/>
    <w:rsid w:val="00BA0F10"/>
    <w:rsid w:val="00BB4610"/>
    <w:rsid w:val="00BD4C4B"/>
    <w:rsid w:val="00BD6CD4"/>
    <w:rsid w:val="00BE3323"/>
    <w:rsid w:val="00BE4896"/>
    <w:rsid w:val="00BF3281"/>
    <w:rsid w:val="00C0215F"/>
    <w:rsid w:val="00C16A8A"/>
    <w:rsid w:val="00C2468C"/>
    <w:rsid w:val="00C25015"/>
    <w:rsid w:val="00C34FF5"/>
    <w:rsid w:val="00CA4E8B"/>
    <w:rsid w:val="00CC3A50"/>
    <w:rsid w:val="00CF5FAB"/>
    <w:rsid w:val="00D02FBF"/>
    <w:rsid w:val="00D14F10"/>
    <w:rsid w:val="00D35897"/>
    <w:rsid w:val="00D56CEC"/>
    <w:rsid w:val="00D5792E"/>
    <w:rsid w:val="00D67332"/>
    <w:rsid w:val="00D77330"/>
    <w:rsid w:val="00D773DF"/>
    <w:rsid w:val="00D859E8"/>
    <w:rsid w:val="00D95AF8"/>
    <w:rsid w:val="00DA0213"/>
    <w:rsid w:val="00DB5B24"/>
    <w:rsid w:val="00DD5688"/>
    <w:rsid w:val="00DD64C6"/>
    <w:rsid w:val="00E139C3"/>
    <w:rsid w:val="00E13B54"/>
    <w:rsid w:val="00E20A49"/>
    <w:rsid w:val="00E67219"/>
    <w:rsid w:val="00E776AD"/>
    <w:rsid w:val="00E859D8"/>
    <w:rsid w:val="00E867AC"/>
    <w:rsid w:val="00EA11E8"/>
    <w:rsid w:val="00EA1FE7"/>
    <w:rsid w:val="00ED0722"/>
    <w:rsid w:val="00EE1173"/>
    <w:rsid w:val="00EF73B0"/>
    <w:rsid w:val="00F02479"/>
    <w:rsid w:val="00F13813"/>
    <w:rsid w:val="00F3007A"/>
    <w:rsid w:val="00F40AB8"/>
    <w:rsid w:val="00F5351C"/>
    <w:rsid w:val="00F56E40"/>
    <w:rsid w:val="00F83AD3"/>
    <w:rsid w:val="00F91B76"/>
    <w:rsid w:val="00FA0958"/>
    <w:rsid w:val="00FB28A5"/>
    <w:rsid w:val="00FC55A4"/>
    <w:rsid w:val="00FE6ECA"/>
    <w:rsid w:val="00FF2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Noto Sans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2CAF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1">
    <w:name w:val="heading 1"/>
    <w:basedOn w:val="Standard"/>
    <w:next w:val="Standard"/>
    <w:rsid w:val="00392CAF"/>
    <w:pPr>
      <w:keepNext/>
      <w:widowControl w:val="0"/>
      <w:spacing w:after="0" w:line="240" w:lineRule="auto"/>
      <w:outlineLvl w:val="0"/>
    </w:pPr>
    <w:rPr>
      <w:rFonts w:ascii="Arial" w:eastAsia="Times New Roman" w:hAnsi="Arial" w:cs="Arial"/>
      <w:b/>
      <w:sz w:val="20"/>
      <w:szCs w:val="20"/>
    </w:rPr>
  </w:style>
  <w:style w:type="paragraph" w:styleId="3">
    <w:name w:val="heading 3"/>
    <w:basedOn w:val="Standard"/>
    <w:next w:val="Standard"/>
    <w:rsid w:val="00392CAF"/>
    <w:pPr>
      <w:keepNext/>
      <w:spacing w:after="60" w:line="240" w:lineRule="auto"/>
      <w:jc w:val="center"/>
      <w:outlineLvl w:val="2"/>
    </w:pPr>
    <w:rPr>
      <w:rFonts w:ascii="Arial" w:eastAsia="Times New Roman" w:hAnsi="Arial" w:cs="Arial"/>
      <w:b/>
      <w:color w:val="FFFFFF"/>
      <w:sz w:val="16"/>
      <w:szCs w:val="20"/>
    </w:rPr>
  </w:style>
  <w:style w:type="paragraph" w:styleId="4">
    <w:name w:val="heading 4"/>
    <w:basedOn w:val="Standard"/>
    <w:next w:val="Standard"/>
    <w:rsid w:val="00392CAF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sz w:val="25"/>
      <w:szCs w:val="20"/>
    </w:rPr>
  </w:style>
  <w:style w:type="paragraph" w:styleId="5">
    <w:name w:val="heading 5"/>
    <w:basedOn w:val="Standard"/>
    <w:next w:val="Standard"/>
    <w:rsid w:val="00392CAF"/>
    <w:pPr>
      <w:keepNext/>
      <w:widowControl w:val="0"/>
      <w:spacing w:after="0" w:line="240" w:lineRule="auto"/>
      <w:outlineLvl w:val="4"/>
    </w:pPr>
    <w:rPr>
      <w:rFonts w:ascii="Arial" w:eastAsia="Times New Roman" w:hAnsi="Arial" w:cs="Arial"/>
      <w:b/>
      <w:szCs w:val="20"/>
    </w:rPr>
  </w:style>
  <w:style w:type="paragraph" w:styleId="6">
    <w:name w:val="heading 6"/>
    <w:basedOn w:val="Standard"/>
    <w:next w:val="Standard"/>
    <w:rsid w:val="00392CAF"/>
    <w:pPr>
      <w:keepNext/>
      <w:spacing w:after="0" w:line="240" w:lineRule="auto"/>
      <w:outlineLvl w:val="5"/>
    </w:pPr>
    <w:rPr>
      <w:rFonts w:ascii="Arial" w:eastAsia="Times New Roman" w:hAnsi="Arial" w:cs="Arial"/>
      <w:b/>
      <w:color w:val="000000"/>
      <w:sz w:val="24"/>
      <w:szCs w:val="20"/>
      <w:lang w:val="en-US"/>
    </w:rPr>
  </w:style>
  <w:style w:type="paragraph" w:styleId="7">
    <w:name w:val="heading 7"/>
    <w:basedOn w:val="Standard"/>
    <w:next w:val="Standard"/>
    <w:rsid w:val="00392CAF"/>
    <w:pPr>
      <w:keepNext/>
      <w:spacing w:after="0" w:line="240" w:lineRule="auto"/>
      <w:ind w:left="34"/>
      <w:outlineLvl w:val="6"/>
    </w:pPr>
    <w:rPr>
      <w:rFonts w:ascii="Arial" w:eastAsia="Times New Roman" w:hAnsi="Arial" w:cs="Arial"/>
      <w:b/>
      <w:sz w:val="16"/>
      <w:szCs w:val="20"/>
    </w:rPr>
  </w:style>
  <w:style w:type="paragraph" w:styleId="8">
    <w:name w:val="heading 8"/>
    <w:basedOn w:val="Standard"/>
    <w:next w:val="Standard"/>
    <w:rsid w:val="00392CAF"/>
    <w:pPr>
      <w:keepNext/>
      <w:spacing w:after="0" w:line="240" w:lineRule="auto"/>
      <w:jc w:val="both"/>
      <w:outlineLvl w:val="7"/>
    </w:pPr>
    <w:rPr>
      <w:rFonts w:ascii="Arial" w:eastAsia="Times New Roman" w:hAnsi="Arial" w:cs="Arial"/>
      <w:b/>
      <w:sz w:val="24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92CA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392CAF"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customStyle="1" w:styleId="Textbody">
    <w:name w:val="Text body"/>
    <w:basedOn w:val="Standard"/>
    <w:rsid w:val="00392CAF"/>
    <w:pPr>
      <w:spacing w:after="140"/>
    </w:pPr>
  </w:style>
  <w:style w:type="paragraph" w:styleId="a3">
    <w:name w:val="List"/>
    <w:basedOn w:val="Textbody"/>
    <w:rsid w:val="00392CAF"/>
    <w:rPr>
      <w:rFonts w:cs="Noto Sans Devanagari"/>
      <w:sz w:val="24"/>
    </w:rPr>
  </w:style>
  <w:style w:type="paragraph" w:styleId="a4">
    <w:name w:val="caption"/>
    <w:basedOn w:val="Standard"/>
    <w:rsid w:val="00392CAF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Standard"/>
    <w:rsid w:val="00392CAF"/>
    <w:pPr>
      <w:suppressLineNumbers/>
    </w:pPr>
    <w:rPr>
      <w:rFonts w:cs="Noto Sans Devanagari"/>
      <w:sz w:val="24"/>
    </w:rPr>
  </w:style>
  <w:style w:type="paragraph" w:customStyle="1" w:styleId="ConsPlusNormal">
    <w:name w:val="ConsPlusNormal"/>
    <w:rsid w:val="00392CAF"/>
    <w:pPr>
      <w:widowControl w:val="0"/>
      <w:suppressAutoHyphens/>
      <w:autoSpaceDN w:val="0"/>
      <w:spacing w:line="100" w:lineRule="atLeast"/>
      <w:textAlignment w:val="baseline"/>
    </w:pPr>
    <w:rPr>
      <w:rFonts w:ascii="Calibri" w:eastAsia="SimSun, 宋体" w:hAnsi="Calibri" w:cs="Times New Roman"/>
      <w:kern w:val="3"/>
      <w:sz w:val="22"/>
      <w:szCs w:val="22"/>
      <w:lang w:eastAsia="zh-CN"/>
    </w:rPr>
  </w:style>
  <w:style w:type="paragraph" w:customStyle="1" w:styleId="ConsPlusNonformat">
    <w:name w:val="ConsPlusNonformat"/>
    <w:rsid w:val="00392CAF"/>
    <w:pPr>
      <w:widowControl w:val="0"/>
      <w:suppressAutoHyphens/>
      <w:autoSpaceDN w:val="0"/>
      <w:spacing w:line="100" w:lineRule="atLeast"/>
      <w:textAlignment w:val="baseline"/>
    </w:pPr>
    <w:rPr>
      <w:rFonts w:ascii="Courier New" w:eastAsia="SimSun, 宋体" w:hAnsi="Courier New" w:cs="font290"/>
      <w:kern w:val="3"/>
      <w:lang w:eastAsia="zh-CN"/>
    </w:rPr>
  </w:style>
  <w:style w:type="paragraph" w:customStyle="1" w:styleId="ConsPlusCell">
    <w:name w:val="ConsPlusCell"/>
    <w:rsid w:val="00392CAF"/>
    <w:pPr>
      <w:widowControl w:val="0"/>
      <w:suppressAutoHyphens/>
      <w:autoSpaceDN w:val="0"/>
      <w:spacing w:line="100" w:lineRule="atLeast"/>
      <w:textAlignment w:val="baseline"/>
    </w:pPr>
    <w:rPr>
      <w:rFonts w:ascii="Calibri" w:eastAsia="SimSun, 宋体" w:hAnsi="Calibri" w:cs="font290"/>
      <w:kern w:val="3"/>
      <w:sz w:val="22"/>
      <w:szCs w:val="22"/>
      <w:lang w:eastAsia="zh-CN"/>
    </w:rPr>
  </w:style>
  <w:style w:type="paragraph" w:customStyle="1" w:styleId="10">
    <w:name w:val="Текст1"/>
    <w:basedOn w:val="Standard"/>
    <w:rsid w:val="00392CAF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customStyle="1" w:styleId="HeaderandFooter">
    <w:name w:val="Header and Footer"/>
    <w:basedOn w:val="Standard"/>
    <w:rsid w:val="00392CAF"/>
    <w:pPr>
      <w:suppressLineNumbers/>
      <w:tabs>
        <w:tab w:val="center" w:pos="4819"/>
        <w:tab w:val="right" w:pos="9638"/>
      </w:tabs>
    </w:pPr>
  </w:style>
  <w:style w:type="paragraph" w:styleId="a5">
    <w:name w:val="header"/>
    <w:basedOn w:val="Standard"/>
    <w:rsid w:val="00392CA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2">
    <w:name w:val="Body Text Indent 2"/>
    <w:basedOn w:val="Standard"/>
    <w:rsid w:val="00392CAF"/>
    <w:pPr>
      <w:widowControl w:val="0"/>
      <w:spacing w:before="120" w:after="0" w:line="240" w:lineRule="auto"/>
      <w:ind w:left="426"/>
    </w:pPr>
    <w:rPr>
      <w:rFonts w:ascii="Arial" w:eastAsia="Times New Roman" w:hAnsi="Arial" w:cs="Arial"/>
      <w:i/>
      <w:sz w:val="20"/>
      <w:szCs w:val="20"/>
    </w:rPr>
  </w:style>
  <w:style w:type="paragraph" w:customStyle="1" w:styleId="Textbodyindent">
    <w:name w:val="Text body indent"/>
    <w:basedOn w:val="Standard"/>
    <w:rsid w:val="00392CAF"/>
    <w:pPr>
      <w:spacing w:after="0" w:line="240" w:lineRule="auto"/>
      <w:ind w:left="426"/>
    </w:pPr>
    <w:rPr>
      <w:rFonts w:ascii="Arial" w:eastAsia="Times New Roman" w:hAnsi="Arial" w:cs="Arial"/>
      <w:i/>
      <w:color w:val="000000"/>
      <w:sz w:val="18"/>
      <w:szCs w:val="20"/>
      <w:lang w:val="en-US"/>
    </w:rPr>
  </w:style>
  <w:style w:type="paragraph" w:customStyle="1" w:styleId="Contents2">
    <w:name w:val="Contents 2"/>
    <w:basedOn w:val="Standard"/>
    <w:next w:val="Standard"/>
    <w:rsid w:val="00392CAF"/>
    <w:pPr>
      <w:spacing w:after="0" w:line="240" w:lineRule="auto"/>
    </w:pPr>
    <w:rPr>
      <w:rFonts w:ascii="Arial" w:eastAsia="Times New Roman" w:hAnsi="Arial" w:cs="Arial"/>
      <w:b/>
      <w:sz w:val="20"/>
      <w:szCs w:val="20"/>
      <w:lang w:val="en-US"/>
    </w:rPr>
  </w:style>
  <w:style w:type="paragraph" w:styleId="a6">
    <w:name w:val="footer"/>
    <w:basedOn w:val="Standard"/>
    <w:rsid w:val="00392CAF"/>
    <w:pPr>
      <w:tabs>
        <w:tab w:val="center" w:pos="4677"/>
        <w:tab w:val="right" w:pos="9355"/>
      </w:tabs>
    </w:pPr>
  </w:style>
  <w:style w:type="paragraph" w:styleId="a7">
    <w:name w:val="Normal (Web)"/>
    <w:basedOn w:val="Standard"/>
    <w:rsid w:val="00392CAF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392CAF"/>
    <w:pPr>
      <w:widowControl w:val="0"/>
      <w:suppressAutoHyphens/>
      <w:autoSpaceDE w:val="0"/>
      <w:autoSpaceDN w:val="0"/>
      <w:textAlignment w:val="baseline"/>
    </w:pPr>
    <w:rPr>
      <w:rFonts w:ascii="Calibri" w:eastAsia="Times New Roman" w:hAnsi="Calibri" w:cs="Calibri"/>
      <w:b/>
      <w:kern w:val="3"/>
      <w:sz w:val="22"/>
      <w:lang w:eastAsia="zh-CN"/>
    </w:rPr>
  </w:style>
  <w:style w:type="paragraph" w:customStyle="1" w:styleId="Footnote">
    <w:name w:val="Footnote"/>
    <w:basedOn w:val="Standard"/>
    <w:rsid w:val="00392CA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ableContents">
    <w:name w:val="Table Contents"/>
    <w:basedOn w:val="Standard"/>
    <w:rsid w:val="00392CAF"/>
    <w:pPr>
      <w:suppressLineNumbers/>
    </w:pPr>
  </w:style>
  <w:style w:type="paragraph" w:customStyle="1" w:styleId="TableHeading">
    <w:name w:val="Table Heading"/>
    <w:basedOn w:val="TableContents"/>
    <w:rsid w:val="00392CAF"/>
    <w:pPr>
      <w:jc w:val="center"/>
    </w:pPr>
    <w:rPr>
      <w:b/>
      <w:bCs/>
    </w:rPr>
  </w:style>
  <w:style w:type="character" w:customStyle="1" w:styleId="WW8Num1z0">
    <w:name w:val="WW8Num1z0"/>
    <w:rsid w:val="00392CAF"/>
  </w:style>
  <w:style w:type="character" w:customStyle="1" w:styleId="WW8Num1z1">
    <w:name w:val="WW8Num1z1"/>
    <w:rsid w:val="00392CAF"/>
  </w:style>
  <w:style w:type="character" w:customStyle="1" w:styleId="WW8Num1z2">
    <w:name w:val="WW8Num1z2"/>
    <w:rsid w:val="00392CAF"/>
  </w:style>
  <w:style w:type="character" w:customStyle="1" w:styleId="WW8Num1z3">
    <w:name w:val="WW8Num1z3"/>
    <w:rsid w:val="00392CAF"/>
  </w:style>
  <w:style w:type="character" w:customStyle="1" w:styleId="WW8Num1z4">
    <w:name w:val="WW8Num1z4"/>
    <w:rsid w:val="00392CAF"/>
  </w:style>
  <w:style w:type="character" w:customStyle="1" w:styleId="WW8Num1z5">
    <w:name w:val="WW8Num1z5"/>
    <w:rsid w:val="00392CAF"/>
  </w:style>
  <w:style w:type="character" w:customStyle="1" w:styleId="WW8Num1z6">
    <w:name w:val="WW8Num1z6"/>
    <w:rsid w:val="00392CAF"/>
  </w:style>
  <w:style w:type="character" w:customStyle="1" w:styleId="WW8Num1z7">
    <w:name w:val="WW8Num1z7"/>
    <w:rsid w:val="00392CAF"/>
  </w:style>
  <w:style w:type="character" w:customStyle="1" w:styleId="WW8Num1z8">
    <w:name w:val="WW8Num1z8"/>
    <w:rsid w:val="00392CAF"/>
  </w:style>
  <w:style w:type="character" w:customStyle="1" w:styleId="WW8Num2z0">
    <w:name w:val="WW8Num2z0"/>
    <w:rsid w:val="00392CAF"/>
    <w:rPr>
      <w:b/>
    </w:rPr>
  </w:style>
  <w:style w:type="character" w:customStyle="1" w:styleId="WW8Num2z1">
    <w:name w:val="WW8Num2z1"/>
    <w:rsid w:val="00392CAF"/>
    <w:rPr>
      <w:b/>
      <w:i w:val="0"/>
    </w:rPr>
  </w:style>
  <w:style w:type="character" w:customStyle="1" w:styleId="Internetlink">
    <w:name w:val="Internet link"/>
    <w:rsid w:val="00392CAF"/>
    <w:rPr>
      <w:color w:val="000080"/>
      <w:u w:val="single"/>
    </w:rPr>
  </w:style>
  <w:style w:type="character" w:customStyle="1" w:styleId="ConsPlusNormal0">
    <w:name w:val="ConsPlusNormal Знак"/>
    <w:rsid w:val="00392CAF"/>
    <w:rPr>
      <w:rFonts w:eastAsia="SimSun, 宋体"/>
      <w:kern w:val="3"/>
      <w:sz w:val="22"/>
      <w:szCs w:val="22"/>
      <w:lang w:bidi="ar-SA"/>
    </w:rPr>
  </w:style>
  <w:style w:type="character" w:customStyle="1" w:styleId="11">
    <w:name w:val="Заголовок 1 Знак"/>
    <w:rsid w:val="00392CAF"/>
    <w:rPr>
      <w:rFonts w:ascii="Arial" w:eastAsia="Times New Roman" w:hAnsi="Arial" w:cs="Arial"/>
      <w:b/>
    </w:rPr>
  </w:style>
  <w:style w:type="character" w:customStyle="1" w:styleId="30">
    <w:name w:val="Заголовок 3 Знак"/>
    <w:rsid w:val="00392CAF"/>
    <w:rPr>
      <w:rFonts w:ascii="Arial" w:eastAsia="Times New Roman" w:hAnsi="Arial" w:cs="Arial"/>
      <w:b/>
      <w:color w:val="FFFFFF"/>
      <w:sz w:val="16"/>
    </w:rPr>
  </w:style>
  <w:style w:type="character" w:customStyle="1" w:styleId="40">
    <w:name w:val="Заголовок 4 Знак"/>
    <w:rsid w:val="00392CAF"/>
    <w:rPr>
      <w:rFonts w:ascii="Arial" w:eastAsia="Times New Roman" w:hAnsi="Arial" w:cs="Arial"/>
      <w:b/>
      <w:sz w:val="25"/>
    </w:rPr>
  </w:style>
  <w:style w:type="character" w:customStyle="1" w:styleId="50">
    <w:name w:val="Заголовок 5 Знак"/>
    <w:rsid w:val="00392CAF"/>
    <w:rPr>
      <w:rFonts w:ascii="Arial" w:eastAsia="Times New Roman" w:hAnsi="Arial" w:cs="Arial"/>
      <w:b/>
      <w:sz w:val="22"/>
    </w:rPr>
  </w:style>
  <w:style w:type="character" w:customStyle="1" w:styleId="60">
    <w:name w:val="Заголовок 6 Знак"/>
    <w:rsid w:val="00392CAF"/>
    <w:rPr>
      <w:rFonts w:ascii="Arial" w:eastAsia="Times New Roman" w:hAnsi="Arial" w:cs="Arial"/>
      <w:b/>
      <w:color w:val="000000"/>
      <w:sz w:val="24"/>
      <w:lang w:val="en-US"/>
    </w:rPr>
  </w:style>
  <w:style w:type="character" w:customStyle="1" w:styleId="70">
    <w:name w:val="Заголовок 7 Знак"/>
    <w:rsid w:val="00392CAF"/>
    <w:rPr>
      <w:rFonts w:ascii="Arial" w:eastAsia="Times New Roman" w:hAnsi="Arial" w:cs="Arial"/>
      <w:b/>
      <w:sz w:val="16"/>
    </w:rPr>
  </w:style>
  <w:style w:type="character" w:customStyle="1" w:styleId="80">
    <w:name w:val="Заголовок 8 Знак"/>
    <w:rsid w:val="00392CAF"/>
    <w:rPr>
      <w:rFonts w:ascii="Arial" w:eastAsia="Times New Roman" w:hAnsi="Arial" w:cs="Arial"/>
      <w:b/>
      <w:sz w:val="24"/>
      <w:u w:val="single"/>
    </w:rPr>
  </w:style>
  <w:style w:type="character" w:customStyle="1" w:styleId="a8">
    <w:name w:val="Верхний колонтитул Знак"/>
    <w:rsid w:val="00392CAF"/>
    <w:rPr>
      <w:rFonts w:ascii="Times New Roman" w:eastAsia="Times New Roman" w:hAnsi="Times New Roman" w:cs="Times New Roman"/>
    </w:rPr>
  </w:style>
  <w:style w:type="character" w:customStyle="1" w:styleId="20">
    <w:name w:val="Основной текст с отступом 2 Знак"/>
    <w:rsid w:val="00392CAF"/>
    <w:rPr>
      <w:rFonts w:ascii="Arial" w:eastAsia="Times New Roman" w:hAnsi="Arial" w:cs="Arial"/>
      <w:i/>
    </w:rPr>
  </w:style>
  <w:style w:type="character" w:customStyle="1" w:styleId="a9">
    <w:name w:val="Основной текст с отступом Знак"/>
    <w:rsid w:val="00392CAF"/>
    <w:rPr>
      <w:rFonts w:ascii="Arial" w:eastAsia="Times New Roman" w:hAnsi="Arial" w:cs="Arial"/>
      <w:i/>
      <w:color w:val="000000"/>
      <w:sz w:val="18"/>
      <w:lang w:val="en-US"/>
    </w:rPr>
  </w:style>
  <w:style w:type="character" w:customStyle="1" w:styleId="aa">
    <w:name w:val="Нижний колонтитул Знак"/>
    <w:rsid w:val="00392CAF"/>
    <w:rPr>
      <w:sz w:val="22"/>
      <w:szCs w:val="22"/>
    </w:rPr>
  </w:style>
  <w:style w:type="character" w:customStyle="1" w:styleId="VisitedInternetLink">
    <w:name w:val="Visited Internet Link"/>
    <w:rsid w:val="00392CAF"/>
    <w:rPr>
      <w:color w:val="800080"/>
      <w:u w:val="single"/>
    </w:rPr>
  </w:style>
  <w:style w:type="character" w:customStyle="1" w:styleId="ab">
    <w:name w:val="Текст сноски Знак"/>
    <w:rsid w:val="00392CAF"/>
    <w:rPr>
      <w:rFonts w:ascii="Times New Roman" w:eastAsia="Times New Roman" w:hAnsi="Times New Roman" w:cs="Times New Roman"/>
    </w:rPr>
  </w:style>
  <w:style w:type="character" w:customStyle="1" w:styleId="FootnoteSymbol">
    <w:name w:val="Footnote Symbol"/>
    <w:rsid w:val="00392CAF"/>
    <w:rPr>
      <w:position w:val="0"/>
      <w:vertAlign w:val="superscript"/>
    </w:rPr>
  </w:style>
  <w:style w:type="character" w:styleId="ac">
    <w:name w:val="Hyperlink"/>
    <w:basedOn w:val="a0"/>
    <w:rsid w:val="00392CAF"/>
    <w:rPr>
      <w:color w:val="0563C1"/>
      <w:u w:val="single"/>
    </w:rPr>
  </w:style>
  <w:style w:type="paragraph" w:customStyle="1" w:styleId="ConsNormal">
    <w:name w:val="ConsNormal"/>
    <w:rsid w:val="00392CAF"/>
    <w:pPr>
      <w:widowControl w:val="0"/>
      <w:autoSpaceDE w:val="0"/>
      <w:autoSpaceDN w:val="0"/>
      <w:ind w:right="19772" w:firstLine="720"/>
    </w:pPr>
    <w:rPr>
      <w:rFonts w:ascii="Arial" w:eastAsia="Times New Roman" w:hAnsi="Arial" w:cs="Arial"/>
    </w:rPr>
  </w:style>
  <w:style w:type="paragraph" w:customStyle="1" w:styleId="s1">
    <w:name w:val="s_1"/>
    <w:basedOn w:val="a"/>
    <w:rsid w:val="00392CAF"/>
    <w:pPr>
      <w:widowControl/>
      <w:suppressAutoHyphens w:val="0"/>
      <w:spacing w:before="100" w:after="100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character" w:styleId="ad">
    <w:name w:val="Emphasis"/>
    <w:basedOn w:val="a0"/>
    <w:uiPriority w:val="20"/>
    <w:qFormat/>
    <w:rsid w:val="00D859E8"/>
    <w:rPr>
      <w:i/>
      <w:iCs/>
    </w:rPr>
  </w:style>
  <w:style w:type="paragraph" w:styleId="ae">
    <w:name w:val="List Paragraph"/>
    <w:basedOn w:val="a"/>
    <w:uiPriority w:val="34"/>
    <w:qFormat/>
    <w:rsid w:val="00684ADC"/>
    <w:pPr>
      <w:widowControl/>
      <w:suppressAutoHyphens w:val="0"/>
      <w:autoSpaceDN/>
      <w:ind w:left="720"/>
      <w:contextualSpacing/>
      <w:textAlignment w:val="auto"/>
    </w:pPr>
    <w:rPr>
      <w:rFonts w:ascii="Lucida Console" w:eastAsia="Times New Roman" w:hAnsi="Lucida Console" w:cs="Times New Roman"/>
      <w:kern w:val="0"/>
      <w:sz w:val="16"/>
      <w:szCs w:val="20"/>
      <w:lang w:eastAsia="ru-RU" w:bidi="ar-SA"/>
    </w:rPr>
  </w:style>
  <w:style w:type="paragraph" w:styleId="af">
    <w:name w:val="Body Text"/>
    <w:basedOn w:val="a"/>
    <w:link w:val="af0"/>
    <w:uiPriority w:val="99"/>
    <w:semiHidden/>
    <w:unhideWhenUsed/>
    <w:rsid w:val="00AB7CE9"/>
    <w:pPr>
      <w:spacing w:after="120"/>
    </w:pPr>
    <w:rPr>
      <w:rFonts w:cs="Mangal"/>
      <w:szCs w:val="21"/>
    </w:rPr>
  </w:style>
  <w:style w:type="character" w:customStyle="1" w:styleId="af0">
    <w:name w:val="Основной текст Знак"/>
    <w:basedOn w:val="a0"/>
    <w:link w:val="af"/>
    <w:uiPriority w:val="99"/>
    <w:semiHidden/>
    <w:rsid w:val="00AB7CE9"/>
    <w:rPr>
      <w:rFonts w:cs="Mangal"/>
      <w:kern w:val="3"/>
      <w:sz w:val="24"/>
      <w:szCs w:val="21"/>
      <w:lang w:eastAsia="zh-CN" w:bidi="hi-IN"/>
    </w:rPr>
  </w:style>
  <w:style w:type="paragraph" w:customStyle="1" w:styleId="ConsPlusJurTerm">
    <w:name w:val="ConsPlusJurTerm"/>
    <w:rsid w:val="00681FBF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2"/>
    </w:rPr>
  </w:style>
  <w:style w:type="numbering" w:customStyle="1" w:styleId="WW8Num1">
    <w:name w:val="WW8Num1"/>
    <w:basedOn w:val="a2"/>
    <w:rsid w:val="00392CAF"/>
    <w:pPr>
      <w:numPr>
        <w:numId w:val="1"/>
      </w:numPr>
    </w:pPr>
  </w:style>
  <w:style w:type="numbering" w:customStyle="1" w:styleId="WW8Num2">
    <w:name w:val="WW8Num2"/>
    <w:basedOn w:val="a2"/>
    <w:rsid w:val="00392CAF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10877CCF366365581A56E2715DF7808B7E253694EF0E54F61A81E5F2402FFA582D1856601BFEA9C9EC52D406w6xDI" TargetMode="External"/><Relationship Id="rId13" Type="http://schemas.openxmlformats.org/officeDocument/2006/relationships/hyperlink" Target="consultantplus://offline/ref=13301D85A34BAFEB79601B3C30FF7FF2B72304A367CBBDE4043CCFD8ACE2BBB59461452A60BFD7EACDCC18CD3FE81FF0B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mk26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rc_26@mail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121087&amp;dst=10014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410877CCF366365581A56E2715DF7808B79253397EA0E54F61A81E5F2402FFA582D1856601BFEA9C9EC52D406w6xDI" TargetMode="External"/><Relationship Id="rId14" Type="http://schemas.openxmlformats.org/officeDocument/2006/relationships/hyperlink" Target="consultantplus://offline/ref=8099808D3F2D1B08977406F27DA67E7B72F4020E49956ED3ACBAB95816CDBD86DC2B216F6730832A0995B5E7CE4C1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D4FD4-839E-4DC2-967C-746FA32B8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8107</Words>
  <Characters>46213</Characters>
  <Application>Microsoft Office Word</Application>
  <DocSecurity>4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54212</CharactersWithSpaces>
  <SharedDoc>false</SharedDoc>
  <HLinks>
    <vt:vector size="60" baseType="variant">
      <vt:variant>
        <vt:i4>69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P7574</vt:lpwstr>
      </vt:variant>
      <vt:variant>
        <vt:i4>4587523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consultantplus://offline/ref=8099808D3F2D1B08977406F27DA67E7B72F4020E49956ED3ACBAB95816CDBD86DC2B216F6730832A0995B5E7CE4C16J</vt:lpwstr>
      </vt:variant>
      <vt:variant>
        <vt:lpwstr/>
      </vt:variant>
      <vt:variant>
        <vt:i4>2556007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consultantplus://offline/ref=13301D85A34BAFEB79601B3C30FF7FF2B72304A367CBBDE4043CCFD8ACE2BBB59461452A60BFD7EACDCC18CD3FE81FF0B5</vt:lpwstr>
      </vt:variant>
      <vt:variant>
        <vt:lpwstr/>
      </vt:variant>
      <vt:variant>
        <vt:i4>3473520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P56</vt:lpwstr>
      </vt:variant>
      <vt:variant>
        <vt:i4>5111835</vt:i4>
      </vt:variant>
      <vt:variant>
        <vt:i4>15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3473520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P56</vt:lpwstr>
      </vt:variant>
      <vt:variant>
        <vt:i4>6357115</vt:i4>
      </vt:variant>
      <vt:variant>
        <vt:i4>9</vt:i4>
      </vt:variant>
      <vt:variant>
        <vt:i4>0</vt:i4>
      </vt:variant>
      <vt:variant>
        <vt:i4>5</vt:i4>
      </vt:variant>
      <vt:variant>
        <vt:lpwstr>mailto:mrc_26@mail.ru</vt:lpwstr>
      </vt:variant>
      <vt:variant>
        <vt:lpwstr/>
      </vt:variant>
      <vt:variant>
        <vt:i4>4128883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https://login.consultant.ru/link/?req=doc&amp;base=LAW&amp;n=121087&amp;dst=100142</vt:lpwstr>
      </vt:variant>
      <vt:variant>
        <vt:lpwstr/>
      </vt:variant>
      <vt:variant>
        <vt:i4>4915200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consultantplus://offline/ref=0410877CCF366365581A56E2715DF7808B79253397EA0E54F61A81E5F2402FFA582D1856601BFEA9C9EC52D406w6xDI</vt:lpwstr>
      </vt:variant>
      <vt:variant>
        <vt:lpwstr/>
      </vt:variant>
      <vt:variant>
        <vt:i4>4915293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consultantplus://offline/ref=0410877CCF366365581A56E2715DF7808B7E253694EF0E54F61A81E5F2402FFA582D1856601BFEA9C9EC52D406w6xDI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Tiholaz</cp:lastModifiedBy>
  <cp:revision>2</cp:revision>
  <cp:lastPrinted>2024-05-08T08:12:00Z</cp:lastPrinted>
  <dcterms:created xsi:type="dcterms:W3CDTF">2024-05-14T09:34:00Z</dcterms:created>
  <dcterms:modified xsi:type="dcterms:W3CDTF">2024-05-14T09:34:00Z</dcterms:modified>
</cp:coreProperties>
</file>