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625ABC">
        <w:rPr>
          <w:rFonts w:ascii="Times New Roman" w:hAnsi="Times New Roman"/>
          <w:szCs w:val="24"/>
        </w:rPr>
        <w:t>02.07.</w:t>
      </w:r>
      <w:r w:rsidR="00D3627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625ABC">
        <w:rPr>
          <w:rFonts w:ascii="Times New Roman" w:hAnsi="Times New Roman"/>
          <w:szCs w:val="24"/>
        </w:rPr>
        <w:t>219</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03F5">
        <w:rPr>
          <w:rFonts w:ascii="Times New Roman" w:hAnsi="Times New Roman"/>
          <w:b/>
          <w:sz w:val="28"/>
          <w:szCs w:val="28"/>
        </w:rPr>
        <w:t>284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w:t>
      </w:r>
      <w:r w:rsidR="005C3B17" w:rsidRPr="009359AE">
        <w:rPr>
          <w:rFonts w:ascii="Times New Roman" w:hAnsi="Times New Roman"/>
          <w:sz w:val="24"/>
          <w:szCs w:val="24"/>
        </w:rPr>
        <w:lastRenderedPageBreak/>
        <w:t xml:space="preserve">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w:t>
      </w:r>
      <w:r>
        <w:rPr>
          <w:rFonts w:ascii="Times New Roman" w:hAnsi="Times New Roman"/>
          <w:sz w:val="24"/>
          <w:szCs w:val="24"/>
        </w:rPr>
        <w:lastRenderedPageBreak/>
        <w:t>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w:t>
      </w:r>
      <w:r w:rsidR="006C763C" w:rsidRPr="00BA1562">
        <w:rPr>
          <w:color w:val="000000"/>
        </w:rPr>
        <w:lastRenderedPageBreak/>
        <w:t>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24.</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 xml:space="preserve">отсутствует решение о ликвидации заявителя - юридического </w:t>
            </w:r>
            <w:r w:rsidRPr="000509E6">
              <w:rPr>
                <w:rFonts w:ascii="Times New Roman" w:hAnsi="Times New Roman"/>
                <w:sz w:val="24"/>
                <w:szCs w:val="24"/>
              </w:rPr>
              <w:lastRenderedPageBreak/>
              <w:t>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A3281" w:rsidRDefault="003A3281" w:rsidP="003A3281">
            <w:pPr>
              <w:spacing w:after="0" w:line="240" w:lineRule="auto"/>
              <w:ind w:firstLine="447"/>
              <w:jc w:val="both"/>
              <w:rPr>
                <w:rFonts w:ascii="Times New Roman" w:hAnsi="Times New Roman"/>
                <w:sz w:val="24"/>
                <w:szCs w:val="24"/>
              </w:rPr>
            </w:pPr>
            <w:r w:rsidRPr="003A3281">
              <w:rPr>
                <w:rFonts w:ascii="Times New Roman" w:hAnsi="Times New Roman"/>
                <w:sz w:val="24"/>
                <w:szCs w:val="24"/>
              </w:rPr>
              <w:t xml:space="preserve">Нежилое </w:t>
            </w:r>
            <w:r w:rsidR="008853F9">
              <w:rPr>
                <w:rFonts w:ascii="Times New Roman" w:hAnsi="Times New Roman"/>
                <w:sz w:val="24"/>
                <w:szCs w:val="24"/>
              </w:rPr>
              <w:t>здание</w:t>
            </w:r>
            <w:r w:rsidR="005C4635" w:rsidRPr="003A3281">
              <w:rPr>
                <w:rFonts w:ascii="Times New Roman" w:hAnsi="Times New Roman"/>
                <w:sz w:val="24"/>
                <w:szCs w:val="24"/>
              </w:rPr>
              <w:t xml:space="preserve"> с кадастровым номером 24:58:0000000:</w:t>
            </w:r>
            <w:r w:rsidR="008A3C17">
              <w:rPr>
                <w:rFonts w:ascii="Times New Roman" w:hAnsi="Times New Roman"/>
                <w:sz w:val="24"/>
                <w:szCs w:val="24"/>
              </w:rPr>
              <w:t>4397</w:t>
            </w:r>
            <w:r w:rsidR="005C4635" w:rsidRPr="003A3281">
              <w:rPr>
                <w:rFonts w:ascii="Times New Roman" w:hAnsi="Times New Roman"/>
                <w:sz w:val="24"/>
                <w:szCs w:val="24"/>
              </w:rPr>
              <w:t>, расположенно</w:t>
            </w:r>
            <w:r w:rsidRPr="003A3281">
              <w:rPr>
                <w:rFonts w:ascii="Times New Roman" w:hAnsi="Times New Roman"/>
                <w:sz w:val="24"/>
                <w:szCs w:val="24"/>
              </w:rPr>
              <w:t>е</w:t>
            </w:r>
            <w:r w:rsidR="005C4635" w:rsidRPr="003A3281">
              <w:rPr>
                <w:rFonts w:ascii="Times New Roman" w:hAnsi="Times New Roman"/>
                <w:sz w:val="24"/>
                <w:szCs w:val="24"/>
              </w:rPr>
              <w:t xml:space="preserve"> по адресу: </w:t>
            </w:r>
            <w:proofErr w:type="gramStart"/>
            <w:r w:rsidR="005C4635" w:rsidRPr="003A3281">
              <w:rPr>
                <w:rFonts w:ascii="Times New Roman" w:hAnsi="Times New Roman"/>
                <w:sz w:val="24"/>
                <w:szCs w:val="24"/>
              </w:rPr>
              <w:t>Российская Федерация, Красноярский край, ЗАТО Железногорск, ул. </w:t>
            </w:r>
            <w:r w:rsidRPr="003A3281">
              <w:rPr>
                <w:rFonts w:ascii="Times New Roman" w:hAnsi="Times New Roman"/>
                <w:sz w:val="24"/>
                <w:szCs w:val="24"/>
              </w:rPr>
              <w:t>Железногорск,</w:t>
            </w:r>
            <w:r w:rsidR="00B218F7">
              <w:rPr>
                <w:rFonts w:ascii="Times New Roman" w:hAnsi="Times New Roman"/>
                <w:sz w:val="24"/>
                <w:szCs w:val="24"/>
              </w:rPr>
              <w:t xml:space="preserve"> </w:t>
            </w:r>
            <w:r w:rsidRPr="003A3281">
              <w:rPr>
                <w:rFonts w:ascii="Times New Roman" w:hAnsi="Times New Roman"/>
                <w:sz w:val="24"/>
                <w:szCs w:val="24"/>
              </w:rPr>
              <w:t>ул. </w:t>
            </w:r>
            <w:r w:rsidR="008A3C17">
              <w:rPr>
                <w:rFonts w:ascii="Times New Roman" w:hAnsi="Times New Roman"/>
                <w:sz w:val="24"/>
                <w:szCs w:val="24"/>
              </w:rPr>
              <w:t>Южная, д.40/1</w:t>
            </w:r>
            <w:r w:rsidR="00B94BC5">
              <w:rPr>
                <w:rFonts w:ascii="Times New Roman" w:hAnsi="Times New Roman"/>
                <w:sz w:val="24"/>
                <w:szCs w:val="24"/>
              </w:rPr>
              <w:t>.</w:t>
            </w:r>
            <w:proofErr w:type="gramEnd"/>
          </w:p>
          <w:p w:rsidR="005C4635" w:rsidRDefault="005C4635" w:rsidP="003A3281">
            <w:pPr>
              <w:autoSpaceDE w:val="0"/>
              <w:autoSpaceDN w:val="0"/>
              <w:spacing w:after="0" w:line="240" w:lineRule="auto"/>
              <w:ind w:firstLine="447"/>
              <w:jc w:val="both"/>
              <w:rPr>
                <w:rFonts w:ascii="Times New Roman" w:hAnsi="Times New Roman"/>
                <w:sz w:val="24"/>
                <w:szCs w:val="24"/>
              </w:rPr>
            </w:pPr>
            <w:r w:rsidRPr="003A3281">
              <w:rPr>
                <w:rFonts w:ascii="Times New Roman" w:hAnsi="Times New Roman"/>
                <w:sz w:val="24"/>
                <w:szCs w:val="24"/>
              </w:rPr>
              <w:t>Площадь объекта:</w:t>
            </w:r>
            <w:r w:rsidR="003A3281" w:rsidRPr="003A3281">
              <w:rPr>
                <w:rFonts w:ascii="Times New Roman" w:hAnsi="Times New Roman"/>
                <w:sz w:val="24"/>
                <w:szCs w:val="24"/>
              </w:rPr>
              <w:t xml:space="preserve"> </w:t>
            </w:r>
            <w:r w:rsidR="008853F9">
              <w:rPr>
                <w:rFonts w:ascii="Times New Roman" w:hAnsi="Times New Roman"/>
                <w:sz w:val="24"/>
                <w:szCs w:val="24"/>
              </w:rPr>
              <w:t>2</w:t>
            </w:r>
            <w:r w:rsidR="008A3C17">
              <w:rPr>
                <w:rFonts w:ascii="Times New Roman" w:hAnsi="Times New Roman"/>
                <w:sz w:val="24"/>
                <w:szCs w:val="24"/>
              </w:rPr>
              <w:t>8</w:t>
            </w:r>
            <w:r w:rsidR="008853F9">
              <w:rPr>
                <w:rFonts w:ascii="Times New Roman" w:hAnsi="Times New Roman"/>
                <w:sz w:val="24"/>
                <w:szCs w:val="24"/>
              </w:rPr>
              <w:t>7</w:t>
            </w:r>
            <w:r w:rsidR="00B218F7">
              <w:rPr>
                <w:rFonts w:ascii="Times New Roman" w:hAnsi="Times New Roman"/>
                <w:sz w:val="24"/>
                <w:szCs w:val="24"/>
              </w:rPr>
              <w:t>,</w:t>
            </w:r>
            <w:r w:rsidR="008A3C17">
              <w:rPr>
                <w:rFonts w:ascii="Times New Roman" w:hAnsi="Times New Roman"/>
                <w:sz w:val="24"/>
                <w:szCs w:val="24"/>
              </w:rPr>
              <w:t>4</w:t>
            </w:r>
            <w:r w:rsidRPr="003A3281">
              <w:rPr>
                <w:rFonts w:ascii="Times New Roman" w:hAnsi="Times New Roman"/>
                <w:sz w:val="24"/>
                <w:szCs w:val="24"/>
              </w:rPr>
              <w:t xml:space="preserve"> кв.м.</w:t>
            </w:r>
          </w:p>
          <w:p w:rsidR="00D34C6C" w:rsidRDefault="00D34C6C" w:rsidP="003A3281">
            <w:pPr>
              <w:autoSpaceDE w:val="0"/>
              <w:autoSpaceDN w:val="0"/>
              <w:spacing w:after="0" w:line="240" w:lineRule="auto"/>
              <w:ind w:firstLine="447"/>
              <w:jc w:val="both"/>
              <w:rPr>
                <w:rFonts w:ascii="Times New Roman" w:hAnsi="Times New Roman"/>
                <w:sz w:val="24"/>
                <w:szCs w:val="24"/>
              </w:rPr>
            </w:pPr>
          </w:p>
          <w:p w:rsidR="00D34C6C" w:rsidRPr="00B94BC5" w:rsidRDefault="00D34C6C" w:rsidP="003A3281">
            <w:pPr>
              <w:autoSpaceDE w:val="0"/>
              <w:autoSpaceDN w:val="0"/>
              <w:spacing w:after="0" w:line="240" w:lineRule="auto"/>
              <w:ind w:firstLine="447"/>
              <w:jc w:val="both"/>
              <w:rPr>
                <w:rFonts w:ascii="Times New Roman" w:hAnsi="Times New Roman"/>
                <w:sz w:val="24"/>
                <w:szCs w:val="24"/>
                <w:u w:val="single"/>
              </w:rPr>
            </w:pPr>
            <w:r w:rsidRPr="00B94BC5">
              <w:rPr>
                <w:rFonts w:ascii="Times New Roman" w:hAnsi="Times New Roman"/>
                <w:sz w:val="24"/>
                <w:szCs w:val="24"/>
                <w:u w:val="single"/>
              </w:rPr>
              <w:t>Технические характеристики объекта:</w:t>
            </w:r>
          </w:p>
          <w:p w:rsidR="00D34C6C" w:rsidRDefault="0051797B" w:rsidP="008853F9">
            <w:pPr>
              <w:autoSpaceDE w:val="0"/>
              <w:autoSpaceDN w:val="0"/>
              <w:spacing w:after="0" w:line="240" w:lineRule="auto"/>
              <w:ind w:firstLine="447"/>
              <w:jc w:val="both"/>
              <w:rPr>
                <w:rFonts w:ascii="Times New Roman" w:hAnsi="Times New Roman"/>
                <w:sz w:val="24"/>
                <w:szCs w:val="24"/>
              </w:rPr>
            </w:pPr>
            <w:proofErr w:type="spellStart"/>
            <w:r w:rsidRPr="002667D8">
              <w:rPr>
                <w:rFonts w:ascii="Times New Roman" w:hAnsi="Times New Roman"/>
                <w:sz w:val="24"/>
                <w:szCs w:val="24"/>
              </w:rPr>
              <w:t>Отдельностоящее</w:t>
            </w:r>
            <w:proofErr w:type="spellEnd"/>
            <w:r w:rsidRPr="002667D8">
              <w:rPr>
                <w:rFonts w:ascii="Times New Roman" w:hAnsi="Times New Roman"/>
                <w:sz w:val="24"/>
                <w:szCs w:val="24"/>
              </w:rPr>
              <w:t xml:space="preserve"> нежилое здание.</w:t>
            </w:r>
            <w:r w:rsidR="00675B64">
              <w:rPr>
                <w:rFonts w:ascii="Times New Roman" w:hAnsi="Times New Roman"/>
                <w:sz w:val="24"/>
                <w:szCs w:val="24"/>
              </w:rPr>
              <w:t xml:space="preserve"> </w:t>
            </w:r>
            <w:r w:rsidR="008A3C17">
              <w:rPr>
                <w:rFonts w:ascii="Times New Roman" w:hAnsi="Times New Roman"/>
                <w:sz w:val="24"/>
                <w:szCs w:val="24"/>
              </w:rPr>
              <w:t>Сети электроснабжения проложены открытым способом. Система отопления от электрического котла</w:t>
            </w:r>
            <w:r w:rsidR="001A23F5">
              <w:rPr>
                <w:rFonts w:ascii="Times New Roman" w:hAnsi="Times New Roman"/>
                <w:sz w:val="24"/>
                <w:szCs w:val="24"/>
              </w:rPr>
              <w:t xml:space="preserve">. </w:t>
            </w:r>
            <w:r w:rsidR="00675B64">
              <w:rPr>
                <w:rFonts w:ascii="Times New Roman" w:hAnsi="Times New Roman"/>
                <w:sz w:val="24"/>
              </w:rPr>
              <w:t>Здание оборудовано системой водоснабжения</w:t>
            </w:r>
            <w:r w:rsidR="008A3C17">
              <w:rPr>
                <w:rFonts w:ascii="Times New Roman" w:hAnsi="Times New Roman"/>
                <w:sz w:val="24"/>
                <w:szCs w:val="24"/>
              </w:rPr>
              <w:t>.</w:t>
            </w:r>
            <w:r w:rsidR="00675B64">
              <w:rPr>
                <w:rFonts w:ascii="Times New Roman" w:hAnsi="Times New Roman"/>
                <w:sz w:val="24"/>
                <w:szCs w:val="24"/>
              </w:rPr>
              <w:t xml:space="preserve"> С</w:t>
            </w:r>
            <w:r w:rsidR="00675B64" w:rsidRPr="000F4B0A">
              <w:rPr>
                <w:rFonts w:ascii="Times New Roman" w:hAnsi="Times New Roman"/>
                <w:sz w:val="24"/>
                <w:szCs w:val="24"/>
              </w:rPr>
              <w:t>истема автоматической пожарной сигнализации</w:t>
            </w:r>
            <w:r w:rsidR="00675B64">
              <w:rPr>
                <w:rFonts w:ascii="Times New Roman" w:hAnsi="Times New Roman"/>
                <w:sz w:val="24"/>
                <w:szCs w:val="24"/>
              </w:rPr>
              <w:t xml:space="preserve"> отсутствует</w:t>
            </w:r>
            <w:r w:rsidR="00675B64" w:rsidRPr="001153E2">
              <w:rPr>
                <w:rFonts w:ascii="Times New Roman" w:hAnsi="Times New Roman"/>
                <w:sz w:val="24"/>
                <w:szCs w:val="24"/>
              </w:rPr>
              <w:t>.</w:t>
            </w:r>
          </w:p>
          <w:p w:rsidR="0051797B" w:rsidRPr="003A3281" w:rsidRDefault="00CA0F19" w:rsidP="00CA0F19">
            <w:pPr>
              <w:autoSpaceDE w:val="0"/>
              <w:autoSpaceDN w:val="0"/>
              <w:spacing w:after="0" w:line="240" w:lineRule="auto"/>
              <w:ind w:firstLine="447"/>
              <w:jc w:val="both"/>
              <w:rPr>
                <w:rFonts w:ascii="Times New Roman" w:hAnsi="Times New Roman"/>
                <w:sz w:val="24"/>
                <w:szCs w:val="24"/>
              </w:rPr>
            </w:pPr>
            <w:r w:rsidRPr="00CA0F19">
              <w:rPr>
                <w:rFonts w:ascii="Times New Roman" w:hAnsi="Times New Roman"/>
                <w:sz w:val="24"/>
              </w:rPr>
              <w:t xml:space="preserve">Цветные фотографии размещены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 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535A13" w:rsidP="00535A1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90</w:t>
            </w:r>
            <w:r w:rsidR="003A3281">
              <w:rPr>
                <w:rFonts w:ascii="Times New Roman" w:hAnsi="Times New Roman"/>
                <w:sz w:val="24"/>
                <w:szCs w:val="24"/>
              </w:rPr>
              <w:t xml:space="preserve"> (</w:t>
            </w:r>
            <w:r>
              <w:rPr>
                <w:rFonts w:ascii="Times New Roman" w:hAnsi="Times New Roman"/>
                <w:sz w:val="24"/>
                <w:szCs w:val="24"/>
              </w:rPr>
              <w:t>девяносто</w:t>
            </w:r>
            <w:r w:rsidR="00872674">
              <w:rPr>
                <w:rFonts w:ascii="Times New Roman" w:hAnsi="Times New Roman"/>
                <w:sz w:val="24"/>
                <w:szCs w:val="24"/>
              </w:rPr>
              <w:t>)</w:t>
            </w:r>
            <w:r w:rsidR="003A3281">
              <w:rPr>
                <w:rFonts w:ascii="Times New Roman" w:hAnsi="Times New Roman"/>
                <w:sz w:val="24"/>
                <w:szCs w:val="24"/>
              </w:rPr>
              <w:t xml:space="preserve"> рублей 00 копеек</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w:t>
            </w:r>
            <w:r w:rsidRPr="003A3281">
              <w:rPr>
                <w:rFonts w:ascii="Times New Roman" w:hAnsi="Times New Roman"/>
                <w:b/>
                <w:sz w:val="24"/>
                <w:szCs w:val="24"/>
              </w:rPr>
              <w:lastRenderedPageBreak/>
              <w:t>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F7501" w:rsidP="0065540F">
            <w:pPr>
              <w:autoSpaceDE w:val="0"/>
              <w:autoSpaceDN w:val="0"/>
              <w:spacing w:after="0" w:line="240" w:lineRule="auto"/>
              <w:ind w:firstLine="22"/>
              <w:jc w:val="both"/>
              <w:rPr>
                <w:rFonts w:ascii="Times New Roman" w:hAnsi="Times New Roman"/>
                <w:sz w:val="24"/>
                <w:szCs w:val="24"/>
              </w:rPr>
            </w:pPr>
            <w:r w:rsidRPr="005F7501">
              <w:rPr>
                <w:rFonts w:ascii="Times New Roman" w:hAnsi="Times New Roman"/>
                <w:sz w:val="24"/>
                <w:szCs w:val="24"/>
              </w:rPr>
              <w:lastRenderedPageBreak/>
              <w:t>25 866 (двадцать пять тысяч восемьсот шестьдесят шесть) рублей 00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F7501" w:rsidP="00FF7D11">
            <w:pPr>
              <w:autoSpaceDE w:val="0"/>
              <w:autoSpaceDN w:val="0"/>
              <w:spacing w:after="0" w:line="240" w:lineRule="auto"/>
              <w:ind w:firstLine="22"/>
              <w:jc w:val="both"/>
              <w:rPr>
                <w:rFonts w:ascii="Times New Roman" w:hAnsi="Times New Roman"/>
                <w:sz w:val="24"/>
                <w:szCs w:val="24"/>
              </w:rPr>
            </w:pPr>
            <w:r w:rsidRPr="005F7501">
              <w:rPr>
                <w:rFonts w:ascii="Times New Roman" w:hAnsi="Times New Roman"/>
                <w:sz w:val="24"/>
                <w:szCs w:val="24"/>
              </w:rPr>
              <w:t>Осуществление деятельности по ремонту автотранспортных средств</w:t>
            </w:r>
            <w:r w:rsidR="003E5F49">
              <w:rPr>
                <w:rFonts w:ascii="Times New Roman" w:hAnsi="Times New Roman"/>
                <w:sz w:val="24"/>
                <w:szCs w:val="24"/>
              </w:rPr>
              <w:t>.</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5F7501" w:rsidP="003E5F49">
            <w:pPr>
              <w:spacing w:after="0" w:line="240" w:lineRule="auto"/>
              <w:ind w:firstLine="22"/>
              <w:jc w:val="both"/>
              <w:rPr>
                <w:rFonts w:ascii="Times New Roman" w:hAnsi="Times New Roman"/>
                <w:sz w:val="24"/>
                <w:szCs w:val="24"/>
              </w:rPr>
            </w:pPr>
            <w:r w:rsidRPr="005F7501">
              <w:rPr>
                <w:rFonts w:ascii="Times New Roman" w:hAnsi="Times New Roman"/>
                <w:sz w:val="24"/>
                <w:szCs w:val="24"/>
              </w:rPr>
              <w:t>1 293 (одна тысяча двести девяносто три) рубля 30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C32D6C">
              <w:rPr>
                <w:rFonts w:ascii="Times New Roman" w:hAnsi="Times New Roman"/>
                <w:color w:val="000000"/>
                <w:sz w:val="24"/>
                <w:szCs w:val="24"/>
              </w:rPr>
              <w:t>09</w:t>
            </w:r>
            <w:r>
              <w:rPr>
                <w:rFonts w:ascii="Times New Roman" w:hAnsi="Times New Roman"/>
                <w:color w:val="000000"/>
                <w:sz w:val="24"/>
                <w:szCs w:val="24"/>
              </w:rPr>
              <w:t xml:space="preserve">» </w:t>
            </w:r>
            <w:r w:rsidR="00C32D6C">
              <w:rPr>
                <w:rFonts w:ascii="Times New Roman" w:hAnsi="Times New Roman"/>
                <w:color w:val="000000"/>
                <w:sz w:val="24"/>
                <w:szCs w:val="24"/>
              </w:rPr>
              <w:t>июля</w:t>
            </w:r>
            <w:r w:rsidR="00A92F25">
              <w:rPr>
                <w:rFonts w:ascii="Times New Roman" w:hAnsi="Times New Roman"/>
                <w:color w:val="000000"/>
                <w:sz w:val="24"/>
                <w:szCs w:val="24"/>
              </w:rPr>
              <w:t xml:space="preserve">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минут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C32D6C">
              <w:rPr>
                <w:rFonts w:ascii="Times New Roman" w:hAnsi="Times New Roman"/>
                <w:color w:val="000000"/>
                <w:sz w:val="24"/>
                <w:szCs w:val="24"/>
              </w:rPr>
              <w:t>07</w:t>
            </w:r>
            <w:r w:rsidR="008B07C5">
              <w:rPr>
                <w:rFonts w:ascii="Times New Roman" w:hAnsi="Times New Roman"/>
                <w:color w:val="000000"/>
                <w:sz w:val="24"/>
                <w:szCs w:val="24"/>
              </w:rPr>
              <w:t xml:space="preserve">» </w:t>
            </w:r>
            <w:r w:rsidR="00C32D6C">
              <w:rPr>
                <w:rFonts w:ascii="Times New Roman" w:hAnsi="Times New Roman"/>
                <w:color w:val="000000"/>
                <w:sz w:val="24"/>
                <w:szCs w:val="24"/>
              </w:rPr>
              <w:t xml:space="preserve">августа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5F7501" w:rsidRDefault="005F7501" w:rsidP="005F7501">
            <w:pPr>
              <w:pStyle w:val="ConsPlusNormal0"/>
              <w:ind w:firstLine="426"/>
              <w:jc w:val="both"/>
              <w:rPr>
                <w:rFonts w:ascii="Times New Roman" w:hAnsi="Times New Roman" w:cs="Times New Roman"/>
                <w:b/>
                <w:sz w:val="24"/>
                <w:szCs w:val="24"/>
                <w:u w:val="single"/>
                <w:shd w:val="clear" w:color="auto" w:fill="FFFFFF"/>
              </w:rPr>
            </w:pPr>
            <w:r w:rsidRPr="005F7501">
              <w:rPr>
                <w:rFonts w:ascii="Times New Roman" w:hAnsi="Times New Roman"/>
                <w:b/>
                <w:sz w:val="24"/>
                <w:szCs w:val="24"/>
              </w:rPr>
              <w:t xml:space="preserve">25 866 (двадцать пять тысяч восемьсот </w:t>
            </w:r>
            <w:r w:rsidRPr="005F7501">
              <w:rPr>
                <w:rFonts w:ascii="Times New Roman" w:hAnsi="Times New Roman"/>
                <w:b/>
                <w:sz w:val="24"/>
                <w:szCs w:val="24"/>
              </w:rPr>
              <w:lastRenderedPageBreak/>
              <w:t>шестьдесят шесть) рублей 00 копеек</w:t>
            </w:r>
            <w:r w:rsidR="00D1780E" w:rsidRPr="005F7501">
              <w:rPr>
                <w:rFonts w:ascii="Times New Roman" w:hAnsi="Times New Roman" w:cs="Times New Roman"/>
                <w:b/>
                <w:sz w:val="24"/>
                <w:szCs w:val="24"/>
                <w:shd w:val="clear" w:color="auto" w:fill="FFFFFF"/>
              </w:rPr>
              <w:t>.</w:t>
            </w:r>
            <w:r w:rsidR="00D1780E" w:rsidRPr="005F7501">
              <w:rPr>
                <w:rFonts w:ascii="Times New Roman" w:hAnsi="Times New Roman" w:cs="Times New Roman"/>
                <w:b/>
                <w:sz w:val="24"/>
                <w:szCs w:val="24"/>
                <w:u w:val="single"/>
                <w:shd w:val="clear" w:color="auto" w:fill="FFFFFF"/>
              </w:rPr>
              <w:t xml:space="preserve"> </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 xml:space="preserve">до </w:t>
            </w:r>
            <w:r w:rsidR="00C35D3A" w:rsidRPr="00C35D3A">
              <w:rPr>
                <w:rFonts w:ascii="Times New Roman" w:hAnsi="Times New Roman"/>
                <w:sz w:val="24"/>
                <w:szCs w:val="24"/>
                <w:shd w:val="clear" w:color="auto" w:fill="FFFFFF"/>
              </w:rPr>
              <w:lastRenderedPageBreak/>
              <w:t>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C32D6C">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C32D6C">
              <w:rPr>
                <w:rFonts w:ascii="Times New Roman" w:hAnsi="Times New Roman"/>
                <w:bCs/>
                <w:sz w:val="24"/>
                <w:szCs w:val="24"/>
              </w:rPr>
              <w:t>08</w:t>
            </w:r>
            <w:r w:rsidRPr="007D673B">
              <w:rPr>
                <w:rFonts w:ascii="Times New Roman" w:hAnsi="Times New Roman"/>
                <w:bCs/>
                <w:sz w:val="24"/>
                <w:szCs w:val="24"/>
              </w:rPr>
              <w:t xml:space="preserve">» </w:t>
            </w:r>
            <w:r w:rsidR="00C32D6C">
              <w:rPr>
                <w:rFonts w:ascii="Times New Roman" w:hAnsi="Times New Roman"/>
                <w:bCs/>
                <w:sz w:val="24"/>
                <w:szCs w:val="24"/>
              </w:rPr>
              <w:t>августа 2024</w:t>
            </w:r>
            <w:r w:rsidRPr="007D673B">
              <w:rPr>
                <w:rFonts w:ascii="Times New Roman" w:hAnsi="Times New Roman"/>
                <w:bCs/>
                <w:sz w:val="24"/>
                <w:szCs w:val="24"/>
              </w:rPr>
              <w:t xml:space="preserve"> года в </w:t>
            </w:r>
            <w:r w:rsidR="00A92F25">
              <w:rPr>
                <w:rFonts w:ascii="Times New Roman" w:hAnsi="Times New Roman"/>
                <w:bCs/>
                <w:sz w:val="24"/>
                <w:szCs w:val="24"/>
              </w:rPr>
              <w:t>09</w:t>
            </w:r>
            <w:r w:rsidRPr="007D673B">
              <w:rPr>
                <w:rFonts w:ascii="Times New Roman" w:hAnsi="Times New Roman"/>
                <w:sz w:val="24"/>
                <w:szCs w:val="24"/>
              </w:rPr>
              <w:t>.00 (время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C32D6C">
              <w:rPr>
                <w:rFonts w:ascii="Times New Roman" w:hAnsi="Times New Roman"/>
                <w:sz w:val="24"/>
                <w:szCs w:val="24"/>
              </w:rPr>
              <w:t>12</w:t>
            </w:r>
            <w:r w:rsidRPr="004E752F">
              <w:rPr>
                <w:rFonts w:ascii="Times New Roman" w:hAnsi="Times New Roman"/>
                <w:sz w:val="24"/>
                <w:szCs w:val="24"/>
              </w:rPr>
              <w:t xml:space="preserve">» </w:t>
            </w:r>
            <w:r w:rsidR="00C32D6C">
              <w:rPr>
                <w:rFonts w:ascii="Times New Roman" w:hAnsi="Times New Roman"/>
                <w:sz w:val="24"/>
                <w:szCs w:val="24"/>
              </w:rPr>
              <w:t xml:space="preserve">августа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526EE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A92F25">
              <w:rPr>
                <w:rFonts w:ascii="Times New Roman" w:hAnsi="Times New Roman"/>
                <w:color w:val="000000"/>
                <w:sz w:val="24"/>
                <w:szCs w:val="24"/>
              </w:rPr>
              <w:t>0</w:t>
            </w:r>
            <w:r w:rsidRPr="004E752F">
              <w:rPr>
                <w:rFonts w:ascii="Times New Roman" w:hAnsi="Times New Roman"/>
                <w:color w:val="000000"/>
                <w:sz w:val="24"/>
                <w:szCs w:val="24"/>
              </w:rPr>
              <w:t>:</w:t>
            </w:r>
            <w:r w:rsidR="00526EEC">
              <w:rPr>
                <w:rFonts w:ascii="Times New Roman" w:hAnsi="Times New Roman"/>
                <w:color w:val="000000"/>
                <w:sz w:val="24"/>
                <w:szCs w:val="24"/>
              </w:rPr>
              <w:t>0</w:t>
            </w:r>
            <w:r w:rsidRPr="004E752F">
              <w:rPr>
                <w:rFonts w:ascii="Times New Roman" w:hAnsi="Times New Roman"/>
                <w:color w:val="000000"/>
                <w:sz w:val="24"/>
                <w:szCs w:val="24"/>
              </w:rPr>
              <w:t>0 часов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C32D6C">
              <w:rPr>
                <w:rFonts w:ascii="Times New Roman" w:hAnsi="Times New Roman"/>
                <w:sz w:val="24"/>
                <w:szCs w:val="24"/>
              </w:rPr>
              <w:t>11</w:t>
            </w:r>
            <w:r w:rsidRPr="009816FC">
              <w:rPr>
                <w:rFonts w:ascii="Times New Roman" w:hAnsi="Times New Roman"/>
                <w:sz w:val="24"/>
                <w:szCs w:val="24"/>
              </w:rPr>
              <w:t>.</w:t>
            </w:r>
            <w:r w:rsidR="00C32D6C">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C32D6C">
              <w:rPr>
                <w:rFonts w:ascii="Times New Roman" w:hAnsi="Times New Roman"/>
                <w:sz w:val="24"/>
                <w:szCs w:val="24"/>
              </w:rPr>
              <w:t>18</w:t>
            </w:r>
            <w:r w:rsidRPr="009816FC">
              <w:rPr>
                <w:rFonts w:ascii="Times New Roman" w:hAnsi="Times New Roman"/>
                <w:sz w:val="24"/>
                <w:szCs w:val="24"/>
              </w:rPr>
              <w:t>.</w:t>
            </w:r>
            <w:r w:rsidR="00C32D6C">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08011F" w:rsidRDefault="008D5C3B" w:rsidP="00A92F25">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C32D6C">
              <w:rPr>
                <w:rFonts w:ascii="Times New Roman" w:hAnsi="Times New Roman"/>
                <w:sz w:val="24"/>
                <w:szCs w:val="24"/>
              </w:rPr>
              <w:t>25</w:t>
            </w:r>
            <w:r w:rsidRPr="009816FC">
              <w:rPr>
                <w:rFonts w:ascii="Times New Roman" w:hAnsi="Times New Roman"/>
                <w:sz w:val="24"/>
                <w:szCs w:val="24"/>
              </w:rPr>
              <w:t>.</w:t>
            </w:r>
            <w:r w:rsidR="00C32D6C">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FF7D11">
              <w:rPr>
                <w:rFonts w:ascii="Times New Roman" w:hAnsi="Times New Roman"/>
                <w:sz w:val="24"/>
                <w:szCs w:val="24"/>
              </w:rPr>
              <w:t>);</w:t>
            </w:r>
          </w:p>
          <w:p w:rsidR="00FF7D11" w:rsidRDefault="00FF7D11" w:rsidP="00A92F25">
            <w:pPr>
              <w:spacing w:after="0" w:line="240" w:lineRule="auto"/>
              <w:jc w:val="both"/>
              <w:rPr>
                <w:rFonts w:ascii="Times New Roman" w:hAnsi="Times New Roman"/>
                <w:sz w:val="24"/>
                <w:szCs w:val="24"/>
              </w:rPr>
            </w:pPr>
            <w:r>
              <w:rPr>
                <w:rFonts w:ascii="Times New Roman" w:hAnsi="Times New Roman"/>
                <w:sz w:val="24"/>
                <w:szCs w:val="24"/>
              </w:rPr>
              <w:t xml:space="preserve">4. </w:t>
            </w:r>
            <w:r w:rsidR="00C32D6C">
              <w:rPr>
                <w:rFonts w:ascii="Times New Roman" w:hAnsi="Times New Roman"/>
                <w:sz w:val="24"/>
                <w:szCs w:val="24"/>
              </w:rPr>
              <w:t>01</w:t>
            </w:r>
            <w:r>
              <w:rPr>
                <w:rFonts w:ascii="Times New Roman" w:hAnsi="Times New Roman"/>
                <w:sz w:val="24"/>
                <w:szCs w:val="24"/>
              </w:rPr>
              <w:t>.</w:t>
            </w:r>
            <w:r w:rsidR="00C32D6C">
              <w:rPr>
                <w:rFonts w:ascii="Times New Roman" w:hAnsi="Times New Roman"/>
                <w:sz w:val="24"/>
                <w:szCs w:val="24"/>
              </w:rPr>
              <w:t>08</w:t>
            </w:r>
            <w:r>
              <w:rPr>
                <w:rFonts w:ascii="Times New Roman" w:hAnsi="Times New Roman"/>
                <w:sz w:val="24"/>
                <w:szCs w:val="24"/>
              </w:rPr>
              <w:t>.2024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1A5A90" w:rsidRDefault="001A5A90" w:rsidP="008D5C3B">
      <w:pPr>
        <w:spacing w:after="0" w:line="240" w:lineRule="auto"/>
      </w:pPr>
    </w:p>
    <w:p w:rsidR="001A5A90" w:rsidRDefault="001A5A90">
      <w:pPr>
        <w:spacing w:after="0" w:line="240" w:lineRule="auto"/>
      </w:pPr>
      <w:r>
        <w:br w:type="page"/>
      </w:r>
    </w:p>
    <w:p w:rsidR="001A5A90" w:rsidRPr="0006095A" w:rsidRDefault="001A5A90" w:rsidP="001A5A90">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1A5A90" w:rsidRDefault="001A5A90" w:rsidP="001A5A90">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284</w:t>
      </w:r>
    </w:p>
    <w:p w:rsidR="001A5A90" w:rsidRPr="009359AE" w:rsidRDefault="001A5A90" w:rsidP="001A5A90">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1A5A90" w:rsidRDefault="001A5A90" w:rsidP="001A5A90">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1A5A90" w:rsidRDefault="001A5A90" w:rsidP="001A5A90">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1A5A90" w:rsidRDefault="001A5A90" w:rsidP="001A5A90">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1A5A90" w:rsidRDefault="001A5A90" w:rsidP="001A5A90">
      <w:pPr>
        <w:pStyle w:val="-"/>
        <w:spacing w:line="240" w:lineRule="auto"/>
        <w:ind w:right="-187"/>
        <w:rPr>
          <w:rFonts w:ascii="Times New Roman" w:hAnsi="Times New Roman" w:cs="Times New Roman"/>
          <w:sz w:val="24"/>
          <w:szCs w:val="24"/>
        </w:rPr>
      </w:pPr>
    </w:p>
    <w:p w:rsidR="001A5A90" w:rsidRPr="00E3307F" w:rsidRDefault="001A5A90" w:rsidP="001A5A90">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1A5A90" w:rsidRPr="00E3307F" w:rsidRDefault="001A5A90" w:rsidP="001A5A90">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284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1A5A90" w:rsidRPr="00E3307F" w:rsidRDefault="001A5A90" w:rsidP="001A5A90">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w:t>
      </w:r>
    </w:p>
    <w:p w:rsidR="001A5A90" w:rsidRPr="00E46052" w:rsidRDefault="001A5A90" w:rsidP="001A5A90">
      <w:pPr>
        <w:spacing w:after="0"/>
        <w:rPr>
          <w:rFonts w:ascii="Times New Roman" w:hAnsi="Times New Roman"/>
          <w:sz w:val="20"/>
          <w:szCs w:val="20"/>
        </w:rPr>
      </w:pPr>
    </w:p>
    <w:p w:rsidR="001A5A90" w:rsidRDefault="001A5A90" w:rsidP="001A5A90">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1A5A90" w:rsidRPr="001464E1" w:rsidRDefault="001A5A90" w:rsidP="001A5A90">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1A5A90" w:rsidRPr="00E32BF9" w:rsidRDefault="001A5A90" w:rsidP="001A5A90">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1A5A90" w:rsidRDefault="001A5A90" w:rsidP="001A5A90">
      <w:pPr>
        <w:pStyle w:val="afd"/>
        <w:spacing w:line="240" w:lineRule="auto"/>
        <w:ind w:right="-1" w:firstLine="0"/>
        <w:rPr>
          <w:rFonts w:ascii="Times New Roman" w:hAnsi="Times New Roman" w:cs="Times New Roman"/>
          <w:b/>
          <w:sz w:val="24"/>
          <w:szCs w:val="24"/>
        </w:rPr>
      </w:pPr>
    </w:p>
    <w:p w:rsidR="001A5A90" w:rsidRDefault="001A5A90" w:rsidP="001A5A90">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1A5A90" w:rsidRPr="00E3307F" w:rsidRDefault="001A5A90" w:rsidP="001A5A90">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1A5A90" w:rsidRPr="00E3307F" w:rsidRDefault="001A5A90" w:rsidP="001A5A90">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1A5A90" w:rsidRPr="00E3307F" w:rsidRDefault="001A5A90" w:rsidP="001A5A90">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1A5A90" w:rsidRPr="003D02C2" w:rsidRDefault="001A5A90" w:rsidP="001A5A90">
      <w:pPr>
        <w:pStyle w:val="afd"/>
        <w:spacing w:line="360" w:lineRule="auto"/>
        <w:ind w:right="-1" w:firstLine="0"/>
        <w:rPr>
          <w:rFonts w:ascii="Times New Roman" w:hAnsi="Times New Roman" w:cs="Times New Roman"/>
          <w:sz w:val="16"/>
          <w:szCs w:val="16"/>
          <w:u w:val="single"/>
        </w:rPr>
      </w:pPr>
    </w:p>
    <w:p w:rsidR="001A5A90" w:rsidRPr="008E31D4" w:rsidRDefault="001A5A90" w:rsidP="001A5A90">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1A5A90" w:rsidRPr="00E3307F" w:rsidRDefault="001A5A90" w:rsidP="001A5A90">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1A5A90" w:rsidRPr="00E3307F" w:rsidRDefault="001A5A90" w:rsidP="001A5A90">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1A5A90" w:rsidRPr="009F565B" w:rsidRDefault="001A5A90" w:rsidP="001A5A90">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1A5A90" w:rsidRPr="003D2FC7" w:rsidRDefault="001A5A90" w:rsidP="001A5A90">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1A5A90" w:rsidRPr="003D02C2" w:rsidRDefault="001A5A90" w:rsidP="001A5A90">
      <w:pPr>
        <w:pStyle w:val="afd"/>
        <w:spacing w:line="240" w:lineRule="auto"/>
        <w:ind w:right="-1" w:firstLine="0"/>
        <w:rPr>
          <w:rFonts w:ascii="Times New Roman" w:hAnsi="Times New Roman" w:cs="Times New Roman"/>
          <w:sz w:val="16"/>
          <w:szCs w:val="16"/>
        </w:rPr>
      </w:pPr>
    </w:p>
    <w:p w:rsidR="001A5A90" w:rsidRDefault="001A5A90" w:rsidP="001A5A90">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1A5A90" w:rsidRPr="00E3307F" w:rsidRDefault="001A5A90" w:rsidP="001A5A90">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1A5A90" w:rsidRDefault="001A5A90" w:rsidP="001A5A90">
      <w:pPr>
        <w:pStyle w:val="afd"/>
        <w:spacing w:line="240" w:lineRule="auto"/>
        <w:ind w:right="-1" w:firstLine="0"/>
        <w:rPr>
          <w:rFonts w:ascii="Times New Roman" w:hAnsi="Times New Roman" w:cs="Times New Roman"/>
          <w:sz w:val="16"/>
          <w:szCs w:val="16"/>
          <w:u w:val="single"/>
        </w:rPr>
      </w:pPr>
    </w:p>
    <w:p w:rsidR="001A5A90" w:rsidRPr="003F5B85" w:rsidRDefault="001A5A90" w:rsidP="001A5A90">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1A5A90" w:rsidRPr="00CA333F" w:rsidRDefault="001A5A90" w:rsidP="001A5A90">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1A5A90" w:rsidRPr="00737E1F" w:rsidRDefault="001A5A90" w:rsidP="001A5A90">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1A5A90" w:rsidRPr="00CA333F" w:rsidRDefault="001A5A90" w:rsidP="001A5A90">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1A5A90" w:rsidRPr="00B0163A" w:rsidRDefault="001A5A90" w:rsidP="001A5A90">
      <w:pPr>
        <w:pStyle w:val="afd"/>
        <w:spacing w:line="240" w:lineRule="auto"/>
        <w:ind w:right="-1" w:firstLine="0"/>
        <w:rPr>
          <w:rFonts w:ascii="Times New Roman" w:hAnsi="Times New Roman" w:cs="Times New Roman"/>
          <w:sz w:val="16"/>
          <w:szCs w:val="16"/>
        </w:rPr>
      </w:pPr>
    </w:p>
    <w:p w:rsidR="001A5A90" w:rsidRPr="003F5B85" w:rsidRDefault="001A5A90" w:rsidP="001A5A90">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1A5A90" w:rsidRPr="003F5B85" w:rsidRDefault="001A5A90" w:rsidP="001A5A90">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A5A90" w:rsidRDefault="001A5A90" w:rsidP="001A5A90">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1A5A90" w:rsidRPr="00354774" w:rsidRDefault="001A5A90" w:rsidP="001A5A90">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1A5A90" w:rsidRPr="00E3307F" w:rsidRDefault="001A5A90" w:rsidP="001A5A90">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1A5A90" w:rsidRPr="00E3307F" w:rsidRDefault="001A5A90" w:rsidP="001A5A90">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1A5A90" w:rsidRDefault="001A5A90" w:rsidP="001A5A90">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1A5A90" w:rsidRPr="00E3307F" w:rsidRDefault="001A5A90" w:rsidP="001A5A90">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1A5A90" w:rsidRPr="009F565B" w:rsidRDefault="001A5A90" w:rsidP="001A5A90">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1A5A90" w:rsidRPr="003D2FC7" w:rsidRDefault="001A5A90" w:rsidP="001A5A90">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1A5A90" w:rsidRPr="003D02C2" w:rsidRDefault="001A5A90" w:rsidP="001A5A90">
      <w:pPr>
        <w:pStyle w:val="afd"/>
        <w:spacing w:line="240" w:lineRule="auto"/>
        <w:ind w:right="-1" w:firstLine="0"/>
        <w:rPr>
          <w:rFonts w:ascii="Times New Roman" w:hAnsi="Times New Roman" w:cs="Times New Roman"/>
          <w:sz w:val="16"/>
          <w:szCs w:val="16"/>
        </w:rPr>
      </w:pPr>
    </w:p>
    <w:p w:rsidR="001A5A90" w:rsidRDefault="001A5A90" w:rsidP="001A5A90">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1A5A90" w:rsidRPr="00E3307F" w:rsidRDefault="001A5A90" w:rsidP="001A5A90">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A5A90" w:rsidRPr="00B0163A" w:rsidRDefault="001A5A90" w:rsidP="001A5A90">
      <w:pPr>
        <w:pStyle w:val="afd"/>
        <w:spacing w:line="240" w:lineRule="auto"/>
        <w:ind w:firstLine="0"/>
        <w:rPr>
          <w:rFonts w:ascii="Times New Roman" w:hAnsi="Times New Roman" w:cs="Times New Roman"/>
          <w:sz w:val="20"/>
          <w:szCs w:val="20"/>
          <w:u w:val="single"/>
        </w:rPr>
      </w:pPr>
    </w:p>
    <w:p w:rsidR="001A5A90" w:rsidRPr="008E31D4" w:rsidRDefault="001A5A90" w:rsidP="001A5A90">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1A5A90" w:rsidRPr="00CA333F" w:rsidRDefault="001A5A90" w:rsidP="001A5A90">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1A5A90" w:rsidRPr="00737E1F" w:rsidRDefault="001A5A90" w:rsidP="001A5A90">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1A5A90" w:rsidRPr="00CA333F" w:rsidRDefault="001A5A90" w:rsidP="001A5A90">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1A5A90" w:rsidRPr="003F5B85" w:rsidRDefault="001A5A90" w:rsidP="001A5A90">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1A5A90" w:rsidRPr="003F5B85" w:rsidRDefault="001A5A90" w:rsidP="001A5A90">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A5A90" w:rsidRPr="003F5B85" w:rsidRDefault="001A5A90" w:rsidP="001A5A90">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1A5A90" w:rsidRPr="00354774" w:rsidRDefault="001A5A90" w:rsidP="001A5A90">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1A5A90" w:rsidRDefault="001A5A90" w:rsidP="001A5A90">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1A5A90" w:rsidRDefault="001A5A90" w:rsidP="001A5A90">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1A5A90" w:rsidRPr="00E3307F" w:rsidRDefault="001A5A90" w:rsidP="001A5A90">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1A5A90" w:rsidRPr="00E3307F" w:rsidRDefault="001A5A90" w:rsidP="001A5A90">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1A5A90" w:rsidRPr="001E5BA9" w:rsidRDefault="001A5A90" w:rsidP="001A5A90">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1A5A90" w:rsidRPr="003D2FC7" w:rsidRDefault="001A5A90" w:rsidP="001A5A90">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1A5A90" w:rsidRPr="00B0163A" w:rsidRDefault="001A5A90" w:rsidP="001A5A90">
      <w:pPr>
        <w:pStyle w:val="afd"/>
        <w:spacing w:line="240" w:lineRule="auto"/>
        <w:ind w:right="-1" w:firstLine="0"/>
        <w:rPr>
          <w:rFonts w:ascii="Times New Roman" w:hAnsi="Times New Roman" w:cs="Times New Roman"/>
          <w:sz w:val="20"/>
          <w:szCs w:val="20"/>
        </w:rPr>
      </w:pPr>
    </w:p>
    <w:p w:rsidR="001A5A90" w:rsidRDefault="001A5A90" w:rsidP="001A5A90">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1A5A90" w:rsidRPr="00E3307F" w:rsidRDefault="001A5A90" w:rsidP="001A5A90">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A5A90" w:rsidRDefault="001A5A90" w:rsidP="001A5A90">
      <w:pPr>
        <w:pStyle w:val="afd"/>
        <w:spacing w:line="130" w:lineRule="atLeast"/>
        <w:ind w:firstLine="708"/>
        <w:rPr>
          <w:rFonts w:ascii="Times New Roman" w:hAnsi="Times New Roman" w:cs="Times New Roman"/>
          <w:sz w:val="20"/>
          <w:szCs w:val="20"/>
        </w:rPr>
      </w:pPr>
    </w:p>
    <w:p w:rsidR="001A5A90" w:rsidRPr="00A576C4" w:rsidRDefault="001A5A90" w:rsidP="001A5A90">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284</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1A5A90" w:rsidRPr="003A0733" w:rsidRDefault="001A5A90" w:rsidP="001A5A90">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1A5A90" w:rsidRPr="003A0733" w:rsidRDefault="001A5A90" w:rsidP="001A5A90">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1A5A90" w:rsidRPr="003A0733" w:rsidRDefault="001A5A90" w:rsidP="001A5A90">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1A5A90" w:rsidRPr="003A0733" w:rsidRDefault="001A5A90" w:rsidP="001A5A90">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1A5A90" w:rsidRPr="003A0733" w:rsidRDefault="001A5A90" w:rsidP="001A5A90">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1A5A90" w:rsidRPr="003A0733" w:rsidRDefault="001A5A90" w:rsidP="001A5A90">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1A5A90" w:rsidRPr="00161F23" w:rsidRDefault="001A5A90" w:rsidP="001A5A90">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1A5A90" w:rsidRDefault="001A5A90" w:rsidP="001A5A90">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284</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1A5A90" w:rsidRPr="00EF459C" w:rsidRDefault="001A5A90" w:rsidP="001A5A90">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1A5A90" w:rsidRPr="00BA17FF" w:rsidRDefault="001A5A90" w:rsidP="001A5A90">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1A5A90" w:rsidRDefault="001A5A90" w:rsidP="001A5A90">
      <w:pPr>
        <w:pStyle w:val="afd"/>
        <w:spacing w:line="240" w:lineRule="auto"/>
        <w:ind w:right="-1" w:firstLine="709"/>
        <w:rPr>
          <w:rFonts w:ascii="Times New Roman" w:hAnsi="Times New Roman"/>
          <w:sz w:val="24"/>
          <w:szCs w:val="24"/>
        </w:rPr>
      </w:pPr>
    </w:p>
    <w:p w:rsidR="001A5A90" w:rsidRDefault="001A5A90" w:rsidP="001A5A90">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284,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1A5A90" w:rsidRDefault="001A5A90" w:rsidP="001A5A90">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1A5A90" w:rsidRPr="00C703F0" w:rsidRDefault="001A5A90" w:rsidP="001A5A90">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1A5A90" w:rsidRDefault="001A5A90" w:rsidP="001A5A90">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1A5A90" w:rsidRDefault="001A5A90" w:rsidP="001A5A90">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1A5A90" w:rsidRPr="00D73B93" w:rsidTr="0049627A">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1A5A90" w:rsidRPr="00B0163A" w:rsidTr="0049627A">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r>
      <w:tr w:rsidR="001A5A90" w:rsidRPr="00B0163A" w:rsidTr="0049627A">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r>
      <w:tr w:rsidR="001A5A90" w:rsidRPr="00B0163A" w:rsidTr="0049627A">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r>
      <w:tr w:rsidR="001A5A90" w:rsidRPr="00B0163A" w:rsidTr="0049627A">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r>
      <w:tr w:rsidR="001A5A90" w:rsidRPr="00B0163A" w:rsidTr="0049627A">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B0163A" w:rsidRDefault="001A5A90" w:rsidP="0049627A">
            <w:pPr>
              <w:spacing w:after="0" w:line="240" w:lineRule="auto"/>
              <w:jc w:val="both"/>
              <w:rPr>
                <w:rFonts w:ascii="Times New Roman" w:hAnsi="Times New Roman"/>
                <w:sz w:val="20"/>
                <w:szCs w:val="20"/>
              </w:rPr>
            </w:pPr>
          </w:p>
        </w:tc>
      </w:tr>
      <w:tr w:rsidR="001A5A90" w:rsidRPr="00D73B93" w:rsidTr="0049627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1A5A90" w:rsidRPr="00D73B93" w:rsidRDefault="001A5A90" w:rsidP="0049627A">
            <w:pPr>
              <w:spacing w:after="0"/>
              <w:jc w:val="both"/>
              <w:rPr>
                <w:rFonts w:ascii="Times New Roman" w:hAnsi="Times New Roman"/>
                <w:sz w:val="20"/>
                <w:szCs w:val="20"/>
              </w:rPr>
            </w:pPr>
          </w:p>
        </w:tc>
      </w:tr>
    </w:tbl>
    <w:p w:rsidR="001A5A90" w:rsidRDefault="001A5A90" w:rsidP="001A5A90">
      <w:pPr>
        <w:spacing w:after="0"/>
        <w:jc w:val="both"/>
        <w:rPr>
          <w:rFonts w:ascii="Times New Roman" w:hAnsi="Times New Roman"/>
          <w:sz w:val="20"/>
          <w:szCs w:val="20"/>
        </w:rPr>
      </w:pPr>
    </w:p>
    <w:p w:rsidR="001A5A90" w:rsidRDefault="001A5A90" w:rsidP="001A5A90">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1A5A90" w:rsidRPr="00E3307F" w:rsidRDefault="001A5A90" w:rsidP="001A5A90">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A5A90" w:rsidRDefault="001A5A90" w:rsidP="001A5A90">
      <w:pPr>
        <w:spacing w:after="0"/>
        <w:jc w:val="both"/>
        <w:rPr>
          <w:rFonts w:ascii="Times New Roman" w:hAnsi="Times New Roman"/>
          <w:b/>
          <w:sz w:val="20"/>
          <w:szCs w:val="20"/>
        </w:rPr>
      </w:pPr>
    </w:p>
    <w:p w:rsidR="001A5A90" w:rsidRDefault="001A5A90" w:rsidP="001A5A90">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1A5A90" w:rsidRDefault="001A5A90" w:rsidP="001A5A90">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1A5A90" w:rsidRDefault="001A5A90" w:rsidP="001A5A90">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1A5A90" w:rsidRPr="00E3307F" w:rsidRDefault="001A5A90" w:rsidP="001A5A90">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1A5A90" w:rsidRDefault="001A5A90" w:rsidP="001A5A90">
      <w:pPr>
        <w:pStyle w:val="ConsPlusNonformat"/>
        <w:jc w:val="center"/>
        <w:rPr>
          <w:rFonts w:ascii="Times New Roman" w:hAnsi="Times New Roman" w:cs="Times New Roman"/>
          <w:b/>
          <w:sz w:val="22"/>
          <w:szCs w:val="22"/>
        </w:rPr>
      </w:pPr>
    </w:p>
    <w:p w:rsidR="001A5A90" w:rsidRDefault="001A5A90" w:rsidP="001A5A90">
      <w:pPr>
        <w:pStyle w:val="ConsPlusNonformat"/>
        <w:jc w:val="center"/>
        <w:rPr>
          <w:rFonts w:ascii="Times New Roman" w:hAnsi="Times New Roman" w:cs="Times New Roman"/>
          <w:b/>
          <w:sz w:val="22"/>
          <w:szCs w:val="22"/>
        </w:rPr>
      </w:pPr>
    </w:p>
    <w:p w:rsidR="001A5A90" w:rsidRPr="00EF2180" w:rsidRDefault="001A5A90" w:rsidP="001A5A90">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1A5A90" w:rsidRPr="00EF2180" w:rsidRDefault="001A5A90" w:rsidP="001A5A90">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1A5A90" w:rsidRPr="005B5FE3" w:rsidRDefault="001A5A90" w:rsidP="001A5A90">
      <w:pPr>
        <w:pStyle w:val="ConsPlusNonformat"/>
        <w:jc w:val="both"/>
        <w:rPr>
          <w:rFonts w:ascii="Times New Roman" w:hAnsi="Times New Roman" w:cs="Times New Roman"/>
        </w:rPr>
      </w:pPr>
    </w:p>
    <w:p w:rsidR="001A5A90" w:rsidRPr="005B5FE3" w:rsidRDefault="001A5A90" w:rsidP="001A5A90">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1A5A90" w:rsidRPr="005B5FE3" w:rsidRDefault="001A5A90" w:rsidP="001A5A90">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1A5A90" w:rsidRPr="005B5FE3" w:rsidRDefault="001A5A90" w:rsidP="001A5A90">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1A5A90" w:rsidRPr="005B5FE3" w:rsidRDefault="001A5A90" w:rsidP="001A5A90">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1A5A90" w:rsidRPr="005B5FE3" w:rsidRDefault="001A5A90" w:rsidP="001A5A90">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1A5A90" w:rsidRPr="005B5FE3" w:rsidRDefault="001A5A90" w:rsidP="001A5A90">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1A5A90" w:rsidRPr="005B5FE3" w:rsidRDefault="001A5A90" w:rsidP="001A5A90">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1A5A90" w:rsidRPr="00114554" w:rsidRDefault="001A5A90" w:rsidP="001A5A90">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1A5A90" w:rsidRPr="00114554" w:rsidRDefault="001A5A90" w:rsidP="001A5A90">
      <w:pPr>
        <w:spacing w:after="0" w:line="240" w:lineRule="auto"/>
        <w:ind w:firstLine="709"/>
        <w:jc w:val="both"/>
        <w:rPr>
          <w:rFonts w:ascii="Times New Roman" w:hAnsi="Times New Roman"/>
          <w:bCs/>
        </w:rPr>
      </w:pPr>
      <w:r w:rsidRPr="00114554">
        <w:rPr>
          <w:rFonts w:ascii="Times New Roman" w:hAnsi="Times New Roman"/>
          <w:bCs/>
        </w:rPr>
        <w:lastRenderedPageBreak/>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1A5A90" w:rsidRPr="00114554" w:rsidRDefault="001A5A90" w:rsidP="001A5A90">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1A5A90" w:rsidRPr="00114554" w:rsidRDefault="001A5A90" w:rsidP="001A5A90">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1A5A90" w:rsidRPr="005B5FE3" w:rsidRDefault="001A5A90" w:rsidP="001A5A90">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1A5A90" w:rsidRPr="005B5FE3" w:rsidRDefault="001A5A90" w:rsidP="001A5A90">
      <w:pPr>
        <w:spacing w:after="0" w:line="240" w:lineRule="auto"/>
        <w:ind w:firstLine="709"/>
        <w:jc w:val="both"/>
        <w:rPr>
          <w:rFonts w:ascii="Times New Roman" w:hAnsi="Times New Roman"/>
          <w:bCs/>
        </w:rPr>
      </w:pPr>
    </w:p>
    <w:p w:rsidR="001A5A90" w:rsidRPr="003A0733" w:rsidRDefault="001A5A90" w:rsidP="001A5A90">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1A5A90" w:rsidRPr="003A0733" w:rsidRDefault="001A5A90" w:rsidP="001A5A90">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1A5A90" w:rsidRPr="003A0733" w:rsidRDefault="001A5A90" w:rsidP="001A5A90">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284</w:t>
      </w:r>
      <w:r w:rsidRPr="003A0733">
        <w:rPr>
          <w:rFonts w:ascii="Times New Roman" w:hAnsi="Times New Roman"/>
        </w:rPr>
        <w:t>;</w:t>
      </w:r>
      <w:proofErr w:type="gramEnd"/>
    </w:p>
    <w:p w:rsidR="001A5A90" w:rsidRPr="003A0733" w:rsidRDefault="001A5A90" w:rsidP="001A5A90">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1A5A90" w:rsidRPr="003A0733" w:rsidRDefault="001A5A90" w:rsidP="001A5A90">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1A5A90" w:rsidRPr="003A0733" w:rsidRDefault="001A5A90" w:rsidP="001A5A90">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1A5A90" w:rsidRPr="003A0733" w:rsidRDefault="001A5A90" w:rsidP="001A5A90">
      <w:pPr>
        <w:spacing w:after="0" w:line="240" w:lineRule="auto"/>
        <w:ind w:firstLine="709"/>
        <w:jc w:val="both"/>
        <w:rPr>
          <w:rFonts w:ascii="Times New Roman" w:hAnsi="Times New Roman"/>
          <w:bCs/>
        </w:rPr>
      </w:pPr>
    </w:p>
    <w:p w:rsidR="001A5A90" w:rsidRPr="003A0733" w:rsidRDefault="001A5A90" w:rsidP="001A5A90">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1A5A90" w:rsidRPr="003A0733" w:rsidRDefault="001A5A90" w:rsidP="001A5A90">
      <w:pPr>
        <w:spacing w:after="0" w:line="240" w:lineRule="auto"/>
        <w:ind w:firstLine="709"/>
        <w:jc w:val="both"/>
        <w:rPr>
          <w:rFonts w:ascii="Times New Roman" w:hAnsi="Times New Roman"/>
          <w:bCs/>
        </w:rPr>
      </w:pPr>
    </w:p>
    <w:p w:rsidR="001A5A90" w:rsidRPr="003A0733" w:rsidRDefault="001A5A90" w:rsidP="001A5A90">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1A5A90" w:rsidRPr="003A0733" w:rsidRDefault="001A5A90" w:rsidP="001A5A90">
      <w:pPr>
        <w:spacing w:after="0" w:line="240" w:lineRule="auto"/>
        <w:ind w:firstLine="709"/>
        <w:jc w:val="both"/>
        <w:rPr>
          <w:rFonts w:ascii="Times New Roman" w:hAnsi="Times New Roman"/>
          <w:bCs/>
        </w:rPr>
      </w:pPr>
    </w:p>
    <w:p w:rsidR="001A5A90" w:rsidRPr="003A0733" w:rsidRDefault="001A5A90" w:rsidP="001A5A90">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1A5A90" w:rsidRPr="003A0733" w:rsidRDefault="001A5A90" w:rsidP="001A5A90">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1A5A90" w:rsidRPr="003A0733" w:rsidRDefault="001A5A90" w:rsidP="001A5A90">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1A5A90" w:rsidRPr="003A0733" w:rsidRDefault="001A5A90" w:rsidP="001A5A90">
      <w:pPr>
        <w:tabs>
          <w:tab w:val="left" w:pos="426"/>
        </w:tabs>
        <w:spacing w:after="0" w:line="240" w:lineRule="auto"/>
        <w:ind w:firstLine="709"/>
        <w:jc w:val="both"/>
        <w:rPr>
          <w:rFonts w:ascii="Times New Roman" w:hAnsi="Times New Roman"/>
        </w:rPr>
      </w:pPr>
    </w:p>
    <w:p w:rsidR="001A5A90" w:rsidRPr="003A0733" w:rsidRDefault="001A5A90" w:rsidP="001A5A90">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1A5A90" w:rsidRPr="003A0733" w:rsidRDefault="001A5A90" w:rsidP="001A5A90">
      <w:pPr>
        <w:tabs>
          <w:tab w:val="left" w:pos="421"/>
        </w:tabs>
        <w:spacing w:after="0" w:line="240" w:lineRule="auto"/>
        <w:ind w:firstLine="709"/>
        <w:jc w:val="both"/>
        <w:rPr>
          <w:rFonts w:ascii="Times New Roman" w:hAnsi="Times New Roman"/>
          <w:bCs/>
        </w:rPr>
      </w:pPr>
    </w:p>
    <w:p w:rsidR="001A5A90" w:rsidRPr="003A0733" w:rsidRDefault="001A5A90" w:rsidP="001A5A90">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1A5A90" w:rsidRDefault="001A5A90" w:rsidP="001A5A90">
      <w:pPr>
        <w:pStyle w:val="ConsPlusNonformat"/>
        <w:ind w:firstLine="709"/>
        <w:jc w:val="both"/>
        <w:rPr>
          <w:rFonts w:ascii="Times New Roman" w:hAnsi="Times New Roman" w:cs="Times New Roman"/>
          <w:bCs/>
          <w:sz w:val="22"/>
          <w:szCs w:val="22"/>
        </w:rPr>
      </w:pPr>
    </w:p>
    <w:p w:rsidR="001A5A90" w:rsidRDefault="001A5A90" w:rsidP="001A5A90">
      <w:pPr>
        <w:pStyle w:val="ConsPlusNonformat"/>
        <w:ind w:firstLine="709"/>
        <w:jc w:val="both"/>
        <w:rPr>
          <w:rFonts w:ascii="Times New Roman" w:hAnsi="Times New Roman" w:cs="Times New Roman"/>
          <w:bCs/>
          <w:sz w:val="22"/>
          <w:szCs w:val="22"/>
        </w:rPr>
      </w:pPr>
    </w:p>
    <w:p w:rsidR="001A5A90" w:rsidRPr="005B5FE3" w:rsidRDefault="001A5A90" w:rsidP="001A5A90">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1A5A90" w:rsidRDefault="001A5A90">
      <w:pPr>
        <w:spacing w:after="0" w:line="240" w:lineRule="auto"/>
      </w:pPr>
      <w:r>
        <w:br w:type="page"/>
      </w:r>
    </w:p>
    <w:p w:rsidR="001A5A90" w:rsidRPr="001056E5" w:rsidRDefault="001A5A90" w:rsidP="001A5A90">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1A5A90" w:rsidRPr="00BE1701" w:rsidRDefault="001A5A90" w:rsidP="001A5A90">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284</w:t>
      </w:r>
    </w:p>
    <w:p w:rsidR="001A5A90" w:rsidRPr="009359AE" w:rsidRDefault="001A5A90" w:rsidP="001A5A90">
      <w:pPr>
        <w:spacing w:after="0" w:line="240" w:lineRule="auto"/>
        <w:jc w:val="right"/>
        <w:rPr>
          <w:rFonts w:ascii="Times New Roman" w:hAnsi="Times New Roman"/>
          <w:color w:val="000000"/>
        </w:rPr>
      </w:pPr>
    </w:p>
    <w:p w:rsidR="001A5A90" w:rsidRPr="005F04E6" w:rsidRDefault="001A5A90" w:rsidP="001A5A90">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A5A90" w:rsidRPr="00937C5B" w:rsidRDefault="001A5A90" w:rsidP="001A5A90">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 №___ от «</w:t>
      </w:r>
      <w:r w:rsidRPr="005F04E6">
        <w:rPr>
          <w:rFonts w:ascii="Times New Roman" w:hAnsi="Times New Roman"/>
          <w:sz w:val="24"/>
          <w:szCs w:val="24"/>
        </w:rPr>
        <w:t>__</w:t>
      </w:r>
      <w:r>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1A5A90" w:rsidRPr="005F04E6" w:rsidRDefault="001A5A90" w:rsidP="001A5A90">
      <w:pPr>
        <w:spacing w:after="0" w:line="240" w:lineRule="auto"/>
        <w:jc w:val="center"/>
        <w:rPr>
          <w:rFonts w:ascii="Times New Roman" w:hAnsi="Times New Roman"/>
          <w:sz w:val="24"/>
          <w:szCs w:val="24"/>
        </w:rPr>
      </w:pPr>
    </w:p>
    <w:p w:rsidR="001A5A90" w:rsidRPr="005F04E6" w:rsidRDefault="001A5A90" w:rsidP="001A5A90">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A5A90" w:rsidRPr="005F04E6" w:rsidRDefault="001A5A90" w:rsidP="001A5A90">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1A5A90" w:rsidRPr="005F04E6" w:rsidRDefault="001A5A90" w:rsidP="001A5A90">
      <w:pPr>
        <w:spacing w:after="0" w:line="240" w:lineRule="auto"/>
        <w:rPr>
          <w:rFonts w:ascii="Times New Roman" w:hAnsi="Times New Roman"/>
          <w:sz w:val="24"/>
          <w:szCs w:val="24"/>
        </w:rPr>
      </w:pPr>
    </w:p>
    <w:p w:rsidR="001A5A90" w:rsidRPr="00F21417" w:rsidRDefault="001A5A90" w:rsidP="001A5A90">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1A5A90" w:rsidRPr="00F21417" w:rsidRDefault="001A5A90" w:rsidP="001A5A90">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1A5A90" w:rsidRPr="005F04E6" w:rsidRDefault="001A5A90" w:rsidP="001A5A90">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A5A90" w:rsidRPr="005F04E6" w:rsidRDefault="001A5A90" w:rsidP="001A5A9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1A5A90" w:rsidRPr="005F04E6" w:rsidRDefault="001A5A90" w:rsidP="001A5A90">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1A5A90" w:rsidRPr="00FE46F0" w:rsidRDefault="001A5A90" w:rsidP="001A5A9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A5A90" w:rsidRPr="005F04E6" w:rsidRDefault="001A5A90" w:rsidP="001A5A90">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1A5A90" w:rsidRPr="00FE46F0" w:rsidRDefault="001A5A90" w:rsidP="001A5A90">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A5A90" w:rsidRPr="005F04E6" w:rsidRDefault="001A5A90" w:rsidP="001A5A90">
      <w:pPr>
        <w:spacing w:after="0" w:line="240" w:lineRule="auto"/>
        <w:ind w:firstLine="426"/>
        <w:jc w:val="both"/>
        <w:rPr>
          <w:rFonts w:ascii="Times New Roman" w:hAnsi="Times New Roman"/>
          <w:sz w:val="24"/>
          <w:szCs w:val="24"/>
        </w:rPr>
      </w:pPr>
    </w:p>
    <w:p w:rsidR="001A5A90" w:rsidRPr="00244C7C" w:rsidRDefault="001A5A90" w:rsidP="001A5A90">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1A5A90" w:rsidRPr="00313198" w:rsidRDefault="001A5A90" w:rsidP="001A5A90">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E03831">
        <w:rPr>
          <w:rFonts w:ascii="Times New Roman" w:hAnsi="Times New Roman"/>
          <w:b/>
          <w:sz w:val="24"/>
          <w:szCs w:val="24"/>
        </w:rPr>
        <w:t>нежилое здание</w:t>
      </w:r>
      <w:r>
        <w:rPr>
          <w:rFonts w:ascii="Times New Roman" w:hAnsi="Times New Roman"/>
          <w:b/>
          <w:sz w:val="24"/>
          <w:szCs w:val="24"/>
        </w:rPr>
        <w:t xml:space="preserve"> </w:t>
      </w:r>
      <w:r w:rsidRPr="001C7B5C">
        <w:rPr>
          <w:rFonts w:ascii="Times New Roman" w:hAnsi="Times New Roman"/>
          <w:b/>
          <w:sz w:val="24"/>
          <w:szCs w:val="24"/>
        </w:rPr>
        <w:t>с кадастровым номером 24:58:0000000:</w:t>
      </w:r>
      <w:r>
        <w:rPr>
          <w:rFonts w:ascii="Times New Roman" w:hAnsi="Times New Roman"/>
          <w:b/>
          <w:sz w:val="24"/>
          <w:szCs w:val="24"/>
        </w:rPr>
        <w:t>4397</w:t>
      </w:r>
      <w:r w:rsidRPr="001C7B5C">
        <w:rPr>
          <w:rFonts w:ascii="Times New Roman" w:hAnsi="Times New Roman"/>
          <w:b/>
          <w:sz w:val="24"/>
          <w:szCs w:val="24"/>
        </w:rPr>
        <w:t>,</w:t>
      </w:r>
      <w:r>
        <w:rPr>
          <w:rFonts w:ascii="Times New Roman" w:hAnsi="Times New Roman"/>
          <w:b/>
          <w:sz w:val="24"/>
          <w:szCs w:val="24"/>
        </w:rPr>
        <w:t xml:space="preserve"> пл</w:t>
      </w:r>
      <w:r w:rsidRPr="001C7B5C">
        <w:rPr>
          <w:rFonts w:ascii="Times New Roman" w:hAnsi="Times New Roman"/>
          <w:b/>
          <w:sz w:val="24"/>
          <w:szCs w:val="24"/>
        </w:rPr>
        <w:t xml:space="preserve">ощадью </w:t>
      </w:r>
      <w:r>
        <w:rPr>
          <w:rFonts w:ascii="Times New Roman" w:hAnsi="Times New Roman"/>
          <w:b/>
          <w:sz w:val="24"/>
          <w:szCs w:val="24"/>
        </w:rPr>
        <w:t>287,4 к</w:t>
      </w:r>
      <w:r w:rsidRPr="001C7B5C">
        <w:rPr>
          <w:rFonts w:ascii="Times New Roman" w:hAnsi="Times New Roman"/>
          <w:b/>
          <w:sz w:val="24"/>
          <w:szCs w:val="24"/>
        </w:rPr>
        <w:t>в.м</w:t>
      </w:r>
      <w:r>
        <w:rPr>
          <w:rFonts w:ascii="Times New Roman" w:hAnsi="Times New Roman"/>
          <w:b/>
          <w:sz w:val="24"/>
          <w:szCs w:val="24"/>
        </w:rPr>
        <w:t>.</w:t>
      </w:r>
      <w:r w:rsidRPr="001C7B5C">
        <w:rPr>
          <w:rFonts w:ascii="Times New Roman" w:hAnsi="Times New Roman"/>
          <w:b/>
          <w:sz w:val="24"/>
          <w:szCs w:val="24"/>
        </w:rPr>
        <w:t xml:space="preserve">, </w:t>
      </w:r>
      <w:r w:rsidRPr="001C7B5C">
        <w:rPr>
          <w:rFonts w:ascii="Times New Roman" w:hAnsi="Times New Roman"/>
          <w:sz w:val="24"/>
          <w:szCs w:val="24"/>
        </w:rPr>
        <w:t>расположенно</w:t>
      </w:r>
      <w:r>
        <w:rPr>
          <w:rFonts w:ascii="Times New Roman" w:hAnsi="Times New Roman"/>
          <w:sz w:val="24"/>
          <w:szCs w:val="24"/>
        </w:rPr>
        <w:t>е</w:t>
      </w:r>
      <w:r w:rsidRPr="001C7B5C">
        <w:rPr>
          <w:rFonts w:ascii="Times New Roman" w:hAnsi="Times New Roman"/>
          <w:sz w:val="24"/>
          <w:szCs w:val="24"/>
        </w:rPr>
        <w:t xml:space="preserve"> по адресу</w:t>
      </w:r>
      <w:r w:rsidRPr="001C7B5C">
        <w:rPr>
          <w:rFonts w:ascii="Times New Roman" w:hAnsi="Times New Roman"/>
          <w:b/>
          <w:sz w:val="24"/>
          <w:szCs w:val="24"/>
        </w:rPr>
        <w:t xml:space="preserve">: </w:t>
      </w:r>
      <w:proofErr w:type="gramStart"/>
      <w:r w:rsidRPr="001C7B5C">
        <w:rPr>
          <w:rFonts w:ascii="Times New Roman" w:hAnsi="Times New Roman"/>
          <w:b/>
          <w:sz w:val="24"/>
          <w:szCs w:val="24"/>
        </w:rPr>
        <w:t xml:space="preserve">Российская Федерация, Красноярский край, ЗАТО Железногорск, </w:t>
      </w:r>
      <w:r>
        <w:rPr>
          <w:rFonts w:ascii="Times New Roman" w:hAnsi="Times New Roman"/>
          <w:b/>
          <w:sz w:val="24"/>
          <w:szCs w:val="24"/>
        </w:rPr>
        <w:t>г. Железногорск, ул. Южная, д.40/1</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w:t>
      </w:r>
      <w:proofErr w:type="gramEnd"/>
    </w:p>
    <w:p w:rsidR="001A5A90" w:rsidRPr="001C7B5C" w:rsidRDefault="001A5A90" w:rsidP="001A5A90">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1A5A90" w:rsidRPr="003F4CF5" w:rsidRDefault="001A5A90" w:rsidP="001A5A90">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1.2. Нежилое здание принадлежит Закрытому административно-территориальному образованию Железногорск Красноярского </w:t>
      </w:r>
      <w:proofErr w:type="gramStart"/>
      <w:r w:rsidRPr="001C7B5C">
        <w:rPr>
          <w:rFonts w:ascii="Times New Roman" w:hAnsi="Times New Roman"/>
          <w:sz w:val="24"/>
          <w:szCs w:val="24"/>
        </w:rPr>
        <w:t>края</w:t>
      </w:r>
      <w:proofErr w:type="gramEnd"/>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w:t>
      </w:r>
      <w:r>
        <w:rPr>
          <w:rFonts w:ascii="Times New Roman" w:hAnsi="Times New Roman"/>
          <w:sz w:val="24"/>
          <w:szCs w:val="24"/>
        </w:rPr>
        <w:t>01</w:t>
      </w:r>
      <w:r w:rsidRPr="008E694A">
        <w:rPr>
          <w:rFonts w:ascii="Times New Roman" w:hAnsi="Times New Roman"/>
          <w:sz w:val="24"/>
          <w:szCs w:val="24"/>
        </w:rPr>
        <w:t xml:space="preserve">» </w:t>
      </w:r>
      <w:r>
        <w:rPr>
          <w:rFonts w:ascii="Times New Roman" w:hAnsi="Times New Roman"/>
          <w:sz w:val="24"/>
          <w:szCs w:val="24"/>
        </w:rPr>
        <w:t>августа 2008</w:t>
      </w:r>
      <w:r w:rsidRPr="008E694A">
        <w:rPr>
          <w:rFonts w:ascii="Times New Roman" w:hAnsi="Times New Roman"/>
          <w:sz w:val="24"/>
          <w:szCs w:val="24"/>
        </w:rPr>
        <w:t xml:space="preserve"> года сделана запись регистрации № 24</w:t>
      </w:r>
      <w:r>
        <w:rPr>
          <w:rFonts w:ascii="Times New Roman" w:hAnsi="Times New Roman"/>
          <w:sz w:val="24"/>
          <w:szCs w:val="24"/>
        </w:rPr>
        <w:t>-24-12/009/2008-409.</w:t>
      </w:r>
    </w:p>
    <w:p w:rsidR="001A5A90" w:rsidRPr="00D8603A" w:rsidRDefault="001A5A90" w:rsidP="001A5A90">
      <w:pPr>
        <w:pStyle w:val="afc"/>
        <w:spacing w:after="0" w:line="240" w:lineRule="auto"/>
        <w:ind w:left="0" w:firstLine="426"/>
        <w:jc w:val="both"/>
        <w:rPr>
          <w:rFonts w:ascii="Times New Roman" w:hAnsi="Times New Roman"/>
          <w:sz w:val="24"/>
          <w:szCs w:val="24"/>
        </w:rPr>
      </w:pPr>
    </w:p>
    <w:p w:rsidR="001A5A90" w:rsidRPr="005F04E6" w:rsidRDefault="001A5A90" w:rsidP="001A5A90">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A5A90" w:rsidRPr="00274853" w:rsidRDefault="001A5A90" w:rsidP="001A5A90">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1A5A90" w:rsidRPr="00E62FDB"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1A5A90" w:rsidRPr="007E1578" w:rsidRDefault="001A5A90" w:rsidP="001A5A90">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1A5A90" w:rsidRPr="005F04E6" w:rsidRDefault="001A5A90" w:rsidP="001A5A90">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1A5A90" w:rsidRPr="005F04E6" w:rsidRDefault="001A5A90" w:rsidP="001A5A90">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A5A90" w:rsidRPr="005F04E6" w:rsidRDefault="001A5A90" w:rsidP="001A5A90">
      <w:pPr>
        <w:spacing w:after="0" w:line="240" w:lineRule="auto"/>
        <w:ind w:firstLine="426"/>
        <w:jc w:val="both"/>
        <w:rPr>
          <w:rFonts w:ascii="Times New Roman" w:hAnsi="Times New Roman"/>
          <w:sz w:val="24"/>
          <w:szCs w:val="24"/>
        </w:rPr>
      </w:pPr>
    </w:p>
    <w:p w:rsidR="001A5A90" w:rsidRPr="00602FF4" w:rsidRDefault="001A5A90" w:rsidP="001A5A90">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1A5A90"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roofErr w:type="gramStart"/>
      <w:r w:rsidRPr="005F04E6">
        <w:rPr>
          <w:rFonts w:ascii="Times New Roman" w:hAnsi="Times New Roman"/>
          <w:sz w:val="24"/>
          <w:szCs w:val="24"/>
        </w:rPr>
        <w:t>:</w:t>
      </w:r>
      <w:r>
        <w:rPr>
          <w:rFonts w:ascii="Times New Roman" w:hAnsi="Times New Roman"/>
          <w:sz w:val="24"/>
          <w:szCs w:val="24"/>
        </w:rPr>
        <w:t xml:space="preserve"> </w:t>
      </w:r>
      <w:proofErr w:type="gramEnd"/>
    </w:p>
    <w:p w:rsidR="001A5A90" w:rsidRPr="005F04E6"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1A5A90" w:rsidRPr="00136285" w:rsidRDefault="001A5A90" w:rsidP="001A5A90">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1A5A90" w:rsidRPr="00136285" w:rsidRDefault="001A5A90" w:rsidP="001A5A90">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1A5A90" w:rsidRPr="005F04E6" w:rsidRDefault="001A5A90" w:rsidP="001A5A90">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A5A90" w:rsidRPr="005F04E6" w:rsidRDefault="001A5A90" w:rsidP="001A5A90">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1A5A90" w:rsidRPr="001C7B5C" w:rsidRDefault="001A5A90" w:rsidP="001A5A9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3.4. Арендная плата, указанная в пункте 3.1. Договора,  не включает:</w:t>
      </w:r>
    </w:p>
    <w:p w:rsidR="001A5A90" w:rsidRPr="001C7B5C" w:rsidRDefault="001A5A90" w:rsidP="001A5A90">
      <w:pPr>
        <w:spacing w:after="0" w:line="240" w:lineRule="auto"/>
        <w:ind w:firstLine="426"/>
        <w:jc w:val="both"/>
        <w:rPr>
          <w:rFonts w:ascii="Times New Roman" w:hAnsi="Times New Roman"/>
          <w:sz w:val="24"/>
          <w:szCs w:val="24"/>
        </w:rPr>
      </w:pPr>
      <w:r w:rsidRPr="004C5E2F">
        <w:rPr>
          <w:rFonts w:ascii="Times New Roman" w:hAnsi="Times New Roman"/>
          <w:sz w:val="24"/>
          <w:szCs w:val="24"/>
        </w:rPr>
        <w:t>-  плату за пользование земельным участком с кадастровым 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Pr>
          <w:rFonts w:ascii="Times New Roman" w:hAnsi="Times New Roman"/>
          <w:sz w:val="24"/>
          <w:szCs w:val="24"/>
        </w:rPr>
        <w:t>Южная</w:t>
      </w:r>
      <w:proofErr w:type="gramEnd"/>
      <w:r>
        <w:rPr>
          <w:rFonts w:ascii="Times New Roman" w:hAnsi="Times New Roman"/>
          <w:sz w:val="24"/>
          <w:szCs w:val="24"/>
        </w:rPr>
        <w:t>, 40</w:t>
      </w:r>
      <w:r w:rsidRPr="004C5E2F">
        <w:rPr>
          <w:rFonts w:ascii="Times New Roman" w:hAnsi="Times New Roman"/>
          <w:sz w:val="24"/>
          <w:szCs w:val="24"/>
        </w:rPr>
        <w:t>,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1A5A90" w:rsidRPr="001C7B5C" w:rsidRDefault="001A5A90" w:rsidP="001A5A90">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A5A90" w:rsidRPr="001C7B5C" w:rsidRDefault="001A5A90" w:rsidP="001A5A9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1A5A90" w:rsidRPr="00A0797A" w:rsidRDefault="001A5A90" w:rsidP="001A5A90">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lastRenderedPageBreak/>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1A5A90" w:rsidRPr="003B36B1" w:rsidRDefault="001A5A90" w:rsidP="001A5A90">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1A5A90" w:rsidRPr="003B36B1" w:rsidRDefault="001A5A90" w:rsidP="001A5A90">
      <w:pPr>
        <w:tabs>
          <w:tab w:val="left" w:pos="-15309"/>
        </w:tabs>
        <w:spacing w:after="0" w:line="240" w:lineRule="auto"/>
        <w:ind w:firstLine="426"/>
        <w:rPr>
          <w:rFonts w:ascii="Times New Roman" w:hAnsi="Times New Roman"/>
          <w:b/>
          <w:i/>
          <w:sz w:val="24"/>
          <w:szCs w:val="24"/>
          <w:u w:val="single"/>
        </w:rPr>
      </w:pPr>
      <w:r w:rsidRPr="003B36B1">
        <w:rPr>
          <w:rFonts w:ascii="Times New Roman" w:hAnsi="Times New Roman"/>
          <w:b/>
          <w:sz w:val="24"/>
          <w:szCs w:val="24"/>
          <w:u w:val="single"/>
        </w:rPr>
        <w:t xml:space="preserve">11 839,48 руб. </w:t>
      </w:r>
      <w:r w:rsidRPr="003B36B1">
        <w:rPr>
          <w:rFonts w:ascii="Times New Roman" w:hAnsi="Times New Roman"/>
          <w:b/>
          <w:i/>
          <w:sz w:val="24"/>
          <w:szCs w:val="24"/>
          <w:u w:val="single"/>
        </w:rPr>
        <w:t>(одиннадцать тысяч восемьсот тридцать девять рублей 48 копеек).</w:t>
      </w:r>
    </w:p>
    <w:p w:rsidR="001A5A90" w:rsidRPr="00B105F0" w:rsidRDefault="001A5A90" w:rsidP="001A5A90">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1A5A90" w:rsidRPr="00D925AA" w:rsidRDefault="001A5A90" w:rsidP="001A5A90">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1A5A90" w:rsidRPr="00D925AA" w:rsidRDefault="001A5A90" w:rsidP="001A5A90">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1A5A90" w:rsidRPr="00E64D27" w:rsidRDefault="001A5A90" w:rsidP="001A5A90">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1A5A90" w:rsidRPr="00313198" w:rsidRDefault="001A5A90" w:rsidP="001A5A90">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1A5A90" w:rsidRPr="00313198" w:rsidRDefault="001A5A90" w:rsidP="001A5A90">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1A5A90" w:rsidRPr="00E64D27" w:rsidRDefault="001A5A90" w:rsidP="001A5A90">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F60882">
        <w:rPr>
          <w:rFonts w:ascii="Times New Roman" w:hAnsi="Times New Roman"/>
          <w:sz w:val="24"/>
          <w:szCs w:val="24"/>
        </w:rPr>
        <w:lastRenderedPageBreak/>
        <w:t xml:space="preserve">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1A5A90" w:rsidRPr="00F96327" w:rsidRDefault="001A5A90" w:rsidP="001A5A90">
      <w:pPr>
        <w:spacing w:after="0" w:line="240" w:lineRule="auto"/>
        <w:ind w:firstLine="426"/>
        <w:jc w:val="both"/>
        <w:rPr>
          <w:rFonts w:ascii="Times New Roman" w:hAnsi="Times New Roman"/>
          <w:sz w:val="24"/>
          <w:szCs w:val="24"/>
        </w:rPr>
      </w:pPr>
      <w:r w:rsidRPr="00F96327">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1A5A90" w:rsidRPr="00F96327" w:rsidRDefault="001A5A90" w:rsidP="001A5A90">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3.7. соответственно.</w:t>
      </w:r>
    </w:p>
    <w:p w:rsidR="001A5A90" w:rsidRPr="00F96327" w:rsidRDefault="001A5A90" w:rsidP="001A5A90">
      <w:pPr>
        <w:spacing w:after="0" w:line="240" w:lineRule="auto"/>
        <w:ind w:firstLine="426"/>
        <w:jc w:val="both"/>
        <w:rPr>
          <w:rFonts w:ascii="Times New Roman" w:hAnsi="Times New Roman"/>
          <w:sz w:val="24"/>
          <w:szCs w:val="24"/>
        </w:rPr>
      </w:pPr>
    </w:p>
    <w:p w:rsidR="001A5A90" w:rsidRPr="005F04E6" w:rsidRDefault="001A5A90" w:rsidP="001A5A9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A5A90" w:rsidRPr="005F04E6" w:rsidRDefault="001A5A90" w:rsidP="001A5A9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A5A90" w:rsidRPr="005F04E6" w:rsidRDefault="001A5A90" w:rsidP="001A5A90">
      <w:pPr>
        <w:spacing w:after="0" w:line="240" w:lineRule="auto"/>
        <w:ind w:firstLine="284"/>
        <w:jc w:val="both"/>
        <w:rPr>
          <w:rFonts w:ascii="Times New Roman" w:hAnsi="Times New Roman"/>
          <w:sz w:val="24"/>
          <w:szCs w:val="24"/>
        </w:rPr>
      </w:pPr>
    </w:p>
    <w:p w:rsidR="001A5A90" w:rsidRPr="005F04E6" w:rsidRDefault="001A5A90" w:rsidP="001A5A9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A5A90" w:rsidRPr="00B61FF4" w:rsidRDefault="001A5A90" w:rsidP="001A5A90">
      <w:pPr>
        <w:spacing w:after="0" w:line="240" w:lineRule="auto"/>
        <w:ind w:firstLine="426"/>
        <w:jc w:val="both"/>
        <w:rPr>
          <w:rFonts w:ascii="Times New Roman" w:hAnsi="Times New Roman"/>
          <w:sz w:val="24"/>
          <w:szCs w:val="24"/>
        </w:rPr>
      </w:pPr>
      <w:r w:rsidRPr="00B61FF4">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w:t>
      </w:r>
    </w:p>
    <w:p w:rsidR="001A5A90"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1A5A90" w:rsidRDefault="001A5A90" w:rsidP="001A5A90">
      <w:pPr>
        <w:spacing w:after="0" w:line="240" w:lineRule="auto"/>
        <w:ind w:firstLine="426"/>
        <w:jc w:val="both"/>
        <w:rPr>
          <w:rFonts w:ascii="Times New Roman" w:hAnsi="Times New Roman"/>
        </w:rPr>
      </w:pPr>
    </w:p>
    <w:p w:rsidR="001A5A90" w:rsidRPr="005F04E6" w:rsidRDefault="001A5A90" w:rsidP="001A5A9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A5A90"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1A5A90"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1A5A90"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1A5A90"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A5A90"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A5A90" w:rsidRDefault="001A5A90" w:rsidP="001A5A90">
      <w:pPr>
        <w:spacing w:after="0" w:line="240" w:lineRule="auto"/>
        <w:ind w:firstLine="709"/>
        <w:jc w:val="both"/>
        <w:rPr>
          <w:rFonts w:ascii="Times New Roman" w:hAnsi="Times New Roman"/>
          <w:sz w:val="24"/>
          <w:szCs w:val="24"/>
        </w:rPr>
      </w:pPr>
    </w:p>
    <w:p w:rsidR="001A5A90" w:rsidRPr="00AB26E3" w:rsidRDefault="001A5A90" w:rsidP="001A5A9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1A5A90" w:rsidRPr="00B24222"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1A5A90" w:rsidRPr="00B24222"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A5A90" w:rsidRPr="00B53600" w:rsidRDefault="001A5A90" w:rsidP="001A5A90">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1A5A90" w:rsidRPr="00B53600" w:rsidRDefault="001A5A90" w:rsidP="001A5A90">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1A5A90" w:rsidRPr="00F60882" w:rsidRDefault="001A5A90" w:rsidP="001A5A90">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1A5A90" w:rsidRPr="001D4467" w:rsidRDefault="001A5A90" w:rsidP="001A5A90">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1A5A90" w:rsidRPr="001D4467" w:rsidRDefault="001A5A90" w:rsidP="001A5A90">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A5A90" w:rsidRPr="001D4467" w:rsidRDefault="001A5A90" w:rsidP="001A5A90">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w:t>
      </w:r>
      <w:r w:rsidRPr="001D4467">
        <w:rPr>
          <w:rFonts w:ascii="Times New Roman" w:hAnsi="Times New Roman"/>
          <w:szCs w:val="24"/>
        </w:rPr>
        <w:lastRenderedPageBreak/>
        <w:t xml:space="preserve">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1A5A90" w:rsidRPr="00B24222" w:rsidRDefault="001A5A90" w:rsidP="001A5A90">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A5A90" w:rsidRPr="00B24222" w:rsidRDefault="001A5A90" w:rsidP="001A5A9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A5A90" w:rsidRPr="00B24222"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1A5A90" w:rsidRPr="00B24222"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1A5A90" w:rsidRPr="00B24222"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A5A90" w:rsidRPr="00B24222"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1A5A90" w:rsidRDefault="001A5A90" w:rsidP="001A5A90">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A5A90"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1A5A90" w:rsidRPr="00765552"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A5A90" w:rsidRPr="00765552"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A5A90" w:rsidRPr="002435AD"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A5A90" w:rsidRDefault="001A5A90" w:rsidP="001A5A90">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1A5A90" w:rsidRPr="0000246E" w:rsidRDefault="001A5A90" w:rsidP="001A5A90">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1A5A90" w:rsidRPr="0000246E" w:rsidRDefault="001A5A90" w:rsidP="001A5A90">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A5A90" w:rsidRPr="0000246E" w:rsidRDefault="001A5A90" w:rsidP="001A5A90">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1A5A90" w:rsidRPr="00E6224A" w:rsidRDefault="001A5A90" w:rsidP="001A5A90">
      <w:pPr>
        <w:spacing w:after="0" w:line="240" w:lineRule="auto"/>
        <w:ind w:firstLine="426"/>
        <w:jc w:val="both"/>
        <w:rPr>
          <w:rFonts w:ascii="Times New Roman" w:hAnsi="Times New Roman"/>
          <w:sz w:val="24"/>
          <w:szCs w:val="24"/>
        </w:rPr>
      </w:pPr>
    </w:p>
    <w:p w:rsidR="001A5A90" w:rsidRPr="002927A8" w:rsidRDefault="001A5A90" w:rsidP="001A5A9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A5A90" w:rsidRPr="007D032A" w:rsidRDefault="001A5A90" w:rsidP="001A5A9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A5A90" w:rsidRPr="007D032A" w:rsidRDefault="001A5A90" w:rsidP="001A5A9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A5A90" w:rsidRPr="007D032A" w:rsidRDefault="001A5A90" w:rsidP="001A5A90">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A5A90" w:rsidRPr="00765552" w:rsidRDefault="001A5A90" w:rsidP="001A5A90">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1A5A90" w:rsidRPr="00765552" w:rsidRDefault="001A5A90" w:rsidP="001A5A90">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A5A90" w:rsidRPr="00765552" w:rsidRDefault="001A5A90" w:rsidP="001A5A90">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 xml:space="preserve">В случае невнесения платы за пользование земельным участком с кадастровым </w:t>
      </w:r>
      <w:r w:rsidRPr="004C5E2F">
        <w:rPr>
          <w:rFonts w:ascii="Times New Roman" w:hAnsi="Times New Roman"/>
          <w:sz w:val="24"/>
          <w:szCs w:val="24"/>
        </w:rPr>
        <w:t>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w:t>
      </w:r>
      <w:proofErr w:type="gramEnd"/>
      <w:r w:rsidRPr="00683AD2">
        <w:rPr>
          <w:rFonts w:ascii="Times New Roman" w:hAnsi="Times New Roman"/>
          <w:sz w:val="24"/>
          <w:szCs w:val="24"/>
        </w:rPr>
        <w:t xml:space="preserve"> установленного срока оплаты, по день фактической оплаты.</w:t>
      </w:r>
    </w:p>
    <w:p w:rsidR="001A5A90" w:rsidRDefault="001A5A90" w:rsidP="001A5A90">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1A5A90" w:rsidRDefault="001A5A90" w:rsidP="001A5A90">
      <w:pPr>
        <w:spacing w:after="0" w:line="240" w:lineRule="auto"/>
        <w:ind w:firstLine="284"/>
        <w:jc w:val="both"/>
        <w:rPr>
          <w:rFonts w:ascii="Times New Roman" w:hAnsi="Times New Roman"/>
          <w:sz w:val="24"/>
          <w:szCs w:val="24"/>
        </w:rPr>
      </w:pPr>
    </w:p>
    <w:p w:rsidR="001A5A90" w:rsidRPr="002927A8" w:rsidRDefault="001A5A90" w:rsidP="001A5A9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A5A90" w:rsidRPr="002927A8" w:rsidRDefault="001A5A90" w:rsidP="001A5A90">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A5A90" w:rsidRPr="00B8672C"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1A5A90" w:rsidRPr="00B8672C"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A5A90" w:rsidRPr="00765552"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xml:space="preserve">.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 xml:space="preserve">9.2.3.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1A5A90" w:rsidRPr="00765552"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1A5A90" w:rsidRPr="00765552"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A5A90" w:rsidRPr="00765552"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1A5A90" w:rsidRDefault="001A5A90" w:rsidP="001A5A90">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1A5A90"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A5A90" w:rsidRPr="00B8672C"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1A5A90"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1A5A90" w:rsidRPr="00B8672C"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1A5A90" w:rsidRPr="00D05054" w:rsidRDefault="001A5A90" w:rsidP="001A5A90">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1A5A90" w:rsidRPr="00B8672C"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A5A90" w:rsidRPr="00B8672C"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A5A90" w:rsidRDefault="001A5A90" w:rsidP="001A5A90">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A5A90" w:rsidRPr="00B8672C" w:rsidRDefault="001A5A90" w:rsidP="001A5A90">
      <w:pPr>
        <w:spacing w:after="0" w:line="240" w:lineRule="auto"/>
        <w:ind w:firstLine="426"/>
        <w:jc w:val="both"/>
        <w:rPr>
          <w:rFonts w:ascii="Times New Roman" w:hAnsi="Times New Roman"/>
          <w:sz w:val="24"/>
          <w:szCs w:val="24"/>
        </w:rPr>
      </w:pPr>
    </w:p>
    <w:p w:rsidR="001A5A90" w:rsidRPr="00AB26E3" w:rsidRDefault="001A5A90" w:rsidP="001A5A9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A5A90" w:rsidRPr="00AB26E3" w:rsidRDefault="001A5A90" w:rsidP="001A5A90">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A5A90" w:rsidRPr="00AB26E3" w:rsidRDefault="001A5A90" w:rsidP="001A5A90">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A5A90" w:rsidRDefault="001A5A90" w:rsidP="001A5A90">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A5A90" w:rsidRDefault="001A5A90" w:rsidP="001A5A90">
      <w:pPr>
        <w:spacing w:after="0" w:line="240" w:lineRule="auto"/>
        <w:ind w:firstLine="284"/>
        <w:jc w:val="both"/>
        <w:rPr>
          <w:rFonts w:ascii="Times New Roman" w:hAnsi="Times New Roman"/>
          <w:sz w:val="24"/>
          <w:szCs w:val="24"/>
        </w:rPr>
      </w:pPr>
    </w:p>
    <w:p w:rsidR="001A5A90" w:rsidRDefault="001A5A90" w:rsidP="001A5A90">
      <w:pPr>
        <w:spacing w:after="0" w:line="240" w:lineRule="auto"/>
        <w:ind w:firstLine="284"/>
        <w:jc w:val="both"/>
        <w:rPr>
          <w:rFonts w:ascii="Times New Roman" w:hAnsi="Times New Roman"/>
          <w:sz w:val="24"/>
          <w:szCs w:val="24"/>
        </w:rPr>
      </w:pPr>
    </w:p>
    <w:p w:rsidR="001A5A90" w:rsidRDefault="001A5A90" w:rsidP="001A5A90">
      <w:pPr>
        <w:spacing w:after="0" w:line="240" w:lineRule="auto"/>
        <w:ind w:firstLine="284"/>
        <w:jc w:val="both"/>
        <w:rPr>
          <w:rFonts w:ascii="Times New Roman" w:hAnsi="Times New Roman"/>
          <w:sz w:val="24"/>
          <w:szCs w:val="24"/>
        </w:rPr>
      </w:pPr>
    </w:p>
    <w:p w:rsidR="001A5A90" w:rsidRPr="0033540F" w:rsidRDefault="001A5A90" w:rsidP="001A5A90">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1A5A90" w:rsidRPr="0033540F" w:rsidRDefault="001A5A90" w:rsidP="001A5A90">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1A5A90" w:rsidRPr="0033540F" w:rsidRDefault="001A5A90" w:rsidP="001A5A90">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1A5A90" w:rsidRPr="0033540F" w:rsidRDefault="001A5A90" w:rsidP="001A5A90">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1A5A90" w:rsidRPr="0033540F" w:rsidRDefault="001A5A90" w:rsidP="001A5A90">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1A5A90" w:rsidRPr="00AB26E3" w:rsidRDefault="001A5A90" w:rsidP="001A5A90">
      <w:pPr>
        <w:spacing w:after="0" w:line="240" w:lineRule="auto"/>
        <w:ind w:firstLine="284"/>
        <w:jc w:val="both"/>
        <w:rPr>
          <w:rFonts w:ascii="Times New Roman" w:hAnsi="Times New Roman"/>
          <w:sz w:val="24"/>
          <w:szCs w:val="24"/>
        </w:rPr>
      </w:pPr>
    </w:p>
    <w:p w:rsidR="001A5A90" w:rsidRPr="005F04E6" w:rsidRDefault="001A5A90" w:rsidP="001A5A9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1A5A90" w:rsidRPr="00136285" w:rsidRDefault="001A5A90" w:rsidP="001A5A90">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A5A90" w:rsidRPr="005F04E6" w:rsidRDefault="001A5A90" w:rsidP="001A5A90">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A5A90" w:rsidRPr="001436EB" w:rsidRDefault="001A5A90" w:rsidP="001A5A90">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1A5A90" w:rsidRPr="001436EB" w:rsidRDefault="001A5A90" w:rsidP="001A5A90">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1A5A90" w:rsidRDefault="001A5A90" w:rsidP="001A5A90">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здания, согласно отчету № </w:t>
      </w:r>
      <w:r>
        <w:rPr>
          <w:rFonts w:ascii="Times New Roman" w:hAnsi="Times New Roman"/>
          <w:sz w:val="24"/>
          <w:szCs w:val="24"/>
        </w:rPr>
        <w:t>1691/21</w:t>
      </w:r>
      <w:r w:rsidRPr="00943F7D">
        <w:rPr>
          <w:rFonts w:ascii="Times New Roman" w:hAnsi="Times New Roman"/>
          <w:sz w:val="24"/>
          <w:szCs w:val="24"/>
        </w:rPr>
        <w:t xml:space="preserve"> «Об </w:t>
      </w:r>
      <w:r>
        <w:rPr>
          <w:rFonts w:ascii="Times New Roman" w:hAnsi="Times New Roman"/>
          <w:sz w:val="24"/>
          <w:szCs w:val="24"/>
        </w:rPr>
        <w:t>оценке рыночной стоимости объекта недвижимого имущества: Нежилое здание, общей площадью 287,4 кв.м.,</w:t>
      </w:r>
      <w:r w:rsidRPr="00943F7D">
        <w:rPr>
          <w:rFonts w:ascii="Times New Roman" w:hAnsi="Times New Roman"/>
          <w:sz w:val="24"/>
          <w:szCs w:val="24"/>
        </w:rPr>
        <w:t xml:space="preserve"> по адресу: </w:t>
      </w:r>
      <w:proofErr w:type="gramStart"/>
      <w:r w:rsidRPr="00943F7D">
        <w:rPr>
          <w:rFonts w:ascii="Times New Roman" w:hAnsi="Times New Roman"/>
          <w:sz w:val="24"/>
          <w:szCs w:val="24"/>
        </w:rPr>
        <w:t>Красноярский край, ЗАТО Железногорск, г. Железногорск, ул.</w:t>
      </w:r>
      <w:r>
        <w:rPr>
          <w:rFonts w:ascii="Times New Roman" w:hAnsi="Times New Roman"/>
          <w:sz w:val="24"/>
          <w:szCs w:val="24"/>
        </w:rPr>
        <w:t xml:space="preserve"> Южная, </w:t>
      </w:r>
      <w:r w:rsidRPr="00943F7D">
        <w:rPr>
          <w:rFonts w:ascii="Times New Roman" w:hAnsi="Times New Roman"/>
          <w:sz w:val="24"/>
          <w:szCs w:val="24"/>
        </w:rPr>
        <w:t xml:space="preserve">д. 40/1» по состоянию на </w:t>
      </w:r>
      <w:r>
        <w:rPr>
          <w:rFonts w:ascii="Times New Roman" w:hAnsi="Times New Roman"/>
          <w:sz w:val="24"/>
          <w:szCs w:val="24"/>
        </w:rPr>
        <w:t>01</w:t>
      </w:r>
      <w:r w:rsidRPr="00943F7D">
        <w:rPr>
          <w:rFonts w:ascii="Times New Roman" w:hAnsi="Times New Roman"/>
          <w:sz w:val="24"/>
          <w:szCs w:val="24"/>
        </w:rPr>
        <w:t>.</w:t>
      </w:r>
      <w:r>
        <w:rPr>
          <w:rFonts w:ascii="Times New Roman" w:hAnsi="Times New Roman"/>
          <w:sz w:val="24"/>
          <w:szCs w:val="24"/>
        </w:rPr>
        <w:t>06</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w:t>
      </w:r>
      <w:r>
        <w:rPr>
          <w:rFonts w:ascii="Times New Roman" w:hAnsi="Times New Roman"/>
          <w:sz w:val="24"/>
          <w:szCs w:val="24"/>
        </w:rPr>
        <w:t>3 369 000</w:t>
      </w:r>
      <w:r w:rsidRPr="00943F7D">
        <w:rPr>
          <w:rFonts w:ascii="Times New Roman" w:hAnsi="Times New Roman"/>
          <w:sz w:val="24"/>
          <w:szCs w:val="24"/>
        </w:rPr>
        <w:t>,00 руб. (Отчет выполнен ООО «</w:t>
      </w:r>
      <w:r>
        <w:rPr>
          <w:rFonts w:ascii="Times New Roman" w:hAnsi="Times New Roman"/>
          <w:sz w:val="24"/>
          <w:szCs w:val="24"/>
        </w:rPr>
        <w:t>Независимый экспертно-консалтинговый центр».</w:t>
      </w:r>
      <w:proofErr w:type="gramEnd"/>
    </w:p>
    <w:p w:rsidR="001A5A90" w:rsidRPr="005F04E6" w:rsidRDefault="001A5A90" w:rsidP="001A5A90">
      <w:pPr>
        <w:spacing w:after="0" w:line="240" w:lineRule="auto"/>
        <w:ind w:firstLine="426"/>
        <w:jc w:val="both"/>
        <w:rPr>
          <w:rFonts w:ascii="Times New Roman" w:hAnsi="Times New Roman"/>
          <w:sz w:val="24"/>
          <w:szCs w:val="24"/>
        </w:rPr>
      </w:pPr>
    </w:p>
    <w:p w:rsidR="001A5A90" w:rsidRPr="005F04E6" w:rsidRDefault="001A5A90" w:rsidP="001A5A9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A5A90" w:rsidRPr="00866171" w:rsidRDefault="001A5A90" w:rsidP="001A5A90">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1A5A90" w:rsidRPr="00866171" w:rsidRDefault="001A5A90" w:rsidP="001A5A90">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1A5A90" w:rsidRPr="00866171" w:rsidRDefault="001A5A90" w:rsidP="001A5A90">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1A5A90" w:rsidRPr="00866171" w:rsidRDefault="001A5A90" w:rsidP="001A5A90">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1A5A90" w:rsidRDefault="001A5A90" w:rsidP="001A5A9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A5A90" w:rsidRPr="005F04E6" w:rsidRDefault="001A5A90" w:rsidP="001A5A90">
      <w:pPr>
        <w:spacing w:after="0" w:line="240" w:lineRule="auto"/>
        <w:ind w:firstLine="284"/>
        <w:rPr>
          <w:rFonts w:ascii="Times New Roman" w:hAnsi="Times New Roman"/>
          <w:sz w:val="24"/>
          <w:szCs w:val="24"/>
        </w:rPr>
      </w:pPr>
    </w:p>
    <w:p w:rsidR="001A5A90" w:rsidRDefault="001A5A90" w:rsidP="001A5A9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A5A90" w:rsidRPr="005F04E6" w:rsidRDefault="001A5A90" w:rsidP="001A5A9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A5A90" w:rsidRPr="00CC6472" w:rsidRDefault="001A5A90" w:rsidP="001A5A90">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1A5A90" w:rsidRPr="00CC6472"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1A5A90" w:rsidRPr="00CC6472"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A5A90" w:rsidRPr="00CC6472"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A5A90" w:rsidRPr="001436EB" w:rsidRDefault="001A5A90" w:rsidP="001A5A90">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A5A90" w:rsidRPr="001436EB" w:rsidRDefault="001A5A90" w:rsidP="001A5A90">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1A5A90" w:rsidRPr="004F69C5"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1A5A90" w:rsidRPr="004F69C5"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1A5A90" w:rsidRPr="004F69C5" w:rsidRDefault="001A5A90" w:rsidP="001A5A90">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1A5A90" w:rsidRPr="004F69C5" w:rsidRDefault="001A5A90" w:rsidP="001A5A90">
      <w:pPr>
        <w:spacing w:after="0" w:line="240" w:lineRule="auto"/>
        <w:ind w:firstLine="284"/>
        <w:jc w:val="both"/>
        <w:rPr>
          <w:rFonts w:ascii="Times New Roman" w:hAnsi="Times New Roman"/>
          <w:sz w:val="24"/>
          <w:szCs w:val="24"/>
        </w:rPr>
      </w:pPr>
    </w:p>
    <w:p w:rsidR="001A5A90" w:rsidRPr="00CC6472"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1A5A90" w:rsidRPr="00CC6472" w:rsidRDefault="001A5A90" w:rsidP="001A5A90">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1A5A90" w:rsidRDefault="001A5A90" w:rsidP="001A5A90">
      <w:pPr>
        <w:spacing w:after="0" w:line="240" w:lineRule="auto"/>
        <w:ind w:firstLine="284"/>
        <w:jc w:val="both"/>
        <w:rPr>
          <w:rFonts w:ascii="Times New Roman" w:hAnsi="Times New Roman"/>
          <w:sz w:val="24"/>
          <w:szCs w:val="24"/>
        </w:rPr>
      </w:pPr>
    </w:p>
    <w:p w:rsidR="001A5A90" w:rsidRPr="005F04E6" w:rsidRDefault="001A5A90" w:rsidP="001A5A9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A5A90" w:rsidRPr="00036D9D" w:rsidRDefault="001A5A90" w:rsidP="001A5A9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5A90" w:rsidRDefault="001A5A90" w:rsidP="001A5A90">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A5A90" w:rsidRPr="006B6871"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A5A90" w:rsidRPr="005F04E6"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A5A90" w:rsidRPr="00FE46F0" w:rsidRDefault="001A5A90" w:rsidP="001A5A9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A5A90" w:rsidRPr="0010796E" w:rsidRDefault="001A5A90" w:rsidP="001A5A9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A5A90" w:rsidRDefault="001A5A90" w:rsidP="001A5A90">
      <w:pPr>
        <w:spacing w:after="0" w:line="240" w:lineRule="auto"/>
        <w:ind w:firstLine="284"/>
        <w:jc w:val="both"/>
        <w:rPr>
          <w:rFonts w:ascii="Times New Roman" w:hAnsi="Times New Roman"/>
          <w:i/>
          <w:sz w:val="24"/>
          <w:szCs w:val="24"/>
        </w:rPr>
      </w:pPr>
    </w:p>
    <w:p w:rsidR="001A5A90" w:rsidRPr="00036D9D" w:rsidRDefault="001A5A90" w:rsidP="001A5A9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индивидуального предпринимателя)</w:t>
      </w:r>
    </w:p>
    <w:p w:rsidR="001A5A90" w:rsidRDefault="001A5A90" w:rsidP="001A5A9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1A5A90" w:rsidRPr="00E362F3" w:rsidRDefault="001A5A90" w:rsidP="001A5A90">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1A5A90" w:rsidRPr="00E362F3" w:rsidRDefault="001A5A90" w:rsidP="001A5A90">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1A5A90" w:rsidRPr="00E362F3" w:rsidRDefault="001A5A90" w:rsidP="001A5A90">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A5A90" w:rsidRPr="00E362F3" w:rsidRDefault="001A5A90" w:rsidP="001A5A90">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A5A90" w:rsidRPr="00E362F3" w:rsidRDefault="001A5A90" w:rsidP="001A5A90">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1A5A90" w:rsidRPr="00E362F3" w:rsidRDefault="001A5A90" w:rsidP="001A5A90">
      <w:pPr>
        <w:pStyle w:val="afd"/>
        <w:spacing w:line="240" w:lineRule="auto"/>
        <w:ind w:right="-1" w:firstLine="284"/>
        <w:rPr>
          <w:rFonts w:ascii="Times New Roman" w:hAnsi="Times New Roman" w:cs="Times New Roman"/>
          <w:sz w:val="16"/>
          <w:szCs w:val="16"/>
        </w:rPr>
      </w:pPr>
    </w:p>
    <w:p w:rsidR="001A5A90" w:rsidRPr="00E362F3" w:rsidRDefault="001A5A90" w:rsidP="001A5A90">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A5A90" w:rsidRPr="00E362F3" w:rsidRDefault="001A5A90" w:rsidP="001A5A90">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A5A90" w:rsidRPr="00E362F3" w:rsidRDefault="001A5A90" w:rsidP="001A5A90">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A5A90" w:rsidRPr="00E362F3" w:rsidRDefault="001A5A90" w:rsidP="001A5A90">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A5A90" w:rsidRPr="00E362F3" w:rsidRDefault="001A5A90" w:rsidP="001A5A90">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1A5A90" w:rsidRPr="00E362F3" w:rsidRDefault="001A5A90" w:rsidP="001A5A90">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1A5A90" w:rsidRPr="00E362F3" w:rsidRDefault="001A5A90" w:rsidP="001A5A90">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1A5A90" w:rsidRPr="00E362F3" w:rsidRDefault="001A5A90" w:rsidP="001A5A90">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A5A90" w:rsidRPr="00E362F3" w:rsidRDefault="001A5A90" w:rsidP="001A5A90">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A5A90" w:rsidRPr="00E362F3" w:rsidRDefault="001A5A90" w:rsidP="001A5A90">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A5A90" w:rsidRPr="00E362F3" w:rsidRDefault="001A5A90" w:rsidP="001A5A90">
      <w:pPr>
        <w:spacing w:after="0" w:line="240" w:lineRule="auto"/>
        <w:jc w:val="both"/>
        <w:rPr>
          <w:rFonts w:ascii="Times New Roman" w:hAnsi="Times New Roman"/>
          <w:i/>
          <w:sz w:val="24"/>
          <w:szCs w:val="24"/>
        </w:rPr>
      </w:pPr>
    </w:p>
    <w:p w:rsidR="001A5A90" w:rsidRPr="00E362F3" w:rsidRDefault="001A5A90" w:rsidP="001A5A90">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1A5A90" w:rsidRPr="00E362F3" w:rsidRDefault="001A5A90" w:rsidP="001A5A90">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1A5A90" w:rsidRPr="00E362F3" w:rsidRDefault="001A5A90" w:rsidP="001A5A90">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1A5A90" w:rsidRPr="00E362F3" w:rsidRDefault="001A5A90" w:rsidP="001A5A90">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1A5A90" w:rsidRPr="00E362F3" w:rsidRDefault="001A5A90" w:rsidP="001A5A90">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1A5A90" w:rsidRPr="00E362F3" w:rsidRDefault="001A5A90" w:rsidP="001A5A90">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1A5A90" w:rsidRPr="00E362F3" w:rsidRDefault="001A5A90" w:rsidP="001A5A90">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1A5A90" w:rsidRPr="00E362F3" w:rsidRDefault="001A5A90" w:rsidP="001A5A90">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1A5A90" w:rsidRPr="00E362F3" w:rsidRDefault="001A5A90" w:rsidP="001A5A90">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A5A90" w:rsidRPr="00E362F3" w:rsidRDefault="001A5A90" w:rsidP="001A5A90">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1A5A90" w:rsidRPr="00E362F3" w:rsidRDefault="001A5A90" w:rsidP="001A5A90">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1A5A90" w:rsidRPr="00E362F3" w:rsidRDefault="001A5A90" w:rsidP="001A5A90">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1A5A90" w:rsidRPr="00E362F3" w:rsidRDefault="001A5A90" w:rsidP="001A5A90">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1A5A90" w:rsidRPr="00E362F3" w:rsidRDefault="001A5A90" w:rsidP="001A5A90">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1A5A90" w:rsidRPr="00E362F3" w:rsidRDefault="001A5A90" w:rsidP="001A5A90">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1A5A90" w:rsidRPr="00E362F3" w:rsidRDefault="001A5A90" w:rsidP="001A5A90">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1A5A90" w:rsidRPr="00FE46F0" w:rsidRDefault="001A5A90" w:rsidP="001A5A90">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1A5A90" w:rsidRDefault="001A5A90" w:rsidP="001A5A90">
      <w:pPr>
        <w:spacing w:after="0" w:line="240" w:lineRule="auto"/>
        <w:rPr>
          <w:rFonts w:ascii="Times New Roman" w:hAnsi="Times New Roman"/>
        </w:rPr>
      </w:pPr>
      <w:r>
        <w:rPr>
          <w:rFonts w:ascii="Times New Roman" w:hAnsi="Times New Roman"/>
        </w:rPr>
        <w:br w:type="page"/>
      </w:r>
    </w:p>
    <w:p w:rsidR="001A5A90" w:rsidRDefault="001A5A90" w:rsidP="001A5A90">
      <w:pPr>
        <w:spacing w:after="0" w:line="240" w:lineRule="auto"/>
        <w:ind w:left="5387"/>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1A5A90" w:rsidRPr="003F4CF5" w:rsidRDefault="001A5A90" w:rsidP="001A5A90">
      <w:pPr>
        <w:spacing w:after="0" w:line="240" w:lineRule="auto"/>
        <w:ind w:left="5387"/>
        <w:rPr>
          <w:rFonts w:ascii="Times New Roman" w:hAnsi="Times New Roman"/>
          <w:sz w:val="24"/>
          <w:szCs w:val="24"/>
        </w:rPr>
      </w:pPr>
      <w:r w:rsidRPr="003F4CF5">
        <w:rPr>
          <w:rFonts w:ascii="Times New Roman" w:hAnsi="Times New Roman"/>
          <w:sz w:val="24"/>
          <w:szCs w:val="24"/>
        </w:rPr>
        <w:t>к договору аренды от ____</w:t>
      </w:r>
      <w:r>
        <w:rPr>
          <w:rFonts w:ascii="Times New Roman" w:hAnsi="Times New Roman"/>
          <w:sz w:val="24"/>
          <w:szCs w:val="24"/>
        </w:rPr>
        <w:t>202__  №</w:t>
      </w:r>
      <w:r w:rsidRPr="003F4CF5">
        <w:rPr>
          <w:rFonts w:ascii="Times New Roman" w:hAnsi="Times New Roman"/>
          <w:sz w:val="24"/>
          <w:szCs w:val="24"/>
        </w:rPr>
        <w:t>____</w:t>
      </w:r>
    </w:p>
    <w:p w:rsidR="001A5A90" w:rsidRPr="00180DF7" w:rsidRDefault="001A5A90" w:rsidP="001A5A90">
      <w:pPr>
        <w:spacing w:after="0" w:line="240" w:lineRule="auto"/>
        <w:ind w:firstLine="456"/>
        <w:rPr>
          <w:rFonts w:ascii="Times New Roman" w:hAnsi="Times New Roman"/>
          <w:sz w:val="20"/>
          <w:szCs w:val="20"/>
        </w:rPr>
      </w:pPr>
    </w:p>
    <w:p w:rsidR="001A5A90" w:rsidRDefault="001A5A90" w:rsidP="001A5A90">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w:t>
      </w:r>
    </w:p>
    <w:p w:rsidR="001A5A90" w:rsidRDefault="001A5A90" w:rsidP="001A5A90">
      <w:pPr>
        <w:tabs>
          <w:tab w:val="left" w:pos="3105"/>
          <w:tab w:val="center" w:pos="5102"/>
        </w:tabs>
        <w:spacing w:after="0" w:line="240" w:lineRule="auto"/>
        <w:jc w:val="center"/>
        <w:rPr>
          <w:rFonts w:ascii="Times New Roman" w:hAnsi="Times New Roman"/>
          <w:b/>
          <w:sz w:val="24"/>
          <w:szCs w:val="24"/>
        </w:rPr>
      </w:pPr>
    </w:p>
    <w:p w:rsidR="001A5A90" w:rsidRDefault="001A5A90" w:rsidP="001A5A90">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 xml:space="preserve">4397, </w:t>
      </w:r>
      <w:r w:rsidRPr="0051348B">
        <w:rPr>
          <w:rFonts w:ascii="Times New Roman" w:hAnsi="Times New Roman"/>
          <w:sz w:val="24"/>
          <w:szCs w:val="24"/>
        </w:rPr>
        <w:t xml:space="preserve">расположенное по адресу: </w:t>
      </w:r>
      <w:proofErr w:type="gramStart"/>
      <w:r w:rsidRPr="0051348B">
        <w:rPr>
          <w:rFonts w:ascii="Times New Roman" w:hAnsi="Times New Roman"/>
          <w:sz w:val="24"/>
          <w:szCs w:val="24"/>
        </w:rPr>
        <w:t xml:space="preserve">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Южная, д.40/1</w:t>
      </w:r>
      <w:proofErr w:type="gramEnd"/>
    </w:p>
    <w:p w:rsidR="001A5A90" w:rsidRPr="0051348B" w:rsidRDefault="001A5A90" w:rsidP="001A5A90">
      <w:pPr>
        <w:framePr w:wrap="none" w:vAnchor="page" w:hAnchor="page" w:x="151" w:y="89"/>
        <w:spacing w:after="0" w:line="240" w:lineRule="auto"/>
        <w:rPr>
          <w:rFonts w:ascii="Times New Roman" w:hAnsi="Times New Roman"/>
          <w:sz w:val="24"/>
          <w:szCs w:val="24"/>
        </w:rPr>
      </w:pPr>
    </w:p>
    <w:p w:rsidR="001A5A90" w:rsidRPr="0051348B" w:rsidRDefault="001A5A90" w:rsidP="001A5A90">
      <w:pPr>
        <w:spacing w:after="0" w:line="240" w:lineRule="auto"/>
        <w:rPr>
          <w:rFonts w:ascii="Times New Roman" w:hAnsi="Times New Roman"/>
          <w:sz w:val="24"/>
          <w:szCs w:val="24"/>
        </w:rPr>
      </w:pPr>
    </w:p>
    <w:p w:rsidR="001A5A90" w:rsidRDefault="001A5A90" w:rsidP="001A5A90">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extent cx="5098386" cy="5292000"/>
            <wp:effectExtent l="19050" t="0" r="7014"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jpeg"/>
                    <pic:cNvPicPr/>
                  </pic:nvPicPr>
                  <pic:blipFill>
                    <a:blip r:embed="rId39" cstate="print"/>
                    <a:srcRect l="20213" t="3001" r="18228" b="6351"/>
                    <a:stretch>
                      <a:fillRect/>
                    </a:stretch>
                  </pic:blipFill>
                  <pic:spPr>
                    <a:xfrm>
                      <a:off x="0" y="0"/>
                      <a:ext cx="5098386" cy="5292000"/>
                    </a:xfrm>
                    <a:prstGeom prst="rect">
                      <a:avLst/>
                    </a:prstGeom>
                  </pic:spPr>
                </pic:pic>
              </a:graphicData>
            </a:graphic>
          </wp:inline>
        </w:drawing>
      </w:r>
    </w:p>
    <w:p w:rsidR="001A5A90" w:rsidRDefault="001A5A90" w:rsidP="001A5A90">
      <w:pPr>
        <w:spacing w:after="0" w:line="240" w:lineRule="auto"/>
        <w:rPr>
          <w:rFonts w:ascii="Times New Roman" w:hAnsi="Times New Roman"/>
          <w:sz w:val="24"/>
          <w:szCs w:val="24"/>
        </w:rPr>
      </w:pPr>
    </w:p>
    <w:p w:rsidR="001A5A90" w:rsidRPr="003052EE" w:rsidRDefault="001A5A90" w:rsidP="001A5A90">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1A5A90" w:rsidRPr="003052EE" w:rsidRDefault="001A5A90" w:rsidP="001A5A90">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1A5A90" w:rsidRPr="003052EE" w:rsidRDefault="001A5A90" w:rsidP="001A5A90">
      <w:pPr>
        <w:spacing w:after="0" w:line="240" w:lineRule="auto"/>
        <w:jc w:val="both"/>
        <w:rPr>
          <w:rFonts w:ascii="Times New Roman" w:hAnsi="Times New Roman"/>
        </w:rPr>
      </w:pPr>
    </w:p>
    <w:p w:rsidR="001A5A90" w:rsidRPr="003052EE" w:rsidRDefault="001A5A90" w:rsidP="001A5A90">
      <w:pPr>
        <w:spacing w:after="0" w:line="240" w:lineRule="auto"/>
        <w:jc w:val="both"/>
        <w:rPr>
          <w:rFonts w:ascii="Times New Roman" w:hAnsi="Times New Roman"/>
        </w:rPr>
      </w:pPr>
      <w:r w:rsidRPr="003052EE">
        <w:rPr>
          <w:rFonts w:ascii="Times New Roman" w:hAnsi="Times New Roman"/>
        </w:rPr>
        <w:t>АРЕНДАТОР:</w:t>
      </w:r>
    </w:p>
    <w:p w:rsidR="001A5A90" w:rsidRPr="003052EE" w:rsidRDefault="001A5A90" w:rsidP="001A5A90">
      <w:pPr>
        <w:spacing w:after="0" w:line="240" w:lineRule="auto"/>
        <w:jc w:val="both"/>
        <w:rPr>
          <w:rFonts w:ascii="Times New Roman" w:hAnsi="Times New Roman"/>
        </w:rPr>
      </w:pPr>
      <w:r w:rsidRPr="003052EE">
        <w:rPr>
          <w:rFonts w:ascii="Times New Roman" w:hAnsi="Times New Roman"/>
        </w:rPr>
        <w:t xml:space="preserve"> ------------------------------------------------------------------------    ------------------------------------------</w:t>
      </w:r>
    </w:p>
    <w:p w:rsidR="001A5A90" w:rsidRPr="003052EE" w:rsidRDefault="001A5A90" w:rsidP="001A5A90">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1A5A90" w:rsidRPr="003052EE" w:rsidRDefault="001A5A90" w:rsidP="001A5A90">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1A5A90" w:rsidRPr="003052EE" w:rsidRDefault="001A5A90" w:rsidP="001A5A90">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1A5A90" w:rsidRPr="003052EE" w:rsidRDefault="001A5A90" w:rsidP="001A5A90">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1A5A90" w:rsidRPr="000B4D0F" w:rsidRDefault="001A5A90" w:rsidP="001A5A90">
      <w:pPr>
        <w:spacing w:after="0" w:line="240" w:lineRule="auto"/>
        <w:ind w:left="4956"/>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1A5A90" w:rsidRPr="000B4D0F" w:rsidRDefault="001A5A90" w:rsidP="001A5A90">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1A5A90" w:rsidRPr="008D023B" w:rsidRDefault="001A5A90" w:rsidP="001A5A90">
      <w:pPr>
        <w:spacing w:after="0" w:line="240" w:lineRule="auto"/>
        <w:jc w:val="both"/>
        <w:rPr>
          <w:rFonts w:ascii="Times New Roman" w:hAnsi="Times New Roman"/>
          <w:b/>
          <w:sz w:val="24"/>
        </w:rPr>
      </w:pPr>
    </w:p>
    <w:p w:rsidR="001A5A90" w:rsidRPr="008D023B" w:rsidRDefault="001A5A90" w:rsidP="001A5A90">
      <w:pPr>
        <w:spacing w:after="0" w:line="240" w:lineRule="auto"/>
        <w:jc w:val="center"/>
        <w:rPr>
          <w:rFonts w:ascii="Times New Roman" w:hAnsi="Times New Roman"/>
          <w:b/>
          <w:sz w:val="24"/>
          <w:szCs w:val="24"/>
        </w:rPr>
      </w:pPr>
    </w:p>
    <w:p w:rsidR="001A5A90" w:rsidRPr="009A6837" w:rsidRDefault="001A5A90" w:rsidP="001A5A90">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1A5A90" w:rsidRPr="009A6837" w:rsidRDefault="001A5A90" w:rsidP="001A5A90">
      <w:pPr>
        <w:spacing w:after="0" w:line="240" w:lineRule="auto"/>
        <w:ind w:firstLine="709"/>
        <w:jc w:val="both"/>
        <w:rPr>
          <w:rFonts w:ascii="Times New Roman" w:hAnsi="Times New Roman"/>
          <w:sz w:val="24"/>
          <w:szCs w:val="24"/>
        </w:rPr>
      </w:pPr>
      <w:r w:rsidRPr="009A6837">
        <w:rPr>
          <w:rFonts w:ascii="Times New Roman" w:hAnsi="Times New Roman"/>
          <w:sz w:val="24"/>
          <w:szCs w:val="24"/>
        </w:rPr>
        <w:t xml:space="preserve">Земельный участок из земель населенных пунктов с </w:t>
      </w:r>
      <w:proofErr w:type="gramStart"/>
      <w:r w:rsidRPr="009A6837">
        <w:rPr>
          <w:rFonts w:ascii="Times New Roman" w:hAnsi="Times New Roman"/>
          <w:sz w:val="24"/>
          <w:szCs w:val="24"/>
        </w:rPr>
        <w:t>кадастровым</w:t>
      </w:r>
      <w:proofErr w:type="gramEnd"/>
      <w:r w:rsidRPr="009A6837">
        <w:rPr>
          <w:rFonts w:ascii="Times New Roman" w:hAnsi="Times New Roman"/>
          <w:sz w:val="24"/>
          <w:szCs w:val="24"/>
        </w:rPr>
        <w:t xml:space="preserve"> № 24:58:0318001:517, общей площадью 18369 кв. м., находящийся по адресу (имеющий адресные ориентиры): 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9A6837">
        <w:rPr>
          <w:rFonts w:ascii="Times New Roman" w:hAnsi="Times New Roman"/>
          <w:sz w:val="24"/>
          <w:szCs w:val="24"/>
        </w:rPr>
        <w:t>Южная</w:t>
      </w:r>
      <w:proofErr w:type="gramEnd"/>
      <w:r w:rsidRPr="009A6837">
        <w:rPr>
          <w:rFonts w:ascii="Times New Roman" w:hAnsi="Times New Roman"/>
          <w:sz w:val="24"/>
          <w:szCs w:val="24"/>
        </w:rPr>
        <w:t xml:space="preserve">, 40. </w:t>
      </w:r>
    </w:p>
    <w:p w:rsidR="001A5A90" w:rsidRDefault="001A5A90" w:rsidP="001A5A90">
      <w:pPr>
        <w:rPr>
          <w:sz w:val="24"/>
          <w:szCs w:val="24"/>
        </w:rPr>
      </w:pPr>
    </w:p>
    <w:bookmarkStart w:id="1" w:name="_MON_1771847057"/>
    <w:bookmarkEnd w:id="1"/>
    <w:p w:rsidR="001A5A90" w:rsidRDefault="001A5A90" w:rsidP="001A5A90">
      <w:pPr>
        <w:rPr>
          <w:sz w:val="24"/>
          <w:szCs w:val="24"/>
        </w:rPr>
      </w:pPr>
      <w:r w:rsidRPr="00903724">
        <w:rPr>
          <w:sz w:val="24"/>
          <w:szCs w:val="24"/>
        </w:rPr>
        <w:object w:dxaOrig="9848" w:dyaOrig="7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5pt;height:369.4pt" o:ole="">
            <v:imagedata r:id="rId40" o:title=""/>
          </v:shape>
          <o:OLEObject Type="Embed" ProgID="Excel.Sheet.12" ShapeID="_x0000_i1025" DrawAspect="Content" ObjectID="_1781680804" r:id="rId41"/>
        </w:object>
      </w:r>
    </w:p>
    <w:p w:rsidR="001A5A90" w:rsidRPr="00866171" w:rsidRDefault="001A5A90" w:rsidP="001A5A90">
      <w:pPr>
        <w:rPr>
          <w:rFonts w:ascii="Times New Roman" w:hAnsi="Times New Roman"/>
          <w:sz w:val="24"/>
          <w:szCs w:val="24"/>
        </w:rPr>
      </w:pPr>
      <w:r w:rsidRPr="00866171">
        <w:rPr>
          <w:rFonts w:ascii="Times New Roman" w:hAnsi="Times New Roman"/>
          <w:sz w:val="24"/>
          <w:szCs w:val="24"/>
        </w:rPr>
        <w:t>АРЕНДОДАТЕЛЬ:</w:t>
      </w:r>
    </w:p>
    <w:p w:rsidR="001A5A90" w:rsidRPr="00866171" w:rsidRDefault="001A5A90" w:rsidP="001A5A90">
      <w:pPr>
        <w:spacing w:after="0" w:line="240" w:lineRule="auto"/>
        <w:jc w:val="both"/>
        <w:rPr>
          <w:rFonts w:ascii="Times New Roman" w:hAnsi="Times New Roman"/>
          <w:sz w:val="24"/>
          <w:szCs w:val="24"/>
        </w:rPr>
      </w:pPr>
    </w:p>
    <w:p w:rsidR="001A5A90" w:rsidRPr="00866171" w:rsidRDefault="001A5A90" w:rsidP="001A5A90">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1A5A90" w:rsidRPr="00005938" w:rsidRDefault="001A5A90" w:rsidP="001A5A90">
      <w:pPr>
        <w:pStyle w:val="a3"/>
        <w:spacing w:before="0" w:after="0"/>
        <w:jc w:val="center"/>
        <w:outlineLvl w:val="0"/>
        <w:rPr>
          <w:rFonts w:ascii="Times New Roman" w:hAnsi="Times New Roman"/>
        </w:rPr>
      </w:pPr>
    </w:p>
    <w:p w:rsidR="001A5A90" w:rsidRDefault="001A5A90" w:rsidP="001A5A90">
      <w:r>
        <w:br w:type="page"/>
      </w:r>
    </w:p>
    <w:p w:rsidR="001A5A90" w:rsidRPr="003052EE" w:rsidRDefault="001A5A90" w:rsidP="001A5A90">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1A5A90" w:rsidRPr="003052EE" w:rsidRDefault="001A5A90" w:rsidP="001A5A90">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1A5A90" w:rsidRPr="003052EE" w:rsidRDefault="001A5A90" w:rsidP="001A5A90">
      <w:pPr>
        <w:tabs>
          <w:tab w:val="left" w:pos="3105"/>
          <w:tab w:val="center" w:pos="5102"/>
        </w:tabs>
        <w:spacing w:after="0" w:line="240" w:lineRule="auto"/>
        <w:jc w:val="center"/>
        <w:rPr>
          <w:rFonts w:ascii="Times New Roman" w:hAnsi="Times New Roman"/>
          <w:b/>
          <w:sz w:val="24"/>
          <w:szCs w:val="24"/>
        </w:rPr>
      </w:pPr>
    </w:p>
    <w:p w:rsidR="001A5A90" w:rsidRPr="003052EE" w:rsidRDefault="001A5A90" w:rsidP="001A5A90">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1A5A90" w:rsidRPr="003052EE" w:rsidRDefault="001A5A90" w:rsidP="001A5A90">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1A5A90" w:rsidRPr="003052EE" w:rsidRDefault="001A5A90" w:rsidP="001A5A90">
      <w:pPr>
        <w:spacing w:after="0" w:line="240" w:lineRule="auto"/>
        <w:ind w:left="6521"/>
        <w:rPr>
          <w:rFonts w:ascii="Times New Roman" w:hAnsi="Times New Roman"/>
          <w:b/>
          <w:sz w:val="24"/>
          <w:szCs w:val="24"/>
        </w:rPr>
      </w:pPr>
    </w:p>
    <w:p w:rsidR="001A5A90" w:rsidRPr="003052EE" w:rsidRDefault="001A5A90" w:rsidP="001A5A90">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1A5A90" w:rsidRPr="003052EE" w:rsidRDefault="001A5A90" w:rsidP="001A5A90">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1A5A90" w:rsidRPr="003052EE" w:rsidRDefault="001A5A90" w:rsidP="001A5A90">
      <w:pPr>
        <w:pStyle w:val="a3"/>
        <w:spacing w:before="0" w:after="0"/>
        <w:rPr>
          <w:rFonts w:ascii="Times New Roman" w:hAnsi="Times New Roman"/>
        </w:rPr>
      </w:pPr>
    </w:p>
    <w:p w:rsidR="001A5A90" w:rsidRPr="003052EE" w:rsidRDefault="001A5A90" w:rsidP="001A5A90">
      <w:pPr>
        <w:pStyle w:val="a3"/>
        <w:spacing w:before="0" w:after="0"/>
        <w:jc w:val="center"/>
        <w:rPr>
          <w:rFonts w:ascii="Times New Roman" w:hAnsi="Times New Roman"/>
          <w:b/>
          <w:szCs w:val="24"/>
        </w:rPr>
      </w:pPr>
      <w:r w:rsidRPr="003052EE">
        <w:rPr>
          <w:rFonts w:ascii="Times New Roman" w:hAnsi="Times New Roman"/>
          <w:b/>
          <w:szCs w:val="24"/>
        </w:rPr>
        <w:t>А К Т</w:t>
      </w:r>
    </w:p>
    <w:p w:rsidR="001A5A90" w:rsidRPr="003052EE" w:rsidRDefault="001A5A90" w:rsidP="001A5A90">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1A5A90" w:rsidRPr="003052EE" w:rsidRDefault="001A5A90" w:rsidP="001A5A90">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1A5A90" w:rsidRPr="003052EE" w:rsidRDefault="001A5A90" w:rsidP="001A5A90">
      <w:pPr>
        <w:spacing w:after="0" w:line="240" w:lineRule="auto"/>
        <w:jc w:val="center"/>
        <w:rPr>
          <w:rFonts w:ascii="Times New Roman" w:hAnsi="Times New Roman"/>
          <w:b/>
          <w:sz w:val="24"/>
        </w:rPr>
      </w:pPr>
    </w:p>
    <w:p w:rsidR="001A5A90" w:rsidRPr="003052EE" w:rsidRDefault="001A5A90" w:rsidP="001A5A90">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1A5A90" w:rsidRPr="003052EE" w:rsidRDefault="001A5A90" w:rsidP="001A5A90">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1A5A90" w:rsidRPr="00BB587C" w:rsidRDefault="001A5A90" w:rsidP="001A5A90">
      <w:pPr>
        <w:spacing w:after="0" w:line="240" w:lineRule="auto"/>
        <w:ind w:firstLine="360"/>
        <w:jc w:val="both"/>
        <w:rPr>
          <w:rFonts w:ascii="Times New Roman" w:hAnsi="Times New Roman"/>
          <w:b/>
          <w:sz w:val="20"/>
          <w:szCs w:val="20"/>
        </w:rPr>
      </w:pPr>
    </w:p>
    <w:p w:rsidR="001A5A90" w:rsidRDefault="001A5A90" w:rsidP="001A5A90">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rPr>
        <w:t>нежило</w:t>
      </w:r>
      <w:r>
        <w:rPr>
          <w:rFonts w:ascii="Times New Roman" w:hAnsi="Times New Roman"/>
          <w:sz w:val="24"/>
        </w:rPr>
        <w:t>е</w:t>
      </w:r>
      <w:r w:rsidRPr="00BB587C">
        <w:rPr>
          <w:rFonts w:ascii="Times New Roman" w:hAnsi="Times New Roman"/>
          <w:sz w:val="24"/>
        </w:rPr>
        <w:t xml:space="preserve"> здани</w:t>
      </w:r>
      <w:r>
        <w:rPr>
          <w:rFonts w:ascii="Times New Roman" w:hAnsi="Times New Roman"/>
          <w:sz w:val="24"/>
        </w:rPr>
        <w:t>е</w:t>
      </w:r>
      <w:r w:rsidRPr="00BB587C">
        <w:rPr>
          <w:rFonts w:ascii="Times New Roman" w:hAnsi="Times New Roman"/>
          <w:sz w:val="24"/>
        </w:rPr>
        <w:t xml:space="preserve">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4397</w:t>
      </w:r>
      <w:r w:rsidRPr="00BB587C">
        <w:rPr>
          <w:rFonts w:ascii="Times New Roman" w:hAnsi="Times New Roman"/>
          <w:sz w:val="24"/>
          <w:szCs w:val="24"/>
        </w:rPr>
        <w:t xml:space="preserve">, </w:t>
      </w:r>
      <w:proofErr w:type="gramStart"/>
      <w:r w:rsidRPr="00BB587C">
        <w:rPr>
          <w:rFonts w:ascii="Times New Roman" w:hAnsi="Times New Roman"/>
          <w:sz w:val="24"/>
          <w:szCs w:val="24"/>
        </w:rPr>
        <w:t>расположенного</w:t>
      </w:r>
      <w:proofErr w:type="gramEnd"/>
      <w:r w:rsidRPr="00BB587C">
        <w:rPr>
          <w:rFonts w:ascii="Times New Roman" w:hAnsi="Times New Roman"/>
          <w:sz w:val="24"/>
          <w:szCs w:val="24"/>
        </w:rPr>
        <w:t xml:space="preserve"> по адресу: </w:t>
      </w: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Южная, д.40/1</w:t>
      </w:r>
      <w:r w:rsidRPr="00BB587C">
        <w:rPr>
          <w:rFonts w:ascii="Times New Roman" w:hAnsi="Times New Roman"/>
          <w:sz w:val="24"/>
          <w:szCs w:val="24"/>
        </w:rPr>
        <w:t>.</w:t>
      </w:r>
      <w:proofErr w:type="gramEnd"/>
    </w:p>
    <w:p w:rsidR="001A5A90" w:rsidRPr="00065049" w:rsidRDefault="001A5A90" w:rsidP="001A5A90">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Pr="004C5E2F">
        <w:rPr>
          <w:rFonts w:ascii="Times New Roman" w:hAnsi="Times New Roman"/>
          <w:sz w:val="24"/>
          <w:szCs w:val="24"/>
        </w:rPr>
        <w:t>с кадастровым 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Pr>
          <w:rFonts w:ascii="Times New Roman" w:hAnsi="Times New Roman"/>
          <w:sz w:val="24"/>
          <w:szCs w:val="24"/>
        </w:rPr>
        <w:t>Южная</w:t>
      </w:r>
      <w:proofErr w:type="gramEnd"/>
      <w:r>
        <w:rPr>
          <w:rFonts w:ascii="Times New Roman" w:hAnsi="Times New Roman"/>
          <w:sz w:val="24"/>
          <w:szCs w:val="24"/>
        </w:rPr>
        <w:t>, д.40</w:t>
      </w:r>
      <w:r w:rsidRPr="00065049">
        <w:rPr>
          <w:rFonts w:ascii="Times New Roman" w:hAnsi="Times New Roman"/>
          <w:sz w:val="24"/>
          <w:szCs w:val="24"/>
        </w:rPr>
        <w:t>.</w:t>
      </w:r>
    </w:p>
    <w:p w:rsidR="001A5A90" w:rsidRPr="001153E2" w:rsidRDefault="001A5A90" w:rsidP="001A5A90">
      <w:pPr>
        <w:spacing w:after="0" w:line="240" w:lineRule="auto"/>
        <w:ind w:firstLine="720"/>
        <w:jc w:val="both"/>
        <w:rPr>
          <w:rFonts w:ascii="Times New Roman" w:hAnsi="Times New Roman"/>
          <w:sz w:val="16"/>
          <w:szCs w:val="16"/>
        </w:rPr>
      </w:pPr>
    </w:p>
    <w:p w:rsidR="001A5A90" w:rsidRDefault="001A5A90" w:rsidP="001A5A90">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ook w:val="04A0"/>
      </w:tblPr>
      <w:tblGrid>
        <w:gridCol w:w="696"/>
        <w:gridCol w:w="3805"/>
        <w:gridCol w:w="5246"/>
      </w:tblGrid>
      <w:tr w:rsidR="001A5A90" w:rsidRPr="00B105F0" w:rsidTr="0049627A">
        <w:tc>
          <w:tcPr>
            <w:tcW w:w="696" w:type="dxa"/>
          </w:tcPr>
          <w:p w:rsidR="001A5A90" w:rsidRPr="00B105F0" w:rsidRDefault="001A5A90" w:rsidP="0049627A">
            <w:pPr>
              <w:spacing w:after="0"/>
              <w:jc w:val="center"/>
              <w:rPr>
                <w:rFonts w:ascii="Times New Roman" w:hAnsi="Times New Roman"/>
                <w:sz w:val="24"/>
                <w:szCs w:val="24"/>
              </w:rPr>
            </w:pPr>
            <w:r w:rsidRPr="00B105F0">
              <w:rPr>
                <w:rFonts w:ascii="Times New Roman" w:hAnsi="Times New Roman"/>
                <w:sz w:val="24"/>
                <w:szCs w:val="24"/>
              </w:rPr>
              <w:t>№№ п.п.</w:t>
            </w:r>
          </w:p>
        </w:tc>
        <w:tc>
          <w:tcPr>
            <w:tcW w:w="9051" w:type="dxa"/>
            <w:gridSpan w:val="2"/>
          </w:tcPr>
          <w:p w:rsidR="001A5A90" w:rsidRPr="00B105F0" w:rsidRDefault="001A5A90" w:rsidP="0049627A">
            <w:pPr>
              <w:spacing w:after="0"/>
              <w:jc w:val="center"/>
              <w:rPr>
                <w:rFonts w:ascii="Times New Roman" w:hAnsi="Times New Roman"/>
                <w:sz w:val="24"/>
                <w:szCs w:val="24"/>
              </w:rPr>
            </w:pPr>
            <w:r w:rsidRPr="00B105F0">
              <w:rPr>
                <w:rFonts w:ascii="Times New Roman" w:hAnsi="Times New Roman"/>
                <w:sz w:val="24"/>
                <w:szCs w:val="24"/>
              </w:rPr>
              <w:t xml:space="preserve">Характеристика передаваемого в аренду объекта недвижимости </w:t>
            </w:r>
          </w:p>
        </w:tc>
      </w:tr>
      <w:tr w:rsidR="001A5A90" w:rsidRPr="00B105F0" w:rsidTr="0049627A">
        <w:tc>
          <w:tcPr>
            <w:tcW w:w="69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1.</w:t>
            </w:r>
          </w:p>
        </w:tc>
        <w:tc>
          <w:tcPr>
            <w:tcW w:w="3805"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Наименование помещение</w:t>
            </w:r>
          </w:p>
        </w:tc>
        <w:tc>
          <w:tcPr>
            <w:tcW w:w="524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rPr>
              <w:t>Нежилое здание с кадастровым номером</w:t>
            </w:r>
            <w:r w:rsidRPr="00B105F0">
              <w:rPr>
                <w:rFonts w:ascii="Times New Roman" w:hAnsi="Times New Roman"/>
                <w:sz w:val="24"/>
                <w:szCs w:val="24"/>
              </w:rPr>
              <w:t xml:space="preserve"> 24:58:0000000:</w:t>
            </w:r>
            <w:r>
              <w:rPr>
                <w:rFonts w:ascii="Times New Roman" w:hAnsi="Times New Roman"/>
                <w:sz w:val="24"/>
                <w:szCs w:val="24"/>
              </w:rPr>
              <w:t>4397.</w:t>
            </w:r>
          </w:p>
        </w:tc>
      </w:tr>
      <w:tr w:rsidR="001A5A90" w:rsidRPr="00B105F0" w:rsidTr="0049627A">
        <w:tc>
          <w:tcPr>
            <w:tcW w:w="69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2.</w:t>
            </w:r>
          </w:p>
        </w:tc>
        <w:tc>
          <w:tcPr>
            <w:tcW w:w="3805"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Адрес помещения</w:t>
            </w:r>
          </w:p>
        </w:tc>
        <w:tc>
          <w:tcPr>
            <w:tcW w:w="5246" w:type="dxa"/>
          </w:tcPr>
          <w:p w:rsidR="001A5A90" w:rsidRPr="00B105F0" w:rsidRDefault="001A5A90" w:rsidP="0049627A">
            <w:pPr>
              <w:spacing w:after="0"/>
              <w:rPr>
                <w:rFonts w:ascii="Times New Roman" w:hAnsi="Times New Roman"/>
                <w:sz w:val="24"/>
                <w:szCs w:val="24"/>
              </w:rPr>
            </w:pPr>
            <w:proofErr w:type="gramStart"/>
            <w:r w:rsidRPr="00B105F0">
              <w:rPr>
                <w:rFonts w:ascii="Times New Roman" w:hAnsi="Times New Roman"/>
                <w:sz w:val="24"/>
                <w:szCs w:val="24"/>
              </w:rPr>
              <w:t xml:space="preserve">Российская Федерация, Красноярский край, ЗАТО Железногорск, г. Железногорск, </w:t>
            </w:r>
            <w:r w:rsidRPr="00B105F0">
              <w:rPr>
                <w:rFonts w:ascii="Times New Roman" w:hAnsi="Times New Roman"/>
                <w:kern w:val="36"/>
                <w:sz w:val="24"/>
                <w:szCs w:val="24"/>
              </w:rPr>
              <w:t>ул. </w:t>
            </w:r>
            <w:r>
              <w:rPr>
                <w:rFonts w:ascii="Times New Roman" w:hAnsi="Times New Roman"/>
                <w:kern w:val="36"/>
                <w:sz w:val="24"/>
                <w:szCs w:val="24"/>
              </w:rPr>
              <w:t>Южная, д.40/1</w:t>
            </w:r>
            <w:proofErr w:type="gramEnd"/>
          </w:p>
        </w:tc>
      </w:tr>
      <w:tr w:rsidR="001A5A90" w:rsidRPr="00B105F0" w:rsidTr="0049627A">
        <w:tc>
          <w:tcPr>
            <w:tcW w:w="69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3.</w:t>
            </w:r>
          </w:p>
        </w:tc>
        <w:tc>
          <w:tcPr>
            <w:tcW w:w="3805"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Собственник</w:t>
            </w:r>
          </w:p>
        </w:tc>
        <w:tc>
          <w:tcPr>
            <w:tcW w:w="524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B105F0">
              <w:rPr>
                <w:rFonts w:ascii="Times New Roman" w:hAnsi="Times New Roman"/>
                <w:sz w:val="24"/>
                <w:szCs w:val="24"/>
              </w:rPr>
              <w:t>рск Кр</w:t>
            </w:r>
            <w:proofErr w:type="gramEnd"/>
            <w:r w:rsidRPr="00B105F0">
              <w:rPr>
                <w:rFonts w:ascii="Times New Roman" w:hAnsi="Times New Roman"/>
                <w:sz w:val="24"/>
                <w:szCs w:val="24"/>
              </w:rPr>
              <w:t>асноярского края»</w:t>
            </w:r>
          </w:p>
        </w:tc>
      </w:tr>
      <w:tr w:rsidR="001A5A90" w:rsidRPr="00B105F0" w:rsidTr="0049627A">
        <w:tc>
          <w:tcPr>
            <w:tcW w:w="69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4.</w:t>
            </w:r>
          </w:p>
        </w:tc>
        <w:tc>
          <w:tcPr>
            <w:tcW w:w="3805"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Площадь помещения, кв.м.</w:t>
            </w:r>
          </w:p>
        </w:tc>
        <w:tc>
          <w:tcPr>
            <w:tcW w:w="5246" w:type="dxa"/>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2</w:t>
            </w:r>
            <w:r>
              <w:rPr>
                <w:rFonts w:ascii="Times New Roman" w:hAnsi="Times New Roman"/>
                <w:sz w:val="24"/>
                <w:szCs w:val="24"/>
              </w:rPr>
              <w:t>87,4</w:t>
            </w:r>
          </w:p>
        </w:tc>
      </w:tr>
      <w:tr w:rsidR="001A5A90" w:rsidRPr="00B105F0" w:rsidTr="0049627A">
        <w:tc>
          <w:tcPr>
            <w:tcW w:w="696"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5.</w:t>
            </w:r>
          </w:p>
        </w:tc>
        <w:tc>
          <w:tcPr>
            <w:tcW w:w="3805"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Год ввода в эксплуатацию</w:t>
            </w:r>
          </w:p>
        </w:tc>
        <w:tc>
          <w:tcPr>
            <w:tcW w:w="5246"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1</w:t>
            </w:r>
            <w:r>
              <w:rPr>
                <w:rFonts w:ascii="Times New Roman" w:hAnsi="Times New Roman"/>
                <w:sz w:val="24"/>
                <w:szCs w:val="24"/>
              </w:rPr>
              <w:t>992</w:t>
            </w:r>
          </w:p>
        </w:tc>
      </w:tr>
      <w:tr w:rsidR="001A5A90" w:rsidRPr="00B105F0" w:rsidTr="0049627A">
        <w:tc>
          <w:tcPr>
            <w:tcW w:w="696"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6.</w:t>
            </w:r>
          </w:p>
        </w:tc>
        <w:tc>
          <w:tcPr>
            <w:tcW w:w="3805"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Основной строительный материал</w:t>
            </w:r>
          </w:p>
        </w:tc>
        <w:tc>
          <w:tcPr>
            <w:tcW w:w="5246" w:type="dxa"/>
            <w:shd w:val="clear" w:color="auto" w:fill="auto"/>
          </w:tcPr>
          <w:p w:rsidR="001A5A90" w:rsidRPr="00327053" w:rsidRDefault="001A5A90" w:rsidP="0049627A">
            <w:pPr>
              <w:spacing w:after="0"/>
              <w:rPr>
                <w:rFonts w:ascii="Times New Roman" w:hAnsi="Times New Roman"/>
                <w:sz w:val="24"/>
                <w:szCs w:val="24"/>
              </w:rPr>
            </w:pPr>
            <w:r w:rsidRPr="00327053">
              <w:rPr>
                <w:rFonts w:ascii="Times New Roman" w:hAnsi="Times New Roman"/>
                <w:sz w:val="24"/>
                <w:szCs w:val="24"/>
              </w:rPr>
              <w:t>Фундамент – бетонный.</w:t>
            </w:r>
          </w:p>
          <w:p w:rsidR="001A5A90" w:rsidRPr="00327053" w:rsidRDefault="001A5A90" w:rsidP="0049627A">
            <w:pPr>
              <w:spacing w:after="0"/>
              <w:rPr>
                <w:rFonts w:ascii="Times New Roman" w:hAnsi="Times New Roman"/>
                <w:sz w:val="24"/>
                <w:szCs w:val="24"/>
              </w:rPr>
            </w:pPr>
            <w:r w:rsidRPr="00327053">
              <w:rPr>
                <w:rFonts w:ascii="Times New Roman" w:hAnsi="Times New Roman"/>
                <w:sz w:val="24"/>
                <w:szCs w:val="24"/>
              </w:rPr>
              <w:t>Наружн</w:t>
            </w:r>
            <w:r>
              <w:rPr>
                <w:rFonts w:ascii="Times New Roman" w:hAnsi="Times New Roman"/>
                <w:sz w:val="24"/>
                <w:szCs w:val="24"/>
              </w:rPr>
              <w:t>ые стены металлические (оцинкованное железо, утеплитель)</w:t>
            </w:r>
            <w:r w:rsidRPr="00327053">
              <w:rPr>
                <w:rFonts w:ascii="Times New Roman" w:hAnsi="Times New Roman"/>
                <w:sz w:val="24"/>
                <w:szCs w:val="24"/>
              </w:rPr>
              <w:t xml:space="preserve">, наблюдается </w:t>
            </w:r>
            <w:r>
              <w:rPr>
                <w:rFonts w:ascii="Times New Roman" w:hAnsi="Times New Roman"/>
                <w:sz w:val="24"/>
                <w:szCs w:val="24"/>
              </w:rPr>
              <w:t>деформация стен</w:t>
            </w:r>
            <w:r w:rsidRPr="00327053">
              <w:rPr>
                <w:rFonts w:ascii="Times New Roman" w:hAnsi="Times New Roman"/>
                <w:sz w:val="24"/>
                <w:szCs w:val="24"/>
              </w:rPr>
              <w:t>.</w:t>
            </w:r>
          </w:p>
          <w:p w:rsidR="001A5A90" w:rsidRDefault="001A5A90" w:rsidP="0049627A">
            <w:pPr>
              <w:spacing w:after="0"/>
              <w:rPr>
                <w:rFonts w:ascii="Times New Roman" w:hAnsi="Times New Roman"/>
                <w:sz w:val="24"/>
                <w:szCs w:val="24"/>
              </w:rPr>
            </w:pPr>
            <w:r w:rsidRPr="00327053">
              <w:rPr>
                <w:rFonts w:ascii="Times New Roman" w:hAnsi="Times New Roman"/>
                <w:sz w:val="24"/>
                <w:szCs w:val="24"/>
              </w:rPr>
              <w:t xml:space="preserve">Крыша </w:t>
            </w:r>
            <w:r>
              <w:rPr>
                <w:rFonts w:ascii="Times New Roman" w:hAnsi="Times New Roman"/>
                <w:sz w:val="24"/>
                <w:szCs w:val="24"/>
              </w:rPr>
              <w:t>металлическая.</w:t>
            </w:r>
          </w:p>
          <w:p w:rsidR="001A5A90" w:rsidRPr="00B105F0" w:rsidRDefault="001A5A90" w:rsidP="0049627A">
            <w:pPr>
              <w:spacing w:after="0"/>
              <w:rPr>
                <w:rFonts w:ascii="Times New Roman" w:hAnsi="Times New Roman"/>
                <w:sz w:val="24"/>
                <w:szCs w:val="24"/>
              </w:rPr>
            </w:pPr>
            <w:r>
              <w:rPr>
                <w:rFonts w:ascii="Times New Roman" w:hAnsi="Times New Roman"/>
                <w:sz w:val="24"/>
                <w:szCs w:val="24"/>
              </w:rPr>
              <w:t>Наружные стены металлические (оцинкованное железо, утеплитель) Наблюдается деформация стен.</w:t>
            </w:r>
          </w:p>
        </w:tc>
      </w:tr>
      <w:tr w:rsidR="001A5A90" w:rsidRPr="00B105F0" w:rsidTr="0049627A">
        <w:tc>
          <w:tcPr>
            <w:tcW w:w="696"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7.</w:t>
            </w:r>
          </w:p>
        </w:tc>
        <w:tc>
          <w:tcPr>
            <w:tcW w:w="3805"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 xml:space="preserve">Тип объекта </w:t>
            </w:r>
          </w:p>
        </w:tc>
        <w:tc>
          <w:tcPr>
            <w:tcW w:w="5246" w:type="dxa"/>
            <w:shd w:val="clear" w:color="auto" w:fill="auto"/>
          </w:tcPr>
          <w:p w:rsidR="001A5A90" w:rsidRPr="00B105F0" w:rsidRDefault="001A5A90" w:rsidP="0049627A">
            <w:pPr>
              <w:spacing w:after="0"/>
              <w:rPr>
                <w:rFonts w:ascii="Times New Roman" w:hAnsi="Times New Roman"/>
                <w:sz w:val="24"/>
                <w:szCs w:val="24"/>
              </w:rPr>
            </w:pPr>
            <w:r w:rsidRPr="00B105F0">
              <w:rPr>
                <w:rFonts w:ascii="Times New Roman" w:hAnsi="Times New Roman"/>
                <w:sz w:val="24"/>
                <w:szCs w:val="24"/>
              </w:rPr>
              <w:t>нежилое</w:t>
            </w:r>
          </w:p>
        </w:tc>
      </w:tr>
      <w:tr w:rsidR="001A5A90" w:rsidRPr="008D023B" w:rsidTr="0049627A">
        <w:tc>
          <w:tcPr>
            <w:tcW w:w="696" w:type="dxa"/>
          </w:tcPr>
          <w:p w:rsidR="001A5A90" w:rsidRPr="002667D8" w:rsidRDefault="001A5A90" w:rsidP="0049627A">
            <w:pPr>
              <w:spacing w:after="0"/>
              <w:rPr>
                <w:rFonts w:ascii="Times New Roman" w:hAnsi="Times New Roman"/>
                <w:sz w:val="24"/>
              </w:rPr>
            </w:pPr>
            <w:r w:rsidRPr="002667D8">
              <w:rPr>
                <w:rFonts w:ascii="Times New Roman" w:hAnsi="Times New Roman"/>
                <w:sz w:val="24"/>
              </w:rPr>
              <w:t>8.</w:t>
            </w:r>
          </w:p>
        </w:tc>
        <w:tc>
          <w:tcPr>
            <w:tcW w:w="3805" w:type="dxa"/>
          </w:tcPr>
          <w:p w:rsidR="001A5A90" w:rsidRPr="002667D8" w:rsidRDefault="001A5A90" w:rsidP="0049627A">
            <w:pPr>
              <w:spacing w:after="0"/>
              <w:rPr>
                <w:rFonts w:ascii="Times New Roman" w:hAnsi="Times New Roman"/>
                <w:sz w:val="24"/>
              </w:rPr>
            </w:pPr>
            <w:r w:rsidRPr="002667D8">
              <w:rPr>
                <w:rFonts w:ascii="Times New Roman" w:hAnsi="Times New Roman"/>
                <w:sz w:val="24"/>
              </w:rPr>
              <w:t>Расположение (</w:t>
            </w:r>
            <w:proofErr w:type="gramStart"/>
            <w:r w:rsidRPr="002667D8">
              <w:rPr>
                <w:rFonts w:ascii="Times New Roman" w:hAnsi="Times New Roman"/>
                <w:sz w:val="24"/>
              </w:rPr>
              <w:t>отдельный</w:t>
            </w:r>
            <w:proofErr w:type="gramEnd"/>
            <w:r w:rsidRPr="002667D8">
              <w:rPr>
                <w:rFonts w:ascii="Times New Roman" w:hAnsi="Times New Roman"/>
                <w:sz w:val="24"/>
              </w:rPr>
              <w:t>, пристроенный, подвальный)</w:t>
            </w:r>
          </w:p>
        </w:tc>
        <w:tc>
          <w:tcPr>
            <w:tcW w:w="5246" w:type="dxa"/>
          </w:tcPr>
          <w:p w:rsidR="001A5A90" w:rsidRPr="002667D8" w:rsidRDefault="001A5A90" w:rsidP="0049627A">
            <w:pPr>
              <w:rPr>
                <w:rFonts w:ascii="Times New Roman" w:hAnsi="Times New Roman"/>
                <w:sz w:val="24"/>
              </w:rPr>
            </w:pPr>
            <w:proofErr w:type="spellStart"/>
            <w:r w:rsidRPr="002667D8">
              <w:rPr>
                <w:rFonts w:ascii="Times New Roman" w:hAnsi="Times New Roman"/>
                <w:sz w:val="24"/>
                <w:szCs w:val="24"/>
              </w:rPr>
              <w:t>Отдельностоящее</w:t>
            </w:r>
            <w:proofErr w:type="spellEnd"/>
            <w:r w:rsidRPr="002667D8">
              <w:rPr>
                <w:rFonts w:ascii="Times New Roman" w:hAnsi="Times New Roman"/>
                <w:sz w:val="24"/>
                <w:szCs w:val="24"/>
              </w:rPr>
              <w:t xml:space="preserve"> здание </w:t>
            </w:r>
          </w:p>
        </w:tc>
      </w:tr>
      <w:tr w:rsidR="001A5A90" w:rsidRPr="00B105F0" w:rsidTr="0049627A">
        <w:tc>
          <w:tcPr>
            <w:tcW w:w="696" w:type="dxa"/>
          </w:tcPr>
          <w:p w:rsidR="001A5A90" w:rsidRPr="00B105F0" w:rsidRDefault="001A5A90" w:rsidP="0049627A">
            <w:pPr>
              <w:spacing w:after="0"/>
              <w:rPr>
                <w:rFonts w:ascii="Times New Roman" w:hAnsi="Times New Roman"/>
                <w:sz w:val="24"/>
              </w:rPr>
            </w:pPr>
            <w:r w:rsidRPr="00B105F0">
              <w:rPr>
                <w:rFonts w:ascii="Times New Roman" w:hAnsi="Times New Roman"/>
                <w:sz w:val="24"/>
              </w:rPr>
              <w:lastRenderedPageBreak/>
              <w:t>9.</w:t>
            </w:r>
          </w:p>
        </w:tc>
        <w:tc>
          <w:tcPr>
            <w:tcW w:w="3805" w:type="dxa"/>
          </w:tcPr>
          <w:p w:rsidR="001A5A90" w:rsidRPr="00B105F0" w:rsidRDefault="001A5A90" w:rsidP="0049627A">
            <w:pPr>
              <w:spacing w:after="0"/>
              <w:rPr>
                <w:rFonts w:ascii="Times New Roman" w:hAnsi="Times New Roman"/>
                <w:sz w:val="24"/>
              </w:rPr>
            </w:pPr>
            <w:r w:rsidRPr="00B105F0">
              <w:rPr>
                <w:rFonts w:ascii="Times New Roman" w:hAnsi="Times New Roman"/>
                <w:sz w:val="24"/>
              </w:rPr>
              <w:t>Обустройство</w:t>
            </w:r>
          </w:p>
        </w:tc>
        <w:tc>
          <w:tcPr>
            <w:tcW w:w="5246" w:type="dxa"/>
          </w:tcPr>
          <w:p w:rsidR="001A5A90" w:rsidRDefault="001A5A90" w:rsidP="0049627A">
            <w:pPr>
              <w:spacing w:after="0"/>
              <w:rPr>
                <w:rFonts w:ascii="Times New Roman" w:hAnsi="Times New Roman"/>
                <w:sz w:val="24"/>
              </w:rPr>
            </w:pPr>
            <w:r>
              <w:rPr>
                <w:rFonts w:ascii="Times New Roman" w:hAnsi="Times New Roman"/>
                <w:sz w:val="24"/>
              </w:rPr>
              <w:t>Сети электроснабжения проложены открытым способом.</w:t>
            </w:r>
          </w:p>
          <w:p w:rsidR="001A5A90" w:rsidRPr="00B105F0" w:rsidRDefault="001A5A90" w:rsidP="0049627A">
            <w:pPr>
              <w:spacing w:after="0"/>
              <w:rPr>
                <w:rFonts w:ascii="Times New Roman" w:hAnsi="Times New Roman"/>
                <w:sz w:val="24"/>
              </w:rPr>
            </w:pPr>
            <w:r>
              <w:rPr>
                <w:rFonts w:ascii="Times New Roman" w:hAnsi="Times New Roman"/>
                <w:sz w:val="24"/>
              </w:rPr>
              <w:t>Система отопления от электрического котла. Здание оборудовано системой водоснабжения. Канализаци</w:t>
            </w:r>
            <w:proofErr w:type="gramStart"/>
            <w:r>
              <w:rPr>
                <w:rFonts w:ascii="Times New Roman" w:hAnsi="Times New Roman"/>
                <w:sz w:val="24"/>
              </w:rPr>
              <w:t>я-</w:t>
            </w:r>
            <w:proofErr w:type="gramEnd"/>
            <w:r>
              <w:rPr>
                <w:rFonts w:ascii="Times New Roman" w:hAnsi="Times New Roman"/>
                <w:sz w:val="24"/>
              </w:rPr>
              <w:t xml:space="preserve"> отстойник.</w:t>
            </w:r>
          </w:p>
        </w:tc>
      </w:tr>
    </w:tbl>
    <w:p w:rsidR="001A5A90" w:rsidRPr="008D023B" w:rsidRDefault="001A5A90" w:rsidP="001A5A90">
      <w:pPr>
        <w:spacing w:after="0"/>
        <w:ind w:firstLine="720"/>
        <w:jc w:val="both"/>
        <w:rPr>
          <w:rFonts w:ascii="Times New Roman" w:hAnsi="Times New Roman"/>
          <w:sz w:val="24"/>
          <w:highlight w:val="yellow"/>
        </w:rPr>
      </w:pPr>
    </w:p>
    <w:p w:rsidR="001A5A90" w:rsidRDefault="001A5A90" w:rsidP="001A5A90">
      <w:pPr>
        <w:spacing w:after="0" w:line="240" w:lineRule="auto"/>
        <w:ind w:firstLine="720"/>
        <w:jc w:val="both"/>
        <w:rPr>
          <w:rFonts w:ascii="Times New Roman" w:hAnsi="Times New Roman"/>
          <w:sz w:val="24"/>
          <w:szCs w:val="24"/>
        </w:rPr>
      </w:pPr>
      <w:r w:rsidRPr="001153E2">
        <w:rPr>
          <w:rFonts w:ascii="Times New Roman" w:hAnsi="Times New Roman"/>
          <w:sz w:val="24"/>
          <w:szCs w:val="24"/>
        </w:rPr>
        <w:t xml:space="preserve">В </w:t>
      </w:r>
      <w:r>
        <w:rPr>
          <w:rFonts w:ascii="Times New Roman" w:hAnsi="Times New Roman"/>
          <w:sz w:val="24"/>
          <w:szCs w:val="24"/>
        </w:rPr>
        <w:t xml:space="preserve">здании </w:t>
      </w:r>
      <w:r w:rsidRPr="001153E2">
        <w:rPr>
          <w:rFonts w:ascii="Times New Roman" w:hAnsi="Times New Roman"/>
          <w:sz w:val="24"/>
          <w:szCs w:val="24"/>
        </w:rPr>
        <w:t xml:space="preserve">требуется: </w:t>
      </w:r>
      <w:r>
        <w:rPr>
          <w:rFonts w:ascii="Times New Roman" w:hAnsi="Times New Roman"/>
          <w:sz w:val="24"/>
          <w:szCs w:val="24"/>
        </w:rPr>
        <w:t>проведение ревизии системы водоснабжения, установка с</w:t>
      </w:r>
      <w:r w:rsidRPr="000F4B0A">
        <w:rPr>
          <w:rFonts w:ascii="Times New Roman" w:hAnsi="Times New Roman"/>
          <w:sz w:val="24"/>
          <w:szCs w:val="24"/>
        </w:rPr>
        <w:t>истема автоматической пожарной сигнализации</w:t>
      </w:r>
      <w:r w:rsidRPr="001153E2">
        <w:rPr>
          <w:rFonts w:ascii="Times New Roman" w:hAnsi="Times New Roman"/>
          <w:sz w:val="24"/>
          <w:szCs w:val="24"/>
        </w:rPr>
        <w:t>.</w:t>
      </w:r>
    </w:p>
    <w:p w:rsidR="001A5A90" w:rsidRPr="00BB7E47" w:rsidRDefault="001A5A90" w:rsidP="001A5A90">
      <w:pPr>
        <w:spacing w:after="0" w:line="240" w:lineRule="auto"/>
        <w:ind w:firstLine="720"/>
        <w:jc w:val="both"/>
        <w:rPr>
          <w:rFonts w:ascii="Times New Roman" w:hAnsi="Times New Roman"/>
          <w:sz w:val="24"/>
          <w:szCs w:val="24"/>
        </w:rPr>
      </w:pPr>
    </w:p>
    <w:p w:rsidR="001A5A90" w:rsidRPr="00BB7E47" w:rsidRDefault="001A5A90" w:rsidP="001A5A90">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A5A90" w:rsidRPr="00BB7E47" w:rsidRDefault="001A5A90" w:rsidP="001A5A90">
      <w:pPr>
        <w:spacing w:after="0" w:line="240" w:lineRule="auto"/>
        <w:ind w:firstLine="709"/>
        <w:jc w:val="both"/>
        <w:rPr>
          <w:rFonts w:ascii="Times New Roman" w:hAnsi="Times New Roman"/>
          <w:sz w:val="20"/>
          <w:szCs w:val="20"/>
        </w:rPr>
      </w:pPr>
    </w:p>
    <w:p w:rsidR="001A5A90" w:rsidRPr="00BB7E47" w:rsidRDefault="001A5A90" w:rsidP="001A5A90">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1A5A90" w:rsidRPr="00BB7E47" w:rsidRDefault="001A5A90" w:rsidP="001A5A90">
      <w:pPr>
        <w:spacing w:after="0" w:line="240" w:lineRule="auto"/>
        <w:ind w:firstLine="709"/>
        <w:jc w:val="both"/>
        <w:rPr>
          <w:rFonts w:ascii="Times New Roman" w:hAnsi="Times New Roman"/>
          <w:sz w:val="20"/>
          <w:szCs w:val="20"/>
        </w:rPr>
      </w:pPr>
    </w:p>
    <w:p w:rsidR="001A5A90" w:rsidRPr="00BB7E47" w:rsidRDefault="001A5A90" w:rsidP="001A5A90">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1A5A90" w:rsidRDefault="001A5A90" w:rsidP="001A5A90">
      <w:pPr>
        <w:spacing w:after="0" w:line="240" w:lineRule="auto"/>
        <w:ind w:firstLine="720"/>
        <w:jc w:val="both"/>
        <w:rPr>
          <w:rFonts w:ascii="Times New Roman" w:hAnsi="Times New Roman"/>
          <w:sz w:val="24"/>
        </w:rPr>
      </w:pPr>
    </w:p>
    <w:p w:rsidR="001A5A90" w:rsidRPr="00BB7E47" w:rsidRDefault="001A5A90" w:rsidP="001A5A90">
      <w:pPr>
        <w:spacing w:after="0" w:line="240" w:lineRule="auto"/>
        <w:ind w:firstLine="720"/>
        <w:jc w:val="both"/>
        <w:rPr>
          <w:rFonts w:ascii="Times New Roman" w:hAnsi="Times New Roman"/>
          <w:sz w:val="24"/>
        </w:rPr>
      </w:pPr>
    </w:p>
    <w:p w:rsidR="001A5A90" w:rsidRPr="00BB7E47" w:rsidRDefault="001A5A90" w:rsidP="001A5A90">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1A5A90" w:rsidRPr="00BB7E47" w:rsidRDefault="001A5A90" w:rsidP="001A5A90">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A5A90" w:rsidRPr="00BB7E47" w:rsidRDefault="001A5A90" w:rsidP="001A5A90">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A5A90" w:rsidRPr="00BB7E47" w:rsidRDefault="001A5A90" w:rsidP="001A5A90">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1A5A90" w:rsidRDefault="001A5A90" w:rsidP="001A5A90">
      <w:pPr>
        <w:spacing w:after="0" w:line="240" w:lineRule="auto"/>
        <w:ind w:left="4956"/>
        <w:jc w:val="both"/>
        <w:rPr>
          <w:rFonts w:ascii="Times New Roman" w:hAnsi="Times New Roman"/>
          <w:b/>
          <w:sz w:val="24"/>
          <w:highlight w:val="yellow"/>
        </w:rPr>
      </w:pPr>
    </w:p>
    <w:p w:rsidR="001A5A90" w:rsidRDefault="001A5A90" w:rsidP="001A5A90"/>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215" w:rsidRDefault="00D10215">
      <w:pPr>
        <w:spacing w:after="0" w:line="240" w:lineRule="auto"/>
      </w:pPr>
      <w:r>
        <w:separator/>
      </w:r>
    </w:p>
  </w:endnote>
  <w:endnote w:type="continuationSeparator" w:id="0">
    <w:p w:rsidR="00D10215" w:rsidRDefault="00D102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E224B0">
    <w:pPr>
      <w:pStyle w:val="af3"/>
      <w:framePr w:wrap="around" w:vAnchor="text" w:hAnchor="margin" w:xAlign="center" w:y="1"/>
      <w:rPr>
        <w:rStyle w:val="af5"/>
      </w:rPr>
    </w:pPr>
    <w:r>
      <w:rPr>
        <w:rStyle w:val="af5"/>
      </w:rPr>
      <w:fldChar w:fldCharType="begin"/>
    </w:r>
    <w:r w:rsidR="00836DC1">
      <w:rPr>
        <w:rStyle w:val="af5"/>
      </w:rPr>
      <w:instrText xml:space="preserve">PAGE  </w:instrText>
    </w:r>
    <w:r>
      <w:rPr>
        <w:rStyle w:val="af5"/>
      </w:rPr>
      <w:fldChar w:fldCharType="separate"/>
    </w:r>
    <w:r w:rsidR="00836DC1">
      <w:rPr>
        <w:rStyle w:val="af5"/>
        <w:noProof/>
      </w:rPr>
      <w:t>1</w:t>
    </w:r>
    <w:r>
      <w:rPr>
        <w:rStyle w:val="af5"/>
      </w:rPr>
      <w:fldChar w:fldCharType="end"/>
    </w:r>
  </w:p>
  <w:p w:rsidR="00836DC1" w:rsidRDefault="00836DC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215" w:rsidRDefault="00D10215">
      <w:pPr>
        <w:spacing w:after="0" w:line="240" w:lineRule="auto"/>
      </w:pPr>
      <w:r>
        <w:separator/>
      </w:r>
    </w:p>
  </w:footnote>
  <w:footnote w:type="continuationSeparator" w:id="0">
    <w:p w:rsidR="00D10215" w:rsidRDefault="00D102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Pr="009F16D3" w:rsidRDefault="00E224B0">
    <w:pPr>
      <w:pStyle w:val="af9"/>
      <w:jc w:val="center"/>
      <w:rPr>
        <w:rFonts w:ascii="Times New Roman" w:hAnsi="Times New Roman"/>
      </w:rPr>
    </w:pPr>
    <w:r w:rsidRPr="009F16D3">
      <w:rPr>
        <w:rFonts w:ascii="Times New Roman" w:hAnsi="Times New Roman"/>
      </w:rPr>
      <w:fldChar w:fldCharType="begin"/>
    </w:r>
    <w:r w:rsidR="00836DC1" w:rsidRPr="009F16D3">
      <w:rPr>
        <w:rFonts w:ascii="Times New Roman" w:hAnsi="Times New Roman"/>
      </w:rPr>
      <w:instrText xml:space="preserve"> PAGE   \* MERGEFORMAT </w:instrText>
    </w:r>
    <w:r w:rsidRPr="009F16D3">
      <w:rPr>
        <w:rFonts w:ascii="Times New Roman" w:hAnsi="Times New Roman"/>
      </w:rPr>
      <w:fldChar w:fldCharType="separate"/>
    </w:r>
    <w:r w:rsidR="001A5A90">
      <w:rPr>
        <w:rFonts w:ascii="Times New Roman" w:hAnsi="Times New Roman"/>
        <w:noProof/>
      </w:rPr>
      <w:t>36</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836DC1">
    <w:pPr>
      <w:pStyle w:val="af9"/>
      <w:jc w:val="center"/>
    </w:pPr>
  </w:p>
  <w:p w:rsidR="00836DC1" w:rsidRDefault="00836DC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5A9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4F98"/>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15"/>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4B0"/>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AF373-C1C7-44A0-A503-8AE918E3B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38</Pages>
  <Words>16078</Words>
  <Characters>91650</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107513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43</cp:revision>
  <cp:lastPrinted>2024-04-19T09:42:00Z</cp:lastPrinted>
  <dcterms:created xsi:type="dcterms:W3CDTF">2024-02-07T06:53:00Z</dcterms:created>
  <dcterms:modified xsi:type="dcterms:W3CDTF">2024-07-05T03:34:00Z</dcterms:modified>
</cp:coreProperties>
</file>