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881A4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РАСПОРЯЖЕНИЕ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3760ED">
        <w:t>_</w:t>
      </w:r>
      <w:r w:rsidR="003760ED" w:rsidRPr="003760ED">
        <w:rPr>
          <w:u w:val="single"/>
        </w:rPr>
        <w:t>09.09.</w:t>
      </w:r>
      <w:r w:rsidR="00A640F0" w:rsidRPr="003760ED">
        <w:rPr>
          <w:u w:val="single"/>
        </w:rPr>
        <w:t>_</w:t>
      </w:r>
      <w:r w:rsidR="00B413D3" w:rsidRPr="003760ED">
        <w:rPr>
          <w:u w:val="single"/>
        </w:rPr>
        <w:t>.</w:t>
      </w:r>
      <w:r w:rsidRPr="00604F66">
        <w:t>20</w:t>
      </w:r>
      <w:r w:rsidR="00AA5D7E">
        <w:t>2</w:t>
      </w:r>
      <w:r w:rsidR="007966FB">
        <w:t>4</w:t>
      </w:r>
      <w:r w:rsidRPr="00604F66">
        <w:t xml:space="preserve">                                                                                                    </w:t>
      </w:r>
      <w:r w:rsidR="00B413D3">
        <w:t xml:space="preserve">                         </w:t>
      </w:r>
      <w:r w:rsidRPr="00604F66">
        <w:t xml:space="preserve">            </w:t>
      </w:r>
      <w:r w:rsidR="00604F66" w:rsidRPr="00604F66">
        <w:t>№</w:t>
      </w:r>
      <w:r w:rsidRPr="00604F66">
        <w:t xml:space="preserve"> </w:t>
      </w:r>
      <w:r w:rsidR="003760ED">
        <w:t>495пр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617787" w:rsidRDefault="00450A68" w:rsidP="00450A68">
      <w:pPr>
        <w:spacing w:after="0" w:line="240" w:lineRule="auto"/>
        <w:jc w:val="both"/>
        <w:rPr>
          <w:sz w:val="28"/>
          <w:szCs w:val="28"/>
        </w:rPr>
      </w:pPr>
      <w:r w:rsidRPr="00175E64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распоряжение Администрации ЗАТО г.Железногорск от 26.01.2022 № 32пр «</w:t>
      </w:r>
      <w:r w:rsidRPr="00175E64">
        <w:rPr>
          <w:sz w:val="28"/>
          <w:szCs w:val="28"/>
        </w:rPr>
        <w:t xml:space="preserve">О </w:t>
      </w:r>
      <w:r>
        <w:t xml:space="preserve"> </w:t>
      </w:r>
      <w:r w:rsidRPr="00881A41">
        <w:rPr>
          <w:sz w:val="28"/>
          <w:szCs w:val="28"/>
        </w:rPr>
        <w:t xml:space="preserve">содержании нежилого здания по </w:t>
      </w:r>
      <w:r>
        <w:rPr>
          <w:sz w:val="28"/>
          <w:szCs w:val="28"/>
        </w:rPr>
        <w:t>ул.</w:t>
      </w:r>
      <w:r w:rsidR="00EF5717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зд.39 (Блок Б)»</w:t>
      </w:r>
    </w:p>
    <w:p w:rsidR="00A83D60" w:rsidRDefault="00A83D60" w:rsidP="00175E64">
      <w:pPr>
        <w:spacing w:after="0" w:line="240" w:lineRule="auto"/>
        <w:rPr>
          <w:sz w:val="28"/>
          <w:szCs w:val="28"/>
        </w:rPr>
      </w:pPr>
    </w:p>
    <w:p w:rsidR="004A6577" w:rsidRPr="00175E64" w:rsidRDefault="004A6577" w:rsidP="00175E64">
      <w:pPr>
        <w:spacing w:after="0" w:line="240" w:lineRule="auto"/>
        <w:rPr>
          <w:sz w:val="28"/>
          <w:szCs w:val="28"/>
        </w:rPr>
      </w:pPr>
    </w:p>
    <w:p w:rsidR="00175E64" w:rsidRPr="00175E64" w:rsidRDefault="00175E64" w:rsidP="00450A68">
      <w:pPr>
        <w:pStyle w:val="a6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175E64">
        <w:rPr>
          <w:sz w:val="28"/>
          <w:szCs w:val="28"/>
        </w:rPr>
        <w:t xml:space="preserve">В соответствии  с Гражданским кодексом Российской Федерации, Уставом </w:t>
      </w:r>
      <w:r w:rsidR="00874D07">
        <w:rPr>
          <w:sz w:val="28"/>
          <w:szCs w:val="28"/>
        </w:rPr>
        <w:t>городского округа</w:t>
      </w:r>
      <w:r w:rsidRPr="00175E64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края», решением Совета депутатов ЗАТО</w:t>
      </w:r>
      <w:r w:rsidR="00A83D60">
        <w:rPr>
          <w:sz w:val="28"/>
          <w:szCs w:val="28"/>
        </w:rPr>
        <w:t xml:space="preserve">                </w:t>
      </w:r>
      <w:r w:rsidRPr="00175E64">
        <w:rPr>
          <w:sz w:val="28"/>
          <w:szCs w:val="28"/>
        </w:rPr>
        <w:t xml:space="preserve"> г. Железногорск от </w:t>
      </w:r>
      <w:r w:rsidR="007966FB">
        <w:rPr>
          <w:sz w:val="28"/>
          <w:szCs w:val="28"/>
        </w:rPr>
        <w:t>2</w:t>
      </w:r>
      <w:r w:rsidRPr="00175E64">
        <w:rPr>
          <w:sz w:val="28"/>
          <w:szCs w:val="28"/>
        </w:rPr>
        <w:t>5.</w:t>
      </w:r>
      <w:r w:rsidR="007966FB">
        <w:rPr>
          <w:sz w:val="28"/>
          <w:szCs w:val="28"/>
        </w:rPr>
        <w:t>04</w:t>
      </w:r>
      <w:r w:rsidRPr="00175E64">
        <w:rPr>
          <w:sz w:val="28"/>
          <w:szCs w:val="28"/>
        </w:rPr>
        <w:t>.20</w:t>
      </w:r>
      <w:r w:rsidR="007966FB">
        <w:rPr>
          <w:sz w:val="28"/>
          <w:szCs w:val="28"/>
        </w:rPr>
        <w:t>24</w:t>
      </w:r>
      <w:r w:rsidRPr="00175E64">
        <w:rPr>
          <w:sz w:val="28"/>
          <w:szCs w:val="28"/>
        </w:rPr>
        <w:t xml:space="preserve"> № </w:t>
      </w:r>
      <w:r w:rsidR="007966FB">
        <w:rPr>
          <w:sz w:val="28"/>
          <w:szCs w:val="28"/>
        </w:rPr>
        <w:t>40-435Р</w:t>
      </w:r>
      <w:r w:rsidRPr="00175E64">
        <w:rPr>
          <w:sz w:val="28"/>
          <w:szCs w:val="28"/>
        </w:rPr>
        <w:t xml:space="preserve"> «Об утверждении Положения об управлении муниципальным имуществом, входящим в состав Муниципальной казны ЗАТО Железногорск», </w:t>
      </w:r>
      <w:r w:rsidR="005B41FF">
        <w:rPr>
          <w:sz w:val="28"/>
          <w:szCs w:val="28"/>
        </w:rPr>
        <w:t>в целях обеспечения надлежащего содержания общего имущества нежилого здания, распол</w:t>
      </w:r>
      <w:r w:rsidR="00691693">
        <w:rPr>
          <w:sz w:val="28"/>
          <w:szCs w:val="28"/>
        </w:rPr>
        <w:t>оженного по адресу:</w:t>
      </w:r>
      <w:proofErr w:type="gramEnd"/>
      <w:r w:rsidR="00691693">
        <w:rPr>
          <w:sz w:val="28"/>
          <w:szCs w:val="28"/>
        </w:rPr>
        <w:t xml:space="preserve"> Российская Ф</w:t>
      </w:r>
      <w:r w:rsidR="005B41FF">
        <w:rPr>
          <w:sz w:val="28"/>
          <w:szCs w:val="28"/>
        </w:rPr>
        <w:t>едерация, Красноярский край, ЗА</w:t>
      </w:r>
      <w:r w:rsidR="00B330EC">
        <w:rPr>
          <w:sz w:val="28"/>
          <w:szCs w:val="28"/>
        </w:rPr>
        <w:t xml:space="preserve">ТО Железногорск, </w:t>
      </w:r>
      <w:r w:rsidR="00DD27F7">
        <w:rPr>
          <w:sz w:val="28"/>
          <w:szCs w:val="28"/>
        </w:rPr>
        <w:t>г.</w:t>
      </w:r>
      <w:r w:rsidR="00A83D60">
        <w:rPr>
          <w:sz w:val="28"/>
          <w:szCs w:val="28"/>
        </w:rPr>
        <w:t xml:space="preserve"> </w:t>
      </w:r>
      <w:r w:rsidR="00DD27F7">
        <w:rPr>
          <w:sz w:val="28"/>
          <w:szCs w:val="28"/>
        </w:rPr>
        <w:t>Железногорск</w:t>
      </w:r>
      <w:r w:rsidR="00B330EC">
        <w:rPr>
          <w:sz w:val="28"/>
          <w:szCs w:val="28"/>
        </w:rPr>
        <w:t>,</w:t>
      </w:r>
      <w:r w:rsidR="005B41FF">
        <w:rPr>
          <w:sz w:val="28"/>
          <w:szCs w:val="28"/>
        </w:rPr>
        <w:t xml:space="preserve"> </w:t>
      </w:r>
      <w:r w:rsidR="00A83D60">
        <w:rPr>
          <w:sz w:val="28"/>
          <w:szCs w:val="28"/>
        </w:rPr>
        <w:t xml:space="preserve">              </w:t>
      </w:r>
      <w:r w:rsidR="00AA5D7E">
        <w:rPr>
          <w:sz w:val="28"/>
          <w:szCs w:val="28"/>
        </w:rPr>
        <w:t>ул</w:t>
      </w:r>
      <w:proofErr w:type="gramStart"/>
      <w:r w:rsidR="00AA5D7E">
        <w:rPr>
          <w:sz w:val="28"/>
          <w:szCs w:val="28"/>
        </w:rPr>
        <w:t>.Л</w:t>
      </w:r>
      <w:proofErr w:type="gramEnd"/>
      <w:r w:rsidR="00AA5D7E">
        <w:rPr>
          <w:sz w:val="28"/>
          <w:szCs w:val="28"/>
        </w:rPr>
        <w:t>енина</w:t>
      </w:r>
      <w:r w:rsidR="00BD651D">
        <w:rPr>
          <w:sz w:val="28"/>
          <w:szCs w:val="28"/>
        </w:rPr>
        <w:t xml:space="preserve">, </w:t>
      </w:r>
      <w:proofErr w:type="spellStart"/>
      <w:r w:rsidR="00BD651D">
        <w:rPr>
          <w:sz w:val="28"/>
          <w:szCs w:val="28"/>
        </w:rPr>
        <w:t>зд</w:t>
      </w:r>
      <w:proofErr w:type="spellEnd"/>
      <w:r w:rsidR="00BD651D">
        <w:rPr>
          <w:sz w:val="28"/>
          <w:szCs w:val="28"/>
        </w:rPr>
        <w:t>.</w:t>
      </w:r>
      <w:r w:rsidR="00F310E1">
        <w:rPr>
          <w:sz w:val="28"/>
          <w:szCs w:val="28"/>
        </w:rPr>
        <w:t xml:space="preserve"> </w:t>
      </w:r>
      <w:r w:rsidR="00AA5D7E">
        <w:rPr>
          <w:sz w:val="28"/>
          <w:szCs w:val="28"/>
        </w:rPr>
        <w:t>39</w:t>
      </w:r>
      <w:r w:rsidR="00F81804">
        <w:rPr>
          <w:sz w:val="28"/>
          <w:szCs w:val="28"/>
        </w:rPr>
        <w:t xml:space="preserve"> </w:t>
      </w:r>
      <w:r w:rsidR="002917CA">
        <w:rPr>
          <w:sz w:val="28"/>
          <w:szCs w:val="28"/>
        </w:rPr>
        <w:t>(</w:t>
      </w:r>
      <w:r w:rsidR="00F81804">
        <w:rPr>
          <w:sz w:val="28"/>
          <w:szCs w:val="28"/>
        </w:rPr>
        <w:t>блок Б</w:t>
      </w:r>
      <w:r w:rsidR="002917CA">
        <w:rPr>
          <w:sz w:val="28"/>
          <w:szCs w:val="28"/>
        </w:rPr>
        <w:t>)</w:t>
      </w:r>
      <w:r w:rsidR="00A83D60">
        <w:rPr>
          <w:sz w:val="28"/>
          <w:szCs w:val="28"/>
        </w:rPr>
        <w:t>,</w:t>
      </w:r>
    </w:p>
    <w:p w:rsidR="00175E64" w:rsidRPr="00175E64" w:rsidRDefault="00175E64" w:rsidP="00175E64">
      <w:pPr>
        <w:spacing w:after="0" w:line="240" w:lineRule="auto"/>
        <w:rPr>
          <w:b/>
          <w:sz w:val="28"/>
          <w:szCs w:val="28"/>
        </w:rPr>
      </w:pPr>
    </w:p>
    <w:p w:rsidR="00D24FB2" w:rsidRDefault="00D24FB2" w:rsidP="00D24FB2">
      <w:pPr>
        <w:spacing w:after="0" w:line="240" w:lineRule="auto"/>
        <w:ind w:firstLine="708"/>
        <w:jc w:val="both"/>
        <w:rPr>
          <w:sz w:val="28"/>
          <w:szCs w:val="28"/>
        </w:rPr>
      </w:pPr>
      <w:r w:rsidRPr="00D24FB2">
        <w:rPr>
          <w:sz w:val="28"/>
          <w:szCs w:val="28"/>
        </w:rPr>
        <w:t>1</w:t>
      </w:r>
      <w:r>
        <w:rPr>
          <w:sz w:val="28"/>
          <w:szCs w:val="28"/>
        </w:rPr>
        <w:t>. Внести изменения в распоряжение Администрации ЗАТО г.Железногорск от 26.01.2022 № 32пр «О содержании нежилого здания по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 зд.39 (блок Б), изложив приложение к распоряжению в новой редакции, согласно приложению к настоящему распоряжению. </w:t>
      </w:r>
    </w:p>
    <w:p w:rsidR="00A640F0" w:rsidRDefault="00D24FB2" w:rsidP="00450A68">
      <w:pPr>
        <w:spacing w:after="0" w:line="240" w:lineRule="auto"/>
        <w:ind w:firstLine="708"/>
        <w:jc w:val="both"/>
        <w:rPr>
          <w:sz w:val="28"/>
          <w:szCs w:val="28"/>
        </w:rPr>
      </w:pPr>
      <w:r w:rsidRPr="00D24FB2">
        <w:rPr>
          <w:sz w:val="28"/>
          <w:szCs w:val="28"/>
        </w:rPr>
        <w:t>2</w:t>
      </w:r>
      <w:r w:rsidR="00A640F0">
        <w:rPr>
          <w:sz w:val="28"/>
          <w:szCs w:val="28"/>
        </w:rPr>
        <w:t>. Отменить распоряжение от 14.08.2024 № 415пр «</w:t>
      </w:r>
      <w:r w:rsidR="00A640F0" w:rsidRPr="00175E64">
        <w:rPr>
          <w:sz w:val="28"/>
          <w:szCs w:val="28"/>
        </w:rPr>
        <w:t xml:space="preserve">О </w:t>
      </w:r>
      <w:r w:rsidR="00A640F0">
        <w:rPr>
          <w:sz w:val="28"/>
          <w:szCs w:val="28"/>
        </w:rPr>
        <w:t xml:space="preserve">внесении изменений в распоряжение Администрации ЗАТО г.Железногорск от 26.01.2022 № 32пр </w:t>
      </w:r>
      <w:r w:rsidR="00A640F0" w:rsidRPr="00A640F0">
        <w:rPr>
          <w:sz w:val="28"/>
          <w:szCs w:val="28"/>
        </w:rPr>
        <w:t>"</w:t>
      </w:r>
      <w:r w:rsidR="00A640F0" w:rsidRPr="00175E64">
        <w:rPr>
          <w:sz w:val="28"/>
          <w:szCs w:val="28"/>
        </w:rPr>
        <w:t xml:space="preserve">О </w:t>
      </w:r>
      <w:r w:rsidR="00A640F0">
        <w:t xml:space="preserve"> </w:t>
      </w:r>
      <w:r w:rsidR="00A640F0" w:rsidRPr="00881A41">
        <w:rPr>
          <w:sz w:val="28"/>
          <w:szCs w:val="28"/>
        </w:rPr>
        <w:t xml:space="preserve">содержании нежилого здания по </w:t>
      </w:r>
      <w:r w:rsidR="00A640F0">
        <w:rPr>
          <w:sz w:val="28"/>
          <w:szCs w:val="28"/>
        </w:rPr>
        <w:t>ул. Ленина, зд.39 (Блок Б)</w:t>
      </w:r>
      <w:r w:rsidR="00A640F0" w:rsidRPr="00A640F0">
        <w:rPr>
          <w:sz w:val="28"/>
          <w:szCs w:val="28"/>
        </w:rPr>
        <w:t>"</w:t>
      </w:r>
      <w:r w:rsidR="00A640F0">
        <w:rPr>
          <w:sz w:val="28"/>
          <w:szCs w:val="28"/>
        </w:rPr>
        <w:t>».</w:t>
      </w:r>
    </w:p>
    <w:p w:rsidR="003250C3" w:rsidRDefault="00A640F0" w:rsidP="00450A6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7C12">
        <w:rPr>
          <w:sz w:val="28"/>
          <w:szCs w:val="28"/>
        </w:rPr>
        <w:t xml:space="preserve">. </w:t>
      </w:r>
      <w:r w:rsidR="007966FB">
        <w:rPr>
          <w:sz w:val="28"/>
          <w:szCs w:val="28"/>
        </w:rPr>
        <w:t xml:space="preserve">Отделу управления проектами и </w:t>
      </w:r>
      <w:r w:rsidR="007B0ABA">
        <w:rPr>
          <w:sz w:val="28"/>
          <w:szCs w:val="28"/>
        </w:rPr>
        <w:t xml:space="preserve">документационного, организационного обеспечения деятельности Администрации ЗАТО г.Железногорск (В.Г. Винокурова) довести настоящее </w:t>
      </w:r>
      <w:r w:rsidR="00A63CF7">
        <w:rPr>
          <w:sz w:val="28"/>
          <w:szCs w:val="28"/>
        </w:rPr>
        <w:t>распоряжение</w:t>
      </w:r>
      <w:r w:rsidR="007B0ABA">
        <w:rPr>
          <w:sz w:val="28"/>
          <w:szCs w:val="28"/>
        </w:rPr>
        <w:t xml:space="preserve"> до сведения населения через газету «Город и горожане». </w:t>
      </w:r>
    </w:p>
    <w:p w:rsidR="007B0ABA" w:rsidRDefault="00A640F0" w:rsidP="00450A6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50C3">
        <w:rPr>
          <w:sz w:val="28"/>
          <w:szCs w:val="28"/>
        </w:rPr>
        <w:t>.</w:t>
      </w:r>
      <w:r w:rsidR="007B0ABA">
        <w:rPr>
          <w:sz w:val="28"/>
          <w:szCs w:val="28"/>
        </w:rPr>
        <w:t xml:space="preserve"> Отделу общественных связей Администрации ЗАТО г.Железногорск (И.С. Архипова) </w:t>
      </w:r>
      <w:proofErr w:type="gramStart"/>
      <w:r w:rsidR="007B0ABA">
        <w:rPr>
          <w:sz w:val="28"/>
          <w:szCs w:val="28"/>
        </w:rPr>
        <w:t>разместить</w:t>
      </w:r>
      <w:proofErr w:type="gramEnd"/>
      <w:r w:rsidR="007B0ABA">
        <w:rPr>
          <w:sz w:val="28"/>
          <w:szCs w:val="28"/>
        </w:rPr>
        <w:t xml:space="preserve"> настоящее </w:t>
      </w:r>
      <w:r w:rsidR="00A63CF7">
        <w:rPr>
          <w:sz w:val="28"/>
          <w:szCs w:val="28"/>
        </w:rPr>
        <w:t>распоряжение</w:t>
      </w:r>
      <w:r w:rsidR="007B0ABA">
        <w:rPr>
          <w:sz w:val="28"/>
          <w:szCs w:val="28"/>
        </w:rPr>
        <w:t xml:space="preserve"> на официальном сайте </w:t>
      </w:r>
      <w:r w:rsidR="007B0ABA">
        <w:rPr>
          <w:sz w:val="28"/>
          <w:szCs w:val="28"/>
        </w:rPr>
        <w:lastRenderedPageBreak/>
        <w:t xml:space="preserve">Администрации ЗАТО г.Железногорск в информационно-телекоммуникационной сети «Интернет». </w:t>
      </w:r>
    </w:p>
    <w:p w:rsidR="00A640F0" w:rsidRDefault="00A640F0" w:rsidP="00450A6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0346">
        <w:rPr>
          <w:sz w:val="28"/>
          <w:szCs w:val="28"/>
        </w:rPr>
        <w:t>.</w:t>
      </w:r>
      <w:r w:rsidR="002D4103">
        <w:rPr>
          <w:sz w:val="28"/>
          <w:szCs w:val="28"/>
        </w:rPr>
        <w:t xml:space="preserve"> </w:t>
      </w:r>
      <w:r w:rsidR="007B0ABA">
        <w:rPr>
          <w:sz w:val="28"/>
          <w:szCs w:val="28"/>
        </w:rPr>
        <w:t xml:space="preserve">Контроль над исполнением настоящего </w:t>
      </w:r>
      <w:r w:rsidR="00A63CF7">
        <w:rPr>
          <w:sz w:val="28"/>
          <w:szCs w:val="28"/>
        </w:rPr>
        <w:t>распоряжения</w:t>
      </w:r>
      <w:r w:rsidR="007B0ABA">
        <w:rPr>
          <w:sz w:val="28"/>
          <w:szCs w:val="28"/>
        </w:rPr>
        <w:t xml:space="preserve"> возложить на первого заместителя Главы ЗАТО г.Железногорск по стратегическому планированию</w:t>
      </w:r>
      <w:r w:rsidR="00C45381">
        <w:rPr>
          <w:sz w:val="28"/>
          <w:szCs w:val="28"/>
        </w:rPr>
        <w:t xml:space="preserve">, экономическому развитию и финансам Т.В. </w:t>
      </w:r>
      <w:proofErr w:type="spellStart"/>
      <w:r w:rsidR="00C45381">
        <w:rPr>
          <w:sz w:val="28"/>
          <w:szCs w:val="28"/>
        </w:rPr>
        <w:t>Голдыреву</w:t>
      </w:r>
      <w:proofErr w:type="spellEnd"/>
      <w:r>
        <w:rPr>
          <w:sz w:val="28"/>
          <w:szCs w:val="28"/>
        </w:rPr>
        <w:t xml:space="preserve">. </w:t>
      </w:r>
    </w:p>
    <w:p w:rsidR="00316F5C" w:rsidRPr="00175E64" w:rsidRDefault="00A640F0" w:rsidP="00450A6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6F5C">
        <w:rPr>
          <w:sz w:val="28"/>
          <w:szCs w:val="28"/>
        </w:rPr>
        <w:t xml:space="preserve">. </w:t>
      </w:r>
      <w:r w:rsidR="00316F5C" w:rsidRPr="00316F5C">
        <w:rPr>
          <w:sz w:val="28"/>
          <w:szCs w:val="28"/>
        </w:rPr>
        <w:t xml:space="preserve">Настоящее распоряжение </w:t>
      </w:r>
      <w:proofErr w:type="gramStart"/>
      <w:r w:rsidR="00316F5C" w:rsidRPr="00316F5C">
        <w:rPr>
          <w:sz w:val="28"/>
          <w:szCs w:val="28"/>
        </w:rPr>
        <w:t>вступает в силу с момента его подписания</w:t>
      </w:r>
      <w:r w:rsidR="004E6B90">
        <w:rPr>
          <w:sz w:val="28"/>
          <w:szCs w:val="28"/>
        </w:rPr>
        <w:t xml:space="preserve"> и </w:t>
      </w:r>
      <w:r w:rsidR="00A156EB" w:rsidRPr="00C5209C">
        <w:rPr>
          <w:sz w:val="28"/>
        </w:rPr>
        <w:t>распространяется</w:t>
      </w:r>
      <w:proofErr w:type="gramEnd"/>
      <w:r w:rsidR="00A156EB" w:rsidRPr="00C5209C">
        <w:rPr>
          <w:sz w:val="28"/>
        </w:rPr>
        <w:t xml:space="preserve"> на </w:t>
      </w:r>
      <w:r w:rsidR="00A156EB">
        <w:rPr>
          <w:sz w:val="28"/>
        </w:rPr>
        <w:t>правоотношения, возникшие с</w:t>
      </w:r>
      <w:r w:rsidR="00A156EB">
        <w:rPr>
          <w:sz w:val="28"/>
          <w:szCs w:val="28"/>
        </w:rPr>
        <w:t xml:space="preserve"> </w:t>
      </w:r>
      <w:r w:rsidR="004F2BF5">
        <w:rPr>
          <w:sz w:val="28"/>
          <w:szCs w:val="28"/>
        </w:rPr>
        <w:t>01.01.</w:t>
      </w:r>
      <w:r w:rsidR="004E6B90">
        <w:rPr>
          <w:sz w:val="28"/>
          <w:szCs w:val="28"/>
        </w:rPr>
        <w:t>2024</w:t>
      </w:r>
      <w:r w:rsidR="00316F5C" w:rsidRPr="00316F5C">
        <w:rPr>
          <w:sz w:val="28"/>
          <w:szCs w:val="28"/>
        </w:rPr>
        <w:t>.</w:t>
      </w:r>
    </w:p>
    <w:p w:rsidR="00175E64" w:rsidRPr="00175E64" w:rsidRDefault="00175E64" w:rsidP="00175E64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175E64" w:rsidRPr="00175E64" w:rsidRDefault="00175E64" w:rsidP="00175E64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175E64" w:rsidRPr="00175E64" w:rsidRDefault="00175E64" w:rsidP="00175E64">
      <w:pPr>
        <w:spacing w:after="0" w:line="240" w:lineRule="auto"/>
        <w:ind w:right="-1"/>
        <w:jc w:val="both"/>
        <w:rPr>
          <w:sz w:val="28"/>
          <w:szCs w:val="28"/>
        </w:rPr>
      </w:pPr>
      <w:r w:rsidRPr="00175E64">
        <w:rPr>
          <w:sz w:val="28"/>
          <w:szCs w:val="28"/>
        </w:rPr>
        <w:t xml:space="preserve">Глава ЗАТО г. Железногорск                                                    </w:t>
      </w:r>
      <w:r w:rsidR="00A83D60">
        <w:rPr>
          <w:sz w:val="28"/>
          <w:szCs w:val="28"/>
        </w:rPr>
        <w:t xml:space="preserve">   </w:t>
      </w:r>
      <w:r w:rsidRPr="00175E64">
        <w:rPr>
          <w:sz w:val="28"/>
          <w:szCs w:val="28"/>
        </w:rPr>
        <w:t xml:space="preserve">          </w:t>
      </w:r>
      <w:r w:rsidR="00C45381">
        <w:rPr>
          <w:sz w:val="28"/>
          <w:szCs w:val="28"/>
        </w:rPr>
        <w:t>Д.М. Чернятин</w:t>
      </w:r>
    </w:p>
    <w:p w:rsidR="00175E64" w:rsidRPr="00175E64" w:rsidRDefault="00175E64" w:rsidP="00175E64">
      <w:pPr>
        <w:spacing w:after="0" w:line="240" w:lineRule="auto"/>
        <w:ind w:right="-1"/>
        <w:jc w:val="both"/>
        <w:rPr>
          <w:sz w:val="28"/>
          <w:szCs w:val="28"/>
        </w:rPr>
        <w:sectPr w:rsidR="00175E64" w:rsidRPr="00175E64" w:rsidSect="00917001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1134" w:left="1418" w:header="720" w:footer="720" w:gutter="0"/>
          <w:pgNumType w:start="1"/>
          <w:cols w:space="720"/>
          <w:titlePg/>
          <w:docGrid w:linePitch="299"/>
        </w:sectPr>
      </w:pPr>
      <w:r w:rsidRPr="00175E64">
        <w:rPr>
          <w:sz w:val="28"/>
          <w:szCs w:val="28"/>
        </w:rPr>
        <w:tab/>
      </w:r>
      <w:r w:rsidRPr="00175E64">
        <w:rPr>
          <w:sz w:val="28"/>
          <w:szCs w:val="28"/>
        </w:rPr>
        <w:tab/>
      </w:r>
      <w:r w:rsidRPr="00175E64">
        <w:rPr>
          <w:sz w:val="28"/>
          <w:szCs w:val="28"/>
        </w:rPr>
        <w:tab/>
      </w:r>
      <w:r w:rsidRPr="00175E64">
        <w:rPr>
          <w:sz w:val="28"/>
          <w:szCs w:val="28"/>
        </w:rPr>
        <w:tab/>
      </w:r>
    </w:p>
    <w:p w:rsidR="00450A68" w:rsidRPr="003E30F1" w:rsidRDefault="00450A68" w:rsidP="00450A68">
      <w:pPr>
        <w:spacing w:after="0" w:line="240" w:lineRule="auto"/>
        <w:ind w:firstLine="5529"/>
        <w:rPr>
          <w:sz w:val="24"/>
        </w:rPr>
      </w:pPr>
      <w:r w:rsidRPr="003E30F1">
        <w:rPr>
          <w:sz w:val="24"/>
        </w:rPr>
        <w:lastRenderedPageBreak/>
        <w:t xml:space="preserve">Приложение </w:t>
      </w:r>
    </w:p>
    <w:p w:rsidR="00450A68" w:rsidRPr="003E30F1" w:rsidRDefault="00450A68" w:rsidP="00450A68">
      <w:pPr>
        <w:spacing w:after="0" w:line="240" w:lineRule="auto"/>
        <w:ind w:firstLine="5529"/>
        <w:rPr>
          <w:sz w:val="24"/>
        </w:rPr>
      </w:pPr>
      <w:r w:rsidRPr="003E30F1">
        <w:rPr>
          <w:sz w:val="24"/>
        </w:rPr>
        <w:t xml:space="preserve">к распоряжению Администрации </w:t>
      </w:r>
    </w:p>
    <w:p w:rsidR="00450A68" w:rsidRPr="003E30F1" w:rsidRDefault="00450A68" w:rsidP="00450A68">
      <w:pPr>
        <w:spacing w:after="0" w:line="240" w:lineRule="auto"/>
        <w:ind w:firstLine="5529"/>
        <w:rPr>
          <w:sz w:val="24"/>
        </w:rPr>
      </w:pPr>
      <w:r w:rsidRPr="003E30F1">
        <w:rPr>
          <w:sz w:val="24"/>
        </w:rPr>
        <w:t>ЗАТО г. Железногорск</w:t>
      </w:r>
    </w:p>
    <w:p w:rsidR="00450A68" w:rsidRPr="003E30F1" w:rsidRDefault="00B413D3" w:rsidP="00450A68">
      <w:pPr>
        <w:spacing w:after="0" w:line="240" w:lineRule="auto"/>
        <w:ind w:firstLine="5529"/>
        <w:rPr>
          <w:sz w:val="24"/>
        </w:rPr>
      </w:pPr>
      <w:r>
        <w:rPr>
          <w:sz w:val="24"/>
        </w:rPr>
        <w:t>о</w:t>
      </w:r>
      <w:r w:rsidR="00450A68" w:rsidRPr="003E30F1">
        <w:rPr>
          <w:sz w:val="24"/>
        </w:rPr>
        <w:t>т</w:t>
      </w:r>
      <w:r>
        <w:rPr>
          <w:sz w:val="24"/>
        </w:rPr>
        <w:t xml:space="preserve"> </w:t>
      </w:r>
      <w:r w:rsidR="003760ED">
        <w:rPr>
          <w:sz w:val="24"/>
        </w:rPr>
        <w:t xml:space="preserve"> </w:t>
      </w:r>
      <w:r w:rsidR="003760ED" w:rsidRPr="003760ED">
        <w:rPr>
          <w:sz w:val="24"/>
          <w:u w:val="single"/>
        </w:rPr>
        <w:t>09.09</w:t>
      </w:r>
      <w:r w:rsidR="003760ED">
        <w:rPr>
          <w:sz w:val="24"/>
        </w:rPr>
        <w:t>.</w:t>
      </w:r>
      <w:r w:rsidR="00A640F0">
        <w:rPr>
          <w:sz w:val="24"/>
        </w:rPr>
        <w:t>_</w:t>
      </w:r>
      <w:r w:rsidR="00450A68" w:rsidRPr="003E30F1">
        <w:rPr>
          <w:sz w:val="24"/>
        </w:rPr>
        <w:t>2024 №</w:t>
      </w:r>
      <w:r>
        <w:rPr>
          <w:sz w:val="24"/>
        </w:rPr>
        <w:t xml:space="preserve"> </w:t>
      </w:r>
      <w:r w:rsidR="00A640F0">
        <w:rPr>
          <w:sz w:val="24"/>
        </w:rPr>
        <w:t>_</w:t>
      </w:r>
      <w:r w:rsidR="003760ED" w:rsidRPr="003760ED">
        <w:rPr>
          <w:sz w:val="24"/>
          <w:u w:val="single"/>
        </w:rPr>
        <w:t>495пр</w:t>
      </w:r>
      <w:r w:rsidR="00A640F0">
        <w:rPr>
          <w:sz w:val="24"/>
        </w:rPr>
        <w:t>_</w:t>
      </w:r>
    </w:p>
    <w:p w:rsidR="00450A68" w:rsidRDefault="00450A68" w:rsidP="00450A68">
      <w:pPr>
        <w:spacing w:after="0" w:line="240" w:lineRule="auto"/>
        <w:ind w:firstLine="5529"/>
      </w:pPr>
    </w:p>
    <w:p w:rsidR="00104291" w:rsidRPr="00E110D1" w:rsidRDefault="00104291" w:rsidP="00104291">
      <w:pPr>
        <w:spacing w:after="0" w:line="240" w:lineRule="auto"/>
        <w:jc w:val="center"/>
        <w:rPr>
          <w:sz w:val="28"/>
          <w:szCs w:val="28"/>
        </w:rPr>
      </w:pPr>
      <w:r w:rsidRPr="00E110D1">
        <w:rPr>
          <w:sz w:val="28"/>
          <w:szCs w:val="28"/>
        </w:rPr>
        <w:t>Перечень работ по техническому, эксплуатационному обслуживанию общего имущества нежилого здания, и находящегося в нем инженерного оборудования,  подлежащих возмещению Арендаторами/Ссудополучателями, а также иными правообладателями, нежилых помещений в нежилом здании по ул</w:t>
      </w:r>
      <w:proofErr w:type="gramStart"/>
      <w:r w:rsidRPr="00E110D1">
        <w:rPr>
          <w:sz w:val="28"/>
          <w:szCs w:val="28"/>
        </w:rPr>
        <w:t>.Л</w:t>
      </w:r>
      <w:proofErr w:type="gramEnd"/>
      <w:r w:rsidRPr="00E110D1">
        <w:rPr>
          <w:sz w:val="28"/>
          <w:szCs w:val="28"/>
        </w:rPr>
        <w:t>енина, зд.39 (блок Б)</w:t>
      </w:r>
    </w:p>
    <w:p w:rsidR="00104291" w:rsidRDefault="00104291" w:rsidP="00450A68">
      <w:pPr>
        <w:spacing w:after="0" w:line="240" w:lineRule="auto"/>
        <w:jc w:val="right"/>
        <w:rPr>
          <w:sz w:val="24"/>
        </w:rPr>
      </w:pPr>
    </w:p>
    <w:p w:rsidR="00450A68" w:rsidRPr="004142E8" w:rsidRDefault="00450A68" w:rsidP="00450A68">
      <w:pPr>
        <w:spacing w:after="0" w:line="240" w:lineRule="auto"/>
        <w:jc w:val="right"/>
        <w:rPr>
          <w:sz w:val="24"/>
        </w:rPr>
      </w:pPr>
      <w:r w:rsidRPr="004142E8">
        <w:rPr>
          <w:sz w:val="24"/>
        </w:rPr>
        <w:t>Таблица 1</w:t>
      </w:r>
    </w:p>
    <w:p w:rsidR="00450A68" w:rsidRPr="00674C5C" w:rsidRDefault="00450A68" w:rsidP="00450A68">
      <w:pPr>
        <w:spacing w:before="120" w:after="0" w:line="240" w:lineRule="auto"/>
        <w:jc w:val="center"/>
        <w:rPr>
          <w:sz w:val="24"/>
        </w:rPr>
      </w:pPr>
      <w:r w:rsidRPr="00674C5C">
        <w:rPr>
          <w:sz w:val="24"/>
        </w:rPr>
        <w:t xml:space="preserve">Перечень собственников нежилых помещений в здании по адресу </w:t>
      </w:r>
    </w:p>
    <w:p w:rsidR="00450A68" w:rsidRPr="00674C5C" w:rsidRDefault="00450A68" w:rsidP="00450A68">
      <w:pPr>
        <w:spacing w:after="120" w:line="240" w:lineRule="auto"/>
        <w:jc w:val="center"/>
        <w:rPr>
          <w:sz w:val="24"/>
        </w:rPr>
      </w:pPr>
      <w:r w:rsidRPr="00674C5C">
        <w:rPr>
          <w:sz w:val="24"/>
        </w:rPr>
        <w:t>ул. Ленина,39</w:t>
      </w:r>
    </w:p>
    <w:tbl>
      <w:tblPr>
        <w:tblStyle w:val="a3"/>
        <w:tblW w:w="0" w:type="auto"/>
        <w:tblLook w:val="04A0"/>
      </w:tblPr>
      <w:tblGrid>
        <w:gridCol w:w="540"/>
        <w:gridCol w:w="2829"/>
        <w:gridCol w:w="4961"/>
        <w:gridCol w:w="1241"/>
      </w:tblGrid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 xml:space="preserve">№ </w:t>
            </w:r>
            <w:proofErr w:type="spellStart"/>
            <w:proofErr w:type="gramStart"/>
            <w:r w:rsidRPr="00674C5C">
              <w:t>п</w:t>
            </w:r>
            <w:proofErr w:type="spellEnd"/>
            <w:proofErr w:type="gramEnd"/>
            <w:r w:rsidRPr="00674C5C">
              <w:t>/</w:t>
            </w:r>
            <w:proofErr w:type="spellStart"/>
            <w:r w:rsidRPr="00674C5C">
              <w:t>п</w:t>
            </w:r>
            <w:proofErr w:type="spellEnd"/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Собственник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Номер помещения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Площадь, кв.м.</w:t>
            </w:r>
          </w:p>
        </w:tc>
      </w:tr>
      <w:tr w:rsidR="00450A68" w:rsidRPr="00674C5C" w:rsidTr="003550A4">
        <w:trPr>
          <w:trHeight w:val="202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Подвал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пом.12-19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171,3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пом.1-11, 20-30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423,7</w:t>
            </w:r>
          </w:p>
        </w:tc>
      </w:tr>
      <w:tr w:rsidR="00450A68" w:rsidRPr="00674C5C" w:rsidTr="003550A4">
        <w:trPr>
          <w:trHeight w:val="253"/>
        </w:trPr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подвалу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595,0</w:t>
            </w:r>
          </w:p>
        </w:tc>
      </w:tr>
      <w:tr w:rsidR="00450A68" w:rsidRPr="00674C5C" w:rsidTr="003550A4">
        <w:trPr>
          <w:trHeight w:val="176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1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пом.1-4, 9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96,0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Горбунов В.А.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нежилое помещение № 8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183,3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3.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нежилое помещение № 13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183,2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4.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пом.1-3, 15, 17-20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109,2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1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571,7</w:t>
            </w:r>
          </w:p>
        </w:tc>
      </w:tr>
      <w:tr w:rsidR="00450A68" w:rsidRPr="00674C5C" w:rsidTr="003550A4">
        <w:trPr>
          <w:trHeight w:val="270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2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часть пом.19, пом.20, 21, 23, 58-32, часть пом.63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160,7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нежилое помещение № 9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556,6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3.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пом.1, 49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36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2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753,3</w:t>
            </w:r>
          </w:p>
        </w:tc>
      </w:tr>
      <w:tr w:rsidR="00450A68" w:rsidRPr="00674C5C" w:rsidTr="003550A4">
        <w:trPr>
          <w:trHeight w:val="266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3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часть пом.24, пом.25-28, 58, 59, часть пом.60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163,7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нежилое помещение № 10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570,5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3.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пом.1, 10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36,5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3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770,7</w:t>
            </w:r>
          </w:p>
        </w:tc>
      </w:tr>
      <w:tr w:rsidR="00450A68" w:rsidRPr="00674C5C" w:rsidTr="003550A4">
        <w:trPr>
          <w:trHeight w:val="262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4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часть пом.15, пом.16-20, 44-47, часть пом.48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160,0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571,5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3.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36,5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4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768,0</w:t>
            </w:r>
          </w:p>
        </w:tc>
      </w:tr>
      <w:tr w:rsidR="00450A68" w:rsidRPr="00674C5C" w:rsidTr="003550A4">
        <w:trPr>
          <w:trHeight w:val="258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5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нежилое помещение № 11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750,8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пом.1, 125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36,3</w:t>
            </w:r>
          </w:p>
        </w:tc>
      </w:tr>
      <w:tr w:rsidR="00450A68" w:rsidRPr="00674C5C" w:rsidTr="003550A4">
        <w:trPr>
          <w:trHeight w:val="259"/>
        </w:trPr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5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787,1</w:t>
            </w:r>
          </w:p>
        </w:tc>
      </w:tr>
      <w:tr w:rsidR="00450A68" w:rsidRPr="00674C5C" w:rsidTr="003550A4">
        <w:trPr>
          <w:trHeight w:val="261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6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нежилое помещение № 12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706,5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пом.1, 49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36,7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6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743,2</w:t>
            </w:r>
          </w:p>
        </w:tc>
      </w:tr>
      <w:tr w:rsidR="00450A68" w:rsidRPr="00674C5C" w:rsidTr="003550A4">
        <w:trPr>
          <w:trHeight w:val="249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7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ООО «НПЦ «МКА»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нежилые помещения №15-17, 23, 24, места совместного использования с Федоровой В.Н. (45,8 кв.м.)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359,0</w:t>
            </w:r>
            <w:r w:rsidR="000D4FA0">
              <w:t>3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2.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Федорова В.Н.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 xml:space="preserve">нежилые помещения № 18-22, места совместного </w:t>
            </w:r>
            <w:r w:rsidRPr="00674C5C">
              <w:lastRenderedPageBreak/>
              <w:t>использования с ООО «НПЦ «МКА» (51,7 кв.м.)</w:t>
            </w:r>
          </w:p>
        </w:tc>
        <w:tc>
          <w:tcPr>
            <w:tcW w:w="1241" w:type="dxa"/>
          </w:tcPr>
          <w:p w:rsidR="00450A68" w:rsidRPr="00674C5C" w:rsidRDefault="00450A68" w:rsidP="000D4FA0">
            <w:pPr>
              <w:spacing w:after="0" w:line="240" w:lineRule="auto"/>
              <w:jc w:val="center"/>
            </w:pPr>
            <w:r w:rsidRPr="00674C5C">
              <w:lastRenderedPageBreak/>
              <w:t>400,</w:t>
            </w:r>
            <w:r w:rsidR="000D4FA0">
              <w:t>87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lastRenderedPageBreak/>
              <w:t>3.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пом.1, 8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35,9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7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795,8</w:t>
            </w:r>
          </w:p>
        </w:tc>
      </w:tr>
      <w:tr w:rsidR="00450A68" w:rsidRPr="00674C5C" w:rsidTr="003550A4">
        <w:trPr>
          <w:trHeight w:val="156"/>
        </w:trPr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8 этаж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1.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 xml:space="preserve">нежилое помещение № 25 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204,8</w:t>
            </w:r>
          </w:p>
        </w:tc>
      </w:tr>
      <w:tr w:rsidR="00450A68" w:rsidRPr="00674C5C" w:rsidTr="003550A4">
        <w:tc>
          <w:tcPr>
            <w:tcW w:w="540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 xml:space="preserve">2. </w:t>
            </w:r>
          </w:p>
        </w:tc>
        <w:tc>
          <w:tcPr>
            <w:tcW w:w="2829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4961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пом.1, 8, 10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58,1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E110D1">
            <w:pPr>
              <w:spacing w:after="0" w:line="240" w:lineRule="auto"/>
            </w:pPr>
            <w:r w:rsidRPr="00674C5C">
              <w:t>Итого</w:t>
            </w:r>
            <w:r w:rsidR="00E110D1">
              <w:t xml:space="preserve"> по 8 этажу</w:t>
            </w:r>
            <w:r w:rsidRPr="00674C5C">
              <w:t>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262,9</w:t>
            </w:r>
          </w:p>
        </w:tc>
      </w:tr>
      <w:tr w:rsidR="00450A68" w:rsidRPr="00674C5C" w:rsidTr="003550A4">
        <w:tc>
          <w:tcPr>
            <w:tcW w:w="9571" w:type="dxa"/>
            <w:gridSpan w:val="4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ИТОГО по зданию: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6047,7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в т</w:t>
            </w:r>
            <w:proofErr w:type="gramStart"/>
            <w:r w:rsidRPr="00674C5C">
              <w:t>.ч</w:t>
            </w:r>
            <w:proofErr w:type="gramEnd"/>
            <w:r w:rsidRPr="00674C5C">
              <w:t>исле: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3543,9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751,7</w:t>
            </w:r>
          </w:p>
        </w:tc>
      </w:tr>
      <w:tr w:rsidR="007853EF" w:rsidRPr="00674C5C" w:rsidTr="007853EF">
        <w:tc>
          <w:tcPr>
            <w:tcW w:w="8330" w:type="dxa"/>
            <w:gridSpan w:val="3"/>
          </w:tcPr>
          <w:p w:rsidR="007853EF" w:rsidRPr="00674C5C" w:rsidRDefault="007853EF" w:rsidP="007853EF">
            <w:pPr>
              <w:spacing w:after="0" w:line="240" w:lineRule="auto"/>
            </w:pPr>
            <w:r w:rsidRPr="00674C5C">
              <w:t>Федорова В.Н.</w:t>
            </w:r>
          </w:p>
        </w:tc>
        <w:tc>
          <w:tcPr>
            <w:tcW w:w="1241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 w:rsidRPr="00674C5C">
              <w:t>400,</w:t>
            </w:r>
            <w:r>
              <w:t>87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Горбунов В.А.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183,3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E6B90" w:rsidP="00450A68">
            <w:pPr>
              <w:spacing w:after="0" w:line="240" w:lineRule="auto"/>
            </w:pPr>
            <w:r w:rsidRPr="00674C5C">
              <w:t>ООО «НПЦ «МКА»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359,0</w:t>
            </w:r>
            <w:r w:rsidR="007853EF">
              <w:t>3</w:t>
            </w:r>
          </w:p>
        </w:tc>
      </w:tr>
      <w:tr w:rsidR="00450A68" w:rsidRPr="00674C5C" w:rsidTr="003550A4">
        <w:tc>
          <w:tcPr>
            <w:tcW w:w="8330" w:type="dxa"/>
            <w:gridSpan w:val="3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Места общего пользования</w:t>
            </w:r>
          </w:p>
        </w:tc>
        <w:tc>
          <w:tcPr>
            <w:tcW w:w="1241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808,9</w:t>
            </w:r>
          </w:p>
        </w:tc>
      </w:tr>
    </w:tbl>
    <w:p w:rsidR="00450A68" w:rsidRDefault="00450A68" w:rsidP="00450A68">
      <w:pPr>
        <w:spacing w:after="0" w:line="240" w:lineRule="auto"/>
        <w:jc w:val="right"/>
      </w:pPr>
    </w:p>
    <w:p w:rsidR="001B0140" w:rsidRDefault="001B0140" w:rsidP="001B0140">
      <w:pPr>
        <w:spacing w:after="0" w:line="240" w:lineRule="auto"/>
        <w:jc w:val="right"/>
      </w:pPr>
      <w:r w:rsidRPr="004142E8">
        <w:rPr>
          <w:sz w:val="24"/>
        </w:rPr>
        <w:t>Таблица 2</w:t>
      </w:r>
    </w:p>
    <w:p w:rsidR="001B0140" w:rsidRPr="00674C5C" w:rsidRDefault="001B0140" w:rsidP="001B0140">
      <w:pPr>
        <w:spacing w:before="120" w:after="120" w:line="240" w:lineRule="auto"/>
        <w:jc w:val="center"/>
        <w:rPr>
          <w:sz w:val="20"/>
        </w:rPr>
      </w:pPr>
      <w:r w:rsidRPr="00674C5C">
        <w:rPr>
          <w:sz w:val="24"/>
        </w:rPr>
        <w:t>Ра</w:t>
      </w:r>
      <w:r>
        <w:rPr>
          <w:sz w:val="24"/>
        </w:rPr>
        <w:t xml:space="preserve">счет </w:t>
      </w:r>
      <w:r w:rsidR="007853EF">
        <w:rPr>
          <w:sz w:val="24"/>
        </w:rPr>
        <w:t xml:space="preserve">доли </w:t>
      </w:r>
      <w:r w:rsidR="00BC51CB">
        <w:rPr>
          <w:sz w:val="24"/>
        </w:rPr>
        <w:t xml:space="preserve">каждого собственника </w:t>
      </w:r>
      <w:r w:rsidR="007853EF">
        <w:rPr>
          <w:sz w:val="24"/>
        </w:rPr>
        <w:t xml:space="preserve">в общей </w:t>
      </w:r>
      <w:r w:rsidR="00BC51CB">
        <w:rPr>
          <w:sz w:val="24"/>
        </w:rPr>
        <w:t>площади</w:t>
      </w:r>
      <w:r w:rsidRPr="00674C5C">
        <w:rPr>
          <w:sz w:val="24"/>
        </w:rPr>
        <w:t xml:space="preserve"> здания </w:t>
      </w:r>
      <w:r>
        <w:rPr>
          <w:sz w:val="24"/>
        </w:rPr>
        <w:t xml:space="preserve">для возмещения расходов по </w:t>
      </w:r>
      <w:r w:rsidRPr="00674C5C">
        <w:rPr>
          <w:sz w:val="24"/>
        </w:rPr>
        <w:t>содержани</w:t>
      </w:r>
      <w:r>
        <w:rPr>
          <w:sz w:val="24"/>
        </w:rPr>
        <w:t xml:space="preserve">ю </w:t>
      </w:r>
      <w:r w:rsidR="00547967">
        <w:rPr>
          <w:sz w:val="24"/>
        </w:rPr>
        <w:t>общего имущества</w:t>
      </w:r>
      <w:r w:rsidRPr="00674C5C">
        <w:rPr>
          <w:sz w:val="24"/>
        </w:rPr>
        <w:t xml:space="preserve"> здания</w:t>
      </w:r>
      <w:r>
        <w:rPr>
          <w:sz w:val="24"/>
        </w:rPr>
        <w:t xml:space="preserve"> </w:t>
      </w:r>
      <w:r w:rsidR="00547967">
        <w:rPr>
          <w:sz w:val="24"/>
        </w:rPr>
        <w:t>*</w:t>
      </w:r>
    </w:p>
    <w:tbl>
      <w:tblPr>
        <w:tblStyle w:val="a3"/>
        <w:tblW w:w="0" w:type="auto"/>
        <w:tblLook w:val="04A0"/>
      </w:tblPr>
      <w:tblGrid>
        <w:gridCol w:w="2802"/>
        <w:gridCol w:w="3402"/>
        <w:gridCol w:w="3402"/>
      </w:tblGrid>
      <w:tr w:rsidR="007853EF" w:rsidRPr="00674C5C" w:rsidTr="00760CD7"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Собственник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Площадь в собственности (кв.м.)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Доля в общей собственности</w:t>
            </w:r>
            <w:proofErr w:type="gramStart"/>
            <w:r w:rsidRPr="00674C5C">
              <w:t xml:space="preserve"> (%)</w:t>
            </w:r>
            <w:proofErr w:type="gramEnd"/>
          </w:p>
        </w:tc>
      </w:tr>
      <w:tr w:rsidR="007853EF" w:rsidRPr="00674C5C" w:rsidTr="00760CD7"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3543,9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68</w:t>
            </w:r>
          </w:p>
        </w:tc>
      </w:tr>
      <w:tr w:rsidR="007853EF" w:rsidRPr="00674C5C" w:rsidTr="00760CD7"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</w:pPr>
            <w:r w:rsidRPr="00674C5C">
              <w:t>АО «ГСПИ»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751,7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14</w:t>
            </w:r>
          </w:p>
        </w:tc>
      </w:tr>
      <w:tr w:rsidR="007853EF" w:rsidRPr="00674C5C" w:rsidTr="00760CD7">
        <w:trPr>
          <w:trHeight w:val="208"/>
        </w:trPr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</w:pPr>
            <w:r w:rsidRPr="00674C5C">
              <w:t>Федорова В.Н.</w:t>
            </w:r>
          </w:p>
        </w:tc>
        <w:tc>
          <w:tcPr>
            <w:tcW w:w="3402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 w:rsidRPr="00674C5C">
              <w:t>400,</w:t>
            </w:r>
            <w:r>
              <w:t>87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7853EF" w:rsidRPr="00674C5C" w:rsidTr="00760CD7"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</w:pPr>
            <w:r w:rsidRPr="00674C5C">
              <w:t>Горбунов В.А.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183,3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853EF" w:rsidRPr="00674C5C" w:rsidTr="00760CD7"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</w:pPr>
            <w:r w:rsidRPr="00674C5C">
              <w:t>ООО «НПЦ «МКА»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 w:rsidRPr="00674C5C">
              <w:t>359,0</w:t>
            </w:r>
            <w:r>
              <w:t>3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7853EF" w:rsidRPr="00674C5C" w:rsidTr="00760CD7">
        <w:tc>
          <w:tcPr>
            <w:tcW w:w="2802" w:type="dxa"/>
          </w:tcPr>
          <w:p w:rsidR="007853EF" w:rsidRPr="00674C5C" w:rsidRDefault="007853EF" w:rsidP="001B0140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ИТОГО: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5238,8</w:t>
            </w:r>
          </w:p>
        </w:tc>
        <w:tc>
          <w:tcPr>
            <w:tcW w:w="3402" w:type="dxa"/>
          </w:tcPr>
          <w:p w:rsidR="007853EF" w:rsidRPr="00674C5C" w:rsidRDefault="007853EF" w:rsidP="001B0140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100</w:t>
            </w:r>
          </w:p>
        </w:tc>
      </w:tr>
    </w:tbl>
    <w:p w:rsidR="000953C2" w:rsidRPr="000953C2" w:rsidRDefault="000953C2" w:rsidP="000242D6">
      <w:pPr>
        <w:pStyle w:val="12"/>
        <w:shd w:val="clear" w:color="auto" w:fill="FFFFFF"/>
        <w:tabs>
          <w:tab w:val="left" w:pos="851"/>
        </w:tabs>
        <w:ind w:firstLine="709"/>
        <w:jc w:val="both"/>
        <w:rPr>
          <w:b w:val="0"/>
          <w:sz w:val="10"/>
          <w:szCs w:val="21"/>
        </w:rPr>
      </w:pPr>
    </w:p>
    <w:p w:rsidR="008866B8" w:rsidRPr="000242D6" w:rsidRDefault="00547967" w:rsidP="000242D6">
      <w:pPr>
        <w:pStyle w:val="12"/>
        <w:shd w:val="clear" w:color="auto" w:fill="FFFFFF"/>
        <w:tabs>
          <w:tab w:val="left" w:pos="851"/>
        </w:tabs>
        <w:ind w:firstLine="709"/>
        <w:jc w:val="both"/>
        <w:rPr>
          <w:b w:val="0"/>
          <w:sz w:val="21"/>
          <w:szCs w:val="21"/>
        </w:rPr>
      </w:pPr>
      <w:r w:rsidRPr="000242D6">
        <w:rPr>
          <w:b w:val="0"/>
          <w:sz w:val="21"/>
          <w:szCs w:val="21"/>
        </w:rPr>
        <w:t>*</w:t>
      </w:r>
      <w:r w:rsidR="008866B8" w:rsidRPr="000242D6">
        <w:rPr>
          <w:sz w:val="21"/>
          <w:szCs w:val="21"/>
        </w:rPr>
        <w:t xml:space="preserve"> </w:t>
      </w:r>
      <w:r w:rsidR="008866B8" w:rsidRPr="000242D6">
        <w:rPr>
          <w:b w:val="0"/>
          <w:sz w:val="21"/>
          <w:szCs w:val="21"/>
        </w:rPr>
        <w:t>под содержанием общего имущества здания понимается:</w:t>
      </w:r>
    </w:p>
    <w:p w:rsidR="00547967" w:rsidRPr="000242D6" w:rsidRDefault="00547967" w:rsidP="000242D6">
      <w:pPr>
        <w:pStyle w:val="12"/>
        <w:shd w:val="clear" w:color="auto" w:fill="FFFFFF"/>
        <w:tabs>
          <w:tab w:val="left" w:pos="851"/>
        </w:tabs>
        <w:ind w:firstLine="709"/>
        <w:jc w:val="both"/>
        <w:rPr>
          <w:sz w:val="21"/>
          <w:szCs w:val="21"/>
        </w:rPr>
      </w:pPr>
      <w:r w:rsidRPr="000242D6">
        <w:rPr>
          <w:sz w:val="21"/>
          <w:szCs w:val="21"/>
        </w:rPr>
        <w:t xml:space="preserve">- </w:t>
      </w:r>
      <w:r w:rsidRPr="000242D6">
        <w:rPr>
          <w:b w:val="0"/>
          <w:color w:val="000000"/>
          <w:sz w:val="21"/>
          <w:szCs w:val="21"/>
        </w:rPr>
        <w:t xml:space="preserve">техническое обслуживание, текущий и капитальный ремонты </w:t>
      </w:r>
      <w:r w:rsidRPr="000242D6">
        <w:rPr>
          <w:sz w:val="21"/>
          <w:szCs w:val="21"/>
        </w:rPr>
        <w:t xml:space="preserve"> </w:t>
      </w:r>
      <w:r w:rsidRPr="000242D6">
        <w:rPr>
          <w:b w:val="0"/>
          <w:sz w:val="21"/>
          <w:szCs w:val="21"/>
        </w:rPr>
        <w:t xml:space="preserve">ограждающих несущих и ненесущих конструкций, межэтажных перекрытий, фундамента,  приямков </w:t>
      </w:r>
      <w:r w:rsidR="008866B8" w:rsidRPr="000242D6">
        <w:rPr>
          <w:b w:val="0"/>
          <w:sz w:val="21"/>
          <w:szCs w:val="21"/>
        </w:rPr>
        <w:t>Блока</w:t>
      </w:r>
      <w:proofErr w:type="gramStart"/>
      <w:r w:rsidR="008866B8" w:rsidRPr="000242D6">
        <w:rPr>
          <w:b w:val="0"/>
          <w:sz w:val="21"/>
          <w:szCs w:val="21"/>
        </w:rPr>
        <w:t xml:space="preserve"> Б</w:t>
      </w:r>
      <w:proofErr w:type="gramEnd"/>
      <w:r w:rsidRPr="000242D6">
        <w:rPr>
          <w:b w:val="0"/>
          <w:sz w:val="21"/>
          <w:szCs w:val="21"/>
        </w:rPr>
        <w:t>;</w:t>
      </w:r>
    </w:p>
    <w:p w:rsidR="00547967" w:rsidRPr="000242D6" w:rsidRDefault="00547967" w:rsidP="000242D6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0242D6">
        <w:rPr>
          <w:b/>
          <w:sz w:val="21"/>
          <w:szCs w:val="21"/>
        </w:rPr>
        <w:t>-</w:t>
      </w:r>
      <w:r w:rsidR="008866B8" w:rsidRPr="000242D6">
        <w:rPr>
          <w:b/>
          <w:sz w:val="21"/>
          <w:szCs w:val="21"/>
        </w:rPr>
        <w:t> </w:t>
      </w:r>
      <w:r w:rsidRPr="000242D6">
        <w:rPr>
          <w:sz w:val="21"/>
          <w:szCs w:val="21"/>
        </w:rPr>
        <w:t xml:space="preserve">техническое обслуживание, </w:t>
      </w:r>
      <w:r w:rsidRPr="000242D6">
        <w:rPr>
          <w:color w:val="000000"/>
          <w:sz w:val="21"/>
          <w:szCs w:val="21"/>
        </w:rPr>
        <w:t>текущий и капитальный ремонты</w:t>
      </w:r>
      <w:r w:rsidRPr="000242D6">
        <w:rPr>
          <w:sz w:val="21"/>
          <w:szCs w:val="21"/>
        </w:rPr>
        <w:t xml:space="preserve"> механического, электрического, санитарно-технического и иного оборудования, находящегося за пределами или внутри помещений и обслуживающего более одного помещения </w:t>
      </w:r>
      <w:r w:rsidR="008866B8" w:rsidRPr="000242D6">
        <w:rPr>
          <w:sz w:val="21"/>
          <w:szCs w:val="21"/>
        </w:rPr>
        <w:t>Блока</w:t>
      </w:r>
      <w:proofErr w:type="gramStart"/>
      <w:r w:rsidR="008866B8" w:rsidRPr="000242D6">
        <w:rPr>
          <w:sz w:val="21"/>
          <w:szCs w:val="21"/>
        </w:rPr>
        <w:t xml:space="preserve"> Б</w:t>
      </w:r>
      <w:proofErr w:type="gramEnd"/>
      <w:r w:rsidRPr="000242D6">
        <w:rPr>
          <w:sz w:val="21"/>
          <w:szCs w:val="21"/>
        </w:rPr>
        <w:t>;</w:t>
      </w:r>
    </w:p>
    <w:p w:rsidR="00547967" w:rsidRPr="000242D6" w:rsidRDefault="00547967" w:rsidP="000242D6">
      <w:pPr>
        <w:tabs>
          <w:tab w:val="num" w:pos="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0242D6">
        <w:rPr>
          <w:b/>
          <w:sz w:val="21"/>
          <w:szCs w:val="21"/>
        </w:rPr>
        <w:t>-</w:t>
      </w:r>
      <w:r w:rsidR="008866B8" w:rsidRPr="000242D6">
        <w:rPr>
          <w:sz w:val="21"/>
          <w:szCs w:val="21"/>
        </w:rPr>
        <w:t> </w:t>
      </w:r>
      <w:r w:rsidRPr="000242D6">
        <w:rPr>
          <w:sz w:val="21"/>
          <w:szCs w:val="21"/>
        </w:rPr>
        <w:t xml:space="preserve">содержание земельного участка, для обслуживания </w:t>
      </w:r>
      <w:r w:rsidR="008866B8" w:rsidRPr="000242D6">
        <w:rPr>
          <w:sz w:val="21"/>
          <w:szCs w:val="21"/>
        </w:rPr>
        <w:t>Блока Б</w:t>
      </w:r>
      <w:r w:rsidRPr="000242D6">
        <w:rPr>
          <w:sz w:val="21"/>
          <w:szCs w:val="21"/>
        </w:rPr>
        <w:t>.</w:t>
      </w:r>
    </w:p>
    <w:p w:rsidR="001B0140" w:rsidRDefault="001B0140" w:rsidP="001B0140">
      <w:pPr>
        <w:spacing w:after="0" w:line="240" w:lineRule="auto"/>
      </w:pPr>
    </w:p>
    <w:p w:rsidR="00450A68" w:rsidRDefault="00450A68" w:rsidP="00450A68">
      <w:pPr>
        <w:spacing w:after="0" w:line="240" w:lineRule="auto"/>
        <w:jc w:val="right"/>
      </w:pPr>
      <w:r w:rsidRPr="004142E8">
        <w:rPr>
          <w:sz w:val="24"/>
        </w:rPr>
        <w:t xml:space="preserve">Таблица </w:t>
      </w:r>
      <w:r w:rsidR="008866B8">
        <w:rPr>
          <w:sz w:val="24"/>
        </w:rPr>
        <w:t>3</w:t>
      </w:r>
    </w:p>
    <w:p w:rsidR="00450A68" w:rsidRPr="001B0140" w:rsidRDefault="00450A68" w:rsidP="00450A68">
      <w:pPr>
        <w:spacing w:before="120" w:after="120" w:line="240" w:lineRule="auto"/>
        <w:jc w:val="center"/>
        <w:rPr>
          <w:sz w:val="24"/>
          <w:szCs w:val="24"/>
        </w:rPr>
      </w:pPr>
      <w:r w:rsidRPr="00674C5C">
        <w:rPr>
          <w:sz w:val="24"/>
        </w:rPr>
        <w:t>Ра</w:t>
      </w:r>
      <w:r w:rsidR="004E6B90">
        <w:rPr>
          <w:sz w:val="24"/>
        </w:rPr>
        <w:t xml:space="preserve">счет </w:t>
      </w:r>
      <w:r w:rsidRPr="00674C5C">
        <w:rPr>
          <w:sz w:val="24"/>
        </w:rPr>
        <w:t xml:space="preserve">площади собственников здания </w:t>
      </w:r>
      <w:r w:rsidR="004E6B90">
        <w:rPr>
          <w:sz w:val="24"/>
        </w:rPr>
        <w:t xml:space="preserve">для возмещения расходов по </w:t>
      </w:r>
      <w:r w:rsidRPr="00674C5C">
        <w:rPr>
          <w:sz w:val="24"/>
        </w:rPr>
        <w:t>содержани</w:t>
      </w:r>
      <w:r w:rsidR="004E6B90">
        <w:rPr>
          <w:sz w:val="24"/>
        </w:rPr>
        <w:t>ю мест</w:t>
      </w:r>
      <w:r w:rsidRPr="00674C5C">
        <w:rPr>
          <w:sz w:val="24"/>
        </w:rPr>
        <w:t xml:space="preserve"> общего </w:t>
      </w:r>
      <w:r w:rsidR="004E6B90">
        <w:rPr>
          <w:sz w:val="24"/>
        </w:rPr>
        <w:t>пользования</w:t>
      </w:r>
      <w:r w:rsidR="001B0140">
        <w:rPr>
          <w:sz w:val="24"/>
        </w:rPr>
        <w:t xml:space="preserve">, </w:t>
      </w:r>
      <w:r w:rsidR="001B0140" w:rsidRPr="001B0140">
        <w:rPr>
          <w:sz w:val="24"/>
          <w:szCs w:val="24"/>
        </w:rPr>
        <w:t xml:space="preserve">предназначенных для совместного использования </w:t>
      </w:r>
      <w:r w:rsidR="008866B8">
        <w:rPr>
          <w:sz w:val="24"/>
          <w:szCs w:val="24"/>
        </w:rPr>
        <w:t>между собственниками *</w:t>
      </w:r>
      <w:r w:rsidR="00E45A60" w:rsidRPr="001B0140">
        <w:rPr>
          <w:sz w:val="24"/>
          <w:szCs w:val="24"/>
        </w:rPr>
        <w:t>*</w:t>
      </w:r>
    </w:p>
    <w:tbl>
      <w:tblPr>
        <w:tblStyle w:val="a3"/>
        <w:tblW w:w="0" w:type="auto"/>
        <w:tblLook w:val="04A0"/>
      </w:tblPr>
      <w:tblGrid>
        <w:gridCol w:w="2590"/>
        <w:gridCol w:w="2054"/>
        <w:gridCol w:w="1985"/>
        <w:gridCol w:w="2942"/>
      </w:tblGrid>
      <w:tr w:rsidR="00E45A60" w:rsidRPr="00674C5C" w:rsidTr="00E45A60">
        <w:tc>
          <w:tcPr>
            <w:tcW w:w="2590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 w:rsidRPr="00674C5C">
              <w:t>Собственник</w:t>
            </w:r>
          </w:p>
        </w:tc>
        <w:tc>
          <w:tcPr>
            <w:tcW w:w="2054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 w:rsidRPr="00674C5C">
              <w:t>Площадь в собственности (кв.м.)</w:t>
            </w:r>
          </w:p>
        </w:tc>
        <w:tc>
          <w:tcPr>
            <w:tcW w:w="1985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 w:rsidRPr="00674C5C">
              <w:t>Доля в общей собственности</w:t>
            </w:r>
            <w:proofErr w:type="gramStart"/>
            <w:r w:rsidRPr="00674C5C">
              <w:t xml:space="preserve"> (%)</w:t>
            </w:r>
            <w:proofErr w:type="gramEnd"/>
          </w:p>
        </w:tc>
        <w:tc>
          <w:tcPr>
            <w:tcW w:w="2942" w:type="dxa"/>
          </w:tcPr>
          <w:p w:rsidR="00E45A60" w:rsidRPr="00674C5C" w:rsidRDefault="00E45A60" w:rsidP="00E45A60">
            <w:pPr>
              <w:spacing w:after="0" w:line="240" w:lineRule="auto"/>
              <w:ind w:left="-108" w:right="-143"/>
              <w:jc w:val="center"/>
            </w:pPr>
            <w:r w:rsidRPr="00674C5C">
              <w:t>Площадь мест общего пользования пропорционально доли (кв.м.)</w:t>
            </w:r>
          </w:p>
        </w:tc>
      </w:tr>
      <w:tr w:rsidR="00E45A60" w:rsidRPr="00674C5C" w:rsidTr="00E45A60">
        <w:tc>
          <w:tcPr>
            <w:tcW w:w="2590" w:type="dxa"/>
          </w:tcPr>
          <w:p w:rsidR="00E45A60" w:rsidRPr="00674C5C" w:rsidRDefault="00E45A60" w:rsidP="00E45A60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2054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 w:rsidRPr="00674C5C">
              <w:t>3543,9</w:t>
            </w:r>
          </w:p>
        </w:tc>
        <w:tc>
          <w:tcPr>
            <w:tcW w:w="1985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2942" w:type="dxa"/>
          </w:tcPr>
          <w:p w:rsidR="00E45A60" w:rsidRPr="00674C5C" w:rsidRDefault="001B0140" w:rsidP="00E45A60">
            <w:pPr>
              <w:spacing w:after="0" w:line="240" w:lineRule="auto"/>
              <w:jc w:val="center"/>
            </w:pPr>
            <w:r>
              <w:t>639,0</w:t>
            </w:r>
          </w:p>
        </w:tc>
      </w:tr>
      <w:tr w:rsidR="00E45A60" w:rsidRPr="00674C5C" w:rsidTr="00E45A60">
        <w:tc>
          <w:tcPr>
            <w:tcW w:w="2590" w:type="dxa"/>
          </w:tcPr>
          <w:p w:rsidR="00E45A60" w:rsidRPr="00674C5C" w:rsidRDefault="00E45A60" w:rsidP="00E45A60">
            <w:pPr>
              <w:spacing w:after="0" w:line="240" w:lineRule="auto"/>
            </w:pPr>
            <w:r w:rsidRPr="00674C5C">
              <w:t>Федорова В.Н.</w:t>
            </w:r>
          </w:p>
        </w:tc>
        <w:tc>
          <w:tcPr>
            <w:tcW w:w="2054" w:type="dxa"/>
          </w:tcPr>
          <w:p w:rsidR="00E45A60" w:rsidRPr="00674C5C" w:rsidRDefault="00E45A60" w:rsidP="001B0140">
            <w:pPr>
              <w:spacing w:after="0" w:line="240" w:lineRule="auto"/>
              <w:jc w:val="center"/>
            </w:pPr>
            <w:r w:rsidRPr="00674C5C">
              <w:t>400,</w:t>
            </w:r>
            <w:r w:rsidR="001B0140">
              <w:t>87</w:t>
            </w:r>
          </w:p>
        </w:tc>
        <w:tc>
          <w:tcPr>
            <w:tcW w:w="1985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942" w:type="dxa"/>
          </w:tcPr>
          <w:p w:rsidR="00E45A60" w:rsidRPr="00674C5C" w:rsidRDefault="001B0140" w:rsidP="00E45A60">
            <w:pPr>
              <w:spacing w:after="0" w:line="240" w:lineRule="auto"/>
              <w:jc w:val="center"/>
            </w:pPr>
            <w:r>
              <w:t>72,8</w:t>
            </w:r>
          </w:p>
        </w:tc>
      </w:tr>
      <w:tr w:rsidR="00E45A60" w:rsidRPr="00674C5C" w:rsidTr="00E45A60">
        <w:tc>
          <w:tcPr>
            <w:tcW w:w="2590" w:type="dxa"/>
          </w:tcPr>
          <w:p w:rsidR="00E45A60" w:rsidRPr="00674C5C" w:rsidRDefault="00E45A60" w:rsidP="00E45A60">
            <w:pPr>
              <w:spacing w:after="0" w:line="240" w:lineRule="auto"/>
            </w:pPr>
            <w:r w:rsidRPr="00674C5C">
              <w:t>Горбунов В.А.</w:t>
            </w:r>
          </w:p>
        </w:tc>
        <w:tc>
          <w:tcPr>
            <w:tcW w:w="2054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 w:rsidRPr="00674C5C">
              <w:t>183,3</w:t>
            </w:r>
          </w:p>
        </w:tc>
        <w:tc>
          <w:tcPr>
            <w:tcW w:w="1985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42" w:type="dxa"/>
          </w:tcPr>
          <w:p w:rsidR="00E45A60" w:rsidRPr="00674C5C" w:rsidRDefault="001B0140" w:rsidP="001B0140">
            <w:pPr>
              <w:spacing w:after="0" w:line="240" w:lineRule="auto"/>
              <w:jc w:val="center"/>
            </w:pPr>
            <w:r>
              <w:t>32,4</w:t>
            </w:r>
          </w:p>
        </w:tc>
      </w:tr>
      <w:tr w:rsidR="00E45A60" w:rsidRPr="00674C5C" w:rsidTr="00E45A60">
        <w:tc>
          <w:tcPr>
            <w:tcW w:w="2590" w:type="dxa"/>
          </w:tcPr>
          <w:p w:rsidR="00E45A60" w:rsidRPr="00674C5C" w:rsidRDefault="00E45A60" w:rsidP="00E45A60">
            <w:pPr>
              <w:spacing w:after="0" w:line="240" w:lineRule="auto"/>
            </w:pPr>
            <w:r w:rsidRPr="00674C5C">
              <w:t>ООО «НПЦ «МКА»</w:t>
            </w:r>
          </w:p>
        </w:tc>
        <w:tc>
          <w:tcPr>
            <w:tcW w:w="2054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 w:rsidRPr="00674C5C">
              <w:t>359,0</w:t>
            </w:r>
            <w:r w:rsidR="001B0140">
              <w:t>3</w:t>
            </w:r>
          </w:p>
        </w:tc>
        <w:tc>
          <w:tcPr>
            <w:tcW w:w="1985" w:type="dxa"/>
          </w:tcPr>
          <w:p w:rsidR="00E45A60" w:rsidRPr="00674C5C" w:rsidRDefault="00E45A60" w:rsidP="00E45A6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42" w:type="dxa"/>
          </w:tcPr>
          <w:p w:rsidR="00E45A60" w:rsidRPr="00674C5C" w:rsidRDefault="001B0140" w:rsidP="00E45A60">
            <w:pPr>
              <w:spacing w:after="0" w:line="240" w:lineRule="auto"/>
              <w:jc w:val="center"/>
            </w:pPr>
            <w:r>
              <w:t>64,7</w:t>
            </w:r>
          </w:p>
        </w:tc>
      </w:tr>
      <w:tr w:rsidR="00E45A60" w:rsidRPr="00674C5C" w:rsidTr="00E45A60">
        <w:tc>
          <w:tcPr>
            <w:tcW w:w="2590" w:type="dxa"/>
          </w:tcPr>
          <w:p w:rsidR="00E45A60" w:rsidRPr="00674C5C" w:rsidRDefault="00E45A60" w:rsidP="00E45A60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ИТОГО:</w:t>
            </w:r>
          </w:p>
        </w:tc>
        <w:tc>
          <w:tcPr>
            <w:tcW w:w="2054" w:type="dxa"/>
          </w:tcPr>
          <w:p w:rsidR="00E45A60" w:rsidRPr="00674C5C" w:rsidRDefault="00E45A60" w:rsidP="00E45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4487,1</w:t>
            </w:r>
          </w:p>
        </w:tc>
        <w:tc>
          <w:tcPr>
            <w:tcW w:w="1985" w:type="dxa"/>
          </w:tcPr>
          <w:p w:rsidR="00E45A60" w:rsidRPr="00674C5C" w:rsidRDefault="00E45A60" w:rsidP="00E45A60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100</w:t>
            </w:r>
          </w:p>
        </w:tc>
        <w:tc>
          <w:tcPr>
            <w:tcW w:w="2942" w:type="dxa"/>
          </w:tcPr>
          <w:p w:rsidR="00E45A60" w:rsidRPr="00674C5C" w:rsidRDefault="00E45A60" w:rsidP="00E45A60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808,9</w:t>
            </w:r>
          </w:p>
        </w:tc>
      </w:tr>
    </w:tbl>
    <w:p w:rsidR="000953C2" w:rsidRPr="000953C2" w:rsidRDefault="000953C2" w:rsidP="000242D6">
      <w:pPr>
        <w:pStyle w:val="12"/>
        <w:shd w:val="clear" w:color="auto" w:fill="FFFFFF"/>
        <w:tabs>
          <w:tab w:val="left" w:pos="851"/>
        </w:tabs>
        <w:ind w:firstLine="709"/>
        <w:jc w:val="both"/>
        <w:rPr>
          <w:b w:val="0"/>
          <w:sz w:val="10"/>
          <w:szCs w:val="21"/>
        </w:rPr>
      </w:pPr>
    </w:p>
    <w:p w:rsidR="00450A68" w:rsidRPr="004C6990" w:rsidRDefault="000242D6" w:rsidP="000242D6">
      <w:pPr>
        <w:pStyle w:val="12"/>
        <w:shd w:val="clear" w:color="auto" w:fill="FFFFFF"/>
        <w:tabs>
          <w:tab w:val="left" w:pos="851"/>
        </w:tabs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*</w:t>
      </w:r>
      <w:r w:rsidR="00E45A60" w:rsidRPr="000242D6">
        <w:rPr>
          <w:b w:val="0"/>
          <w:sz w:val="21"/>
          <w:szCs w:val="21"/>
        </w:rPr>
        <w:t>*</w:t>
      </w:r>
      <w:r w:rsidR="008866B8" w:rsidRPr="000242D6">
        <w:rPr>
          <w:b w:val="0"/>
          <w:sz w:val="21"/>
          <w:szCs w:val="21"/>
        </w:rPr>
        <w:t> </w:t>
      </w:r>
      <w:r w:rsidR="00E45A60" w:rsidRPr="000242D6">
        <w:rPr>
          <w:b w:val="0"/>
          <w:sz w:val="21"/>
          <w:szCs w:val="21"/>
        </w:rPr>
        <w:t>под содержанием мест общего пользования</w:t>
      </w:r>
      <w:r w:rsidR="008866B8" w:rsidRPr="000242D6">
        <w:rPr>
          <w:b w:val="0"/>
          <w:sz w:val="21"/>
          <w:szCs w:val="21"/>
        </w:rPr>
        <w:t>, предназначенных для совместного использования,</w:t>
      </w:r>
      <w:r w:rsidR="00E45A60" w:rsidRPr="000242D6">
        <w:rPr>
          <w:b w:val="0"/>
          <w:color w:val="000000"/>
          <w:sz w:val="21"/>
          <w:szCs w:val="21"/>
        </w:rPr>
        <w:t xml:space="preserve"> понимается</w:t>
      </w:r>
      <w:r w:rsidR="004C6990">
        <w:rPr>
          <w:b w:val="0"/>
          <w:color w:val="000000"/>
          <w:sz w:val="21"/>
          <w:szCs w:val="21"/>
        </w:rPr>
        <w:t xml:space="preserve"> Перечень работ, указанный в Таблице 7</w:t>
      </w:r>
      <w:r w:rsidR="004C6990" w:rsidRPr="004C6990">
        <w:rPr>
          <w:b w:val="0"/>
        </w:rPr>
        <w:t xml:space="preserve">, кроме раздела VIII «Перечень работ </w:t>
      </w:r>
      <w:r w:rsidR="004C6990" w:rsidRPr="004C6990">
        <w:rPr>
          <w:b w:val="0"/>
          <w:lang w:eastAsia="ar-SA"/>
        </w:rPr>
        <w:t>по уборке помещений общего пользования</w:t>
      </w:r>
      <w:r w:rsidR="004C6990" w:rsidRPr="004C6990">
        <w:rPr>
          <w:b w:val="0"/>
        </w:rPr>
        <w:t>»)</w:t>
      </w:r>
      <w:r w:rsidR="004C6990">
        <w:rPr>
          <w:b w:val="0"/>
          <w:sz w:val="21"/>
          <w:szCs w:val="21"/>
        </w:rPr>
        <w:t>.</w:t>
      </w:r>
    </w:p>
    <w:p w:rsidR="00BC51CB" w:rsidRPr="000242D6" w:rsidRDefault="00BC51CB" w:rsidP="000242D6">
      <w:pPr>
        <w:pStyle w:val="12"/>
        <w:shd w:val="clear" w:color="auto" w:fill="FFFFFF"/>
        <w:tabs>
          <w:tab w:val="left" w:pos="851"/>
        </w:tabs>
        <w:ind w:firstLine="709"/>
        <w:jc w:val="both"/>
        <w:rPr>
          <w:b w:val="0"/>
          <w:sz w:val="21"/>
          <w:szCs w:val="21"/>
        </w:rPr>
      </w:pPr>
    </w:p>
    <w:p w:rsidR="004C6990" w:rsidRDefault="004C6990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BC51CB" w:rsidRDefault="00BC51CB" w:rsidP="00450A68">
      <w:pPr>
        <w:spacing w:after="0" w:line="240" w:lineRule="auto"/>
        <w:jc w:val="right"/>
        <w:rPr>
          <w:sz w:val="24"/>
        </w:rPr>
      </w:pPr>
    </w:p>
    <w:p w:rsidR="00450A68" w:rsidRDefault="00450A68" w:rsidP="00450A68">
      <w:pPr>
        <w:spacing w:after="0" w:line="240" w:lineRule="auto"/>
        <w:jc w:val="right"/>
      </w:pPr>
      <w:r w:rsidRPr="004142E8">
        <w:rPr>
          <w:sz w:val="24"/>
        </w:rPr>
        <w:t xml:space="preserve">Таблица </w:t>
      </w:r>
      <w:r w:rsidR="00BC51CB">
        <w:rPr>
          <w:sz w:val="24"/>
        </w:rPr>
        <w:t>4</w:t>
      </w:r>
    </w:p>
    <w:p w:rsidR="00450A68" w:rsidRPr="00674C5C" w:rsidRDefault="00450A68" w:rsidP="00450A68">
      <w:pPr>
        <w:spacing w:before="120" w:after="120" w:line="240" w:lineRule="auto"/>
        <w:jc w:val="center"/>
        <w:rPr>
          <w:sz w:val="20"/>
        </w:rPr>
      </w:pPr>
      <w:r w:rsidRPr="00674C5C">
        <w:rPr>
          <w:sz w:val="24"/>
        </w:rPr>
        <w:t>Ра</w:t>
      </w:r>
      <w:r w:rsidR="004E6B90">
        <w:rPr>
          <w:sz w:val="24"/>
        </w:rPr>
        <w:t>счет</w:t>
      </w:r>
      <w:r w:rsidRPr="00674C5C">
        <w:rPr>
          <w:sz w:val="24"/>
        </w:rPr>
        <w:t xml:space="preserve"> площади мест общего пользования</w:t>
      </w:r>
      <w:r w:rsidR="004E6B90">
        <w:rPr>
          <w:sz w:val="24"/>
        </w:rPr>
        <w:t xml:space="preserve"> для возмещения расходов по</w:t>
      </w:r>
      <w:r w:rsidRPr="00674C5C">
        <w:rPr>
          <w:sz w:val="24"/>
        </w:rPr>
        <w:t xml:space="preserve"> уборке </w:t>
      </w:r>
      <w:r w:rsidR="004C6990">
        <w:rPr>
          <w:sz w:val="24"/>
        </w:rPr>
        <w:t xml:space="preserve">в </w:t>
      </w:r>
      <w:r w:rsidRPr="00674C5C">
        <w:rPr>
          <w:sz w:val="24"/>
        </w:rPr>
        <w:t>соответствии с разделом VIII «Перечень работ</w:t>
      </w:r>
      <w:r w:rsidR="004C6990">
        <w:rPr>
          <w:sz w:val="24"/>
        </w:rPr>
        <w:t xml:space="preserve"> по</w:t>
      </w:r>
      <w:r w:rsidR="004C6990" w:rsidRPr="00674C5C">
        <w:rPr>
          <w:sz w:val="24"/>
        </w:rPr>
        <w:t xml:space="preserve"> уборке</w:t>
      </w:r>
      <w:r w:rsidR="004C6990" w:rsidRPr="004C6990">
        <w:rPr>
          <w:sz w:val="24"/>
          <w:szCs w:val="24"/>
          <w:lang w:eastAsia="ar-SA"/>
        </w:rPr>
        <w:t xml:space="preserve"> помещений общего пользования</w:t>
      </w:r>
      <w:r w:rsidRPr="00674C5C">
        <w:rPr>
          <w:sz w:val="24"/>
        </w:rPr>
        <w:t xml:space="preserve">» Таблицы </w:t>
      </w:r>
      <w:r w:rsidR="00BC51CB">
        <w:rPr>
          <w:sz w:val="24"/>
        </w:rPr>
        <w:t>7</w:t>
      </w:r>
    </w:p>
    <w:tbl>
      <w:tblPr>
        <w:tblStyle w:val="a3"/>
        <w:tblW w:w="0" w:type="auto"/>
        <w:tblLook w:val="04A0"/>
      </w:tblPr>
      <w:tblGrid>
        <w:gridCol w:w="2590"/>
        <w:gridCol w:w="2054"/>
        <w:gridCol w:w="1985"/>
        <w:gridCol w:w="2942"/>
      </w:tblGrid>
      <w:tr w:rsidR="00450A68" w:rsidRPr="00674C5C" w:rsidTr="003550A4">
        <w:tc>
          <w:tcPr>
            <w:tcW w:w="2590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Собственник</w:t>
            </w:r>
          </w:p>
        </w:tc>
        <w:tc>
          <w:tcPr>
            <w:tcW w:w="2054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Площадь в собственности (кв.м.)</w:t>
            </w:r>
          </w:p>
        </w:tc>
        <w:tc>
          <w:tcPr>
            <w:tcW w:w="1985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Доля в общей собственности</w:t>
            </w:r>
            <w:proofErr w:type="gramStart"/>
            <w:r w:rsidRPr="00674C5C">
              <w:t xml:space="preserve"> (%)</w:t>
            </w:r>
            <w:proofErr w:type="gramEnd"/>
          </w:p>
        </w:tc>
        <w:tc>
          <w:tcPr>
            <w:tcW w:w="2942" w:type="dxa"/>
          </w:tcPr>
          <w:p w:rsidR="00450A68" w:rsidRPr="00674C5C" w:rsidRDefault="00450A68" w:rsidP="00450A68">
            <w:pPr>
              <w:spacing w:after="0" w:line="240" w:lineRule="auto"/>
              <w:ind w:left="-108" w:right="-143"/>
              <w:jc w:val="center"/>
            </w:pPr>
            <w:r w:rsidRPr="00674C5C">
              <w:t>Площадь мест общего пользования пропорционально доли (кв.м.)*</w:t>
            </w:r>
          </w:p>
        </w:tc>
      </w:tr>
      <w:tr w:rsidR="007853EF" w:rsidRPr="00674C5C" w:rsidTr="003550A4">
        <w:tc>
          <w:tcPr>
            <w:tcW w:w="2590" w:type="dxa"/>
          </w:tcPr>
          <w:p w:rsidR="007853EF" w:rsidRPr="00674C5C" w:rsidRDefault="007853EF" w:rsidP="00450A68">
            <w:pPr>
              <w:spacing w:after="0" w:line="240" w:lineRule="auto"/>
            </w:pPr>
            <w:r w:rsidRPr="00674C5C">
              <w:t>ЗАТО Железногорск</w:t>
            </w:r>
          </w:p>
        </w:tc>
        <w:tc>
          <w:tcPr>
            <w:tcW w:w="2054" w:type="dxa"/>
          </w:tcPr>
          <w:p w:rsidR="007853EF" w:rsidRPr="00674C5C" w:rsidRDefault="007853EF" w:rsidP="00450A68">
            <w:pPr>
              <w:spacing w:after="0" w:line="240" w:lineRule="auto"/>
              <w:jc w:val="center"/>
            </w:pPr>
            <w:r w:rsidRPr="00674C5C">
              <w:t>3543,9</w:t>
            </w:r>
          </w:p>
        </w:tc>
        <w:tc>
          <w:tcPr>
            <w:tcW w:w="1985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2942" w:type="dxa"/>
          </w:tcPr>
          <w:p w:rsidR="007853EF" w:rsidRPr="00674C5C" w:rsidRDefault="007853EF" w:rsidP="00450A68">
            <w:pPr>
              <w:spacing w:after="0" w:line="240" w:lineRule="auto"/>
              <w:jc w:val="center"/>
            </w:pPr>
            <w:r>
              <w:t>418,6</w:t>
            </w:r>
          </w:p>
        </w:tc>
      </w:tr>
      <w:tr w:rsidR="007853EF" w:rsidRPr="00674C5C" w:rsidTr="007853EF">
        <w:tc>
          <w:tcPr>
            <w:tcW w:w="2590" w:type="dxa"/>
          </w:tcPr>
          <w:p w:rsidR="007853EF" w:rsidRPr="00674C5C" w:rsidRDefault="007853EF" w:rsidP="007853EF">
            <w:pPr>
              <w:spacing w:after="0" w:line="240" w:lineRule="auto"/>
            </w:pPr>
            <w:r w:rsidRPr="00674C5C">
              <w:t>Федорова В.Н.</w:t>
            </w:r>
          </w:p>
        </w:tc>
        <w:tc>
          <w:tcPr>
            <w:tcW w:w="2054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 w:rsidRPr="00674C5C">
              <w:t>400,</w:t>
            </w:r>
            <w:r>
              <w:t>87</w:t>
            </w:r>
          </w:p>
        </w:tc>
        <w:tc>
          <w:tcPr>
            <w:tcW w:w="1985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942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>
              <w:t>47,7</w:t>
            </w:r>
          </w:p>
        </w:tc>
      </w:tr>
      <w:tr w:rsidR="007853EF" w:rsidRPr="00674C5C" w:rsidTr="003550A4">
        <w:tc>
          <w:tcPr>
            <w:tcW w:w="2590" w:type="dxa"/>
          </w:tcPr>
          <w:p w:rsidR="007853EF" w:rsidRPr="00674C5C" w:rsidRDefault="007853EF" w:rsidP="00450A68">
            <w:pPr>
              <w:spacing w:after="0" w:line="240" w:lineRule="auto"/>
            </w:pPr>
            <w:r w:rsidRPr="00674C5C">
              <w:t>Горбунов В.А.</w:t>
            </w:r>
          </w:p>
        </w:tc>
        <w:tc>
          <w:tcPr>
            <w:tcW w:w="2054" w:type="dxa"/>
          </w:tcPr>
          <w:p w:rsidR="007853EF" w:rsidRPr="00674C5C" w:rsidRDefault="007853EF" w:rsidP="00450A68">
            <w:pPr>
              <w:spacing w:after="0" w:line="240" w:lineRule="auto"/>
              <w:jc w:val="center"/>
            </w:pPr>
            <w:r w:rsidRPr="00674C5C">
              <w:t>183,3</w:t>
            </w:r>
          </w:p>
        </w:tc>
        <w:tc>
          <w:tcPr>
            <w:tcW w:w="1985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42" w:type="dxa"/>
          </w:tcPr>
          <w:p w:rsidR="007853EF" w:rsidRPr="00674C5C" w:rsidRDefault="007853EF" w:rsidP="00450A68">
            <w:pPr>
              <w:spacing w:after="0" w:line="240" w:lineRule="auto"/>
              <w:jc w:val="center"/>
            </w:pPr>
            <w:r>
              <w:t>21,2</w:t>
            </w:r>
          </w:p>
        </w:tc>
      </w:tr>
      <w:tr w:rsidR="007853EF" w:rsidRPr="00674C5C" w:rsidTr="003550A4">
        <w:tc>
          <w:tcPr>
            <w:tcW w:w="2590" w:type="dxa"/>
          </w:tcPr>
          <w:p w:rsidR="007853EF" w:rsidRPr="00674C5C" w:rsidRDefault="007853EF" w:rsidP="00450A68">
            <w:pPr>
              <w:spacing w:after="0" w:line="240" w:lineRule="auto"/>
            </w:pPr>
            <w:r w:rsidRPr="00674C5C">
              <w:t>ООО «НПЦ «МКА»</w:t>
            </w:r>
          </w:p>
        </w:tc>
        <w:tc>
          <w:tcPr>
            <w:tcW w:w="2054" w:type="dxa"/>
          </w:tcPr>
          <w:p w:rsidR="007853EF" w:rsidRPr="00674C5C" w:rsidRDefault="007853EF" w:rsidP="00450A68">
            <w:pPr>
              <w:spacing w:after="0" w:line="240" w:lineRule="auto"/>
              <w:jc w:val="center"/>
            </w:pPr>
            <w:r w:rsidRPr="00674C5C">
              <w:t>359,0</w:t>
            </w:r>
            <w:r>
              <w:t>3</w:t>
            </w:r>
          </w:p>
        </w:tc>
        <w:tc>
          <w:tcPr>
            <w:tcW w:w="1985" w:type="dxa"/>
          </w:tcPr>
          <w:p w:rsidR="007853EF" w:rsidRPr="00674C5C" w:rsidRDefault="007853EF" w:rsidP="007853E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42" w:type="dxa"/>
          </w:tcPr>
          <w:p w:rsidR="007853EF" w:rsidRPr="00674C5C" w:rsidRDefault="007853EF" w:rsidP="00450A68">
            <w:pPr>
              <w:spacing w:after="0" w:line="240" w:lineRule="auto"/>
              <w:jc w:val="center"/>
            </w:pPr>
            <w:r>
              <w:t>42,4</w:t>
            </w:r>
          </w:p>
        </w:tc>
      </w:tr>
      <w:tr w:rsidR="007853EF" w:rsidRPr="00674C5C" w:rsidTr="003550A4">
        <w:tc>
          <w:tcPr>
            <w:tcW w:w="2590" w:type="dxa"/>
          </w:tcPr>
          <w:p w:rsidR="007853EF" w:rsidRPr="00674C5C" w:rsidRDefault="007853EF" w:rsidP="00450A68">
            <w:pPr>
              <w:spacing w:after="0" w:line="240" w:lineRule="auto"/>
              <w:rPr>
                <w:b/>
              </w:rPr>
            </w:pPr>
            <w:r w:rsidRPr="00674C5C">
              <w:rPr>
                <w:b/>
              </w:rPr>
              <w:t>ИТОГО:</w:t>
            </w:r>
          </w:p>
        </w:tc>
        <w:tc>
          <w:tcPr>
            <w:tcW w:w="2054" w:type="dxa"/>
          </w:tcPr>
          <w:p w:rsidR="007853EF" w:rsidRPr="00674C5C" w:rsidRDefault="007853EF" w:rsidP="00450A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4487,1</w:t>
            </w:r>
          </w:p>
        </w:tc>
        <w:tc>
          <w:tcPr>
            <w:tcW w:w="1985" w:type="dxa"/>
          </w:tcPr>
          <w:p w:rsidR="007853EF" w:rsidRPr="00674C5C" w:rsidRDefault="007853EF" w:rsidP="007853EF">
            <w:pPr>
              <w:spacing w:after="0" w:line="240" w:lineRule="auto"/>
              <w:jc w:val="center"/>
              <w:rPr>
                <w:b/>
              </w:rPr>
            </w:pPr>
            <w:r w:rsidRPr="00674C5C">
              <w:rPr>
                <w:b/>
              </w:rPr>
              <w:t>100</w:t>
            </w:r>
          </w:p>
        </w:tc>
        <w:tc>
          <w:tcPr>
            <w:tcW w:w="2942" w:type="dxa"/>
          </w:tcPr>
          <w:p w:rsidR="007853EF" w:rsidRPr="00674C5C" w:rsidRDefault="007853EF" w:rsidP="00450A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529,9</w:t>
            </w:r>
          </w:p>
        </w:tc>
      </w:tr>
    </w:tbl>
    <w:p w:rsidR="00E110D1" w:rsidRPr="00C12FD1" w:rsidRDefault="00E110D1" w:rsidP="00450A68">
      <w:pPr>
        <w:spacing w:after="0" w:line="240" w:lineRule="auto"/>
        <w:rPr>
          <w:sz w:val="12"/>
        </w:rPr>
      </w:pPr>
    </w:p>
    <w:p w:rsidR="00450A68" w:rsidRDefault="00450A68" w:rsidP="00CF6DF9">
      <w:pPr>
        <w:spacing w:after="0" w:line="240" w:lineRule="auto"/>
        <w:jc w:val="both"/>
      </w:pPr>
      <w:r>
        <w:t xml:space="preserve">* - места общего пользования, указанные в Таблице </w:t>
      </w:r>
      <w:r w:rsidR="007853EF">
        <w:t>2</w:t>
      </w:r>
      <w:r w:rsidR="00C15CF9">
        <w:t>,</w:t>
      </w:r>
      <w:r>
        <w:t xml:space="preserve"> за исключением помещений </w:t>
      </w:r>
      <w:r w:rsidR="00E8093E">
        <w:t>4-11, 24 (по тех</w:t>
      </w:r>
      <w:proofErr w:type="gramStart"/>
      <w:r w:rsidR="00E8093E">
        <w:t>.п</w:t>
      </w:r>
      <w:proofErr w:type="gramEnd"/>
      <w:r w:rsidR="00E8093E">
        <w:t xml:space="preserve">аспорту) </w:t>
      </w:r>
      <w:r>
        <w:t>в подвале</w:t>
      </w:r>
      <w:r w:rsidR="00E8093E">
        <w:t xml:space="preserve"> -</w:t>
      </w:r>
      <w:r w:rsidR="00964AD5">
        <w:t xml:space="preserve"> площадью </w:t>
      </w:r>
      <w:r w:rsidR="002F29E4">
        <w:t xml:space="preserve">279 </w:t>
      </w:r>
      <w:r w:rsidR="00964AD5">
        <w:t>к</w:t>
      </w:r>
      <w:r w:rsidR="00CF6DF9">
        <w:t>в</w:t>
      </w:r>
      <w:r w:rsidR="00E8093E">
        <w:t>.м.</w:t>
      </w:r>
    </w:p>
    <w:p w:rsidR="00450A68" w:rsidRDefault="00450A68" w:rsidP="00450A68">
      <w:pPr>
        <w:spacing w:after="0" w:line="240" w:lineRule="auto"/>
      </w:pPr>
    </w:p>
    <w:p w:rsidR="00450A68" w:rsidRPr="00362B03" w:rsidRDefault="00450A68" w:rsidP="00450A68">
      <w:pPr>
        <w:spacing w:after="0" w:line="240" w:lineRule="auto"/>
        <w:jc w:val="right"/>
      </w:pPr>
      <w:r w:rsidRPr="004142E8">
        <w:rPr>
          <w:sz w:val="24"/>
        </w:rPr>
        <w:t xml:space="preserve">Таблица </w:t>
      </w:r>
      <w:r w:rsidR="00BC51CB">
        <w:rPr>
          <w:sz w:val="24"/>
        </w:rPr>
        <w:t>5</w:t>
      </w:r>
    </w:p>
    <w:p w:rsidR="004E6B90" w:rsidRDefault="003550A4" w:rsidP="004E6B90">
      <w:pPr>
        <w:spacing w:before="120" w:after="0" w:line="240" w:lineRule="auto"/>
        <w:jc w:val="center"/>
        <w:rPr>
          <w:sz w:val="24"/>
        </w:rPr>
      </w:pPr>
      <w:r>
        <w:rPr>
          <w:sz w:val="24"/>
        </w:rPr>
        <w:t>Расчет</w:t>
      </w:r>
      <w:r w:rsidR="00450A68" w:rsidRPr="00674C5C">
        <w:rPr>
          <w:sz w:val="24"/>
        </w:rPr>
        <w:t xml:space="preserve"> площад</w:t>
      </w:r>
      <w:r>
        <w:rPr>
          <w:sz w:val="24"/>
        </w:rPr>
        <w:t>и</w:t>
      </w:r>
      <w:r w:rsidR="00450A68" w:rsidRPr="00674C5C">
        <w:rPr>
          <w:sz w:val="24"/>
        </w:rPr>
        <w:t xml:space="preserve"> мест общего пользования для </w:t>
      </w:r>
      <w:r w:rsidR="004E6B90">
        <w:rPr>
          <w:sz w:val="24"/>
        </w:rPr>
        <w:t xml:space="preserve">возмещения расходов </w:t>
      </w:r>
    </w:p>
    <w:p w:rsidR="00450A68" w:rsidRPr="00674C5C" w:rsidRDefault="004E6B90" w:rsidP="004E6B90">
      <w:pPr>
        <w:spacing w:after="120" w:line="240" w:lineRule="auto"/>
        <w:jc w:val="center"/>
        <w:rPr>
          <w:sz w:val="24"/>
        </w:rPr>
      </w:pPr>
      <w:r>
        <w:rPr>
          <w:sz w:val="24"/>
        </w:rPr>
        <w:t xml:space="preserve">ЗАТО Железногорск </w:t>
      </w:r>
      <w:r w:rsidR="00450A68" w:rsidRPr="00674C5C">
        <w:rPr>
          <w:sz w:val="24"/>
        </w:rPr>
        <w:t>арендатор</w:t>
      </w:r>
      <w:r>
        <w:rPr>
          <w:sz w:val="24"/>
        </w:rPr>
        <w:t>ами</w:t>
      </w:r>
      <w:r w:rsidR="00450A68" w:rsidRPr="00674C5C">
        <w:rPr>
          <w:sz w:val="24"/>
        </w:rPr>
        <w:t xml:space="preserve"> (ссудополучател</w:t>
      </w:r>
      <w:r>
        <w:rPr>
          <w:sz w:val="24"/>
        </w:rPr>
        <w:t>ями</w:t>
      </w:r>
      <w:r w:rsidR="00450A68" w:rsidRPr="00674C5C">
        <w:rPr>
          <w:sz w:val="24"/>
        </w:rPr>
        <w:t xml:space="preserve">) </w:t>
      </w:r>
    </w:p>
    <w:tbl>
      <w:tblPr>
        <w:tblStyle w:val="a3"/>
        <w:tblW w:w="9747" w:type="dxa"/>
        <w:tblLayout w:type="fixed"/>
        <w:tblLook w:val="04A0"/>
      </w:tblPr>
      <w:tblGrid>
        <w:gridCol w:w="392"/>
        <w:gridCol w:w="3544"/>
        <w:gridCol w:w="3543"/>
        <w:gridCol w:w="2268"/>
      </w:tblGrid>
      <w:tr w:rsidR="00450A68" w:rsidRPr="00674C5C" w:rsidTr="003550A4">
        <w:tc>
          <w:tcPr>
            <w:tcW w:w="392" w:type="dxa"/>
          </w:tcPr>
          <w:p w:rsidR="00450A68" w:rsidRPr="00674C5C" w:rsidRDefault="00450A68" w:rsidP="00450A68">
            <w:pPr>
              <w:spacing w:after="0" w:line="240" w:lineRule="auto"/>
              <w:ind w:left="-142" w:right="-102"/>
              <w:jc w:val="center"/>
            </w:pPr>
            <w:r w:rsidRPr="00674C5C">
              <w:t xml:space="preserve">№ </w:t>
            </w:r>
            <w:proofErr w:type="spellStart"/>
            <w:proofErr w:type="gramStart"/>
            <w:r w:rsidRPr="00674C5C">
              <w:t>п</w:t>
            </w:r>
            <w:proofErr w:type="spellEnd"/>
            <w:proofErr w:type="gramEnd"/>
            <w:r w:rsidRPr="00674C5C">
              <w:t>/</w:t>
            </w:r>
            <w:proofErr w:type="spellStart"/>
            <w:r w:rsidRPr="00674C5C">
              <w:t>п</w:t>
            </w:r>
            <w:proofErr w:type="spellEnd"/>
          </w:p>
        </w:tc>
        <w:tc>
          <w:tcPr>
            <w:tcW w:w="3544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Наименование объекта</w:t>
            </w:r>
          </w:p>
        </w:tc>
        <w:tc>
          <w:tcPr>
            <w:tcW w:w="3543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Номер помещения, относящегося к местам общего пользования</w:t>
            </w:r>
          </w:p>
        </w:tc>
        <w:tc>
          <w:tcPr>
            <w:tcW w:w="2268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Площадь мест общего пользования, кв.м.</w:t>
            </w:r>
          </w:p>
        </w:tc>
      </w:tr>
      <w:tr w:rsidR="00450A68" w:rsidRPr="00674C5C" w:rsidTr="003550A4">
        <w:tc>
          <w:tcPr>
            <w:tcW w:w="392" w:type="dxa"/>
          </w:tcPr>
          <w:p w:rsidR="00450A68" w:rsidRPr="00674C5C" w:rsidRDefault="00450A68" w:rsidP="00450A68">
            <w:pPr>
              <w:spacing w:after="0" w:line="240" w:lineRule="auto"/>
              <w:ind w:left="-142" w:right="-102"/>
              <w:jc w:val="center"/>
            </w:pPr>
            <w:r w:rsidRPr="00674C5C">
              <w:t>1.</w:t>
            </w:r>
          </w:p>
        </w:tc>
        <w:tc>
          <w:tcPr>
            <w:tcW w:w="3544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rPr>
                <w:szCs w:val="24"/>
              </w:rPr>
              <w:t>нежилое помещение № 9 (этаж 2)</w:t>
            </w:r>
          </w:p>
        </w:tc>
        <w:tc>
          <w:tcPr>
            <w:tcW w:w="3543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пом.2, 3, 31, 36-41</w:t>
            </w:r>
          </w:p>
        </w:tc>
        <w:tc>
          <w:tcPr>
            <w:tcW w:w="2268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123,7</w:t>
            </w:r>
          </w:p>
        </w:tc>
      </w:tr>
      <w:tr w:rsidR="00450A68" w:rsidRPr="00674C5C" w:rsidTr="003550A4">
        <w:tc>
          <w:tcPr>
            <w:tcW w:w="392" w:type="dxa"/>
          </w:tcPr>
          <w:p w:rsidR="00450A68" w:rsidRPr="00674C5C" w:rsidRDefault="00450A68" w:rsidP="00450A68">
            <w:pPr>
              <w:spacing w:after="0" w:line="240" w:lineRule="auto"/>
              <w:ind w:left="-142" w:right="-102"/>
              <w:jc w:val="center"/>
            </w:pPr>
            <w:r w:rsidRPr="00674C5C">
              <w:t>2.</w:t>
            </w:r>
          </w:p>
        </w:tc>
        <w:tc>
          <w:tcPr>
            <w:tcW w:w="3544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rPr>
                <w:szCs w:val="24"/>
              </w:rPr>
              <w:t>нежилое помещение № 10 (этаж 3)</w:t>
            </w:r>
          </w:p>
        </w:tc>
        <w:tc>
          <w:tcPr>
            <w:tcW w:w="3543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пом.2, 3, 16, 17, 23-28</w:t>
            </w:r>
          </w:p>
        </w:tc>
        <w:tc>
          <w:tcPr>
            <w:tcW w:w="2268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147,9</w:t>
            </w:r>
          </w:p>
        </w:tc>
      </w:tr>
      <w:tr w:rsidR="00450A68" w:rsidRPr="00674C5C" w:rsidTr="008809C6">
        <w:tc>
          <w:tcPr>
            <w:tcW w:w="392" w:type="dxa"/>
            <w:vAlign w:val="center"/>
          </w:tcPr>
          <w:p w:rsidR="00450A68" w:rsidRPr="00674C5C" w:rsidRDefault="00450A68" w:rsidP="008809C6">
            <w:pPr>
              <w:spacing w:after="0" w:line="240" w:lineRule="auto"/>
              <w:ind w:left="-142" w:right="-102"/>
              <w:jc w:val="center"/>
            </w:pPr>
            <w:r w:rsidRPr="00674C5C">
              <w:t>3.</w:t>
            </w:r>
          </w:p>
        </w:tc>
        <w:tc>
          <w:tcPr>
            <w:tcW w:w="3544" w:type="dxa"/>
            <w:vAlign w:val="center"/>
          </w:tcPr>
          <w:p w:rsidR="00450A68" w:rsidRPr="00674C5C" w:rsidRDefault="00450A68" w:rsidP="008809C6">
            <w:pPr>
              <w:spacing w:after="0" w:line="240" w:lineRule="auto"/>
            </w:pPr>
            <w:r w:rsidRPr="00674C5C">
              <w:rPr>
                <w:szCs w:val="24"/>
              </w:rPr>
              <w:t>нежилое помещение № 6 (этаж 4)</w:t>
            </w:r>
          </w:p>
        </w:tc>
        <w:tc>
          <w:tcPr>
            <w:tcW w:w="3543" w:type="dxa"/>
          </w:tcPr>
          <w:p w:rsidR="00450A68" w:rsidRPr="00674C5C" w:rsidRDefault="00450A68" w:rsidP="00A57AAF">
            <w:pPr>
              <w:spacing w:after="0" w:line="240" w:lineRule="auto"/>
            </w:pPr>
            <w:r w:rsidRPr="00674C5C">
              <w:t>пом.1, 2, 2.1, 12, 13, 13.1, 16, 17, два кор</w:t>
            </w:r>
            <w:r w:rsidR="00A57AAF">
              <w:t>идо</w:t>
            </w:r>
            <w:r w:rsidRPr="00674C5C">
              <w:t>ра в с/узлы (б/</w:t>
            </w:r>
            <w:proofErr w:type="spellStart"/>
            <w:r w:rsidRPr="00674C5C">
              <w:t>н</w:t>
            </w:r>
            <w:proofErr w:type="spellEnd"/>
            <w:r w:rsidRPr="00674C5C">
              <w:t>)</w:t>
            </w:r>
          </w:p>
        </w:tc>
        <w:tc>
          <w:tcPr>
            <w:tcW w:w="2268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146,4</w:t>
            </w:r>
          </w:p>
        </w:tc>
      </w:tr>
      <w:tr w:rsidR="00450A68" w:rsidRPr="00674C5C" w:rsidTr="003550A4">
        <w:tc>
          <w:tcPr>
            <w:tcW w:w="392" w:type="dxa"/>
          </w:tcPr>
          <w:p w:rsidR="00450A68" w:rsidRPr="00674C5C" w:rsidRDefault="00450A68" w:rsidP="00450A68">
            <w:pPr>
              <w:spacing w:after="0" w:line="240" w:lineRule="auto"/>
              <w:ind w:left="-142" w:right="-102"/>
              <w:jc w:val="center"/>
            </w:pPr>
            <w:r w:rsidRPr="00674C5C">
              <w:t>4.</w:t>
            </w:r>
          </w:p>
        </w:tc>
        <w:tc>
          <w:tcPr>
            <w:tcW w:w="3544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rPr>
                <w:szCs w:val="24"/>
              </w:rPr>
              <w:t>нежилое помещение № 11 (этаж 5)</w:t>
            </w:r>
          </w:p>
        </w:tc>
        <w:tc>
          <w:tcPr>
            <w:tcW w:w="3543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пом.2, 41-47</w:t>
            </w:r>
          </w:p>
        </w:tc>
        <w:tc>
          <w:tcPr>
            <w:tcW w:w="2268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123,8</w:t>
            </w:r>
          </w:p>
        </w:tc>
      </w:tr>
      <w:tr w:rsidR="00450A68" w:rsidRPr="00674C5C" w:rsidTr="003550A4">
        <w:tc>
          <w:tcPr>
            <w:tcW w:w="392" w:type="dxa"/>
          </w:tcPr>
          <w:p w:rsidR="00450A68" w:rsidRPr="00674C5C" w:rsidRDefault="00450A68" w:rsidP="00450A68">
            <w:pPr>
              <w:spacing w:after="0" w:line="240" w:lineRule="auto"/>
              <w:ind w:left="-142" w:right="-102"/>
              <w:jc w:val="center"/>
            </w:pPr>
            <w:r w:rsidRPr="00674C5C">
              <w:t>5.</w:t>
            </w:r>
          </w:p>
        </w:tc>
        <w:tc>
          <w:tcPr>
            <w:tcW w:w="3544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rPr>
                <w:szCs w:val="24"/>
              </w:rPr>
              <w:t>нежилое помещение № 12 (этаж 6)</w:t>
            </w:r>
          </w:p>
        </w:tc>
        <w:tc>
          <w:tcPr>
            <w:tcW w:w="3543" w:type="dxa"/>
          </w:tcPr>
          <w:p w:rsidR="00450A68" w:rsidRPr="00674C5C" w:rsidRDefault="00450A68" w:rsidP="00450A68">
            <w:pPr>
              <w:spacing w:after="0" w:line="240" w:lineRule="auto"/>
            </w:pPr>
            <w:r w:rsidRPr="00674C5C">
              <w:t>пом.2, 21, 34, 36-40</w:t>
            </w:r>
          </w:p>
        </w:tc>
        <w:tc>
          <w:tcPr>
            <w:tcW w:w="2268" w:type="dxa"/>
          </w:tcPr>
          <w:p w:rsidR="00450A68" w:rsidRPr="00674C5C" w:rsidRDefault="00450A68" w:rsidP="00450A68">
            <w:pPr>
              <w:spacing w:after="0" w:line="240" w:lineRule="auto"/>
              <w:jc w:val="center"/>
            </w:pPr>
            <w:r w:rsidRPr="00674C5C">
              <w:t>127,4</w:t>
            </w:r>
          </w:p>
        </w:tc>
      </w:tr>
      <w:tr w:rsidR="00964AD5" w:rsidRPr="00674C5C" w:rsidTr="003550A4">
        <w:tc>
          <w:tcPr>
            <w:tcW w:w="7479" w:type="dxa"/>
            <w:gridSpan w:val="3"/>
          </w:tcPr>
          <w:p w:rsidR="00964AD5" w:rsidRPr="00C15CF9" w:rsidRDefault="00964AD5" w:rsidP="00450A68">
            <w:pPr>
              <w:spacing w:after="0" w:line="240" w:lineRule="auto"/>
              <w:rPr>
                <w:b/>
              </w:rPr>
            </w:pPr>
            <w:r w:rsidRPr="00C15CF9"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964AD5" w:rsidRPr="00C15CF9" w:rsidRDefault="00964AD5" w:rsidP="00450A68">
            <w:pPr>
              <w:spacing w:after="0" w:line="240" w:lineRule="auto"/>
              <w:jc w:val="center"/>
              <w:rPr>
                <w:b/>
              </w:rPr>
            </w:pPr>
            <w:r w:rsidRPr="00C15CF9">
              <w:rPr>
                <w:b/>
              </w:rPr>
              <w:t>669,2</w:t>
            </w:r>
          </w:p>
        </w:tc>
      </w:tr>
    </w:tbl>
    <w:p w:rsidR="00450A68" w:rsidRDefault="00450A68" w:rsidP="00450A68">
      <w:pPr>
        <w:spacing w:after="0" w:line="240" w:lineRule="auto"/>
        <w:jc w:val="center"/>
        <w:rPr>
          <w:sz w:val="20"/>
        </w:rPr>
      </w:pPr>
    </w:p>
    <w:p w:rsidR="003550A4" w:rsidRPr="00362B03" w:rsidRDefault="003550A4" w:rsidP="00C12FD1">
      <w:pPr>
        <w:spacing w:after="120" w:line="240" w:lineRule="auto"/>
        <w:jc w:val="right"/>
      </w:pPr>
      <w:r w:rsidRPr="004142E8">
        <w:rPr>
          <w:sz w:val="24"/>
        </w:rPr>
        <w:t xml:space="preserve">Таблица </w:t>
      </w:r>
      <w:r w:rsidR="00BC51CB">
        <w:rPr>
          <w:sz w:val="24"/>
        </w:rPr>
        <w:t>6</w:t>
      </w:r>
    </w:p>
    <w:p w:rsidR="003550A4" w:rsidRDefault="003550A4" w:rsidP="00450A68">
      <w:pPr>
        <w:spacing w:after="0" w:line="240" w:lineRule="auto"/>
        <w:jc w:val="center"/>
        <w:rPr>
          <w:sz w:val="24"/>
        </w:rPr>
      </w:pPr>
      <w:r w:rsidRPr="003550A4">
        <w:rPr>
          <w:sz w:val="24"/>
        </w:rPr>
        <w:t xml:space="preserve">Итого расчет площади мест общего пользования для возмещения расходов </w:t>
      </w:r>
    </w:p>
    <w:p w:rsidR="00BC51CB" w:rsidRDefault="00BC51CB" w:rsidP="00450A68">
      <w:pPr>
        <w:spacing w:after="0" w:line="240" w:lineRule="auto"/>
        <w:jc w:val="center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677"/>
        <w:gridCol w:w="2408"/>
        <w:gridCol w:w="3402"/>
        <w:gridCol w:w="3225"/>
      </w:tblGrid>
      <w:tr w:rsidR="003550A4" w:rsidTr="00C12FD1">
        <w:tc>
          <w:tcPr>
            <w:tcW w:w="677" w:type="dxa"/>
          </w:tcPr>
          <w:p w:rsidR="003550A4" w:rsidRDefault="003550A4" w:rsidP="00450A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408" w:type="dxa"/>
          </w:tcPr>
          <w:p w:rsidR="003550A4" w:rsidRDefault="003550A4" w:rsidP="00450A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Собственник</w:t>
            </w:r>
          </w:p>
        </w:tc>
        <w:tc>
          <w:tcPr>
            <w:tcW w:w="3402" w:type="dxa"/>
          </w:tcPr>
          <w:p w:rsidR="003550A4" w:rsidRDefault="003550A4" w:rsidP="00760CD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мест общего пользования для возмещения расходов по содержанию</w:t>
            </w:r>
            <w:r w:rsidR="00C12FD1">
              <w:rPr>
                <w:sz w:val="20"/>
              </w:rPr>
              <w:t xml:space="preserve"> (</w:t>
            </w:r>
            <w:proofErr w:type="gramStart"/>
            <w:r w:rsidR="00C12FD1">
              <w:rPr>
                <w:sz w:val="20"/>
              </w:rPr>
              <w:t xml:space="preserve">согласно </w:t>
            </w:r>
            <w:r w:rsidR="00C12FD1" w:rsidRPr="00C12FD1">
              <w:rPr>
                <w:sz w:val="20"/>
                <w:szCs w:val="20"/>
              </w:rPr>
              <w:t>Таблицы</w:t>
            </w:r>
            <w:proofErr w:type="gramEnd"/>
            <w:r w:rsidR="00C12FD1" w:rsidRPr="00C12FD1">
              <w:rPr>
                <w:sz w:val="20"/>
                <w:szCs w:val="20"/>
              </w:rPr>
              <w:t xml:space="preserve"> </w:t>
            </w:r>
            <w:r w:rsidR="00760CD7">
              <w:rPr>
                <w:sz w:val="20"/>
                <w:szCs w:val="20"/>
              </w:rPr>
              <w:t>7</w:t>
            </w:r>
            <w:r w:rsidR="00C12FD1">
              <w:rPr>
                <w:sz w:val="20"/>
                <w:szCs w:val="20"/>
              </w:rPr>
              <w:t xml:space="preserve">, кроме </w:t>
            </w:r>
            <w:r w:rsidR="00C12FD1">
              <w:rPr>
                <w:sz w:val="20"/>
              </w:rPr>
              <w:t xml:space="preserve">раздела </w:t>
            </w:r>
            <w:r w:rsidR="00C12FD1" w:rsidRPr="00C12FD1">
              <w:rPr>
                <w:sz w:val="20"/>
              </w:rPr>
              <w:t xml:space="preserve">VIII </w:t>
            </w:r>
            <w:r w:rsidR="00C12FD1" w:rsidRPr="00C12FD1">
              <w:rPr>
                <w:sz w:val="20"/>
                <w:szCs w:val="20"/>
              </w:rPr>
              <w:t>«Перечень работ</w:t>
            </w:r>
            <w:r w:rsidR="00760CD7">
              <w:rPr>
                <w:sz w:val="20"/>
                <w:szCs w:val="20"/>
              </w:rPr>
              <w:t xml:space="preserve"> </w:t>
            </w:r>
            <w:r w:rsidR="00760CD7" w:rsidRPr="00760CD7">
              <w:rPr>
                <w:sz w:val="20"/>
                <w:szCs w:val="20"/>
                <w:lang w:eastAsia="ar-SA"/>
              </w:rPr>
              <w:t>по уборке помещений общего пользования</w:t>
            </w:r>
            <w:r w:rsidR="00C12FD1" w:rsidRPr="00C12FD1">
              <w:rPr>
                <w:sz w:val="20"/>
                <w:szCs w:val="20"/>
              </w:rPr>
              <w:t>»)</w:t>
            </w:r>
            <w:r>
              <w:rPr>
                <w:sz w:val="20"/>
              </w:rPr>
              <w:t>, кв.м.</w:t>
            </w:r>
          </w:p>
        </w:tc>
        <w:tc>
          <w:tcPr>
            <w:tcW w:w="3225" w:type="dxa"/>
          </w:tcPr>
          <w:p w:rsidR="003550A4" w:rsidRDefault="003550A4" w:rsidP="00760CD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мест общего пользования для возмещения расходов по уборке</w:t>
            </w:r>
            <w:r w:rsidR="00C12FD1">
              <w:rPr>
                <w:sz w:val="20"/>
              </w:rPr>
              <w:t xml:space="preserve"> (согласно разделу </w:t>
            </w:r>
            <w:r w:rsidR="00C12FD1" w:rsidRPr="00C12FD1">
              <w:rPr>
                <w:sz w:val="20"/>
              </w:rPr>
              <w:t xml:space="preserve">VIII </w:t>
            </w:r>
            <w:r w:rsidR="00C12FD1" w:rsidRPr="00C12FD1">
              <w:rPr>
                <w:sz w:val="20"/>
                <w:szCs w:val="20"/>
              </w:rPr>
              <w:t>«Перечень работ</w:t>
            </w:r>
            <w:r w:rsidR="00760CD7">
              <w:rPr>
                <w:sz w:val="20"/>
                <w:szCs w:val="20"/>
              </w:rPr>
              <w:t xml:space="preserve"> </w:t>
            </w:r>
            <w:r w:rsidR="00760CD7" w:rsidRPr="00760CD7">
              <w:rPr>
                <w:sz w:val="20"/>
                <w:szCs w:val="20"/>
                <w:lang w:eastAsia="ar-SA"/>
              </w:rPr>
              <w:t>по уборке помещений общего пользования</w:t>
            </w:r>
            <w:r w:rsidR="00C12FD1" w:rsidRPr="00C12FD1">
              <w:rPr>
                <w:sz w:val="20"/>
                <w:szCs w:val="20"/>
              </w:rPr>
              <w:t xml:space="preserve">» Таблицы </w:t>
            </w:r>
            <w:r w:rsidR="00760CD7">
              <w:rPr>
                <w:sz w:val="20"/>
                <w:szCs w:val="20"/>
              </w:rPr>
              <w:t>7</w:t>
            </w:r>
            <w:r w:rsidR="00C12FD1" w:rsidRPr="00C12FD1">
              <w:rPr>
                <w:sz w:val="20"/>
                <w:szCs w:val="20"/>
              </w:rPr>
              <w:t>)</w:t>
            </w:r>
            <w:r w:rsidRPr="00C12FD1">
              <w:rPr>
                <w:sz w:val="20"/>
                <w:szCs w:val="20"/>
              </w:rPr>
              <w:t>,</w:t>
            </w:r>
            <w:r>
              <w:rPr>
                <w:sz w:val="20"/>
              </w:rPr>
              <w:t xml:space="preserve"> кв.м.</w:t>
            </w:r>
          </w:p>
        </w:tc>
      </w:tr>
      <w:tr w:rsidR="003550A4" w:rsidTr="00C12FD1">
        <w:tc>
          <w:tcPr>
            <w:tcW w:w="677" w:type="dxa"/>
          </w:tcPr>
          <w:p w:rsidR="003550A4" w:rsidRPr="00C12FD1" w:rsidRDefault="003550A4" w:rsidP="00450A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FD1">
              <w:rPr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3550A4" w:rsidRPr="00C12FD1" w:rsidRDefault="003550A4" w:rsidP="003550A4">
            <w:pPr>
              <w:spacing w:after="0" w:line="240" w:lineRule="auto"/>
              <w:rPr>
                <w:sz w:val="24"/>
                <w:szCs w:val="24"/>
              </w:rPr>
            </w:pPr>
            <w:r w:rsidRPr="00C12FD1">
              <w:rPr>
                <w:sz w:val="24"/>
                <w:szCs w:val="24"/>
              </w:rPr>
              <w:t>ЗАТО Железногорск</w:t>
            </w:r>
          </w:p>
        </w:tc>
        <w:tc>
          <w:tcPr>
            <w:tcW w:w="3402" w:type="dxa"/>
          </w:tcPr>
          <w:p w:rsidR="003550A4" w:rsidRPr="00C12FD1" w:rsidRDefault="00AB24EB" w:rsidP="00450A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1308,2</w:t>
            </w:r>
          </w:p>
        </w:tc>
        <w:tc>
          <w:tcPr>
            <w:tcW w:w="3225" w:type="dxa"/>
          </w:tcPr>
          <w:p w:rsidR="003550A4" w:rsidRPr="00C12FD1" w:rsidRDefault="00803378" w:rsidP="00AB2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24EB">
              <w:rPr>
                <w:sz w:val="24"/>
                <w:szCs w:val="24"/>
              </w:rPr>
              <w:t>87,8</w:t>
            </w:r>
          </w:p>
        </w:tc>
      </w:tr>
      <w:tr w:rsidR="00AB24EB" w:rsidTr="00803378">
        <w:tc>
          <w:tcPr>
            <w:tcW w:w="677" w:type="dxa"/>
          </w:tcPr>
          <w:p w:rsidR="00AB24EB" w:rsidRPr="00C12FD1" w:rsidRDefault="00AB24EB" w:rsidP="008033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AB24EB" w:rsidRPr="00C12FD1" w:rsidRDefault="00AB24EB" w:rsidP="00803378">
            <w:pPr>
              <w:spacing w:after="0" w:line="240" w:lineRule="auto"/>
              <w:rPr>
                <w:sz w:val="24"/>
                <w:szCs w:val="24"/>
              </w:rPr>
            </w:pPr>
            <w:r w:rsidRPr="00C12FD1">
              <w:rPr>
                <w:sz w:val="24"/>
                <w:szCs w:val="24"/>
              </w:rPr>
              <w:t>Федорова В.Н.</w:t>
            </w:r>
          </w:p>
        </w:tc>
        <w:tc>
          <w:tcPr>
            <w:tcW w:w="3402" w:type="dxa"/>
          </w:tcPr>
          <w:p w:rsidR="00AB24EB" w:rsidRPr="00AB24EB" w:rsidRDefault="00AB24EB" w:rsidP="00AB24EB">
            <w:pPr>
              <w:spacing w:after="0" w:line="240" w:lineRule="auto"/>
              <w:jc w:val="center"/>
              <w:rPr>
                <w:sz w:val="24"/>
              </w:rPr>
            </w:pPr>
            <w:r w:rsidRPr="00AB24EB">
              <w:rPr>
                <w:sz w:val="24"/>
              </w:rPr>
              <w:t>72,8</w:t>
            </w:r>
          </w:p>
        </w:tc>
        <w:tc>
          <w:tcPr>
            <w:tcW w:w="3225" w:type="dxa"/>
          </w:tcPr>
          <w:p w:rsidR="00AB24EB" w:rsidRPr="00AB24EB" w:rsidRDefault="00AB24EB" w:rsidP="00AB24EB">
            <w:pPr>
              <w:spacing w:after="0" w:line="240" w:lineRule="auto"/>
              <w:jc w:val="center"/>
              <w:rPr>
                <w:sz w:val="24"/>
              </w:rPr>
            </w:pPr>
            <w:r w:rsidRPr="00AB24EB">
              <w:rPr>
                <w:sz w:val="24"/>
              </w:rPr>
              <w:t>47,7</w:t>
            </w:r>
          </w:p>
        </w:tc>
      </w:tr>
      <w:tr w:rsidR="00AB24EB" w:rsidTr="00C12FD1">
        <w:tc>
          <w:tcPr>
            <w:tcW w:w="677" w:type="dxa"/>
          </w:tcPr>
          <w:p w:rsidR="00AB24EB" w:rsidRPr="00C12FD1" w:rsidRDefault="00AB24EB" w:rsidP="00450A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AB24EB" w:rsidRPr="00C12FD1" w:rsidRDefault="00AB24EB" w:rsidP="003550A4">
            <w:pPr>
              <w:spacing w:after="0" w:line="240" w:lineRule="auto"/>
              <w:rPr>
                <w:sz w:val="24"/>
                <w:szCs w:val="24"/>
              </w:rPr>
            </w:pPr>
            <w:r w:rsidRPr="00C12FD1">
              <w:rPr>
                <w:sz w:val="24"/>
                <w:szCs w:val="24"/>
              </w:rPr>
              <w:t>Горбунов В.А.</w:t>
            </w:r>
          </w:p>
        </w:tc>
        <w:tc>
          <w:tcPr>
            <w:tcW w:w="3402" w:type="dxa"/>
          </w:tcPr>
          <w:p w:rsidR="00AB24EB" w:rsidRPr="00AB24EB" w:rsidRDefault="00AB24EB" w:rsidP="00AB24EB">
            <w:pPr>
              <w:spacing w:after="0" w:line="240" w:lineRule="auto"/>
              <w:jc w:val="center"/>
              <w:rPr>
                <w:sz w:val="24"/>
              </w:rPr>
            </w:pPr>
            <w:r w:rsidRPr="00AB24EB">
              <w:rPr>
                <w:sz w:val="24"/>
              </w:rPr>
              <w:t>32,4</w:t>
            </w:r>
          </w:p>
        </w:tc>
        <w:tc>
          <w:tcPr>
            <w:tcW w:w="3225" w:type="dxa"/>
          </w:tcPr>
          <w:p w:rsidR="00AB24EB" w:rsidRPr="00AB24EB" w:rsidRDefault="00AB24EB" w:rsidP="00AB24EB">
            <w:pPr>
              <w:spacing w:after="0" w:line="240" w:lineRule="auto"/>
              <w:jc w:val="center"/>
              <w:rPr>
                <w:sz w:val="24"/>
              </w:rPr>
            </w:pPr>
            <w:r w:rsidRPr="00AB24EB">
              <w:rPr>
                <w:sz w:val="24"/>
              </w:rPr>
              <w:t>21,2</w:t>
            </w:r>
          </w:p>
        </w:tc>
      </w:tr>
      <w:tr w:rsidR="00AB24EB" w:rsidTr="00C12FD1">
        <w:tc>
          <w:tcPr>
            <w:tcW w:w="677" w:type="dxa"/>
          </w:tcPr>
          <w:p w:rsidR="00AB24EB" w:rsidRPr="00C12FD1" w:rsidRDefault="00AB24EB" w:rsidP="00450A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FD1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:rsidR="00AB24EB" w:rsidRPr="00C12FD1" w:rsidRDefault="00AB24EB" w:rsidP="003550A4">
            <w:pPr>
              <w:spacing w:after="0" w:line="240" w:lineRule="auto"/>
              <w:rPr>
                <w:sz w:val="24"/>
                <w:szCs w:val="24"/>
              </w:rPr>
            </w:pPr>
            <w:r w:rsidRPr="00C12FD1">
              <w:rPr>
                <w:sz w:val="24"/>
                <w:szCs w:val="24"/>
              </w:rPr>
              <w:t>ООО «НПЦ «МКА»</w:t>
            </w:r>
          </w:p>
        </w:tc>
        <w:tc>
          <w:tcPr>
            <w:tcW w:w="3402" w:type="dxa"/>
          </w:tcPr>
          <w:p w:rsidR="00AB24EB" w:rsidRPr="00AB24EB" w:rsidRDefault="00AB24EB" w:rsidP="00AB24EB">
            <w:pPr>
              <w:spacing w:after="0" w:line="240" w:lineRule="auto"/>
              <w:jc w:val="center"/>
              <w:rPr>
                <w:sz w:val="24"/>
              </w:rPr>
            </w:pPr>
            <w:r w:rsidRPr="00AB24EB">
              <w:rPr>
                <w:sz w:val="24"/>
              </w:rPr>
              <w:t>64,7</w:t>
            </w:r>
          </w:p>
        </w:tc>
        <w:tc>
          <w:tcPr>
            <w:tcW w:w="3225" w:type="dxa"/>
          </w:tcPr>
          <w:p w:rsidR="00AB24EB" w:rsidRPr="00AB24EB" w:rsidRDefault="00AB24EB" w:rsidP="00AB24EB">
            <w:pPr>
              <w:spacing w:after="0" w:line="240" w:lineRule="auto"/>
              <w:jc w:val="center"/>
              <w:rPr>
                <w:sz w:val="24"/>
              </w:rPr>
            </w:pPr>
            <w:r w:rsidRPr="00AB24EB">
              <w:rPr>
                <w:sz w:val="24"/>
              </w:rPr>
              <w:t>42,4</w:t>
            </w:r>
          </w:p>
        </w:tc>
      </w:tr>
      <w:tr w:rsidR="00C12FD1" w:rsidTr="00C12FD1">
        <w:tc>
          <w:tcPr>
            <w:tcW w:w="3085" w:type="dxa"/>
            <w:gridSpan w:val="2"/>
          </w:tcPr>
          <w:p w:rsidR="00C12FD1" w:rsidRPr="00C12FD1" w:rsidRDefault="00C12FD1" w:rsidP="003550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2FD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C12FD1" w:rsidRPr="00C12FD1" w:rsidRDefault="00C12FD1" w:rsidP="003550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2FD1">
              <w:rPr>
                <w:b/>
                <w:sz w:val="24"/>
                <w:szCs w:val="24"/>
              </w:rPr>
              <w:t>1478,1</w:t>
            </w:r>
          </w:p>
        </w:tc>
        <w:tc>
          <w:tcPr>
            <w:tcW w:w="3225" w:type="dxa"/>
          </w:tcPr>
          <w:p w:rsidR="00C12FD1" w:rsidRPr="00C12FD1" w:rsidRDefault="00C12FD1" w:rsidP="003550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2FD1">
              <w:rPr>
                <w:b/>
                <w:sz w:val="24"/>
                <w:szCs w:val="24"/>
              </w:rPr>
              <w:t>1199,1</w:t>
            </w:r>
          </w:p>
        </w:tc>
      </w:tr>
    </w:tbl>
    <w:p w:rsidR="004E6B90" w:rsidRPr="009446F7" w:rsidRDefault="004E6B90" w:rsidP="00450A68">
      <w:pPr>
        <w:spacing w:after="0" w:line="240" w:lineRule="auto"/>
        <w:jc w:val="center"/>
        <w:rPr>
          <w:sz w:val="20"/>
        </w:rPr>
      </w:pPr>
    </w:p>
    <w:p w:rsidR="00450A68" w:rsidRPr="007F5969" w:rsidRDefault="00450A68" w:rsidP="00450A68">
      <w:pPr>
        <w:spacing w:after="0" w:line="240" w:lineRule="auto"/>
        <w:ind w:firstLine="709"/>
        <w:jc w:val="both"/>
        <w:rPr>
          <w:sz w:val="24"/>
          <w:szCs w:val="24"/>
        </w:rPr>
      </w:pPr>
      <w:r w:rsidRPr="007F5969">
        <w:rPr>
          <w:sz w:val="24"/>
          <w:szCs w:val="24"/>
        </w:rPr>
        <w:t xml:space="preserve">Площадь земельного участка с кадастровым номером </w:t>
      </w:r>
      <w:r>
        <w:rPr>
          <w:sz w:val="24"/>
          <w:szCs w:val="24"/>
        </w:rPr>
        <w:t>24:58:0303014:517, расположенного по адресу: Российская Федерация, Красноярский край, городской округ ЗАТО город Железногорск, город Железногорск, улица Ленина, земельный участок № 39/1</w:t>
      </w:r>
      <w:r w:rsidR="00834D23">
        <w:rPr>
          <w:sz w:val="24"/>
          <w:szCs w:val="24"/>
        </w:rPr>
        <w:t> </w:t>
      </w:r>
      <w:r w:rsidRPr="007F5969">
        <w:rPr>
          <w:sz w:val="24"/>
          <w:szCs w:val="24"/>
        </w:rPr>
        <w:t>–</w:t>
      </w:r>
      <w:r>
        <w:rPr>
          <w:sz w:val="24"/>
          <w:szCs w:val="24"/>
        </w:rPr>
        <w:t xml:space="preserve"> 1583,0 кв.м.</w:t>
      </w:r>
    </w:p>
    <w:p w:rsidR="00AB24EB" w:rsidRDefault="00AB24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50A68" w:rsidRPr="00C026C6" w:rsidRDefault="00450A68" w:rsidP="00450A68">
      <w:pPr>
        <w:spacing w:after="0" w:line="240" w:lineRule="auto"/>
        <w:jc w:val="both"/>
        <w:rPr>
          <w:sz w:val="20"/>
          <w:szCs w:val="20"/>
        </w:rPr>
      </w:pPr>
    </w:p>
    <w:p w:rsidR="00450A68" w:rsidRPr="00362B03" w:rsidRDefault="00450A68" w:rsidP="00450A68">
      <w:pPr>
        <w:spacing w:after="0" w:line="240" w:lineRule="auto"/>
        <w:jc w:val="right"/>
        <w:rPr>
          <w:szCs w:val="20"/>
        </w:rPr>
      </w:pPr>
      <w:r w:rsidRPr="004142E8">
        <w:rPr>
          <w:sz w:val="24"/>
          <w:szCs w:val="20"/>
        </w:rPr>
        <w:t xml:space="preserve">Таблица </w:t>
      </w:r>
      <w:r w:rsidR="00BC51CB">
        <w:rPr>
          <w:sz w:val="24"/>
          <w:szCs w:val="20"/>
        </w:rPr>
        <w:t>7</w:t>
      </w:r>
    </w:p>
    <w:p w:rsidR="00450A68" w:rsidRPr="00674C5C" w:rsidRDefault="00450A68" w:rsidP="00450A68">
      <w:pPr>
        <w:spacing w:before="120" w:after="120" w:line="240" w:lineRule="auto"/>
        <w:jc w:val="center"/>
        <w:rPr>
          <w:sz w:val="24"/>
          <w:szCs w:val="20"/>
        </w:rPr>
      </w:pPr>
      <w:r w:rsidRPr="00674C5C">
        <w:rPr>
          <w:sz w:val="24"/>
          <w:szCs w:val="20"/>
        </w:rPr>
        <w:t xml:space="preserve">Перечень работ </w:t>
      </w:r>
    </w:p>
    <w:tbl>
      <w:tblPr>
        <w:tblW w:w="9781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6946"/>
        <w:gridCol w:w="141"/>
        <w:gridCol w:w="2268"/>
      </w:tblGrid>
      <w:tr w:rsidR="00450A68" w:rsidRPr="00A0398D" w:rsidTr="00672EC1">
        <w:tc>
          <w:tcPr>
            <w:tcW w:w="426" w:type="dxa"/>
          </w:tcPr>
          <w:p w:rsidR="00450A68" w:rsidRPr="009446F7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mallCaps/>
                <w:sz w:val="20"/>
                <w:szCs w:val="20"/>
                <w:lang w:val="en-US" w:eastAsia="ru-RU"/>
              </w:rPr>
            </w:pPr>
            <w:r w:rsidRPr="009446F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446F7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446F7">
              <w:rPr>
                <w:rFonts w:eastAsia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9446F7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2837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450A68" w:rsidRPr="00A0398D" w:rsidTr="00672EC1">
        <w:tc>
          <w:tcPr>
            <w:tcW w:w="9781" w:type="dxa"/>
            <w:gridSpan w:val="4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I. Работы, необходимые для надлежащего содержания конструкций  и помещений здания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50A68" w:rsidRPr="00A0398D" w:rsidTr="00672EC1">
        <w:tc>
          <w:tcPr>
            <w:tcW w:w="9781" w:type="dxa"/>
            <w:gridSpan w:val="4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 Работы, выполняемые в отношении всех видов фундаментов: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Проверка соответствия параметров вертикальной планировки территории вокруг здания проектным параметрам. </w:t>
            </w:r>
            <w:r w:rsidRPr="00A0398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 (весна/осень)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2. Работы, выполняемые в зданиях с подвалами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346" w:firstLine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73" w:firstLine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подвалы, принятие мер, исключающих подтопление, захламление, загрязнение и загромождение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а также мер, обеспечивающих их вентиляцию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состоянием дверей подвалов, запорных устройств на них.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Устранение выявленных неисправностей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3. Работы, выполняемые для надлежащего содержания стен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устройств. 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 (весна/осень)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4. Работы, выполняемые для надлежащего содержания перекрытий и покрытий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4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Выявление нарушений условий эксплуатации,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несанкционированных изменений конструктивного решения, выявление прогибов, трещин и колебаний. 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 (весна/осень)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5. Работы, выполняемые в целях надлежащего содержания крыши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кровли на отсутствие протечек. При выявлении повреждений – проведение восстановительных работ.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1 раз в месяц, внеочередной по мере необходимости </w:t>
            </w:r>
            <w:proofErr w:type="gram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после ливней по заявлениям)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креплений элементов несущих конструкций кровли, водоо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тводящих устройств.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 (весна/осень)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65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Осмотр и при необходимости очистка кровли и водоотводящих устройств от мусора, грязи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год, внеочередной и по мере необходимости.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Осмотр и при необходимости очистка кровли и водоотводящих устройств от наледи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в зимний период</w:t>
            </w:r>
          </w:p>
        </w:tc>
      </w:tr>
      <w:tr w:rsidR="00450A68" w:rsidRPr="00A0398D" w:rsidTr="00672EC1">
        <w:tc>
          <w:tcPr>
            <w:tcW w:w="9781" w:type="dxa"/>
            <w:gridSpan w:val="4"/>
          </w:tcPr>
          <w:p w:rsidR="00450A68" w:rsidRPr="00A0398D" w:rsidRDefault="00450A68" w:rsidP="0035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6. Работы, выполняемые в целях надлежащего содержания лестниц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ступенях. 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7. Работы, выполняемые в целях надлежащего содержания фасада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и герметичности наружных водостоков. 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22" w:hanging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Контроль состояния отдельных элементов крылец, козырьков над входом в здание, в подвал. При выявлении нарушений –  составлении плана мероприятий по устранению причин нарушения.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22" w:hanging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Контроль состояния и восстановление плотности притворов входных дверей, самозакрывающихся устройств. При выявлении нарушений в отопительный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период – незамедлительный ремонт,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 раз в месяц в отопительный период, по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необходимости, заявлению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 Работы, выполняемые в целях надлежащего содержания внутренней отделки мест общего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ользования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иям и инженерному оборудованию - устранение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выявленных нарушений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9. Работы, выполняемые в целях надлежащего содержания оконных и дверных заполнений 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помещений, относящихся к общему имуществу</w:t>
            </w:r>
          </w:p>
        </w:tc>
      </w:tr>
      <w:tr w:rsidR="00450A68" w:rsidRPr="00A0398D" w:rsidTr="00672EC1">
        <w:tc>
          <w:tcPr>
            <w:tcW w:w="426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7087" w:type="dxa"/>
            <w:gridSpan w:val="2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имуществу. При выявлении нарушений в отопительный период – незамедлительный ремонт,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 в месяц в отопительный период, по необходимости, по заявлению</w:t>
            </w:r>
          </w:p>
        </w:tc>
      </w:tr>
      <w:tr w:rsidR="00450A68" w:rsidRPr="00A0398D" w:rsidTr="00672EC1">
        <w:tc>
          <w:tcPr>
            <w:tcW w:w="9781" w:type="dxa"/>
            <w:gridSpan w:val="4"/>
            <w:vAlign w:val="center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 Техническое обслуживание электроустановок и сетей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Вводно-распределительные устройства электрощитовых зданий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40" w:firstLine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Профилактический осмотр шкафов вводно-распределительного устройства электрощитовой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7" w:right="-40" w:hanging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Планово-предупредительный осмотр вводно-распределительного устройства электрощитовых со снятием напряжения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0398D">
              <w:rPr>
                <w:rFonts w:eastAsia="Times New Roman"/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14" w:right="-40" w:hanging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То же планово-предупредительный осмотр вводно-распределительного устройства электрощитовых со снятием напряжения для отдельных помещений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0398D">
              <w:rPr>
                <w:rFonts w:eastAsia="Times New Roman"/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Замер токовой нагрузки </w:t>
            </w:r>
            <w:proofErr w:type="spell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по-фазно</w:t>
            </w:r>
            <w:proofErr w:type="spellEnd"/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12 месяцев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Плановый  ремонт вводно-распределительных устройств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12 месяцев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iCs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40" w:firstLine="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Планово-предупредительный осмотр </w:t>
            </w:r>
            <w:proofErr w:type="spell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электроустановочных</w:t>
            </w:r>
            <w:proofErr w:type="spell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изделий (светильников, выключателей и </w:t>
            </w: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т.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п.)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3 месяца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Планово-предупредительный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осмотр электрооборудования </w:t>
            </w:r>
            <w:r w:rsidRPr="00A0398D">
              <w:rPr>
                <w:rFonts w:eastAsia="Times New Roman"/>
                <w:spacing w:val="40"/>
                <w:sz w:val="20"/>
                <w:szCs w:val="20"/>
                <w:lang w:eastAsia="ru-RU"/>
              </w:rPr>
              <w:t>(в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том числе силового) установленного в технических подпольях, подвалах и чердаках со снятием напряжения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0398D">
              <w:rPr>
                <w:rFonts w:eastAsia="Times New Roman"/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40" w:firstLine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Планово-предупредительный осмотр электрооборудования распределительных и силовых шкафов, щитков, совмещенных щитков непосредственно для помещений потребителя со снятием напряжения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0398D">
              <w:rPr>
                <w:rFonts w:eastAsia="Times New Roman"/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713" w:firstLine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Проведение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обязательных диагностических (технологических) испытаний и измерений в электроустановках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713" w:firstLine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по нормативу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tabs>
                <w:tab w:val="left" w:pos="7023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Аварийное обслуживание и диспетчерский контроль за работой электроустановок в </w:t>
            </w:r>
            <w:proofErr w:type="gram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границах</w:t>
            </w:r>
            <w:proofErr w:type="gram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эксплуатационной ответственности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50A68" w:rsidRPr="00A0398D" w:rsidTr="00672EC1">
        <w:tc>
          <w:tcPr>
            <w:tcW w:w="9781" w:type="dxa"/>
            <w:gridSpan w:val="4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238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238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II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. Санитарно-технические  работы </w:t>
            </w: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по</w:t>
            </w:r>
            <w:r w:rsidRPr="007446A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содержанию систем </w:t>
            </w: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ГВС,</w:t>
            </w:r>
            <w:r w:rsidRPr="007446A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вентиляции,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холодного водоснабжения и водоотведения зданий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Отопление, вентиляция: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центральной системы отопления (спуск-напуск воды)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год, 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Пуск и регулировка системы отопления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при ремонте и при пуске, во время эксплуатации, в отопительный сезон, при запуске и регулировке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Осмотр </w:t>
            </w: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верхнего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и нижнего розлива отопления и ГВС с </w:t>
            </w: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наладкой</w:t>
            </w:r>
            <w:r w:rsidRPr="00A0398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регулировкой, устранение мелких неисправностей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ежемесячно в отоп</w:t>
            </w: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ительны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й период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Промывка систем отопления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год.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Набивка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сальников вентилей и пробковых кранов. Очистка от </w:t>
            </w:r>
            <w:proofErr w:type="spellStart"/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накипи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запорной</w:t>
            </w:r>
            <w:proofErr w:type="spell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арматуры, грязевиков и воздухосборников, вентиляционных решеток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сезон и 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Открытие и закрытие вентилей и задвижек на магистральных трубопроводах </w:t>
            </w:r>
            <w:r w:rsidRPr="00A0398D">
              <w:rPr>
                <w:rFonts w:eastAsia="Times New Roman"/>
                <w:bCs/>
                <w:sz w:val="20"/>
                <w:szCs w:val="20"/>
                <w:lang w:eastAsia="ru-RU"/>
              </w:rPr>
              <w:t>нижнего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и верхнего розлива и ГВС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Осмотр и регулировка вентиляционных систем противопожарного оборудования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по графику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Регулировка и наладка работы узлов ввода.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В отопительный период и 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Ремонт и замена сгонов, смена небольших участков трубопровода (до 2 м).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Выполнение сварочных работ при ремонте трубопроводов. Запуск в работу аварийного участка после ремонта.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Локализация аварийного участка. Ремонт и замена аварийного повреждения, запорной арматуры. Ликвидация течи путем уплотнении соединения труб, арматуры и нагревательных приборов.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при обнаружении, по заявлению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Аварийное обслуживание и диспетчерский </w:t>
            </w:r>
            <w:proofErr w:type="gram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работой систем отепления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-40" w:firstLine="40"/>
              <w:rPr>
                <w:rFonts w:eastAsia="Times New Roman"/>
                <w:b/>
                <w:smallCap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mallCap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b/>
                <w:sz w:val="20"/>
                <w:szCs w:val="20"/>
                <w:lang w:eastAsia="ru-RU"/>
              </w:rPr>
              <w:t>Водопровод и канализация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>2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Запуск и регулировка водопроводных систем.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но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mallCap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Работы, выполняемые во время технических осмотров мест общего пользования, а именно - смена прокладок, клапанов, набивка сальников в водозаборных кранах и вентилях, в </w:t>
            </w:r>
            <w:proofErr w:type="spell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техподпольях</w:t>
            </w:r>
            <w:proofErr w:type="spell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и узлах ввода: в отсечных вентилях - в помещениях потребителей, (до 10% от общего количества). Уплотнение сгонов на запорной арматуре. Прочистка трубопроводов водопровода. Временная заделка свищей и трещин. Регулировка смывных бачков. Утепление отдельных участков трубопроводов. Прочистка дренажных систем.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1 раз в год и 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mallCap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Проверка исправности канализационной вытяжки. Отогрев замершей канализационной вытяжки. Прочистка канализационного лежака. Устранение течи сантехнических приборов.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 xml:space="preserve">2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раза в год  и 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Ликвидация засоров канализационных, стояков в здании и подводок от приборов в служебных помещениях. Ликвидация засоров лежаков канализации. Заделка свищей и </w:t>
            </w:r>
            <w:proofErr w:type="spell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зачеканка</w:t>
            </w:r>
            <w:proofErr w:type="spell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раструбов. Замена неисправных сифонов и небольших участков трубопроводов (до </w:t>
            </w: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 xml:space="preserve">2 </w:t>
            </w: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м.). Выполнение сварочных работ при ремонте или замене трубопровода.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при обнаружении, 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по заявлению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mallCap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Локализация аварийного участка. Ремонт и замена сгонов на трубопроводе. Установка бандажей на трубопроводе. Смена небольших участков трубопровода. Запуск водопровода после устранения аварии.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при обнаружении, по необходимости</w:t>
            </w:r>
          </w:p>
        </w:tc>
      </w:tr>
      <w:tr w:rsidR="00450A68" w:rsidRPr="00A0398D" w:rsidTr="00672EC1">
        <w:tc>
          <w:tcPr>
            <w:tcW w:w="426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mallCaps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mallCap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7087" w:type="dxa"/>
            <w:gridSpan w:val="2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Аварийное обслуживание и диспетчерский </w:t>
            </w:r>
            <w:proofErr w:type="gramStart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0398D">
              <w:rPr>
                <w:rFonts w:eastAsia="Times New Roman"/>
                <w:sz w:val="20"/>
                <w:szCs w:val="20"/>
                <w:lang w:eastAsia="ru-RU"/>
              </w:rPr>
              <w:t xml:space="preserve"> работой систем водоснабжения и канализации</w:t>
            </w:r>
          </w:p>
        </w:tc>
        <w:tc>
          <w:tcPr>
            <w:tcW w:w="2268" w:type="dxa"/>
          </w:tcPr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98D">
              <w:rPr>
                <w:rFonts w:eastAsia="Times New Roman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50A68" w:rsidRPr="00A0398D" w:rsidTr="00672EC1">
        <w:tc>
          <w:tcPr>
            <w:tcW w:w="9781" w:type="dxa"/>
            <w:gridSpan w:val="4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b/>
                <w:spacing w:val="20"/>
                <w:sz w:val="20"/>
                <w:szCs w:val="20"/>
                <w:lang w:eastAsia="ar-SA"/>
              </w:rPr>
            </w:pPr>
          </w:p>
          <w:p w:rsidR="00450A68" w:rsidRPr="00A0398D" w:rsidRDefault="00450A68" w:rsidP="00355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  <w:r w:rsidRPr="00A0398D">
              <w:rPr>
                <w:b/>
                <w:sz w:val="20"/>
                <w:szCs w:val="20"/>
              </w:rPr>
              <w:t>. ПЕРЕЧЕНЬ</w:t>
            </w:r>
          </w:p>
          <w:p w:rsidR="00450A68" w:rsidRPr="00A0398D" w:rsidRDefault="00450A68" w:rsidP="00355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398D">
              <w:rPr>
                <w:b/>
                <w:sz w:val="20"/>
                <w:szCs w:val="20"/>
              </w:rPr>
              <w:t xml:space="preserve"> работ по техническому обслуживанию узла учета тепловой </w:t>
            </w:r>
            <w:r>
              <w:rPr>
                <w:b/>
                <w:sz w:val="20"/>
                <w:szCs w:val="20"/>
              </w:rPr>
              <w:t xml:space="preserve">энергии (УУТЭ, </w:t>
            </w:r>
            <w:proofErr w:type="spellStart"/>
            <w:r>
              <w:rPr>
                <w:b/>
                <w:sz w:val="20"/>
                <w:szCs w:val="20"/>
              </w:rPr>
              <w:t>теплосчетчика</w:t>
            </w:r>
            <w:proofErr w:type="spellEnd"/>
            <w:r>
              <w:rPr>
                <w:b/>
                <w:sz w:val="20"/>
                <w:szCs w:val="20"/>
              </w:rPr>
              <w:t>)*</w:t>
            </w:r>
          </w:p>
          <w:p w:rsidR="00450A68" w:rsidRPr="00A0398D" w:rsidRDefault="00450A68" w:rsidP="0035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ind w:firstLine="23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Опрос и контроль параметров УУТЭ.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ежедневно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Анализ отклонений температуры обратной сетевой воды в зависимости от температурного графика и контроль расходов в рамках договорных нагрузок.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ежедневно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 xml:space="preserve">Визуальный осмотр и подтверждение работоспособности комплектующих </w:t>
            </w:r>
            <w:proofErr w:type="spellStart"/>
            <w:r w:rsidRPr="00A0398D">
              <w:rPr>
                <w:sz w:val="20"/>
                <w:szCs w:val="20"/>
              </w:rPr>
              <w:t>теплосчетчика</w:t>
            </w:r>
            <w:proofErr w:type="spellEnd"/>
            <w:r w:rsidRPr="00A0398D">
              <w:rPr>
                <w:sz w:val="20"/>
                <w:szCs w:val="20"/>
              </w:rPr>
              <w:t>: датчиков температуры, давления, первичных преобразователей расхода, вычислителя.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две недели (на 1 и 15 числа месяца)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>Проверка: наличия механических повреждений, наличия пломб государственной проверки и поставщика тепловой энергии, надежности крепления приборов, заземления прибора.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b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две недели (на 1 и 15 числа месяца)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>Проверка: герметичности кабельных вводов, резьбовых и фланцевых соединений (при необходимости подтяжка), измерительных участков целостности и работоспособности (надежности) электрических соединений (при необходимости подтяжка контактов).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две недели (на 1 и 15 числа месяца)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>Проверка наличия пломб поставщика тепловой энергии на запорной арматуре, входящей в состав узла учета.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две недели (на 1 и 15 числа месяца)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>Очистка от пыли и грязи оборудования и измерительных участков.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две недели (на 1 и 15 числа месяца)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 xml:space="preserve">Анализ состояния работоспособности </w:t>
            </w:r>
            <w:proofErr w:type="spellStart"/>
            <w:r w:rsidRPr="00A0398D">
              <w:rPr>
                <w:sz w:val="20"/>
                <w:szCs w:val="20"/>
              </w:rPr>
              <w:t>теплосчетчика</w:t>
            </w:r>
            <w:proofErr w:type="spellEnd"/>
            <w:r w:rsidRPr="00A0398D">
              <w:rPr>
                <w:sz w:val="20"/>
                <w:szCs w:val="20"/>
              </w:rPr>
              <w:t xml:space="preserve"> в виде справки по указанным выше характеристикам.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две недели (на 1 и 15 числа месяца)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Подготовка отчетных ведомостей по потреблению тепловой энергии на основании показаний УУТЭ и передача отчета в теплоснабжающую организацию.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месяц (на 5 число следующего за отчетным месяцем)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 xml:space="preserve">Предоставление Заказчику копии принятого теплоснабжающей организацией </w:t>
            </w:r>
            <w:r w:rsidRPr="00A0398D">
              <w:rPr>
                <w:sz w:val="20"/>
                <w:szCs w:val="20"/>
              </w:rPr>
              <w:lastRenderedPageBreak/>
              <w:t>отчета о теплопотреблении объекта.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lastRenderedPageBreak/>
              <w:t xml:space="preserve">раз в месяц (на 5 число </w:t>
            </w:r>
            <w:r w:rsidRPr="00A0398D">
              <w:rPr>
                <w:sz w:val="20"/>
                <w:szCs w:val="20"/>
              </w:rPr>
              <w:lastRenderedPageBreak/>
              <w:t>следующего за отчетным месяцем)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lastRenderedPageBreak/>
              <w:t>11.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 xml:space="preserve">Перевод </w:t>
            </w:r>
            <w:proofErr w:type="spellStart"/>
            <w:r w:rsidRPr="00A0398D">
              <w:rPr>
                <w:sz w:val="20"/>
                <w:szCs w:val="20"/>
              </w:rPr>
              <w:t>теплосчетчика</w:t>
            </w:r>
            <w:proofErr w:type="spellEnd"/>
            <w:r w:rsidRPr="00A0398D">
              <w:rPr>
                <w:sz w:val="20"/>
                <w:szCs w:val="20"/>
              </w:rPr>
              <w:t xml:space="preserve"> на летний режим работы (учет ГВС). Чистка проточной части первичных преобразователей расхода;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ind w:right="-40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раз в год (в согласованный сторонами срок)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 xml:space="preserve">Организация работ по проведению </w:t>
            </w:r>
            <w:proofErr w:type="spellStart"/>
            <w:r w:rsidRPr="00A0398D">
              <w:rPr>
                <w:sz w:val="20"/>
                <w:szCs w:val="20"/>
              </w:rPr>
              <w:t>госповерки</w:t>
            </w:r>
            <w:proofErr w:type="spellEnd"/>
            <w:r w:rsidRPr="00A0398D">
              <w:rPr>
                <w:sz w:val="20"/>
                <w:szCs w:val="20"/>
              </w:rPr>
              <w:t xml:space="preserve"> </w:t>
            </w:r>
            <w:proofErr w:type="spellStart"/>
            <w:r w:rsidRPr="00A0398D">
              <w:rPr>
                <w:sz w:val="20"/>
                <w:szCs w:val="20"/>
              </w:rPr>
              <w:t>теплосчетчика</w:t>
            </w:r>
            <w:proofErr w:type="spellEnd"/>
            <w:r w:rsidRPr="00A0398D">
              <w:rPr>
                <w:sz w:val="20"/>
                <w:szCs w:val="20"/>
              </w:rPr>
              <w:t xml:space="preserve"> (демонтаж, подготовка к проверке, передача для проверки в </w:t>
            </w:r>
            <w:proofErr w:type="spellStart"/>
            <w:r w:rsidRPr="00A0398D">
              <w:rPr>
                <w:sz w:val="20"/>
                <w:szCs w:val="20"/>
              </w:rPr>
              <w:t>КЦСМиС</w:t>
            </w:r>
            <w:proofErr w:type="spellEnd"/>
            <w:r w:rsidRPr="00A0398D">
              <w:rPr>
                <w:sz w:val="20"/>
                <w:szCs w:val="20"/>
              </w:rPr>
              <w:t>, передача документов финансового учета и отчетности Заказчику, получение оборудования после проверки, монтаж).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по необходимости раз в год (в согласованный сторонами срок)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pStyle w:val="af2"/>
              <w:tabs>
                <w:tab w:val="left" w:pos="284"/>
              </w:tabs>
              <w:ind w:left="0"/>
              <w:rPr>
                <w:rFonts w:ascii="Times New Roman" w:hAnsi="Times New Roman"/>
                <w:sz w:val="20"/>
              </w:rPr>
            </w:pPr>
            <w:r w:rsidRPr="00A0398D">
              <w:rPr>
                <w:rFonts w:ascii="Times New Roman" w:hAnsi="Times New Roman"/>
                <w:sz w:val="20"/>
              </w:rPr>
              <w:t xml:space="preserve">Подготовка и перевод УУТЭ к работе в отопительный сезон. Проведение пусконаладочных работ и проверка работоспособности </w:t>
            </w:r>
            <w:proofErr w:type="spellStart"/>
            <w:r w:rsidRPr="00A0398D">
              <w:rPr>
                <w:rFonts w:ascii="Times New Roman" w:hAnsi="Times New Roman"/>
                <w:sz w:val="20"/>
              </w:rPr>
              <w:t>теплосчетчика</w:t>
            </w:r>
            <w:proofErr w:type="spellEnd"/>
            <w:r w:rsidRPr="00A0398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>раз в год (в согласованный сторонами срок)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Устранение неисправностей на месте эксплуатации (текущий ремонт): замена предохранителей, аккумуляторных батарей, восстановление поврежденных участков кабельных линий связи и пр. (без вскрытия пломб).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по необходимости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pStyle w:val="af2"/>
              <w:tabs>
                <w:tab w:val="left" w:pos="284"/>
              </w:tabs>
              <w:ind w:left="0"/>
              <w:rPr>
                <w:rFonts w:ascii="Times New Roman" w:hAnsi="Times New Roman"/>
                <w:sz w:val="20"/>
              </w:rPr>
            </w:pPr>
            <w:r w:rsidRPr="00A0398D">
              <w:rPr>
                <w:rFonts w:ascii="Times New Roman" w:hAnsi="Times New Roman"/>
                <w:sz w:val="20"/>
              </w:rPr>
              <w:t>При невозможности ремонта на месте:</w:t>
            </w:r>
          </w:p>
          <w:p w:rsidR="00450A68" w:rsidRPr="00A0398D" w:rsidRDefault="00450A68" w:rsidP="003550A4">
            <w:pPr>
              <w:pStyle w:val="af2"/>
              <w:tabs>
                <w:tab w:val="left" w:pos="567"/>
              </w:tabs>
              <w:ind w:left="0"/>
              <w:rPr>
                <w:rFonts w:ascii="Times New Roman" w:hAnsi="Times New Roman"/>
                <w:sz w:val="20"/>
              </w:rPr>
            </w:pPr>
            <w:r w:rsidRPr="00A0398D">
              <w:rPr>
                <w:rFonts w:ascii="Times New Roman" w:hAnsi="Times New Roman"/>
                <w:sz w:val="20"/>
              </w:rPr>
              <w:t xml:space="preserve">- организация ремонта оборудования в специализированном </w:t>
            </w:r>
            <w:proofErr w:type="gramStart"/>
            <w:r w:rsidRPr="00A0398D">
              <w:rPr>
                <w:rFonts w:ascii="Times New Roman" w:hAnsi="Times New Roman"/>
                <w:sz w:val="20"/>
              </w:rPr>
              <w:t>предприятии</w:t>
            </w:r>
            <w:proofErr w:type="gramEnd"/>
            <w:r w:rsidRPr="00A0398D">
              <w:rPr>
                <w:rFonts w:ascii="Times New Roman" w:hAnsi="Times New Roman"/>
                <w:sz w:val="20"/>
              </w:rPr>
              <w:t xml:space="preserve"> (отправка УУТЭ в сервисный центр, либо на завод-изготовитель: передача учетной, отчетной документации Заказчику, принятие оборудования после ремонта);</w:t>
            </w:r>
          </w:p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>- организация допуска теплоснабжающей организацией узла учета тепловой энергии и теплоносителя к эксплуатации после ремонта (получение акта периодической проверки узла учета).</w:t>
            </w:r>
          </w:p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по необходимости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proofErr w:type="spellStart"/>
            <w:r w:rsidRPr="00A0398D">
              <w:rPr>
                <w:sz w:val="20"/>
                <w:szCs w:val="20"/>
              </w:rPr>
              <w:t>Госповерка</w:t>
            </w:r>
            <w:proofErr w:type="spellEnd"/>
            <w:r w:rsidRPr="00A0398D">
              <w:rPr>
                <w:sz w:val="20"/>
                <w:szCs w:val="20"/>
              </w:rPr>
              <w:t xml:space="preserve"> УУТЭ.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Работы, оплачиваемые отдельно (по отдельно выставленным счетам)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Ремонт в специализированной организации.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Работы, оплачиваемые отдельно (по отдельно выставленным счетам)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0398D">
              <w:rPr>
                <w:sz w:val="20"/>
                <w:szCs w:val="20"/>
              </w:rPr>
              <w:t xml:space="preserve">Замена комплектующих вышедших из строя </w:t>
            </w:r>
            <w:proofErr w:type="gramStart"/>
            <w:r w:rsidRPr="00A0398D">
              <w:rPr>
                <w:sz w:val="20"/>
                <w:szCs w:val="20"/>
              </w:rPr>
              <w:t>см</w:t>
            </w:r>
            <w:proofErr w:type="gramEnd"/>
            <w:r w:rsidRPr="00A0398D">
              <w:rPr>
                <w:sz w:val="20"/>
                <w:szCs w:val="20"/>
              </w:rPr>
              <w:t>.п. 14.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</w:rPr>
              <w:t>Работы, оплачиваемые отдельно (по отдельно выставленным счетам)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pStyle w:val="af2"/>
              <w:rPr>
                <w:rFonts w:ascii="Times New Roman" w:hAnsi="Times New Roman"/>
                <w:sz w:val="20"/>
              </w:rPr>
            </w:pPr>
            <w:r w:rsidRPr="00A0398D">
              <w:rPr>
                <w:rFonts w:ascii="Times New Roman" w:hAnsi="Times New Roman"/>
                <w:b/>
                <w:sz w:val="20"/>
              </w:rPr>
              <w:t xml:space="preserve">*- выполнение </w:t>
            </w:r>
            <w:proofErr w:type="gramStart"/>
            <w:r w:rsidRPr="00A0398D">
              <w:rPr>
                <w:rFonts w:ascii="Times New Roman" w:hAnsi="Times New Roman"/>
                <w:b/>
                <w:sz w:val="20"/>
              </w:rPr>
              <w:t>согласно</w:t>
            </w:r>
            <w:proofErr w:type="gramEnd"/>
            <w:r w:rsidRPr="00A0398D">
              <w:rPr>
                <w:rFonts w:ascii="Times New Roman" w:hAnsi="Times New Roman"/>
                <w:b/>
                <w:sz w:val="20"/>
              </w:rPr>
              <w:t xml:space="preserve"> заключенного муниципального контракта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450A68" w:rsidRPr="000465CB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en-US" w:eastAsia="ar-SA"/>
              </w:rPr>
              <w:t>V</w:t>
            </w:r>
            <w:r w:rsidRPr="000465CB">
              <w:rPr>
                <w:b/>
                <w:sz w:val="20"/>
                <w:szCs w:val="20"/>
                <w:lang w:eastAsia="ar-SA"/>
              </w:rPr>
              <w:t>. Работы, выполняемые в целях надлежащего</w:t>
            </w:r>
          </w:p>
          <w:p w:rsidR="00450A68" w:rsidRPr="000465CB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465CB">
              <w:rPr>
                <w:b/>
                <w:sz w:val="20"/>
                <w:szCs w:val="20"/>
                <w:lang w:eastAsia="ar-SA"/>
              </w:rPr>
              <w:t xml:space="preserve"> содержания и ремонта лифта (лифтов)</w:t>
            </w:r>
          </w:p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ind w:firstLine="23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круглосуточно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Обеспечение проведения осмотров, технического обслуживания и ремонта лифта (лифтов)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согласно графика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Обеспечение проведения аварийного обслуживания лифта (лифтов)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мере необходимости по заявлению</w:t>
            </w:r>
          </w:p>
        </w:tc>
      </w:tr>
      <w:tr w:rsidR="00450A68" w:rsidRPr="00A0398D" w:rsidTr="0049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Обеспечение проведения технического освидетельствования лифта (лифтов), в т.ч. после замены элементов оборудования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раз в год, по необходимости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pStyle w:val="af2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A0398D">
              <w:rPr>
                <w:rFonts w:ascii="Times New Roman" w:hAnsi="Times New Roman"/>
                <w:b/>
                <w:sz w:val="20"/>
              </w:rPr>
              <w:t xml:space="preserve">*- выполнение </w:t>
            </w:r>
            <w:proofErr w:type="gramStart"/>
            <w:r w:rsidRPr="00A0398D">
              <w:rPr>
                <w:rFonts w:ascii="Times New Roman" w:hAnsi="Times New Roman"/>
                <w:b/>
                <w:sz w:val="20"/>
              </w:rPr>
              <w:t>согласно</w:t>
            </w:r>
            <w:proofErr w:type="gramEnd"/>
            <w:r w:rsidRPr="00A0398D">
              <w:rPr>
                <w:rFonts w:ascii="Times New Roman" w:hAnsi="Times New Roman"/>
                <w:b/>
                <w:sz w:val="20"/>
              </w:rPr>
              <w:t xml:space="preserve"> заключенного муниципального контракта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pStyle w:val="af2"/>
              <w:tabs>
                <w:tab w:val="left" w:pos="284"/>
              </w:tabs>
              <w:ind w:left="0"/>
              <w:rPr>
                <w:rFonts w:ascii="Times New Roman" w:hAnsi="Times New Roman"/>
                <w:sz w:val="20"/>
              </w:rPr>
            </w:pPr>
          </w:p>
          <w:p w:rsidR="00450A68" w:rsidRDefault="00450A68" w:rsidP="00355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>. Услуги, связанные с обеспечением охраны объектов</w:t>
            </w:r>
          </w:p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ind w:firstLine="23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Обеспечение охраны здания, территории, мест общего пользования*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мере необходимости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pStyle w:val="af2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A0398D">
              <w:rPr>
                <w:rFonts w:ascii="Times New Roman" w:hAnsi="Times New Roman"/>
                <w:b/>
                <w:sz w:val="20"/>
              </w:rPr>
              <w:t xml:space="preserve">*- выполнение </w:t>
            </w:r>
            <w:proofErr w:type="gramStart"/>
            <w:r w:rsidRPr="00A0398D">
              <w:rPr>
                <w:rFonts w:ascii="Times New Roman" w:hAnsi="Times New Roman"/>
                <w:b/>
                <w:sz w:val="20"/>
              </w:rPr>
              <w:t>согласно</w:t>
            </w:r>
            <w:proofErr w:type="gramEnd"/>
            <w:r w:rsidRPr="00A0398D">
              <w:rPr>
                <w:rFonts w:ascii="Times New Roman" w:hAnsi="Times New Roman"/>
                <w:b/>
                <w:sz w:val="20"/>
              </w:rPr>
              <w:t xml:space="preserve"> заключенного муниципального контракта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50A68" w:rsidRPr="00A0398D" w:rsidRDefault="00450A68" w:rsidP="003550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  <w:r w:rsidRPr="00A0398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398D">
              <w:rPr>
                <w:b/>
                <w:sz w:val="20"/>
                <w:szCs w:val="20"/>
              </w:rPr>
              <w:t>Перечень работ по проведению и</w:t>
            </w:r>
            <w:r>
              <w:rPr>
                <w:b/>
                <w:sz w:val="20"/>
                <w:szCs w:val="20"/>
              </w:rPr>
              <w:t>спытаний пожарного водопровода*</w:t>
            </w:r>
          </w:p>
          <w:p w:rsidR="00450A68" w:rsidRPr="00A0398D" w:rsidRDefault="00450A68" w:rsidP="003550A4">
            <w:pPr>
              <w:pStyle w:val="af2"/>
              <w:rPr>
                <w:rFonts w:ascii="Times New Roman" w:hAnsi="Times New Roman"/>
                <w:b/>
                <w:sz w:val="20"/>
              </w:rPr>
            </w:pP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ind w:firstLine="23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Проверка внутреннего противопожарного водопровода на давление и водоотдачу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Проверка работоспособности кранов внутреннего противопожарного водопровода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pStyle w:val="af2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A0398D">
              <w:rPr>
                <w:rFonts w:ascii="Times New Roman" w:hAnsi="Times New Roman"/>
                <w:b/>
                <w:sz w:val="20"/>
              </w:rPr>
              <w:t xml:space="preserve">*- выполнение </w:t>
            </w:r>
            <w:proofErr w:type="gramStart"/>
            <w:r w:rsidRPr="00A0398D">
              <w:rPr>
                <w:rFonts w:ascii="Times New Roman" w:hAnsi="Times New Roman"/>
                <w:b/>
                <w:sz w:val="20"/>
              </w:rPr>
              <w:t>согласно</w:t>
            </w:r>
            <w:proofErr w:type="gramEnd"/>
            <w:r w:rsidRPr="00A0398D">
              <w:rPr>
                <w:rFonts w:ascii="Times New Roman" w:hAnsi="Times New Roman"/>
                <w:b/>
                <w:sz w:val="20"/>
              </w:rPr>
              <w:t xml:space="preserve"> заключенного муниципального контракта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pStyle w:val="af2"/>
              <w:rPr>
                <w:rFonts w:ascii="Times New Roman" w:hAnsi="Times New Roman"/>
                <w:b/>
                <w:sz w:val="20"/>
              </w:rPr>
            </w:pPr>
          </w:p>
          <w:p w:rsidR="00450A68" w:rsidRPr="00492AFE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492AFE">
              <w:rPr>
                <w:b/>
                <w:sz w:val="20"/>
                <w:szCs w:val="20"/>
                <w:lang w:val="en-US" w:eastAsia="ar-SA"/>
              </w:rPr>
              <w:t>VIII</w:t>
            </w:r>
            <w:r w:rsidRPr="00492AFE">
              <w:rPr>
                <w:b/>
                <w:sz w:val="20"/>
                <w:szCs w:val="20"/>
                <w:lang w:eastAsia="ar-SA"/>
              </w:rPr>
              <w:t>. ПЕРЕЧЕНЬ</w:t>
            </w:r>
          </w:p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A0398D">
              <w:rPr>
                <w:b/>
                <w:sz w:val="20"/>
                <w:szCs w:val="20"/>
                <w:lang w:eastAsia="ar-SA"/>
              </w:rPr>
              <w:t>работ по уборк</w:t>
            </w:r>
            <w:r>
              <w:rPr>
                <w:b/>
                <w:sz w:val="20"/>
                <w:szCs w:val="20"/>
                <w:lang w:eastAsia="ar-SA"/>
              </w:rPr>
              <w:t>е помещений общего пользования</w:t>
            </w:r>
          </w:p>
          <w:p w:rsidR="00450A68" w:rsidRPr="00A0398D" w:rsidRDefault="00450A68" w:rsidP="003550A4">
            <w:pPr>
              <w:pStyle w:val="af2"/>
              <w:rPr>
                <w:rFonts w:ascii="Times New Roman" w:hAnsi="Times New Roman"/>
                <w:b/>
                <w:sz w:val="20"/>
              </w:rPr>
            </w:pP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Сухая и влажная уборка тамбуров, холлов, коридоров, лестничных площадок и маршей.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1 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раз в день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  <w:t>Мытье полов  в туалетах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, стен  </w:t>
            </w:r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в т.ч. унитазы, раковины 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1 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раз в день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Мытье окон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Pr="00A0398D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>раз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 в год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Влажная протирка стен,  подоконников, оконных решеток, перил, лестниц, дверных коробок, полотен дверей, доводчиков, дверных ручек.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7C66D3">
              <w:rPr>
                <w:sz w:val="20"/>
                <w:szCs w:val="20"/>
                <w:lang w:eastAsia="ar-SA"/>
              </w:rPr>
              <w:t xml:space="preserve">1 </w:t>
            </w:r>
            <w:r w:rsidRPr="007C66D3">
              <w:rPr>
                <w:rFonts w:eastAsia="Arial Unicode MS"/>
                <w:sz w:val="20"/>
                <w:szCs w:val="20"/>
                <w:lang w:eastAsia="ar-SA"/>
              </w:rPr>
              <w:t>раз в месяц</w:t>
            </w:r>
            <w:bookmarkStart w:id="0" w:name="_GoBack"/>
            <w:bookmarkEnd w:id="0"/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en-US" w:eastAsia="ar-SA"/>
              </w:rPr>
              <w:t>IX</w:t>
            </w:r>
            <w:r w:rsidRPr="00A0398D">
              <w:rPr>
                <w:b/>
                <w:sz w:val="20"/>
                <w:szCs w:val="20"/>
                <w:lang w:eastAsia="ar-SA"/>
              </w:rPr>
              <w:t>. ПЕРЕЧЕНЬ</w:t>
            </w:r>
          </w:p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A0398D">
              <w:rPr>
                <w:b/>
                <w:sz w:val="20"/>
                <w:szCs w:val="20"/>
                <w:lang w:eastAsia="ar-SA"/>
              </w:rPr>
              <w:t>работ по уборке территории прилегающей к зданию</w:t>
            </w:r>
          </w:p>
          <w:p w:rsidR="00450A68" w:rsidRPr="007C66D3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450A68" w:rsidRPr="007C66D3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ind w:firstLine="23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Уборка территории в бесснежный период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1 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раз в сутки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Подметание 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 xml:space="preserve">территории с асфальтовым покрытием  в дни снегопада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ind w:right="-40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1 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раз в сутки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Подметание 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>территории с асфальтовым покрытием  в дни без снегопада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раз в 2 суток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  <w:r w:rsidRPr="00A0398D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Посыпка песком 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>во время гололеда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1 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раз в сутки (по мере необходимости)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 w:rsidRPr="00A0398D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Очистка от наледи территории (в сезон)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 раз в трое суток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  <w:r w:rsidRPr="00A0398D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Уборка газонов (в сезон)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 xml:space="preserve">1 </w:t>
            </w: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раз в двое суток</w:t>
            </w:r>
          </w:p>
        </w:tc>
      </w:tr>
      <w:tr w:rsidR="00450A68" w:rsidRPr="00F65851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F65851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F65851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F65851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F65851">
              <w:rPr>
                <w:rFonts w:eastAsia="Arial Unicode MS"/>
                <w:sz w:val="20"/>
                <w:szCs w:val="20"/>
                <w:lang w:eastAsia="ar-SA"/>
              </w:rPr>
              <w:t xml:space="preserve">Санитарная и омолаживающая  обрезка кустарников и деревьев  </w:t>
            </w:r>
          </w:p>
          <w:p w:rsidR="00450A68" w:rsidRPr="00F65851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 w:rsidRPr="00F65851">
              <w:rPr>
                <w:rFonts w:eastAsia="Arial Unicode MS"/>
                <w:sz w:val="20"/>
                <w:szCs w:val="20"/>
                <w:lang w:eastAsia="ar-SA"/>
              </w:rPr>
              <w:t>Вырубка аварийных деревьев (с получением разрешения на право вырубки)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F65851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F65851">
              <w:rPr>
                <w:sz w:val="20"/>
                <w:szCs w:val="20"/>
                <w:lang w:eastAsia="ar-SA"/>
              </w:rPr>
              <w:t>2 раза в сезон</w:t>
            </w:r>
          </w:p>
          <w:p w:rsidR="00450A68" w:rsidRPr="00F65851" w:rsidRDefault="00450A68" w:rsidP="003550A4">
            <w:pPr>
              <w:suppressAutoHyphens/>
              <w:spacing w:after="0" w:line="240" w:lineRule="auto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</w:t>
            </w:r>
            <w:r w:rsidRPr="00F65851">
              <w:rPr>
                <w:sz w:val="20"/>
                <w:szCs w:val="20"/>
                <w:lang w:eastAsia="ar-SA"/>
              </w:rPr>
              <w:t>о мере необходимости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Очистка урн от мусора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 раз в сутки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450A68" w:rsidRDefault="00450A68" w:rsidP="003550A4">
            <w:pPr>
              <w:spacing w:after="0" w:line="240" w:lineRule="auto"/>
              <w:rPr>
                <w:sz w:val="20"/>
                <w:szCs w:val="20"/>
              </w:rPr>
            </w:pPr>
          </w:p>
          <w:p w:rsidR="00450A68" w:rsidRDefault="00450A68" w:rsidP="003550A4">
            <w:pPr>
              <w:pStyle w:val="af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0"/>
              </w:rPr>
              <w:t>. Работы по организации и содержанию мест (площадок)</w:t>
            </w:r>
          </w:p>
          <w:p w:rsidR="00450A68" w:rsidRPr="00572716" w:rsidRDefault="00450A68" w:rsidP="003550A4">
            <w:pPr>
              <w:pStyle w:val="af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накопления твердых коммунальных отходов</w:t>
            </w:r>
          </w:p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ind w:firstLine="23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398D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A0398D">
              <w:rPr>
                <w:rFonts w:eastAsia="Arial Unicode MS"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Уборка контейнерных площадок</w:t>
            </w:r>
            <w:r w:rsidRPr="00A0398D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дни вывоза мусора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0398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Мытье и дезинфекция мусорных контейнеров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раза в год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Pr="00A0398D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Проведение дератизации контейнерных площадок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Вывоз мусора*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suppressAutoHyphens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графику</w:t>
            </w:r>
          </w:p>
        </w:tc>
      </w:tr>
      <w:tr w:rsidR="00450A68" w:rsidRPr="00A0398D" w:rsidTr="00672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A68" w:rsidRDefault="00450A68" w:rsidP="003550A4">
            <w:pPr>
              <w:pStyle w:val="af2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A0398D">
              <w:rPr>
                <w:rFonts w:ascii="Times New Roman" w:hAnsi="Times New Roman"/>
                <w:b/>
                <w:sz w:val="20"/>
              </w:rPr>
              <w:t xml:space="preserve">*- выполнение </w:t>
            </w:r>
            <w:proofErr w:type="gramStart"/>
            <w:r w:rsidRPr="00A0398D">
              <w:rPr>
                <w:rFonts w:ascii="Times New Roman" w:hAnsi="Times New Roman"/>
                <w:b/>
                <w:sz w:val="20"/>
              </w:rPr>
              <w:t>согласно</w:t>
            </w:r>
            <w:proofErr w:type="gramEnd"/>
            <w:r w:rsidRPr="00A0398D">
              <w:rPr>
                <w:rFonts w:ascii="Times New Roman" w:hAnsi="Times New Roman"/>
                <w:b/>
                <w:sz w:val="20"/>
              </w:rPr>
              <w:t xml:space="preserve"> заключенного муниципального контракта</w:t>
            </w:r>
          </w:p>
        </w:tc>
      </w:tr>
    </w:tbl>
    <w:p w:rsidR="00450A68" w:rsidRPr="00A0398D" w:rsidRDefault="00450A68" w:rsidP="00492AFE">
      <w:pPr>
        <w:spacing w:after="0" w:line="240" w:lineRule="auto"/>
        <w:rPr>
          <w:b/>
          <w:sz w:val="20"/>
          <w:szCs w:val="20"/>
        </w:rPr>
      </w:pPr>
    </w:p>
    <w:sectPr w:rsidR="00450A68" w:rsidRPr="00A0398D" w:rsidSect="00AB24EB">
      <w:pgSz w:w="11906" w:h="16838"/>
      <w:pgMar w:top="992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01" w:rsidRDefault="00917001" w:rsidP="00D53F46">
      <w:pPr>
        <w:spacing w:after="0" w:line="240" w:lineRule="auto"/>
      </w:pPr>
      <w:r>
        <w:separator/>
      </w:r>
    </w:p>
  </w:endnote>
  <w:endnote w:type="continuationSeparator" w:id="0">
    <w:p w:rsidR="00917001" w:rsidRDefault="0091700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01" w:rsidRDefault="00917001" w:rsidP="00D53F46">
      <w:pPr>
        <w:spacing w:after="0" w:line="240" w:lineRule="auto"/>
      </w:pPr>
      <w:r>
        <w:separator/>
      </w:r>
    </w:p>
  </w:footnote>
  <w:footnote w:type="continuationSeparator" w:id="0">
    <w:p w:rsidR="00917001" w:rsidRDefault="00917001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01" w:rsidRDefault="00493C63">
    <w:pPr>
      <w:pStyle w:val="a9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1700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17001" w:rsidRDefault="009170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412931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917001" w:rsidRPr="00803378" w:rsidRDefault="00493C63" w:rsidP="00803378">
        <w:pPr>
          <w:pStyle w:val="a9"/>
          <w:spacing w:after="0" w:line="240" w:lineRule="auto"/>
          <w:jc w:val="center"/>
          <w:rPr>
            <w:sz w:val="18"/>
          </w:rPr>
        </w:pPr>
        <w:r w:rsidRPr="00803378">
          <w:rPr>
            <w:sz w:val="18"/>
          </w:rPr>
          <w:fldChar w:fldCharType="begin"/>
        </w:r>
        <w:r w:rsidR="00917001" w:rsidRPr="00803378">
          <w:rPr>
            <w:sz w:val="18"/>
          </w:rPr>
          <w:instrText xml:space="preserve"> PAGE   \* MERGEFORMAT </w:instrText>
        </w:r>
        <w:r w:rsidRPr="00803378">
          <w:rPr>
            <w:sz w:val="18"/>
          </w:rPr>
          <w:fldChar w:fldCharType="separate"/>
        </w:r>
        <w:r w:rsidR="003760ED">
          <w:rPr>
            <w:noProof/>
            <w:sz w:val="18"/>
          </w:rPr>
          <w:t>5</w:t>
        </w:r>
        <w:r w:rsidRPr="00803378">
          <w:rPr>
            <w:sz w:val="1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01" w:rsidRDefault="00917001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4828"/>
    <w:multiLevelType w:val="multilevel"/>
    <w:tmpl w:val="1B7CC9D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0174F22"/>
    <w:multiLevelType w:val="multilevel"/>
    <w:tmpl w:val="0896C67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  <w:color w:val="auto"/>
      </w:rPr>
    </w:lvl>
  </w:abstractNum>
  <w:abstractNum w:abstractNumId="5">
    <w:nsid w:val="5C463E15"/>
    <w:multiLevelType w:val="hybridMultilevel"/>
    <w:tmpl w:val="D88E6A3E"/>
    <w:lvl w:ilvl="0" w:tplc="AF027ECA">
      <w:start w:val="1"/>
      <w:numFmt w:val="decimal"/>
      <w:lvlText w:val="%1."/>
      <w:lvlJc w:val="left"/>
      <w:pPr>
        <w:tabs>
          <w:tab w:val="num" w:pos="900"/>
        </w:tabs>
        <w:ind w:left="-27" w:firstLine="567"/>
      </w:pPr>
      <w:rPr>
        <w:rFonts w:hint="default"/>
      </w:rPr>
    </w:lvl>
    <w:lvl w:ilvl="1" w:tplc="CA0CB30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1C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4A6"/>
    <w:rsid w:val="00021B84"/>
    <w:rsid w:val="00021E85"/>
    <w:rsid w:val="00022752"/>
    <w:rsid w:val="00024143"/>
    <w:rsid w:val="000242D6"/>
    <w:rsid w:val="000244CA"/>
    <w:rsid w:val="00024847"/>
    <w:rsid w:val="00025026"/>
    <w:rsid w:val="00025750"/>
    <w:rsid w:val="00025A43"/>
    <w:rsid w:val="00025F60"/>
    <w:rsid w:val="000277F0"/>
    <w:rsid w:val="00027F8E"/>
    <w:rsid w:val="0003148B"/>
    <w:rsid w:val="00033F64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C30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0C"/>
    <w:rsid w:val="00067ED8"/>
    <w:rsid w:val="00071626"/>
    <w:rsid w:val="00071BA7"/>
    <w:rsid w:val="00072695"/>
    <w:rsid w:val="00075AF8"/>
    <w:rsid w:val="000778A9"/>
    <w:rsid w:val="00077DE5"/>
    <w:rsid w:val="0008305A"/>
    <w:rsid w:val="000847BB"/>
    <w:rsid w:val="00087921"/>
    <w:rsid w:val="000906CB"/>
    <w:rsid w:val="00091D5B"/>
    <w:rsid w:val="00091EB8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3C2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4FA0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291"/>
    <w:rsid w:val="00104549"/>
    <w:rsid w:val="00105EFA"/>
    <w:rsid w:val="001061AD"/>
    <w:rsid w:val="00106468"/>
    <w:rsid w:val="00106A5F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2A50"/>
    <w:rsid w:val="00122C10"/>
    <w:rsid w:val="00125A14"/>
    <w:rsid w:val="00126081"/>
    <w:rsid w:val="00126985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5E64"/>
    <w:rsid w:val="001764F3"/>
    <w:rsid w:val="001765BE"/>
    <w:rsid w:val="00177BD1"/>
    <w:rsid w:val="00180554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2C2"/>
    <w:rsid w:val="001A4767"/>
    <w:rsid w:val="001A5400"/>
    <w:rsid w:val="001A6BCA"/>
    <w:rsid w:val="001A7876"/>
    <w:rsid w:val="001B0140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3AC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1861"/>
    <w:rsid w:val="00204E32"/>
    <w:rsid w:val="00204E57"/>
    <w:rsid w:val="002077B0"/>
    <w:rsid w:val="00207BB4"/>
    <w:rsid w:val="00207BEF"/>
    <w:rsid w:val="0021026A"/>
    <w:rsid w:val="002108AB"/>
    <w:rsid w:val="00210E12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1079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7CA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7BA8"/>
    <w:rsid w:val="002D013C"/>
    <w:rsid w:val="002D0221"/>
    <w:rsid w:val="002D1184"/>
    <w:rsid w:val="002D4103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2390"/>
    <w:rsid w:val="002F29E4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F5C"/>
    <w:rsid w:val="003175CC"/>
    <w:rsid w:val="00321F61"/>
    <w:rsid w:val="003223F7"/>
    <w:rsid w:val="00324389"/>
    <w:rsid w:val="00324696"/>
    <w:rsid w:val="003250C3"/>
    <w:rsid w:val="003279CA"/>
    <w:rsid w:val="0033066B"/>
    <w:rsid w:val="00331F5F"/>
    <w:rsid w:val="00334490"/>
    <w:rsid w:val="00335818"/>
    <w:rsid w:val="003367E8"/>
    <w:rsid w:val="00340AE6"/>
    <w:rsid w:val="0034312E"/>
    <w:rsid w:val="00343D47"/>
    <w:rsid w:val="00346FCB"/>
    <w:rsid w:val="00347BFC"/>
    <w:rsid w:val="00351668"/>
    <w:rsid w:val="0035261C"/>
    <w:rsid w:val="00352641"/>
    <w:rsid w:val="00353321"/>
    <w:rsid w:val="00354279"/>
    <w:rsid w:val="00354759"/>
    <w:rsid w:val="003550A4"/>
    <w:rsid w:val="00355488"/>
    <w:rsid w:val="00355B23"/>
    <w:rsid w:val="00355B48"/>
    <w:rsid w:val="00360A06"/>
    <w:rsid w:val="00360D84"/>
    <w:rsid w:val="00360E65"/>
    <w:rsid w:val="00364912"/>
    <w:rsid w:val="0036491F"/>
    <w:rsid w:val="00365C57"/>
    <w:rsid w:val="0036615B"/>
    <w:rsid w:val="00370228"/>
    <w:rsid w:val="00370A82"/>
    <w:rsid w:val="0037109B"/>
    <w:rsid w:val="00372920"/>
    <w:rsid w:val="0037489C"/>
    <w:rsid w:val="003760ED"/>
    <w:rsid w:val="0037701B"/>
    <w:rsid w:val="00377192"/>
    <w:rsid w:val="0037739A"/>
    <w:rsid w:val="00377964"/>
    <w:rsid w:val="00380155"/>
    <w:rsid w:val="00380327"/>
    <w:rsid w:val="00381693"/>
    <w:rsid w:val="0038270D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DEC"/>
    <w:rsid w:val="003C314D"/>
    <w:rsid w:val="003C3994"/>
    <w:rsid w:val="003C48E2"/>
    <w:rsid w:val="003C502F"/>
    <w:rsid w:val="003C5A12"/>
    <w:rsid w:val="003C6E95"/>
    <w:rsid w:val="003C6F36"/>
    <w:rsid w:val="003C70ED"/>
    <w:rsid w:val="003C723B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2CB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42E8"/>
    <w:rsid w:val="004152CA"/>
    <w:rsid w:val="004162EA"/>
    <w:rsid w:val="00416763"/>
    <w:rsid w:val="00416F03"/>
    <w:rsid w:val="0041702D"/>
    <w:rsid w:val="00420BF5"/>
    <w:rsid w:val="00420F03"/>
    <w:rsid w:val="00422931"/>
    <w:rsid w:val="004231AA"/>
    <w:rsid w:val="00430182"/>
    <w:rsid w:val="00430332"/>
    <w:rsid w:val="004308C4"/>
    <w:rsid w:val="00430B5F"/>
    <w:rsid w:val="0043178A"/>
    <w:rsid w:val="00431C2E"/>
    <w:rsid w:val="004349E2"/>
    <w:rsid w:val="00434AFF"/>
    <w:rsid w:val="00435862"/>
    <w:rsid w:val="00436BC6"/>
    <w:rsid w:val="00442035"/>
    <w:rsid w:val="004422B5"/>
    <w:rsid w:val="00444A58"/>
    <w:rsid w:val="004450B7"/>
    <w:rsid w:val="0044645C"/>
    <w:rsid w:val="00446482"/>
    <w:rsid w:val="0045034E"/>
    <w:rsid w:val="00450A68"/>
    <w:rsid w:val="00450AFD"/>
    <w:rsid w:val="00451213"/>
    <w:rsid w:val="00452637"/>
    <w:rsid w:val="004526DD"/>
    <w:rsid w:val="0045270D"/>
    <w:rsid w:val="00452996"/>
    <w:rsid w:val="00452A22"/>
    <w:rsid w:val="00452C1C"/>
    <w:rsid w:val="00452D0F"/>
    <w:rsid w:val="004540BF"/>
    <w:rsid w:val="004549EC"/>
    <w:rsid w:val="00454D1F"/>
    <w:rsid w:val="00455018"/>
    <w:rsid w:val="00455A24"/>
    <w:rsid w:val="00455D1B"/>
    <w:rsid w:val="00457897"/>
    <w:rsid w:val="004641A9"/>
    <w:rsid w:val="004645C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2F43"/>
    <w:rsid w:val="004832ED"/>
    <w:rsid w:val="00485DF2"/>
    <w:rsid w:val="00490A92"/>
    <w:rsid w:val="00491549"/>
    <w:rsid w:val="00491C09"/>
    <w:rsid w:val="00492AFE"/>
    <w:rsid w:val="00493007"/>
    <w:rsid w:val="00493314"/>
    <w:rsid w:val="00493C63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577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990"/>
    <w:rsid w:val="004D085D"/>
    <w:rsid w:val="004D39B9"/>
    <w:rsid w:val="004D3B0B"/>
    <w:rsid w:val="004D5D86"/>
    <w:rsid w:val="004D5E10"/>
    <w:rsid w:val="004D79C1"/>
    <w:rsid w:val="004D7B64"/>
    <w:rsid w:val="004E01B3"/>
    <w:rsid w:val="004E1529"/>
    <w:rsid w:val="004E17A3"/>
    <w:rsid w:val="004E1881"/>
    <w:rsid w:val="004E18FB"/>
    <w:rsid w:val="004E1D24"/>
    <w:rsid w:val="004E2484"/>
    <w:rsid w:val="004E2778"/>
    <w:rsid w:val="004E3619"/>
    <w:rsid w:val="004E3D7A"/>
    <w:rsid w:val="004E4B0B"/>
    <w:rsid w:val="004E4CE1"/>
    <w:rsid w:val="004E50E6"/>
    <w:rsid w:val="004E56B4"/>
    <w:rsid w:val="004E66EE"/>
    <w:rsid w:val="004E6805"/>
    <w:rsid w:val="004E6B90"/>
    <w:rsid w:val="004E7D9E"/>
    <w:rsid w:val="004F2686"/>
    <w:rsid w:val="004F2BF5"/>
    <w:rsid w:val="004F3251"/>
    <w:rsid w:val="004F33FA"/>
    <w:rsid w:val="004F416D"/>
    <w:rsid w:val="004F43B0"/>
    <w:rsid w:val="004F4419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31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4350"/>
    <w:rsid w:val="00544C10"/>
    <w:rsid w:val="005457D2"/>
    <w:rsid w:val="00547967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67A4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3E3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6BBD"/>
    <w:rsid w:val="005A498B"/>
    <w:rsid w:val="005A743F"/>
    <w:rsid w:val="005B0531"/>
    <w:rsid w:val="005B069D"/>
    <w:rsid w:val="005B2448"/>
    <w:rsid w:val="005B2C03"/>
    <w:rsid w:val="005B35A3"/>
    <w:rsid w:val="005B41FF"/>
    <w:rsid w:val="005B6631"/>
    <w:rsid w:val="005B6C8E"/>
    <w:rsid w:val="005B6EF5"/>
    <w:rsid w:val="005C094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1F01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63C"/>
    <w:rsid w:val="0060673D"/>
    <w:rsid w:val="00607007"/>
    <w:rsid w:val="00611AF4"/>
    <w:rsid w:val="006123CF"/>
    <w:rsid w:val="00612841"/>
    <w:rsid w:val="00612FA6"/>
    <w:rsid w:val="006139D7"/>
    <w:rsid w:val="00613E0C"/>
    <w:rsid w:val="006147B3"/>
    <w:rsid w:val="006149CA"/>
    <w:rsid w:val="006159E6"/>
    <w:rsid w:val="00615D6C"/>
    <w:rsid w:val="00616819"/>
    <w:rsid w:val="00617787"/>
    <w:rsid w:val="00617A7C"/>
    <w:rsid w:val="0062035F"/>
    <w:rsid w:val="00620803"/>
    <w:rsid w:val="00621E36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0BB2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3FAB"/>
    <w:rsid w:val="00664187"/>
    <w:rsid w:val="006672E0"/>
    <w:rsid w:val="006678E4"/>
    <w:rsid w:val="00670E08"/>
    <w:rsid w:val="00670E86"/>
    <w:rsid w:val="006718B5"/>
    <w:rsid w:val="00671BD3"/>
    <w:rsid w:val="00672EC1"/>
    <w:rsid w:val="006748A8"/>
    <w:rsid w:val="00674ECD"/>
    <w:rsid w:val="00674ED7"/>
    <w:rsid w:val="00675B74"/>
    <w:rsid w:val="0068048B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693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6D4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D66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17C"/>
    <w:rsid w:val="006F7419"/>
    <w:rsid w:val="007011F8"/>
    <w:rsid w:val="007037D1"/>
    <w:rsid w:val="00703980"/>
    <w:rsid w:val="00706008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C58"/>
    <w:rsid w:val="00732DF9"/>
    <w:rsid w:val="007337F8"/>
    <w:rsid w:val="0073382B"/>
    <w:rsid w:val="007358B9"/>
    <w:rsid w:val="00737438"/>
    <w:rsid w:val="00737A6E"/>
    <w:rsid w:val="00744896"/>
    <w:rsid w:val="007459E7"/>
    <w:rsid w:val="00746831"/>
    <w:rsid w:val="0074780F"/>
    <w:rsid w:val="00747A4F"/>
    <w:rsid w:val="00750028"/>
    <w:rsid w:val="0075056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0CD7"/>
    <w:rsid w:val="007612B0"/>
    <w:rsid w:val="007613D2"/>
    <w:rsid w:val="00764395"/>
    <w:rsid w:val="00765BB9"/>
    <w:rsid w:val="00766113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3EF"/>
    <w:rsid w:val="007858FB"/>
    <w:rsid w:val="00787D4E"/>
    <w:rsid w:val="00790602"/>
    <w:rsid w:val="00791063"/>
    <w:rsid w:val="007918AB"/>
    <w:rsid w:val="00791FFA"/>
    <w:rsid w:val="00795984"/>
    <w:rsid w:val="007966FB"/>
    <w:rsid w:val="00797401"/>
    <w:rsid w:val="007A0D60"/>
    <w:rsid w:val="007A1054"/>
    <w:rsid w:val="007A16BD"/>
    <w:rsid w:val="007A5758"/>
    <w:rsid w:val="007A62EF"/>
    <w:rsid w:val="007B0164"/>
    <w:rsid w:val="007B0ABA"/>
    <w:rsid w:val="007B1BD1"/>
    <w:rsid w:val="007B2242"/>
    <w:rsid w:val="007B24BE"/>
    <w:rsid w:val="007B2D8D"/>
    <w:rsid w:val="007B4D26"/>
    <w:rsid w:val="007B6400"/>
    <w:rsid w:val="007B739B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3378"/>
    <w:rsid w:val="008044B1"/>
    <w:rsid w:val="00804978"/>
    <w:rsid w:val="00805511"/>
    <w:rsid w:val="00805C73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4D23"/>
    <w:rsid w:val="0083509D"/>
    <w:rsid w:val="00835A05"/>
    <w:rsid w:val="008363BD"/>
    <w:rsid w:val="00836B62"/>
    <w:rsid w:val="00837D00"/>
    <w:rsid w:val="00843A9D"/>
    <w:rsid w:val="00844C07"/>
    <w:rsid w:val="0084562B"/>
    <w:rsid w:val="008460AF"/>
    <w:rsid w:val="0084737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1A"/>
    <w:rsid w:val="008532F5"/>
    <w:rsid w:val="0085561B"/>
    <w:rsid w:val="0085631E"/>
    <w:rsid w:val="00856FD5"/>
    <w:rsid w:val="00857CD5"/>
    <w:rsid w:val="00860F32"/>
    <w:rsid w:val="008612C4"/>
    <w:rsid w:val="008613C6"/>
    <w:rsid w:val="0086313F"/>
    <w:rsid w:val="008640A8"/>
    <w:rsid w:val="00864D47"/>
    <w:rsid w:val="00865296"/>
    <w:rsid w:val="00865BCD"/>
    <w:rsid w:val="00866E66"/>
    <w:rsid w:val="008673FE"/>
    <w:rsid w:val="00867C4C"/>
    <w:rsid w:val="00870B2A"/>
    <w:rsid w:val="00872F12"/>
    <w:rsid w:val="00874D07"/>
    <w:rsid w:val="008755CD"/>
    <w:rsid w:val="00880346"/>
    <w:rsid w:val="008809C6"/>
    <w:rsid w:val="00880F3B"/>
    <w:rsid w:val="0088140B"/>
    <w:rsid w:val="00881A41"/>
    <w:rsid w:val="00882357"/>
    <w:rsid w:val="008833F2"/>
    <w:rsid w:val="00883BD6"/>
    <w:rsid w:val="00884AC2"/>
    <w:rsid w:val="008866B8"/>
    <w:rsid w:val="00892D5D"/>
    <w:rsid w:val="00895A4A"/>
    <w:rsid w:val="00895DBB"/>
    <w:rsid w:val="00896A61"/>
    <w:rsid w:val="008977C6"/>
    <w:rsid w:val="00897EA1"/>
    <w:rsid w:val="008A0BED"/>
    <w:rsid w:val="008A12D4"/>
    <w:rsid w:val="008A1CBB"/>
    <w:rsid w:val="008A1F8E"/>
    <w:rsid w:val="008A3592"/>
    <w:rsid w:val="008A3A77"/>
    <w:rsid w:val="008A4011"/>
    <w:rsid w:val="008A5774"/>
    <w:rsid w:val="008A7ED9"/>
    <w:rsid w:val="008B3124"/>
    <w:rsid w:val="008B6238"/>
    <w:rsid w:val="008B6876"/>
    <w:rsid w:val="008B6F3A"/>
    <w:rsid w:val="008B791C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75C0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834"/>
    <w:rsid w:val="008F1EBA"/>
    <w:rsid w:val="008F2773"/>
    <w:rsid w:val="008F3C75"/>
    <w:rsid w:val="008F3D9C"/>
    <w:rsid w:val="008F4250"/>
    <w:rsid w:val="008F4B80"/>
    <w:rsid w:val="008F4DC1"/>
    <w:rsid w:val="008F60AA"/>
    <w:rsid w:val="008F7971"/>
    <w:rsid w:val="008F7C12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4824"/>
    <w:rsid w:val="009168F9"/>
    <w:rsid w:val="00917001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02"/>
    <w:rsid w:val="00956F32"/>
    <w:rsid w:val="00957802"/>
    <w:rsid w:val="00962B03"/>
    <w:rsid w:val="0096356D"/>
    <w:rsid w:val="00963DEB"/>
    <w:rsid w:val="009644B3"/>
    <w:rsid w:val="00964AD5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0C"/>
    <w:rsid w:val="00972474"/>
    <w:rsid w:val="00976703"/>
    <w:rsid w:val="00976E51"/>
    <w:rsid w:val="009804CF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0AEC"/>
    <w:rsid w:val="009921C2"/>
    <w:rsid w:val="00992347"/>
    <w:rsid w:val="00992E1A"/>
    <w:rsid w:val="00992F24"/>
    <w:rsid w:val="00995810"/>
    <w:rsid w:val="00996A6F"/>
    <w:rsid w:val="009970AA"/>
    <w:rsid w:val="00997E40"/>
    <w:rsid w:val="00997F2B"/>
    <w:rsid w:val="009A0EA9"/>
    <w:rsid w:val="009A5449"/>
    <w:rsid w:val="009A54B7"/>
    <w:rsid w:val="009A5AB3"/>
    <w:rsid w:val="009A627D"/>
    <w:rsid w:val="009A7EF6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9BE"/>
    <w:rsid w:val="009E3501"/>
    <w:rsid w:val="009E3735"/>
    <w:rsid w:val="009E5BB0"/>
    <w:rsid w:val="009E620F"/>
    <w:rsid w:val="009F1DFA"/>
    <w:rsid w:val="009F3ABA"/>
    <w:rsid w:val="009F3D42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395D"/>
    <w:rsid w:val="00A156C7"/>
    <w:rsid w:val="00A156E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2576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7AAF"/>
    <w:rsid w:val="00A62094"/>
    <w:rsid w:val="00A6210E"/>
    <w:rsid w:val="00A63CF7"/>
    <w:rsid w:val="00A640F0"/>
    <w:rsid w:val="00A6481B"/>
    <w:rsid w:val="00A6584C"/>
    <w:rsid w:val="00A7192F"/>
    <w:rsid w:val="00A71A4B"/>
    <w:rsid w:val="00A71FBC"/>
    <w:rsid w:val="00A72247"/>
    <w:rsid w:val="00A72490"/>
    <w:rsid w:val="00A73A03"/>
    <w:rsid w:val="00A751E2"/>
    <w:rsid w:val="00A75C73"/>
    <w:rsid w:val="00A7719C"/>
    <w:rsid w:val="00A775AC"/>
    <w:rsid w:val="00A80003"/>
    <w:rsid w:val="00A82CBE"/>
    <w:rsid w:val="00A83D60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5D7E"/>
    <w:rsid w:val="00AA62D8"/>
    <w:rsid w:val="00AA6D53"/>
    <w:rsid w:val="00AB0289"/>
    <w:rsid w:val="00AB041D"/>
    <w:rsid w:val="00AB1CE1"/>
    <w:rsid w:val="00AB24EB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933"/>
    <w:rsid w:val="00AE12DE"/>
    <w:rsid w:val="00AE19AF"/>
    <w:rsid w:val="00AE25D2"/>
    <w:rsid w:val="00AE324D"/>
    <w:rsid w:val="00AE3BF5"/>
    <w:rsid w:val="00AE3F46"/>
    <w:rsid w:val="00AE5410"/>
    <w:rsid w:val="00AE5E33"/>
    <w:rsid w:val="00AE7333"/>
    <w:rsid w:val="00AF04A2"/>
    <w:rsid w:val="00AF1460"/>
    <w:rsid w:val="00AF4DA9"/>
    <w:rsid w:val="00AF4E60"/>
    <w:rsid w:val="00AF6BDD"/>
    <w:rsid w:val="00AF6E3B"/>
    <w:rsid w:val="00AF7093"/>
    <w:rsid w:val="00B00878"/>
    <w:rsid w:val="00B0103D"/>
    <w:rsid w:val="00B01A50"/>
    <w:rsid w:val="00B02C05"/>
    <w:rsid w:val="00B0344E"/>
    <w:rsid w:val="00B03757"/>
    <w:rsid w:val="00B03E9F"/>
    <w:rsid w:val="00B05591"/>
    <w:rsid w:val="00B05B69"/>
    <w:rsid w:val="00B068FE"/>
    <w:rsid w:val="00B06AC4"/>
    <w:rsid w:val="00B071EE"/>
    <w:rsid w:val="00B07872"/>
    <w:rsid w:val="00B10EFA"/>
    <w:rsid w:val="00B1266D"/>
    <w:rsid w:val="00B12B6C"/>
    <w:rsid w:val="00B12CFD"/>
    <w:rsid w:val="00B1476A"/>
    <w:rsid w:val="00B15208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30EC"/>
    <w:rsid w:val="00B355FA"/>
    <w:rsid w:val="00B35B3E"/>
    <w:rsid w:val="00B36667"/>
    <w:rsid w:val="00B36FF3"/>
    <w:rsid w:val="00B413D3"/>
    <w:rsid w:val="00B42988"/>
    <w:rsid w:val="00B43E61"/>
    <w:rsid w:val="00B43F88"/>
    <w:rsid w:val="00B44EAF"/>
    <w:rsid w:val="00B464BC"/>
    <w:rsid w:val="00B46F02"/>
    <w:rsid w:val="00B4727C"/>
    <w:rsid w:val="00B51213"/>
    <w:rsid w:val="00B518C4"/>
    <w:rsid w:val="00B51A6B"/>
    <w:rsid w:val="00B55990"/>
    <w:rsid w:val="00B55D14"/>
    <w:rsid w:val="00B560E9"/>
    <w:rsid w:val="00B56BD9"/>
    <w:rsid w:val="00B57315"/>
    <w:rsid w:val="00B57B6A"/>
    <w:rsid w:val="00B61142"/>
    <w:rsid w:val="00B611D9"/>
    <w:rsid w:val="00B615C0"/>
    <w:rsid w:val="00B61B7E"/>
    <w:rsid w:val="00B629A8"/>
    <w:rsid w:val="00B62D37"/>
    <w:rsid w:val="00B62DF5"/>
    <w:rsid w:val="00B635A6"/>
    <w:rsid w:val="00B65199"/>
    <w:rsid w:val="00B6532B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BEE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2E19"/>
    <w:rsid w:val="00BC51CB"/>
    <w:rsid w:val="00BD254E"/>
    <w:rsid w:val="00BD2F09"/>
    <w:rsid w:val="00BD3DD3"/>
    <w:rsid w:val="00BD446D"/>
    <w:rsid w:val="00BD4C73"/>
    <w:rsid w:val="00BD5537"/>
    <w:rsid w:val="00BD5C2A"/>
    <w:rsid w:val="00BD651D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172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8D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2FD1"/>
    <w:rsid w:val="00C1325A"/>
    <w:rsid w:val="00C132CD"/>
    <w:rsid w:val="00C14555"/>
    <w:rsid w:val="00C14D18"/>
    <w:rsid w:val="00C15C5C"/>
    <w:rsid w:val="00C15CF9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6E16"/>
    <w:rsid w:val="00C3711A"/>
    <w:rsid w:val="00C4171D"/>
    <w:rsid w:val="00C41B45"/>
    <w:rsid w:val="00C41F9E"/>
    <w:rsid w:val="00C44137"/>
    <w:rsid w:val="00C45381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5D7D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2D1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195A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1932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5AD"/>
    <w:rsid w:val="00CF56B0"/>
    <w:rsid w:val="00CF68ED"/>
    <w:rsid w:val="00CF6DF9"/>
    <w:rsid w:val="00D003DE"/>
    <w:rsid w:val="00D01DDE"/>
    <w:rsid w:val="00D07EC8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7482"/>
    <w:rsid w:val="00D2027E"/>
    <w:rsid w:val="00D20901"/>
    <w:rsid w:val="00D20FD9"/>
    <w:rsid w:val="00D21390"/>
    <w:rsid w:val="00D21E6C"/>
    <w:rsid w:val="00D24294"/>
    <w:rsid w:val="00D24FB2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AE6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5CCF"/>
    <w:rsid w:val="00D860C6"/>
    <w:rsid w:val="00D867B0"/>
    <w:rsid w:val="00D86C48"/>
    <w:rsid w:val="00D876FF"/>
    <w:rsid w:val="00D901DA"/>
    <w:rsid w:val="00D910A9"/>
    <w:rsid w:val="00D9151B"/>
    <w:rsid w:val="00D9195C"/>
    <w:rsid w:val="00D91D34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10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7F7"/>
    <w:rsid w:val="00DD313C"/>
    <w:rsid w:val="00DD379D"/>
    <w:rsid w:val="00DD7C9D"/>
    <w:rsid w:val="00DE0B7A"/>
    <w:rsid w:val="00DE2868"/>
    <w:rsid w:val="00DE2CAB"/>
    <w:rsid w:val="00DE377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0A8"/>
    <w:rsid w:val="00E02F67"/>
    <w:rsid w:val="00E0302C"/>
    <w:rsid w:val="00E038E1"/>
    <w:rsid w:val="00E03EB6"/>
    <w:rsid w:val="00E04442"/>
    <w:rsid w:val="00E0499E"/>
    <w:rsid w:val="00E0538E"/>
    <w:rsid w:val="00E05655"/>
    <w:rsid w:val="00E05A2B"/>
    <w:rsid w:val="00E1053A"/>
    <w:rsid w:val="00E110D1"/>
    <w:rsid w:val="00E122E1"/>
    <w:rsid w:val="00E12C61"/>
    <w:rsid w:val="00E13CAD"/>
    <w:rsid w:val="00E14F00"/>
    <w:rsid w:val="00E1755A"/>
    <w:rsid w:val="00E176F1"/>
    <w:rsid w:val="00E17A77"/>
    <w:rsid w:val="00E205A9"/>
    <w:rsid w:val="00E216E8"/>
    <w:rsid w:val="00E21D7D"/>
    <w:rsid w:val="00E21E6C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A60"/>
    <w:rsid w:val="00E45C74"/>
    <w:rsid w:val="00E45D23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3C9D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4BA0"/>
    <w:rsid w:val="00E65807"/>
    <w:rsid w:val="00E6603B"/>
    <w:rsid w:val="00E66062"/>
    <w:rsid w:val="00E66B9A"/>
    <w:rsid w:val="00E763EE"/>
    <w:rsid w:val="00E76C6D"/>
    <w:rsid w:val="00E777B9"/>
    <w:rsid w:val="00E80156"/>
    <w:rsid w:val="00E80634"/>
    <w:rsid w:val="00E8093E"/>
    <w:rsid w:val="00E8148B"/>
    <w:rsid w:val="00E8239B"/>
    <w:rsid w:val="00E83332"/>
    <w:rsid w:val="00E83905"/>
    <w:rsid w:val="00E84838"/>
    <w:rsid w:val="00E857CB"/>
    <w:rsid w:val="00E878DA"/>
    <w:rsid w:val="00E92D68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453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2D2B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07D"/>
    <w:rsid w:val="00EE45EA"/>
    <w:rsid w:val="00EE62B0"/>
    <w:rsid w:val="00EF0B19"/>
    <w:rsid w:val="00EF0C75"/>
    <w:rsid w:val="00EF1378"/>
    <w:rsid w:val="00EF2BDE"/>
    <w:rsid w:val="00EF3CAC"/>
    <w:rsid w:val="00EF41D7"/>
    <w:rsid w:val="00EF5717"/>
    <w:rsid w:val="00EF5AFD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0183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0E1"/>
    <w:rsid w:val="00F31EC8"/>
    <w:rsid w:val="00F32A30"/>
    <w:rsid w:val="00F32B8F"/>
    <w:rsid w:val="00F33E76"/>
    <w:rsid w:val="00F33EB1"/>
    <w:rsid w:val="00F33F3B"/>
    <w:rsid w:val="00F34DDB"/>
    <w:rsid w:val="00F34EE4"/>
    <w:rsid w:val="00F361D9"/>
    <w:rsid w:val="00F3676A"/>
    <w:rsid w:val="00F369DC"/>
    <w:rsid w:val="00F37609"/>
    <w:rsid w:val="00F4040C"/>
    <w:rsid w:val="00F41248"/>
    <w:rsid w:val="00F43364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45"/>
    <w:rsid w:val="00F5342B"/>
    <w:rsid w:val="00F559E8"/>
    <w:rsid w:val="00F55EB0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804"/>
    <w:rsid w:val="00F81B97"/>
    <w:rsid w:val="00F81D9D"/>
    <w:rsid w:val="00F8370C"/>
    <w:rsid w:val="00F83BA4"/>
    <w:rsid w:val="00F83EF6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3500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17787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0"/>
      <w:lang w:eastAsia="ru-RU"/>
    </w:rPr>
  </w:style>
  <w:style w:type="character" w:styleId="af3">
    <w:name w:val="page number"/>
    <w:basedOn w:val="a0"/>
    <w:rsid w:val="00617787"/>
  </w:style>
  <w:style w:type="paragraph" w:customStyle="1" w:styleId="12">
    <w:name w:val="Обычный1"/>
    <w:rsid w:val="00E45A60"/>
    <w:pPr>
      <w:widowControl w:val="0"/>
    </w:pPr>
    <w:rPr>
      <w:rFonts w:eastAsia="Times New Roman"/>
      <w:b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045C9-8410-4C12-AE9A-F9CB0BCD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293</TotalTime>
  <Pages>10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23866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11</cp:revision>
  <cp:lastPrinted>2024-09-06T02:58:00Z</cp:lastPrinted>
  <dcterms:created xsi:type="dcterms:W3CDTF">2024-08-28T08:49:00Z</dcterms:created>
  <dcterms:modified xsi:type="dcterms:W3CDTF">2024-09-13T01:47:00Z</dcterms:modified>
</cp:coreProperties>
</file>