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11C" w:rsidRDefault="00CE01B5">
      <w:pPr>
        <w:pStyle w:val="10"/>
        <w:keepNext/>
        <w:keepLines/>
        <w:shd w:val="clear" w:color="auto" w:fill="auto"/>
        <w:tabs>
          <w:tab w:val="left" w:leader="underscore" w:pos="6098"/>
          <w:tab w:val="left" w:leader="underscore" w:pos="8071"/>
        </w:tabs>
      </w:pPr>
      <w:bookmarkStart w:id="0" w:name="bookmark0"/>
      <w:bookmarkStart w:id="1" w:name="bookmark1"/>
      <w:r>
        <w:t>Приложение к постановлению Администрации ЗАТО г.</w:t>
      </w:r>
      <w:r w:rsidR="002F06D4">
        <w:t> </w:t>
      </w:r>
      <w:r>
        <w:t>Железногорск от</w:t>
      </w:r>
      <w:r w:rsidR="006B1B31">
        <w:t xml:space="preserve"> 09.12.2024 </w:t>
      </w:r>
      <w:r>
        <w:t>№</w:t>
      </w:r>
      <w:r>
        <w:tab/>
      </w:r>
      <w:bookmarkEnd w:id="0"/>
      <w:bookmarkEnd w:id="1"/>
      <w:r w:rsidR="006B1B31">
        <w:t>221з</w:t>
      </w:r>
    </w:p>
    <w:p w:rsidR="0066011C" w:rsidRDefault="00CE01B5">
      <w:pPr>
        <w:pStyle w:val="11"/>
        <w:shd w:val="clear" w:color="auto" w:fill="auto"/>
        <w:spacing w:after="680" w:line="240" w:lineRule="auto"/>
        <w:ind w:left="1640"/>
        <w:rPr>
          <w:sz w:val="22"/>
          <w:szCs w:val="22"/>
        </w:rPr>
      </w:pPr>
      <w:r>
        <w:rPr>
          <w:b/>
          <w:bCs/>
          <w:w w:val="70"/>
          <w:sz w:val="22"/>
          <w:szCs w:val="22"/>
        </w:rPr>
        <w:t>Схема прилегающей территории 24:58:0307001:170 :</w:t>
      </w:r>
      <w:r>
        <w:rPr>
          <w:b/>
          <w:bCs/>
          <w:w w:val="70"/>
          <w:sz w:val="22"/>
          <w:szCs w:val="22"/>
          <w:u w:val="single"/>
        </w:rPr>
        <w:t>ЗУ1</w:t>
      </w:r>
    </w:p>
    <w:p w:rsidR="0066011C" w:rsidRDefault="00CE01B5">
      <w:pPr>
        <w:pStyle w:val="11"/>
        <w:numPr>
          <w:ilvl w:val="0"/>
          <w:numId w:val="1"/>
        </w:numPr>
        <w:shd w:val="clear" w:color="auto" w:fill="auto"/>
        <w:tabs>
          <w:tab w:val="left" w:pos="324"/>
        </w:tabs>
        <w:spacing w:after="0" w:line="269" w:lineRule="auto"/>
      </w:pPr>
      <w:r>
        <w:t>Местоположение прилегающей территории (адресные ориентиры):</w:t>
      </w:r>
    </w:p>
    <w:p w:rsidR="0066011C" w:rsidRDefault="00CE01B5">
      <w:pPr>
        <w:pStyle w:val="11"/>
        <w:shd w:val="clear" w:color="auto" w:fill="auto"/>
        <w:spacing w:after="240" w:line="269" w:lineRule="auto"/>
      </w:pPr>
      <w:r>
        <w:rPr>
          <w:u w:val="single"/>
        </w:rPr>
        <w:t>Российская Федерация, Красноярский край, ЗАТО Железногорск, г. Железногорск, пр-кт Ленинградский, дом №129</w:t>
      </w:r>
    </w:p>
    <w:p w:rsidR="0066011C" w:rsidRPr="00B86B58" w:rsidRDefault="00CE01B5" w:rsidP="00B86B58">
      <w:pPr>
        <w:pStyle w:val="11"/>
        <w:numPr>
          <w:ilvl w:val="0"/>
          <w:numId w:val="1"/>
        </w:numPr>
        <w:shd w:val="clear" w:color="auto" w:fill="auto"/>
        <w:tabs>
          <w:tab w:val="left" w:pos="324"/>
        </w:tabs>
        <w:spacing w:after="0" w:line="269" w:lineRule="auto"/>
        <w:rPr>
          <w:sz w:val="18"/>
          <w:szCs w:val="18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18"/>
          <w:szCs w:val="18"/>
          <w:u w:val="single"/>
        </w:rPr>
        <w:t>24:58:0307001:170</w:t>
      </w:r>
    </w:p>
    <w:p w:rsidR="00B86B58" w:rsidRDefault="00B86B58" w:rsidP="00B86B58">
      <w:pPr>
        <w:pStyle w:val="11"/>
        <w:shd w:val="clear" w:color="auto" w:fill="auto"/>
        <w:tabs>
          <w:tab w:val="left" w:pos="324"/>
        </w:tabs>
        <w:spacing w:after="0" w:line="269" w:lineRule="auto"/>
        <w:rPr>
          <w:sz w:val="18"/>
          <w:szCs w:val="18"/>
        </w:rPr>
      </w:pPr>
    </w:p>
    <w:p w:rsidR="00B86B58" w:rsidRDefault="00CE01B5" w:rsidP="00B86B58">
      <w:pPr>
        <w:pStyle w:val="11"/>
        <w:numPr>
          <w:ilvl w:val="0"/>
          <w:numId w:val="1"/>
        </w:numPr>
        <w:shd w:val="clear" w:color="auto" w:fill="auto"/>
        <w:tabs>
          <w:tab w:val="left" w:pos="324"/>
        </w:tabs>
        <w:spacing w:after="0" w:line="269" w:lineRule="auto"/>
      </w:pPr>
      <w:r>
        <w:t>Сведения о собственнике и (или) ином законном владельце здания, строения, сооружения, земельного участк</w:t>
      </w:r>
      <w:r w:rsidR="00B86B58">
        <w:t>а,</w:t>
      </w:r>
    </w:p>
    <w:p w:rsidR="0066011C" w:rsidRDefault="00CE01B5" w:rsidP="00B86B58">
      <w:pPr>
        <w:pStyle w:val="11"/>
        <w:shd w:val="clear" w:color="auto" w:fill="auto"/>
        <w:tabs>
          <w:tab w:val="left" w:pos="324"/>
        </w:tabs>
        <w:spacing w:after="0" w:line="269" w:lineRule="auto"/>
      </w:pPr>
      <w:r>
        <w:t>а также уполномоченном лице: _</w:t>
      </w:r>
      <w:r w:rsidRPr="00B86B58">
        <w:t>Моносов Иван Валентинович</w:t>
      </w:r>
    </w:p>
    <w:p w:rsidR="00B86B58" w:rsidRDefault="00B86B58" w:rsidP="00B86B58">
      <w:pPr>
        <w:pStyle w:val="11"/>
        <w:shd w:val="clear" w:color="auto" w:fill="auto"/>
        <w:tabs>
          <w:tab w:val="left" w:pos="324"/>
        </w:tabs>
        <w:spacing w:after="0" w:line="269" w:lineRule="auto"/>
      </w:pPr>
    </w:p>
    <w:p w:rsidR="0066011C" w:rsidRDefault="00CE01B5">
      <w:pPr>
        <w:pStyle w:val="11"/>
        <w:numPr>
          <w:ilvl w:val="0"/>
          <w:numId w:val="1"/>
        </w:numPr>
        <w:shd w:val="clear" w:color="auto" w:fill="auto"/>
        <w:tabs>
          <w:tab w:val="left" w:pos="304"/>
        </w:tabs>
        <w:spacing w:after="400" w:line="240" w:lineRule="auto"/>
      </w:pPr>
      <w:r>
        <w:t xml:space="preserve">Площадь прилегающей территории: 357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406"/>
        <w:gridCol w:w="2957"/>
        <w:gridCol w:w="1829"/>
      </w:tblGrid>
      <w:tr w:rsidR="0066011C">
        <w:trPr>
          <w:trHeight w:hRule="exact" w:val="226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Обозначение</w:t>
            </w:r>
          </w:p>
        </w:tc>
        <w:tc>
          <w:tcPr>
            <w:tcW w:w="4786" w:type="dxa"/>
            <w:gridSpan w:val="2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640"/>
              <w:jc w:val="both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Координаты</w:t>
            </w:r>
          </w:p>
        </w:tc>
      </w:tr>
      <w:tr w:rsidR="0066011C">
        <w:trPr>
          <w:trHeight w:hRule="exact" w:val="202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характерных</w:t>
            </w:r>
          </w:p>
        </w:tc>
        <w:tc>
          <w:tcPr>
            <w:tcW w:w="2957" w:type="dxa"/>
            <w:shd w:val="clear" w:color="auto" w:fill="FFFFFF"/>
          </w:tcPr>
          <w:p w:rsidR="0066011C" w:rsidRDefault="0066011C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shd w:val="clear" w:color="auto" w:fill="FFFFFF"/>
          </w:tcPr>
          <w:p w:rsidR="0066011C" w:rsidRDefault="0066011C">
            <w:pPr>
              <w:rPr>
                <w:sz w:val="10"/>
                <w:szCs w:val="10"/>
              </w:rPr>
            </w:pPr>
          </w:p>
        </w:tc>
      </w:tr>
      <w:tr w:rsidR="0066011C">
        <w:trPr>
          <w:trHeight w:hRule="exact" w:val="278"/>
        </w:trPr>
        <w:tc>
          <w:tcPr>
            <w:tcW w:w="1406" w:type="dxa"/>
            <w:shd w:val="clear" w:color="auto" w:fill="FFFFFF"/>
            <w:vAlign w:val="center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очек границ:</w:t>
            </w:r>
          </w:p>
        </w:tc>
        <w:tc>
          <w:tcPr>
            <w:tcW w:w="2957" w:type="dxa"/>
            <w:shd w:val="clear" w:color="auto" w:fill="FFFFFF"/>
          </w:tcPr>
          <w:p w:rsidR="0066011C" w:rsidRDefault="0066011C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shd w:val="clear" w:color="auto" w:fill="FFFFFF"/>
          </w:tcPr>
          <w:p w:rsidR="0066011C" w:rsidRDefault="0066011C">
            <w:pPr>
              <w:rPr>
                <w:sz w:val="10"/>
                <w:szCs w:val="10"/>
              </w:rPr>
            </w:pPr>
          </w:p>
        </w:tc>
      </w:tr>
      <w:tr w:rsidR="0066011C">
        <w:trPr>
          <w:trHeight w:hRule="exact" w:val="274"/>
        </w:trPr>
        <w:tc>
          <w:tcPr>
            <w:tcW w:w="1406" w:type="dxa"/>
            <w:shd w:val="clear" w:color="auto" w:fill="FFFFFF"/>
          </w:tcPr>
          <w:p w:rsidR="0066011C" w:rsidRDefault="0066011C">
            <w:pPr>
              <w:rPr>
                <w:sz w:val="10"/>
                <w:szCs w:val="10"/>
              </w:rPr>
            </w:pP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X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Y</w:t>
            </w:r>
          </w:p>
        </w:tc>
      </w:tr>
      <w:tr w:rsidR="0066011C">
        <w:trPr>
          <w:trHeight w:hRule="exact" w:val="202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656131,61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137854,96</w:t>
            </w:r>
          </w:p>
        </w:tc>
      </w:tr>
      <w:tr w:rsidR="0066011C">
        <w:trPr>
          <w:trHeight w:hRule="exact" w:val="197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2</w:t>
            </w: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656129,82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137847,24</w:t>
            </w:r>
          </w:p>
        </w:tc>
      </w:tr>
      <w:tr w:rsidR="0066011C">
        <w:trPr>
          <w:trHeight w:hRule="exact" w:val="197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3</w:t>
            </w: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656164,93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137839,29</w:t>
            </w:r>
          </w:p>
        </w:tc>
      </w:tr>
      <w:tr w:rsidR="0066011C">
        <w:trPr>
          <w:trHeight w:hRule="exact" w:val="202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4</w:t>
            </w: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656183,32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137855,72</w:t>
            </w:r>
          </w:p>
        </w:tc>
      </w:tr>
      <w:tr w:rsidR="0066011C">
        <w:trPr>
          <w:trHeight w:hRule="exact" w:val="197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5</w:t>
            </w: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656177,65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137858,31</w:t>
            </w:r>
          </w:p>
        </w:tc>
      </w:tr>
      <w:tr w:rsidR="0066011C">
        <w:trPr>
          <w:trHeight w:hRule="exact" w:val="197"/>
        </w:trPr>
        <w:tc>
          <w:tcPr>
            <w:tcW w:w="1406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656165,25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137845,59</w:t>
            </w:r>
          </w:p>
        </w:tc>
      </w:tr>
      <w:tr w:rsidR="0066011C">
        <w:trPr>
          <w:trHeight w:hRule="exact" w:val="211"/>
        </w:trPr>
        <w:tc>
          <w:tcPr>
            <w:tcW w:w="1406" w:type="dxa"/>
            <w:shd w:val="clear" w:color="auto" w:fill="FFFFFF"/>
          </w:tcPr>
          <w:p w:rsidR="0066011C" w:rsidRDefault="0066011C">
            <w:pPr>
              <w:rPr>
                <w:sz w:val="10"/>
                <w:szCs w:val="10"/>
              </w:rPr>
            </w:pPr>
          </w:p>
        </w:tc>
        <w:tc>
          <w:tcPr>
            <w:tcW w:w="2957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44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656131,61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66011C" w:rsidRDefault="00CE01B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137854,96</w:t>
            </w:r>
          </w:p>
        </w:tc>
      </w:tr>
    </w:tbl>
    <w:p w:rsidR="0066011C" w:rsidRDefault="0066011C">
      <w:pPr>
        <w:sectPr w:rsidR="0066011C" w:rsidSect="009C7306">
          <w:pgSz w:w="11907" w:h="16839" w:code="9"/>
          <w:pgMar w:top="720" w:right="720" w:bottom="720" w:left="720" w:header="0" w:footer="3" w:gutter="0"/>
          <w:pgNumType w:start="1"/>
          <w:cols w:space="720"/>
          <w:noEndnote/>
          <w:docGrid w:linePitch="360"/>
        </w:sectPr>
      </w:pPr>
    </w:p>
    <w:p w:rsidR="0066011C" w:rsidRDefault="00CE01B5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5934075</wp:posOffset>
            </wp:positionH>
            <wp:positionV relativeFrom="margin">
              <wp:posOffset>0</wp:posOffset>
            </wp:positionV>
            <wp:extent cx="685800" cy="600075"/>
            <wp:effectExtent l="1905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685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306" w:rsidRDefault="009C7306" w:rsidP="009C7306">
      <w:pPr>
        <w:pStyle w:val="10"/>
        <w:keepNext/>
        <w:keepLines/>
        <w:framePr w:w="1488" w:h="269" w:wrap="none" w:vAnchor="page" w:hAnchor="page" w:x="4486" w:y="1126"/>
        <w:shd w:val="clear" w:color="auto" w:fill="auto"/>
        <w:spacing w:after="0" w:line="240" w:lineRule="auto"/>
        <w:ind w:left="0"/>
        <w:jc w:val="center"/>
        <w:rPr>
          <w:sz w:val="20"/>
          <w:szCs w:val="20"/>
        </w:rPr>
      </w:pPr>
      <w:bookmarkStart w:id="2" w:name="bookmark2"/>
      <w:bookmarkStart w:id="3" w:name="bookmark3"/>
      <w:r>
        <w:rPr>
          <w:b/>
          <w:bCs/>
          <w:sz w:val="20"/>
          <w:szCs w:val="20"/>
        </w:rPr>
        <w:t>Масштаб: 1:1000</w:t>
      </w:r>
      <w:bookmarkEnd w:id="2"/>
      <w:bookmarkEnd w:id="3"/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9C7306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685800</wp:posOffset>
            </wp:positionH>
            <wp:positionV relativeFrom="margin">
              <wp:posOffset>2352675</wp:posOffset>
            </wp:positionV>
            <wp:extent cx="6010275" cy="3600450"/>
            <wp:effectExtent l="19050" t="0" r="9525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0102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9C7306" w:rsidRDefault="009C7306" w:rsidP="009C7306">
      <w:pPr>
        <w:pStyle w:val="a7"/>
        <w:framePr w:w="2059" w:h="269" w:wrap="none" w:vAnchor="page" w:hAnchor="page" w:x="1231" w:y="10396"/>
        <w:shd w:val="clear" w:color="auto" w:fill="auto"/>
        <w:rPr>
          <w:sz w:val="20"/>
          <w:szCs w:val="20"/>
        </w:rPr>
      </w:pPr>
      <w:r>
        <w:rPr>
          <w:rFonts w:ascii="Arial" w:eastAsia="Arial" w:hAnsi="Arial" w:cs="Arial"/>
          <w:b/>
          <w:bCs/>
          <w:w w:val="70"/>
          <w:sz w:val="20"/>
          <w:szCs w:val="20"/>
        </w:rPr>
        <w:t>Условные обозначения:</w:t>
      </w:r>
    </w:p>
    <w:p w:rsidR="0066011C" w:rsidRDefault="0066011C">
      <w:pPr>
        <w:spacing w:line="360" w:lineRule="exact"/>
      </w:pPr>
    </w:p>
    <w:p w:rsidR="0066011C" w:rsidRDefault="0066011C">
      <w:pPr>
        <w:spacing w:line="360" w:lineRule="exact"/>
      </w:pPr>
    </w:p>
    <w:p w:rsidR="0066011C" w:rsidRDefault="009C7306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835025</wp:posOffset>
            </wp:positionH>
            <wp:positionV relativeFrom="margin">
              <wp:posOffset>6572250</wp:posOffset>
            </wp:positionV>
            <wp:extent cx="400050" cy="279400"/>
            <wp:effectExtent l="19050" t="0" r="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4000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306" w:rsidRDefault="009C7306" w:rsidP="009C7306">
      <w:pPr>
        <w:pStyle w:val="a7"/>
        <w:framePr w:w="1963" w:h="202" w:wrap="none" w:vAnchor="page" w:hAnchor="page" w:x="2121" w:y="11181"/>
        <w:shd w:val="clear" w:color="auto" w:fill="auto"/>
        <w:jc w:val="right"/>
      </w:pPr>
      <w:r>
        <w:t>- граница прилегающей территории;</w:t>
      </w:r>
    </w:p>
    <w:p w:rsidR="0066011C" w:rsidRDefault="0066011C">
      <w:pPr>
        <w:spacing w:line="360" w:lineRule="exact"/>
      </w:pPr>
    </w:p>
    <w:p w:rsidR="009C7306" w:rsidRDefault="009C7306" w:rsidP="009C7306">
      <w:pPr>
        <w:pStyle w:val="a7"/>
        <w:framePr w:w="1114" w:h="182" w:wrap="none" w:vAnchor="page" w:hAnchor="page" w:x="2281" w:y="11741"/>
        <w:shd w:val="clear" w:color="auto" w:fill="auto"/>
      </w:pPr>
      <w:r>
        <w:t>- поворотные точки;</w:t>
      </w:r>
    </w:p>
    <w:p w:rsidR="0066011C" w:rsidRDefault="009C7306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860425</wp:posOffset>
            </wp:positionH>
            <wp:positionV relativeFrom="margin">
              <wp:posOffset>6965950</wp:posOffset>
            </wp:positionV>
            <wp:extent cx="371475" cy="209550"/>
            <wp:effectExtent l="19050" t="0" r="9525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306" w:rsidRDefault="009C7306" w:rsidP="009C7306">
      <w:pPr>
        <w:pStyle w:val="a7"/>
        <w:framePr w:w="1627" w:h="182" w:wrap="none" w:vAnchor="page" w:hAnchor="page" w:x="2171" w:y="12201"/>
        <w:shd w:val="clear" w:color="auto" w:fill="auto"/>
      </w:pPr>
      <w:r>
        <w:t>- смежные земельные участки</w:t>
      </w:r>
    </w:p>
    <w:p w:rsidR="0066011C" w:rsidRDefault="009C7306">
      <w:pPr>
        <w:spacing w:after="642" w:line="1" w:lineRule="exact"/>
      </w:pP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812800</wp:posOffset>
            </wp:positionH>
            <wp:positionV relativeFrom="margin">
              <wp:posOffset>7197725</wp:posOffset>
            </wp:positionV>
            <wp:extent cx="419100" cy="279400"/>
            <wp:effectExtent l="1905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011C" w:rsidRDefault="0066011C">
      <w:pPr>
        <w:spacing w:line="1" w:lineRule="exact"/>
      </w:pPr>
    </w:p>
    <w:sectPr w:rsidR="0066011C" w:rsidSect="009C7306">
      <w:pgSz w:w="11907" w:h="16839" w:code="9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1B5" w:rsidRDefault="00CE01B5" w:rsidP="0066011C">
      <w:r>
        <w:separator/>
      </w:r>
    </w:p>
  </w:endnote>
  <w:endnote w:type="continuationSeparator" w:id="0">
    <w:p w:rsidR="00CE01B5" w:rsidRDefault="00CE01B5" w:rsidP="0066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1B5" w:rsidRDefault="00CE01B5"/>
  </w:footnote>
  <w:footnote w:type="continuationSeparator" w:id="0">
    <w:p w:rsidR="00CE01B5" w:rsidRDefault="00CE01B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6578C"/>
    <w:multiLevelType w:val="multilevel"/>
    <w:tmpl w:val="779C2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6011C"/>
    <w:rsid w:val="002441A2"/>
    <w:rsid w:val="00254341"/>
    <w:rsid w:val="002F06D4"/>
    <w:rsid w:val="0066011C"/>
    <w:rsid w:val="006B1B31"/>
    <w:rsid w:val="008643E5"/>
    <w:rsid w:val="009C7306"/>
    <w:rsid w:val="009F62DD"/>
    <w:rsid w:val="00B86B58"/>
    <w:rsid w:val="00CE01B5"/>
    <w:rsid w:val="00F5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01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6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sid w:val="0066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66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sid w:val="0066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10">
    <w:name w:val="Заголовок №1"/>
    <w:basedOn w:val="a"/>
    <w:link w:val="1"/>
    <w:rsid w:val="0066011C"/>
    <w:pPr>
      <w:shd w:val="clear" w:color="auto" w:fill="FFFFFF"/>
      <w:spacing w:after="800" w:line="283" w:lineRule="auto"/>
      <w:ind w:left="486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Основной текст1"/>
    <w:basedOn w:val="a"/>
    <w:link w:val="a3"/>
    <w:rsid w:val="0066011C"/>
    <w:pPr>
      <w:shd w:val="clear" w:color="auto" w:fill="FFFFFF"/>
      <w:spacing w:after="32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a5">
    <w:name w:val="Другое"/>
    <w:basedOn w:val="a"/>
    <w:link w:val="a4"/>
    <w:rsid w:val="0066011C"/>
    <w:pPr>
      <w:shd w:val="clear" w:color="auto" w:fill="FFFFFF"/>
      <w:spacing w:after="32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a7">
    <w:name w:val="Подпись к картинке"/>
    <w:basedOn w:val="a"/>
    <w:link w:val="a6"/>
    <w:rsid w:val="0066011C"/>
    <w:pPr>
      <w:shd w:val="clear" w:color="auto" w:fill="FFFFFF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2024-12-03T08:34:00Z</cp:lastPrinted>
  <dcterms:created xsi:type="dcterms:W3CDTF">2024-12-11T10:50:00Z</dcterms:created>
  <dcterms:modified xsi:type="dcterms:W3CDTF">2024-12-11T10:50:00Z</dcterms:modified>
</cp:coreProperties>
</file>