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96" w:rsidRDefault="00895896" w:rsidP="002E2E7E">
      <w:pPr>
        <w:pStyle w:val="3"/>
        <w:framePr w:w="9894" w:h="1871" w:hSpace="181" w:wrap="notBeside" w:x="1530" w:y="1080"/>
        <w:widowControl w:val="0"/>
        <w:rPr>
          <w:rFonts w:ascii="Arial" w:hAnsi="Arial" w:cs="Arial"/>
          <w:sz w:val="28"/>
          <w:szCs w:val="28"/>
        </w:rPr>
      </w:pPr>
    </w:p>
    <w:p w:rsidR="0033503D" w:rsidRPr="00C4332D" w:rsidRDefault="0033503D" w:rsidP="0033503D">
      <w:pPr>
        <w:pStyle w:val="3"/>
        <w:framePr w:w="9894" w:h="1871" w:hSpace="181" w:wrap="notBeside" w:x="1530" w:y="1080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33503D" w:rsidRPr="0014468B" w:rsidRDefault="0033503D" w:rsidP="0033503D">
      <w:pPr>
        <w:pStyle w:val="1"/>
        <w:keepNext w:val="0"/>
        <w:framePr w:w="9894" w:h="1871" w:hSpace="181" w:wrap="notBeside" w:x="1530" w:y="1080"/>
        <w:widowControl w:val="0"/>
        <w:rPr>
          <w:rFonts w:ascii="Arial" w:hAnsi="Arial" w:cs="Arial"/>
          <w:szCs w:val="28"/>
        </w:rPr>
      </w:pPr>
    </w:p>
    <w:p w:rsidR="0033503D" w:rsidRPr="006A0457" w:rsidRDefault="0033503D" w:rsidP="0033503D">
      <w:pPr>
        <w:pStyle w:val="1"/>
        <w:keepNext w:val="0"/>
        <w:framePr w:w="9894" w:h="1871" w:hSpace="181" w:wrap="notBeside" w:x="1530" w:y="1080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3503D" w:rsidRPr="0014468B" w:rsidRDefault="0033503D" w:rsidP="0033503D">
      <w:pPr>
        <w:framePr w:w="9894" w:h="1871" w:hSpace="181" w:wrap="notBeside" w:vAnchor="text" w:hAnchor="page" w:x="1530" w:y="1080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895896" w:rsidRDefault="0033503D" w:rsidP="0033503D">
      <w:pPr>
        <w:framePr w:w="9894" w:h="1871" w:hSpace="181" w:wrap="notBeside" w:vAnchor="text" w:hAnchor="page" w:x="1530" w:y="1080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2E2E7E" w:rsidRDefault="002E2E7E" w:rsidP="002E2E7E">
      <w:pPr>
        <w:framePr w:w="10076" w:h="828" w:hSpace="181" w:wrap="notBeside" w:vAnchor="text" w:hAnchor="page" w:x="1725" w:y="3645"/>
        <w:widowControl w:val="0"/>
        <w:rPr>
          <w:rFonts w:ascii="Times New Roman" w:hAnsi="Times New Roman"/>
        </w:rPr>
      </w:pPr>
    </w:p>
    <w:p w:rsidR="002E2E7E" w:rsidRPr="000A2234" w:rsidRDefault="00135F7D" w:rsidP="002E2E7E">
      <w:pPr>
        <w:framePr w:w="10076" w:h="828" w:hSpace="181" w:wrap="notBeside" w:vAnchor="text" w:hAnchor="page" w:x="1725" w:y="364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17.06.2025</w:t>
      </w:r>
      <w:r w:rsidR="002E2E7E" w:rsidRPr="000A2234">
        <w:rPr>
          <w:rFonts w:ascii="Times New Roman" w:hAnsi="Times New Roman"/>
        </w:rPr>
        <w:t xml:space="preserve">                                                                                         </w:t>
      </w:r>
      <w:r w:rsidR="002E2E7E">
        <w:rPr>
          <w:rFonts w:ascii="Times New Roman" w:hAnsi="Times New Roman"/>
        </w:rPr>
        <w:tab/>
      </w:r>
      <w:r w:rsidR="002E2E7E">
        <w:rPr>
          <w:rFonts w:ascii="Times New Roman" w:hAnsi="Times New Roman"/>
        </w:rPr>
        <w:tab/>
        <w:t xml:space="preserve">       </w:t>
      </w:r>
      <w:r w:rsidR="00172BF6">
        <w:rPr>
          <w:rFonts w:ascii="Times New Roman" w:hAnsi="Times New Roman"/>
        </w:rPr>
        <w:tab/>
      </w:r>
      <w:r w:rsidR="00172BF6">
        <w:rPr>
          <w:rFonts w:ascii="Times New Roman" w:hAnsi="Times New Roman"/>
        </w:rPr>
        <w:tab/>
        <w:t xml:space="preserve">       </w:t>
      </w:r>
      <w:r w:rsidR="002E2E7E" w:rsidRPr="000A2234">
        <w:rPr>
          <w:rFonts w:ascii="Times New Roman" w:hAnsi="Times New Roman"/>
        </w:rPr>
        <w:t>№</w:t>
      </w:r>
      <w:r>
        <w:rPr>
          <w:rFonts w:ascii="Times New Roman" w:hAnsi="Times New Roman"/>
        </w:rPr>
        <w:t>1154</w:t>
      </w:r>
    </w:p>
    <w:p w:rsidR="002E2E7E" w:rsidRPr="000A2234" w:rsidRDefault="002E2E7E" w:rsidP="002E2E7E">
      <w:pPr>
        <w:framePr w:w="10076" w:h="828" w:hSpace="181" w:wrap="notBeside" w:vAnchor="text" w:hAnchor="page" w:x="1725" w:y="36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895896" w:rsidRDefault="00895896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-200660</wp:posOffset>
            </wp:positionV>
            <wp:extent cx="609600" cy="904875"/>
            <wp:effectExtent l="19050" t="0" r="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</w:p>
    <w:p w:rsidR="00C17673" w:rsidRPr="00C17673" w:rsidRDefault="00C17673" w:rsidP="00941881">
      <w:pPr>
        <w:pStyle w:val="ConsTitle"/>
        <w:spacing w:line="252" w:lineRule="auto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bookmarkStart w:id="0" w:name="_GoBack"/>
      <w:r w:rsidRPr="00F33772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4A096D" w:rsidRPr="004A096D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Перечн</w:t>
      </w:r>
      <w:r w:rsidR="004A096D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я</w:t>
      </w:r>
      <w:r w:rsidR="004A096D" w:rsidRPr="004A096D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аварийно-опасных участков автодорог ЗАТО Железногорск и первоочередных мероприятий, направленных на устранение причин и условий совершения дорожно-транспортных происшествий на автодорогах ЗАТО Железногорск</w:t>
      </w:r>
      <w:bookmarkEnd w:id="0"/>
    </w:p>
    <w:p w:rsidR="00CD508D" w:rsidRPr="00AD4044" w:rsidRDefault="00CD508D" w:rsidP="00941881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686CC9" w:rsidRPr="00686CC9" w:rsidRDefault="00686CC9" w:rsidP="006E4033">
      <w:pPr>
        <w:pStyle w:val="ConsTitle"/>
        <w:ind w:firstLine="709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686CC9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В </w:t>
      </w:r>
      <w:proofErr w:type="gramStart"/>
      <w:r w:rsidRPr="00686CC9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соответствии</w:t>
      </w:r>
      <w:proofErr w:type="gramEnd"/>
      <w:r w:rsidRPr="00686CC9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с Федеральными законами от 6 октября 2003 года № 131-ФЗ «Об общих принципах организации местного самоуправления в Российской Федерации», от 10 декабря 1995 года №</w:t>
      </w:r>
      <w:r w:rsidR="00577DEA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1</w:t>
      </w:r>
      <w:r w:rsidRPr="00686CC9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96-ФЗ «О безопасности дорожного движения», Уставом ЗАТО Железногорск, </w:t>
      </w: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на осно</w:t>
      </w:r>
      <w:r w:rsidR="00DA414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вании анализа аварийности за 202</w:t>
      </w:r>
      <w:r w:rsidR="00C475A3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год</w:t>
      </w:r>
      <w:r w:rsidRPr="00686CC9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,</w:t>
      </w:r>
    </w:p>
    <w:p w:rsidR="00624E56" w:rsidRPr="006E4033" w:rsidRDefault="00624E56" w:rsidP="006E403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3578BA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F33772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17673" w:rsidRDefault="00CD508D" w:rsidP="00941881">
      <w:pPr>
        <w:adjustRightInd w:val="0"/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3772">
        <w:rPr>
          <w:rFonts w:ascii="Times New Roman" w:hAnsi="Times New Roman"/>
          <w:sz w:val="28"/>
          <w:szCs w:val="28"/>
        </w:rPr>
        <w:t xml:space="preserve">1. </w:t>
      </w:r>
      <w:r w:rsidR="00686CC9" w:rsidRPr="00686CC9">
        <w:rPr>
          <w:rFonts w:ascii="Times New Roman" w:hAnsi="Times New Roman"/>
          <w:sz w:val="28"/>
          <w:szCs w:val="28"/>
        </w:rPr>
        <w:t xml:space="preserve">Утвердить </w:t>
      </w:r>
      <w:r w:rsidR="00686CC9">
        <w:rPr>
          <w:rFonts w:ascii="Times New Roman" w:hAnsi="Times New Roman"/>
          <w:sz w:val="28"/>
          <w:szCs w:val="28"/>
        </w:rPr>
        <w:t>П</w:t>
      </w:r>
      <w:r w:rsidR="00686CC9" w:rsidRPr="00686CC9">
        <w:rPr>
          <w:rFonts w:ascii="Times New Roman" w:hAnsi="Times New Roman"/>
          <w:sz w:val="28"/>
          <w:szCs w:val="28"/>
        </w:rPr>
        <w:t xml:space="preserve">еречень аварийно-опасных участков автодорог </w:t>
      </w:r>
      <w:r w:rsidR="00686CC9">
        <w:rPr>
          <w:rFonts w:ascii="Times New Roman" w:hAnsi="Times New Roman"/>
          <w:sz w:val="28"/>
          <w:szCs w:val="28"/>
        </w:rPr>
        <w:t xml:space="preserve">ЗАТО Железногорск </w:t>
      </w:r>
      <w:r w:rsidR="00686CC9" w:rsidRPr="00686CC9">
        <w:rPr>
          <w:rFonts w:ascii="Times New Roman" w:hAnsi="Times New Roman"/>
          <w:sz w:val="28"/>
          <w:szCs w:val="28"/>
        </w:rPr>
        <w:t xml:space="preserve">и </w:t>
      </w:r>
      <w:r w:rsidR="004A096D">
        <w:rPr>
          <w:rFonts w:ascii="Times New Roman" w:hAnsi="Times New Roman"/>
          <w:sz w:val="28"/>
          <w:szCs w:val="28"/>
        </w:rPr>
        <w:t xml:space="preserve">первоочередных </w:t>
      </w:r>
      <w:r w:rsidR="00686CC9" w:rsidRPr="00686CC9">
        <w:rPr>
          <w:rFonts w:ascii="Times New Roman" w:hAnsi="Times New Roman"/>
          <w:sz w:val="28"/>
          <w:szCs w:val="28"/>
        </w:rPr>
        <w:t>мер</w:t>
      </w:r>
      <w:r w:rsidR="008608A0">
        <w:rPr>
          <w:rFonts w:ascii="Times New Roman" w:hAnsi="Times New Roman"/>
          <w:sz w:val="28"/>
          <w:szCs w:val="28"/>
        </w:rPr>
        <w:t>оприятий</w:t>
      </w:r>
      <w:r w:rsidR="00686CC9" w:rsidRPr="00686CC9">
        <w:rPr>
          <w:rFonts w:ascii="Times New Roman" w:hAnsi="Times New Roman"/>
          <w:sz w:val="28"/>
          <w:szCs w:val="28"/>
        </w:rPr>
        <w:t xml:space="preserve">, направленных на устранение причин и условий совершения дорожно-транспортных происшествий на автодорогах </w:t>
      </w:r>
      <w:r w:rsidR="00686CC9">
        <w:rPr>
          <w:rFonts w:ascii="Times New Roman" w:hAnsi="Times New Roman"/>
          <w:sz w:val="28"/>
          <w:szCs w:val="28"/>
        </w:rPr>
        <w:t>ЗАТО Железногорск</w:t>
      </w:r>
      <w:r w:rsidR="00686CC9" w:rsidRPr="00686CC9">
        <w:rPr>
          <w:rFonts w:ascii="Times New Roman" w:hAnsi="Times New Roman"/>
          <w:sz w:val="28"/>
          <w:szCs w:val="28"/>
        </w:rPr>
        <w:t xml:space="preserve">, согласно </w:t>
      </w:r>
      <w:r w:rsidR="00F005F6">
        <w:rPr>
          <w:rFonts w:ascii="Times New Roman" w:hAnsi="Times New Roman"/>
          <w:sz w:val="28"/>
          <w:szCs w:val="28"/>
        </w:rPr>
        <w:t>п</w:t>
      </w:r>
      <w:r w:rsidR="00686CC9" w:rsidRPr="00686CC9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:rsidR="00F005F6" w:rsidRDefault="00F005F6" w:rsidP="00941881">
      <w:pPr>
        <w:adjustRightInd w:val="0"/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МКУ «Управление имущественным комплексом» (</w:t>
      </w:r>
      <w:r w:rsidR="00C475A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="00C475A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C475A3">
        <w:rPr>
          <w:rFonts w:ascii="Times New Roman" w:hAnsi="Times New Roman"/>
          <w:sz w:val="28"/>
          <w:szCs w:val="28"/>
        </w:rPr>
        <w:t>Токарев</w:t>
      </w:r>
      <w:r>
        <w:rPr>
          <w:rFonts w:ascii="Times New Roman" w:hAnsi="Times New Roman"/>
          <w:sz w:val="28"/>
          <w:szCs w:val="28"/>
        </w:rPr>
        <w:t>) обеспечить контроль над выполнением мероприятий, предусмотренных приложением к настоящему постановлению, на регулярной основе осуществлять анализ их эффективности, а также анализ причин и условий дорожно-транспортных происшествий, происходящих на аварийно-опасных участках, указанных в приложении к настоящему постановлению.</w:t>
      </w:r>
    </w:p>
    <w:p w:rsidR="00C475A3" w:rsidRPr="00C475A3" w:rsidRDefault="00C475A3" w:rsidP="00C475A3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475A3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</w:t>
      </w:r>
      <w:r w:rsidRPr="00C475A3">
        <w:rPr>
          <w:rFonts w:ascii="Times New Roman" w:hAnsi="Times New Roman"/>
          <w:sz w:val="28"/>
          <w:szCs w:val="28"/>
        </w:rPr>
        <w:lastRenderedPageBreak/>
        <w:t>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C475A3" w:rsidRPr="00C475A3" w:rsidRDefault="00F005F6" w:rsidP="00C475A3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508D" w:rsidRPr="003578BA">
        <w:rPr>
          <w:rFonts w:ascii="Times New Roman" w:hAnsi="Times New Roman"/>
          <w:sz w:val="28"/>
          <w:szCs w:val="28"/>
        </w:rPr>
        <w:t xml:space="preserve">. </w:t>
      </w:r>
      <w:r w:rsidR="00C475A3" w:rsidRPr="00C475A3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 Архипова) </w:t>
      </w:r>
      <w:proofErr w:type="gramStart"/>
      <w:r w:rsidR="00C475A3" w:rsidRPr="00C475A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475A3" w:rsidRPr="00C475A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C475A3" w:rsidRDefault="00F005F6" w:rsidP="00C475A3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508D" w:rsidRPr="003578BA">
        <w:rPr>
          <w:rFonts w:ascii="Times New Roman" w:hAnsi="Times New Roman" w:cs="Times New Roman"/>
          <w:sz w:val="28"/>
          <w:szCs w:val="28"/>
        </w:rPr>
        <w:t xml:space="preserve">. </w:t>
      </w:r>
      <w:r w:rsidR="00C475A3" w:rsidRPr="00C475A3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CD508D" w:rsidRPr="00AD4044" w:rsidRDefault="00F005F6" w:rsidP="00C475A3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5F1C">
        <w:rPr>
          <w:rFonts w:ascii="Times New Roman" w:hAnsi="Times New Roman" w:cs="Times New Roman"/>
          <w:sz w:val="28"/>
          <w:szCs w:val="28"/>
        </w:rPr>
        <w:t xml:space="preserve">. </w:t>
      </w:r>
      <w:r w:rsidR="00C475A3" w:rsidRPr="00C475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CD508D" w:rsidRDefault="00CD508D" w:rsidP="00AD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5A3" w:rsidRPr="00AD4044" w:rsidRDefault="00C475A3" w:rsidP="00AD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28A" w:rsidRDefault="002E2E7E" w:rsidP="002E2E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E66B5">
        <w:rPr>
          <w:rFonts w:ascii="Times New Roman" w:hAnsi="Times New Roman"/>
          <w:sz w:val="28"/>
          <w:szCs w:val="28"/>
        </w:rPr>
        <w:t xml:space="preserve">а </w:t>
      </w:r>
      <w:r w:rsidR="00CD508D">
        <w:rPr>
          <w:rFonts w:ascii="Times New Roman" w:hAnsi="Times New Roman"/>
          <w:sz w:val="28"/>
          <w:szCs w:val="28"/>
        </w:rPr>
        <w:t>ЗАТО г. Железногорск</w:t>
      </w:r>
      <w:r w:rsidR="00135F7D">
        <w:rPr>
          <w:rFonts w:ascii="Times New Roman" w:hAnsi="Times New Roman"/>
          <w:sz w:val="28"/>
          <w:szCs w:val="28"/>
        </w:rPr>
        <w:tab/>
      </w:r>
      <w:r w:rsidR="00135F7D">
        <w:rPr>
          <w:rFonts w:ascii="Times New Roman" w:hAnsi="Times New Roman"/>
          <w:sz w:val="28"/>
          <w:szCs w:val="28"/>
        </w:rPr>
        <w:tab/>
      </w:r>
      <w:r w:rsidR="00135F7D">
        <w:rPr>
          <w:rFonts w:ascii="Times New Roman" w:hAnsi="Times New Roman"/>
          <w:sz w:val="28"/>
          <w:szCs w:val="28"/>
        </w:rPr>
        <w:tab/>
      </w:r>
      <w:r w:rsidR="00135F7D">
        <w:rPr>
          <w:rFonts w:ascii="Times New Roman" w:hAnsi="Times New Roman"/>
          <w:sz w:val="28"/>
          <w:szCs w:val="28"/>
        </w:rPr>
        <w:tab/>
      </w:r>
      <w:r w:rsidR="00135F7D">
        <w:rPr>
          <w:rFonts w:ascii="Times New Roman" w:hAnsi="Times New Roman"/>
          <w:sz w:val="28"/>
          <w:szCs w:val="28"/>
        </w:rPr>
        <w:tab/>
      </w:r>
      <w:r w:rsidR="00135F7D">
        <w:rPr>
          <w:rFonts w:ascii="Times New Roman" w:hAnsi="Times New Roman"/>
          <w:sz w:val="28"/>
          <w:szCs w:val="28"/>
        </w:rPr>
        <w:tab/>
        <w:t xml:space="preserve">      </w:t>
      </w:r>
      <w:r w:rsidR="00C475A3">
        <w:rPr>
          <w:rFonts w:ascii="Times New Roman" w:hAnsi="Times New Roman"/>
          <w:sz w:val="28"/>
          <w:szCs w:val="28"/>
        </w:rPr>
        <w:t>Д</w:t>
      </w:r>
      <w:r w:rsidR="007E66B5">
        <w:rPr>
          <w:rFonts w:ascii="Times New Roman" w:hAnsi="Times New Roman"/>
          <w:sz w:val="28"/>
          <w:szCs w:val="28"/>
        </w:rPr>
        <w:t>.</w:t>
      </w:r>
      <w:r w:rsidR="00C475A3">
        <w:rPr>
          <w:rFonts w:ascii="Times New Roman" w:hAnsi="Times New Roman"/>
          <w:sz w:val="28"/>
          <w:szCs w:val="28"/>
        </w:rPr>
        <w:t>М</w:t>
      </w:r>
      <w:r w:rsidR="007E66B5">
        <w:rPr>
          <w:rFonts w:ascii="Times New Roman" w:hAnsi="Times New Roman"/>
          <w:sz w:val="28"/>
          <w:szCs w:val="28"/>
        </w:rPr>
        <w:t xml:space="preserve">. </w:t>
      </w:r>
      <w:r w:rsidR="00C475A3">
        <w:rPr>
          <w:rFonts w:ascii="Times New Roman" w:hAnsi="Times New Roman"/>
          <w:sz w:val="28"/>
          <w:szCs w:val="28"/>
        </w:rPr>
        <w:t>Чернятин</w:t>
      </w:r>
    </w:p>
    <w:p w:rsidR="00BE085B" w:rsidRDefault="00BE085B" w:rsidP="002E2E7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E028A" w:rsidRDefault="006E028A" w:rsidP="006E028A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6E028A" w:rsidSect="00F33772">
          <w:headerReference w:type="default" r:id="rId8"/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491738" w:rsidRPr="00097E93" w:rsidRDefault="00491738" w:rsidP="00F005F6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7E9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1738" w:rsidRPr="00097E93" w:rsidRDefault="006D6399" w:rsidP="00F005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491738" w:rsidRPr="00097E93">
        <w:rPr>
          <w:rFonts w:ascii="Times New Roman" w:hAnsi="Times New Roman" w:cs="Times New Roman"/>
          <w:sz w:val="28"/>
          <w:szCs w:val="28"/>
        </w:rPr>
        <w:t>остановлению Администрации ЗАТО г. Железногорск</w:t>
      </w:r>
    </w:p>
    <w:p w:rsidR="00491738" w:rsidRPr="00135F7D" w:rsidRDefault="00491738" w:rsidP="00F005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97E93">
        <w:rPr>
          <w:rFonts w:ascii="Times New Roman" w:hAnsi="Times New Roman" w:cs="Times New Roman"/>
          <w:sz w:val="28"/>
          <w:szCs w:val="28"/>
        </w:rPr>
        <w:t xml:space="preserve">от </w:t>
      </w:r>
      <w:r w:rsidR="00135F7D">
        <w:rPr>
          <w:rFonts w:ascii="Times New Roman" w:hAnsi="Times New Roman" w:cs="Times New Roman"/>
          <w:sz w:val="28"/>
          <w:szCs w:val="28"/>
        </w:rPr>
        <w:t>17.06.2025</w:t>
      </w:r>
      <w:r w:rsidRPr="00097E93">
        <w:rPr>
          <w:rFonts w:ascii="Times New Roman" w:hAnsi="Times New Roman" w:cs="Times New Roman"/>
          <w:sz w:val="28"/>
          <w:szCs w:val="28"/>
        </w:rPr>
        <w:t xml:space="preserve"> </w:t>
      </w:r>
      <w:r w:rsidR="00097E93">
        <w:rPr>
          <w:rFonts w:ascii="Times New Roman" w:hAnsi="Times New Roman" w:cs="Times New Roman"/>
          <w:sz w:val="28"/>
          <w:szCs w:val="28"/>
        </w:rPr>
        <w:t>№</w:t>
      </w:r>
      <w:r w:rsidRPr="00097E93">
        <w:rPr>
          <w:rFonts w:ascii="Times New Roman" w:hAnsi="Times New Roman" w:cs="Times New Roman"/>
          <w:sz w:val="28"/>
          <w:szCs w:val="28"/>
        </w:rPr>
        <w:t xml:space="preserve"> </w:t>
      </w:r>
      <w:r w:rsidR="00135F7D">
        <w:rPr>
          <w:rFonts w:ascii="Times New Roman" w:hAnsi="Times New Roman" w:cs="Times New Roman"/>
          <w:sz w:val="28"/>
          <w:szCs w:val="28"/>
        </w:rPr>
        <w:t>1154</w:t>
      </w:r>
    </w:p>
    <w:p w:rsidR="00535D2C" w:rsidRDefault="00535D2C" w:rsidP="00C1767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B2C02" w:rsidRPr="00DB2C02" w:rsidRDefault="00DB2C02" w:rsidP="00C1767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17673" w:rsidRPr="00686CC9" w:rsidRDefault="00686CC9" w:rsidP="00C1767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86CC9">
        <w:rPr>
          <w:rFonts w:ascii="Times New Roman" w:hAnsi="Times New Roman"/>
          <w:sz w:val="28"/>
          <w:szCs w:val="28"/>
        </w:rPr>
        <w:t>ПЕРЕЧЕНЬ</w:t>
      </w:r>
    </w:p>
    <w:p w:rsidR="00C17673" w:rsidRDefault="00686CC9" w:rsidP="00C1767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86CC9">
        <w:rPr>
          <w:rFonts w:ascii="Times New Roman" w:hAnsi="Times New Roman"/>
          <w:sz w:val="28"/>
          <w:szCs w:val="28"/>
        </w:rPr>
        <w:t>аварийно-опасных участков автодорог ЗАТО Железногорск и первоочередных мер</w:t>
      </w:r>
      <w:r w:rsidR="008608A0">
        <w:rPr>
          <w:rFonts w:ascii="Times New Roman" w:hAnsi="Times New Roman"/>
          <w:sz w:val="28"/>
          <w:szCs w:val="28"/>
        </w:rPr>
        <w:t>оприятий</w:t>
      </w:r>
      <w:r w:rsidRPr="00686CC9">
        <w:rPr>
          <w:rFonts w:ascii="Times New Roman" w:hAnsi="Times New Roman"/>
          <w:sz w:val="28"/>
          <w:szCs w:val="28"/>
        </w:rPr>
        <w:t>, направленных на устранение причин и условий совершения дорожно-транспортных происшествий на автодорогах ЗАТО Железногорск</w:t>
      </w:r>
    </w:p>
    <w:p w:rsidR="008A699D" w:rsidRPr="006D6399" w:rsidRDefault="008A699D" w:rsidP="00C17673">
      <w:pPr>
        <w:pStyle w:val="ConsPlusNormal"/>
        <w:jc w:val="center"/>
      </w:pPr>
    </w:p>
    <w:tbl>
      <w:tblPr>
        <w:tblStyle w:val="a4"/>
        <w:tblW w:w="5000" w:type="pct"/>
        <w:tblLayout w:type="fixed"/>
        <w:tblLook w:val="04A0"/>
      </w:tblPr>
      <w:tblGrid>
        <w:gridCol w:w="573"/>
        <w:gridCol w:w="2147"/>
        <w:gridCol w:w="2042"/>
        <w:gridCol w:w="3672"/>
        <w:gridCol w:w="1703"/>
      </w:tblGrid>
      <w:tr w:rsidR="0033503D" w:rsidRPr="00ED4FD0" w:rsidTr="00582C6C">
        <w:tc>
          <w:tcPr>
            <w:tcW w:w="282" w:type="pct"/>
            <w:vAlign w:val="center"/>
          </w:tcPr>
          <w:p w:rsidR="0033503D" w:rsidRPr="00ED4FD0" w:rsidRDefault="0033503D" w:rsidP="004A09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4FD0">
              <w:rPr>
                <w:rFonts w:ascii="Times New Roman" w:hAnsi="Times New Roman" w:cs="Times New Roman"/>
                <w:szCs w:val="22"/>
              </w:rPr>
              <w:t>№</w:t>
            </w:r>
          </w:p>
          <w:p w:rsidR="0033503D" w:rsidRPr="00ED4FD0" w:rsidRDefault="0033503D" w:rsidP="004A09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4FD0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1059" w:type="pct"/>
            <w:vAlign w:val="center"/>
          </w:tcPr>
          <w:p w:rsidR="0033503D" w:rsidRPr="00ED4FD0" w:rsidRDefault="0033503D" w:rsidP="004A09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4FD0">
              <w:rPr>
                <w:rFonts w:ascii="Times New Roman" w:hAnsi="Times New Roman" w:cs="Times New Roman"/>
                <w:szCs w:val="22"/>
              </w:rPr>
              <w:t>Наименование автодороги, участка</w:t>
            </w:r>
          </w:p>
        </w:tc>
        <w:tc>
          <w:tcPr>
            <w:tcW w:w="1007" w:type="pct"/>
            <w:vAlign w:val="center"/>
          </w:tcPr>
          <w:p w:rsidR="0033503D" w:rsidRPr="00ED4FD0" w:rsidRDefault="0033503D" w:rsidP="004A09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ДТП</w:t>
            </w:r>
          </w:p>
        </w:tc>
        <w:tc>
          <w:tcPr>
            <w:tcW w:w="1811" w:type="pct"/>
            <w:vAlign w:val="center"/>
          </w:tcPr>
          <w:p w:rsidR="0033503D" w:rsidRPr="00ED4FD0" w:rsidRDefault="00582C6C" w:rsidP="00582C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Первоочередные м</w:t>
            </w:r>
            <w:r w:rsidR="0033503D" w:rsidRPr="00ED4FD0">
              <w:rPr>
                <w:rFonts w:ascii="Times New Roman" w:hAnsi="Times New Roman" w:cs="Times New Roman"/>
                <w:szCs w:val="22"/>
              </w:rPr>
              <w:t>ероприятия</w:t>
            </w:r>
          </w:p>
        </w:tc>
        <w:tc>
          <w:tcPr>
            <w:tcW w:w="840" w:type="pct"/>
            <w:vAlign w:val="center"/>
          </w:tcPr>
          <w:p w:rsidR="0033503D" w:rsidRDefault="0033503D" w:rsidP="004A09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Исполнитель,</w:t>
            </w:r>
          </w:p>
          <w:p w:rsidR="0033503D" w:rsidRPr="00ED4FD0" w:rsidRDefault="0033503D" w:rsidP="004A09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сроки исполнения</w:t>
            </w:r>
          </w:p>
        </w:tc>
      </w:tr>
      <w:tr w:rsidR="0033503D" w:rsidRPr="00ED4FD0" w:rsidTr="00582C6C">
        <w:tc>
          <w:tcPr>
            <w:tcW w:w="282" w:type="pct"/>
            <w:vAlign w:val="center"/>
          </w:tcPr>
          <w:p w:rsidR="0033503D" w:rsidRPr="00ED4FD0" w:rsidRDefault="0033503D" w:rsidP="004A09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4FD0">
              <w:rPr>
                <w:rFonts w:ascii="Times New Roman" w:hAnsi="Times New Roman" w:cs="Times New Roman"/>
                <w:szCs w:val="22"/>
              </w:rPr>
              <w:t>1</w:t>
            </w:r>
            <w:r w:rsidR="00C475A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059" w:type="pct"/>
            <w:vAlign w:val="center"/>
          </w:tcPr>
          <w:p w:rsidR="0033503D" w:rsidRPr="00ED4FD0" w:rsidRDefault="0033503D" w:rsidP="00582C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4FD0">
              <w:rPr>
                <w:rFonts w:ascii="Times New Roman" w:hAnsi="Times New Roman" w:cs="Times New Roman"/>
                <w:szCs w:val="22"/>
              </w:rPr>
              <w:t xml:space="preserve">г. Железногорск, </w:t>
            </w:r>
            <w:r>
              <w:rPr>
                <w:rFonts w:ascii="Times New Roman" w:hAnsi="Times New Roman" w:cs="Times New Roman"/>
                <w:szCs w:val="22"/>
              </w:rPr>
              <w:t>перекресток</w:t>
            </w:r>
            <w:r w:rsidR="00DA4144">
              <w:rPr>
                <w:rFonts w:ascii="Times New Roman" w:hAnsi="Times New Roman" w:cs="Times New Roman"/>
                <w:szCs w:val="22"/>
              </w:rPr>
              <w:t xml:space="preserve"> ул</w:t>
            </w:r>
            <w:r w:rsidR="00DB2C02">
              <w:rPr>
                <w:rFonts w:ascii="Times New Roman" w:hAnsi="Times New Roman" w:cs="Times New Roman"/>
                <w:szCs w:val="22"/>
              </w:rPr>
              <w:t>.</w:t>
            </w:r>
            <w:r w:rsidR="00DA4144">
              <w:rPr>
                <w:rFonts w:ascii="Times New Roman" w:hAnsi="Times New Roman" w:cs="Times New Roman"/>
                <w:szCs w:val="22"/>
              </w:rPr>
              <w:t> </w:t>
            </w:r>
            <w:r w:rsidR="00582C6C">
              <w:rPr>
                <w:rFonts w:ascii="Times New Roman" w:hAnsi="Times New Roman" w:cs="Times New Roman"/>
                <w:szCs w:val="22"/>
              </w:rPr>
              <w:t>Красноярская –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A4144">
              <w:rPr>
                <w:rFonts w:ascii="Times New Roman" w:hAnsi="Times New Roman" w:cs="Times New Roman"/>
                <w:szCs w:val="22"/>
              </w:rPr>
              <w:t>ул.</w:t>
            </w:r>
            <w:r w:rsidR="00582C6C">
              <w:rPr>
                <w:rFonts w:ascii="Times New Roman" w:hAnsi="Times New Roman" w:cs="Times New Roman"/>
                <w:szCs w:val="22"/>
              </w:rPr>
              <w:t> Транзитная</w:t>
            </w:r>
          </w:p>
        </w:tc>
        <w:tc>
          <w:tcPr>
            <w:tcW w:w="1007" w:type="pct"/>
            <w:vAlign w:val="center"/>
          </w:tcPr>
          <w:p w:rsidR="0033503D" w:rsidRPr="00BE4256" w:rsidRDefault="00DA4144" w:rsidP="008A69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B059FB">
              <w:rPr>
                <w:rFonts w:ascii="Times New Roman" w:hAnsi="Times New Roman" w:cs="Times New Roman"/>
                <w:szCs w:val="22"/>
              </w:rPr>
              <w:t xml:space="preserve"> ДТП: 3 столкновения транспортных средств, </w:t>
            </w:r>
            <w:r w:rsidR="008A699D">
              <w:rPr>
                <w:rFonts w:ascii="Times New Roman" w:hAnsi="Times New Roman" w:cs="Times New Roman"/>
                <w:szCs w:val="22"/>
              </w:rPr>
              <w:t>4</w:t>
            </w:r>
            <w:r w:rsidR="00B059FB">
              <w:rPr>
                <w:rFonts w:ascii="Times New Roman" w:hAnsi="Times New Roman" w:cs="Times New Roman"/>
                <w:szCs w:val="22"/>
              </w:rPr>
              <w:t xml:space="preserve"> человек</w:t>
            </w:r>
            <w:r w:rsidR="008A699D">
              <w:rPr>
                <w:rFonts w:ascii="Times New Roman" w:hAnsi="Times New Roman" w:cs="Times New Roman"/>
                <w:szCs w:val="22"/>
              </w:rPr>
              <w:t>а</w:t>
            </w:r>
            <w:r w:rsidR="00B059FB">
              <w:rPr>
                <w:rFonts w:ascii="Times New Roman" w:hAnsi="Times New Roman" w:cs="Times New Roman"/>
                <w:szCs w:val="22"/>
              </w:rPr>
              <w:t xml:space="preserve"> ранено, погибших нет</w:t>
            </w:r>
          </w:p>
        </w:tc>
        <w:tc>
          <w:tcPr>
            <w:tcW w:w="1811" w:type="pct"/>
          </w:tcPr>
          <w:p w:rsidR="0033503D" w:rsidRDefault="0033503D" w:rsidP="00721D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Исполненные </w:t>
            </w:r>
            <w:r w:rsidRPr="00ED4FD0">
              <w:rPr>
                <w:rFonts w:ascii="Times New Roman" w:hAnsi="Times New Roman" w:cs="Times New Roman"/>
                <w:szCs w:val="22"/>
              </w:rPr>
              <w:t>мероприятия:</w:t>
            </w:r>
          </w:p>
          <w:p w:rsidR="00B059FB" w:rsidRDefault="00B059FB" w:rsidP="00721D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8A699D">
              <w:rPr>
                <w:rFonts w:ascii="Times New Roman" w:hAnsi="Times New Roman" w:cs="Times New Roman"/>
                <w:szCs w:val="22"/>
              </w:rPr>
              <w:t>произведен ремонт светофорного объекта, расположенного на данном перекрестке и его ввод в эксплуатацию,</w:t>
            </w:r>
          </w:p>
          <w:p w:rsidR="0033503D" w:rsidRPr="00BE4256" w:rsidRDefault="00B059FB" w:rsidP="008A69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8A699D">
              <w:rPr>
                <w:rFonts w:ascii="Times New Roman" w:hAnsi="Times New Roman" w:cs="Times New Roman"/>
                <w:szCs w:val="22"/>
              </w:rPr>
              <w:t>проведение мероприятий по обеспечению нормативных треугольников видимости для условий «транспорт – транспорт»</w:t>
            </w:r>
            <w:r w:rsidR="00582C6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40" w:type="pct"/>
          </w:tcPr>
          <w:p w:rsidR="008A699D" w:rsidRDefault="008A699D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3503D" w:rsidRDefault="008A699D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«УИК»</w:t>
            </w:r>
            <w:r w:rsidR="00DA4144">
              <w:rPr>
                <w:rFonts w:ascii="Times New Roman" w:hAnsi="Times New Roman" w:cs="Times New Roman"/>
                <w:szCs w:val="22"/>
              </w:rPr>
              <w:t>,</w:t>
            </w:r>
          </w:p>
          <w:p w:rsidR="00DA4144" w:rsidRDefault="00DA4144" w:rsidP="008A69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01.0</w:t>
            </w:r>
            <w:r w:rsidR="008A699D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.202</w:t>
            </w:r>
            <w:r w:rsidR="008A699D">
              <w:rPr>
                <w:rFonts w:ascii="Times New Roman" w:hAnsi="Times New Roman" w:cs="Times New Roman"/>
                <w:szCs w:val="22"/>
              </w:rPr>
              <w:t>4</w:t>
            </w:r>
          </w:p>
          <w:p w:rsidR="008A699D" w:rsidRDefault="008A699D" w:rsidP="008A69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699D" w:rsidRDefault="008A699D" w:rsidP="008A69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699D" w:rsidRDefault="008A699D" w:rsidP="008A69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699D" w:rsidRDefault="008A699D" w:rsidP="008A69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МБУ «КБУ»,</w:t>
            </w:r>
          </w:p>
          <w:p w:rsidR="008A699D" w:rsidRPr="00DB2C02" w:rsidRDefault="008A699D" w:rsidP="008A69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20.03.2024</w:t>
            </w:r>
          </w:p>
        </w:tc>
      </w:tr>
      <w:tr w:rsidR="00C475A3" w:rsidRPr="00ED4FD0" w:rsidTr="00582C6C">
        <w:tc>
          <w:tcPr>
            <w:tcW w:w="282" w:type="pct"/>
            <w:vAlign w:val="center"/>
          </w:tcPr>
          <w:p w:rsidR="00C475A3" w:rsidRPr="00ED4FD0" w:rsidRDefault="00C475A3" w:rsidP="004A09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059" w:type="pct"/>
            <w:vAlign w:val="center"/>
          </w:tcPr>
          <w:p w:rsidR="00C475A3" w:rsidRPr="00ED4FD0" w:rsidRDefault="00582C6C" w:rsidP="00C475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 Железногорск, </w:t>
            </w:r>
            <w:r w:rsidR="00C475A3">
              <w:rPr>
                <w:rFonts w:ascii="Times New Roman" w:hAnsi="Times New Roman" w:cs="Times New Roman"/>
                <w:szCs w:val="22"/>
              </w:rPr>
              <w:t>нерегулируемый наземный пешеходный переход пр. Курчатова, 53</w:t>
            </w:r>
          </w:p>
        </w:tc>
        <w:tc>
          <w:tcPr>
            <w:tcW w:w="1007" w:type="pct"/>
            <w:vAlign w:val="center"/>
          </w:tcPr>
          <w:p w:rsidR="00C475A3" w:rsidRDefault="008A699D" w:rsidP="008A69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C475A3">
              <w:rPr>
                <w:rFonts w:ascii="Times New Roman" w:hAnsi="Times New Roman" w:cs="Times New Roman"/>
                <w:szCs w:val="22"/>
              </w:rPr>
              <w:t xml:space="preserve"> ДТП: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C475A3">
              <w:rPr>
                <w:rFonts w:ascii="Times New Roman" w:hAnsi="Times New Roman" w:cs="Times New Roman"/>
                <w:szCs w:val="22"/>
              </w:rPr>
              <w:t xml:space="preserve"> наезда на пешеходов, 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C475A3">
              <w:rPr>
                <w:rFonts w:ascii="Times New Roman" w:hAnsi="Times New Roman" w:cs="Times New Roman"/>
                <w:szCs w:val="22"/>
              </w:rPr>
              <w:t xml:space="preserve"> человека ранено, 1 погиб.</w:t>
            </w:r>
          </w:p>
        </w:tc>
        <w:tc>
          <w:tcPr>
            <w:tcW w:w="1811" w:type="pct"/>
          </w:tcPr>
          <w:p w:rsidR="00C475A3" w:rsidRDefault="00C475A3" w:rsidP="00C475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</w:t>
            </w:r>
            <w:r w:rsidR="00582C6C">
              <w:rPr>
                <w:rFonts w:ascii="Times New Roman" w:hAnsi="Times New Roman" w:cs="Times New Roman"/>
                <w:szCs w:val="22"/>
              </w:rPr>
              <w:t>ен</w:t>
            </w:r>
            <w:r>
              <w:rPr>
                <w:rFonts w:ascii="Times New Roman" w:hAnsi="Times New Roman" w:cs="Times New Roman"/>
                <w:szCs w:val="22"/>
              </w:rPr>
              <w:t>ные мероприятия:</w:t>
            </w:r>
          </w:p>
          <w:p w:rsidR="00582C6C" w:rsidRDefault="00582C6C" w:rsidP="00C475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82C6C" w:rsidRDefault="00582C6C" w:rsidP="00582C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постановлением Администрации ЗАТО г. Железногорск от 22.10.2024 №1987 внесены изменения в проект организации дорожного движения на территории ЗАТО Железногорск, которым принято решение о демонтаже данного пешеходного перехода.</w:t>
            </w:r>
          </w:p>
        </w:tc>
        <w:tc>
          <w:tcPr>
            <w:tcW w:w="840" w:type="pct"/>
          </w:tcPr>
          <w:p w:rsidR="00C475A3" w:rsidRDefault="00C475A3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2C6C" w:rsidRDefault="00582C6C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2C6C" w:rsidRDefault="00582C6C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2C6C" w:rsidRDefault="00582C6C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2C6C" w:rsidRDefault="00582C6C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МБУ «КБУ»,</w:t>
            </w:r>
          </w:p>
          <w:p w:rsidR="00582C6C" w:rsidRDefault="00582C6C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8A699D">
              <w:rPr>
                <w:rFonts w:ascii="Times New Roman" w:hAnsi="Times New Roman" w:cs="Times New Roman"/>
                <w:szCs w:val="22"/>
              </w:rPr>
              <w:t>25.10.2024</w:t>
            </w:r>
          </w:p>
        </w:tc>
      </w:tr>
    </w:tbl>
    <w:p w:rsidR="00941881" w:rsidRPr="00DB2C02" w:rsidRDefault="00941881" w:rsidP="00C24867">
      <w:pPr>
        <w:rPr>
          <w:lang w:eastAsia="ru-RU"/>
        </w:rPr>
      </w:pPr>
    </w:p>
    <w:sectPr w:rsidR="00941881" w:rsidRPr="00DB2C02" w:rsidSect="008A699D">
      <w:headerReference w:type="default" r:id="rId9"/>
      <w:pgSz w:w="11906" w:h="16838"/>
      <w:pgMar w:top="284" w:right="567" w:bottom="32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A9D" w:rsidRDefault="00016A9D" w:rsidP="006E028A">
      <w:pPr>
        <w:spacing w:after="0" w:line="240" w:lineRule="auto"/>
      </w:pPr>
      <w:r>
        <w:separator/>
      </w:r>
    </w:p>
  </w:endnote>
  <w:endnote w:type="continuationSeparator" w:id="0">
    <w:p w:rsidR="00016A9D" w:rsidRDefault="00016A9D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A9D" w:rsidRDefault="00016A9D" w:rsidP="006E028A">
      <w:pPr>
        <w:spacing w:after="0" w:line="240" w:lineRule="auto"/>
      </w:pPr>
      <w:r>
        <w:separator/>
      </w:r>
    </w:p>
  </w:footnote>
  <w:footnote w:type="continuationSeparator" w:id="0">
    <w:p w:rsidR="00016A9D" w:rsidRDefault="00016A9D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67" w:rsidRDefault="00C24867">
    <w:pPr>
      <w:pStyle w:val="a9"/>
      <w:jc w:val="center"/>
    </w:pPr>
  </w:p>
  <w:p w:rsidR="00C24867" w:rsidRDefault="00C2486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67" w:rsidRDefault="00C24867">
    <w:pPr>
      <w:pStyle w:val="a9"/>
      <w:jc w:val="center"/>
    </w:pPr>
  </w:p>
  <w:p w:rsidR="00C24867" w:rsidRDefault="00C2486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16A9D"/>
    <w:rsid w:val="000253A3"/>
    <w:rsid w:val="0004007B"/>
    <w:rsid w:val="00056BD7"/>
    <w:rsid w:val="00060597"/>
    <w:rsid w:val="000944F4"/>
    <w:rsid w:val="00097E93"/>
    <w:rsid w:val="000A2234"/>
    <w:rsid w:val="000A2D74"/>
    <w:rsid w:val="000B78BF"/>
    <w:rsid w:val="000E35A5"/>
    <w:rsid w:val="000E4354"/>
    <w:rsid w:val="000E5FCF"/>
    <w:rsid w:val="0011217E"/>
    <w:rsid w:val="00117264"/>
    <w:rsid w:val="00133745"/>
    <w:rsid w:val="00135F7D"/>
    <w:rsid w:val="001502CB"/>
    <w:rsid w:val="00157089"/>
    <w:rsid w:val="00172BF6"/>
    <w:rsid w:val="0017386C"/>
    <w:rsid w:val="001B334D"/>
    <w:rsid w:val="001B367D"/>
    <w:rsid w:val="001E66A8"/>
    <w:rsid w:val="001F0AB9"/>
    <w:rsid w:val="001F5F15"/>
    <w:rsid w:val="002139C2"/>
    <w:rsid w:val="00245D14"/>
    <w:rsid w:val="00260ED1"/>
    <w:rsid w:val="00293B22"/>
    <w:rsid w:val="002A489B"/>
    <w:rsid w:val="002C3060"/>
    <w:rsid w:val="002E2E7E"/>
    <w:rsid w:val="00327F8A"/>
    <w:rsid w:val="0033503D"/>
    <w:rsid w:val="003C7D03"/>
    <w:rsid w:val="003E3122"/>
    <w:rsid w:val="003F0DF6"/>
    <w:rsid w:val="003F2A2D"/>
    <w:rsid w:val="004308B4"/>
    <w:rsid w:val="0044329E"/>
    <w:rsid w:val="004433F0"/>
    <w:rsid w:val="00450BCB"/>
    <w:rsid w:val="004577D0"/>
    <w:rsid w:val="004747CF"/>
    <w:rsid w:val="00491738"/>
    <w:rsid w:val="00492580"/>
    <w:rsid w:val="004A096D"/>
    <w:rsid w:val="004C0F1F"/>
    <w:rsid w:val="004C2829"/>
    <w:rsid w:val="004C70F5"/>
    <w:rsid w:val="004C7732"/>
    <w:rsid w:val="004E1728"/>
    <w:rsid w:val="00532940"/>
    <w:rsid w:val="00535D2C"/>
    <w:rsid w:val="0056301A"/>
    <w:rsid w:val="00577DEA"/>
    <w:rsid w:val="00582C6C"/>
    <w:rsid w:val="00585CF2"/>
    <w:rsid w:val="005931C6"/>
    <w:rsid w:val="005B7847"/>
    <w:rsid w:val="005D0055"/>
    <w:rsid w:val="006108FC"/>
    <w:rsid w:val="00624E56"/>
    <w:rsid w:val="006324F3"/>
    <w:rsid w:val="006633B3"/>
    <w:rsid w:val="00671BA8"/>
    <w:rsid w:val="00686CC9"/>
    <w:rsid w:val="006911C5"/>
    <w:rsid w:val="006A7BE4"/>
    <w:rsid w:val="006B2AFE"/>
    <w:rsid w:val="006B4C13"/>
    <w:rsid w:val="006D5D90"/>
    <w:rsid w:val="006D6399"/>
    <w:rsid w:val="006E028A"/>
    <w:rsid w:val="006E4033"/>
    <w:rsid w:val="0070694D"/>
    <w:rsid w:val="00721DFF"/>
    <w:rsid w:val="0072744A"/>
    <w:rsid w:val="00733C10"/>
    <w:rsid w:val="007358C8"/>
    <w:rsid w:val="007600BB"/>
    <w:rsid w:val="00777B45"/>
    <w:rsid w:val="0078288B"/>
    <w:rsid w:val="0079584A"/>
    <w:rsid w:val="007A2D62"/>
    <w:rsid w:val="007C17C6"/>
    <w:rsid w:val="007D03B4"/>
    <w:rsid w:val="007D5F84"/>
    <w:rsid w:val="007E332C"/>
    <w:rsid w:val="007E66B5"/>
    <w:rsid w:val="00802292"/>
    <w:rsid w:val="00815F1C"/>
    <w:rsid w:val="00824330"/>
    <w:rsid w:val="00830FE4"/>
    <w:rsid w:val="00833200"/>
    <w:rsid w:val="00840D64"/>
    <w:rsid w:val="00846614"/>
    <w:rsid w:val="008608A0"/>
    <w:rsid w:val="00861296"/>
    <w:rsid w:val="00865451"/>
    <w:rsid w:val="008821D5"/>
    <w:rsid w:val="00890F5F"/>
    <w:rsid w:val="00895896"/>
    <w:rsid w:val="008A699D"/>
    <w:rsid w:val="008C48D9"/>
    <w:rsid w:val="008D3B3A"/>
    <w:rsid w:val="00917411"/>
    <w:rsid w:val="00924DEA"/>
    <w:rsid w:val="009324B5"/>
    <w:rsid w:val="00941881"/>
    <w:rsid w:val="009531C9"/>
    <w:rsid w:val="0095539D"/>
    <w:rsid w:val="00973247"/>
    <w:rsid w:val="0099108D"/>
    <w:rsid w:val="00996CCE"/>
    <w:rsid w:val="009A28D0"/>
    <w:rsid w:val="009A59D4"/>
    <w:rsid w:val="009C77E6"/>
    <w:rsid w:val="009D712E"/>
    <w:rsid w:val="00A00E79"/>
    <w:rsid w:val="00A357C7"/>
    <w:rsid w:val="00A84B51"/>
    <w:rsid w:val="00AB2CC4"/>
    <w:rsid w:val="00AB677A"/>
    <w:rsid w:val="00AD4044"/>
    <w:rsid w:val="00AF330A"/>
    <w:rsid w:val="00B059FB"/>
    <w:rsid w:val="00B27B75"/>
    <w:rsid w:val="00B329BD"/>
    <w:rsid w:val="00B549C6"/>
    <w:rsid w:val="00B72DCF"/>
    <w:rsid w:val="00B87197"/>
    <w:rsid w:val="00B87ED9"/>
    <w:rsid w:val="00B93CC2"/>
    <w:rsid w:val="00B965E3"/>
    <w:rsid w:val="00BA09D1"/>
    <w:rsid w:val="00BB0686"/>
    <w:rsid w:val="00BB57C8"/>
    <w:rsid w:val="00BB6767"/>
    <w:rsid w:val="00BC09F7"/>
    <w:rsid w:val="00BC2236"/>
    <w:rsid w:val="00BD1926"/>
    <w:rsid w:val="00BE085B"/>
    <w:rsid w:val="00BE4256"/>
    <w:rsid w:val="00C17673"/>
    <w:rsid w:val="00C21948"/>
    <w:rsid w:val="00C24867"/>
    <w:rsid w:val="00C31FF1"/>
    <w:rsid w:val="00C475A3"/>
    <w:rsid w:val="00CC701E"/>
    <w:rsid w:val="00CD508D"/>
    <w:rsid w:val="00CD7CB9"/>
    <w:rsid w:val="00CF01F4"/>
    <w:rsid w:val="00D2291F"/>
    <w:rsid w:val="00D64A0F"/>
    <w:rsid w:val="00D77501"/>
    <w:rsid w:val="00DA4144"/>
    <w:rsid w:val="00DA55C7"/>
    <w:rsid w:val="00DB2C02"/>
    <w:rsid w:val="00E30262"/>
    <w:rsid w:val="00E331EE"/>
    <w:rsid w:val="00E35FD1"/>
    <w:rsid w:val="00E610E3"/>
    <w:rsid w:val="00E6593E"/>
    <w:rsid w:val="00E72CE9"/>
    <w:rsid w:val="00E818A5"/>
    <w:rsid w:val="00EA6AB0"/>
    <w:rsid w:val="00EB10E6"/>
    <w:rsid w:val="00ED4FD0"/>
    <w:rsid w:val="00F005F6"/>
    <w:rsid w:val="00F33772"/>
    <w:rsid w:val="00F427A9"/>
    <w:rsid w:val="00F73E61"/>
    <w:rsid w:val="00F96A98"/>
    <w:rsid w:val="00FA0B3C"/>
    <w:rsid w:val="00FC2ADD"/>
    <w:rsid w:val="00FF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00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DAE48-CFCD-4F5D-8462-436F39D7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3163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2025-06-17T01:59:00Z</cp:lastPrinted>
  <dcterms:created xsi:type="dcterms:W3CDTF">2025-06-19T10:08:00Z</dcterms:created>
  <dcterms:modified xsi:type="dcterms:W3CDTF">2025-06-19T10:08:00Z</dcterms:modified>
</cp:coreProperties>
</file>