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710E9B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07.07.2025</w:t>
      </w:r>
      <w:r w:rsidR="000F4B0F">
        <w:rPr>
          <w:rFonts w:ascii="Times New Roman" w:hAnsi="Times New Roman"/>
          <w:sz w:val="22"/>
        </w:rPr>
        <w:t xml:space="preserve">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1275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7D74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О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б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EE7D74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EE7D74">
        <w:rPr>
          <w:rFonts w:ascii="Times New Roman" w:hAnsi="Times New Roman"/>
          <w:b w:val="0"/>
          <w:sz w:val="26"/>
          <w:szCs w:val="26"/>
        </w:rPr>
        <w:t>ом</w:t>
      </w:r>
      <w:r w:rsidR="00DC136F" w:rsidRPr="00EE7D74">
        <w:rPr>
          <w:rFonts w:ascii="Times New Roman" w:hAnsi="Times New Roman"/>
          <w:b w:val="0"/>
          <w:sz w:val="26"/>
          <w:szCs w:val="26"/>
        </w:rPr>
        <w:t>, расположенн</w:t>
      </w:r>
      <w:r w:rsidR="00CC28ED" w:rsidRPr="00EE7D74">
        <w:rPr>
          <w:rFonts w:ascii="Times New Roman" w:hAnsi="Times New Roman"/>
          <w:b w:val="0"/>
          <w:sz w:val="26"/>
          <w:szCs w:val="26"/>
        </w:rPr>
        <w:t>о</w:t>
      </w:r>
      <w:r w:rsidR="00DC136F" w:rsidRPr="00EE7D74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EE7D74">
        <w:rPr>
          <w:rFonts w:ascii="Times New Roman" w:hAnsi="Times New Roman"/>
          <w:b w:val="0"/>
          <w:sz w:val="26"/>
          <w:szCs w:val="26"/>
        </w:rPr>
        <w:t>у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: </w:t>
      </w:r>
      <w:r w:rsidR="00882403" w:rsidRPr="00EE7D74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</w:t>
      </w:r>
      <w:r w:rsidR="008912EF" w:rsidRPr="00EE7D74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882403" w:rsidRPr="00EE7D74">
        <w:rPr>
          <w:rFonts w:ascii="Times New Roman" w:hAnsi="Times New Roman"/>
          <w:b w:val="0"/>
          <w:sz w:val="26"/>
          <w:szCs w:val="26"/>
        </w:rPr>
        <w:t>п</w:t>
      </w:r>
      <w:r w:rsidR="00DC136F" w:rsidRPr="00EE7D74">
        <w:rPr>
          <w:rFonts w:ascii="Times New Roman" w:hAnsi="Times New Roman"/>
          <w:b w:val="0"/>
          <w:sz w:val="26"/>
          <w:szCs w:val="26"/>
        </w:rPr>
        <w:t>. Новый Путь,</w:t>
      </w:r>
      <w:r w:rsidR="00E84443" w:rsidRPr="00EE7D74">
        <w:rPr>
          <w:rFonts w:ascii="Times New Roman" w:hAnsi="Times New Roman"/>
          <w:b w:val="0"/>
          <w:sz w:val="26"/>
          <w:szCs w:val="26"/>
        </w:rPr>
        <w:t xml:space="preserve">  </w:t>
      </w:r>
      <w:r w:rsidR="00DC136F" w:rsidRPr="00EE7D74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DC136F"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="00DC136F" w:rsidRPr="00EE7D74">
        <w:rPr>
          <w:rFonts w:ascii="Times New Roman" w:hAnsi="Times New Roman"/>
          <w:b w:val="0"/>
          <w:sz w:val="26"/>
          <w:szCs w:val="26"/>
        </w:rPr>
        <w:t>, д. 7</w:t>
      </w:r>
    </w:p>
    <w:p w:rsidR="00B63EA8" w:rsidRPr="00EE7D7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EE7D74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E7D74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», в целях определения управляющей организации, </w:t>
      </w:r>
      <w:r w:rsidR="00341161" w:rsidRPr="00EE7D74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EE7D74">
        <w:rPr>
          <w:rFonts w:ascii="Times New Roman" w:hAnsi="Times New Roman"/>
          <w:sz w:val="26"/>
          <w:szCs w:val="26"/>
        </w:rPr>
        <w:t xml:space="preserve">, </w:t>
      </w:r>
      <w:r w:rsidRPr="00EE7D74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EE7D74">
        <w:rPr>
          <w:rFonts w:ascii="Times New Roman" w:hAnsi="Times New Roman"/>
          <w:sz w:val="26"/>
          <w:szCs w:val="26"/>
        </w:rPr>
        <w:t xml:space="preserve">, </w:t>
      </w: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EE7D74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AE3E75" w:rsidRPr="00EE7D74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 xml:space="preserve">1. Определить </w:t>
      </w:r>
      <w:r w:rsidR="00A12D7B" w:rsidRPr="00EE7D74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061308" w:rsidRPr="00EE7D74">
        <w:rPr>
          <w:rFonts w:ascii="Times New Roman" w:hAnsi="Times New Roman"/>
          <w:b w:val="0"/>
          <w:sz w:val="26"/>
          <w:szCs w:val="26"/>
        </w:rPr>
        <w:t>«</w:t>
      </w:r>
      <w:r w:rsidR="00D54E38" w:rsidRPr="00EE7D74">
        <w:rPr>
          <w:rFonts w:ascii="Times New Roman" w:hAnsi="Times New Roman"/>
          <w:b w:val="0"/>
          <w:sz w:val="26"/>
          <w:szCs w:val="26"/>
        </w:rPr>
        <w:t>ГОРОДСКОЕ ОБЪЕДИНЕНИЕ СПЕЦИАЛИСТОВ ЖИЛОГО ФОНДА</w:t>
      </w:r>
      <w:r w:rsidR="00061308" w:rsidRPr="00EE7D74">
        <w:rPr>
          <w:rFonts w:ascii="Times New Roman" w:hAnsi="Times New Roman"/>
          <w:b w:val="0"/>
          <w:sz w:val="26"/>
          <w:szCs w:val="26"/>
        </w:rPr>
        <w:t>»</w:t>
      </w:r>
      <w:r w:rsidR="00A12D7B" w:rsidRPr="00EE7D74">
        <w:rPr>
          <w:rFonts w:ascii="Times New Roman" w:hAnsi="Times New Roman"/>
          <w:b w:val="0"/>
          <w:sz w:val="26"/>
          <w:szCs w:val="26"/>
        </w:rPr>
        <w:t xml:space="preserve"> (</w:t>
      </w:r>
      <w:r w:rsidR="00061308" w:rsidRPr="00EE7D74">
        <w:rPr>
          <w:rFonts w:ascii="Times New Roman" w:hAnsi="Times New Roman"/>
          <w:b w:val="0"/>
          <w:sz w:val="26"/>
          <w:szCs w:val="26"/>
        </w:rPr>
        <w:t>ООО «</w:t>
      </w:r>
      <w:r w:rsidR="00D54E38" w:rsidRPr="00EE7D74">
        <w:rPr>
          <w:rFonts w:ascii="Times New Roman" w:hAnsi="Times New Roman"/>
          <w:b w:val="0"/>
          <w:sz w:val="26"/>
          <w:szCs w:val="26"/>
        </w:rPr>
        <w:t>ГОРЖИЛФОНД</w:t>
      </w:r>
      <w:r w:rsidR="00061308" w:rsidRPr="00EE7D74">
        <w:rPr>
          <w:rFonts w:ascii="Times New Roman" w:hAnsi="Times New Roman"/>
          <w:b w:val="0"/>
          <w:sz w:val="26"/>
          <w:szCs w:val="26"/>
        </w:rPr>
        <w:t>»</w:t>
      </w:r>
      <w:r w:rsidR="00A12D7B" w:rsidRPr="00EE7D74">
        <w:rPr>
          <w:rFonts w:ascii="Times New Roman" w:hAnsi="Times New Roman"/>
          <w:b w:val="0"/>
          <w:sz w:val="26"/>
          <w:szCs w:val="26"/>
        </w:rPr>
        <w:t>)</w:t>
      </w:r>
      <w:r w:rsidR="00CA6426" w:rsidRPr="00EE7D74">
        <w:rPr>
          <w:rFonts w:ascii="Times New Roman" w:hAnsi="Times New Roman"/>
          <w:b w:val="0"/>
          <w:sz w:val="26"/>
          <w:szCs w:val="26"/>
        </w:rPr>
        <w:t xml:space="preserve"> </w:t>
      </w:r>
      <w:r w:rsidR="009B049E" w:rsidRPr="00EE7D74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b w:val="0"/>
          <w:sz w:val="26"/>
          <w:szCs w:val="26"/>
        </w:rPr>
        <w:t>, д. 7,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EE7D74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b w:val="0"/>
          <w:sz w:val="26"/>
          <w:szCs w:val="26"/>
        </w:rPr>
        <w:t xml:space="preserve">, д. 7 на период, установленный </w:t>
      </w:r>
      <w:r w:rsidRPr="00EE7D74">
        <w:rPr>
          <w:rFonts w:ascii="Times New Roman" w:hAnsi="Times New Roman"/>
          <w:b w:val="0"/>
          <w:sz w:val="26"/>
          <w:szCs w:val="26"/>
        </w:rPr>
        <w:lastRenderedPageBreak/>
        <w:t>п</w:t>
      </w:r>
      <w:r w:rsidR="00F613B4" w:rsidRPr="00EE7D74">
        <w:rPr>
          <w:rFonts w:ascii="Times New Roman" w:hAnsi="Times New Roman"/>
          <w:b w:val="0"/>
          <w:sz w:val="26"/>
          <w:szCs w:val="26"/>
        </w:rPr>
        <w:t>унктом</w:t>
      </w:r>
      <w:r w:rsidRPr="00EE7D74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согласно приложению  к настоящему постановлению.</w:t>
      </w:r>
    </w:p>
    <w:p w:rsidR="00AE3E75" w:rsidRPr="00EE7D74" w:rsidRDefault="00AE3E75" w:rsidP="00AE3E7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EE7D74">
        <w:rPr>
          <w:rFonts w:ascii="Times New Roman" w:hAnsi="Times New Roman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sz w:val="26"/>
          <w:szCs w:val="26"/>
        </w:rPr>
        <w:t>, д. 7 на период, установленный п</w:t>
      </w:r>
      <w:r w:rsidR="00F613B4" w:rsidRPr="00EE7D74">
        <w:rPr>
          <w:rFonts w:ascii="Times New Roman" w:hAnsi="Times New Roman"/>
          <w:sz w:val="26"/>
          <w:szCs w:val="26"/>
        </w:rPr>
        <w:t>унктом</w:t>
      </w:r>
      <w:r w:rsidRPr="00EE7D74">
        <w:rPr>
          <w:rFonts w:ascii="Times New Roman" w:hAnsi="Times New Roman"/>
          <w:sz w:val="26"/>
          <w:szCs w:val="26"/>
        </w:rPr>
        <w:t xml:space="preserve"> 1 настоящего постановления, в размере </w:t>
      </w:r>
      <w:r w:rsidR="00C65E5D">
        <w:rPr>
          <w:rFonts w:ascii="Times New Roman" w:hAnsi="Times New Roman"/>
          <w:sz w:val="26"/>
          <w:szCs w:val="26"/>
        </w:rPr>
        <w:t>16,02</w:t>
      </w:r>
      <w:r w:rsidRPr="00EE7D74">
        <w:rPr>
          <w:rFonts w:ascii="Times New Roman" w:hAnsi="Times New Roman"/>
          <w:sz w:val="26"/>
          <w:szCs w:val="26"/>
        </w:rPr>
        <w:t xml:space="preserve"> руб./кв.м. за один квадратный метр общей площади жилого помещения в месяц.</w:t>
      </w:r>
    </w:p>
    <w:p w:rsidR="00EE1DF0" w:rsidRPr="00EE7D74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E7D74">
        <w:rPr>
          <w:rFonts w:ascii="Times New Roman" w:hAnsi="Times New Roman"/>
          <w:sz w:val="26"/>
          <w:szCs w:val="26"/>
        </w:rPr>
        <w:t xml:space="preserve">Предоставление коммунальных услуг по холодному </w:t>
      </w:r>
      <w:r w:rsidR="0026417C" w:rsidRPr="00EE7D74">
        <w:rPr>
          <w:rFonts w:ascii="Times New Roman" w:hAnsi="Times New Roman"/>
          <w:sz w:val="26"/>
          <w:szCs w:val="26"/>
        </w:rPr>
        <w:t>водоснабжению</w:t>
      </w:r>
      <w:r w:rsidRPr="00EE7D74">
        <w:rPr>
          <w:rFonts w:ascii="Times New Roman" w:hAnsi="Times New Roman"/>
          <w:sz w:val="26"/>
          <w:szCs w:val="26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EE7D74">
        <w:rPr>
          <w:rFonts w:ascii="Times New Roman" w:hAnsi="Times New Roman"/>
          <w:sz w:val="26"/>
          <w:szCs w:val="26"/>
        </w:rPr>
        <w:t>(</w:t>
      </w:r>
      <w:r w:rsidR="00D54E38" w:rsidRPr="00EE7D74">
        <w:rPr>
          <w:rFonts w:ascii="Times New Roman" w:hAnsi="Times New Roman"/>
          <w:sz w:val="26"/>
          <w:szCs w:val="26"/>
        </w:rPr>
        <w:t>ООО «ГОРЖИЛФОНД»</w:t>
      </w:r>
      <w:r w:rsidR="009B049E" w:rsidRPr="00EE7D74">
        <w:rPr>
          <w:rFonts w:ascii="Times New Roman" w:hAnsi="Times New Roman"/>
          <w:sz w:val="26"/>
          <w:szCs w:val="26"/>
        </w:rPr>
        <w:t xml:space="preserve">) </w:t>
      </w:r>
      <w:r w:rsidRPr="00EE7D74">
        <w:rPr>
          <w:rFonts w:ascii="Times New Roman" w:hAnsi="Times New Roman"/>
          <w:sz w:val="26"/>
          <w:szCs w:val="26"/>
        </w:rPr>
        <w:t>осуществляется ресурсоснабжающ</w:t>
      </w:r>
      <w:r w:rsidR="0026417C" w:rsidRPr="00EE7D74">
        <w:rPr>
          <w:rFonts w:ascii="Times New Roman" w:hAnsi="Times New Roman"/>
          <w:sz w:val="26"/>
          <w:szCs w:val="26"/>
        </w:rPr>
        <w:t>ей</w:t>
      </w:r>
      <w:r w:rsidRPr="00EE7D74">
        <w:rPr>
          <w:rFonts w:ascii="Times New Roman" w:hAnsi="Times New Roman"/>
          <w:sz w:val="26"/>
          <w:szCs w:val="26"/>
        </w:rPr>
        <w:t xml:space="preserve"> организаци</w:t>
      </w:r>
      <w:r w:rsidR="0026417C" w:rsidRPr="00EE7D74">
        <w:rPr>
          <w:rFonts w:ascii="Times New Roman" w:hAnsi="Times New Roman"/>
          <w:sz w:val="26"/>
          <w:szCs w:val="26"/>
        </w:rPr>
        <w:t>ей</w:t>
      </w:r>
      <w:r w:rsidRPr="00EE7D74">
        <w:rPr>
          <w:rFonts w:ascii="Times New Roman" w:hAnsi="Times New Roman"/>
          <w:sz w:val="26"/>
          <w:szCs w:val="26"/>
        </w:rPr>
        <w:t xml:space="preserve"> </w:t>
      </w:r>
      <w:r w:rsidR="00EE7D74" w:rsidRPr="00EE7D74">
        <w:rPr>
          <w:rFonts w:ascii="Times New Roman" w:hAnsi="Times New Roman"/>
          <w:sz w:val="26"/>
          <w:szCs w:val="26"/>
        </w:rPr>
        <w:t>ООО «КРАСЭКО-ЭЛЕКТРО»</w:t>
      </w:r>
      <w:r w:rsidRPr="00EE7D74">
        <w:rPr>
          <w:rFonts w:ascii="Times New Roman" w:hAnsi="Times New Roman"/>
          <w:sz w:val="26"/>
          <w:szCs w:val="26"/>
        </w:rPr>
        <w:t xml:space="preserve">, в соответствии с </w:t>
      </w:r>
      <w:hyperlink r:id="rId9" w:history="1">
        <w:r w:rsidRPr="00EE7D74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Pr="00EE7D74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 пользователям помещений в многок</w:t>
      </w:r>
      <w:r w:rsidR="008C518C" w:rsidRPr="00EE7D74">
        <w:rPr>
          <w:rFonts w:ascii="Times New Roman" w:hAnsi="Times New Roman"/>
          <w:sz w:val="26"/>
          <w:szCs w:val="26"/>
        </w:rPr>
        <w:t>в</w:t>
      </w:r>
      <w:r w:rsidR="00AE3E75" w:rsidRPr="00EE7D74">
        <w:rPr>
          <w:rFonts w:ascii="Times New Roman" w:hAnsi="Times New Roman"/>
          <w:sz w:val="26"/>
          <w:szCs w:val="26"/>
        </w:rPr>
        <w:t>артирных домах и жилых домов».</w:t>
      </w:r>
    </w:p>
    <w:p w:rsidR="009B049E" w:rsidRPr="00EE7D7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E7D74">
        <w:rPr>
          <w:rFonts w:ascii="Times New Roman" w:hAnsi="Times New Roman"/>
          <w:b w:val="0"/>
          <w:sz w:val="26"/>
          <w:szCs w:val="26"/>
        </w:rPr>
        <w:t>5</w:t>
      </w:r>
      <w:r w:rsidR="00A15227" w:rsidRPr="00EE7D74">
        <w:rPr>
          <w:rFonts w:ascii="Times New Roman" w:hAnsi="Times New Roman"/>
          <w:b w:val="0"/>
          <w:sz w:val="26"/>
          <w:szCs w:val="26"/>
        </w:rPr>
        <w:t xml:space="preserve">. </w:t>
      </w:r>
      <w:r w:rsidR="009B049E" w:rsidRPr="00EE7D74">
        <w:rPr>
          <w:rFonts w:ascii="Times New Roman" w:hAnsi="Times New Roman"/>
          <w:b w:val="0"/>
          <w:sz w:val="26"/>
          <w:szCs w:val="26"/>
        </w:rPr>
        <w:t>Управлению городского хозяйства Администрации ЗАТО г. Железногорск (</w:t>
      </w:r>
      <w:r w:rsidR="000C298D" w:rsidRPr="00EE7D74">
        <w:rPr>
          <w:rFonts w:ascii="Times New Roman" w:hAnsi="Times New Roman"/>
          <w:b w:val="0"/>
          <w:sz w:val="26"/>
          <w:szCs w:val="26"/>
        </w:rPr>
        <w:t>Ю.С. Масалов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</w:t>
      </w:r>
      <w:r w:rsidR="00841130" w:rsidRPr="00EE7D74">
        <w:rPr>
          <w:rFonts w:ascii="Times New Roman" w:hAnsi="Times New Roman"/>
          <w:b w:val="0"/>
          <w:sz w:val="26"/>
          <w:szCs w:val="26"/>
        </w:rPr>
        <w:t xml:space="preserve">со дня принятия настоящего постановления 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п. </w:t>
      </w:r>
      <w:r w:rsidR="003808D4" w:rsidRPr="00EE7D74">
        <w:rPr>
          <w:rFonts w:ascii="Times New Roman" w:hAnsi="Times New Roman"/>
          <w:b w:val="0"/>
          <w:sz w:val="26"/>
          <w:szCs w:val="26"/>
        </w:rPr>
        <w:t>Новый Путь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3808D4" w:rsidRPr="00EE7D74">
        <w:rPr>
          <w:rFonts w:ascii="Times New Roman" w:hAnsi="Times New Roman"/>
          <w:b w:val="0"/>
          <w:sz w:val="26"/>
          <w:szCs w:val="26"/>
        </w:rPr>
        <w:t>Майская</w:t>
      </w:r>
      <w:proofErr w:type="gramEnd"/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808D4" w:rsidRPr="00EE7D74">
        <w:rPr>
          <w:rFonts w:ascii="Times New Roman" w:hAnsi="Times New Roman"/>
          <w:b w:val="0"/>
          <w:sz w:val="26"/>
          <w:szCs w:val="26"/>
        </w:rPr>
        <w:t>7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D54E38" w:rsidRPr="00EE7D74">
        <w:rPr>
          <w:rFonts w:ascii="Times New Roman" w:hAnsi="Times New Roman"/>
          <w:b w:val="0"/>
          <w:sz w:val="26"/>
          <w:szCs w:val="26"/>
        </w:rPr>
        <w:t>ООО «ГОРЖИЛФОНД»</w:t>
      </w:r>
      <w:r w:rsidR="009B049E" w:rsidRPr="00EE7D74">
        <w:rPr>
          <w:rFonts w:ascii="Times New Roman" w:hAnsi="Times New Roman"/>
          <w:b w:val="0"/>
          <w:sz w:val="26"/>
          <w:szCs w:val="26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B52C08" w:rsidRPr="00EE7D74" w:rsidRDefault="00AE3E75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6</w:t>
      </w:r>
      <w:r w:rsidR="008C518C" w:rsidRPr="00EE7D74">
        <w:rPr>
          <w:rFonts w:ascii="Times New Roman" w:hAnsi="Times New Roman"/>
          <w:sz w:val="26"/>
          <w:szCs w:val="26"/>
        </w:rPr>
        <w:t xml:space="preserve">. </w:t>
      </w:r>
      <w:r w:rsidR="00B52C08" w:rsidRPr="00EE7D74">
        <w:rPr>
          <w:rFonts w:ascii="Times New Roman" w:hAnsi="Times New Roman"/>
          <w:sz w:val="26"/>
          <w:szCs w:val="26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EE7D74" w:rsidRPr="00EE7D74">
        <w:rPr>
          <w:rFonts w:ascii="Times New Roman" w:hAnsi="Times New Roman"/>
          <w:sz w:val="26"/>
          <w:szCs w:val="26"/>
        </w:rPr>
        <w:t xml:space="preserve">                         </w:t>
      </w:r>
      <w:r w:rsidR="00B52C08" w:rsidRPr="00EE7D74">
        <w:rPr>
          <w:rFonts w:ascii="Times New Roman" w:hAnsi="Times New Roman"/>
          <w:sz w:val="26"/>
          <w:szCs w:val="26"/>
        </w:rPr>
        <w:t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7. Отделу общественных связей Администрации ЗАТО г. Железногорск (И.С. Архипова) </w:t>
      </w:r>
      <w:proofErr w:type="gramStart"/>
      <w:r w:rsidRPr="00EE7D74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EE7D74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8.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52C08" w:rsidRPr="00EE7D74" w:rsidRDefault="00B52C08" w:rsidP="00B52C0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9.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0" w:history="1">
        <w:r w:rsidRPr="00EE7D74">
          <w:rPr>
            <w:rFonts w:ascii="Times New Roman" w:hAnsi="Times New Roman"/>
            <w:sz w:val="26"/>
            <w:szCs w:val="26"/>
          </w:rPr>
          <w:t>http://www.gig26.ru</w:t>
        </w:r>
      </w:hyperlink>
      <w:r w:rsidRPr="00EE7D74">
        <w:rPr>
          <w:rFonts w:ascii="Times New Roman" w:hAnsi="Times New Roman"/>
          <w:sz w:val="26"/>
          <w:szCs w:val="26"/>
        </w:rPr>
        <w:t>)</w:t>
      </w:r>
      <w:r w:rsidR="00EE7D74" w:rsidRPr="00EE7D74">
        <w:rPr>
          <w:rFonts w:ascii="Times New Roman" w:hAnsi="Times New Roman"/>
          <w:sz w:val="26"/>
          <w:szCs w:val="26"/>
        </w:rPr>
        <w:t>,</w:t>
      </w:r>
      <w:r w:rsidRPr="00EE7D74">
        <w:rPr>
          <w:rFonts w:ascii="Times New Roman" w:hAnsi="Times New Roman"/>
          <w:sz w:val="26"/>
          <w:szCs w:val="26"/>
        </w:rPr>
        <w:t xml:space="preserve"> </w:t>
      </w:r>
      <w:r w:rsidR="0002142F">
        <w:rPr>
          <w:rFonts w:ascii="Times New Roman" w:hAnsi="Times New Roman"/>
          <w:sz w:val="26"/>
          <w:szCs w:val="26"/>
        </w:rPr>
        <w:t>но не ранее 01</w:t>
      </w:r>
      <w:r w:rsidR="00EE7D74" w:rsidRPr="00EE7D74">
        <w:rPr>
          <w:rFonts w:ascii="Times New Roman" w:hAnsi="Times New Roman"/>
          <w:sz w:val="26"/>
          <w:szCs w:val="26"/>
        </w:rPr>
        <w:t> августа  202</w:t>
      </w:r>
      <w:r w:rsidR="0002142F">
        <w:rPr>
          <w:rFonts w:ascii="Times New Roman" w:hAnsi="Times New Roman"/>
          <w:sz w:val="26"/>
          <w:szCs w:val="26"/>
        </w:rPr>
        <w:t>5</w:t>
      </w:r>
      <w:r w:rsidR="00EE7D74" w:rsidRPr="00EE7D74">
        <w:rPr>
          <w:rFonts w:ascii="Times New Roman" w:hAnsi="Times New Roman"/>
          <w:sz w:val="26"/>
          <w:szCs w:val="26"/>
        </w:rPr>
        <w:t xml:space="preserve"> года</w:t>
      </w:r>
      <w:r w:rsidRPr="00EE7D74">
        <w:rPr>
          <w:rFonts w:ascii="Times New Roman" w:hAnsi="Times New Roman"/>
          <w:sz w:val="26"/>
          <w:szCs w:val="26"/>
        </w:rPr>
        <w:t>.</w:t>
      </w:r>
    </w:p>
    <w:p w:rsidR="00AE6B13" w:rsidRPr="00EE7D74" w:rsidRDefault="00AE6B13" w:rsidP="00B52C0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18C" w:rsidRPr="00EE7D74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96E" w:rsidRPr="00EE7D74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Г</w:t>
      </w:r>
      <w:r w:rsidR="007434B8" w:rsidRPr="00EE7D74">
        <w:rPr>
          <w:rFonts w:ascii="Times New Roman" w:hAnsi="Times New Roman"/>
          <w:sz w:val="26"/>
          <w:szCs w:val="26"/>
        </w:rPr>
        <w:t>лав</w:t>
      </w:r>
      <w:r w:rsidR="00690379" w:rsidRPr="00EE7D74">
        <w:rPr>
          <w:rFonts w:ascii="Times New Roman" w:hAnsi="Times New Roman"/>
          <w:sz w:val="26"/>
          <w:szCs w:val="26"/>
        </w:rPr>
        <w:t>а</w:t>
      </w:r>
      <w:r w:rsidR="00BE0F58" w:rsidRPr="00EE7D74">
        <w:rPr>
          <w:rFonts w:ascii="Times New Roman" w:hAnsi="Times New Roman"/>
          <w:sz w:val="26"/>
          <w:szCs w:val="26"/>
        </w:rPr>
        <w:t xml:space="preserve"> З</w:t>
      </w:r>
      <w:r w:rsidR="009B4BDB" w:rsidRPr="00EE7D74">
        <w:rPr>
          <w:rFonts w:ascii="Times New Roman" w:hAnsi="Times New Roman"/>
          <w:sz w:val="26"/>
          <w:szCs w:val="26"/>
        </w:rPr>
        <w:t>АТО г. Жел</w:t>
      </w:r>
      <w:r w:rsidR="0046386D" w:rsidRPr="00EE7D74">
        <w:rPr>
          <w:rFonts w:ascii="Times New Roman" w:hAnsi="Times New Roman"/>
          <w:sz w:val="26"/>
          <w:szCs w:val="26"/>
        </w:rPr>
        <w:t>е</w:t>
      </w:r>
      <w:r w:rsidR="009B4BDB" w:rsidRPr="00EE7D74">
        <w:rPr>
          <w:rFonts w:ascii="Times New Roman" w:hAnsi="Times New Roman"/>
          <w:sz w:val="26"/>
          <w:szCs w:val="26"/>
        </w:rPr>
        <w:t>зногорск</w:t>
      </w:r>
      <w:r w:rsidR="008B5B7C" w:rsidRPr="00EE7D74">
        <w:rPr>
          <w:rFonts w:ascii="Times New Roman" w:hAnsi="Times New Roman"/>
          <w:sz w:val="26"/>
          <w:szCs w:val="26"/>
        </w:rPr>
        <w:t xml:space="preserve"> </w:t>
      </w:r>
      <w:r w:rsidR="00366A1F" w:rsidRPr="00EE7D74">
        <w:rPr>
          <w:rFonts w:ascii="Times New Roman" w:hAnsi="Times New Roman"/>
          <w:sz w:val="26"/>
          <w:szCs w:val="26"/>
        </w:rPr>
        <w:t xml:space="preserve">       </w:t>
      </w:r>
      <w:r w:rsidR="00092D22" w:rsidRPr="00EE7D74">
        <w:rPr>
          <w:rFonts w:ascii="Times New Roman" w:hAnsi="Times New Roman"/>
          <w:sz w:val="26"/>
          <w:szCs w:val="26"/>
        </w:rPr>
        <w:t xml:space="preserve"> </w:t>
      </w:r>
      <w:r w:rsidR="008B5B7C" w:rsidRPr="00EE7D74">
        <w:rPr>
          <w:rFonts w:ascii="Times New Roman" w:hAnsi="Times New Roman"/>
          <w:sz w:val="26"/>
          <w:szCs w:val="26"/>
        </w:rPr>
        <w:t xml:space="preserve">    </w:t>
      </w:r>
      <w:r w:rsidR="009B4BDB" w:rsidRPr="00EE7D74">
        <w:rPr>
          <w:rFonts w:ascii="Times New Roman" w:hAnsi="Times New Roman"/>
          <w:sz w:val="26"/>
          <w:szCs w:val="26"/>
        </w:rPr>
        <w:t xml:space="preserve">  </w:t>
      </w:r>
      <w:r w:rsidR="00DE3B90" w:rsidRPr="00EE7D74">
        <w:rPr>
          <w:rFonts w:ascii="Times New Roman" w:hAnsi="Times New Roman"/>
          <w:sz w:val="26"/>
          <w:szCs w:val="26"/>
        </w:rPr>
        <w:t xml:space="preserve">   </w:t>
      </w:r>
      <w:r w:rsidR="009802A7" w:rsidRPr="00EE7D74">
        <w:rPr>
          <w:rFonts w:ascii="Times New Roman" w:hAnsi="Times New Roman"/>
          <w:sz w:val="26"/>
          <w:szCs w:val="26"/>
        </w:rPr>
        <w:t xml:space="preserve">            </w:t>
      </w:r>
      <w:r w:rsidR="00A15227" w:rsidRPr="00EE7D74">
        <w:rPr>
          <w:rFonts w:ascii="Times New Roman" w:hAnsi="Times New Roman"/>
          <w:sz w:val="26"/>
          <w:szCs w:val="26"/>
        </w:rPr>
        <w:t xml:space="preserve">    </w:t>
      </w:r>
      <w:r w:rsidR="009B049E" w:rsidRPr="00EE7D74">
        <w:rPr>
          <w:rFonts w:ascii="Times New Roman" w:hAnsi="Times New Roman"/>
          <w:sz w:val="26"/>
          <w:szCs w:val="26"/>
        </w:rPr>
        <w:t xml:space="preserve">   </w:t>
      </w:r>
      <w:r w:rsidR="009802A7" w:rsidRPr="00EE7D74">
        <w:rPr>
          <w:rFonts w:ascii="Times New Roman" w:hAnsi="Times New Roman"/>
          <w:sz w:val="26"/>
          <w:szCs w:val="26"/>
        </w:rPr>
        <w:t xml:space="preserve">        </w:t>
      </w:r>
      <w:r w:rsidR="008B5B7C" w:rsidRPr="00EE7D74">
        <w:rPr>
          <w:rFonts w:ascii="Times New Roman" w:hAnsi="Times New Roman"/>
          <w:sz w:val="26"/>
          <w:szCs w:val="26"/>
        </w:rPr>
        <w:t xml:space="preserve"> </w:t>
      </w:r>
      <w:r w:rsidR="00690379" w:rsidRPr="00EE7D74">
        <w:rPr>
          <w:rFonts w:ascii="Times New Roman" w:hAnsi="Times New Roman"/>
          <w:sz w:val="26"/>
          <w:szCs w:val="26"/>
        </w:rPr>
        <w:t xml:space="preserve">     </w:t>
      </w:r>
      <w:r w:rsidR="008B5B7C" w:rsidRPr="00EE7D74">
        <w:rPr>
          <w:rFonts w:ascii="Times New Roman" w:hAnsi="Times New Roman"/>
          <w:sz w:val="26"/>
          <w:szCs w:val="26"/>
        </w:rPr>
        <w:t xml:space="preserve">  </w:t>
      </w:r>
      <w:r w:rsidR="00BE0F58" w:rsidRPr="00EE7D74">
        <w:rPr>
          <w:rFonts w:ascii="Times New Roman" w:hAnsi="Times New Roman"/>
          <w:sz w:val="26"/>
          <w:szCs w:val="26"/>
        </w:rPr>
        <w:t xml:space="preserve">       </w:t>
      </w:r>
      <w:r w:rsidR="008B5B7C" w:rsidRPr="00EE7D74">
        <w:rPr>
          <w:rFonts w:ascii="Times New Roman" w:hAnsi="Times New Roman"/>
          <w:sz w:val="26"/>
          <w:szCs w:val="26"/>
        </w:rPr>
        <w:t xml:space="preserve">  </w:t>
      </w:r>
      <w:r w:rsidR="004C1C6C" w:rsidRPr="00EE7D74">
        <w:rPr>
          <w:rFonts w:ascii="Times New Roman" w:hAnsi="Times New Roman"/>
          <w:sz w:val="26"/>
          <w:szCs w:val="26"/>
        </w:rPr>
        <w:t>Д.М. Чернятин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Pr="00EE7D74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 </w:t>
      </w:r>
    </w:p>
    <w:p w:rsidR="008F796E" w:rsidRPr="00EE7D74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t xml:space="preserve">к постановлению Администрации ЗАТО г. Железногорск </w:t>
      </w:r>
    </w:p>
    <w:p w:rsidR="008F796E" w:rsidRPr="00EE7D74" w:rsidRDefault="008F796E" w:rsidP="008F796E">
      <w:pPr>
        <w:ind w:left="5040"/>
        <w:rPr>
          <w:rFonts w:ascii="Times New Roman" w:eastAsia="Times New Roman" w:hAnsi="Times New Roman"/>
          <w:sz w:val="26"/>
          <w:szCs w:val="26"/>
        </w:rPr>
      </w:pPr>
      <w:r w:rsidRPr="00EE7D74">
        <w:rPr>
          <w:rFonts w:ascii="Times New Roman" w:eastAsia="Times New Roman" w:hAnsi="Times New Roman"/>
          <w:sz w:val="26"/>
          <w:szCs w:val="26"/>
        </w:rPr>
        <w:t xml:space="preserve">от  </w:t>
      </w:r>
      <w:r w:rsidR="00710E9B">
        <w:rPr>
          <w:rFonts w:ascii="Times New Roman" w:eastAsia="Times New Roman" w:hAnsi="Times New Roman"/>
          <w:sz w:val="26"/>
          <w:szCs w:val="26"/>
        </w:rPr>
        <w:t>07.07.2025</w:t>
      </w:r>
      <w:r w:rsidRPr="00EE7D74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710E9B">
        <w:rPr>
          <w:rFonts w:ascii="Times New Roman" w:eastAsia="Times New Roman" w:hAnsi="Times New Roman"/>
          <w:sz w:val="26"/>
          <w:szCs w:val="26"/>
        </w:rPr>
        <w:t>1275</w:t>
      </w:r>
    </w:p>
    <w:p w:rsidR="008F796E" w:rsidRPr="00EE7D74" w:rsidRDefault="008F796E" w:rsidP="008F796E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F796E" w:rsidRPr="00EE7D74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>ПЕРЕЧЕНЬ</w:t>
      </w:r>
    </w:p>
    <w:p w:rsidR="008F796E" w:rsidRPr="00EE7D74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6"/>
          <w:szCs w:val="26"/>
        </w:rPr>
      </w:pPr>
      <w:r w:rsidRPr="00EE7D74">
        <w:rPr>
          <w:rFonts w:ascii="Times New Roman" w:hAnsi="Times New Roman"/>
          <w:sz w:val="26"/>
          <w:szCs w:val="26"/>
        </w:rPr>
        <w:t xml:space="preserve">работ и (или) услуг по управлению многоквартирным домом, услуг и работ по содержанию и ремонту общего имущества  в многоквартирном доме по адресу: Красноярский край, ЗАТО Железногорск, п. Новый Путь,  ул. </w:t>
      </w:r>
      <w:proofErr w:type="gramStart"/>
      <w:r w:rsidRPr="00EE7D74">
        <w:rPr>
          <w:rFonts w:ascii="Times New Roman" w:hAnsi="Times New Roman"/>
          <w:sz w:val="26"/>
          <w:szCs w:val="26"/>
        </w:rPr>
        <w:t>Майская</w:t>
      </w:r>
      <w:proofErr w:type="gramEnd"/>
      <w:r w:rsidRPr="00EE7D74">
        <w:rPr>
          <w:rFonts w:ascii="Times New Roman" w:hAnsi="Times New Roman"/>
          <w:sz w:val="26"/>
          <w:szCs w:val="26"/>
        </w:rPr>
        <w:t>, д. № 7</w:t>
      </w:r>
    </w:p>
    <w:p w:rsidR="008F796E" w:rsidRPr="00EE7D74" w:rsidRDefault="008F796E" w:rsidP="008F796E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4C1C6C" w:rsidRPr="00EE7D74" w:rsidTr="00D54E38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E7D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7D7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E7D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Требования к качеству работ и услуг</w:t>
            </w:r>
          </w:p>
        </w:tc>
      </w:tr>
      <w:tr w:rsidR="004C1C6C" w:rsidRPr="00EE7D74" w:rsidTr="00D54E38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4C1C6C" w:rsidRPr="00EE7D74" w:rsidTr="00D54E38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154,7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При обнаружении течи – устранение неисправности незамедлительное</w:t>
            </w:r>
          </w:p>
        </w:tc>
      </w:tr>
      <w:tr w:rsidR="004C1C6C" w:rsidRPr="00EE7D74" w:rsidTr="00D54E38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куржаков</w:t>
            </w:r>
          </w:p>
        </w:tc>
      </w:tr>
      <w:tr w:rsidR="004C1C6C" w:rsidRPr="00EE7D74" w:rsidTr="00D54E38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154,7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Очистку кровли производить при накоплении снега слоем более 30 см</w:t>
            </w:r>
          </w:p>
        </w:tc>
      </w:tr>
      <w:tr w:rsidR="004C1C6C" w:rsidRPr="00EE7D74" w:rsidTr="00D54E38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затекания</w:t>
            </w:r>
          </w:p>
        </w:tc>
      </w:tr>
      <w:tr w:rsidR="004C1C6C" w:rsidRPr="00EE7D74" w:rsidTr="00D54E38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C1C6C" w:rsidRPr="00EE7D74" w:rsidTr="00D54E38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Общие работы, выполняемые для надлежащего содержания системы водоснабжения </w:t>
            </w:r>
          </w:p>
        </w:tc>
      </w:tr>
      <w:tr w:rsidR="004C1C6C" w:rsidRPr="00EE7D74" w:rsidTr="00D54E38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Отсутствие нарушений системы</w:t>
            </w:r>
          </w:p>
        </w:tc>
      </w:tr>
      <w:tr w:rsidR="004C1C6C" w:rsidRPr="00EE7D74" w:rsidTr="00D54E38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E7D74">
              <w:rPr>
                <w:rFonts w:ascii="Times New Roman" w:hAnsi="Times New Roman"/>
                <w:sz w:val="26"/>
                <w:szCs w:val="26"/>
              </w:rPr>
              <w:t>. Обеспечение устранения аварий</w:t>
            </w:r>
          </w:p>
        </w:tc>
      </w:tr>
      <w:tr w:rsidR="004C1C6C" w:rsidRPr="00EE7D74" w:rsidTr="00D54E38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</w:t>
            </w:r>
            <w:r w:rsidRPr="00EE7D74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EE7D74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EE7D74">
              <w:rPr>
                <w:rFonts w:ascii="Times New Roman" w:hAnsi="Times New Roman"/>
                <w:sz w:val="26"/>
                <w:szCs w:val="26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99,3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C1C6C" w:rsidRPr="00EE7D74" w:rsidTr="00D54E38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EE7D74" w:rsidRDefault="004C1C6C" w:rsidP="004C1C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IV. Управление МКД</w:t>
            </w:r>
          </w:p>
        </w:tc>
      </w:tr>
      <w:tr w:rsidR="004C1C6C" w:rsidRPr="00EE7D74" w:rsidTr="00D54E3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99,3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EE7D74" w:rsidRDefault="004C1C6C" w:rsidP="00D54E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74">
              <w:rPr>
                <w:rFonts w:ascii="Times New Roman" w:hAnsi="Times New Roman"/>
                <w:sz w:val="26"/>
                <w:szCs w:val="26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EE7D74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sectPr w:rsidR="00DE3B90" w:rsidRPr="00EE7D74" w:rsidSect="00A15227">
      <w:headerReference w:type="default" r:id="rId11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08" w:rsidRDefault="00B52C08">
      <w:r>
        <w:separator/>
      </w:r>
    </w:p>
  </w:endnote>
  <w:endnote w:type="continuationSeparator" w:id="0">
    <w:p w:rsidR="00B52C08" w:rsidRDefault="00B5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08" w:rsidRDefault="00B52C08">
      <w:r>
        <w:separator/>
      </w:r>
    </w:p>
  </w:footnote>
  <w:footnote w:type="continuationSeparator" w:id="0">
    <w:p w:rsidR="00B52C08" w:rsidRDefault="00B52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52C08" w:rsidRDefault="00CE01FC" w:rsidP="00690443">
        <w:pPr>
          <w:pStyle w:val="a7"/>
          <w:jc w:val="center"/>
        </w:pPr>
        <w:fldSimple w:instr=" PAGE   \* MERGEFORMAT ">
          <w:r w:rsidR="00710E9B">
            <w:rPr>
              <w:noProof/>
            </w:rPr>
            <w:t>2</w:t>
          </w:r>
        </w:fldSimple>
      </w:p>
    </w:sdtContent>
  </w:sdt>
  <w:p w:rsidR="00B52C08" w:rsidRDefault="00B52C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142F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53E"/>
    <w:rsid w:val="00046CC5"/>
    <w:rsid w:val="00050427"/>
    <w:rsid w:val="00051FBA"/>
    <w:rsid w:val="0005688E"/>
    <w:rsid w:val="00061308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A735F"/>
    <w:rsid w:val="000B116F"/>
    <w:rsid w:val="000B30FD"/>
    <w:rsid w:val="000B3EC5"/>
    <w:rsid w:val="000B523F"/>
    <w:rsid w:val="000B7087"/>
    <w:rsid w:val="000C298D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68A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358A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1C6C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6143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46553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D6C55"/>
    <w:rsid w:val="006E1D3A"/>
    <w:rsid w:val="006E501B"/>
    <w:rsid w:val="006E7B1B"/>
    <w:rsid w:val="006F3581"/>
    <w:rsid w:val="00710E9B"/>
    <w:rsid w:val="00712AEE"/>
    <w:rsid w:val="007157E5"/>
    <w:rsid w:val="00723578"/>
    <w:rsid w:val="00727EFB"/>
    <w:rsid w:val="00733C67"/>
    <w:rsid w:val="0073472F"/>
    <w:rsid w:val="00736D4B"/>
    <w:rsid w:val="007373AA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12EF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2C76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D7B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360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D5BCB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2C0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4238"/>
    <w:rsid w:val="00B7521D"/>
    <w:rsid w:val="00B760F0"/>
    <w:rsid w:val="00B772F4"/>
    <w:rsid w:val="00B8030C"/>
    <w:rsid w:val="00B8089A"/>
    <w:rsid w:val="00B81263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E5D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1FC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54E38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C7F92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74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26DBB-E998-41EF-ACBA-522C02A9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838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27</cp:revision>
  <cp:lastPrinted>2025-07-03T10:33:00Z</cp:lastPrinted>
  <dcterms:created xsi:type="dcterms:W3CDTF">2021-05-24T02:36:00Z</dcterms:created>
  <dcterms:modified xsi:type="dcterms:W3CDTF">2025-07-08T11:17:00Z</dcterms:modified>
</cp:coreProperties>
</file>