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034DC2">
        <w:rPr>
          <w:rFonts w:ascii="Times New Roman" w:hAnsi="Times New Roman"/>
          <w:sz w:val="27"/>
          <w:szCs w:val="27"/>
        </w:rPr>
        <w:t>09</w:t>
      </w:r>
      <w:r w:rsidR="0030638A">
        <w:rPr>
          <w:rFonts w:ascii="Times New Roman" w:hAnsi="Times New Roman"/>
          <w:sz w:val="27"/>
          <w:szCs w:val="27"/>
        </w:rPr>
        <w:t>.</w:t>
      </w:r>
      <w:r w:rsidR="00034DC2">
        <w:rPr>
          <w:rFonts w:ascii="Times New Roman" w:hAnsi="Times New Roman"/>
          <w:sz w:val="27"/>
          <w:szCs w:val="27"/>
        </w:rPr>
        <w:t>09</w:t>
      </w:r>
      <w:r w:rsidR="0030638A">
        <w:rPr>
          <w:rFonts w:ascii="Times New Roman" w:hAnsi="Times New Roman"/>
          <w:sz w:val="27"/>
          <w:szCs w:val="27"/>
        </w:rPr>
        <w:t>.</w:t>
      </w:r>
      <w:r w:rsidR="00034DC2">
        <w:rPr>
          <w:rFonts w:ascii="Times New Roman" w:hAnsi="Times New Roman"/>
          <w:sz w:val="27"/>
          <w:szCs w:val="27"/>
        </w:rPr>
        <w:t>2025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034DC2">
        <w:rPr>
          <w:rFonts w:ascii="Times New Roman" w:hAnsi="Times New Roman"/>
          <w:sz w:val="27"/>
          <w:szCs w:val="27"/>
        </w:rPr>
        <w:t>1681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B61DD7" w:rsidRDefault="00B63EA8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61DD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B61DD7">
        <w:rPr>
          <w:rFonts w:ascii="Times New Roman" w:hAnsi="Times New Roman"/>
          <w:b w:val="0"/>
          <w:sz w:val="28"/>
          <w:szCs w:val="28"/>
        </w:rPr>
        <w:t> 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02</w:t>
      </w:r>
      <w:r w:rsidRPr="00B61DD7">
        <w:rPr>
          <w:rFonts w:ascii="Times New Roman" w:hAnsi="Times New Roman"/>
          <w:b w:val="0"/>
          <w:sz w:val="28"/>
          <w:szCs w:val="28"/>
        </w:rPr>
        <w:t>.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07</w:t>
      </w:r>
      <w:r w:rsidRPr="00B61DD7">
        <w:rPr>
          <w:rFonts w:ascii="Times New Roman" w:hAnsi="Times New Roman"/>
          <w:b w:val="0"/>
          <w:sz w:val="28"/>
          <w:szCs w:val="28"/>
        </w:rPr>
        <w:t>.201</w:t>
      </w:r>
      <w:r w:rsidR="00663956" w:rsidRPr="00B61DD7">
        <w:rPr>
          <w:rFonts w:ascii="Times New Roman" w:hAnsi="Times New Roman"/>
          <w:b w:val="0"/>
          <w:sz w:val="28"/>
          <w:szCs w:val="28"/>
        </w:rPr>
        <w:t>2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1117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B61DD7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B61DD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B61DD7" w:rsidRDefault="00B63EA8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B61DD7" w:rsidRDefault="00663956" w:rsidP="00437A3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61DD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275A1" w:rsidRPr="00B61DD7" w:rsidRDefault="003C1A69" w:rsidP="00437A3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1. </w:t>
      </w:r>
      <w:r w:rsidR="00663956" w:rsidRPr="00B61DD7">
        <w:rPr>
          <w:rFonts w:ascii="Times New Roman" w:hAnsi="Times New Roman"/>
          <w:sz w:val="28"/>
          <w:szCs w:val="28"/>
        </w:rPr>
        <w:t>Внести изменени</w:t>
      </w:r>
      <w:r w:rsidR="009E3C88" w:rsidRPr="00B61DD7">
        <w:rPr>
          <w:rFonts w:ascii="Times New Roman" w:hAnsi="Times New Roman"/>
          <w:sz w:val="28"/>
          <w:szCs w:val="28"/>
        </w:rPr>
        <w:t>е</w:t>
      </w:r>
      <w:r w:rsidR="00663956" w:rsidRPr="00B61DD7">
        <w:rPr>
          <w:rFonts w:ascii="Times New Roman" w:hAnsi="Times New Roman"/>
          <w:sz w:val="28"/>
          <w:szCs w:val="28"/>
        </w:rPr>
        <w:t xml:space="preserve"> </w:t>
      </w:r>
      <w:r w:rsidR="00AD414D" w:rsidRPr="00B61DD7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 w:rsidRPr="00B61DD7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B61DD7">
        <w:rPr>
          <w:rFonts w:ascii="Times New Roman" w:hAnsi="Times New Roman"/>
          <w:sz w:val="28"/>
          <w:szCs w:val="28"/>
        </w:rPr>
        <w:t xml:space="preserve">Железногорск от 02.07.2012 </w:t>
      </w:r>
      <w:r w:rsidR="00AD414D" w:rsidRPr="00B61DD7">
        <w:rPr>
          <w:rFonts w:ascii="Times New Roman" w:hAnsi="Times New Roman"/>
          <w:sz w:val="28"/>
          <w:szCs w:val="28"/>
        </w:rPr>
        <w:t>№</w:t>
      </w:r>
      <w:r w:rsidR="00663956" w:rsidRPr="00B61DD7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B61DD7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B61DD7">
        <w:rPr>
          <w:rFonts w:ascii="Times New Roman" w:hAnsi="Times New Roman"/>
          <w:sz w:val="28"/>
          <w:szCs w:val="28"/>
        </w:rPr>
        <w:t>е изменени</w:t>
      </w:r>
      <w:r w:rsidR="00D47392" w:rsidRPr="00B61DD7">
        <w:rPr>
          <w:rFonts w:ascii="Times New Roman" w:hAnsi="Times New Roman"/>
          <w:sz w:val="28"/>
          <w:szCs w:val="28"/>
        </w:rPr>
        <w:t>е</w:t>
      </w:r>
      <w:r w:rsidR="00D275A1" w:rsidRPr="00B61DD7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37A3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1.1. Приложение №</w:t>
      </w:r>
      <w:r w:rsidR="006A142F" w:rsidRPr="00B61DD7">
        <w:rPr>
          <w:rFonts w:ascii="Times New Roman" w:hAnsi="Times New Roman"/>
          <w:sz w:val="28"/>
          <w:szCs w:val="28"/>
        </w:rPr>
        <w:t xml:space="preserve"> </w:t>
      </w:r>
      <w:r w:rsidRPr="00B61DD7">
        <w:rPr>
          <w:rFonts w:ascii="Times New Roman" w:hAnsi="Times New Roman"/>
          <w:sz w:val="28"/>
          <w:szCs w:val="28"/>
        </w:rPr>
        <w:t>1 к постановлению изложит</w:t>
      </w:r>
      <w:r w:rsidR="00610949" w:rsidRPr="00B61DD7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  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37A3C" w:rsidRPr="00196D1F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lastRenderedPageBreak/>
        <w:t>5. Постановление подлежит официальному опубликованию в сетевом издании «Город и горожане»  в информационно-телекоммуникационной сети «Интернет» http://www.gig26.ru.</w:t>
      </w:r>
    </w:p>
    <w:p w:rsidR="007434B8" w:rsidRPr="00B61DD7" w:rsidRDefault="00437A3C" w:rsidP="00437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     6.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76024" w:rsidRDefault="00976024" w:rsidP="00437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3054" w:rsidRPr="00B61DD7" w:rsidRDefault="00E63054" w:rsidP="00437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796" w:rsidRDefault="00C37796" w:rsidP="00437A3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E5946" w:rsidRPr="00B61DD7" w:rsidRDefault="00976024" w:rsidP="00437A3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Г</w:t>
      </w:r>
      <w:r w:rsidR="009E5946" w:rsidRPr="00B61DD7">
        <w:rPr>
          <w:rFonts w:ascii="Times New Roman" w:hAnsi="Times New Roman"/>
          <w:sz w:val="28"/>
          <w:szCs w:val="28"/>
        </w:rPr>
        <w:t>лав</w:t>
      </w:r>
      <w:r w:rsidR="00C37796">
        <w:rPr>
          <w:rFonts w:ascii="Times New Roman" w:hAnsi="Times New Roman"/>
          <w:sz w:val="28"/>
          <w:szCs w:val="28"/>
        </w:rPr>
        <w:t>ы</w:t>
      </w:r>
      <w:r w:rsidR="001237CE" w:rsidRPr="00B61DD7">
        <w:rPr>
          <w:rFonts w:ascii="Times New Roman" w:hAnsi="Times New Roman"/>
          <w:sz w:val="28"/>
          <w:szCs w:val="28"/>
        </w:rPr>
        <w:t xml:space="preserve"> </w:t>
      </w:r>
      <w:r w:rsidR="009E5946" w:rsidRPr="00B61DD7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437A3C">
        <w:rPr>
          <w:rFonts w:ascii="Times New Roman" w:hAnsi="Times New Roman"/>
          <w:sz w:val="28"/>
          <w:szCs w:val="28"/>
        </w:rPr>
        <w:t xml:space="preserve">             </w:t>
      </w:r>
      <w:r w:rsidR="00C37796">
        <w:rPr>
          <w:rFonts w:ascii="Times New Roman" w:hAnsi="Times New Roman"/>
          <w:sz w:val="28"/>
          <w:szCs w:val="28"/>
        </w:rPr>
        <w:t>Р</w:t>
      </w:r>
      <w:r w:rsidR="0000006E" w:rsidRPr="00B61DD7">
        <w:rPr>
          <w:rFonts w:ascii="Times New Roman" w:hAnsi="Times New Roman"/>
          <w:sz w:val="28"/>
          <w:szCs w:val="28"/>
        </w:rPr>
        <w:t>.</w:t>
      </w:r>
      <w:r w:rsidR="00C37796">
        <w:rPr>
          <w:rFonts w:ascii="Times New Roman" w:hAnsi="Times New Roman"/>
          <w:sz w:val="28"/>
          <w:szCs w:val="28"/>
        </w:rPr>
        <w:t>И</w:t>
      </w:r>
      <w:r w:rsidR="0000006E" w:rsidRPr="00B61DD7">
        <w:rPr>
          <w:rFonts w:ascii="Times New Roman" w:hAnsi="Times New Roman"/>
          <w:sz w:val="28"/>
          <w:szCs w:val="28"/>
        </w:rPr>
        <w:t xml:space="preserve">. </w:t>
      </w:r>
      <w:r w:rsidR="00C37796">
        <w:rPr>
          <w:rFonts w:ascii="Times New Roman" w:hAnsi="Times New Roman"/>
          <w:sz w:val="28"/>
          <w:szCs w:val="28"/>
        </w:rPr>
        <w:t>Вычужанин</w:t>
      </w:r>
    </w:p>
    <w:p w:rsidR="004018BB" w:rsidRDefault="004018BB" w:rsidP="00437A3C">
      <w:pPr>
        <w:ind w:firstLine="5670"/>
        <w:jc w:val="both"/>
      </w:pPr>
    </w:p>
    <w:p w:rsidR="00A251A7" w:rsidRPr="00A251A7" w:rsidRDefault="00A251A7" w:rsidP="00B61DD7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034DC2">
        <w:rPr>
          <w:rFonts w:ascii="Times New Roman" w:hAnsi="Times New Roman"/>
          <w:sz w:val="28"/>
          <w:szCs w:val="28"/>
        </w:rPr>
        <w:t>09</w:t>
      </w:r>
      <w:r w:rsidR="0030638A">
        <w:rPr>
          <w:rFonts w:ascii="Times New Roman" w:hAnsi="Times New Roman"/>
          <w:sz w:val="28"/>
          <w:szCs w:val="28"/>
        </w:rPr>
        <w:t>.</w:t>
      </w:r>
      <w:r w:rsidR="00034DC2">
        <w:rPr>
          <w:rFonts w:ascii="Times New Roman" w:hAnsi="Times New Roman"/>
          <w:sz w:val="28"/>
          <w:szCs w:val="28"/>
        </w:rPr>
        <w:t>09</w:t>
      </w:r>
      <w:r w:rsidR="00C53E2A">
        <w:rPr>
          <w:rFonts w:ascii="Times New Roman" w:hAnsi="Times New Roman"/>
          <w:sz w:val="28"/>
          <w:szCs w:val="28"/>
        </w:rPr>
        <w:t>.202</w:t>
      </w:r>
      <w:r w:rsidR="00E63054">
        <w:rPr>
          <w:rFonts w:ascii="Times New Roman" w:hAnsi="Times New Roman"/>
          <w:sz w:val="28"/>
          <w:szCs w:val="28"/>
        </w:rPr>
        <w:t>5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034DC2">
        <w:rPr>
          <w:rFonts w:ascii="Times New Roman" w:hAnsi="Times New Roman"/>
          <w:sz w:val="28"/>
          <w:szCs w:val="28"/>
        </w:rPr>
        <w:t>1681</w:t>
      </w:r>
      <w:bookmarkStart w:id="0" w:name="_GoBack"/>
      <w:bookmarkEnd w:id="0"/>
    </w:p>
    <w:p w:rsidR="0030638A" w:rsidRDefault="0030638A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Look w:val="04A0"/>
      </w:tblPr>
      <w:tblGrid>
        <w:gridCol w:w="2446"/>
        <w:gridCol w:w="496"/>
        <w:gridCol w:w="6037"/>
      </w:tblGrid>
      <w:tr w:rsidR="00637B83" w:rsidRPr="00637B83" w:rsidTr="006720A8">
        <w:trPr>
          <w:trHeight w:val="300"/>
        </w:trPr>
        <w:tc>
          <w:tcPr>
            <w:tcW w:w="2446" w:type="dxa"/>
            <w:hideMark/>
          </w:tcPr>
          <w:p w:rsidR="00637B83" w:rsidRDefault="006D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  <w:r w:rsidR="0089284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61DD7" w:rsidRPr="00637B83" w:rsidRDefault="00B6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6720A8">
        <w:trPr>
          <w:trHeight w:val="803"/>
        </w:trPr>
        <w:tc>
          <w:tcPr>
            <w:tcW w:w="2446" w:type="dxa"/>
          </w:tcPr>
          <w:p w:rsidR="00637B83" w:rsidRPr="00637B83" w:rsidRDefault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Вычужанин Р.И</w:t>
            </w:r>
            <w:r w:rsidR="00A8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637B83" w:rsidRPr="00637B83" w:rsidRDefault="00637B83" w:rsidP="003B5CB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A85E07" w:rsidRDefault="00892841" w:rsidP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A85E07">
              <w:rPr>
                <w:rFonts w:ascii="Times New Roman" w:hAnsi="Times New Roman"/>
                <w:sz w:val="28"/>
                <w:szCs w:val="28"/>
              </w:rPr>
              <w:t>ЗАТО г. </w:t>
            </w:r>
            <w:r w:rsidR="00A85E07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жилищно-коммунальному хозяйству</w:t>
            </w:r>
            <w:r w:rsidR="00A85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85E07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  <w:r w:rsidR="00A85E0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7B83" w:rsidRPr="00637B83" w:rsidRDefault="00637B83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7B0FE4">
        <w:trPr>
          <w:trHeight w:val="1601"/>
        </w:trPr>
        <w:tc>
          <w:tcPr>
            <w:tcW w:w="2446" w:type="dxa"/>
            <w:hideMark/>
          </w:tcPr>
          <w:p w:rsidR="00637B83" w:rsidRPr="00637B83" w:rsidRDefault="00672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A85E07" w:rsidRPr="00637B83" w:rsidRDefault="00C3779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 России по ЗАТО г.</w:t>
            </w:r>
            <w:r w:rsidR="00FB148D">
              <w:rPr>
                <w:rFonts w:ascii="Times New Roman" w:hAnsi="Times New Roman"/>
                <w:sz w:val="28"/>
                <w:szCs w:val="28"/>
              </w:rPr>
              <w:t> 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FB148D">
              <w:rPr>
                <w:rFonts w:ascii="Times New Roman" w:hAnsi="Times New Roman"/>
                <w:sz w:val="28"/>
                <w:szCs w:val="28"/>
              </w:rPr>
              <w:t>,</w:t>
            </w:r>
            <w:r w:rsidR="00B61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</w:t>
            </w:r>
            <w:r w:rsidR="007463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7B83" w:rsidRPr="00637B83" w:rsidTr="006720A8">
        <w:trPr>
          <w:trHeight w:val="1152"/>
        </w:trPr>
        <w:tc>
          <w:tcPr>
            <w:tcW w:w="2446" w:type="dxa"/>
            <w:hideMark/>
          </w:tcPr>
          <w:p w:rsidR="00637B83" w:rsidRPr="00637B83" w:rsidRDefault="00E63054" w:rsidP="00E63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Л.Е</w:t>
            </w:r>
            <w:r w:rsidR="003953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637B83" w:rsidRPr="00637B83" w:rsidRDefault="00E63054" w:rsidP="00E63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и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дорожного надзора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ОГИБДД Межмуниципального управления МВД России по ЗАТО г.</w:t>
            </w:r>
            <w:r w:rsidR="007B0FE4" w:rsidRPr="007B0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Железногорск,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6720A8">
        <w:trPr>
          <w:trHeight w:val="477"/>
        </w:trPr>
        <w:tc>
          <w:tcPr>
            <w:tcW w:w="244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7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7B0FE4">
        <w:trPr>
          <w:trHeight w:val="1596"/>
        </w:trPr>
        <w:tc>
          <w:tcPr>
            <w:tcW w:w="244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2776C2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транспортного цеха 080 АО «Информационные спутниковые системы» имени академика М.Ф. </w:t>
            </w:r>
            <w:r w:rsidR="007463C6">
              <w:rPr>
                <w:rFonts w:ascii="Times New Roman" w:hAnsi="Times New Roman"/>
                <w:sz w:val="28"/>
                <w:szCs w:val="28"/>
              </w:rPr>
              <w:t>Решетнё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ва»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265"/>
        </w:trPr>
        <w:tc>
          <w:tcPr>
            <w:tcW w:w="2446" w:type="dxa"/>
          </w:tcPr>
          <w:p w:rsidR="00892841" w:rsidRPr="00637B83" w:rsidRDefault="00E63054" w:rsidP="008928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Шурпик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по ЗАТО г. Железногорск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="007463C6">
              <w:rPr>
                <w:rFonts w:ascii="Times New Roman" w:hAnsi="Times New Roman"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92841" w:rsidRPr="00637B83" w:rsidTr="006720A8">
        <w:trPr>
          <w:trHeight w:val="394"/>
        </w:trPr>
        <w:tc>
          <w:tcPr>
            <w:tcW w:w="244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</w:tc>
        <w:tc>
          <w:tcPr>
            <w:tcW w:w="49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6720A8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- 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отдела коммуникаций Управления городского </w:t>
            </w:r>
            <w:r w:rsidR="00C37796">
              <w:rPr>
                <w:rFonts w:ascii="Times New Roman" w:hAnsi="Times New Roman"/>
                <w:sz w:val="28"/>
                <w:szCs w:val="28"/>
              </w:rPr>
              <w:t>хозяйства Администрации ЗАТО г. 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538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Романовский А.П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аместитель директора по организации деятельности участка наружного освещения МКУ «Управление имущественным комплексом»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908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А.И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ачальник отдела общественной безопасности и режима Администрации ЗАТО г. 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850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К.В.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6720A8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ассажирское автотранспортное предприятие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704DF" w:rsidTr="006720A8">
        <w:trPr>
          <w:trHeight w:val="856"/>
        </w:trPr>
        <w:tc>
          <w:tcPr>
            <w:tcW w:w="2446" w:type="dxa"/>
            <w:hideMark/>
          </w:tcPr>
          <w:p w:rsidR="00892841" w:rsidRPr="006704DF" w:rsidRDefault="006720A8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Рыженков И.В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704DF" w:rsidRDefault="006720A8" w:rsidP="0067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2841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413"/>
        </w:trPr>
        <w:tc>
          <w:tcPr>
            <w:tcW w:w="244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лавный специалист по управлению автомобильным транспортом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ФГУП ФЯО «Горно-химический комбинат»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0FE4" w:rsidRPr="00637B83" w:rsidTr="007B0FE4">
        <w:trPr>
          <w:trHeight w:val="1149"/>
        </w:trPr>
        <w:tc>
          <w:tcPr>
            <w:tcW w:w="2446" w:type="dxa"/>
          </w:tcPr>
          <w:p w:rsidR="007B0FE4" w:rsidRPr="00637B83" w:rsidRDefault="00E63054" w:rsidP="007B0F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Е.А.</w:t>
            </w:r>
            <w:r w:rsidR="007B0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7B0FE4" w:rsidRPr="00637B83" w:rsidRDefault="007B0FE4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Default="007B0FE4" w:rsidP="00E63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E63054">
              <w:rPr>
                <w:rFonts w:ascii="Times New Roman" w:hAnsi="Times New Roman"/>
                <w:sz w:val="28"/>
                <w:szCs w:val="28"/>
              </w:rPr>
              <w:t xml:space="preserve">содержания дорог и территорий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МКУ «Управление имущественным комплексом» (по согласованию).</w:t>
            </w:r>
          </w:p>
        </w:tc>
      </w:tr>
      <w:tr w:rsidR="00892841" w:rsidRPr="00637B83" w:rsidTr="007B0FE4">
        <w:trPr>
          <w:trHeight w:val="1121"/>
        </w:trPr>
        <w:tc>
          <w:tcPr>
            <w:tcW w:w="2446" w:type="dxa"/>
          </w:tcPr>
          <w:p w:rsidR="00D7260A" w:rsidRPr="00637B83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7B0FE4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евизор по безопасности движения поездов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Красноярского филиала АО «Атомспецтранс»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7B0FE4" w:rsidRPr="00637B83" w:rsidTr="006720A8">
        <w:trPr>
          <w:trHeight w:val="860"/>
        </w:trPr>
        <w:tc>
          <w:tcPr>
            <w:tcW w:w="2446" w:type="dxa"/>
          </w:tcPr>
          <w:p w:rsidR="007B0FE4" w:rsidRDefault="007B0FE4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А.С.</w:t>
            </w:r>
          </w:p>
        </w:tc>
        <w:tc>
          <w:tcPr>
            <w:tcW w:w="496" w:type="dxa"/>
          </w:tcPr>
          <w:p w:rsidR="007B0FE4" w:rsidRPr="00637B83" w:rsidRDefault="007B0FE4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Pr="007B0FE4" w:rsidRDefault="007B0FE4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отделением скорой медицинской помощи ФГБУЗ КБ №51 ФМБА России.</w:t>
            </w:r>
          </w:p>
        </w:tc>
      </w:tr>
      <w:tr w:rsidR="00D7260A" w:rsidRPr="00637B83" w:rsidTr="006720A8">
        <w:trPr>
          <w:trHeight w:val="860"/>
        </w:trPr>
        <w:tc>
          <w:tcPr>
            <w:tcW w:w="2446" w:type="dxa"/>
          </w:tcPr>
          <w:p w:rsidR="00057746" w:rsidRP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496" w:type="dxa"/>
          </w:tcPr>
          <w:p w:rsidR="00057746" w:rsidRPr="00637B83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Default="0005774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B7E0C">
              <w:rPr>
                <w:rFonts w:ascii="Times New Roman" w:hAnsi="Times New Roman"/>
                <w:sz w:val="28"/>
                <w:szCs w:val="28"/>
              </w:rPr>
              <w:t>епутат Совета депутатов ЗАТО г.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C3779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C3779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7B0FE4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подрядной организации, осуществляющей содержание автомобильных дорог общего пользования местного значения на территории ЗАТО Железногорск</w:t>
            </w:r>
          </w:p>
        </w:tc>
      </w:tr>
    </w:tbl>
    <w:p w:rsidR="00CC2892" w:rsidRPr="00A251A7" w:rsidRDefault="00CC2892" w:rsidP="007B0FE4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6720A8">
      <w:headerReference w:type="even" r:id="rId9"/>
      <w:headerReference w:type="default" r:id="rId10"/>
      <w:pgSz w:w="11907" w:h="16840" w:code="9"/>
      <w:pgMar w:top="709" w:right="851" w:bottom="99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8E" w:rsidRDefault="00DE548E">
      <w:r>
        <w:separator/>
      </w:r>
    </w:p>
  </w:endnote>
  <w:endnote w:type="continuationSeparator" w:id="0">
    <w:p w:rsidR="00DE548E" w:rsidRDefault="00DE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8E" w:rsidRDefault="00DE548E">
      <w:r>
        <w:separator/>
      </w:r>
    </w:p>
  </w:footnote>
  <w:footnote w:type="continuationSeparator" w:id="0">
    <w:p w:rsidR="00DE548E" w:rsidRDefault="00DE5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590C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4DC2"/>
    <w:rsid w:val="00037BA6"/>
    <w:rsid w:val="0005688E"/>
    <w:rsid w:val="00057746"/>
    <w:rsid w:val="000902EF"/>
    <w:rsid w:val="000A17E0"/>
    <w:rsid w:val="000A57F3"/>
    <w:rsid w:val="000B48D8"/>
    <w:rsid w:val="000B78CD"/>
    <w:rsid w:val="000D6E29"/>
    <w:rsid w:val="000F20AF"/>
    <w:rsid w:val="000F6437"/>
    <w:rsid w:val="001001BA"/>
    <w:rsid w:val="00106182"/>
    <w:rsid w:val="00106C7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008C9"/>
    <w:rsid w:val="0021344E"/>
    <w:rsid w:val="002157B7"/>
    <w:rsid w:val="0022496B"/>
    <w:rsid w:val="00245577"/>
    <w:rsid w:val="00246459"/>
    <w:rsid w:val="002544A8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20A8C"/>
    <w:rsid w:val="00437A3C"/>
    <w:rsid w:val="00457E20"/>
    <w:rsid w:val="0048473E"/>
    <w:rsid w:val="004B2CEE"/>
    <w:rsid w:val="004C003D"/>
    <w:rsid w:val="004C47F6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63F72"/>
    <w:rsid w:val="00581553"/>
    <w:rsid w:val="00590C9A"/>
    <w:rsid w:val="00594C36"/>
    <w:rsid w:val="005B0D8B"/>
    <w:rsid w:val="005C56CC"/>
    <w:rsid w:val="005F65BE"/>
    <w:rsid w:val="005F6CB7"/>
    <w:rsid w:val="005F790E"/>
    <w:rsid w:val="0060754C"/>
    <w:rsid w:val="006106EF"/>
    <w:rsid w:val="00610949"/>
    <w:rsid w:val="006215EC"/>
    <w:rsid w:val="00637B83"/>
    <w:rsid w:val="006455AF"/>
    <w:rsid w:val="00645EC3"/>
    <w:rsid w:val="00663956"/>
    <w:rsid w:val="006704DF"/>
    <w:rsid w:val="006720A8"/>
    <w:rsid w:val="00683E5A"/>
    <w:rsid w:val="00697FCD"/>
    <w:rsid w:val="006A0457"/>
    <w:rsid w:val="006A142F"/>
    <w:rsid w:val="006B4CFA"/>
    <w:rsid w:val="006C5FEF"/>
    <w:rsid w:val="006C712C"/>
    <w:rsid w:val="006D12DD"/>
    <w:rsid w:val="006D2B00"/>
    <w:rsid w:val="006E58BF"/>
    <w:rsid w:val="006E6E74"/>
    <w:rsid w:val="007213A9"/>
    <w:rsid w:val="00725F4B"/>
    <w:rsid w:val="007434B8"/>
    <w:rsid w:val="007463C6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FE4"/>
    <w:rsid w:val="007B21BD"/>
    <w:rsid w:val="007B7E0C"/>
    <w:rsid w:val="007C167B"/>
    <w:rsid w:val="007C4104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92841"/>
    <w:rsid w:val="008A158F"/>
    <w:rsid w:val="008A2E58"/>
    <w:rsid w:val="008A4836"/>
    <w:rsid w:val="008B1913"/>
    <w:rsid w:val="008C28C9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4EE"/>
    <w:rsid w:val="009E3C88"/>
    <w:rsid w:val="009E5946"/>
    <w:rsid w:val="009F21C3"/>
    <w:rsid w:val="00A0330B"/>
    <w:rsid w:val="00A06ACC"/>
    <w:rsid w:val="00A235B8"/>
    <w:rsid w:val="00A251A7"/>
    <w:rsid w:val="00A322C5"/>
    <w:rsid w:val="00A36AD5"/>
    <w:rsid w:val="00A44368"/>
    <w:rsid w:val="00A470EA"/>
    <w:rsid w:val="00A47400"/>
    <w:rsid w:val="00A5365D"/>
    <w:rsid w:val="00A55C53"/>
    <w:rsid w:val="00A60BC7"/>
    <w:rsid w:val="00A82CCF"/>
    <w:rsid w:val="00A85E07"/>
    <w:rsid w:val="00AA405B"/>
    <w:rsid w:val="00AC2816"/>
    <w:rsid w:val="00AD414D"/>
    <w:rsid w:val="00AE6B13"/>
    <w:rsid w:val="00AF083F"/>
    <w:rsid w:val="00AF1965"/>
    <w:rsid w:val="00B00E43"/>
    <w:rsid w:val="00B04EA7"/>
    <w:rsid w:val="00B22C48"/>
    <w:rsid w:val="00B30C1B"/>
    <w:rsid w:val="00B31360"/>
    <w:rsid w:val="00B5155F"/>
    <w:rsid w:val="00B522EC"/>
    <w:rsid w:val="00B54348"/>
    <w:rsid w:val="00B548E9"/>
    <w:rsid w:val="00B57519"/>
    <w:rsid w:val="00B61DD7"/>
    <w:rsid w:val="00B63EA8"/>
    <w:rsid w:val="00B71428"/>
    <w:rsid w:val="00B7521D"/>
    <w:rsid w:val="00BA0C4B"/>
    <w:rsid w:val="00BB4090"/>
    <w:rsid w:val="00BB52A4"/>
    <w:rsid w:val="00BC7501"/>
    <w:rsid w:val="00BD4442"/>
    <w:rsid w:val="00BE4716"/>
    <w:rsid w:val="00BF2B09"/>
    <w:rsid w:val="00BF4E87"/>
    <w:rsid w:val="00C13622"/>
    <w:rsid w:val="00C13FD5"/>
    <w:rsid w:val="00C37796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E41FC"/>
    <w:rsid w:val="00CF5CE9"/>
    <w:rsid w:val="00CF75BF"/>
    <w:rsid w:val="00D00FCE"/>
    <w:rsid w:val="00D206FB"/>
    <w:rsid w:val="00D275A1"/>
    <w:rsid w:val="00D32B26"/>
    <w:rsid w:val="00D35B52"/>
    <w:rsid w:val="00D378A9"/>
    <w:rsid w:val="00D47392"/>
    <w:rsid w:val="00D60C98"/>
    <w:rsid w:val="00D7260A"/>
    <w:rsid w:val="00D920A7"/>
    <w:rsid w:val="00DA3C90"/>
    <w:rsid w:val="00DA4027"/>
    <w:rsid w:val="00DC718D"/>
    <w:rsid w:val="00DC7A59"/>
    <w:rsid w:val="00DE548E"/>
    <w:rsid w:val="00E05ECD"/>
    <w:rsid w:val="00E17054"/>
    <w:rsid w:val="00E266D2"/>
    <w:rsid w:val="00E31918"/>
    <w:rsid w:val="00E4268F"/>
    <w:rsid w:val="00E54C35"/>
    <w:rsid w:val="00E63054"/>
    <w:rsid w:val="00EA16AF"/>
    <w:rsid w:val="00EA4275"/>
    <w:rsid w:val="00EB4906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D3"/>
    <w:rsid w:val="00F65276"/>
    <w:rsid w:val="00F804A9"/>
    <w:rsid w:val="00F92530"/>
    <w:rsid w:val="00FA6294"/>
    <w:rsid w:val="00FB148D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35D07-5135-4371-B1D5-34BFE17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2025-09-09T01:49:00Z</cp:lastPrinted>
  <dcterms:created xsi:type="dcterms:W3CDTF">2025-09-17T04:33:00Z</dcterms:created>
  <dcterms:modified xsi:type="dcterms:W3CDTF">2025-09-17T04:33:00Z</dcterms:modified>
</cp:coreProperties>
</file>