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B94F30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23.09.</w:t>
      </w:r>
      <w:r w:rsidR="00CE4345" w:rsidRPr="00CE4345">
        <w:rPr>
          <w:rFonts w:ascii="Times New Roman" w:hAnsi="Times New Roman"/>
          <w:sz w:val="22"/>
        </w:rPr>
        <w:t>202</w:t>
      </w:r>
      <w:r w:rsidR="00FC615C">
        <w:rPr>
          <w:rFonts w:ascii="Times New Roman" w:hAnsi="Times New Roman"/>
          <w:sz w:val="22"/>
        </w:rPr>
        <w:t>5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№ </w:t>
      </w:r>
      <w:r>
        <w:rPr>
          <w:rFonts w:ascii="Times New Roman" w:hAnsi="Times New Roman"/>
          <w:sz w:val="22"/>
        </w:rPr>
        <w:t>1808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D31A04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="00CB15C5"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CB15C5">
        <w:rPr>
          <w:rFonts w:ascii="Times New Roman" w:hAnsi="Times New Roman"/>
          <w:bCs/>
          <w:sz w:val="28"/>
          <w:szCs w:val="28"/>
        </w:rPr>
        <w:t xml:space="preserve"> </w:t>
      </w:r>
      <w:r w:rsidR="00CB15C5"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CB15C5">
        <w:rPr>
          <w:rFonts w:ascii="Times New Roman" w:hAnsi="Times New Roman"/>
          <w:sz w:val="28"/>
          <w:szCs w:val="28"/>
        </w:rPr>
        <w:t> 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D31A04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 xml:space="preserve">Об утверждении муниципальной программы </w:t>
      </w:r>
      <w:r w:rsidR="001015A6">
        <w:rPr>
          <w:szCs w:val="28"/>
        </w:rPr>
        <w:t>"</w:t>
      </w:r>
      <w:r w:rsidRPr="001107AE">
        <w:rPr>
          <w:szCs w:val="28"/>
        </w:rPr>
        <w:t>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</w:t>
      </w:r>
      <w:r w:rsidR="001015A6">
        <w:rPr>
          <w:szCs w:val="28"/>
        </w:rPr>
        <w:t>"</w:t>
      </w:r>
      <w:r w:rsidRPr="001107AE">
        <w:rPr>
          <w:szCs w:val="28"/>
        </w:rPr>
        <w:t>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 w:rsidR="001015A6">
        <w:rPr>
          <w:color w:val="000000"/>
          <w:szCs w:val="28"/>
        </w:rPr>
        <w:t xml:space="preserve"> </w:t>
      </w:r>
      <w:r>
        <w:rPr>
          <w:szCs w:val="28"/>
        </w:rPr>
        <w:t>08.02.2021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7C0186"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7C0186">
        <w:rPr>
          <w:rFonts w:ascii="Times New Roman" w:hAnsi="Times New Roman"/>
          <w:bCs/>
          <w:sz w:val="28"/>
          <w:szCs w:val="28"/>
        </w:rPr>
        <w:t xml:space="preserve"> </w:t>
      </w:r>
      <w:r w:rsidR="007C0186"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 </w:t>
      </w:r>
      <w:r w:rsidR="007C0186" w:rsidRPr="00524569">
        <w:rPr>
          <w:rFonts w:ascii="Times New Roman" w:hAnsi="Times New Roman"/>
          <w:sz w:val="28"/>
          <w:szCs w:val="28"/>
        </w:rPr>
        <w:t>(</w:t>
      </w:r>
      <w:r w:rsidR="007C0186" w:rsidRPr="001514CA">
        <w:rPr>
          <w:rFonts w:ascii="Times New Roman" w:hAnsi="Times New Roman"/>
          <w:bCs/>
          <w:sz w:val="28"/>
          <w:szCs w:val="28"/>
        </w:rPr>
        <w:t>ОГРН</w:t>
      </w:r>
      <w:r w:rsidR="007C0186">
        <w:rPr>
          <w:rFonts w:ascii="Times New Roman" w:hAnsi="Times New Roman"/>
          <w:bCs/>
          <w:sz w:val="28"/>
          <w:szCs w:val="28"/>
        </w:rPr>
        <w:t> </w:t>
      </w:r>
      <w:r w:rsidR="007C0186" w:rsidRPr="00D52E1F">
        <w:rPr>
          <w:rFonts w:ascii="Times New Roman" w:hAnsi="Times New Roman"/>
          <w:sz w:val="28"/>
          <w:szCs w:val="28"/>
        </w:rPr>
        <w:t>1102468014835</w:t>
      </w:r>
      <w:r w:rsidR="007C0186" w:rsidRPr="00524569">
        <w:rPr>
          <w:rFonts w:ascii="Times New Roman" w:hAnsi="Times New Roman"/>
          <w:sz w:val="28"/>
          <w:szCs w:val="28"/>
        </w:rPr>
        <w:t>)</w:t>
      </w:r>
      <w:r w:rsidR="00AA5F1E" w:rsidRPr="00524569">
        <w:rPr>
          <w:rFonts w:ascii="Times New Roman" w:hAnsi="Times New Roman"/>
          <w:sz w:val="28"/>
          <w:szCs w:val="28"/>
        </w:rPr>
        <w:t xml:space="preserve"> </w:t>
      </w:r>
      <w:r w:rsidR="00D31A04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D31A04"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</w:t>
      </w:r>
      <w:r w:rsidR="00D31A04">
        <w:rPr>
          <w:rFonts w:ascii="Times New Roman" w:hAnsi="Times New Roman"/>
          <w:sz w:val="28"/>
          <w:szCs w:val="28"/>
        </w:rPr>
        <w:t> </w:t>
      </w:r>
      <w:r w:rsidR="00D31A04" w:rsidRPr="0062430F">
        <w:rPr>
          <w:rFonts w:ascii="Times New Roman" w:hAnsi="Times New Roman"/>
          <w:sz w:val="28"/>
          <w:szCs w:val="28"/>
        </w:rPr>
        <w:t>возмещение части затрат на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D31A04" w:rsidRPr="0062430F">
        <w:rPr>
          <w:rFonts w:ascii="Times New Roman" w:hAnsi="Times New Roman"/>
          <w:sz w:val="28"/>
          <w:szCs w:val="28"/>
        </w:rPr>
        <w:t>уплату арендной платы за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F413FB">
        <w:rPr>
          <w:rFonts w:ascii="Times New Roman" w:hAnsi="Times New Roman"/>
          <w:sz w:val="28"/>
          <w:szCs w:val="28"/>
        </w:rPr>
        <w:t>земельные участки </w:t>
      </w:r>
      <w:r w:rsidR="00D31A04" w:rsidRPr="0062430F">
        <w:rPr>
          <w:rFonts w:ascii="Times New Roman" w:hAnsi="Times New Roman"/>
          <w:sz w:val="28"/>
          <w:szCs w:val="28"/>
        </w:rPr>
        <w:t>(объекты недвижимости), расположенные на</w:t>
      </w:r>
      <w:r w:rsidR="00D31A04">
        <w:rPr>
          <w:rFonts w:ascii="Times New Roman" w:hAnsi="Times New Roman"/>
          <w:sz w:val="28"/>
          <w:szCs w:val="28"/>
        </w:rPr>
        <w:t xml:space="preserve"> </w:t>
      </w:r>
      <w:r w:rsidR="00D31A04" w:rsidRPr="0062430F">
        <w:rPr>
          <w:rFonts w:ascii="Times New Roman" w:hAnsi="Times New Roman"/>
          <w:sz w:val="28"/>
          <w:szCs w:val="28"/>
        </w:rPr>
        <w:t>ТОР «Железногорск</w:t>
      </w:r>
      <w:r w:rsidR="00D31A04" w:rsidRPr="003456F8">
        <w:rPr>
          <w:rFonts w:ascii="Times New Roman" w:hAnsi="Times New Roman"/>
          <w:sz w:val="28"/>
          <w:szCs w:val="28"/>
        </w:rPr>
        <w:t>»</w:t>
      </w:r>
      <w:r w:rsidR="00D31A04" w:rsidRPr="003456F8">
        <w:rPr>
          <w:rFonts w:ascii="Times New Roman" w:hAnsi="Times New Roman"/>
          <w:bCs/>
          <w:sz w:val="28"/>
          <w:szCs w:val="28"/>
        </w:rPr>
        <w:t xml:space="preserve">, </w:t>
      </w:r>
      <w:r w:rsidR="00F413FB">
        <w:rPr>
          <w:rFonts w:ascii="Times New Roman" w:hAnsi="Times New Roman"/>
          <w:sz w:val="28"/>
          <w:szCs w:val="28"/>
        </w:rPr>
        <w:t>в </w:t>
      </w:r>
      <w:r w:rsidR="00D31A04" w:rsidRPr="003456F8">
        <w:rPr>
          <w:rFonts w:ascii="Times New Roman" w:hAnsi="Times New Roman"/>
          <w:sz w:val="28"/>
          <w:szCs w:val="28"/>
        </w:rPr>
        <w:t xml:space="preserve">размере </w:t>
      </w:r>
      <w:r w:rsidR="007B6E07">
        <w:rPr>
          <w:rFonts w:ascii="Times New Roman" w:hAnsi="Times New Roman"/>
          <w:sz w:val="28"/>
          <w:szCs w:val="28"/>
        </w:rPr>
        <w:t>200</w:t>
      </w:r>
      <w:r w:rsidR="006040EF">
        <w:rPr>
          <w:rFonts w:ascii="Times New Roman" w:hAnsi="Times New Roman"/>
          <w:sz w:val="28"/>
          <w:szCs w:val="28"/>
        </w:rPr>
        <w:t> 0</w:t>
      </w:r>
      <w:r w:rsidR="007B6E07">
        <w:rPr>
          <w:rFonts w:ascii="Times New Roman" w:hAnsi="Times New Roman"/>
          <w:sz w:val="28"/>
          <w:szCs w:val="28"/>
        </w:rPr>
        <w:t>00</w:t>
      </w:r>
      <w:r w:rsidR="006040EF">
        <w:rPr>
          <w:rFonts w:ascii="Times New Roman" w:hAnsi="Times New Roman"/>
          <w:sz w:val="28"/>
          <w:szCs w:val="28"/>
        </w:rPr>
        <w:t xml:space="preserve"> </w:t>
      </w:r>
      <w:r w:rsidR="00D31A04" w:rsidRPr="00B25F0C">
        <w:rPr>
          <w:rFonts w:ascii="Times New Roman" w:hAnsi="Times New Roman"/>
          <w:sz w:val="28"/>
          <w:szCs w:val="28"/>
        </w:rPr>
        <w:t>(</w:t>
      </w:r>
      <w:r w:rsidR="007B6E07">
        <w:rPr>
          <w:rFonts w:ascii="Times New Roman" w:hAnsi="Times New Roman"/>
          <w:sz w:val="28"/>
          <w:szCs w:val="28"/>
        </w:rPr>
        <w:t>Двести</w:t>
      </w:r>
      <w:r w:rsidR="00F0695D" w:rsidRPr="002E0A24">
        <w:rPr>
          <w:rFonts w:ascii="Times New Roman" w:hAnsi="Times New Roman"/>
          <w:sz w:val="28"/>
          <w:szCs w:val="28"/>
        </w:rPr>
        <w:t xml:space="preserve"> тысяч</w:t>
      </w:r>
      <w:r w:rsidR="00D31A04" w:rsidRPr="00B25F0C">
        <w:rPr>
          <w:rFonts w:ascii="Times New Roman" w:hAnsi="Times New Roman"/>
          <w:sz w:val="28"/>
          <w:szCs w:val="28"/>
        </w:rPr>
        <w:t xml:space="preserve">) </w:t>
      </w:r>
      <w:r w:rsidR="006040EF" w:rsidRPr="00073D11">
        <w:rPr>
          <w:rFonts w:ascii="Times New Roman" w:hAnsi="Times New Roman"/>
          <w:sz w:val="28"/>
          <w:szCs w:val="28"/>
        </w:rPr>
        <w:t>рублей</w:t>
      </w:r>
      <w:r w:rsidR="006040EF" w:rsidRPr="00B25F0C">
        <w:rPr>
          <w:rFonts w:ascii="Times New Roman" w:hAnsi="Times New Roman"/>
          <w:sz w:val="28"/>
          <w:szCs w:val="28"/>
        </w:rPr>
        <w:t xml:space="preserve"> </w:t>
      </w:r>
      <w:r w:rsidR="007B6E07">
        <w:rPr>
          <w:rFonts w:ascii="Times New Roman" w:hAnsi="Times New Roman"/>
          <w:sz w:val="28"/>
          <w:szCs w:val="28"/>
        </w:rPr>
        <w:t>00</w:t>
      </w:r>
      <w:r w:rsidR="006040EF">
        <w:rPr>
          <w:rFonts w:ascii="Times New Roman" w:hAnsi="Times New Roman"/>
          <w:sz w:val="28"/>
          <w:szCs w:val="28"/>
        </w:rPr>
        <w:t xml:space="preserve"> копе</w:t>
      </w:r>
      <w:r w:rsidR="007B6E07">
        <w:rPr>
          <w:rFonts w:ascii="Times New Roman" w:hAnsi="Times New Roman"/>
          <w:sz w:val="28"/>
          <w:szCs w:val="28"/>
        </w:rPr>
        <w:t>ек</w:t>
      </w:r>
      <w:r w:rsidR="006040EF">
        <w:rPr>
          <w:rFonts w:ascii="Times New Roman" w:hAnsi="Times New Roman"/>
          <w:sz w:val="28"/>
          <w:szCs w:val="28"/>
        </w:rPr>
        <w:t xml:space="preserve"> </w:t>
      </w:r>
      <w:r w:rsidR="00D31A04" w:rsidRPr="00B25F0C">
        <w:rPr>
          <w:rFonts w:ascii="Times New Roman" w:hAnsi="Times New Roman"/>
          <w:sz w:val="28"/>
          <w:szCs w:val="28"/>
        </w:rPr>
        <w:t>за</w:t>
      </w:r>
      <w:r w:rsidR="007B6E07">
        <w:rPr>
          <w:rFonts w:ascii="Times New Roman" w:hAnsi="Times New Roman"/>
          <w:sz w:val="28"/>
          <w:szCs w:val="28"/>
        </w:rPr>
        <w:t xml:space="preserve"> </w:t>
      </w:r>
      <w:r w:rsidR="00D31A04" w:rsidRPr="00B25F0C">
        <w:rPr>
          <w:rFonts w:ascii="Times New Roman" w:hAnsi="Times New Roman"/>
          <w:sz w:val="28"/>
          <w:szCs w:val="28"/>
        </w:rPr>
        <w:t>сч</w:t>
      </w:r>
      <w:r w:rsidR="00AA4405">
        <w:rPr>
          <w:rFonts w:ascii="Times New Roman" w:hAnsi="Times New Roman"/>
          <w:sz w:val="28"/>
          <w:szCs w:val="28"/>
        </w:rPr>
        <w:t>е</w:t>
      </w:r>
      <w:r w:rsidR="00D31A04" w:rsidRPr="00B25F0C">
        <w:rPr>
          <w:rFonts w:ascii="Times New Roman" w:hAnsi="Times New Roman"/>
          <w:sz w:val="28"/>
          <w:szCs w:val="28"/>
        </w:rPr>
        <w:t>т средств бюджета ЗАТО Железногорск</w:t>
      </w:r>
      <w:r w:rsidR="00D82C3F" w:rsidRPr="006E1F1D">
        <w:rPr>
          <w:rFonts w:ascii="Times New Roman" w:hAnsi="Times New Roman"/>
          <w:sz w:val="28"/>
          <w:szCs w:val="28"/>
        </w:rPr>
        <w:t>.</w:t>
      </w:r>
      <w:proofErr w:type="gramEnd"/>
    </w:p>
    <w:p w:rsidR="006200A0" w:rsidRPr="00947348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545D0B">
        <w:rPr>
          <w:rFonts w:ascii="Times New Roman" w:hAnsi="Times New Roman"/>
          <w:sz w:val="28"/>
          <w:szCs w:val="28"/>
        </w:rPr>
        <w:t>И</w:t>
      </w:r>
      <w:r w:rsidR="00BC4FAA">
        <w:rPr>
          <w:rFonts w:ascii="Times New Roman" w:hAnsi="Times New Roman"/>
          <w:sz w:val="28"/>
          <w:szCs w:val="28"/>
        </w:rPr>
        <w:t>.</w:t>
      </w:r>
      <w:r w:rsidR="00545D0B">
        <w:rPr>
          <w:rFonts w:ascii="Times New Roman" w:hAnsi="Times New Roman"/>
          <w:sz w:val="28"/>
          <w:szCs w:val="28"/>
        </w:rPr>
        <w:t>П</w:t>
      </w:r>
      <w:r w:rsidR="00BC4FAA">
        <w:rPr>
          <w:rFonts w:ascii="Times New Roman" w:hAnsi="Times New Roman"/>
          <w:sz w:val="28"/>
          <w:szCs w:val="28"/>
        </w:rPr>
        <w:t>. </w:t>
      </w:r>
      <w:r w:rsidR="00545D0B">
        <w:rPr>
          <w:rFonts w:ascii="Times New Roman" w:hAnsi="Times New Roman"/>
          <w:sz w:val="28"/>
          <w:szCs w:val="28"/>
        </w:rPr>
        <w:t>Космынина</w:t>
      </w:r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545D0B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 w:rsidR="002123A5">
        <w:rPr>
          <w:rFonts w:ascii="Times New Roman" w:hAnsi="Times New Roman"/>
          <w:sz w:val="28"/>
          <w:szCs w:val="28"/>
        </w:rPr>
        <w:t>е</w:t>
      </w:r>
      <w:r w:rsidR="00362C6B" w:rsidRPr="00063A16">
        <w:rPr>
          <w:rFonts w:ascii="Times New Roman" w:hAnsi="Times New Roman"/>
          <w:sz w:val="28"/>
          <w:szCs w:val="28"/>
        </w:rPr>
        <w:t>та Администрации ЗАТО г. Железногорск, открытого в Управлении Федерального казначейства по Красноярскому краю, на расч</w:t>
      </w:r>
      <w:r w:rsidR="009B02AE">
        <w:rPr>
          <w:rFonts w:ascii="Times New Roman" w:hAnsi="Times New Roman"/>
          <w:sz w:val="28"/>
          <w:szCs w:val="28"/>
        </w:rPr>
        <w:t>е</w:t>
      </w:r>
      <w:r w:rsidR="00362C6B" w:rsidRPr="00063A16">
        <w:rPr>
          <w:rFonts w:ascii="Times New Roman" w:hAnsi="Times New Roman"/>
          <w:sz w:val="28"/>
          <w:szCs w:val="28"/>
        </w:rPr>
        <w:t>тный счет Общества с</w:t>
      </w:r>
      <w:r w:rsidR="002D25F5">
        <w:rPr>
          <w:rFonts w:ascii="Times New Roman" w:hAnsi="Times New Roman"/>
          <w:sz w:val="28"/>
          <w:szCs w:val="28"/>
        </w:rPr>
        <w:t xml:space="preserve"> </w:t>
      </w:r>
      <w:r w:rsidR="00362C6B" w:rsidRPr="00947348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47311F"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47311F">
        <w:rPr>
          <w:rFonts w:ascii="Times New Roman" w:hAnsi="Times New Roman"/>
          <w:bCs/>
          <w:sz w:val="28"/>
          <w:szCs w:val="28"/>
        </w:rPr>
        <w:t xml:space="preserve"> </w:t>
      </w:r>
      <w:r w:rsidR="0047311F"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 w:rsidR="0047311F" w:rsidRPr="00524569">
        <w:rPr>
          <w:rFonts w:ascii="Times New Roman" w:hAnsi="Times New Roman"/>
          <w:bCs/>
          <w:sz w:val="28"/>
          <w:szCs w:val="28"/>
        </w:rPr>
        <w:t xml:space="preserve"> </w:t>
      </w:r>
      <w:r w:rsidR="0047311F" w:rsidRPr="00524569">
        <w:rPr>
          <w:rFonts w:ascii="Times New Roman" w:hAnsi="Times New Roman"/>
          <w:sz w:val="28"/>
          <w:szCs w:val="28"/>
        </w:rPr>
        <w:t>(</w:t>
      </w:r>
      <w:r w:rsidR="0047311F" w:rsidRPr="001514CA">
        <w:rPr>
          <w:rFonts w:ascii="Times New Roman" w:hAnsi="Times New Roman"/>
          <w:bCs/>
          <w:sz w:val="28"/>
          <w:szCs w:val="28"/>
        </w:rPr>
        <w:t>ОГРН</w:t>
      </w:r>
      <w:r w:rsidR="0047311F">
        <w:rPr>
          <w:rFonts w:ascii="Times New Roman" w:hAnsi="Times New Roman"/>
          <w:bCs/>
          <w:sz w:val="28"/>
          <w:szCs w:val="28"/>
        </w:rPr>
        <w:t> </w:t>
      </w:r>
      <w:r w:rsidR="0047311F" w:rsidRPr="00D52E1F">
        <w:rPr>
          <w:rFonts w:ascii="Times New Roman" w:hAnsi="Times New Roman"/>
          <w:sz w:val="28"/>
          <w:szCs w:val="28"/>
        </w:rPr>
        <w:t>1102468014835</w:t>
      </w:r>
      <w:r w:rsidR="0047311F" w:rsidRPr="00524569">
        <w:rPr>
          <w:rFonts w:ascii="Times New Roman" w:hAnsi="Times New Roman"/>
          <w:sz w:val="28"/>
          <w:szCs w:val="28"/>
        </w:rPr>
        <w:t>)</w:t>
      </w:r>
      <w:r w:rsidRPr="00947348">
        <w:rPr>
          <w:rFonts w:ascii="Times New Roman" w:hAnsi="Times New Roman"/>
          <w:sz w:val="28"/>
          <w:szCs w:val="28"/>
        </w:rPr>
        <w:t>.</w:t>
      </w:r>
    </w:p>
    <w:p w:rsidR="00B62C56" w:rsidRPr="00773288" w:rsidRDefault="006200A0" w:rsidP="00B62C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47348">
        <w:rPr>
          <w:rFonts w:ascii="Times New Roman" w:hAnsi="Times New Roman"/>
          <w:sz w:val="28"/>
          <w:szCs w:val="28"/>
        </w:rPr>
        <w:t>3</w:t>
      </w:r>
      <w:r w:rsidR="00E641A6" w:rsidRPr="00947348">
        <w:rPr>
          <w:rFonts w:ascii="Times New Roman" w:hAnsi="Times New Roman"/>
          <w:sz w:val="28"/>
          <w:szCs w:val="28"/>
        </w:rPr>
        <w:t>.</w:t>
      </w:r>
      <w:r w:rsidR="00D062E1" w:rsidRPr="00947348">
        <w:rPr>
          <w:rFonts w:ascii="Times New Roman" w:hAnsi="Times New Roman"/>
          <w:sz w:val="28"/>
          <w:szCs w:val="28"/>
        </w:rPr>
        <w:t> </w:t>
      </w:r>
      <w:r w:rsidR="00B62C56" w:rsidRPr="00773288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62C56" w:rsidRPr="00773288">
        <w:rPr>
          <w:rFonts w:ascii="Times New Roman" w:hAnsi="Times New Roman"/>
          <w:sz w:val="28"/>
          <w:szCs w:val="28"/>
        </w:rPr>
        <w:t>.Ж</w:t>
      </w:r>
      <w:proofErr w:type="gramEnd"/>
      <w:r w:rsidR="00B62C56" w:rsidRPr="00773288">
        <w:rPr>
          <w:rFonts w:ascii="Times New Roman" w:hAnsi="Times New Roman"/>
          <w:sz w:val="28"/>
          <w:szCs w:val="28"/>
        </w:rPr>
        <w:t>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62C56" w:rsidRPr="00773288" w:rsidRDefault="00B62C56" w:rsidP="00B62C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73288">
        <w:rPr>
          <w:rFonts w:ascii="Times New Roman" w:hAnsi="Times New Roman"/>
          <w:sz w:val="28"/>
          <w:szCs w:val="28"/>
        </w:rPr>
        <w:t xml:space="preserve">. Отделу общественных связей Администрации ЗАТО г. Железногорск (И.С. Архипова) </w:t>
      </w:r>
      <w:proofErr w:type="gramStart"/>
      <w:r w:rsidRPr="0077328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7328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B62C56" w:rsidRPr="001A2F12" w:rsidRDefault="00B62C56" w:rsidP="00B62C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3288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8" w:history="1">
        <w:r w:rsidRPr="00773288">
          <w:rPr>
            <w:rStyle w:val="af1"/>
            <w:rFonts w:ascii="Times New Roman" w:hAnsi="Times New Roman"/>
            <w:sz w:val="28"/>
            <w:szCs w:val="28"/>
          </w:rPr>
          <w:t>http://www.gig26.ru</w:t>
        </w:r>
      </w:hyperlink>
      <w:r w:rsidRPr="00773288">
        <w:rPr>
          <w:rFonts w:ascii="Times New Roman" w:hAnsi="Times New Roman"/>
          <w:sz w:val="28"/>
          <w:szCs w:val="28"/>
        </w:rPr>
        <w:t>).</w:t>
      </w:r>
    </w:p>
    <w:p w:rsidR="00B62C56" w:rsidRPr="0061381A" w:rsidRDefault="00B62C56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0D96" w:rsidRDefault="00910D96" w:rsidP="00910D9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910D96">
        <w:rPr>
          <w:rFonts w:ascii="Times New Roman" w:hAnsi="Times New Roman"/>
          <w:sz w:val="28"/>
          <w:szCs w:val="28"/>
        </w:rPr>
        <w:t>ы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910D96">
        <w:rPr>
          <w:rFonts w:ascii="Times New Roman" w:hAnsi="Times New Roman"/>
          <w:sz w:val="28"/>
          <w:szCs w:val="28"/>
        </w:rPr>
        <w:t>Р</w:t>
      </w:r>
      <w:r w:rsidR="00CE3B97">
        <w:rPr>
          <w:rFonts w:ascii="Times New Roman" w:hAnsi="Times New Roman"/>
          <w:sz w:val="28"/>
          <w:szCs w:val="28"/>
        </w:rPr>
        <w:t>.</w:t>
      </w:r>
      <w:r w:rsidR="00910D96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910D96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8A036E" w:rsidRPr="00CE3B97" w:rsidSect="00EA757B">
      <w:headerReference w:type="even" r:id="rId9"/>
      <w:headerReference w:type="default" r:id="rId10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D0081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D00813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B94F30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97586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23A5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D25F5"/>
    <w:rsid w:val="002E3E32"/>
    <w:rsid w:val="002E51A2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15A5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6715A"/>
    <w:rsid w:val="0047311F"/>
    <w:rsid w:val="00485376"/>
    <w:rsid w:val="004919C9"/>
    <w:rsid w:val="00491D1B"/>
    <w:rsid w:val="00492871"/>
    <w:rsid w:val="004A2EFA"/>
    <w:rsid w:val="004A65E0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45D0B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E4F82"/>
    <w:rsid w:val="005F15FA"/>
    <w:rsid w:val="005F3AE7"/>
    <w:rsid w:val="005F74D4"/>
    <w:rsid w:val="00600209"/>
    <w:rsid w:val="006040EF"/>
    <w:rsid w:val="006115C4"/>
    <w:rsid w:val="0061417F"/>
    <w:rsid w:val="00614CE7"/>
    <w:rsid w:val="006200A0"/>
    <w:rsid w:val="00622BC4"/>
    <w:rsid w:val="006275A4"/>
    <w:rsid w:val="0063119F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0C6D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B6E07"/>
    <w:rsid w:val="007C0059"/>
    <w:rsid w:val="007C0186"/>
    <w:rsid w:val="007C1D69"/>
    <w:rsid w:val="007D1373"/>
    <w:rsid w:val="007D3F4C"/>
    <w:rsid w:val="007D6F84"/>
    <w:rsid w:val="007D70CB"/>
    <w:rsid w:val="007E2843"/>
    <w:rsid w:val="007E498E"/>
    <w:rsid w:val="007E5957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3CB0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2C83"/>
    <w:rsid w:val="00903CCF"/>
    <w:rsid w:val="009054FD"/>
    <w:rsid w:val="00910D96"/>
    <w:rsid w:val="00912154"/>
    <w:rsid w:val="009125EC"/>
    <w:rsid w:val="00913E38"/>
    <w:rsid w:val="00922A49"/>
    <w:rsid w:val="0092614F"/>
    <w:rsid w:val="00927F54"/>
    <w:rsid w:val="009410E3"/>
    <w:rsid w:val="00944DC9"/>
    <w:rsid w:val="00946339"/>
    <w:rsid w:val="00947348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02AE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79E"/>
    <w:rsid w:val="00A76CCE"/>
    <w:rsid w:val="00A779EC"/>
    <w:rsid w:val="00A810C4"/>
    <w:rsid w:val="00A921F6"/>
    <w:rsid w:val="00AA071B"/>
    <w:rsid w:val="00AA4405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2C56"/>
    <w:rsid w:val="00B65470"/>
    <w:rsid w:val="00B6655B"/>
    <w:rsid w:val="00B77103"/>
    <w:rsid w:val="00B81B43"/>
    <w:rsid w:val="00B91FFA"/>
    <w:rsid w:val="00B922CE"/>
    <w:rsid w:val="00B94F30"/>
    <w:rsid w:val="00BA0C4B"/>
    <w:rsid w:val="00BA2DCA"/>
    <w:rsid w:val="00BA2DFA"/>
    <w:rsid w:val="00BA3E51"/>
    <w:rsid w:val="00BA4890"/>
    <w:rsid w:val="00BA7ACF"/>
    <w:rsid w:val="00BB4090"/>
    <w:rsid w:val="00BB7465"/>
    <w:rsid w:val="00BC4FAA"/>
    <w:rsid w:val="00BD4442"/>
    <w:rsid w:val="00BD577E"/>
    <w:rsid w:val="00BF5C3B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15C5"/>
    <w:rsid w:val="00CB46C6"/>
    <w:rsid w:val="00CB5888"/>
    <w:rsid w:val="00CC2892"/>
    <w:rsid w:val="00CC5157"/>
    <w:rsid w:val="00CC6B89"/>
    <w:rsid w:val="00CD1A42"/>
    <w:rsid w:val="00CD41DE"/>
    <w:rsid w:val="00CD60FA"/>
    <w:rsid w:val="00CE3937"/>
    <w:rsid w:val="00CE3B97"/>
    <w:rsid w:val="00CE4345"/>
    <w:rsid w:val="00CF0B43"/>
    <w:rsid w:val="00CF1E5D"/>
    <w:rsid w:val="00CF6933"/>
    <w:rsid w:val="00D00813"/>
    <w:rsid w:val="00D01C44"/>
    <w:rsid w:val="00D03343"/>
    <w:rsid w:val="00D0391F"/>
    <w:rsid w:val="00D062E1"/>
    <w:rsid w:val="00D07F3E"/>
    <w:rsid w:val="00D13DB7"/>
    <w:rsid w:val="00D206FB"/>
    <w:rsid w:val="00D220DB"/>
    <w:rsid w:val="00D31A04"/>
    <w:rsid w:val="00D33FE2"/>
    <w:rsid w:val="00D341E2"/>
    <w:rsid w:val="00D378A9"/>
    <w:rsid w:val="00D409D1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CCF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0CDF"/>
    <w:rsid w:val="00EF200F"/>
    <w:rsid w:val="00F01405"/>
    <w:rsid w:val="00F0695D"/>
    <w:rsid w:val="00F0729F"/>
    <w:rsid w:val="00F17EA6"/>
    <w:rsid w:val="00F34BB1"/>
    <w:rsid w:val="00F3738C"/>
    <w:rsid w:val="00F413FB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94EE4"/>
    <w:rsid w:val="00FA6294"/>
    <w:rsid w:val="00FB0587"/>
    <w:rsid w:val="00FB502C"/>
    <w:rsid w:val="00FB774A"/>
    <w:rsid w:val="00FC615C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qFormat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B62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28</cp:revision>
  <cp:lastPrinted>2024-07-31T09:09:00Z</cp:lastPrinted>
  <dcterms:created xsi:type="dcterms:W3CDTF">2024-11-11T04:05:00Z</dcterms:created>
  <dcterms:modified xsi:type="dcterms:W3CDTF">2025-09-23T04:45:00Z</dcterms:modified>
</cp:coreProperties>
</file>