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D7" w:rsidRPr="002E104B" w:rsidRDefault="000111D7" w:rsidP="000111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  <w:r w:rsidR="007570AB">
        <w:rPr>
          <w:rFonts w:ascii="Times New Roman" w:hAnsi="Times New Roman"/>
          <w:sz w:val="24"/>
          <w:szCs w:val="24"/>
        </w:rPr>
        <w:t xml:space="preserve"> 0</w:t>
      </w:r>
      <w:r w:rsidR="00EF000A">
        <w:rPr>
          <w:rFonts w:ascii="Times New Roman" w:hAnsi="Times New Roman"/>
          <w:sz w:val="24"/>
          <w:szCs w:val="24"/>
        </w:rPr>
        <w:t>5</w:t>
      </w:r>
      <w:r w:rsidR="007570AB">
        <w:rPr>
          <w:rFonts w:ascii="Times New Roman" w:hAnsi="Times New Roman"/>
          <w:sz w:val="24"/>
          <w:szCs w:val="24"/>
        </w:rPr>
        <w:t>/202</w:t>
      </w:r>
      <w:r w:rsidR="00EF000A">
        <w:rPr>
          <w:rFonts w:ascii="Times New Roman" w:hAnsi="Times New Roman"/>
          <w:sz w:val="24"/>
          <w:szCs w:val="24"/>
        </w:rPr>
        <w:t>5</w:t>
      </w:r>
    </w:p>
    <w:p w:rsidR="000111D7" w:rsidRDefault="000111D7" w:rsidP="000111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  <w:r w:rsidRPr="009F1362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ов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>
        <w:rPr>
          <w:rFonts w:ascii="Times New Roman" w:hAnsi="Times New Roman"/>
          <w:sz w:val="24"/>
          <w:szCs w:val="24"/>
        </w:rPr>
        <w:t>ых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 xml:space="preserve">ов </w:t>
      </w:r>
    </w:p>
    <w:p w:rsidR="000111D7" w:rsidRPr="00BE365D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 электронной форме</w:t>
      </w:r>
      <w:r w:rsidRPr="009F13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(процедура № 21000011480000000</w:t>
      </w:r>
      <w:r w:rsidR="00EF000A">
        <w:rPr>
          <w:rFonts w:ascii="Times New Roman" w:hAnsi="Times New Roman"/>
          <w:sz w:val="24"/>
          <w:szCs w:val="24"/>
        </w:rPr>
        <w:t>450</w:t>
      </w:r>
      <w:r>
        <w:rPr>
          <w:rFonts w:ascii="Times New Roman" w:hAnsi="Times New Roman"/>
          <w:sz w:val="24"/>
          <w:szCs w:val="24"/>
        </w:rPr>
        <w:t>)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Pr="00BE365D" w:rsidRDefault="00EF000A" w:rsidP="000111D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 апреля 2025</w:t>
      </w:r>
      <w:r w:rsidR="000111D7" w:rsidRPr="00827D47">
        <w:rPr>
          <w:rFonts w:ascii="Times New Roman" w:hAnsi="Times New Roman"/>
          <w:b/>
          <w:sz w:val="24"/>
          <w:szCs w:val="24"/>
        </w:rPr>
        <w:t xml:space="preserve"> года</w:t>
      </w:r>
      <w:r w:rsidR="000111D7">
        <w:rPr>
          <w:rFonts w:ascii="Times New Roman" w:hAnsi="Times New Roman"/>
          <w:sz w:val="24"/>
          <w:szCs w:val="24"/>
        </w:rPr>
        <w:t xml:space="preserve"> </w:t>
      </w:r>
      <w:r w:rsidR="000111D7" w:rsidRPr="00BE365D">
        <w:rPr>
          <w:rFonts w:ascii="Times New Roman" w:hAnsi="Times New Roman"/>
          <w:sz w:val="24"/>
          <w:szCs w:val="24"/>
        </w:rPr>
        <w:t xml:space="preserve">МКУ </w:t>
      </w:r>
      <w:r w:rsidR="000111D7">
        <w:rPr>
          <w:rFonts w:ascii="Times New Roman" w:hAnsi="Times New Roman"/>
          <w:sz w:val="24"/>
          <w:szCs w:val="24"/>
        </w:rPr>
        <w:t>«</w:t>
      </w:r>
      <w:r w:rsidR="000111D7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0111D7">
        <w:rPr>
          <w:rFonts w:ascii="Times New Roman" w:hAnsi="Times New Roman"/>
          <w:sz w:val="24"/>
          <w:szCs w:val="24"/>
        </w:rPr>
        <w:t>»</w:t>
      </w:r>
      <w:r w:rsidR="000111D7"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0111D7">
        <w:rPr>
          <w:rFonts w:ascii="Times New Roman" w:hAnsi="Times New Roman"/>
          <w:sz w:val="24"/>
          <w:szCs w:val="24"/>
        </w:rPr>
        <w:t xml:space="preserve">о результатах </w:t>
      </w:r>
      <w:r w:rsidR="000111D7" w:rsidRPr="00B1496A">
        <w:rPr>
          <w:rFonts w:ascii="Times New Roman" w:hAnsi="Times New Roman"/>
          <w:sz w:val="24"/>
          <w:szCs w:val="24"/>
        </w:rPr>
        <w:t>аукцион</w:t>
      </w:r>
      <w:r w:rsidR="000111D7">
        <w:rPr>
          <w:rFonts w:ascii="Times New Roman" w:hAnsi="Times New Roman"/>
          <w:sz w:val="24"/>
          <w:szCs w:val="24"/>
        </w:rPr>
        <w:t>а</w:t>
      </w:r>
      <w:r w:rsidR="000111D7" w:rsidRPr="003A4223">
        <w:rPr>
          <w:rFonts w:ascii="Times New Roman" w:hAnsi="Times New Roman"/>
          <w:sz w:val="24"/>
          <w:szCs w:val="24"/>
        </w:rPr>
        <w:t xml:space="preserve"> </w:t>
      </w:r>
      <w:r w:rsidR="000111D7">
        <w:rPr>
          <w:rFonts w:ascii="Times New Roman" w:hAnsi="Times New Roman"/>
          <w:sz w:val="24"/>
          <w:szCs w:val="24"/>
        </w:rPr>
        <w:t xml:space="preserve">в электронной форме. </w:t>
      </w: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0111D7" w:rsidRDefault="000111D7" w:rsidP="000111D7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>Предме</w:t>
      </w:r>
      <w:r>
        <w:rPr>
          <w:rFonts w:ascii="Times New Roman" w:hAnsi="Times New Roman"/>
          <w:b/>
          <w:sz w:val="24"/>
          <w:szCs w:val="24"/>
        </w:rPr>
        <w:t>т аукциона:</w:t>
      </w:r>
    </w:p>
    <w:p w:rsidR="00EF000A" w:rsidRPr="00EF000A" w:rsidRDefault="004B53C8" w:rsidP="007570AB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B0B36">
        <w:rPr>
          <w:rFonts w:ascii="Times New Roman" w:hAnsi="Times New Roman"/>
          <w:b/>
          <w:sz w:val="24"/>
          <w:szCs w:val="24"/>
        </w:rPr>
        <w:t>Лот 1</w:t>
      </w:r>
      <w:r w:rsidRPr="000B0B36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EF000A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EF000A" w:rsidRPr="00EF000A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EF000A" w:rsidRPr="00EF000A">
        <w:rPr>
          <w:rFonts w:ascii="Times New Roman" w:hAnsi="Times New Roman"/>
          <w:b/>
          <w:sz w:val="24"/>
          <w:szCs w:val="24"/>
        </w:rPr>
        <w:t xml:space="preserve">24:58:0502001:867, </w:t>
      </w:r>
      <w:r w:rsidR="00EF000A" w:rsidRPr="00EF000A">
        <w:rPr>
          <w:rFonts w:ascii="Times New Roman" w:hAnsi="Times New Roman"/>
          <w:sz w:val="24"/>
          <w:szCs w:val="24"/>
        </w:rPr>
        <w:t xml:space="preserve">площадь </w:t>
      </w:r>
      <w:r w:rsidR="00EF000A" w:rsidRPr="00EF000A">
        <w:rPr>
          <w:rFonts w:ascii="Times New Roman" w:hAnsi="Times New Roman"/>
          <w:b/>
          <w:sz w:val="24"/>
          <w:szCs w:val="24"/>
        </w:rPr>
        <w:t>240 кв. м</w:t>
      </w:r>
      <w:r w:rsidR="00EF000A" w:rsidRPr="00EF000A">
        <w:rPr>
          <w:rFonts w:ascii="Times New Roman" w:hAnsi="Times New Roman"/>
          <w:sz w:val="24"/>
          <w:szCs w:val="24"/>
        </w:rPr>
        <w:t>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EF000A" w:rsidRPr="00EF000A">
        <w:rPr>
          <w:rFonts w:ascii="Times New Roman" w:hAnsi="Times New Roman"/>
          <w:b/>
          <w:sz w:val="24"/>
          <w:szCs w:val="24"/>
        </w:rPr>
        <w:t>,</w:t>
      </w:r>
      <w:r w:rsidR="00EF000A" w:rsidRPr="00EF000A">
        <w:rPr>
          <w:rFonts w:ascii="Times New Roman" w:hAnsi="Times New Roman"/>
          <w:sz w:val="24"/>
          <w:szCs w:val="24"/>
        </w:rPr>
        <w:t xml:space="preserve"> местоположение:</w:t>
      </w:r>
      <w:proofErr w:type="gramEnd"/>
      <w:r w:rsidR="00EF000A" w:rsidRPr="00EF000A">
        <w:rPr>
          <w:rFonts w:ascii="Times New Roman" w:hAnsi="Times New Roman"/>
          <w:sz w:val="24"/>
          <w:szCs w:val="24"/>
        </w:rPr>
        <w:t xml:space="preserve"> Российская Федерация, Красноярский край, ЗАТО Железногорск, примерно в 1941 м по направлению на северо-восток от жилого дома по ул. Луговая, 2Е в п. </w:t>
      </w:r>
      <w:proofErr w:type="spellStart"/>
      <w:r w:rsidR="00EF000A" w:rsidRPr="00EF000A">
        <w:rPr>
          <w:rFonts w:ascii="Times New Roman" w:hAnsi="Times New Roman"/>
          <w:sz w:val="24"/>
          <w:szCs w:val="24"/>
        </w:rPr>
        <w:t>Додоново</w:t>
      </w:r>
      <w:proofErr w:type="spellEnd"/>
      <w:r w:rsidR="00EF000A">
        <w:rPr>
          <w:rFonts w:ascii="Times New Roman" w:hAnsi="Times New Roman"/>
          <w:sz w:val="24"/>
          <w:szCs w:val="24"/>
        </w:rPr>
        <w:t>,</w:t>
      </w:r>
      <w:r w:rsidR="00EF000A" w:rsidRPr="00EF000A">
        <w:rPr>
          <w:rFonts w:ascii="Times New Roman" w:hAnsi="Times New Roman"/>
          <w:sz w:val="24"/>
          <w:szCs w:val="24"/>
        </w:rPr>
        <w:t xml:space="preserve"> </w:t>
      </w:r>
      <w:r w:rsidR="00EF000A" w:rsidRPr="00EF000A">
        <w:rPr>
          <w:rFonts w:ascii="Times New Roman" w:hAnsi="Times New Roman"/>
          <w:b/>
          <w:sz w:val="24"/>
          <w:szCs w:val="24"/>
        </w:rPr>
        <w:t>для строительства нежилого здания (сооружения), предназначенного для хранения и обслуживания объекта речного транспорта</w:t>
      </w:r>
      <w:r w:rsidR="00EF000A">
        <w:rPr>
          <w:rFonts w:ascii="Times New Roman" w:hAnsi="Times New Roman"/>
          <w:b/>
          <w:sz w:val="24"/>
          <w:szCs w:val="24"/>
        </w:rPr>
        <w:t xml:space="preserve">, </w:t>
      </w:r>
      <w:r w:rsidR="00EF000A" w:rsidRPr="00EF000A">
        <w:rPr>
          <w:rFonts w:ascii="Times New Roman" w:hAnsi="Times New Roman"/>
          <w:sz w:val="24"/>
          <w:szCs w:val="24"/>
        </w:rPr>
        <w:t>вид разрешенного использования – причалы для маломерных судов</w:t>
      </w:r>
      <w:r w:rsidR="00EF000A">
        <w:rPr>
          <w:rFonts w:ascii="Times New Roman" w:hAnsi="Times New Roman"/>
          <w:sz w:val="24"/>
          <w:szCs w:val="24"/>
        </w:rPr>
        <w:t>.</w:t>
      </w:r>
    </w:p>
    <w:p w:rsidR="007570AB" w:rsidRPr="00EF000A" w:rsidRDefault="000111D7" w:rsidP="007570A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4B53C8" w:rsidRPr="0076667D">
        <w:rPr>
          <w:rFonts w:ascii="Times New Roman" w:hAnsi="Times New Roman"/>
          <w:sz w:val="24"/>
          <w:szCs w:val="24"/>
        </w:rPr>
        <w:t xml:space="preserve">Победителем электронного аукциона </w:t>
      </w:r>
      <w:r w:rsidR="004B53C8" w:rsidRPr="007570AB">
        <w:rPr>
          <w:rFonts w:ascii="Times New Roman" w:hAnsi="Times New Roman"/>
          <w:b/>
          <w:sz w:val="24"/>
          <w:szCs w:val="24"/>
        </w:rPr>
        <w:t>по лоту №</w:t>
      </w:r>
      <w:r w:rsidR="004B53C8" w:rsidRPr="0076667D">
        <w:rPr>
          <w:rFonts w:ascii="Times New Roman" w:hAnsi="Times New Roman"/>
          <w:b/>
          <w:sz w:val="24"/>
          <w:szCs w:val="24"/>
        </w:rPr>
        <w:t xml:space="preserve"> </w:t>
      </w:r>
      <w:r w:rsidR="004B53C8">
        <w:rPr>
          <w:rFonts w:ascii="Times New Roman" w:hAnsi="Times New Roman"/>
          <w:b/>
          <w:sz w:val="24"/>
          <w:szCs w:val="24"/>
        </w:rPr>
        <w:t>1</w:t>
      </w:r>
      <w:r w:rsidR="004B53C8" w:rsidRPr="0076667D">
        <w:rPr>
          <w:rFonts w:ascii="Times New Roman" w:hAnsi="Times New Roman"/>
          <w:sz w:val="24"/>
          <w:szCs w:val="24"/>
        </w:rPr>
        <w:t xml:space="preserve"> признан </w:t>
      </w:r>
      <w:r w:rsidR="00EF000A" w:rsidRPr="00EF000A">
        <w:rPr>
          <w:rFonts w:ascii="Times New Roman" w:hAnsi="Times New Roman"/>
          <w:b/>
          <w:sz w:val="24"/>
          <w:szCs w:val="24"/>
        </w:rPr>
        <w:t>Акулов Павел Валерьевич</w:t>
      </w:r>
      <w:r w:rsidR="004B53C8" w:rsidRPr="00EF000A">
        <w:rPr>
          <w:rFonts w:ascii="Times New Roman" w:hAnsi="Times New Roman"/>
          <w:b/>
          <w:sz w:val="24"/>
          <w:szCs w:val="24"/>
        </w:rPr>
        <w:t>.</w:t>
      </w:r>
      <w:r w:rsidR="007570AB" w:rsidRPr="00EF000A">
        <w:rPr>
          <w:rFonts w:ascii="Times New Roman" w:hAnsi="Times New Roman"/>
          <w:b/>
          <w:sz w:val="24"/>
          <w:szCs w:val="24"/>
        </w:rPr>
        <w:t xml:space="preserve"> </w:t>
      </w:r>
    </w:p>
    <w:p w:rsidR="007570AB" w:rsidRDefault="007570AB" w:rsidP="007570A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AB4957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электронного аукциона, </w:t>
      </w:r>
      <w:r w:rsidRPr="004F229D">
        <w:rPr>
          <w:rFonts w:ascii="Times New Roman" w:hAnsi="Times New Roman"/>
          <w:b/>
          <w:sz w:val="24"/>
          <w:szCs w:val="24"/>
        </w:rPr>
        <w:t xml:space="preserve">составляет </w:t>
      </w:r>
      <w:r w:rsidR="00EF000A">
        <w:rPr>
          <w:rFonts w:ascii="Times New Roman" w:hAnsi="Times New Roman"/>
          <w:b/>
          <w:sz w:val="24"/>
          <w:szCs w:val="24"/>
        </w:rPr>
        <w:t>67</w:t>
      </w:r>
      <w:r w:rsidR="00EF000A" w:rsidRPr="00EF000A">
        <w:rPr>
          <w:rFonts w:ascii="Times New Roman" w:hAnsi="Times New Roman"/>
          <w:b/>
          <w:sz w:val="24"/>
          <w:szCs w:val="24"/>
        </w:rPr>
        <w:t>407,00</w:t>
      </w:r>
      <w:r w:rsidR="00EF000A" w:rsidRPr="004F229D">
        <w:rPr>
          <w:rFonts w:ascii="Times New Roman" w:hAnsi="Times New Roman"/>
          <w:b/>
          <w:sz w:val="24"/>
          <w:szCs w:val="24"/>
        </w:rPr>
        <w:t xml:space="preserve"> рубл</w:t>
      </w:r>
      <w:r w:rsidR="00EF000A">
        <w:rPr>
          <w:rFonts w:ascii="Times New Roman" w:hAnsi="Times New Roman"/>
          <w:b/>
          <w:sz w:val="24"/>
          <w:szCs w:val="24"/>
        </w:rPr>
        <w:t>ей</w:t>
      </w:r>
      <w:r w:rsidR="00EF000A" w:rsidRPr="004F229D">
        <w:rPr>
          <w:rFonts w:ascii="Times New Roman" w:hAnsi="Times New Roman"/>
          <w:b/>
          <w:sz w:val="24"/>
          <w:szCs w:val="24"/>
        </w:rPr>
        <w:t xml:space="preserve"> </w:t>
      </w:r>
      <w:r w:rsidRPr="004F229D">
        <w:rPr>
          <w:rFonts w:ascii="Times New Roman" w:hAnsi="Times New Roman"/>
          <w:b/>
          <w:sz w:val="24"/>
          <w:szCs w:val="24"/>
        </w:rPr>
        <w:t>(</w:t>
      </w:r>
      <w:r w:rsidR="00EF000A">
        <w:rPr>
          <w:rFonts w:ascii="Times New Roman" w:hAnsi="Times New Roman"/>
          <w:b/>
          <w:sz w:val="24"/>
          <w:szCs w:val="24"/>
        </w:rPr>
        <w:t>Шестьдесят семь тысяч четыреста семь рублей 00 копеек</w:t>
      </w:r>
      <w:r w:rsidRPr="004F229D">
        <w:rPr>
          <w:rFonts w:ascii="Times New Roman" w:hAnsi="Times New Roman"/>
          <w:b/>
          <w:sz w:val="24"/>
          <w:szCs w:val="24"/>
        </w:rPr>
        <w:t>)</w:t>
      </w:r>
      <w:r w:rsidR="00676783">
        <w:rPr>
          <w:rFonts w:ascii="Times New Roman" w:hAnsi="Times New Roman"/>
          <w:b/>
          <w:sz w:val="24"/>
          <w:szCs w:val="24"/>
        </w:rPr>
        <w:t>.</w:t>
      </w:r>
      <w:r w:rsidRPr="00AB4957">
        <w:rPr>
          <w:rFonts w:ascii="Times New Roman" w:hAnsi="Times New Roman"/>
          <w:b/>
          <w:sz w:val="24"/>
          <w:szCs w:val="24"/>
        </w:rPr>
        <w:t xml:space="preserve">  </w:t>
      </w:r>
    </w:p>
    <w:p w:rsidR="000111D7" w:rsidRDefault="000111D7" w:rsidP="007570A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1C5A01" w:rsidRPr="00EF000A" w:rsidRDefault="004B53C8" w:rsidP="007570AB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A10D20">
        <w:rPr>
          <w:rFonts w:ascii="Times New Roman" w:hAnsi="Times New Roman"/>
          <w:b/>
          <w:sz w:val="24"/>
          <w:szCs w:val="24"/>
        </w:rPr>
        <w:t>Лот 2</w:t>
      </w:r>
      <w:r w:rsidRPr="00A10D20">
        <w:rPr>
          <w:rFonts w:ascii="Times New Roman" w:hAnsi="Times New Roman"/>
          <w:sz w:val="24"/>
          <w:szCs w:val="24"/>
        </w:rPr>
        <w:t xml:space="preserve">: Земельный участок кадастровый номер </w:t>
      </w:r>
      <w:r w:rsidR="00EF000A" w:rsidRPr="00EF000A">
        <w:rPr>
          <w:rFonts w:ascii="Times New Roman" w:hAnsi="Times New Roman"/>
          <w:b/>
          <w:sz w:val="24"/>
          <w:szCs w:val="24"/>
        </w:rPr>
        <w:t>24:58:0308001:549</w:t>
      </w:r>
      <w:r w:rsidRPr="00A10D20">
        <w:rPr>
          <w:rFonts w:ascii="Times New Roman" w:hAnsi="Times New Roman"/>
          <w:b/>
          <w:sz w:val="24"/>
          <w:szCs w:val="24"/>
        </w:rPr>
        <w:t xml:space="preserve">, </w:t>
      </w:r>
      <w:r w:rsidRPr="00A10D20">
        <w:rPr>
          <w:rFonts w:ascii="Times New Roman" w:hAnsi="Times New Roman"/>
          <w:sz w:val="24"/>
          <w:szCs w:val="24"/>
        </w:rPr>
        <w:t xml:space="preserve">площадь земельного участка </w:t>
      </w:r>
      <w:r w:rsidR="00EF000A">
        <w:rPr>
          <w:rFonts w:ascii="Times New Roman" w:hAnsi="Times New Roman"/>
          <w:b/>
          <w:sz w:val="24"/>
          <w:szCs w:val="24"/>
        </w:rPr>
        <w:t>34</w:t>
      </w:r>
      <w:r w:rsidRPr="00A10D20">
        <w:rPr>
          <w:rFonts w:ascii="Times New Roman" w:hAnsi="Times New Roman"/>
          <w:b/>
          <w:sz w:val="24"/>
          <w:szCs w:val="24"/>
        </w:rPr>
        <w:t xml:space="preserve"> кв. м.,</w:t>
      </w:r>
      <w:r w:rsidRPr="00A10D20">
        <w:rPr>
          <w:rFonts w:ascii="Times New Roman" w:hAnsi="Times New Roman"/>
          <w:sz w:val="24"/>
          <w:szCs w:val="24"/>
        </w:rPr>
        <w:t xml:space="preserve"> земли населенных пунктов, местоположение: </w:t>
      </w:r>
      <w:r w:rsidR="00EF000A" w:rsidRPr="00EF000A">
        <w:rPr>
          <w:rFonts w:ascii="Times New Roman" w:hAnsi="Times New Roman"/>
          <w:sz w:val="24"/>
          <w:szCs w:val="24"/>
        </w:rPr>
        <w:t xml:space="preserve">установлено относительно ориентира, расположенного в границах участка. Почтовый адрес ориентира: Красноярский край, ЗАТО Железногорск,   </w:t>
      </w:r>
      <w:proofErr w:type="gramStart"/>
      <w:r w:rsidR="00EF000A" w:rsidRPr="00EF000A">
        <w:rPr>
          <w:rFonts w:ascii="Times New Roman" w:hAnsi="Times New Roman"/>
          <w:sz w:val="24"/>
          <w:szCs w:val="24"/>
        </w:rPr>
        <w:t>г</w:t>
      </w:r>
      <w:proofErr w:type="gramEnd"/>
      <w:r w:rsidR="00EF000A" w:rsidRPr="00EF000A">
        <w:rPr>
          <w:rFonts w:ascii="Times New Roman" w:hAnsi="Times New Roman"/>
          <w:sz w:val="24"/>
          <w:szCs w:val="24"/>
        </w:rPr>
        <w:t xml:space="preserve">. Железногорск, г/к № 84, бокс № 4, гараж </w:t>
      </w:r>
      <w:r w:rsidR="00EF000A">
        <w:rPr>
          <w:rFonts w:ascii="Times New Roman" w:hAnsi="Times New Roman"/>
          <w:sz w:val="24"/>
          <w:szCs w:val="24"/>
        </w:rPr>
        <w:t xml:space="preserve">            </w:t>
      </w:r>
      <w:r w:rsidR="00EF000A" w:rsidRPr="00EF000A">
        <w:rPr>
          <w:rFonts w:ascii="Times New Roman" w:hAnsi="Times New Roman"/>
          <w:sz w:val="24"/>
          <w:szCs w:val="24"/>
        </w:rPr>
        <w:t>№ 23</w:t>
      </w:r>
      <w:r w:rsidRPr="00EF000A">
        <w:rPr>
          <w:rFonts w:ascii="Times New Roman" w:hAnsi="Times New Roman"/>
          <w:sz w:val="24"/>
          <w:szCs w:val="24"/>
        </w:rPr>
        <w:t>,</w:t>
      </w:r>
      <w:r w:rsidRPr="00A10D20">
        <w:rPr>
          <w:rFonts w:ascii="Times New Roman" w:hAnsi="Times New Roman"/>
          <w:sz w:val="24"/>
          <w:szCs w:val="24"/>
        </w:rPr>
        <w:t xml:space="preserve"> </w:t>
      </w:r>
      <w:r w:rsidR="00EF000A" w:rsidRPr="00EF000A">
        <w:rPr>
          <w:rFonts w:ascii="Times New Roman" w:hAnsi="Times New Roman"/>
          <w:b/>
          <w:sz w:val="24"/>
          <w:szCs w:val="24"/>
        </w:rPr>
        <w:t>для строительства нежилого здания, предназначенного для хранения автотранспорта (индивидуальный гараж)</w:t>
      </w:r>
      <w:r w:rsidR="00164E94">
        <w:rPr>
          <w:rFonts w:ascii="Times New Roman" w:hAnsi="Times New Roman"/>
          <w:b/>
          <w:sz w:val="24"/>
          <w:szCs w:val="24"/>
        </w:rPr>
        <w:t>,</w:t>
      </w:r>
      <w:r w:rsidR="00EF000A" w:rsidRPr="00EF000A">
        <w:rPr>
          <w:rFonts w:ascii="Times New Roman" w:hAnsi="Times New Roman"/>
          <w:b/>
          <w:sz w:val="24"/>
          <w:szCs w:val="24"/>
        </w:rPr>
        <w:t xml:space="preserve"> </w:t>
      </w:r>
      <w:r w:rsidR="00EF000A" w:rsidRPr="00EF000A">
        <w:rPr>
          <w:rFonts w:ascii="Times New Roman" w:hAnsi="Times New Roman"/>
          <w:sz w:val="24"/>
          <w:szCs w:val="24"/>
        </w:rPr>
        <w:t>вид разрешенного использования – хранение автотранспорта (код - 2.7.1)</w:t>
      </w:r>
      <w:r w:rsidRPr="00EF000A">
        <w:rPr>
          <w:rFonts w:ascii="Times New Roman" w:hAnsi="Times New Roman"/>
          <w:sz w:val="24"/>
          <w:szCs w:val="24"/>
        </w:rPr>
        <w:t>.</w:t>
      </w:r>
      <w:r w:rsidR="001C5A01" w:rsidRPr="00EF000A">
        <w:rPr>
          <w:rFonts w:ascii="Times New Roman" w:hAnsi="Times New Roman"/>
          <w:sz w:val="24"/>
          <w:szCs w:val="24"/>
        </w:rPr>
        <w:t xml:space="preserve"> </w:t>
      </w:r>
    </w:p>
    <w:p w:rsidR="004B53C8" w:rsidRPr="004B53C8" w:rsidRDefault="000111D7" w:rsidP="007570AB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4B53C8">
        <w:rPr>
          <w:rFonts w:ascii="Times New Roman" w:hAnsi="Times New Roman"/>
          <w:b/>
          <w:sz w:val="24"/>
          <w:szCs w:val="24"/>
        </w:rPr>
        <w:t xml:space="preserve">Результат: </w:t>
      </w:r>
      <w:r w:rsidR="004B53C8" w:rsidRPr="004B53C8">
        <w:rPr>
          <w:rFonts w:ascii="Times New Roman" w:hAnsi="Times New Roman"/>
          <w:sz w:val="24"/>
          <w:szCs w:val="24"/>
        </w:rPr>
        <w:t xml:space="preserve">Аукцион </w:t>
      </w:r>
      <w:r w:rsidRPr="004B53C8">
        <w:rPr>
          <w:rFonts w:ascii="Times New Roman" w:hAnsi="Times New Roman"/>
          <w:b/>
          <w:sz w:val="24"/>
          <w:szCs w:val="24"/>
        </w:rPr>
        <w:t xml:space="preserve">по лоту № 2 </w:t>
      </w:r>
      <w:r w:rsidR="004B53C8" w:rsidRPr="007570AB">
        <w:rPr>
          <w:rFonts w:ascii="Times New Roman" w:hAnsi="Times New Roman"/>
          <w:b/>
          <w:sz w:val="24"/>
          <w:szCs w:val="24"/>
        </w:rPr>
        <w:t>признается несостоявшимся</w:t>
      </w:r>
      <w:r w:rsidR="004B53C8" w:rsidRPr="004B53C8">
        <w:rPr>
          <w:rFonts w:ascii="Times New Roman" w:hAnsi="Times New Roman"/>
          <w:sz w:val="24"/>
          <w:szCs w:val="24"/>
        </w:rPr>
        <w:t xml:space="preserve"> в связи с тем, что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4B53C8" w:rsidRPr="00B845D2" w:rsidRDefault="004B53C8" w:rsidP="007570A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5F15" w:rsidRDefault="003D5F15" w:rsidP="007570A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3D5F15" w:rsidRDefault="003D5F15" w:rsidP="007570A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561D6" w:rsidRDefault="00A561D6" w:rsidP="007570AB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</w:p>
    <w:sectPr w:rsidR="00A561D6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111D7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64E94"/>
    <w:rsid w:val="00181126"/>
    <w:rsid w:val="00186D2B"/>
    <w:rsid w:val="00192B82"/>
    <w:rsid w:val="001C5A01"/>
    <w:rsid w:val="002454BE"/>
    <w:rsid w:val="00253434"/>
    <w:rsid w:val="00253F45"/>
    <w:rsid w:val="00256842"/>
    <w:rsid w:val="002C4002"/>
    <w:rsid w:val="002E104B"/>
    <w:rsid w:val="002F0428"/>
    <w:rsid w:val="002F3820"/>
    <w:rsid w:val="002F6DE1"/>
    <w:rsid w:val="003253A7"/>
    <w:rsid w:val="003304A2"/>
    <w:rsid w:val="00361D3C"/>
    <w:rsid w:val="003641D8"/>
    <w:rsid w:val="00397C22"/>
    <w:rsid w:val="003A145F"/>
    <w:rsid w:val="003A4223"/>
    <w:rsid w:val="003D5F15"/>
    <w:rsid w:val="003E646C"/>
    <w:rsid w:val="00422665"/>
    <w:rsid w:val="00466EE3"/>
    <w:rsid w:val="00491FAC"/>
    <w:rsid w:val="004B53C8"/>
    <w:rsid w:val="004D090E"/>
    <w:rsid w:val="004E023D"/>
    <w:rsid w:val="005206EB"/>
    <w:rsid w:val="00524DC0"/>
    <w:rsid w:val="00532757"/>
    <w:rsid w:val="005352DF"/>
    <w:rsid w:val="00546679"/>
    <w:rsid w:val="005B4D64"/>
    <w:rsid w:val="005E2111"/>
    <w:rsid w:val="00627B35"/>
    <w:rsid w:val="0063017F"/>
    <w:rsid w:val="00647BDD"/>
    <w:rsid w:val="006529A2"/>
    <w:rsid w:val="00661086"/>
    <w:rsid w:val="00676783"/>
    <w:rsid w:val="00697C9F"/>
    <w:rsid w:val="006B2C28"/>
    <w:rsid w:val="006B34A3"/>
    <w:rsid w:val="006B4B8E"/>
    <w:rsid w:val="007118E4"/>
    <w:rsid w:val="00725E36"/>
    <w:rsid w:val="00753BA8"/>
    <w:rsid w:val="007570AB"/>
    <w:rsid w:val="0076667D"/>
    <w:rsid w:val="00773EE2"/>
    <w:rsid w:val="007741E8"/>
    <w:rsid w:val="007836C4"/>
    <w:rsid w:val="007A4155"/>
    <w:rsid w:val="007B7401"/>
    <w:rsid w:val="007D6743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8F3663"/>
    <w:rsid w:val="008F7263"/>
    <w:rsid w:val="00904B4C"/>
    <w:rsid w:val="00910149"/>
    <w:rsid w:val="00924C88"/>
    <w:rsid w:val="00962EA4"/>
    <w:rsid w:val="00993310"/>
    <w:rsid w:val="0099671D"/>
    <w:rsid w:val="009B0FDA"/>
    <w:rsid w:val="009C1B68"/>
    <w:rsid w:val="009F0F10"/>
    <w:rsid w:val="009F1362"/>
    <w:rsid w:val="00A561D6"/>
    <w:rsid w:val="00AB4957"/>
    <w:rsid w:val="00B1496A"/>
    <w:rsid w:val="00B23ED5"/>
    <w:rsid w:val="00B7303A"/>
    <w:rsid w:val="00B7304E"/>
    <w:rsid w:val="00B836BF"/>
    <w:rsid w:val="00B845D2"/>
    <w:rsid w:val="00BB2A6D"/>
    <w:rsid w:val="00BB6A17"/>
    <w:rsid w:val="00BD5239"/>
    <w:rsid w:val="00BD5BBE"/>
    <w:rsid w:val="00BE365D"/>
    <w:rsid w:val="00BF4026"/>
    <w:rsid w:val="00BF6754"/>
    <w:rsid w:val="00C1762D"/>
    <w:rsid w:val="00C308EE"/>
    <w:rsid w:val="00C401FD"/>
    <w:rsid w:val="00C77EE2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C66B8"/>
    <w:rsid w:val="00ED5454"/>
    <w:rsid w:val="00EE02EC"/>
    <w:rsid w:val="00EE3259"/>
    <w:rsid w:val="00EF000A"/>
    <w:rsid w:val="00EF048A"/>
    <w:rsid w:val="00F210A1"/>
    <w:rsid w:val="00F46BA2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D90C-5079-4416-A2F1-CAEA5EBC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Зиборова</cp:lastModifiedBy>
  <cp:revision>61</cp:revision>
  <cp:lastPrinted>2025-04-21T03:45:00Z</cp:lastPrinted>
  <dcterms:created xsi:type="dcterms:W3CDTF">2014-05-23T06:31:00Z</dcterms:created>
  <dcterms:modified xsi:type="dcterms:W3CDTF">2025-04-21T03:45:00Z</dcterms:modified>
</cp:coreProperties>
</file>