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55" w:rsidRDefault="00555655" w:rsidP="0055565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655" w:rsidRPr="003F6BDC" w:rsidRDefault="00555655" w:rsidP="00555655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3F6BDC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555655" w:rsidRDefault="00555655" w:rsidP="0055565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ЗАТО  г. ЖЕЛЕЗНОГОРСК </w:t>
      </w:r>
    </w:p>
    <w:p w:rsidR="00555655" w:rsidRPr="00104A23" w:rsidRDefault="00555655" w:rsidP="0055565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555655" w:rsidRDefault="00555655" w:rsidP="0055565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55655" w:rsidRPr="001112A7" w:rsidRDefault="005D56CE" w:rsidP="00555655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мая</w:t>
      </w:r>
      <w:r w:rsidR="00555655" w:rsidRPr="001112A7">
        <w:rPr>
          <w:rFonts w:ascii="Times New Roman" w:hAnsi="Times New Roman"/>
          <w:sz w:val="24"/>
          <w:szCs w:val="24"/>
        </w:rPr>
        <w:t xml:space="preserve"> 2022                                                                 </w:t>
      </w:r>
      <w:r w:rsidR="00555655">
        <w:rPr>
          <w:rFonts w:ascii="Times New Roman" w:hAnsi="Times New Roman"/>
          <w:sz w:val="24"/>
          <w:szCs w:val="24"/>
        </w:rPr>
        <w:t xml:space="preserve">                               </w:t>
      </w:r>
      <w:r w:rsidR="00555655" w:rsidRPr="001112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55655" w:rsidRPr="001112A7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713345107" r:id="rId6">
            <o:FieldCodes>\s</o:FieldCodes>
          </o:OLEObject>
        </w:object>
      </w:r>
      <w:r w:rsidR="00555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17-199Р</w:t>
      </w:r>
    </w:p>
    <w:p w:rsidR="00555655" w:rsidRPr="003F6BDC" w:rsidRDefault="00555655" w:rsidP="00555655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555655" w:rsidRDefault="00555655" w:rsidP="005556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5655" w:rsidRDefault="00555655" w:rsidP="005556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г. Железногорск от 28.04.2022 № 16-196Р «</w:t>
      </w:r>
      <w:r w:rsidRPr="007B44DA">
        <w:rPr>
          <w:rFonts w:ascii="Times New Roman" w:hAnsi="Times New Roman"/>
          <w:sz w:val="28"/>
          <w:szCs w:val="28"/>
        </w:rPr>
        <w:t xml:space="preserve">О назначении </w:t>
      </w:r>
      <w:r w:rsidRPr="007B44DA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ЗАТО г. Железногорск «Об утверждении отчета об исполнении бюджета ЗАТО Железногорск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44D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55655" w:rsidRPr="000965CF" w:rsidRDefault="00555655" w:rsidP="0055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655" w:rsidRPr="000965CF" w:rsidRDefault="00555655" w:rsidP="005556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соответствии с ч.3 ст.28 Федерального закона от 06.10.2003 № 131-ФЗ «Об общих принципах организации местного самоуправления в Российской Федерации», ч.3 ст.18 Устава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от 28.04.2011 № 14-88Р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55655" w:rsidRPr="000965CF" w:rsidRDefault="00555655" w:rsidP="005556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655" w:rsidRPr="000965CF" w:rsidRDefault="00555655" w:rsidP="005556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555655" w:rsidRPr="000965CF" w:rsidRDefault="00555655" w:rsidP="005556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655" w:rsidRDefault="00555655" w:rsidP="005556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>в решение Совета депутатов ЗАТО г. Железногорск от 28.04.2022 № 16-196Р «</w:t>
      </w:r>
      <w:r w:rsidRPr="007B44DA">
        <w:rPr>
          <w:rFonts w:ascii="Times New Roman" w:hAnsi="Times New Roman"/>
          <w:sz w:val="28"/>
          <w:szCs w:val="28"/>
        </w:rPr>
        <w:t xml:space="preserve">О назначении </w:t>
      </w:r>
      <w:r w:rsidRPr="007B44DA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ЗАТО г. Железногорск «Об утверждении отчета об исполнении бюджета ЗАТО Железногорск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44DA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Решение) изложив пункты 1, 2, 5 Решения в следующей редакции:</w:t>
      </w:r>
    </w:p>
    <w:p w:rsidR="00555655" w:rsidRPr="000965CF" w:rsidRDefault="00555655" w:rsidP="005556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0965CF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20 мая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5655" w:rsidRPr="000965CF" w:rsidRDefault="00555655" w:rsidP="005556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>
        <w:rPr>
          <w:rFonts w:ascii="Times New Roman" w:hAnsi="Times New Roman" w:cs="Times New Roman"/>
          <w:sz w:val="28"/>
          <w:szCs w:val="28"/>
        </w:rPr>
        <w:t>20 мая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 xml:space="preserve">0 минут по адресу: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0965CF">
        <w:rPr>
          <w:rFonts w:ascii="Times New Roman" w:hAnsi="Times New Roman" w:cs="Times New Roman"/>
          <w:sz w:val="28"/>
          <w:szCs w:val="28"/>
        </w:rPr>
        <w:t xml:space="preserve"> зал (4 этаж).</w:t>
      </w:r>
    </w:p>
    <w:p w:rsidR="00E82795" w:rsidRDefault="00555655" w:rsidP="00E827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по проекту решения Совета депутатов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65CF">
        <w:rPr>
          <w:rFonts w:ascii="Times New Roman" w:hAnsi="Times New Roman" w:cs="Times New Roman"/>
          <w:sz w:val="28"/>
          <w:szCs w:val="28"/>
        </w:rPr>
        <w:lastRenderedPageBreak/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5CF">
        <w:rPr>
          <w:rFonts w:ascii="Times New Roman" w:hAnsi="Times New Roman" w:cs="Times New Roman"/>
          <w:sz w:val="28"/>
          <w:szCs w:val="28"/>
        </w:rPr>
        <w:t xml:space="preserve">г. 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Финансовое управление 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Железногорск, кабинет 1</w:t>
      </w:r>
      <w:r w:rsidR="00B718D2">
        <w:rPr>
          <w:rFonts w:ascii="Times New Roman" w:hAnsi="Times New Roman" w:cs="Times New Roman"/>
          <w:sz w:val="28"/>
          <w:szCs w:val="28"/>
        </w:rPr>
        <w:t>19</w:t>
      </w:r>
      <w:r w:rsidRPr="000965CF">
        <w:rPr>
          <w:rFonts w:ascii="Times New Roman" w:hAnsi="Times New Roman" w:cs="Times New Roman"/>
          <w:sz w:val="28"/>
          <w:szCs w:val="28"/>
        </w:rPr>
        <w:t xml:space="preserve">. </w:t>
      </w:r>
      <w:r w:rsidR="00E82795" w:rsidRPr="000965CF">
        <w:rPr>
          <w:rFonts w:ascii="Times New Roman" w:hAnsi="Times New Roman" w:cs="Times New Roman"/>
          <w:sz w:val="28"/>
          <w:szCs w:val="28"/>
        </w:rPr>
        <w:t xml:space="preserve">Предложения </w:t>
      </w:r>
      <w:proofErr w:type="gramStart"/>
      <w:r w:rsidR="00E82795"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="00E82795"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 w:rsidR="00E82795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E82795" w:rsidRPr="000965CF">
        <w:rPr>
          <w:rFonts w:ascii="Times New Roman" w:hAnsi="Times New Roman" w:cs="Times New Roman"/>
          <w:sz w:val="28"/>
          <w:szCs w:val="28"/>
        </w:rPr>
        <w:t>слушаний по проекту решения Совета депутатов ЗАТО</w:t>
      </w:r>
      <w:r w:rsidR="00E82795">
        <w:rPr>
          <w:rFonts w:ascii="Times New Roman" w:hAnsi="Times New Roman" w:cs="Times New Roman"/>
          <w:sz w:val="28"/>
          <w:szCs w:val="28"/>
        </w:rPr>
        <w:t xml:space="preserve"> </w:t>
      </w:r>
      <w:r w:rsidR="00E82795" w:rsidRPr="000965CF">
        <w:rPr>
          <w:rFonts w:ascii="Times New Roman" w:hAnsi="Times New Roman" w:cs="Times New Roman"/>
          <w:sz w:val="28"/>
          <w:szCs w:val="28"/>
        </w:rPr>
        <w:t>г.</w:t>
      </w:r>
      <w:r w:rsidR="00E82795">
        <w:rPr>
          <w:rFonts w:ascii="Times New Roman" w:hAnsi="Times New Roman" w:cs="Times New Roman"/>
          <w:sz w:val="28"/>
          <w:szCs w:val="28"/>
        </w:rPr>
        <w:t xml:space="preserve"> </w:t>
      </w:r>
      <w:r w:rsidR="00E82795"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E82795"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 w:rsidR="00E82795">
        <w:rPr>
          <w:rFonts w:ascii="Times New Roman" w:hAnsi="Times New Roman" w:cs="Times New Roman"/>
          <w:sz w:val="28"/>
          <w:szCs w:val="28"/>
        </w:rPr>
        <w:t>21</w:t>
      </w:r>
      <w:r w:rsidR="00E82795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="00E82795" w:rsidRPr="000965CF">
        <w:rPr>
          <w:rFonts w:ascii="Times New Roman" w:hAnsi="Times New Roman" w:cs="Times New Roman"/>
          <w:sz w:val="28"/>
          <w:szCs w:val="28"/>
        </w:rPr>
        <w:t>» принимаются</w:t>
      </w:r>
      <w:r w:rsidR="00E82795">
        <w:rPr>
          <w:rFonts w:ascii="Times New Roman" w:hAnsi="Times New Roman" w:cs="Times New Roman"/>
          <w:sz w:val="28"/>
          <w:szCs w:val="28"/>
        </w:rPr>
        <w:t>,</w:t>
      </w:r>
      <w:r w:rsidR="00E82795" w:rsidRPr="000965CF">
        <w:rPr>
          <w:rFonts w:ascii="Times New Roman" w:hAnsi="Times New Roman" w:cs="Times New Roman"/>
          <w:sz w:val="28"/>
          <w:szCs w:val="28"/>
        </w:rPr>
        <w:t xml:space="preserve"> в</w:t>
      </w:r>
      <w:r w:rsidR="00E82795">
        <w:rPr>
          <w:rFonts w:ascii="Times New Roman" w:hAnsi="Times New Roman" w:cs="Times New Roman"/>
          <w:sz w:val="28"/>
          <w:szCs w:val="28"/>
        </w:rPr>
        <w:t xml:space="preserve"> том числе, посредством </w:t>
      </w:r>
      <w:r w:rsidR="00E82795" w:rsidRPr="000965CF">
        <w:rPr>
          <w:rFonts w:ascii="Times New Roman" w:hAnsi="Times New Roman" w:cs="Times New Roman"/>
          <w:sz w:val="28"/>
          <w:szCs w:val="28"/>
        </w:rPr>
        <w:t>официально</w:t>
      </w:r>
      <w:r w:rsidR="00E82795">
        <w:rPr>
          <w:rFonts w:ascii="Times New Roman" w:hAnsi="Times New Roman" w:cs="Times New Roman"/>
          <w:sz w:val="28"/>
          <w:szCs w:val="28"/>
        </w:rPr>
        <w:t>го</w:t>
      </w:r>
      <w:r w:rsidR="00E82795" w:rsidRPr="000965CF">
        <w:rPr>
          <w:rFonts w:ascii="Times New Roman" w:hAnsi="Times New Roman" w:cs="Times New Roman"/>
          <w:sz w:val="28"/>
          <w:szCs w:val="28"/>
        </w:rPr>
        <w:t xml:space="preserve"> сайт</w:t>
      </w:r>
      <w:r w:rsidR="00E82795">
        <w:rPr>
          <w:rFonts w:ascii="Times New Roman" w:hAnsi="Times New Roman" w:cs="Times New Roman"/>
          <w:sz w:val="28"/>
          <w:szCs w:val="28"/>
        </w:rPr>
        <w:t>а</w:t>
      </w:r>
      <w:r w:rsidR="00E82795" w:rsidRPr="000965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«Закрытое административно-территориальное образование Железногорск Красноярского края</w:t>
      </w:r>
      <w:r w:rsidR="00E82795">
        <w:rPr>
          <w:rFonts w:ascii="Times New Roman" w:hAnsi="Times New Roman" w:cs="Times New Roman"/>
          <w:sz w:val="28"/>
          <w:szCs w:val="28"/>
        </w:rPr>
        <w:t>»</w:t>
      </w:r>
      <w:r w:rsidR="00E82795" w:rsidRPr="000965CF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E82795" w:rsidRPr="00C96B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82795" w:rsidRPr="00C96BB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2795" w:rsidRPr="00C96B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admk</w:t>
        </w:r>
        <w:proofErr w:type="spellEnd"/>
        <w:r w:rsidR="00E82795" w:rsidRPr="00C96BB6">
          <w:rPr>
            <w:rStyle w:val="a5"/>
            <w:rFonts w:ascii="Times New Roman" w:hAnsi="Times New Roman" w:cs="Times New Roman"/>
            <w:sz w:val="28"/>
            <w:szCs w:val="28"/>
          </w:rPr>
          <w:t>26.</w:t>
        </w:r>
        <w:proofErr w:type="spellStart"/>
        <w:r w:rsidR="00E82795" w:rsidRPr="00C96B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82795" w:rsidRPr="000965CF">
        <w:rPr>
          <w:rFonts w:ascii="Times New Roman" w:hAnsi="Times New Roman" w:cs="Times New Roman"/>
          <w:sz w:val="28"/>
          <w:szCs w:val="28"/>
        </w:rPr>
        <w:t>).</w:t>
      </w:r>
    </w:p>
    <w:p w:rsidR="00555655" w:rsidRDefault="00555655" w:rsidP="005556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Прием предложений прекращается в 17 часов 30 минут в день, предшествующий дню проведения публичных слушаний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.</w:t>
      </w:r>
      <w:r w:rsidR="00B718D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11726" w:rsidRDefault="00D11726" w:rsidP="005556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и определение их результатов </w:t>
      </w:r>
      <w:r w:rsidR="0084181E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4181E" w:rsidRPr="000965C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84181E"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84181E" w:rsidRPr="000965CF">
        <w:rPr>
          <w:rFonts w:ascii="Times New Roman" w:hAnsi="Times New Roman" w:cs="Times New Roman"/>
          <w:sz w:val="28"/>
          <w:szCs w:val="28"/>
        </w:rPr>
        <w:t xml:space="preserve"> ЗАТО </w:t>
      </w:r>
      <w:r w:rsidR="008418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181E" w:rsidRPr="000965CF">
        <w:rPr>
          <w:rFonts w:ascii="Times New Roman" w:hAnsi="Times New Roman" w:cs="Times New Roman"/>
          <w:sz w:val="28"/>
          <w:szCs w:val="28"/>
        </w:rPr>
        <w:t>г.</w:t>
      </w:r>
      <w:r w:rsidR="0084181E">
        <w:rPr>
          <w:rFonts w:ascii="Times New Roman" w:hAnsi="Times New Roman" w:cs="Times New Roman"/>
          <w:sz w:val="28"/>
          <w:szCs w:val="28"/>
        </w:rPr>
        <w:t xml:space="preserve"> </w:t>
      </w:r>
      <w:r w:rsidR="0084181E" w:rsidRPr="000965CF">
        <w:rPr>
          <w:rFonts w:ascii="Times New Roman" w:hAnsi="Times New Roman" w:cs="Times New Roman"/>
          <w:sz w:val="28"/>
          <w:szCs w:val="28"/>
        </w:rPr>
        <w:t>Железногорск от 28.04.2011 № 14-88Р</w:t>
      </w:r>
      <w:r w:rsidR="0084181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9" w:history="1">
        <w:r w:rsidR="0084181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84181E"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</w:t>
      </w:r>
      <w:r w:rsidR="0084181E">
        <w:rPr>
          <w:rFonts w:ascii="Times New Roman" w:hAnsi="Times New Roman" w:cs="Times New Roman"/>
          <w:sz w:val="28"/>
          <w:szCs w:val="28"/>
        </w:rPr>
        <w:t>».</w:t>
      </w:r>
    </w:p>
    <w:p w:rsidR="00555655" w:rsidRPr="000965CF" w:rsidRDefault="0084181E" w:rsidP="005556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655" w:rsidRPr="000965C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555655">
        <w:rPr>
          <w:rFonts w:ascii="Times New Roman" w:hAnsi="Times New Roman" w:cs="Times New Roman"/>
          <w:sz w:val="28"/>
          <w:szCs w:val="28"/>
        </w:rPr>
        <w:t>решение</w:t>
      </w:r>
      <w:r w:rsidR="00555655"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решения Совета </w:t>
      </w:r>
      <w:proofErr w:type="gramStart"/>
      <w:r w:rsidR="00555655"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555655"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55655">
        <w:rPr>
          <w:rFonts w:ascii="Times New Roman" w:hAnsi="Times New Roman" w:cs="Times New Roman"/>
          <w:sz w:val="28"/>
          <w:szCs w:val="28"/>
        </w:rPr>
        <w:t xml:space="preserve"> </w:t>
      </w:r>
      <w:r w:rsidR="00555655"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555655"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 w:rsidR="00555655">
        <w:rPr>
          <w:rFonts w:ascii="Times New Roman" w:hAnsi="Times New Roman" w:cs="Times New Roman"/>
          <w:sz w:val="28"/>
          <w:szCs w:val="28"/>
        </w:rPr>
        <w:t>21</w:t>
      </w:r>
      <w:r w:rsidR="00555655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="00555655" w:rsidRPr="000965CF">
        <w:rPr>
          <w:rFonts w:ascii="Times New Roman" w:hAnsi="Times New Roman" w:cs="Times New Roman"/>
          <w:sz w:val="28"/>
          <w:szCs w:val="28"/>
        </w:rPr>
        <w:t>»,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 w:rsidR="00555655">
        <w:rPr>
          <w:rFonts w:ascii="Times New Roman" w:hAnsi="Times New Roman" w:cs="Times New Roman"/>
          <w:sz w:val="28"/>
          <w:szCs w:val="28"/>
        </w:rPr>
        <w:t>»</w:t>
      </w:r>
      <w:r w:rsidR="00555655"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="00555655"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55655"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5655"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="00555655"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="00555655"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5655" w:rsidRPr="000965CF">
        <w:rPr>
          <w:rFonts w:ascii="Times New Roman" w:hAnsi="Times New Roman" w:cs="Times New Roman"/>
          <w:sz w:val="28"/>
          <w:szCs w:val="28"/>
        </w:rPr>
        <w:t>).</w:t>
      </w:r>
    </w:p>
    <w:p w:rsidR="00555655" w:rsidRPr="000965CF" w:rsidRDefault="0084181E" w:rsidP="005556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5655" w:rsidRPr="000965C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55655">
        <w:rPr>
          <w:rFonts w:ascii="Times New Roman" w:hAnsi="Times New Roman" w:cs="Times New Roman"/>
          <w:sz w:val="28"/>
          <w:szCs w:val="28"/>
        </w:rPr>
        <w:t>решение</w:t>
      </w:r>
      <w:r w:rsidR="00555655"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D11726" w:rsidRDefault="0084181E" w:rsidP="00D117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5655">
        <w:rPr>
          <w:rFonts w:ascii="Times New Roman" w:hAnsi="Times New Roman"/>
          <w:sz w:val="28"/>
          <w:szCs w:val="28"/>
        </w:rPr>
        <w:t xml:space="preserve">. </w:t>
      </w:r>
      <w:r w:rsidR="00555655" w:rsidRPr="00D900B5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555655">
        <w:rPr>
          <w:rFonts w:ascii="Times New Roman" w:hAnsi="Times New Roman"/>
          <w:sz w:val="28"/>
          <w:szCs w:val="28"/>
        </w:rPr>
        <w:t>решения возложить на п</w:t>
      </w:r>
      <w:r w:rsidR="00555655" w:rsidRPr="00D900B5">
        <w:rPr>
          <w:rFonts w:ascii="Times New Roman" w:hAnsi="Times New Roman"/>
          <w:sz w:val="28"/>
          <w:szCs w:val="28"/>
        </w:rPr>
        <w:t xml:space="preserve">редседателя </w:t>
      </w:r>
      <w:r w:rsidR="00555655" w:rsidRPr="00A83D76">
        <w:rPr>
          <w:rFonts w:ascii="Times New Roman" w:eastAsia="Calibri" w:hAnsi="Times New Roman" w:cs="Times New Roman"/>
          <w:sz w:val="28"/>
          <w:szCs w:val="28"/>
        </w:rPr>
        <w:t xml:space="preserve">комиссии по </w:t>
      </w:r>
      <w:r w:rsidR="00555655" w:rsidRPr="00B135FC">
        <w:rPr>
          <w:rFonts w:ascii="Times New Roman" w:hAnsi="Times New Roman"/>
          <w:sz w:val="28"/>
          <w:szCs w:val="28"/>
        </w:rPr>
        <w:t>бюджету, финансам и налогам</w:t>
      </w:r>
      <w:r w:rsidR="00555655" w:rsidRPr="00A83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655">
        <w:rPr>
          <w:rFonts w:ascii="Times New Roman" w:eastAsia="Calibri" w:hAnsi="Times New Roman" w:cs="Times New Roman"/>
          <w:sz w:val="28"/>
          <w:szCs w:val="28"/>
        </w:rPr>
        <w:t>Ю.И. Разумника</w:t>
      </w:r>
      <w:r w:rsidR="00555655" w:rsidRPr="00D900B5">
        <w:rPr>
          <w:rFonts w:ascii="Times New Roman" w:hAnsi="Times New Roman"/>
          <w:sz w:val="28"/>
          <w:szCs w:val="28"/>
        </w:rPr>
        <w:t>.</w:t>
      </w:r>
    </w:p>
    <w:p w:rsidR="00D11726" w:rsidRDefault="00D11726" w:rsidP="00D117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1726" w:rsidRDefault="00D11726" w:rsidP="00D11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11726" w:rsidRPr="00D11726" w:rsidRDefault="00D11726" w:rsidP="00D11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Pr="00B86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С.Д. Проскурнин</w:t>
      </w:r>
    </w:p>
    <w:sectPr w:rsidR="00D11726" w:rsidRPr="00D11726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5655"/>
    <w:rsid w:val="00244264"/>
    <w:rsid w:val="002B7669"/>
    <w:rsid w:val="00555655"/>
    <w:rsid w:val="005D56CE"/>
    <w:rsid w:val="00691B42"/>
    <w:rsid w:val="0084181E"/>
    <w:rsid w:val="00893B11"/>
    <w:rsid w:val="00941904"/>
    <w:rsid w:val="00B718D2"/>
    <w:rsid w:val="00BB6AA2"/>
    <w:rsid w:val="00C44940"/>
    <w:rsid w:val="00CD4AF7"/>
    <w:rsid w:val="00D11726"/>
    <w:rsid w:val="00D813D3"/>
    <w:rsid w:val="00E82795"/>
    <w:rsid w:val="00F50AFC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6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2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main?base=RLAW168;n=1970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4</cp:revision>
  <dcterms:created xsi:type="dcterms:W3CDTF">2022-05-06T04:16:00Z</dcterms:created>
  <dcterms:modified xsi:type="dcterms:W3CDTF">2022-05-06T05:25:00Z</dcterms:modified>
</cp:coreProperties>
</file>