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807" w:rsidRDefault="00075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ED5807" w:rsidRDefault="00075320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ED5807" w:rsidRDefault="00ED580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D5807" w:rsidRDefault="00ED580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D5807" w:rsidRDefault="00075320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«Управление по делам гражданской обороны, чрезвычайным ситуациям и режима ЗАТО Железногорск» </w:t>
      </w:r>
    </w:p>
    <w:p w:rsidR="00ED5807" w:rsidRDefault="00ED580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D5807" w:rsidRDefault="00075320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за 2019 год по состоянию на 31 декабря 2019 года </w:t>
      </w:r>
    </w:p>
    <w:p w:rsidR="00ED5807" w:rsidRDefault="00ED5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807" w:rsidRDefault="00075320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f"/>
        <w:tblW w:w="4850" w:type="pct"/>
        <w:tblInd w:w="250" w:type="dxa"/>
        <w:tblLook w:val="04A0"/>
      </w:tblPr>
      <w:tblGrid>
        <w:gridCol w:w="3661"/>
        <w:gridCol w:w="3193"/>
        <w:gridCol w:w="2979"/>
      </w:tblGrid>
      <w:tr w:rsidR="00ED5807">
        <w:tc>
          <w:tcPr>
            <w:tcW w:w="3583" w:type="dxa"/>
            <w:shd w:val="clear" w:color="auto" w:fill="auto"/>
          </w:tcPr>
          <w:p w:rsidR="00ED5807" w:rsidRDefault="00075320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125" w:type="dxa"/>
            <w:shd w:val="clear" w:color="auto" w:fill="auto"/>
          </w:tcPr>
          <w:p w:rsidR="00ED5807" w:rsidRDefault="00075320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915" w:type="dxa"/>
            <w:shd w:val="clear" w:color="auto" w:fill="auto"/>
          </w:tcPr>
          <w:p w:rsidR="00ED5807" w:rsidRDefault="00075320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D5807">
        <w:trPr>
          <w:trHeight w:val="986"/>
        </w:trPr>
        <w:tc>
          <w:tcPr>
            <w:tcW w:w="3583" w:type="dxa"/>
            <w:shd w:val="clear" w:color="auto" w:fill="auto"/>
          </w:tcPr>
          <w:p w:rsidR="00ED5807" w:rsidRDefault="00075320">
            <w:pPr>
              <w:pStyle w:val="ConsPlusNormal"/>
              <w:jc w:val="both"/>
              <w:outlineLvl w:val="0"/>
            </w:pPr>
            <w:r>
              <w:t>А</w:t>
            </w:r>
            <w:r>
              <w:t>гафонова Валентина Николаевна</w:t>
            </w:r>
          </w:p>
        </w:tc>
        <w:tc>
          <w:tcPr>
            <w:tcW w:w="3125" w:type="dxa"/>
            <w:shd w:val="clear" w:color="auto" w:fill="auto"/>
          </w:tcPr>
          <w:p w:rsidR="00ED5807" w:rsidRDefault="00075320">
            <w:pPr>
              <w:pStyle w:val="ConsPlusNormal"/>
              <w:jc w:val="center"/>
              <w:outlineLvl w:val="0"/>
            </w:pPr>
            <w:r>
              <w:t>Заместитель руководителя по     финансово-экономической работе</w:t>
            </w:r>
          </w:p>
        </w:tc>
        <w:tc>
          <w:tcPr>
            <w:tcW w:w="2915" w:type="dxa"/>
            <w:shd w:val="clear" w:color="auto" w:fill="auto"/>
          </w:tcPr>
          <w:p w:rsidR="00ED5807" w:rsidRDefault="00075320">
            <w:pPr>
              <w:pStyle w:val="ConsPlusNormal"/>
              <w:jc w:val="center"/>
              <w:outlineLvl w:val="0"/>
            </w:pPr>
            <w:r>
              <w:t>54604,09</w:t>
            </w:r>
          </w:p>
        </w:tc>
      </w:tr>
    </w:tbl>
    <w:p w:rsidR="00ED5807" w:rsidRDefault="00ED5807">
      <w:pPr>
        <w:pStyle w:val="ConsPlusNormal"/>
        <w:jc w:val="both"/>
        <w:outlineLvl w:val="0"/>
        <w:rPr>
          <w:highlight w:val="yellow"/>
        </w:rPr>
      </w:pPr>
    </w:p>
    <w:p w:rsidR="00ED5807" w:rsidRDefault="00ED5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5807" w:rsidRDefault="00075320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    Я,    Агафонова Валентина Николаевна,  выражаю  свое согласие     на    обработку,    в    том    числе    на    размещение    в </w:t>
      </w:r>
      <w:r>
        <w:rPr>
          <w:rFonts w:ascii="Times New Roman" w:hAnsi="Times New Roman" w:cs="Times New Roman"/>
        </w:rPr>
        <w:t>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2019 год.</w:t>
      </w:r>
    </w:p>
    <w:p w:rsidR="00ED5807" w:rsidRDefault="00ED58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5807" w:rsidRDefault="00ED58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5807" w:rsidRDefault="0007532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04.06.2020</w:t>
      </w:r>
      <w:r>
        <w:rPr>
          <w:rFonts w:ascii="Times New Roman" w:hAnsi="Times New Roman" w:cs="Times New Roman"/>
        </w:rPr>
        <w:t>, подпись</w:t>
      </w:r>
    </w:p>
    <w:p w:rsidR="00ED5807" w:rsidRDefault="00ED58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D5807" w:rsidRDefault="00ED5807">
      <w:pPr>
        <w:spacing w:after="0" w:line="240" w:lineRule="auto"/>
        <w:jc w:val="right"/>
      </w:pPr>
    </w:p>
    <w:sectPr w:rsidR="00ED5807" w:rsidSect="00ED5807">
      <w:pgSz w:w="11906" w:h="16838"/>
      <w:pgMar w:top="964" w:right="567" w:bottom="907" w:left="1418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D5807"/>
    <w:rsid w:val="00075320"/>
    <w:rsid w:val="00ED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F50B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">
    <w:name w:val="Заголовок 1 Знак"/>
    <w:basedOn w:val="a0"/>
    <w:link w:val="Heading1"/>
    <w:qFormat/>
    <w:rsid w:val="00F50B2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">
    <w:name w:val="Основной текст 3 Знак"/>
    <w:basedOn w:val="a0"/>
    <w:link w:val="3"/>
    <w:qFormat/>
    <w:rsid w:val="00F50B28"/>
    <w:rPr>
      <w:rFonts w:ascii="Consultant" w:eastAsia="Times New Roman" w:hAnsi="Consultant" w:cs="Times New Roman"/>
      <w:sz w:val="16"/>
      <w:szCs w:val="16"/>
    </w:rPr>
  </w:style>
  <w:style w:type="character" w:customStyle="1" w:styleId="a3">
    <w:name w:val="Текст выноски Знак"/>
    <w:basedOn w:val="a0"/>
    <w:uiPriority w:val="99"/>
    <w:semiHidden/>
    <w:qFormat/>
    <w:rsid w:val="00F50B2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703A20"/>
  </w:style>
  <w:style w:type="character" w:customStyle="1" w:styleId="a5">
    <w:name w:val="Нижний колонтитул Знак"/>
    <w:basedOn w:val="a0"/>
    <w:uiPriority w:val="99"/>
    <w:semiHidden/>
    <w:qFormat/>
    <w:rsid w:val="00703A20"/>
  </w:style>
  <w:style w:type="paragraph" w:customStyle="1" w:styleId="a6">
    <w:name w:val="Заголовок"/>
    <w:basedOn w:val="a"/>
    <w:next w:val="a7"/>
    <w:qFormat/>
    <w:rsid w:val="00ED58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ED5807"/>
    <w:pPr>
      <w:spacing w:after="140"/>
    </w:pPr>
  </w:style>
  <w:style w:type="paragraph" w:styleId="a8">
    <w:name w:val="List"/>
    <w:basedOn w:val="a7"/>
    <w:rsid w:val="00ED5807"/>
    <w:rPr>
      <w:rFonts w:cs="Mangal"/>
    </w:rPr>
  </w:style>
  <w:style w:type="paragraph" w:customStyle="1" w:styleId="Caption">
    <w:name w:val="Caption"/>
    <w:basedOn w:val="a"/>
    <w:qFormat/>
    <w:rsid w:val="00ED58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ED5807"/>
    <w:pPr>
      <w:suppressLineNumbers/>
    </w:pPr>
    <w:rPr>
      <w:rFonts w:cs="Mangal"/>
    </w:rPr>
  </w:style>
  <w:style w:type="paragraph" w:customStyle="1" w:styleId="ConsPlusNonformat">
    <w:name w:val="ConsPlusNonformat"/>
    <w:uiPriority w:val="99"/>
    <w:qFormat/>
    <w:rsid w:val="000806FE"/>
    <w:pPr>
      <w:widowControl w:val="0"/>
    </w:pPr>
    <w:rPr>
      <w:rFonts w:ascii="Courier New" w:hAnsi="Courier New" w:cs="Courier New"/>
      <w:szCs w:val="20"/>
    </w:rPr>
  </w:style>
  <w:style w:type="paragraph" w:customStyle="1" w:styleId="ConsPlusTitle">
    <w:name w:val="ConsPlusTitle"/>
    <w:uiPriority w:val="99"/>
    <w:qFormat/>
    <w:rsid w:val="000806FE"/>
    <w:pPr>
      <w:widowContro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a">
    <w:name w:val="Заявление"/>
    <w:basedOn w:val="a"/>
    <w:next w:val="ab"/>
    <w:qFormat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b">
    <w:name w:val="envelope address"/>
    <w:basedOn w:val="a"/>
    <w:uiPriority w:val="99"/>
    <w:semiHidden/>
    <w:unhideWhenUsed/>
    <w:qFormat/>
    <w:rsid w:val="00D95B2E"/>
    <w:pPr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List Paragraph"/>
    <w:basedOn w:val="a"/>
    <w:uiPriority w:val="34"/>
    <w:qFormat/>
    <w:rsid w:val="00364EC7"/>
    <w:pPr>
      <w:ind w:left="720"/>
      <w:contextualSpacing/>
    </w:pPr>
  </w:style>
  <w:style w:type="paragraph" w:styleId="30">
    <w:name w:val="Body Text 3"/>
    <w:basedOn w:val="a"/>
    <w:qFormat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paragraph" w:styleId="ad">
    <w:name w:val="Balloon Text"/>
    <w:basedOn w:val="a"/>
    <w:uiPriority w:val="99"/>
    <w:semiHidden/>
    <w:unhideWhenUsed/>
    <w:qFormat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D168CA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ae">
    <w:name w:val="Содержимое врезки"/>
    <w:basedOn w:val="a"/>
    <w:qFormat/>
    <w:rsid w:val="00ED5807"/>
  </w:style>
  <w:style w:type="table" w:styleId="af">
    <w:name w:val="Table Grid"/>
    <w:basedOn w:val="a1"/>
    <w:uiPriority w:val="59"/>
    <w:rsid w:val="009C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BDB01-FD14-43B3-AE3D-784B2028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>Администрация ЗАТО г. Железногорск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2020-03-11T09:27:00Z</cp:lastPrinted>
  <dcterms:created xsi:type="dcterms:W3CDTF">2020-06-04T08:51:00Z</dcterms:created>
  <dcterms:modified xsi:type="dcterms:W3CDTF">2020-06-04T08:51:00Z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ЗАТО г. Железногорск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