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2A4BE7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к заключению об оценке последствий принятия решения о передаче в безвозмездное</w:t>
            </w:r>
          </w:p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4B135A">
            <w:pPr>
              <w:rPr>
                <w:rFonts w:ascii="Times New Roman" w:hAnsi="Times New Roman" w:cs="Times New Roman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4B135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9032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9032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A6D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15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58"/>
        <w:gridCol w:w="3619"/>
        <w:gridCol w:w="1418"/>
        <w:gridCol w:w="992"/>
        <w:gridCol w:w="1843"/>
        <w:gridCol w:w="1417"/>
      </w:tblGrid>
      <w:tr w:rsidR="009F7F98" w:rsidRPr="002A4BE7" w:rsidTr="002A4BE7">
        <w:tc>
          <w:tcPr>
            <w:tcW w:w="45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619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41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2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843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417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посудомоечная серии FI120</w:t>
            </w:r>
          </w:p>
        </w:tc>
        <w:tc>
          <w:tcPr>
            <w:tcW w:w="1418" w:type="dxa"/>
          </w:tcPr>
          <w:p w:rsidR="0024660F" w:rsidRPr="008C3A53" w:rsidRDefault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116584,</w:t>
            </w:r>
            <w:r w:rsidR="0024660F"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М000001347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2096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МЯСОРУБКА МИМ -300-02</w:t>
            </w:r>
          </w:p>
        </w:tc>
        <w:tc>
          <w:tcPr>
            <w:tcW w:w="1418" w:type="dxa"/>
          </w:tcPr>
          <w:p w:rsidR="0024660F" w:rsidRPr="008C3A53" w:rsidRDefault="0024660F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19276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01630066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2070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ВТ-150</w:t>
            </w:r>
          </w:p>
        </w:tc>
        <w:tc>
          <w:tcPr>
            <w:tcW w:w="1418" w:type="dxa"/>
          </w:tcPr>
          <w:p w:rsidR="004978D2" w:rsidRPr="008C3A53" w:rsidRDefault="004978D2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13750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М000001344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61411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МК-32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(мод.</w:t>
            </w:r>
            <w:proofErr w:type="gramEnd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МК32.2-А22)</w:t>
            </w:r>
            <w:proofErr w:type="gramEnd"/>
          </w:p>
        </w:tc>
        <w:tc>
          <w:tcPr>
            <w:tcW w:w="1418" w:type="dxa"/>
          </w:tcPr>
          <w:p w:rsidR="004978D2" w:rsidRPr="008C3A53" w:rsidRDefault="004978D2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7920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М000001345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49210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Котел пищеварочный КПЭМ-160</w:t>
            </w:r>
          </w:p>
        </w:tc>
        <w:tc>
          <w:tcPr>
            <w:tcW w:w="1418" w:type="dxa"/>
          </w:tcPr>
          <w:p w:rsidR="0024660F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66405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 w:rsidP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М000001351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2211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Печь микроволновая WD1000AL30-5SIII</w:t>
            </w:r>
          </w:p>
        </w:tc>
        <w:tc>
          <w:tcPr>
            <w:tcW w:w="1418" w:type="dxa"/>
          </w:tcPr>
          <w:p w:rsidR="0024660F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8005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М000001352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С1400042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32450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М000001348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1936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ЭП4ЖШ 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31349,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М000001349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3007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Холодильный шкаф R152О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серия Рапсодия)</w:t>
            </w:r>
          </w:p>
        </w:tc>
        <w:tc>
          <w:tcPr>
            <w:tcW w:w="1418" w:type="dxa"/>
          </w:tcPr>
          <w:p w:rsidR="0024660F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67800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23656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418" w:type="dxa"/>
          </w:tcPr>
          <w:p w:rsidR="0024660F" w:rsidRPr="008C3A53" w:rsidRDefault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41709,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кухонная МХ271</w:t>
            </w:r>
          </w:p>
        </w:tc>
        <w:tc>
          <w:tcPr>
            <w:tcW w:w="1418" w:type="dxa"/>
          </w:tcPr>
          <w:p w:rsidR="0024660F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10647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М000001353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7017</w:t>
            </w:r>
          </w:p>
        </w:tc>
      </w:tr>
      <w:tr w:rsidR="009F7F98" w:rsidRPr="008C3A53" w:rsidTr="002A4BE7">
        <w:tc>
          <w:tcPr>
            <w:tcW w:w="458" w:type="dxa"/>
          </w:tcPr>
          <w:p w:rsidR="009F7F98" w:rsidRPr="008C3A53" w:rsidRDefault="009F7F98" w:rsidP="009F7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19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Сковорода электрическая СЭСМ-0,5</w:t>
            </w:r>
          </w:p>
        </w:tc>
        <w:tc>
          <w:tcPr>
            <w:tcW w:w="1418" w:type="dxa"/>
          </w:tcPr>
          <w:p w:rsidR="009F7F98" w:rsidRPr="008C3A53" w:rsidRDefault="009F7F98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91000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9F7F98" w:rsidRPr="008C3A53" w:rsidRDefault="009F7F9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МО1012400115</w:t>
            </w:r>
          </w:p>
        </w:tc>
        <w:tc>
          <w:tcPr>
            <w:tcW w:w="1417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4A5" w:rsidRDefault="00FD44A5">
      <w:pPr>
        <w:rPr>
          <w:rFonts w:ascii="Times New Roman" w:hAnsi="Times New Roman" w:cs="Times New Roman"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0"/>
        <w:gridCol w:w="3779"/>
        <w:gridCol w:w="1559"/>
        <w:gridCol w:w="993"/>
        <w:gridCol w:w="1701"/>
        <w:gridCol w:w="1275"/>
      </w:tblGrid>
      <w:tr w:rsidR="008E6218" w:rsidRPr="008C3A53" w:rsidTr="00B66F62">
        <w:tc>
          <w:tcPr>
            <w:tcW w:w="440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77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55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3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701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275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ЭЛЕКТРОПЛИТА ЭП-2М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5 961,38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161145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59633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ВАННА МОЕЧНАЯ 3-Х СЕКЦИОННАЯ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6 688,99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161151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ХОЛОДИЛЬНАЯ КАМЕРА КХ-6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13 764,26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161187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8422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Овощерезка МПО-01</w:t>
            </w:r>
          </w:p>
        </w:tc>
        <w:tc>
          <w:tcPr>
            <w:tcW w:w="1559" w:type="dxa"/>
          </w:tcPr>
          <w:p w:rsidR="008E6218" w:rsidRPr="008C3A53" w:rsidRDefault="008E6218" w:rsidP="00B73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48500</w:t>
            </w:r>
            <w:r w:rsidR="00B733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Морозильная камера Бирюса 112</w:t>
            </w:r>
          </w:p>
        </w:tc>
        <w:tc>
          <w:tcPr>
            <w:tcW w:w="1559" w:type="dxa"/>
          </w:tcPr>
          <w:p w:rsidR="008E6218" w:rsidRPr="008C3A53" w:rsidRDefault="008E6218" w:rsidP="00B73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10500</w:t>
            </w:r>
            <w:r w:rsidR="00B733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МО1013400132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</w:tbl>
    <w:p w:rsidR="004C5531" w:rsidRDefault="004C5531" w:rsidP="008E6218">
      <w:pPr>
        <w:rPr>
          <w:sz w:val="27"/>
          <w:szCs w:val="27"/>
        </w:rPr>
      </w:pPr>
    </w:p>
    <w:p w:rsidR="008977D4" w:rsidRDefault="008977D4" w:rsidP="008E6218">
      <w:pPr>
        <w:rPr>
          <w:sz w:val="27"/>
          <w:szCs w:val="27"/>
        </w:rPr>
      </w:pPr>
      <w:bookmarkStart w:id="0" w:name="_GoBack"/>
      <w:bookmarkEnd w:id="0"/>
    </w:p>
    <w:tbl>
      <w:tblPr>
        <w:tblW w:w="10128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4601"/>
        <w:gridCol w:w="2208"/>
        <w:gridCol w:w="3319"/>
      </w:tblGrid>
      <w:tr w:rsidR="004B135A" w:rsidRPr="004B135A" w:rsidTr="006775D8">
        <w:tc>
          <w:tcPr>
            <w:tcW w:w="4601" w:type="dxa"/>
            <w:hideMark/>
          </w:tcPr>
          <w:p w:rsidR="004B135A" w:rsidRPr="004B135A" w:rsidRDefault="004B135A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B135A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208" w:type="dxa"/>
          </w:tcPr>
          <w:p w:rsidR="004B135A" w:rsidRPr="004B135A" w:rsidRDefault="004B135A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4B135A" w:rsidRPr="004B135A" w:rsidRDefault="004B135A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B135A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4B135A" w:rsidRPr="004B135A" w:rsidTr="006775D8">
        <w:tc>
          <w:tcPr>
            <w:tcW w:w="4601" w:type="dxa"/>
            <w:hideMark/>
          </w:tcPr>
          <w:p w:rsidR="004B135A" w:rsidRPr="004B135A" w:rsidRDefault="004B135A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B135A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4B135A" w:rsidRPr="004B135A" w:rsidRDefault="004B135A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4B135A" w:rsidRPr="004B135A" w:rsidRDefault="004B135A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B135A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4B135A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4B135A" w:rsidRPr="004B135A" w:rsidTr="006775D8">
        <w:tc>
          <w:tcPr>
            <w:tcW w:w="4601" w:type="dxa"/>
            <w:hideMark/>
          </w:tcPr>
          <w:p w:rsidR="004B135A" w:rsidRPr="004B135A" w:rsidRDefault="004B135A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B135A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208" w:type="dxa"/>
          </w:tcPr>
          <w:p w:rsidR="004B135A" w:rsidRPr="004B135A" w:rsidRDefault="004B135A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4B135A" w:rsidRPr="004B135A" w:rsidRDefault="004B135A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B135A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4B135A" w:rsidRPr="004B135A" w:rsidTr="006775D8">
        <w:tc>
          <w:tcPr>
            <w:tcW w:w="4601" w:type="dxa"/>
            <w:hideMark/>
          </w:tcPr>
          <w:p w:rsidR="004B135A" w:rsidRPr="004B135A" w:rsidRDefault="004B135A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B135A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208" w:type="dxa"/>
          </w:tcPr>
          <w:p w:rsidR="004B135A" w:rsidRPr="004B135A" w:rsidRDefault="004B135A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4B135A" w:rsidRPr="004B135A" w:rsidRDefault="004B135A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B135A">
              <w:rPr>
                <w:rFonts w:ascii="Times New Roman" w:hAnsi="Times New Roman" w:cs="Times New Roman"/>
                <w:sz w:val="24"/>
                <w:szCs w:val="24"/>
              </w:rPr>
              <w:t xml:space="preserve">С.Н. </w:t>
            </w:r>
            <w:proofErr w:type="spellStart"/>
            <w:r w:rsidRPr="004B135A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</w:p>
        </w:tc>
      </w:tr>
      <w:tr w:rsidR="004B135A" w:rsidRPr="004B135A" w:rsidTr="006775D8">
        <w:tc>
          <w:tcPr>
            <w:tcW w:w="4601" w:type="dxa"/>
          </w:tcPr>
          <w:p w:rsidR="004B135A" w:rsidRPr="004B135A" w:rsidRDefault="004B135A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4B135A" w:rsidRPr="004B135A" w:rsidRDefault="004B135A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4B135A" w:rsidRPr="004B135A" w:rsidRDefault="004B135A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B135A">
              <w:rPr>
                <w:rFonts w:ascii="Times New Roman" w:hAnsi="Times New Roman" w:cs="Times New Roman"/>
                <w:sz w:val="24"/>
                <w:szCs w:val="24"/>
              </w:rPr>
              <w:t>А.М. Березинская</w:t>
            </w:r>
          </w:p>
        </w:tc>
      </w:tr>
      <w:tr w:rsidR="004B135A" w:rsidRPr="004B135A" w:rsidTr="006775D8">
        <w:tc>
          <w:tcPr>
            <w:tcW w:w="4601" w:type="dxa"/>
          </w:tcPr>
          <w:p w:rsidR="004B135A" w:rsidRPr="004B135A" w:rsidRDefault="004B135A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4B135A" w:rsidRPr="004B135A" w:rsidRDefault="004B135A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4B135A" w:rsidRPr="004B135A" w:rsidRDefault="004B135A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B135A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4B135A" w:rsidRPr="004B135A" w:rsidTr="006775D8">
        <w:tc>
          <w:tcPr>
            <w:tcW w:w="4601" w:type="dxa"/>
          </w:tcPr>
          <w:p w:rsidR="004B135A" w:rsidRPr="004B135A" w:rsidRDefault="004B135A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4B135A" w:rsidRPr="004B135A" w:rsidRDefault="004B135A" w:rsidP="006775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4B135A" w:rsidRPr="004B135A" w:rsidRDefault="004B135A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35A">
              <w:rPr>
                <w:rFonts w:ascii="Times New Roman" w:hAnsi="Times New Roman" w:cs="Times New Roman"/>
                <w:sz w:val="24"/>
                <w:szCs w:val="24"/>
              </w:rPr>
              <w:t>Л.В. Ридель</w:t>
            </w:r>
          </w:p>
        </w:tc>
      </w:tr>
      <w:tr w:rsidR="004B135A" w:rsidRPr="004B135A" w:rsidTr="006775D8">
        <w:tc>
          <w:tcPr>
            <w:tcW w:w="4601" w:type="dxa"/>
          </w:tcPr>
          <w:p w:rsidR="004B135A" w:rsidRPr="004B135A" w:rsidRDefault="004B135A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4B135A" w:rsidRPr="004B135A" w:rsidRDefault="004B135A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4B135A" w:rsidRPr="004B135A" w:rsidRDefault="004B135A" w:rsidP="00677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35A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4B135A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332C05" w:rsidRPr="004B135A" w:rsidRDefault="00332C05" w:rsidP="004B135A">
      <w:pPr>
        <w:rPr>
          <w:rFonts w:ascii="Times New Roman" w:hAnsi="Times New Roman" w:cs="Times New Roman"/>
          <w:sz w:val="24"/>
          <w:szCs w:val="24"/>
        </w:rPr>
      </w:pPr>
    </w:p>
    <w:sectPr w:rsidR="00332C05" w:rsidRPr="004B135A" w:rsidSect="002A4BE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63EF6"/>
    <w:rsid w:val="001D155E"/>
    <w:rsid w:val="001D3D9D"/>
    <w:rsid w:val="00227595"/>
    <w:rsid w:val="0024660F"/>
    <w:rsid w:val="0027576D"/>
    <w:rsid w:val="002A0CD8"/>
    <w:rsid w:val="002A4BE7"/>
    <w:rsid w:val="00323939"/>
    <w:rsid w:val="00332C05"/>
    <w:rsid w:val="0036142A"/>
    <w:rsid w:val="003A6D14"/>
    <w:rsid w:val="003C79D8"/>
    <w:rsid w:val="00445546"/>
    <w:rsid w:val="004978D2"/>
    <w:rsid w:val="004B135A"/>
    <w:rsid w:val="004C5531"/>
    <w:rsid w:val="004E0229"/>
    <w:rsid w:val="004E1567"/>
    <w:rsid w:val="005331F4"/>
    <w:rsid w:val="005A6D8F"/>
    <w:rsid w:val="005D60F4"/>
    <w:rsid w:val="006B7674"/>
    <w:rsid w:val="00745238"/>
    <w:rsid w:val="00777C40"/>
    <w:rsid w:val="007F343A"/>
    <w:rsid w:val="00887831"/>
    <w:rsid w:val="008977D4"/>
    <w:rsid w:val="008C3A53"/>
    <w:rsid w:val="008E243E"/>
    <w:rsid w:val="008E4E83"/>
    <w:rsid w:val="008E6218"/>
    <w:rsid w:val="00903223"/>
    <w:rsid w:val="009319F6"/>
    <w:rsid w:val="009D4ADB"/>
    <w:rsid w:val="009F7F98"/>
    <w:rsid w:val="00A7588B"/>
    <w:rsid w:val="00B65A46"/>
    <w:rsid w:val="00B66F62"/>
    <w:rsid w:val="00B73354"/>
    <w:rsid w:val="00B952BF"/>
    <w:rsid w:val="00CF7E6F"/>
    <w:rsid w:val="00D72F3B"/>
    <w:rsid w:val="00E12EA9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5</cp:revision>
  <cp:lastPrinted>2022-04-22T05:15:00Z</cp:lastPrinted>
  <dcterms:created xsi:type="dcterms:W3CDTF">2022-04-15T10:17:00Z</dcterms:created>
  <dcterms:modified xsi:type="dcterms:W3CDTF">2022-04-22T05:15:00Z</dcterms:modified>
</cp:coreProperties>
</file>