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территории ЗАТО Железногорск в рамках реализации муниципального контракта  от </w:t>
      </w:r>
      <w:r w:rsidR="00E343C2" w:rsidRPr="00495440">
        <w:rPr>
          <w:rFonts w:ascii="Times New Roman" w:hAnsi="Times New Roman" w:cs="Times New Roman"/>
          <w:sz w:val="28"/>
          <w:szCs w:val="28"/>
        </w:rPr>
        <w:t>08.09.2023 № 01193000389230000840001</w:t>
      </w:r>
      <w:r w:rsidR="00E343C2" w:rsidRPr="00932E2A">
        <w:rPr>
          <w:rFonts w:ascii="Times New Roman" w:hAnsi="Times New Roman" w:cs="Times New Roman"/>
          <w:sz w:val="28"/>
          <w:szCs w:val="28"/>
        </w:rPr>
        <w:t xml:space="preserve"> </w:t>
      </w:r>
      <w:r w:rsidR="009B192D">
        <w:rPr>
          <w:rFonts w:ascii="Times New Roman" w:hAnsi="Times New Roman" w:cs="Times New Roman"/>
          <w:sz w:val="28"/>
          <w:szCs w:val="28"/>
        </w:rPr>
        <w:t xml:space="preserve">на </w:t>
      </w:r>
      <w:r w:rsidR="00E343C2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9B192D">
        <w:rPr>
          <w:rFonts w:ascii="Times New Roman" w:hAnsi="Times New Roman" w:cs="Times New Roman"/>
          <w:sz w:val="28"/>
          <w:szCs w:val="28"/>
        </w:rPr>
        <w:t>202</w:t>
      </w:r>
      <w:r w:rsidR="00E343C2">
        <w:rPr>
          <w:rFonts w:ascii="Times New Roman" w:hAnsi="Times New Roman" w:cs="Times New Roman"/>
          <w:sz w:val="28"/>
          <w:szCs w:val="28"/>
        </w:rPr>
        <w:t>4</w:t>
      </w:r>
      <w:r w:rsidR="009B192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E343C2" w:rsidP="00E3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CC7D0C" w:rsidP="00E3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C2">
              <w:rPr>
                <w:rFonts w:ascii="Times New Roman" w:hAnsi="Times New Roman" w:cs="Times New Roman"/>
                <w:sz w:val="28"/>
                <w:szCs w:val="28"/>
              </w:rPr>
              <w:t>(район КГУ «Железногорский отдел ветеринарии»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E343C2" w:rsidP="00E3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5670" w:type="dxa"/>
          </w:tcPr>
          <w:p w:rsidR="00CC7D0C" w:rsidRPr="00CC7D0C" w:rsidRDefault="00E343C2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ФГБОУ ВО «Сибирская пожарно-спасательная академия ГПС МЧС России, прилегающая территория к гаражным кооперативам по ул. Северная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E343C2" w:rsidP="00E3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E343C2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р-он ул. Южная </w:t>
            </w:r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849A4" w:rsidP="005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30-31января 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9B192D" w:rsidP="00D8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КЗ ЗАТО Железногорск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>;7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p w:rsidR="001D030D" w:rsidRDefault="001D030D">
      <w:pPr>
        <w:rPr>
          <w:rFonts w:ascii="Times New Roman" w:hAnsi="Times New Roman" w:cs="Times New Roman"/>
          <w:sz w:val="28"/>
          <w:szCs w:val="28"/>
        </w:rPr>
      </w:pPr>
    </w:p>
    <w:p w:rsidR="009B192D" w:rsidRPr="0063432B" w:rsidRDefault="009B192D">
      <w:pPr>
        <w:rPr>
          <w:rFonts w:ascii="Times New Roman" w:hAnsi="Times New Roman" w:cs="Times New Roman"/>
          <w:sz w:val="28"/>
          <w:szCs w:val="28"/>
        </w:rPr>
      </w:pPr>
    </w:p>
    <w:sectPr w:rsidR="009B192D" w:rsidRPr="0063432B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32B"/>
    <w:rsid w:val="000A1297"/>
    <w:rsid w:val="001D030D"/>
    <w:rsid w:val="002F71E2"/>
    <w:rsid w:val="00532340"/>
    <w:rsid w:val="005849A4"/>
    <w:rsid w:val="005A0C3A"/>
    <w:rsid w:val="006136B1"/>
    <w:rsid w:val="0063432B"/>
    <w:rsid w:val="00900E65"/>
    <w:rsid w:val="009B192D"/>
    <w:rsid w:val="009C3792"/>
    <w:rsid w:val="00BB7B88"/>
    <w:rsid w:val="00CC7D0C"/>
    <w:rsid w:val="00D84FEF"/>
    <w:rsid w:val="00E343C2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Pikalova</cp:lastModifiedBy>
  <cp:revision>2</cp:revision>
  <cp:lastPrinted>2023-01-19T04:18:00Z</cp:lastPrinted>
  <dcterms:created xsi:type="dcterms:W3CDTF">2024-01-12T13:22:00Z</dcterms:created>
  <dcterms:modified xsi:type="dcterms:W3CDTF">2024-01-12T13:22:00Z</dcterms:modified>
</cp:coreProperties>
</file>