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6" w:rsidRPr="00512896" w:rsidRDefault="00512896" w:rsidP="00512896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128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 Железногорск Красноярского края</w:t>
      </w:r>
    </w:p>
    <w:p w:rsidR="00512896" w:rsidRPr="00512896" w:rsidRDefault="00512896" w:rsidP="00512896">
      <w:pPr>
        <w:pStyle w:val="5"/>
        <w:shd w:val="clear" w:color="auto" w:fill="auto"/>
        <w:spacing w:line="240" w:lineRule="auto"/>
        <w:ind w:firstLine="709"/>
        <w:jc w:val="both"/>
      </w:pP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512896">
        <w:rPr>
          <w:b w:val="0"/>
        </w:rPr>
        <w:t xml:space="preserve">Заключение </w:t>
      </w: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512896">
        <w:rPr>
          <w:b w:val="0"/>
        </w:rPr>
        <w:t>заседания комиссии по подготовке Правил землепользования и застройки ЗАТО Железногорск № 2</w:t>
      </w:r>
    </w:p>
    <w:p w:rsidR="00512896" w:rsidRPr="00512896" w:rsidRDefault="00512896" w:rsidP="00512896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 w:rsidRPr="00512896">
        <w:rPr>
          <w:b w:val="0"/>
        </w:rPr>
        <w:t>12.02.2024 в 10-00</w:t>
      </w:r>
      <w:r w:rsidRPr="00512896">
        <w:rPr>
          <w:b w:val="0"/>
        </w:rPr>
        <w:tab/>
      </w:r>
      <w:r w:rsidRPr="00512896">
        <w:rPr>
          <w:b w:val="0"/>
        </w:rPr>
        <w:tab/>
      </w:r>
      <w:r w:rsidRPr="00512896">
        <w:rPr>
          <w:b w:val="0"/>
        </w:rPr>
        <w:tab/>
      </w:r>
      <w:r w:rsidRPr="00512896">
        <w:rPr>
          <w:b w:val="0"/>
        </w:rPr>
        <w:tab/>
      </w:r>
      <w:r w:rsidRPr="00512896">
        <w:rPr>
          <w:b w:val="0"/>
        </w:rPr>
        <w:tab/>
      </w:r>
      <w:r w:rsidRPr="00512896">
        <w:rPr>
          <w:b w:val="0"/>
        </w:rPr>
        <w:tab/>
      </w:r>
      <w:r w:rsidRPr="00512896">
        <w:rPr>
          <w:b w:val="0"/>
        </w:rPr>
        <w:tab/>
      </w:r>
      <w:r>
        <w:rPr>
          <w:b w:val="0"/>
        </w:rPr>
        <w:t xml:space="preserve">          </w:t>
      </w:r>
      <w:r w:rsidRPr="00512896">
        <w:rPr>
          <w:b w:val="0"/>
        </w:rPr>
        <w:t>г. Железногорск</w:t>
      </w:r>
    </w:p>
    <w:p w:rsidR="00512896" w:rsidRPr="00512896" w:rsidRDefault="00512896" w:rsidP="00512896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Pr="00512896">
        <w:rPr>
          <w:bCs/>
        </w:rPr>
        <w:tab/>
        <w:t>ул. 22 партсъезда, 21</w:t>
      </w: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jc w:val="both"/>
        <w:rPr>
          <w:rFonts w:eastAsia="Courier New"/>
          <w:b w:val="0"/>
          <w:bCs w:val="0"/>
          <w:lang w:eastAsia="ru-RU"/>
        </w:rPr>
      </w:pP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jc w:val="both"/>
        <w:rPr>
          <w:rFonts w:eastAsia="Courier New"/>
          <w:b w:val="0"/>
          <w:bCs w:val="0"/>
          <w:lang w:eastAsia="ru-RU"/>
        </w:rPr>
      </w:pPr>
      <w:r w:rsidRPr="00512896">
        <w:rPr>
          <w:rFonts w:eastAsia="Courier New"/>
          <w:b w:val="0"/>
          <w:bCs w:val="0"/>
          <w:lang w:eastAsia="ru-RU"/>
        </w:rPr>
        <w:t>ПОВЕСТКА ДНЯ:</w:t>
      </w:r>
    </w:p>
    <w:p w:rsidR="00512896" w:rsidRPr="00512896" w:rsidRDefault="00512896" w:rsidP="00512896">
      <w:pPr>
        <w:pStyle w:val="20"/>
        <w:shd w:val="clear" w:color="auto" w:fill="auto"/>
        <w:spacing w:before="0" w:after="0" w:line="240" w:lineRule="auto"/>
        <w:jc w:val="both"/>
        <w:rPr>
          <w:rFonts w:eastAsia="Courier New"/>
          <w:b w:val="0"/>
          <w:bCs w:val="0"/>
          <w:lang w:eastAsia="ru-RU"/>
        </w:rPr>
      </w:pPr>
    </w:p>
    <w:p w:rsidR="00CB2D75" w:rsidRPr="00DB3326" w:rsidRDefault="00512896" w:rsidP="00CB2D7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289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B2D75" w:rsidRPr="00DB332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CB2D75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публичных слушаний от 01.02.2024 в 17-00 прошедших в г. Железногорск. </w:t>
      </w:r>
      <w:r w:rsidR="00CB2D75"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="00CB2D75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 w:rsidR="00CB2D75"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="00CB2D75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="00CB2D75"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242D48" w:rsidRPr="00512896" w:rsidRDefault="00512896" w:rsidP="00CB2D7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2896">
        <w:rPr>
          <w:rFonts w:ascii="Times New Roman" w:hAnsi="Times New Roman" w:cs="Times New Roman"/>
          <w:color w:val="auto"/>
          <w:sz w:val="26"/>
          <w:szCs w:val="26"/>
        </w:rPr>
        <w:t>Количество участников: 1</w:t>
      </w:r>
      <w:r w:rsidR="00CB2D75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512896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512896" w:rsidRDefault="00512896" w:rsidP="0051289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2896" w:rsidRPr="00512896" w:rsidRDefault="00512896" w:rsidP="0051289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2896">
        <w:rPr>
          <w:rFonts w:ascii="Times New Roman" w:hAnsi="Times New Roman" w:cs="Times New Roman"/>
          <w:color w:val="auto"/>
          <w:sz w:val="26"/>
          <w:szCs w:val="26"/>
        </w:rPr>
        <w:t>Принятые решения по результатам заседания Комиссии по подготовке Правил землепользования и застройки ЗАТО Железногорск:</w:t>
      </w:r>
    </w:p>
    <w:p w:rsidR="00CB2D75" w:rsidRPr="00DB3326" w:rsidRDefault="00CB2D75" w:rsidP="00CB2D7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</w:t>
      </w:r>
      <w:r w:rsidRPr="00D7073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Рекомендовать Главе ЗАТО г. Железногорск предоставить </w:t>
      </w: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</w:t>
      </w:r>
      <w:proofErr w:type="spellStart"/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пр-кт</w:t>
      </w:r>
      <w:proofErr w:type="spellEnd"/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 Ленинградский, земельный участок № 18А/1, так как испрашиваемый земельный участок расположен в зоне застройки многоэтажными жилыми домами (Ж 4) и направить данное решение </w:t>
      </w:r>
      <w:r w:rsidRPr="00D70737">
        <w:rPr>
          <w:rFonts w:ascii="Times New Roman" w:eastAsia="Times New Roman" w:hAnsi="Times New Roman" w:cs="Times New Roman"/>
          <w:color w:val="auto"/>
          <w:sz w:val="26"/>
          <w:szCs w:val="26"/>
        </w:rPr>
        <w:t>комиссии по подготовке правил землепользования и застройки ЗАТО Железногорск</w:t>
      </w: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Главе ЗАТО г. Железногорск.</w:t>
      </w:r>
    </w:p>
    <w:p w:rsidR="00512896" w:rsidRPr="00512896" w:rsidRDefault="00512896" w:rsidP="0051289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2D75" w:rsidRPr="00DB3326" w:rsidRDefault="00CB2D75" w:rsidP="00CB2D75">
      <w:pPr>
        <w:pStyle w:val="5"/>
        <w:shd w:val="clear" w:color="auto" w:fill="auto"/>
        <w:spacing w:line="240" w:lineRule="auto"/>
        <w:ind w:firstLine="0"/>
        <w:jc w:val="both"/>
      </w:pPr>
      <w:r>
        <w:t>Заместитель</w:t>
      </w:r>
    </w:p>
    <w:p w:rsidR="00CB2D75" w:rsidRPr="00DB3326" w:rsidRDefault="00CB2D75" w:rsidP="00CB2D75">
      <w:pPr>
        <w:pStyle w:val="5"/>
        <w:shd w:val="clear" w:color="auto" w:fill="auto"/>
        <w:spacing w:line="240" w:lineRule="auto"/>
        <w:ind w:firstLine="0"/>
        <w:jc w:val="both"/>
      </w:pPr>
      <w:r>
        <w:t>председателя</w:t>
      </w:r>
      <w:r w:rsidRPr="00DB3326">
        <w:t xml:space="preserve"> комиссии:               </w:t>
      </w:r>
      <w:r>
        <w:t xml:space="preserve">                             </w:t>
      </w:r>
      <w:r w:rsidRPr="00DB3326">
        <w:t xml:space="preserve">                </w:t>
      </w:r>
      <w:r>
        <w:t xml:space="preserve">          </w:t>
      </w:r>
      <w:r w:rsidRPr="00DB3326">
        <w:t xml:space="preserve">    </w:t>
      </w:r>
      <w:r>
        <w:t>Р.И. Вычужанин</w:t>
      </w:r>
    </w:p>
    <w:p w:rsidR="00CB2D75" w:rsidRPr="00DB3326" w:rsidRDefault="00CB2D75" w:rsidP="00CB2D75">
      <w:pPr>
        <w:pStyle w:val="5"/>
        <w:shd w:val="clear" w:color="auto" w:fill="auto"/>
        <w:spacing w:line="240" w:lineRule="auto"/>
        <w:ind w:firstLine="0"/>
        <w:jc w:val="both"/>
      </w:pPr>
    </w:p>
    <w:p w:rsidR="00512896" w:rsidRPr="00512896" w:rsidRDefault="00512896" w:rsidP="00512896">
      <w:pPr>
        <w:pStyle w:val="5"/>
        <w:shd w:val="clear" w:color="auto" w:fill="auto"/>
        <w:spacing w:line="240" w:lineRule="auto"/>
        <w:ind w:firstLine="0"/>
        <w:jc w:val="both"/>
      </w:pPr>
    </w:p>
    <w:p w:rsidR="00512896" w:rsidRPr="00512896" w:rsidRDefault="00512896" w:rsidP="00512896">
      <w:pPr>
        <w:pStyle w:val="5"/>
        <w:shd w:val="clear" w:color="auto" w:fill="auto"/>
        <w:spacing w:line="360" w:lineRule="auto"/>
        <w:ind w:firstLine="0"/>
        <w:jc w:val="both"/>
      </w:pPr>
      <w:r w:rsidRPr="00512896">
        <w:t xml:space="preserve">Ответственный секретарь комиссии                                        </w:t>
      </w:r>
      <w:r w:rsidR="00CB2D75">
        <w:t xml:space="preserve">          </w:t>
      </w:r>
      <w:r w:rsidRPr="00512896">
        <w:t>Н.В. Бузун</w:t>
      </w:r>
    </w:p>
    <w:p w:rsidR="00512896" w:rsidRPr="00512896" w:rsidRDefault="00512896" w:rsidP="0051289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512896" w:rsidRPr="00512896" w:rsidSect="0024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896"/>
    <w:rsid w:val="00242D48"/>
    <w:rsid w:val="00512896"/>
    <w:rsid w:val="0082753B"/>
    <w:rsid w:val="00BA2703"/>
    <w:rsid w:val="00CB2D75"/>
    <w:rsid w:val="00D808F4"/>
    <w:rsid w:val="00DD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8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5128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128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512896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12896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3</cp:revision>
  <dcterms:created xsi:type="dcterms:W3CDTF">2024-02-12T08:30:00Z</dcterms:created>
  <dcterms:modified xsi:type="dcterms:W3CDTF">2024-02-12T08:30:00Z</dcterms:modified>
</cp:coreProperties>
</file>