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</w:r>
      <w:proofErr w:type="gramStart"/>
      <w:r w:rsidRPr="00C345FE">
        <w:rPr>
          <w:sz w:val="28"/>
          <w:szCs w:val="28"/>
        </w:rPr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Администрации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177238">
        <w:rPr>
          <w:sz w:val="28"/>
          <w:szCs w:val="28"/>
        </w:rPr>
        <w:t>2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>:</w:t>
      </w:r>
      <w:proofErr w:type="gramEnd"/>
      <w:r w:rsidR="00DB7BA7" w:rsidRPr="00C345FE">
        <w:rPr>
          <w:sz w:val="28"/>
          <w:szCs w:val="28"/>
        </w:rPr>
        <w:t xml:space="preserve">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r w:rsidR="00177238">
        <w:rPr>
          <w:sz w:val="28"/>
          <w:szCs w:val="28"/>
        </w:rPr>
        <w:t>п</w:t>
      </w:r>
      <w:proofErr w:type="gramStart"/>
      <w:r w:rsidR="00177238">
        <w:rPr>
          <w:sz w:val="28"/>
          <w:szCs w:val="28"/>
        </w:rPr>
        <w:t>.П</w:t>
      </w:r>
      <w:proofErr w:type="gramEnd"/>
      <w:r w:rsidR="00177238">
        <w:rPr>
          <w:sz w:val="28"/>
          <w:szCs w:val="28"/>
        </w:rPr>
        <w:t>одгорный, ул. Кировская, 9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>Продавец – Администрация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Адрес: 662971, Красноярский край, ЗАТО Железногорск, г. Железногорск, ул. 22 Партсъезда,         д. 21, тел.: 8(3919) 722085, 765615, 746032 (факс)</w:t>
      </w:r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073DC4">
        <w:rPr>
          <w:rFonts w:eastAsia="Calibri"/>
          <w:color w:val="000000"/>
          <w:sz w:val="28"/>
          <w:szCs w:val="28"/>
        </w:rPr>
        <w:t xml:space="preserve"> </w:t>
      </w:r>
      <w:r w:rsidR="00AC339B" w:rsidRPr="00AC339B">
        <w:rPr>
          <w:rFonts w:eastAsia="Calibri"/>
          <w:color w:val="000000"/>
          <w:sz w:val="28"/>
          <w:szCs w:val="28"/>
        </w:rPr>
        <w:t>АО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BA28DB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подачи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BA28DB">
        <w:rPr>
          <w:sz w:val="28"/>
          <w:szCs w:val="28"/>
        </w:rPr>
        <w:t>аукцион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в электронной форме,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BA28DB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</w:t>
      </w:r>
      <w:r w:rsidR="00AC339B" w:rsidRPr="00AC339B">
        <w:rPr>
          <w:sz w:val="28"/>
          <w:szCs w:val="28"/>
        </w:rPr>
        <w:t>ена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 xml:space="preserve">объекта – </w:t>
      </w:r>
      <w:r w:rsidR="002166FD">
        <w:rPr>
          <w:sz w:val="28"/>
          <w:szCs w:val="28"/>
        </w:rPr>
        <w:t>3</w:t>
      </w:r>
      <w:r w:rsidR="00177238">
        <w:rPr>
          <w:sz w:val="28"/>
          <w:szCs w:val="28"/>
        </w:rPr>
        <w:t>1</w:t>
      </w:r>
      <w:r w:rsidR="002166FD">
        <w:rPr>
          <w:sz w:val="28"/>
          <w:szCs w:val="28"/>
        </w:rPr>
        <w:t>2</w:t>
      </w:r>
      <w:r>
        <w:rPr>
          <w:sz w:val="28"/>
          <w:szCs w:val="28"/>
        </w:rPr>
        <w:t xml:space="preserve"> 0</w:t>
      </w:r>
      <w:r w:rsidR="003E61B3">
        <w:rPr>
          <w:sz w:val="28"/>
          <w:szCs w:val="28"/>
        </w:rPr>
        <w:t>00</w:t>
      </w:r>
      <w:r w:rsidR="00646896">
        <w:rPr>
          <w:sz w:val="28"/>
          <w:szCs w:val="28"/>
        </w:rPr>
        <w:t>,00</w:t>
      </w:r>
      <w:r w:rsidR="00AC339B"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177238">
        <w:rPr>
          <w:sz w:val="28"/>
          <w:szCs w:val="28"/>
        </w:rPr>
        <w:t>30.01.2024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177238">
        <w:rPr>
          <w:sz w:val="28"/>
          <w:szCs w:val="28"/>
        </w:rPr>
        <w:t>05.02.2024</w:t>
      </w:r>
      <w:r>
        <w:rPr>
          <w:sz w:val="28"/>
          <w:szCs w:val="28"/>
        </w:rPr>
        <w:t xml:space="preserve"> по </w:t>
      </w:r>
      <w:r w:rsidR="00177238">
        <w:rPr>
          <w:sz w:val="28"/>
          <w:szCs w:val="28"/>
        </w:rPr>
        <w:t>22.03.2024</w:t>
      </w:r>
      <w:r w:rsidR="00073DC4">
        <w:rPr>
          <w:sz w:val="28"/>
          <w:szCs w:val="28"/>
        </w:rPr>
        <w:t>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177238">
        <w:rPr>
          <w:sz w:val="28"/>
          <w:szCs w:val="28"/>
        </w:rPr>
        <w:t>25.03.2024</w:t>
      </w:r>
      <w:r w:rsidR="00073DC4">
        <w:rPr>
          <w:sz w:val="28"/>
          <w:szCs w:val="28"/>
        </w:rPr>
        <w:t>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BA28DB">
        <w:rPr>
          <w:sz w:val="28"/>
          <w:szCs w:val="28"/>
        </w:rPr>
        <w:t>подведения итогов аукциона</w:t>
      </w:r>
      <w:r>
        <w:rPr>
          <w:sz w:val="28"/>
          <w:szCs w:val="28"/>
        </w:rPr>
        <w:t xml:space="preserve"> – </w:t>
      </w:r>
      <w:r w:rsidR="00177238">
        <w:rPr>
          <w:sz w:val="28"/>
          <w:szCs w:val="28"/>
        </w:rPr>
        <w:t>27.03.2024</w:t>
      </w:r>
      <w:r>
        <w:rPr>
          <w:sz w:val="28"/>
          <w:szCs w:val="28"/>
        </w:rPr>
        <w:t xml:space="preserve"> в </w:t>
      </w:r>
      <w:r w:rsidR="00BA28DB">
        <w:rPr>
          <w:sz w:val="28"/>
          <w:szCs w:val="28"/>
        </w:rPr>
        <w:t>0</w:t>
      </w:r>
      <w:r w:rsidR="00510DC8"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 w:rsidR="00DC2D4B">
        <w:rPr>
          <w:sz w:val="28"/>
          <w:szCs w:val="28"/>
        </w:rPr>
        <w:t>0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BA28DB">
        <w:rPr>
          <w:sz w:val="28"/>
          <w:szCs w:val="28"/>
        </w:rPr>
        <w:t xml:space="preserve">аукциона 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>: электронная площадка – универсальная торговая платформа АО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BA28DB" w:rsidRPr="002353A5" w:rsidRDefault="002353A5" w:rsidP="00BA28DB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A28DB">
        <w:rPr>
          <w:b/>
          <w:bCs/>
          <w:sz w:val="28"/>
          <w:szCs w:val="28"/>
        </w:rPr>
        <w:t xml:space="preserve">  </w:t>
      </w:r>
      <w:r w:rsidR="00BA28DB" w:rsidRPr="002353A5">
        <w:rPr>
          <w:bCs/>
          <w:sz w:val="28"/>
          <w:szCs w:val="28"/>
        </w:rPr>
        <w:t>В связи с отсутствием поданных заявок, аукцион в электронной форме призна</w:t>
      </w:r>
      <w:r w:rsidR="00510DC8">
        <w:rPr>
          <w:bCs/>
          <w:sz w:val="28"/>
          <w:szCs w:val="28"/>
        </w:rPr>
        <w:t>н</w:t>
      </w:r>
      <w:r w:rsidR="00BA28DB" w:rsidRPr="002353A5">
        <w:rPr>
          <w:bCs/>
          <w:sz w:val="28"/>
          <w:szCs w:val="28"/>
        </w:rPr>
        <w:t xml:space="preserve"> несостоявшимся.</w:t>
      </w:r>
    </w:p>
    <w:p w:rsidR="002353A5" w:rsidRPr="002353A5" w:rsidRDefault="007C0616" w:rsidP="00BA28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177238">
        <w:rPr>
          <w:sz w:val="28"/>
          <w:szCs w:val="28"/>
        </w:rPr>
        <w:t>25.03.2024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073DC4">
        <w:rPr>
          <w:sz w:val="28"/>
          <w:szCs w:val="28"/>
        </w:rPr>
        <w:t>4</w:t>
      </w:r>
      <w:r w:rsidR="00177238">
        <w:rPr>
          <w:sz w:val="28"/>
          <w:szCs w:val="28"/>
        </w:rPr>
        <w:t>84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0B2FDD" w:rsidRDefault="000B2FDD" w:rsidP="00EF79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D05504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КУМИ</w:t>
      </w:r>
      <w:r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Администрации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г.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     </w:t>
      </w:r>
      <w:r w:rsidR="000B2FDD">
        <w:rPr>
          <w:sz w:val="28"/>
          <w:szCs w:val="28"/>
        </w:rPr>
        <w:t xml:space="preserve">                  </w:t>
      </w:r>
      <w:r w:rsidR="007E3351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О</w:t>
      </w:r>
      <w:r w:rsidRPr="00C345FE">
        <w:rPr>
          <w:sz w:val="28"/>
          <w:szCs w:val="28"/>
        </w:rPr>
        <w:t>.В.</w:t>
      </w:r>
      <w:r w:rsidR="00C345FE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Захар</w:t>
      </w:r>
      <w:r w:rsidRPr="00C345FE">
        <w:rPr>
          <w:sz w:val="28"/>
          <w:szCs w:val="28"/>
        </w:rPr>
        <w:t>ова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9B2" w:rsidRDefault="00AD29B2">
      <w:r>
        <w:separator/>
      </w:r>
    </w:p>
  </w:endnote>
  <w:endnote w:type="continuationSeparator" w:id="0">
    <w:p w:rsidR="00AD29B2" w:rsidRDefault="00AD2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E308F1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9B2" w:rsidRDefault="00AD29B2">
      <w:r>
        <w:separator/>
      </w:r>
    </w:p>
  </w:footnote>
  <w:footnote w:type="continuationSeparator" w:id="0">
    <w:p w:rsidR="00AD29B2" w:rsidRDefault="00AD29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6CE5"/>
    <w:rsid w:val="00051EC7"/>
    <w:rsid w:val="00065A8F"/>
    <w:rsid w:val="00073DC4"/>
    <w:rsid w:val="00083A90"/>
    <w:rsid w:val="00085189"/>
    <w:rsid w:val="000A26FD"/>
    <w:rsid w:val="000B2FDD"/>
    <w:rsid w:val="000D18EC"/>
    <w:rsid w:val="000D1E37"/>
    <w:rsid w:val="000D2620"/>
    <w:rsid w:val="00121E56"/>
    <w:rsid w:val="001259B4"/>
    <w:rsid w:val="00130B65"/>
    <w:rsid w:val="001517C3"/>
    <w:rsid w:val="00170337"/>
    <w:rsid w:val="00177238"/>
    <w:rsid w:val="00182047"/>
    <w:rsid w:val="00192E2C"/>
    <w:rsid w:val="001A41F5"/>
    <w:rsid w:val="001C662E"/>
    <w:rsid w:val="001E4B9D"/>
    <w:rsid w:val="002102CE"/>
    <w:rsid w:val="002166FD"/>
    <w:rsid w:val="00223E0B"/>
    <w:rsid w:val="002340FD"/>
    <w:rsid w:val="002353A5"/>
    <w:rsid w:val="0025010E"/>
    <w:rsid w:val="00266CCE"/>
    <w:rsid w:val="00281F88"/>
    <w:rsid w:val="00293624"/>
    <w:rsid w:val="002C1305"/>
    <w:rsid w:val="002D1CDA"/>
    <w:rsid w:val="00301B3F"/>
    <w:rsid w:val="00304AF3"/>
    <w:rsid w:val="00312F0A"/>
    <w:rsid w:val="00313CDA"/>
    <w:rsid w:val="00315089"/>
    <w:rsid w:val="00315727"/>
    <w:rsid w:val="00316DF4"/>
    <w:rsid w:val="00324713"/>
    <w:rsid w:val="00335169"/>
    <w:rsid w:val="0034401F"/>
    <w:rsid w:val="00356093"/>
    <w:rsid w:val="0037163C"/>
    <w:rsid w:val="003824C5"/>
    <w:rsid w:val="00393A39"/>
    <w:rsid w:val="003B1E0A"/>
    <w:rsid w:val="003B539E"/>
    <w:rsid w:val="003D0E73"/>
    <w:rsid w:val="003E1718"/>
    <w:rsid w:val="003E214B"/>
    <w:rsid w:val="003E61B3"/>
    <w:rsid w:val="004025E9"/>
    <w:rsid w:val="00421524"/>
    <w:rsid w:val="004256CB"/>
    <w:rsid w:val="00427E97"/>
    <w:rsid w:val="004323EF"/>
    <w:rsid w:val="004339F8"/>
    <w:rsid w:val="0044173E"/>
    <w:rsid w:val="00443830"/>
    <w:rsid w:val="0046117D"/>
    <w:rsid w:val="00461A25"/>
    <w:rsid w:val="0049540A"/>
    <w:rsid w:val="004F5257"/>
    <w:rsid w:val="00500B2E"/>
    <w:rsid w:val="0051040F"/>
    <w:rsid w:val="00510DC8"/>
    <w:rsid w:val="00514ECF"/>
    <w:rsid w:val="00535B88"/>
    <w:rsid w:val="005737F2"/>
    <w:rsid w:val="0058674C"/>
    <w:rsid w:val="00590456"/>
    <w:rsid w:val="00591009"/>
    <w:rsid w:val="005912D3"/>
    <w:rsid w:val="005B6CC1"/>
    <w:rsid w:val="005D7672"/>
    <w:rsid w:val="005E5E56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86C30"/>
    <w:rsid w:val="00696246"/>
    <w:rsid w:val="006B08EE"/>
    <w:rsid w:val="006D2446"/>
    <w:rsid w:val="006E2CBD"/>
    <w:rsid w:val="0071153A"/>
    <w:rsid w:val="00712DB3"/>
    <w:rsid w:val="00714000"/>
    <w:rsid w:val="00717702"/>
    <w:rsid w:val="0072398E"/>
    <w:rsid w:val="00733495"/>
    <w:rsid w:val="00736734"/>
    <w:rsid w:val="00737BFC"/>
    <w:rsid w:val="00744661"/>
    <w:rsid w:val="007511B3"/>
    <w:rsid w:val="0076150D"/>
    <w:rsid w:val="00772490"/>
    <w:rsid w:val="00791F47"/>
    <w:rsid w:val="00794271"/>
    <w:rsid w:val="00797B3D"/>
    <w:rsid w:val="007A4415"/>
    <w:rsid w:val="007B1F2F"/>
    <w:rsid w:val="007C0616"/>
    <w:rsid w:val="007C15D4"/>
    <w:rsid w:val="007E3351"/>
    <w:rsid w:val="00811C5C"/>
    <w:rsid w:val="008206A0"/>
    <w:rsid w:val="008767A6"/>
    <w:rsid w:val="008806B9"/>
    <w:rsid w:val="008C254F"/>
    <w:rsid w:val="008D11A7"/>
    <w:rsid w:val="00901E7C"/>
    <w:rsid w:val="00915F89"/>
    <w:rsid w:val="00925E76"/>
    <w:rsid w:val="009515F7"/>
    <w:rsid w:val="00952D00"/>
    <w:rsid w:val="0095365E"/>
    <w:rsid w:val="00956AF5"/>
    <w:rsid w:val="00957843"/>
    <w:rsid w:val="00965935"/>
    <w:rsid w:val="00970BDE"/>
    <w:rsid w:val="00977132"/>
    <w:rsid w:val="009B5C2C"/>
    <w:rsid w:val="009C14EA"/>
    <w:rsid w:val="009C3A57"/>
    <w:rsid w:val="009C5E6D"/>
    <w:rsid w:val="009E20D6"/>
    <w:rsid w:val="00A259A4"/>
    <w:rsid w:val="00A664B7"/>
    <w:rsid w:val="00A70B25"/>
    <w:rsid w:val="00A7715D"/>
    <w:rsid w:val="00A94082"/>
    <w:rsid w:val="00AC1AFC"/>
    <w:rsid w:val="00AC3062"/>
    <w:rsid w:val="00AC339B"/>
    <w:rsid w:val="00AC7B8E"/>
    <w:rsid w:val="00AC7EB1"/>
    <w:rsid w:val="00AD29B2"/>
    <w:rsid w:val="00AD2F05"/>
    <w:rsid w:val="00AF2DF6"/>
    <w:rsid w:val="00B01F2D"/>
    <w:rsid w:val="00B0716F"/>
    <w:rsid w:val="00B16CDD"/>
    <w:rsid w:val="00B40FDB"/>
    <w:rsid w:val="00B55ECD"/>
    <w:rsid w:val="00B82DA6"/>
    <w:rsid w:val="00BA28DB"/>
    <w:rsid w:val="00BA380E"/>
    <w:rsid w:val="00BE2BE8"/>
    <w:rsid w:val="00BE7136"/>
    <w:rsid w:val="00BF110E"/>
    <w:rsid w:val="00BF77CC"/>
    <w:rsid w:val="00C21FAB"/>
    <w:rsid w:val="00C345FE"/>
    <w:rsid w:val="00C35B75"/>
    <w:rsid w:val="00C4008C"/>
    <w:rsid w:val="00C463FA"/>
    <w:rsid w:val="00C617D2"/>
    <w:rsid w:val="00C702D7"/>
    <w:rsid w:val="00CA2D29"/>
    <w:rsid w:val="00CA2EB5"/>
    <w:rsid w:val="00CD363E"/>
    <w:rsid w:val="00CE59EB"/>
    <w:rsid w:val="00CF16CE"/>
    <w:rsid w:val="00D05504"/>
    <w:rsid w:val="00D17046"/>
    <w:rsid w:val="00D27B56"/>
    <w:rsid w:val="00D4209F"/>
    <w:rsid w:val="00D52429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2012C"/>
    <w:rsid w:val="00E308F1"/>
    <w:rsid w:val="00E44CB2"/>
    <w:rsid w:val="00EB3571"/>
    <w:rsid w:val="00EB4D91"/>
    <w:rsid w:val="00EC44F3"/>
    <w:rsid w:val="00EE27D7"/>
    <w:rsid w:val="00EF791D"/>
    <w:rsid w:val="00F016E4"/>
    <w:rsid w:val="00F30DBF"/>
    <w:rsid w:val="00F430DE"/>
    <w:rsid w:val="00F67071"/>
    <w:rsid w:val="00F6757E"/>
    <w:rsid w:val="00F81439"/>
    <w:rsid w:val="00F8799D"/>
    <w:rsid w:val="00F91A93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2020-09-30T04:07:00Z</cp:lastPrinted>
  <dcterms:created xsi:type="dcterms:W3CDTF">2024-03-14T04:27:00Z</dcterms:created>
  <dcterms:modified xsi:type="dcterms:W3CDTF">2024-03-14T04:30:00Z</dcterms:modified>
</cp:coreProperties>
</file>