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253B19" w:rsidRPr="008E6218" w:rsidTr="00253B19">
        <w:tc>
          <w:tcPr>
            <w:tcW w:w="5070" w:type="dxa"/>
          </w:tcPr>
          <w:p w:rsidR="00253B19" w:rsidRPr="008E6218" w:rsidRDefault="00253B19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</w:tcPr>
          <w:p w:rsidR="00962DD9" w:rsidRPr="006A10A7" w:rsidRDefault="00962DD9" w:rsidP="00962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0A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962DD9" w:rsidRPr="006A10A7" w:rsidRDefault="00962DD9" w:rsidP="00962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0A7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положительному </w:t>
            </w:r>
            <w:r w:rsidRPr="006A10A7">
              <w:rPr>
                <w:rFonts w:ascii="Times New Roman" w:hAnsi="Times New Roman" w:cs="Times New Roman"/>
                <w:sz w:val="24"/>
                <w:szCs w:val="24"/>
              </w:rPr>
              <w:t>заключению об оценке последствий принятия решения об использовании объекта социальной инфраструктуры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10A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</w:t>
            </w:r>
            <w:r w:rsidRPr="006A10A7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10A7">
              <w:rPr>
                <w:rFonts w:ascii="Times New Roman" w:hAnsi="Times New Roman" w:cs="Times New Roman"/>
                <w:sz w:val="24"/>
                <w:szCs w:val="24"/>
              </w:rPr>
              <w:t xml:space="preserve"> безвозмездного пользования)</w:t>
            </w:r>
          </w:p>
          <w:p w:rsidR="00253B19" w:rsidRPr="006A10A7" w:rsidRDefault="00253B19" w:rsidP="005D3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6A10A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6A10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6A10A7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A10A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5D31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06BC4" w:rsidRDefault="00C06BC4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58"/>
        <w:gridCol w:w="3619"/>
        <w:gridCol w:w="1418"/>
        <w:gridCol w:w="992"/>
        <w:gridCol w:w="1843"/>
        <w:gridCol w:w="1417"/>
      </w:tblGrid>
      <w:tr w:rsidR="009F7F98" w:rsidRPr="002A4BE7" w:rsidTr="002A4BE7">
        <w:tc>
          <w:tcPr>
            <w:tcW w:w="45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619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41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2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843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417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посудомоечная серии FI</w:t>
            </w:r>
            <w:r w:rsidR="00BD7C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18" w:type="dxa"/>
          </w:tcPr>
          <w:p w:rsidR="0024660F" w:rsidRPr="008C3A53" w:rsidRDefault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  <w:r w:rsidR="00BD7C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584,</w:t>
            </w:r>
            <w:r w:rsidR="0024660F"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М000001347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2096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МЯСОРУБКА МИМ -300-02</w:t>
            </w:r>
          </w:p>
        </w:tc>
        <w:tc>
          <w:tcPr>
            <w:tcW w:w="1418" w:type="dxa"/>
          </w:tcPr>
          <w:p w:rsidR="0024660F" w:rsidRPr="008C3A53" w:rsidRDefault="0024660F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D7C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01630066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2070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ВТ-150</w:t>
            </w:r>
          </w:p>
        </w:tc>
        <w:tc>
          <w:tcPr>
            <w:tcW w:w="1418" w:type="dxa"/>
          </w:tcPr>
          <w:p w:rsidR="004978D2" w:rsidRPr="008C3A53" w:rsidRDefault="004978D2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D7C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М000001344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61411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9" w:type="dxa"/>
          </w:tcPr>
          <w:p w:rsidR="004978D2" w:rsidRPr="008C3A53" w:rsidRDefault="004978D2" w:rsidP="00C06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МК-32</w:t>
            </w:r>
            <w:r w:rsidR="00C06B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4978D2" w:rsidRPr="008C3A53" w:rsidRDefault="004978D2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BD7C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М000001345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49210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Печь микроволновая WD1000AL30-5SIII</w:t>
            </w:r>
          </w:p>
        </w:tc>
        <w:tc>
          <w:tcPr>
            <w:tcW w:w="1418" w:type="dxa"/>
          </w:tcPr>
          <w:p w:rsidR="0024660F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D7C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М000001352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С1400042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9" w:type="dxa"/>
          </w:tcPr>
          <w:p w:rsidR="00B65A46" w:rsidRPr="008C3A53" w:rsidRDefault="00B65A46" w:rsidP="00BD7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 xml:space="preserve">Плита электрическая ЭП-4ЖШ </w:t>
            </w:r>
          </w:p>
        </w:tc>
        <w:tc>
          <w:tcPr>
            <w:tcW w:w="1418" w:type="dxa"/>
          </w:tcPr>
          <w:p w:rsidR="00B65A46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BD7C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М000001348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1936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19" w:type="dxa"/>
          </w:tcPr>
          <w:p w:rsidR="00B65A46" w:rsidRPr="008C3A53" w:rsidRDefault="00B65A46" w:rsidP="00BD7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 xml:space="preserve">Плита электрическая ЭП4ЖШ </w:t>
            </w:r>
          </w:p>
        </w:tc>
        <w:tc>
          <w:tcPr>
            <w:tcW w:w="1418" w:type="dxa"/>
          </w:tcPr>
          <w:p w:rsidR="00B65A46" w:rsidRPr="008C3A53" w:rsidRDefault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BD7C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349,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М000001349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3007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9" w:type="dxa"/>
          </w:tcPr>
          <w:p w:rsidR="0024660F" w:rsidRPr="008C3A53" w:rsidRDefault="00B65A46" w:rsidP="00C06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Холодильный шкаф R152ОМ</w:t>
            </w:r>
          </w:p>
        </w:tc>
        <w:tc>
          <w:tcPr>
            <w:tcW w:w="1418" w:type="dxa"/>
          </w:tcPr>
          <w:p w:rsidR="0024660F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BD7C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23656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Шкаф жарочный ШЖЭ-3</w:t>
            </w:r>
          </w:p>
        </w:tc>
        <w:tc>
          <w:tcPr>
            <w:tcW w:w="1418" w:type="dxa"/>
          </w:tcPr>
          <w:p w:rsidR="0024660F" w:rsidRPr="008C3A53" w:rsidRDefault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BD7C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709,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 w:rsidP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4A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кухонная МХ271</w:t>
            </w:r>
          </w:p>
        </w:tc>
        <w:tc>
          <w:tcPr>
            <w:tcW w:w="1418" w:type="dxa"/>
          </w:tcPr>
          <w:p w:rsidR="0024660F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D7C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647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М000001353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7017</w:t>
            </w:r>
          </w:p>
        </w:tc>
      </w:tr>
      <w:tr w:rsidR="009F7F98" w:rsidRPr="008C3A53" w:rsidTr="002A4BE7">
        <w:tc>
          <w:tcPr>
            <w:tcW w:w="458" w:type="dxa"/>
          </w:tcPr>
          <w:p w:rsidR="009F7F98" w:rsidRPr="008C3A53" w:rsidRDefault="009F7F98" w:rsidP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4A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9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 xml:space="preserve">Сковорода электрическая </w:t>
            </w:r>
            <w:proofErr w:type="spellStart"/>
            <w:r w:rsidR="00C06BC4">
              <w:rPr>
                <w:rFonts w:ascii="Times New Roman" w:hAnsi="Times New Roman" w:cs="Times New Roman"/>
                <w:sz w:val="24"/>
                <w:szCs w:val="24"/>
              </w:rPr>
              <w:t>Тулаторгтехника</w:t>
            </w:r>
            <w:proofErr w:type="spellEnd"/>
            <w:r w:rsidR="00C06B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СЭСМ-0,5</w:t>
            </w:r>
          </w:p>
        </w:tc>
        <w:tc>
          <w:tcPr>
            <w:tcW w:w="1418" w:type="dxa"/>
          </w:tcPr>
          <w:p w:rsidR="009F7F98" w:rsidRPr="008C3A53" w:rsidRDefault="009F7F98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BD7C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9F7F98" w:rsidRPr="008C3A53" w:rsidRDefault="009F7F9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МО1012400115</w:t>
            </w:r>
          </w:p>
        </w:tc>
        <w:tc>
          <w:tcPr>
            <w:tcW w:w="1417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4A5" w:rsidRDefault="00FD44A5">
      <w:pPr>
        <w:rPr>
          <w:rFonts w:ascii="Times New Roman" w:hAnsi="Times New Roman" w:cs="Times New Roman"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0"/>
        <w:gridCol w:w="3779"/>
        <w:gridCol w:w="1418"/>
        <w:gridCol w:w="992"/>
        <w:gridCol w:w="1843"/>
        <w:gridCol w:w="1275"/>
      </w:tblGrid>
      <w:tr w:rsidR="008E6218" w:rsidRPr="008C3A53" w:rsidTr="008E32E2">
        <w:tc>
          <w:tcPr>
            <w:tcW w:w="440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77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418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2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</w:p>
        </w:tc>
        <w:tc>
          <w:tcPr>
            <w:tcW w:w="1843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275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8E6218" w:rsidRPr="008C3A53" w:rsidTr="008E32E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9" w:type="dxa"/>
          </w:tcPr>
          <w:p w:rsidR="008E6218" w:rsidRPr="008C3A53" w:rsidRDefault="008E6218" w:rsidP="00203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2033CB">
              <w:rPr>
                <w:rFonts w:ascii="Times New Roman" w:hAnsi="Times New Roman" w:cs="Times New Roman"/>
                <w:sz w:val="24"/>
                <w:szCs w:val="24"/>
              </w:rPr>
              <w:t>лектроплита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 xml:space="preserve"> ЭП-2М</w:t>
            </w:r>
          </w:p>
        </w:tc>
        <w:tc>
          <w:tcPr>
            <w:tcW w:w="1418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5 961,38</w:t>
            </w:r>
          </w:p>
        </w:tc>
        <w:tc>
          <w:tcPr>
            <w:tcW w:w="992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161145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59633</w:t>
            </w:r>
          </w:p>
        </w:tc>
      </w:tr>
      <w:tr w:rsidR="008E6218" w:rsidRPr="008C3A53" w:rsidTr="008E32E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9" w:type="dxa"/>
          </w:tcPr>
          <w:p w:rsidR="008E6218" w:rsidRPr="008C3A53" w:rsidRDefault="008E6218" w:rsidP="00203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033CB">
              <w:rPr>
                <w:rFonts w:ascii="Times New Roman" w:hAnsi="Times New Roman" w:cs="Times New Roman"/>
                <w:sz w:val="24"/>
                <w:szCs w:val="24"/>
              </w:rPr>
              <w:t>анна моечная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 xml:space="preserve"> 3-</w:t>
            </w:r>
            <w:r w:rsidR="002033CB">
              <w:rPr>
                <w:rFonts w:ascii="Times New Roman" w:hAnsi="Times New Roman" w:cs="Times New Roman"/>
                <w:sz w:val="24"/>
                <w:szCs w:val="24"/>
              </w:rPr>
              <w:t xml:space="preserve">х секционная </w:t>
            </w:r>
          </w:p>
        </w:tc>
        <w:tc>
          <w:tcPr>
            <w:tcW w:w="1418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6 688,99</w:t>
            </w:r>
          </w:p>
        </w:tc>
        <w:tc>
          <w:tcPr>
            <w:tcW w:w="992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161151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б/н</w:t>
            </w:r>
          </w:p>
        </w:tc>
      </w:tr>
      <w:tr w:rsidR="008E6218" w:rsidRPr="008C3A53" w:rsidTr="008E32E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9" w:type="dxa"/>
          </w:tcPr>
          <w:p w:rsidR="008E6218" w:rsidRPr="008C3A53" w:rsidRDefault="008E6218" w:rsidP="00203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2033CB">
              <w:rPr>
                <w:rFonts w:ascii="Times New Roman" w:hAnsi="Times New Roman" w:cs="Times New Roman"/>
                <w:sz w:val="24"/>
                <w:szCs w:val="24"/>
              </w:rPr>
              <w:t>олодильная камера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 xml:space="preserve"> КХ-6</w:t>
            </w:r>
          </w:p>
        </w:tc>
        <w:tc>
          <w:tcPr>
            <w:tcW w:w="1418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13 764,26</w:t>
            </w:r>
          </w:p>
        </w:tc>
        <w:tc>
          <w:tcPr>
            <w:tcW w:w="992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161187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8422</w:t>
            </w:r>
          </w:p>
        </w:tc>
      </w:tr>
      <w:tr w:rsidR="008E6218" w:rsidRPr="008C3A53" w:rsidTr="008E32E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Овощерезка МПО-01</w:t>
            </w:r>
          </w:p>
        </w:tc>
        <w:tc>
          <w:tcPr>
            <w:tcW w:w="1418" w:type="dxa"/>
          </w:tcPr>
          <w:p w:rsidR="008E6218" w:rsidRPr="008C3A53" w:rsidRDefault="008E6218" w:rsidP="00B73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8E32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B733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б/н</w:t>
            </w:r>
          </w:p>
        </w:tc>
      </w:tr>
      <w:tr w:rsidR="008E6218" w:rsidRPr="008C3A53" w:rsidTr="008E32E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Морозильная камера Бирюса 112</w:t>
            </w:r>
          </w:p>
        </w:tc>
        <w:tc>
          <w:tcPr>
            <w:tcW w:w="1418" w:type="dxa"/>
          </w:tcPr>
          <w:p w:rsidR="008E6218" w:rsidRPr="008C3A53" w:rsidRDefault="008E6218" w:rsidP="00B73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E32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B733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МО1013400132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б/н</w:t>
            </w:r>
          </w:p>
        </w:tc>
      </w:tr>
      <w:tr w:rsidR="00C87281" w:rsidRPr="008C3A53" w:rsidTr="008E32E2">
        <w:tc>
          <w:tcPr>
            <w:tcW w:w="440" w:type="dxa"/>
          </w:tcPr>
          <w:p w:rsidR="00C87281" w:rsidRPr="008C3A53" w:rsidRDefault="00C87281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79" w:type="dxa"/>
          </w:tcPr>
          <w:p w:rsidR="00C87281" w:rsidRPr="008C3A53" w:rsidRDefault="00C87281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для тарелок Эконом СКТК-4КЭ-М</w:t>
            </w:r>
          </w:p>
        </w:tc>
        <w:tc>
          <w:tcPr>
            <w:tcW w:w="1418" w:type="dxa"/>
          </w:tcPr>
          <w:p w:rsidR="00C87281" w:rsidRPr="008C3A53" w:rsidRDefault="00C87281" w:rsidP="00B73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E32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160,00</w:t>
            </w:r>
          </w:p>
        </w:tc>
        <w:tc>
          <w:tcPr>
            <w:tcW w:w="992" w:type="dxa"/>
          </w:tcPr>
          <w:p w:rsidR="00C87281" w:rsidRPr="008C3A53" w:rsidRDefault="00C87281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87281" w:rsidRPr="008C3A53" w:rsidRDefault="00C87281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ПИ1013600043</w:t>
            </w:r>
          </w:p>
        </w:tc>
        <w:tc>
          <w:tcPr>
            <w:tcW w:w="1275" w:type="dxa"/>
          </w:tcPr>
          <w:p w:rsidR="00C87281" w:rsidRPr="008C3A53" w:rsidRDefault="00C87281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б/н</w:t>
            </w:r>
          </w:p>
        </w:tc>
      </w:tr>
      <w:tr w:rsidR="00C87281" w:rsidRPr="008C3A53" w:rsidTr="008E32E2">
        <w:tc>
          <w:tcPr>
            <w:tcW w:w="440" w:type="dxa"/>
          </w:tcPr>
          <w:p w:rsidR="00C87281" w:rsidRDefault="00C87281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79" w:type="dxa"/>
          </w:tcPr>
          <w:p w:rsidR="00C87281" w:rsidRPr="008C3A53" w:rsidRDefault="00C87281" w:rsidP="00F72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для тарелок Эконом СКТК-4КЭ-М</w:t>
            </w:r>
          </w:p>
        </w:tc>
        <w:tc>
          <w:tcPr>
            <w:tcW w:w="1418" w:type="dxa"/>
          </w:tcPr>
          <w:p w:rsidR="00C87281" w:rsidRPr="008C3A53" w:rsidRDefault="00C87281" w:rsidP="00F72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E32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160,00</w:t>
            </w:r>
          </w:p>
        </w:tc>
        <w:tc>
          <w:tcPr>
            <w:tcW w:w="992" w:type="dxa"/>
          </w:tcPr>
          <w:p w:rsidR="00C87281" w:rsidRPr="008C3A53" w:rsidRDefault="00C87281" w:rsidP="00F72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87281" w:rsidRPr="008C3A53" w:rsidRDefault="00C87281" w:rsidP="00F72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ПИ1013600043</w:t>
            </w:r>
          </w:p>
        </w:tc>
        <w:tc>
          <w:tcPr>
            <w:tcW w:w="1275" w:type="dxa"/>
          </w:tcPr>
          <w:p w:rsidR="00C87281" w:rsidRPr="008C3A53" w:rsidRDefault="00C87281" w:rsidP="00F72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б/н</w:t>
            </w:r>
          </w:p>
        </w:tc>
      </w:tr>
    </w:tbl>
    <w:p w:rsidR="004C5531" w:rsidRDefault="004C5531" w:rsidP="008E6218">
      <w:pPr>
        <w:rPr>
          <w:sz w:val="27"/>
          <w:szCs w:val="27"/>
        </w:rPr>
      </w:pPr>
    </w:p>
    <w:p w:rsidR="00F86F2F" w:rsidRDefault="00F86F2F" w:rsidP="008E6218">
      <w:pPr>
        <w:rPr>
          <w:sz w:val="27"/>
          <w:szCs w:val="27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80"/>
        <w:gridCol w:w="2550"/>
        <w:gridCol w:w="2409"/>
      </w:tblGrid>
      <w:tr w:rsidR="009C07A0" w:rsidRPr="009C07A0" w:rsidTr="009C07A0">
        <w:tc>
          <w:tcPr>
            <w:tcW w:w="4680" w:type="dxa"/>
            <w:hideMark/>
          </w:tcPr>
          <w:p w:rsidR="009C07A0" w:rsidRPr="009C07A0" w:rsidRDefault="009C07A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C07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 комиссии</w:t>
            </w:r>
          </w:p>
        </w:tc>
        <w:tc>
          <w:tcPr>
            <w:tcW w:w="2550" w:type="dxa"/>
          </w:tcPr>
          <w:p w:rsidR="009C07A0" w:rsidRPr="009C07A0" w:rsidRDefault="009C07A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:rsidR="009C07A0" w:rsidRPr="009C07A0" w:rsidRDefault="009C07A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C07A0">
              <w:rPr>
                <w:rFonts w:ascii="Times New Roman" w:hAnsi="Times New Roman" w:cs="Times New Roman"/>
                <w:sz w:val="24"/>
                <w:szCs w:val="24"/>
              </w:rPr>
              <w:t xml:space="preserve">Ю.А. </w:t>
            </w:r>
            <w:proofErr w:type="spellStart"/>
            <w:r w:rsidRPr="009C07A0">
              <w:rPr>
                <w:rFonts w:ascii="Times New Roman" w:hAnsi="Times New Roman" w:cs="Times New Roman"/>
                <w:sz w:val="24"/>
                <w:szCs w:val="24"/>
              </w:rPr>
              <w:t>Грудинина</w:t>
            </w:r>
            <w:proofErr w:type="spellEnd"/>
          </w:p>
        </w:tc>
      </w:tr>
      <w:tr w:rsidR="009C07A0" w:rsidRPr="009C07A0" w:rsidTr="009C07A0">
        <w:tc>
          <w:tcPr>
            <w:tcW w:w="4680" w:type="dxa"/>
            <w:hideMark/>
          </w:tcPr>
          <w:p w:rsidR="009C07A0" w:rsidRPr="009C07A0" w:rsidRDefault="009C07A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C07A0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550" w:type="dxa"/>
          </w:tcPr>
          <w:p w:rsidR="009C07A0" w:rsidRPr="009C07A0" w:rsidRDefault="009C07A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:rsidR="009C07A0" w:rsidRPr="009C07A0" w:rsidRDefault="009C07A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C07A0">
              <w:rPr>
                <w:rFonts w:ascii="Times New Roman" w:hAnsi="Times New Roman" w:cs="Times New Roman"/>
                <w:sz w:val="24"/>
                <w:szCs w:val="24"/>
              </w:rPr>
              <w:t>Д.В. Протопопов</w:t>
            </w:r>
          </w:p>
        </w:tc>
      </w:tr>
      <w:tr w:rsidR="009C07A0" w:rsidRPr="009C07A0" w:rsidTr="009C07A0">
        <w:tc>
          <w:tcPr>
            <w:tcW w:w="4680" w:type="dxa"/>
            <w:hideMark/>
          </w:tcPr>
          <w:p w:rsidR="009C07A0" w:rsidRPr="009C07A0" w:rsidRDefault="009C07A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C07A0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550" w:type="dxa"/>
          </w:tcPr>
          <w:p w:rsidR="009C07A0" w:rsidRPr="009C07A0" w:rsidRDefault="009C07A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:rsidR="009C07A0" w:rsidRPr="009C07A0" w:rsidRDefault="009C07A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C07A0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9C07A0" w:rsidRPr="009C07A0" w:rsidTr="009C07A0">
        <w:tc>
          <w:tcPr>
            <w:tcW w:w="4680" w:type="dxa"/>
            <w:hideMark/>
          </w:tcPr>
          <w:p w:rsidR="009C07A0" w:rsidRPr="009C07A0" w:rsidRDefault="009C07A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C07A0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550" w:type="dxa"/>
          </w:tcPr>
          <w:p w:rsidR="009C07A0" w:rsidRPr="009C07A0" w:rsidRDefault="009C07A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:rsidR="009C07A0" w:rsidRPr="009C07A0" w:rsidRDefault="009C07A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C07A0">
              <w:rPr>
                <w:rFonts w:ascii="Times New Roman" w:hAnsi="Times New Roman" w:cs="Times New Roman"/>
                <w:sz w:val="24"/>
                <w:szCs w:val="24"/>
              </w:rPr>
              <w:t>Э.Ю. Антонов</w:t>
            </w:r>
          </w:p>
        </w:tc>
      </w:tr>
      <w:tr w:rsidR="00173B23" w:rsidRPr="009C07A0" w:rsidTr="00173B23">
        <w:tc>
          <w:tcPr>
            <w:tcW w:w="4680" w:type="dxa"/>
          </w:tcPr>
          <w:p w:rsidR="00173B23" w:rsidRPr="009C07A0" w:rsidRDefault="00173B2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173B23" w:rsidRPr="009C07A0" w:rsidRDefault="00173B2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73B23" w:rsidRPr="00473445" w:rsidRDefault="00173B23" w:rsidP="007C54C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73445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173B23" w:rsidRPr="009C07A0" w:rsidTr="00173B23">
        <w:tc>
          <w:tcPr>
            <w:tcW w:w="4680" w:type="dxa"/>
          </w:tcPr>
          <w:p w:rsidR="00173B23" w:rsidRPr="009C07A0" w:rsidRDefault="00173B2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173B23" w:rsidRPr="009C07A0" w:rsidRDefault="00173B2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73B23" w:rsidRPr="00473445" w:rsidRDefault="00173B23" w:rsidP="007C54C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73445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473445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173B23" w:rsidRPr="009C07A0" w:rsidTr="00173B23">
        <w:tc>
          <w:tcPr>
            <w:tcW w:w="4680" w:type="dxa"/>
          </w:tcPr>
          <w:p w:rsidR="00173B23" w:rsidRPr="009C07A0" w:rsidRDefault="00173B2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173B23" w:rsidRPr="009C07A0" w:rsidRDefault="00173B2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73B23" w:rsidRPr="00473445" w:rsidRDefault="00173B23" w:rsidP="007C54C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73445">
              <w:rPr>
                <w:rFonts w:ascii="Times New Roman" w:hAnsi="Times New Roman" w:cs="Times New Roman"/>
                <w:sz w:val="24"/>
                <w:szCs w:val="24"/>
              </w:rPr>
              <w:t>Л.В. Ридель</w:t>
            </w:r>
          </w:p>
        </w:tc>
      </w:tr>
      <w:tr w:rsidR="009C07A0" w:rsidRPr="009C07A0" w:rsidTr="009C07A0">
        <w:tc>
          <w:tcPr>
            <w:tcW w:w="4680" w:type="dxa"/>
          </w:tcPr>
          <w:p w:rsidR="009C07A0" w:rsidRPr="009C07A0" w:rsidRDefault="009C07A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9C07A0" w:rsidRPr="009C07A0" w:rsidRDefault="009C07A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:rsidR="009C07A0" w:rsidRPr="009C07A0" w:rsidRDefault="009C07A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C07A0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9C07A0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9C07A0" w:rsidRPr="00AF7666" w:rsidRDefault="009C07A0" w:rsidP="008E6218">
      <w:pPr>
        <w:rPr>
          <w:sz w:val="24"/>
          <w:szCs w:val="24"/>
        </w:rPr>
      </w:pPr>
    </w:p>
    <w:sectPr w:rsidR="009C07A0" w:rsidRPr="00AF7666" w:rsidSect="008E32E2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4DE" w:rsidRDefault="007064DE" w:rsidP="008E32E2">
      <w:pPr>
        <w:spacing w:after="0" w:line="240" w:lineRule="auto"/>
      </w:pPr>
      <w:r>
        <w:separator/>
      </w:r>
    </w:p>
  </w:endnote>
  <w:endnote w:type="continuationSeparator" w:id="0">
    <w:p w:rsidR="007064DE" w:rsidRDefault="007064DE" w:rsidP="008E3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4DE" w:rsidRDefault="007064DE" w:rsidP="008E32E2">
      <w:pPr>
        <w:spacing w:after="0" w:line="240" w:lineRule="auto"/>
      </w:pPr>
      <w:r>
        <w:separator/>
      </w:r>
    </w:p>
  </w:footnote>
  <w:footnote w:type="continuationSeparator" w:id="0">
    <w:p w:rsidR="007064DE" w:rsidRDefault="007064DE" w:rsidP="008E32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5754947"/>
      <w:docPartObj>
        <w:docPartGallery w:val="Page Numbers (Top of Page)"/>
        <w:docPartUnique/>
      </w:docPartObj>
    </w:sdtPr>
    <w:sdtEndPr/>
    <w:sdtContent>
      <w:p w:rsidR="008E32E2" w:rsidRDefault="008E32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2DD9">
          <w:rPr>
            <w:noProof/>
          </w:rPr>
          <w:t>2</w:t>
        </w:r>
        <w:r>
          <w:fldChar w:fldCharType="end"/>
        </w:r>
      </w:p>
    </w:sdtContent>
  </w:sdt>
  <w:p w:rsidR="008E32E2" w:rsidRDefault="008E32E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24AD1"/>
    <w:rsid w:val="00152975"/>
    <w:rsid w:val="00163EF6"/>
    <w:rsid w:val="00173B23"/>
    <w:rsid w:val="001D155E"/>
    <w:rsid w:val="001D3D9D"/>
    <w:rsid w:val="002033CB"/>
    <w:rsid w:val="00227595"/>
    <w:rsid w:val="00241BB6"/>
    <w:rsid w:val="0024660F"/>
    <w:rsid w:val="00253B19"/>
    <w:rsid w:val="00263DC2"/>
    <w:rsid w:val="0027576D"/>
    <w:rsid w:val="002A0CD8"/>
    <w:rsid w:val="002A4BE7"/>
    <w:rsid w:val="00323939"/>
    <w:rsid w:val="00332C05"/>
    <w:rsid w:val="0036142A"/>
    <w:rsid w:val="003A6D14"/>
    <w:rsid w:val="003C79D8"/>
    <w:rsid w:val="004001E3"/>
    <w:rsid w:val="00401487"/>
    <w:rsid w:val="00445546"/>
    <w:rsid w:val="004978D2"/>
    <w:rsid w:val="004B135A"/>
    <w:rsid w:val="004B71E3"/>
    <w:rsid w:val="004C10D0"/>
    <w:rsid w:val="004C5531"/>
    <w:rsid w:val="004E0229"/>
    <w:rsid w:val="004E1567"/>
    <w:rsid w:val="005331F4"/>
    <w:rsid w:val="005433E6"/>
    <w:rsid w:val="005A6D8F"/>
    <w:rsid w:val="005D318A"/>
    <w:rsid w:val="005D60F4"/>
    <w:rsid w:val="006B7674"/>
    <w:rsid w:val="007064DE"/>
    <w:rsid w:val="00745238"/>
    <w:rsid w:val="00777C40"/>
    <w:rsid w:val="007C6F70"/>
    <w:rsid w:val="007F343A"/>
    <w:rsid w:val="00820508"/>
    <w:rsid w:val="00831247"/>
    <w:rsid w:val="00842F67"/>
    <w:rsid w:val="00887831"/>
    <w:rsid w:val="008977D4"/>
    <w:rsid w:val="008A3520"/>
    <w:rsid w:val="008C3A53"/>
    <w:rsid w:val="008D4B1C"/>
    <w:rsid w:val="008E0581"/>
    <w:rsid w:val="008E243E"/>
    <w:rsid w:val="008E32E2"/>
    <w:rsid w:val="008E4E83"/>
    <w:rsid w:val="008E6218"/>
    <w:rsid w:val="00903223"/>
    <w:rsid w:val="009319F6"/>
    <w:rsid w:val="00962DD9"/>
    <w:rsid w:val="009C07A0"/>
    <w:rsid w:val="009D4ADB"/>
    <w:rsid w:val="009F7F98"/>
    <w:rsid w:val="00A7588B"/>
    <w:rsid w:val="00AA21F5"/>
    <w:rsid w:val="00AF7666"/>
    <w:rsid w:val="00B65A46"/>
    <w:rsid w:val="00B66F62"/>
    <w:rsid w:val="00B73354"/>
    <w:rsid w:val="00B952BF"/>
    <w:rsid w:val="00BD7CF1"/>
    <w:rsid w:val="00C06BC4"/>
    <w:rsid w:val="00C87281"/>
    <w:rsid w:val="00CA7CF4"/>
    <w:rsid w:val="00CC7807"/>
    <w:rsid w:val="00CF7E6F"/>
    <w:rsid w:val="00D72F3B"/>
    <w:rsid w:val="00E12EA9"/>
    <w:rsid w:val="00EE2C50"/>
    <w:rsid w:val="00F66FE8"/>
    <w:rsid w:val="00F86F2F"/>
    <w:rsid w:val="00F96D80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3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32E2"/>
  </w:style>
  <w:style w:type="paragraph" w:styleId="a6">
    <w:name w:val="footer"/>
    <w:basedOn w:val="a"/>
    <w:link w:val="a7"/>
    <w:uiPriority w:val="99"/>
    <w:unhideWhenUsed/>
    <w:rsid w:val="008E3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32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3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32E2"/>
  </w:style>
  <w:style w:type="paragraph" w:styleId="a6">
    <w:name w:val="footer"/>
    <w:basedOn w:val="a"/>
    <w:link w:val="a7"/>
    <w:uiPriority w:val="99"/>
    <w:unhideWhenUsed/>
    <w:rsid w:val="008E3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32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7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16</cp:revision>
  <cp:lastPrinted>2023-02-20T03:38:00Z</cp:lastPrinted>
  <dcterms:created xsi:type="dcterms:W3CDTF">2023-11-27T07:39:00Z</dcterms:created>
  <dcterms:modified xsi:type="dcterms:W3CDTF">2024-04-22T03:51:00Z</dcterms:modified>
</cp:coreProperties>
</file>